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44BB8" w:rsidP="00931B1F">
            <w:pPr>
              <w:pStyle w:val="70SignaturX"/>
            </w:pPr>
            <w:r>
              <w:t>StAZH MM 3.68 RRB 1944/0916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44BB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44BB8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44BB8" w:rsidP="00931B1F">
            <w:pPr>
              <w:pStyle w:val="00Vorgabetext"/>
            </w:pPr>
            <w:r>
              <w:t>374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44BB8" w:rsidRPr="006C3E05" w:rsidRDefault="00B44BB8" w:rsidP="00B44BB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44BB8">
        <w:rPr>
          <w:i/>
        </w:rPr>
        <w:t>p. 374</w:t>
      </w:r>
      <w:r w:rsidRPr="00B44BB8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 xml:space="preserve">Mit Eingabe an den Regierungsrat ersucht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Grieder, Amtsvormund, in Basel, es möchte</w:t>
      </w:r>
      <w:r>
        <w:rPr>
          <w:rFonts w:cs="Arial"/>
        </w:rPr>
        <w:t xml:space="preserve"> </w:t>
      </w:r>
      <w:r w:rsidRPr="006C3E05">
        <w:rPr>
          <w:rFonts w:cs="Arial"/>
        </w:rPr>
        <w:t>seinem Mündel Walter Groß, von Zürich, geboren in Basel am</w:t>
      </w:r>
      <w:r>
        <w:rPr>
          <w:rFonts w:cs="Arial"/>
        </w:rPr>
        <w:t xml:space="preserve"> </w:t>
      </w:r>
      <w:r w:rsidRPr="006C3E05">
        <w:rPr>
          <w:rFonts w:cs="Arial"/>
        </w:rPr>
        <w:t>7.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Juni 1935, gestattet werden, inskünftig den Namen </w:t>
      </w:r>
      <w:r>
        <w:rPr>
          <w:rFonts w:cs="Arial"/>
        </w:rPr>
        <w:t>„</w:t>
      </w:r>
      <w:r w:rsidRPr="006C3E05">
        <w:rPr>
          <w:rFonts w:cs="Arial"/>
        </w:rPr>
        <w:t>Eichenberger</w:t>
      </w:r>
      <w:r>
        <w:rPr>
          <w:rFonts w:cs="Arial"/>
        </w:rPr>
        <w:t>“</w:t>
      </w:r>
      <w:r w:rsidRPr="006C3E05">
        <w:rPr>
          <w:rFonts w:cs="Arial"/>
        </w:rPr>
        <w:t xml:space="preserve"> zu führen.</w:t>
      </w:r>
    </w:p>
    <w:p w:rsidR="00B44BB8" w:rsidRPr="006C3E05" w:rsidRDefault="00B44BB8" w:rsidP="00B44BB8">
      <w:pPr>
        <w:spacing w:before="60"/>
        <w:rPr>
          <w:rFonts w:cs="Arial"/>
        </w:rPr>
      </w:pPr>
      <w:r w:rsidRPr="006C3E05">
        <w:rPr>
          <w:rFonts w:cs="Arial"/>
        </w:rPr>
        <w:t>Der Knabe ist der außereheliche Sohn der Katharina Klodel und von Karl Groß, von Zürich, mit Standesfolge anerkannt worden. Die Eheleute Max Eichenberger und Emma geb.</w:t>
      </w:r>
      <w:r>
        <w:rPr>
          <w:rFonts w:cs="Arial"/>
        </w:rPr>
        <w:t xml:space="preserve"> </w:t>
      </w:r>
      <w:r w:rsidRPr="006C3E05">
        <w:rPr>
          <w:rFonts w:cs="Arial"/>
        </w:rPr>
        <w:t>Klodel, in Basel, hätten den Neffen der Ehefrau nach der Geburt in ihre Familie aufgenommen und in der Hauptsache aus</w:t>
      </w:r>
      <w:r>
        <w:rPr>
          <w:rFonts w:cs="Arial"/>
        </w:rPr>
        <w:t xml:space="preserve"> </w:t>
      </w:r>
      <w:r w:rsidRPr="006C3E05">
        <w:rPr>
          <w:rFonts w:cs="Arial"/>
        </w:rPr>
        <w:t>ihren Mitteln für ihn gesorgt. Sie beabsichtigen den Knaben</w:t>
      </w:r>
      <w:r>
        <w:rPr>
          <w:rFonts w:cs="Arial"/>
        </w:rPr>
        <w:t xml:space="preserve"> </w:t>
      </w:r>
      <w:r w:rsidRPr="006C3E05">
        <w:rPr>
          <w:rFonts w:cs="Arial"/>
        </w:rPr>
        <w:t>zu adoptieren, sobald sie das gesetzlich erforderliche Alter</w:t>
      </w:r>
      <w:r>
        <w:rPr>
          <w:rFonts w:cs="Arial"/>
        </w:rPr>
        <w:t xml:space="preserve"> </w:t>
      </w:r>
      <w:r w:rsidRPr="006C3E05">
        <w:rPr>
          <w:rFonts w:cs="Arial"/>
        </w:rPr>
        <w:t>erreicht haben. Da dies aber erst in einigen Jahren möglich sei</w:t>
      </w:r>
      <w:r>
        <w:rPr>
          <w:rFonts w:cs="Arial"/>
        </w:rPr>
        <w:t xml:space="preserve"> </w:t>
      </w:r>
      <w:r w:rsidRPr="006C3E05">
        <w:rPr>
          <w:rFonts w:cs="Arial"/>
        </w:rPr>
        <w:t>und der Knabe in der Schule und im Verkehr mit Kameraden</w:t>
      </w:r>
      <w:r>
        <w:rPr>
          <w:rFonts w:cs="Arial"/>
        </w:rPr>
        <w:t xml:space="preserve"> </w:t>
      </w:r>
      <w:r w:rsidRPr="006C3E05">
        <w:rPr>
          <w:rFonts w:cs="Arial"/>
        </w:rPr>
        <w:t>wegen des verschiedenen Namens bereits innere Konflikte zu</w:t>
      </w:r>
      <w:r>
        <w:rPr>
          <w:rFonts w:cs="Arial"/>
        </w:rPr>
        <w:t xml:space="preserve"> </w:t>
      </w:r>
      <w:r w:rsidRPr="006C3E05">
        <w:rPr>
          <w:rFonts w:cs="Arial"/>
        </w:rPr>
        <w:t>bestehen habe, werde von den Pflegeeltern vorerst die Namensänderung gewünscht. Damit sei der leibliche Vater Karl Groß</w:t>
      </w:r>
      <w:r>
        <w:rPr>
          <w:rFonts w:cs="Arial"/>
        </w:rPr>
        <w:t xml:space="preserve"> </w:t>
      </w:r>
      <w:r w:rsidRPr="006C3E05">
        <w:rPr>
          <w:rFonts w:cs="Arial"/>
        </w:rPr>
        <w:t>laut der bei den Akten liegenden Erklärung einverstanden.</w:t>
      </w:r>
    </w:p>
    <w:p w:rsidR="00B44BB8" w:rsidRPr="006C3E05" w:rsidRDefault="00B44BB8" w:rsidP="00B44BB8">
      <w:pPr>
        <w:spacing w:before="60"/>
        <w:rPr>
          <w:rFonts w:cs="Arial"/>
        </w:rPr>
      </w:pPr>
      <w:r w:rsidRPr="006C3E05">
        <w:rPr>
          <w:rFonts w:cs="Arial"/>
        </w:rPr>
        <w:t>B. Der Stadtrat Zürich wendet in seiner Vernehmlassung</w:t>
      </w:r>
      <w:r>
        <w:rPr>
          <w:rFonts w:cs="Arial"/>
        </w:rPr>
        <w:t xml:space="preserve"> </w:t>
      </w:r>
      <w:r w:rsidRPr="006C3E05">
        <w:rPr>
          <w:rFonts w:cs="Arial"/>
        </w:rPr>
        <w:t>vom 14. April 1944 gegen die Namensänderung nichts ein.</w:t>
      </w:r>
    </w:p>
    <w:p w:rsidR="00B44BB8" w:rsidRDefault="00B44BB8" w:rsidP="00B44BB8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6C3E05">
        <w:rPr>
          <w:rFonts w:cs="Arial"/>
        </w:rPr>
        <w:t>des schweizerischen Zivilgesetzbuches</w:t>
      </w:r>
    </w:p>
    <w:p w:rsidR="00B44BB8" w:rsidRDefault="00B44BB8" w:rsidP="00B44BB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B44BB8" w:rsidRPr="006C3E05" w:rsidRDefault="00B44BB8" w:rsidP="00B44BB8">
      <w:pPr>
        <w:tabs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Dem Walter Groß, geboren 1935, von Zürich, in Basel,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wird die Abänderung seines Familiennamens in </w:t>
      </w:r>
      <w:r>
        <w:rPr>
          <w:rFonts w:cs="Arial"/>
        </w:rPr>
        <w:t>„</w:t>
      </w:r>
      <w:r w:rsidRPr="006C3E05">
        <w:rPr>
          <w:rFonts w:cs="Arial"/>
        </w:rPr>
        <w:t>Eichenberger</w:t>
      </w:r>
      <w:r>
        <w:rPr>
          <w:rFonts w:cs="Arial"/>
        </w:rPr>
        <w:t xml:space="preserve">“ </w:t>
      </w:r>
      <w:r w:rsidRPr="006C3E05">
        <w:rPr>
          <w:rFonts w:cs="Arial"/>
        </w:rPr>
        <w:t>bewilligt.</w:t>
      </w:r>
    </w:p>
    <w:p w:rsidR="00B44BB8" w:rsidRPr="006C3E05" w:rsidRDefault="00B44BB8" w:rsidP="00B44BB8">
      <w:pPr>
        <w:tabs>
          <w:tab w:val="clear" w:pos="794"/>
          <w:tab w:val="left" w:pos="806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6C3E05">
        <w:rPr>
          <w:rFonts w:cs="Arial"/>
        </w:rPr>
        <w:t>Fr. 10, den Veröffentlichungskosten, sowie den Ausfertigungs</w:t>
      </w:r>
      <w:r>
        <w:rPr>
          <w:rFonts w:cs="Arial"/>
        </w:rPr>
        <w:t>- und</w:t>
      </w:r>
      <w:r w:rsidRPr="006C3E05">
        <w:rPr>
          <w:rFonts w:cs="Arial"/>
        </w:rPr>
        <w:t xml:space="preserve"> Stempelgebühren, sind vom Gesuchsteller zu beziehen.</w:t>
      </w:r>
    </w:p>
    <w:p w:rsidR="00B44BB8" w:rsidRDefault="00B44BB8" w:rsidP="00B44BB8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Veröffentlichung im Amtsblatt (Dispositiv I) und Mitteilung an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Grieder, Amtsvormund, Basel, unter Rückschluß eines Ehescheines und gegen Bezug der Kosten, den</w:t>
      </w:r>
      <w:r>
        <w:rPr>
          <w:rFonts w:cs="Arial"/>
        </w:rPr>
        <w:t xml:space="preserve"> </w:t>
      </w:r>
      <w:r w:rsidRPr="006C3E05">
        <w:rPr>
          <w:rFonts w:cs="Arial"/>
        </w:rPr>
        <w:t>Stadtrat Zürich, die Zivilstandsämter Zürich und Basel, sowie</w:t>
      </w:r>
      <w:r>
        <w:rPr>
          <w:rFonts w:cs="Arial"/>
        </w:rPr>
        <w:t xml:space="preserve"> </w:t>
      </w:r>
      <w:r w:rsidRPr="006C3E05">
        <w:rPr>
          <w:rFonts w:cs="Arial"/>
        </w:rPr>
        <w:t>an die Direktion des Innern.</w:t>
      </w:r>
    </w:p>
    <w:p w:rsidR="00B44BB8" w:rsidRDefault="00B44BB8" w:rsidP="00B44BB8">
      <w:pPr>
        <w:pStyle w:val="00Vorgabetext"/>
        <w:keepNext/>
        <w:keepLines/>
        <w:rPr>
          <w:rFonts w:cs="Arial"/>
        </w:rPr>
      </w:pPr>
    </w:p>
    <w:p w:rsidR="00B44BB8" w:rsidRDefault="00B44BB8" w:rsidP="00B44BB8">
      <w:pPr>
        <w:pStyle w:val="00Vorgabetext"/>
        <w:keepNext/>
        <w:keepLines/>
        <w:rPr>
          <w:rFonts w:cs="Arial"/>
        </w:rPr>
      </w:pPr>
    </w:p>
    <w:p w:rsidR="00BE768B" w:rsidRDefault="00B44BB8" w:rsidP="00B44BB8">
      <w:pPr>
        <w:pStyle w:val="00Vorgabetext"/>
        <w:keepNext/>
        <w:keepLines/>
      </w:pPr>
      <w:r>
        <w:rPr>
          <w:rFonts w:cs="Arial"/>
        </w:rPr>
        <w:t>[</w:t>
      </w:r>
      <w:r w:rsidRPr="00B44BB8">
        <w:rPr>
          <w:rFonts w:cs="Arial"/>
          <w:i/>
        </w:rPr>
        <w:t>Transkript: OCR (Überarbeitung: Team TKR)/11.08.2017</w:t>
      </w:r>
      <w:bookmarkStart w:id="1" w:name="_GoBack"/>
      <w:r w:rsidRPr="00B44BB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BB8" w:rsidRDefault="00B44BB8">
      <w:r>
        <w:separator/>
      </w:r>
    </w:p>
    <w:p w:rsidR="00B44BB8" w:rsidRDefault="00B44BB8"/>
    <w:p w:rsidR="00B44BB8" w:rsidRDefault="00B44BB8"/>
  </w:endnote>
  <w:endnote w:type="continuationSeparator" w:id="0">
    <w:p w:rsidR="00B44BB8" w:rsidRDefault="00B44BB8">
      <w:r>
        <w:continuationSeparator/>
      </w:r>
    </w:p>
    <w:p w:rsidR="00B44BB8" w:rsidRDefault="00B44BB8"/>
    <w:p w:rsidR="00B44BB8" w:rsidRDefault="00B44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BB8" w:rsidRDefault="00B44BB8">
      <w:r>
        <w:separator/>
      </w:r>
    </w:p>
    <w:p w:rsidR="00B44BB8" w:rsidRDefault="00B44BB8"/>
    <w:p w:rsidR="00B44BB8" w:rsidRDefault="00B44BB8"/>
  </w:footnote>
  <w:footnote w:type="continuationSeparator" w:id="0">
    <w:p w:rsidR="00B44BB8" w:rsidRDefault="00B44BB8">
      <w:r>
        <w:continuationSeparator/>
      </w:r>
    </w:p>
    <w:p w:rsidR="00B44BB8" w:rsidRDefault="00B44BB8"/>
    <w:p w:rsidR="00B44BB8" w:rsidRDefault="00B44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44BB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44BB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B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4BB8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E940987-BEA3-45D7-A693-8980A66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A31E-AF54-4CFA-B4A1-1A63C59B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297</Words>
  <Characters>1757</Characters>
  <Application>Microsoft Office Word</Application>
  <DocSecurity>0</DocSecurity>
  <PresentationFormat/>
  <Lines>251</Lines>
  <Paragraphs>228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