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F20B1" w:rsidP="00931B1F">
            <w:pPr>
              <w:pStyle w:val="70SignaturX"/>
            </w:pPr>
            <w:r>
              <w:t>StAZH MM 3.68 RRB 1944/1002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F20B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Bezirksanwaltschaft Horgen.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F20B1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F20B1" w:rsidP="00931B1F">
            <w:pPr>
              <w:pStyle w:val="00Vorgabetext"/>
            </w:pPr>
            <w:r>
              <w:t>405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F20B1" w:rsidRPr="006C3E05" w:rsidRDefault="00CF20B1" w:rsidP="00CF20B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F20B1">
        <w:rPr>
          <w:i/>
        </w:rPr>
        <w:t>p. 405</w:t>
      </w:r>
      <w:r w:rsidRPr="00CF20B1">
        <w:t>]</w:t>
      </w:r>
      <w:r w:rsidRPr="006C3E05">
        <w:rPr>
          <w:rFonts w:cs="Arial"/>
        </w:rPr>
        <w:t xml:space="preserve"> Ein Antrag der Justizdirektion, die Besoldung des Hans Eberhard. Kanzlist</w:t>
      </w:r>
    </w:p>
    <w:p w:rsidR="00CF20B1" w:rsidRPr="006C3E05" w:rsidRDefault="00CF20B1" w:rsidP="00CF20B1">
      <w:pPr>
        <w:keepNext/>
        <w:keepLines/>
        <w:tabs>
          <w:tab w:val="clear" w:pos="397"/>
          <w:tab w:val="left" w:pos="418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Klasse der Bezirksanwaltschaft Horgen, mit Wirkung ab</w:t>
      </w:r>
      <w:r>
        <w:rPr>
          <w:rFonts w:cs="Arial"/>
        </w:rPr>
        <w:t xml:space="preserve"> </w:t>
      </w:r>
      <w:r w:rsidRPr="006C3E05">
        <w:rPr>
          <w:rFonts w:cs="Arial"/>
        </w:rPr>
        <w:t>1.</w:t>
      </w:r>
      <w:r>
        <w:rPr>
          <w:rFonts w:cs="Arial"/>
        </w:rPr>
        <w:t xml:space="preserve"> </w:t>
      </w:r>
      <w:r w:rsidRPr="006C3E05">
        <w:rPr>
          <w:rFonts w:cs="Arial"/>
        </w:rPr>
        <w:t>Januar 1944 unter Anrechnung von drei weitern, also insgesamt 11 Dienstjahren auf Fr. 5184 zu erhöhen, wird auf Antrag der Kommission für Personal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Besoldungsfragen abgelehnt, da keine Gründe ersichtlich sind, welche nach der</w:t>
      </w:r>
      <w:r>
        <w:rPr>
          <w:rFonts w:cs="Arial"/>
        </w:rPr>
        <w:t xml:space="preserve"> </w:t>
      </w:r>
      <w:r w:rsidRPr="006C3E05">
        <w:rPr>
          <w:rFonts w:cs="Arial"/>
        </w:rPr>
        <w:t>Praxis des Regierungsrates eine Änderung der Besoldung wühlend der Amtsdauer rechtfertigen würden.</w:t>
      </w:r>
    </w:p>
    <w:p w:rsidR="00CF20B1" w:rsidRDefault="00CF20B1" w:rsidP="00CF20B1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Mitteilung an die Justizdirektion.</w:t>
      </w:r>
    </w:p>
    <w:p w:rsidR="00CF20B1" w:rsidRDefault="00CF20B1" w:rsidP="00CF20B1">
      <w:pPr>
        <w:pStyle w:val="00Vorgabetext"/>
        <w:keepNext/>
        <w:keepLines/>
        <w:rPr>
          <w:rFonts w:cs="Arial"/>
        </w:rPr>
      </w:pPr>
    </w:p>
    <w:p w:rsidR="00CF20B1" w:rsidRDefault="00CF20B1" w:rsidP="00CF20B1">
      <w:pPr>
        <w:pStyle w:val="00Vorgabetext"/>
        <w:keepNext/>
        <w:keepLines/>
        <w:rPr>
          <w:rFonts w:cs="Arial"/>
        </w:rPr>
      </w:pPr>
    </w:p>
    <w:p w:rsidR="00BE768B" w:rsidRDefault="00CF20B1" w:rsidP="00CF20B1">
      <w:pPr>
        <w:pStyle w:val="00Vorgabetext"/>
        <w:keepNext/>
        <w:keepLines/>
      </w:pPr>
      <w:r>
        <w:rPr>
          <w:rFonts w:cs="Arial"/>
        </w:rPr>
        <w:t>[</w:t>
      </w:r>
      <w:r w:rsidRPr="00CF20B1">
        <w:rPr>
          <w:rFonts w:cs="Arial"/>
          <w:i/>
        </w:rPr>
        <w:t>Transkript: OCR (Überarbeitung: Team TKR)/11.08.2017</w:t>
      </w:r>
      <w:bookmarkStart w:id="1" w:name="_GoBack"/>
      <w:r w:rsidRPr="00CF20B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0B1" w:rsidRDefault="00CF20B1">
      <w:r>
        <w:separator/>
      </w:r>
    </w:p>
    <w:p w:rsidR="00CF20B1" w:rsidRDefault="00CF20B1"/>
    <w:p w:rsidR="00CF20B1" w:rsidRDefault="00CF20B1"/>
  </w:endnote>
  <w:endnote w:type="continuationSeparator" w:id="0">
    <w:p w:rsidR="00CF20B1" w:rsidRDefault="00CF20B1">
      <w:r>
        <w:continuationSeparator/>
      </w:r>
    </w:p>
    <w:p w:rsidR="00CF20B1" w:rsidRDefault="00CF20B1"/>
    <w:p w:rsidR="00CF20B1" w:rsidRDefault="00CF2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0B1" w:rsidRDefault="00CF20B1">
      <w:r>
        <w:separator/>
      </w:r>
    </w:p>
    <w:p w:rsidR="00CF20B1" w:rsidRDefault="00CF20B1"/>
    <w:p w:rsidR="00CF20B1" w:rsidRDefault="00CF20B1"/>
  </w:footnote>
  <w:footnote w:type="continuationSeparator" w:id="0">
    <w:p w:rsidR="00CF20B1" w:rsidRDefault="00CF20B1">
      <w:r>
        <w:continuationSeparator/>
      </w:r>
    </w:p>
    <w:p w:rsidR="00CF20B1" w:rsidRDefault="00CF20B1"/>
    <w:p w:rsidR="00CF20B1" w:rsidRDefault="00CF20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F20B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F20B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B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0B1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6C0DD14-39AF-4985-9631-E5A0FFB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2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98E03-9457-4B3B-8810-70B77B09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91</Words>
  <Characters>576</Characters>
  <Application>Microsoft Office Word</Application>
  <DocSecurity>0</DocSecurity>
  <PresentationFormat/>
  <Lines>64</Lines>
  <Paragraphs>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607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Bezirksanwaltschaft Horgen.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