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7761F" w:rsidP="00931B1F">
            <w:pPr>
              <w:pStyle w:val="70SignaturX"/>
            </w:pPr>
            <w:r>
              <w:t>StAZH MM 3.68 RRB 1944/1013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7761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(Invalidenrente).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7761F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7761F" w:rsidP="00931B1F">
            <w:pPr>
              <w:pStyle w:val="00Vorgabetext"/>
            </w:pPr>
            <w:r>
              <w:t>408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7761F" w:rsidRPr="006C3E05" w:rsidRDefault="0047761F" w:rsidP="0047761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7761F">
        <w:rPr>
          <w:i/>
        </w:rPr>
        <w:t>p. 408</w:t>
      </w:r>
      <w:r w:rsidRPr="0047761F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>Dr.</w:t>
      </w:r>
      <w:r>
        <w:rPr>
          <w:rFonts w:cs="Arial"/>
        </w:rPr>
        <w:t xml:space="preserve"> </w:t>
      </w:r>
      <w:r w:rsidRPr="006C3E05">
        <w:rPr>
          <w:rFonts w:cs="Arial"/>
        </w:rPr>
        <w:t>Hans Nänni, geboren 1908, von Herisau, Jugendsekretär des</w:t>
      </w:r>
      <w:r>
        <w:rPr>
          <w:rFonts w:cs="Arial"/>
        </w:rPr>
        <w:t xml:space="preserve"> </w:t>
      </w:r>
      <w:r w:rsidRPr="006C3E05">
        <w:rPr>
          <w:rFonts w:cs="Arial"/>
        </w:rPr>
        <w:t>Bezirkes Bülach, ist im Herbst 1941 an einer Nierentuberkulose</w:t>
      </w:r>
      <w:r>
        <w:rPr>
          <w:rFonts w:cs="Arial"/>
        </w:rPr>
        <w:t xml:space="preserve"> </w:t>
      </w:r>
      <w:r w:rsidRPr="006C3E05">
        <w:rPr>
          <w:rFonts w:cs="Arial"/>
        </w:rPr>
        <w:t>erkrankt, zu der sich später auch noch ein tuberkulöses Lungen</w:t>
      </w:r>
      <w:r>
        <w:rPr>
          <w:rFonts w:cs="Arial"/>
        </w:rPr>
        <w:t>- und Hü</w:t>
      </w:r>
      <w:r w:rsidRPr="006C3E05">
        <w:rPr>
          <w:rFonts w:cs="Arial"/>
        </w:rPr>
        <w:t xml:space="preserve">ftgelenkleiden gesellte.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Nänni mußte sich verschie</w:t>
      </w:r>
      <w:r w:rsidRPr="0047761F">
        <w:rPr>
          <w:rFonts w:cs="Arial"/>
        </w:rPr>
        <w:t xml:space="preserve"> </w:t>
      </w:r>
      <w:r w:rsidRPr="006C3E05">
        <w:rPr>
          <w:rFonts w:cs="Arial"/>
        </w:rPr>
        <w:t>denen Operationen und Kuren unterziehen und war seither</w:t>
      </w:r>
      <w:r>
        <w:rPr>
          <w:rFonts w:cs="Arial"/>
        </w:rPr>
        <w:t xml:space="preserve"> </w:t>
      </w:r>
      <w:r w:rsidRPr="006C3E05">
        <w:rPr>
          <w:rFonts w:cs="Arial"/>
        </w:rPr>
        <w:t>nur noch teilweise arbeitsfähig. In der Annahme, daß sich sein</w:t>
      </w:r>
      <w:r>
        <w:rPr>
          <w:rFonts w:cs="Arial"/>
        </w:rPr>
        <w:t xml:space="preserve"> </w:t>
      </w:r>
      <w:r w:rsidRPr="006C3E05">
        <w:rPr>
          <w:rFonts w:cs="Arial"/>
        </w:rPr>
        <w:t>Zustand bessern und er die frühere Arbeitsfähigkeit wieder erlangen werde, hat ihm der Regierungsrat mit Beschluß Nr. 2670</w:t>
      </w:r>
      <w:r>
        <w:rPr>
          <w:rFonts w:cs="Arial"/>
        </w:rPr>
        <w:t xml:space="preserve"> </w:t>
      </w:r>
      <w:r w:rsidRPr="006C3E05">
        <w:rPr>
          <w:rFonts w:cs="Arial"/>
        </w:rPr>
        <w:t>vom 30. September 1943 bis auf weiteres ein seiner durchschnittlichen Arbeitsleistung entsprechendes Teilgehalt von</w:t>
      </w:r>
      <w:r>
        <w:rPr>
          <w:rFonts w:cs="Arial"/>
        </w:rPr>
        <w:t xml:space="preserve"> </w:t>
      </w:r>
      <w:r w:rsidRPr="006C3E05">
        <w:rPr>
          <w:rFonts w:cs="Arial"/>
        </w:rPr>
        <w:t>60% seiner früheren Besoldung zugebilligt. Im Winter 1943/44</w:t>
      </w:r>
      <w:r>
        <w:rPr>
          <w:rFonts w:cs="Arial"/>
        </w:rPr>
        <w:t xml:space="preserve"> </w:t>
      </w:r>
      <w:r w:rsidRPr="006C3E05">
        <w:rPr>
          <w:rFonts w:cs="Arial"/>
        </w:rPr>
        <w:t>hat sich der Zustand des Versicherten dann aber wesentlich</w:t>
      </w:r>
      <w:r>
        <w:rPr>
          <w:rFonts w:cs="Arial"/>
        </w:rPr>
        <w:t xml:space="preserve"> </w:t>
      </w:r>
      <w:r w:rsidRPr="006C3E05">
        <w:rPr>
          <w:rFonts w:cs="Arial"/>
        </w:rPr>
        <w:t>verschlimmert. Im Urin wu</w:t>
      </w:r>
      <w:r>
        <w:rPr>
          <w:rFonts w:cs="Arial"/>
        </w:rPr>
        <w:t>r</w:t>
      </w:r>
      <w:r w:rsidRPr="006C3E05">
        <w:rPr>
          <w:rFonts w:cs="Arial"/>
        </w:rPr>
        <w:t>den wieder Tuberkelbazillen festgestellt, was nach Ansicht der Ärzte auf eine Tuberkulose der</w:t>
      </w:r>
      <w:r>
        <w:rPr>
          <w:rFonts w:cs="Arial"/>
        </w:rPr>
        <w:t xml:space="preserve"> </w:t>
      </w:r>
      <w:r w:rsidRPr="006C3E05">
        <w:rPr>
          <w:rFonts w:cs="Arial"/>
        </w:rPr>
        <w:t>rechten Niere oder der Blase schließen läßt. Ende Januar 1944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mußte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Nänni ins Kreisspital </w:t>
      </w:r>
      <w:r>
        <w:rPr>
          <w:rFonts w:cs="Arial"/>
        </w:rPr>
        <w:t>Bülach</w:t>
      </w:r>
      <w:r w:rsidRPr="006C3E05">
        <w:rPr>
          <w:rFonts w:cs="Arial"/>
        </w:rPr>
        <w:t xml:space="preserve"> eintreten. Vor wenigen</w:t>
      </w:r>
      <w:r>
        <w:rPr>
          <w:rFonts w:cs="Arial"/>
        </w:rPr>
        <w:t xml:space="preserve"> </w:t>
      </w:r>
      <w:r w:rsidRPr="006C3E05">
        <w:rPr>
          <w:rFonts w:cs="Arial"/>
        </w:rPr>
        <w:t>Tagen hat er sich zu einer längeren Kur nach Clavadel begeben.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 behandelnden Ärzte und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med. H. Stadler, dem die ärztlichen Zeugnisse und Akten zur vertrauensärztlichen Begutachtung vorgelegt wurden, stellen eine sehr ungünstige Prognose und erklären, daß im besten Falle mit einer Arbe</w:t>
      </w:r>
      <w:r>
        <w:rPr>
          <w:rFonts w:cs="Arial"/>
        </w:rPr>
        <w:t xml:space="preserve">itsunfähigkeit von mindestens 1 </w:t>
      </w:r>
      <w:r w:rsidRPr="008417AB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8417AB">
        <w:rPr>
          <w:rFonts w:cs="Arial"/>
          <w:vertAlign w:val="subscript"/>
        </w:rPr>
        <w:t>2</w:t>
      </w:r>
      <w:r w:rsidRPr="006C3E05">
        <w:rPr>
          <w:rFonts w:cs="Arial"/>
        </w:rPr>
        <w:t xml:space="preserve"> Jahren zu rechnen sei. Mit Schreiben vom 29. März 1944 hat die Direktion des Erziehungswesens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 Finanzdirektion ersucht, die Pensionierung des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Nänni</w:t>
      </w:r>
      <w:r>
        <w:rPr>
          <w:rFonts w:cs="Arial"/>
        </w:rPr>
        <w:t xml:space="preserve"> in die Wege zu leiten</w:t>
      </w:r>
      <w:r w:rsidRPr="006C3E05">
        <w:rPr>
          <w:rFonts w:cs="Arial"/>
        </w:rPr>
        <w:t>. Der Vertrauensarzt empfiehlt, dem Versicherten aus psychologischen Gründen vorläufig nur eine zeitlich befristete Invalidenrente auszusetzen.</w:t>
      </w:r>
    </w:p>
    <w:p w:rsidR="0047761F" w:rsidRPr="006C3E05" w:rsidRDefault="0047761F" w:rsidP="0047761F">
      <w:pPr>
        <w:spacing w:before="60"/>
        <w:rPr>
          <w:rFonts w:cs="Arial"/>
        </w:rPr>
      </w:pP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Nänni hat sein Amt als Jugendsekretär des Bezirkes</w:t>
      </w:r>
      <w:r>
        <w:rPr>
          <w:rFonts w:cs="Arial"/>
        </w:rPr>
        <w:t xml:space="preserve"> </w:t>
      </w:r>
      <w:r w:rsidRPr="006C3E05">
        <w:rPr>
          <w:rFonts w:cs="Arial"/>
        </w:rPr>
        <w:t>Bülach auf den 1. Januar 1939 angetreten. Seine anrechenbare Dienstzeit beträgt demnach 5 Jahre. Die versicherte Besoldung beläuft sich auf Fr. 8040. Nach Maßgabe des § 28 des</w:t>
      </w:r>
      <w:r>
        <w:rPr>
          <w:rFonts w:cs="Arial"/>
        </w:rPr>
        <w:t xml:space="preserve"> </w:t>
      </w:r>
      <w:r w:rsidRPr="006C3E05">
        <w:rPr>
          <w:rFonts w:cs="Arial"/>
        </w:rPr>
        <w:t>zwischen der Finanzdirektion und den Bezirksjugendkommissionen des Kantons Zürich am 14. Juli 1938 abgeschlossenen</w:t>
      </w:r>
      <w:r>
        <w:rPr>
          <w:rFonts w:cs="Arial"/>
        </w:rPr>
        <w:t xml:space="preserve"> </w:t>
      </w:r>
      <w:r w:rsidRPr="006C3E05">
        <w:rPr>
          <w:rFonts w:cs="Arial"/>
        </w:rPr>
        <w:t>Versicherungsvertrages ergibt sich eine jährliche Invalidenrente in der Höhe von Fr. 2412.</w:t>
      </w:r>
    </w:p>
    <w:p w:rsidR="0047761F" w:rsidRDefault="0047761F" w:rsidP="0047761F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47761F" w:rsidRDefault="0047761F" w:rsidP="0047761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7761F" w:rsidRPr="006C3E05" w:rsidRDefault="0047761F" w:rsidP="0047761F">
      <w:pPr>
        <w:tabs>
          <w:tab w:val="left" w:pos="68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Dem krankheitshalber auf Ende April 1944 aus seinem</w:t>
      </w:r>
      <w:r>
        <w:rPr>
          <w:rFonts w:cs="Arial"/>
        </w:rPr>
        <w:t xml:space="preserve"> </w:t>
      </w:r>
      <w:r w:rsidRPr="006C3E05">
        <w:rPr>
          <w:rFonts w:cs="Arial"/>
        </w:rPr>
        <w:t>Amte als Jugendsekretär des Bezirkes Bülach ausscheidenden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Hans Nänni, geboren 1908. von Herisau, wird in Anwendung der §§ 24 und 28 des Versicherungsvertrages zwischen</w:t>
      </w:r>
      <w:r>
        <w:rPr>
          <w:rFonts w:cs="Arial"/>
        </w:rPr>
        <w:t xml:space="preserve"> </w:t>
      </w:r>
      <w:r w:rsidRPr="006C3E05">
        <w:rPr>
          <w:rFonts w:cs="Arial"/>
        </w:rPr>
        <w:t>der Finanzdirektion und den Bezirksjugendkommissionen des</w:t>
      </w:r>
      <w:r>
        <w:rPr>
          <w:rFonts w:cs="Arial"/>
        </w:rPr>
        <w:t xml:space="preserve"> </w:t>
      </w:r>
      <w:r w:rsidRPr="006C3E05">
        <w:rPr>
          <w:rFonts w:cs="Arial"/>
        </w:rPr>
        <w:t>Kantons Zürich vom 14. Juli 1938, mit Wirkung ab 1. Mai 1944,</w:t>
      </w:r>
      <w:r>
        <w:rPr>
          <w:rFonts w:cs="Arial"/>
        </w:rPr>
        <w:t xml:space="preserve"> </w:t>
      </w:r>
      <w:r w:rsidRPr="006C3E05">
        <w:rPr>
          <w:rFonts w:cs="Arial"/>
        </w:rPr>
        <w:t>vorläufig für die Dauer von 2 Jahren eine jährliche Invalidenrente im Betrage von Fr. 2412, zahlbar in Raten von Fr. 201</w:t>
      </w:r>
      <w:r>
        <w:rPr>
          <w:rFonts w:cs="Arial"/>
        </w:rPr>
        <w:t xml:space="preserve"> </w:t>
      </w:r>
      <w:r w:rsidRPr="006C3E05">
        <w:rPr>
          <w:rFonts w:cs="Arial"/>
        </w:rPr>
        <w:t>auf Ende jeden Monats, erstmals Ende Mai 1944, ausgesetzt.</w:t>
      </w:r>
    </w:p>
    <w:p w:rsidR="0047761F" w:rsidRPr="006C3E05" w:rsidRDefault="0047761F" w:rsidP="0047761F">
      <w:pPr>
        <w:spacing w:before="60"/>
        <w:rPr>
          <w:rFonts w:cs="Arial"/>
        </w:rPr>
      </w:pPr>
      <w:r w:rsidRPr="006C3E05">
        <w:rPr>
          <w:rFonts w:cs="Arial"/>
        </w:rPr>
        <w:t>Im April 1946 ist der Rentenanspruch auf Grund des Ergebnisses einer vertrauensärztlichen Untersuchung einer Revision zu unterziehen und der Versicherte im Falle der Wiedererlangung der Arbeitsfähigkeit durch das kantonale Jugendamt,</w:t>
      </w:r>
      <w:r>
        <w:rPr>
          <w:rFonts w:cs="Arial"/>
        </w:rPr>
        <w:t xml:space="preserve"> </w:t>
      </w:r>
      <w:r w:rsidRPr="006C3E05">
        <w:rPr>
          <w:rFonts w:cs="Arial"/>
        </w:rPr>
        <w:t>bzw. eine der Bezirksjugendkommissionen, wieder in Dienst zu</w:t>
      </w:r>
      <w:r>
        <w:rPr>
          <w:rFonts w:cs="Arial"/>
        </w:rPr>
        <w:t xml:space="preserve"> </w:t>
      </w:r>
      <w:r w:rsidRPr="006C3E05">
        <w:rPr>
          <w:rFonts w:cs="Arial"/>
        </w:rPr>
        <w:t>nehmen.</w:t>
      </w:r>
    </w:p>
    <w:p w:rsidR="0047761F" w:rsidRDefault="0047761F" w:rsidP="0047761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Hans Nänni, Zürcher Heilstätte Clavadel (im Dispositiv), das kantonale Jugendamt,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Direktionen des Erziehungswesens und der Finanzen.</w:t>
      </w:r>
    </w:p>
    <w:p w:rsidR="0047761F" w:rsidRDefault="0047761F" w:rsidP="0047761F">
      <w:pPr>
        <w:pStyle w:val="00Vorgabetext"/>
        <w:keepNext/>
        <w:keepLines/>
        <w:rPr>
          <w:rFonts w:cs="Arial"/>
        </w:rPr>
      </w:pPr>
    </w:p>
    <w:p w:rsidR="0047761F" w:rsidRDefault="0047761F" w:rsidP="0047761F">
      <w:pPr>
        <w:pStyle w:val="00Vorgabetext"/>
        <w:keepNext/>
        <w:keepLines/>
        <w:rPr>
          <w:rFonts w:cs="Arial"/>
        </w:rPr>
      </w:pPr>
    </w:p>
    <w:p w:rsidR="00BE768B" w:rsidRDefault="0047761F" w:rsidP="0047761F">
      <w:pPr>
        <w:pStyle w:val="00Vorgabetext"/>
        <w:keepNext/>
        <w:keepLines/>
      </w:pPr>
      <w:r>
        <w:rPr>
          <w:rFonts w:cs="Arial"/>
        </w:rPr>
        <w:t>[</w:t>
      </w:r>
      <w:r w:rsidRPr="0047761F">
        <w:rPr>
          <w:rFonts w:cs="Arial"/>
          <w:i/>
        </w:rPr>
        <w:t>Transkript: OCR (Überarbeitung: Team TKR)/11.08.2017</w:t>
      </w:r>
      <w:bookmarkStart w:id="1" w:name="_GoBack"/>
      <w:r w:rsidRPr="0047761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61F" w:rsidRDefault="0047761F">
      <w:r>
        <w:separator/>
      </w:r>
    </w:p>
    <w:p w:rsidR="0047761F" w:rsidRDefault="0047761F"/>
    <w:p w:rsidR="0047761F" w:rsidRDefault="0047761F"/>
  </w:endnote>
  <w:endnote w:type="continuationSeparator" w:id="0">
    <w:p w:rsidR="0047761F" w:rsidRDefault="0047761F">
      <w:r>
        <w:continuationSeparator/>
      </w:r>
    </w:p>
    <w:p w:rsidR="0047761F" w:rsidRDefault="0047761F"/>
    <w:p w:rsidR="0047761F" w:rsidRDefault="0047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61F" w:rsidRDefault="0047761F">
      <w:r>
        <w:separator/>
      </w:r>
    </w:p>
    <w:p w:rsidR="0047761F" w:rsidRDefault="0047761F"/>
    <w:p w:rsidR="0047761F" w:rsidRDefault="0047761F"/>
  </w:footnote>
  <w:footnote w:type="continuationSeparator" w:id="0">
    <w:p w:rsidR="0047761F" w:rsidRDefault="0047761F">
      <w:r>
        <w:continuationSeparator/>
      </w:r>
    </w:p>
    <w:p w:rsidR="0047761F" w:rsidRDefault="0047761F"/>
    <w:p w:rsidR="0047761F" w:rsidRDefault="0047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7761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7761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1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7761F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801D092-B17D-452A-8983-5A57D9B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7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74B5E-0DB8-4A5E-BE65-DA6393E4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386</Words>
  <Characters>2914</Characters>
  <Application>Microsoft Office Word</Application>
  <DocSecurity>0</DocSecurity>
  <PresentationFormat/>
  <Lines>291</Lines>
  <Paragraphs>253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(Invalidenrente).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