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C843C9" w:rsidP="00931B1F">
            <w:pPr>
              <w:pStyle w:val="70SignaturX"/>
            </w:pPr>
            <w:r>
              <w:t>StAZH MM 3.68 RRB 1944/1014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C843C9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Beamtenversicherungskasse (Witwenrente).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C843C9" w:rsidP="00931B1F">
            <w:pPr>
              <w:pStyle w:val="71DatumX"/>
            </w:pPr>
            <w:r>
              <w:t>04.05.1944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C843C9" w:rsidP="00931B1F">
            <w:pPr>
              <w:pStyle w:val="00Vorgabetext"/>
            </w:pPr>
            <w:r>
              <w:t>408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C843C9" w:rsidRPr="006C3E05" w:rsidRDefault="00C843C9" w:rsidP="00C843C9">
      <w:pPr>
        <w:tabs>
          <w:tab w:val="left" w:pos="1028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C843C9">
        <w:rPr>
          <w:i/>
        </w:rPr>
        <w:t>p. 408</w:t>
      </w:r>
      <w:r w:rsidRPr="00C843C9">
        <w:t>]</w:t>
      </w:r>
      <w:r w:rsidRPr="006C3E05">
        <w:rPr>
          <w:rFonts w:cs="Arial"/>
        </w:rPr>
        <w:t xml:space="preserve"> Mit Beschluß Nr. 1319 vom 19. Mai 1938 hat der Regierungsrat den</w:t>
      </w:r>
      <w:r>
        <w:rPr>
          <w:rFonts w:cs="Arial"/>
        </w:rPr>
        <w:t xml:space="preserve"> </w:t>
      </w:r>
      <w:r w:rsidRPr="006C3E05">
        <w:rPr>
          <w:rFonts w:cs="Arial"/>
        </w:rPr>
        <w:t>Chef der kant. Motorfahrzeugkontrolle, Hans Schwarz, geboren</w:t>
      </w:r>
      <w:r>
        <w:rPr>
          <w:rFonts w:cs="Arial"/>
        </w:rPr>
        <w:t xml:space="preserve"> </w:t>
      </w:r>
      <w:r w:rsidRPr="006C3E05">
        <w:rPr>
          <w:rFonts w:cs="Arial"/>
        </w:rPr>
        <w:t>1872, von Zürich, altershalber auf den 1. Juli 1938 pensioniert. Die Rente beträgt seit 1. Januar 1941 Fr. 5499 jährlich.</w:t>
      </w:r>
    </w:p>
    <w:p w:rsidR="00C843C9" w:rsidRPr="006C3E05" w:rsidRDefault="00C843C9" w:rsidP="00C843C9">
      <w:pPr>
        <w:spacing w:before="60"/>
        <w:rPr>
          <w:rFonts w:cs="Arial"/>
        </w:rPr>
      </w:pPr>
      <w:r w:rsidRPr="006C3E05">
        <w:rPr>
          <w:rFonts w:cs="Arial"/>
        </w:rPr>
        <w:t>Hans Schwarz ist am 9. April 1944 gestorben. Laut Auszug aus dem Familienregister der Stadt Zürich, Band Sch.</w:t>
      </w:r>
      <w:r>
        <w:rPr>
          <w:rFonts w:cs="Arial"/>
        </w:rPr>
        <w:t xml:space="preserve"> </w:t>
      </w:r>
      <w:r w:rsidRPr="006C3E05">
        <w:rPr>
          <w:rFonts w:cs="Arial"/>
        </w:rPr>
        <w:t>Blatt 27, hinterläßt er eine Witwe, geboren 1875, die gemäß</w:t>
      </w:r>
      <w:r>
        <w:rPr>
          <w:rFonts w:cs="Arial"/>
        </w:rPr>
        <w:t xml:space="preserve"> </w:t>
      </w:r>
      <w:r w:rsidRPr="006C3E05">
        <w:rPr>
          <w:rFonts w:cs="Arial"/>
        </w:rPr>
        <w:t>§ 11 des Beamtenversicherungsgesetzes vom 12. September</w:t>
      </w:r>
      <w:r>
        <w:rPr>
          <w:rFonts w:cs="Arial"/>
        </w:rPr>
        <w:t xml:space="preserve"> </w:t>
      </w:r>
      <w:r w:rsidRPr="006C3E05">
        <w:rPr>
          <w:rFonts w:cs="Arial"/>
        </w:rPr>
        <w:t>1926 und § 33 der Versicherungsstatuten vom 20. Dezember</w:t>
      </w:r>
      <w:r>
        <w:rPr>
          <w:rFonts w:cs="Arial"/>
        </w:rPr>
        <w:t xml:space="preserve"> </w:t>
      </w:r>
      <w:r w:rsidRPr="006C3E05">
        <w:rPr>
          <w:rFonts w:cs="Arial"/>
        </w:rPr>
        <w:t>1926 Anspruch auf Ausrichtung einer Witwenrente in der halben Höhe der bisher von ihrem verstorbenen Ehemann bezogenen Pension besitzt. Rentenberechtigte Kinder sind keine vorhanden.</w:t>
      </w:r>
    </w:p>
    <w:p w:rsidR="00C843C9" w:rsidRDefault="00C843C9" w:rsidP="00C843C9">
      <w:pPr>
        <w:spacing w:before="60"/>
        <w:rPr>
          <w:rFonts w:cs="Arial"/>
        </w:rPr>
      </w:pPr>
      <w:r w:rsidRPr="006C3E05">
        <w:rPr>
          <w:rFonts w:cs="Arial"/>
        </w:rPr>
        <w:t>Auf Antrag der Finanzdirektion</w:t>
      </w:r>
    </w:p>
    <w:p w:rsidR="00C843C9" w:rsidRDefault="00C843C9" w:rsidP="00C843C9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C843C9" w:rsidRPr="006C3E05" w:rsidRDefault="00C843C9" w:rsidP="00C843C9">
      <w:pPr>
        <w:tabs>
          <w:tab w:val="left" w:pos="742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Der Frau Maria Schwarz</w:t>
      </w:r>
      <w:r>
        <w:rPr>
          <w:rFonts w:cs="Arial"/>
        </w:rPr>
        <w:t>-</w:t>
      </w:r>
      <w:r w:rsidRPr="006C3E05">
        <w:rPr>
          <w:rFonts w:cs="Arial"/>
        </w:rPr>
        <w:t>Pfisterer, geboren 1875,</w:t>
      </w:r>
      <w:r>
        <w:rPr>
          <w:rFonts w:cs="Arial"/>
        </w:rPr>
        <w:t xml:space="preserve"> </w:t>
      </w:r>
      <w:r w:rsidRPr="006C3E05">
        <w:rPr>
          <w:rFonts w:cs="Arial"/>
        </w:rPr>
        <w:t>Witwe des Hans Schwarz, geboren 1872, von Zürich, gewesenen Chefs der kant. Motorfahrzeugkontrolle, wird in Anwendung des § 11 des Beamtenversicherungsgesetzes und des § 33</w:t>
      </w:r>
      <w:r>
        <w:rPr>
          <w:rFonts w:cs="Arial"/>
        </w:rPr>
        <w:t xml:space="preserve"> </w:t>
      </w:r>
      <w:r w:rsidRPr="006C3E05">
        <w:rPr>
          <w:rFonts w:cs="Arial"/>
        </w:rPr>
        <w:t>der zugehörigen Statuten mit Wirkung ab 1. Mai 1944 eine</w:t>
      </w:r>
      <w:r>
        <w:rPr>
          <w:rFonts w:cs="Arial"/>
        </w:rPr>
        <w:t xml:space="preserve"> </w:t>
      </w:r>
      <w:r w:rsidRPr="006C3E05">
        <w:rPr>
          <w:rFonts w:cs="Arial"/>
        </w:rPr>
        <w:t>jährliche Witwenrente im Betrage von Fr. 2749.80, zahlbar in</w:t>
      </w:r>
      <w:r>
        <w:rPr>
          <w:rFonts w:cs="Arial"/>
        </w:rPr>
        <w:t xml:space="preserve"> </w:t>
      </w:r>
      <w:r w:rsidRPr="006C3E05">
        <w:rPr>
          <w:rFonts w:cs="Arial"/>
        </w:rPr>
        <w:t>Raten von Fr. 229.15, jeweilen am Ende eines Monats, erstmals</w:t>
      </w:r>
      <w:r>
        <w:rPr>
          <w:rFonts w:cs="Arial"/>
        </w:rPr>
        <w:t xml:space="preserve"> </w:t>
      </w:r>
      <w:r w:rsidRPr="006C3E05">
        <w:rPr>
          <w:rFonts w:cs="Arial"/>
        </w:rPr>
        <w:t>Ende Mai 1944, ausgesetzt.</w:t>
      </w:r>
    </w:p>
    <w:p w:rsidR="00C843C9" w:rsidRDefault="00C843C9" w:rsidP="00C843C9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 Frau Witwe Maria Schwarz</w:t>
      </w:r>
      <w:r>
        <w:rPr>
          <w:rFonts w:cs="Arial"/>
        </w:rPr>
        <w:t>-</w:t>
      </w:r>
      <w:r w:rsidRPr="006C3E05">
        <w:rPr>
          <w:rFonts w:cs="Arial"/>
        </w:rPr>
        <w:t>Pfisterer,</w:t>
      </w:r>
      <w:r>
        <w:rPr>
          <w:rFonts w:cs="Arial"/>
        </w:rPr>
        <w:t xml:space="preserve"> </w:t>
      </w:r>
      <w:r w:rsidRPr="006C3E05">
        <w:rPr>
          <w:rFonts w:cs="Arial"/>
        </w:rPr>
        <w:t>Haldenbachstraße 44, Zürich 6, die kant. Motorfahrzeugkontrolle, sowie an die Direktionen der Polizei und der Finanzen.</w:t>
      </w:r>
    </w:p>
    <w:p w:rsidR="00C843C9" w:rsidRDefault="00C843C9" w:rsidP="00C843C9">
      <w:pPr>
        <w:pStyle w:val="00Vorgabetext"/>
        <w:keepNext/>
        <w:keepLines/>
        <w:rPr>
          <w:rFonts w:cs="Arial"/>
        </w:rPr>
      </w:pPr>
    </w:p>
    <w:p w:rsidR="00C843C9" w:rsidRDefault="00C843C9" w:rsidP="00C843C9">
      <w:pPr>
        <w:pStyle w:val="00Vorgabetext"/>
        <w:keepNext/>
        <w:keepLines/>
        <w:rPr>
          <w:rFonts w:cs="Arial"/>
        </w:rPr>
      </w:pPr>
    </w:p>
    <w:p w:rsidR="00BE768B" w:rsidRDefault="00C843C9" w:rsidP="00C843C9">
      <w:pPr>
        <w:pStyle w:val="00Vorgabetext"/>
        <w:keepNext/>
        <w:keepLines/>
      </w:pPr>
      <w:r>
        <w:rPr>
          <w:rFonts w:cs="Arial"/>
        </w:rPr>
        <w:t>[</w:t>
      </w:r>
      <w:r w:rsidRPr="00C843C9">
        <w:rPr>
          <w:rFonts w:cs="Arial"/>
          <w:i/>
        </w:rPr>
        <w:t>Transkript: OCR (Überarbeitung: Team TKR)/11.08.2017</w:t>
      </w:r>
      <w:bookmarkStart w:id="1" w:name="_GoBack"/>
      <w:r w:rsidRPr="00C843C9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43C9" w:rsidRDefault="00C843C9">
      <w:r>
        <w:separator/>
      </w:r>
    </w:p>
    <w:p w:rsidR="00C843C9" w:rsidRDefault="00C843C9"/>
    <w:p w:rsidR="00C843C9" w:rsidRDefault="00C843C9"/>
  </w:endnote>
  <w:endnote w:type="continuationSeparator" w:id="0">
    <w:p w:rsidR="00C843C9" w:rsidRDefault="00C843C9">
      <w:r>
        <w:continuationSeparator/>
      </w:r>
    </w:p>
    <w:p w:rsidR="00C843C9" w:rsidRDefault="00C843C9"/>
    <w:p w:rsidR="00C843C9" w:rsidRDefault="00C843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43C9" w:rsidRDefault="00C843C9">
      <w:r>
        <w:separator/>
      </w:r>
    </w:p>
    <w:p w:rsidR="00C843C9" w:rsidRDefault="00C843C9"/>
    <w:p w:rsidR="00C843C9" w:rsidRDefault="00C843C9"/>
  </w:footnote>
  <w:footnote w:type="continuationSeparator" w:id="0">
    <w:p w:rsidR="00C843C9" w:rsidRDefault="00C843C9">
      <w:r>
        <w:continuationSeparator/>
      </w:r>
    </w:p>
    <w:p w:rsidR="00C843C9" w:rsidRDefault="00C843C9"/>
    <w:p w:rsidR="00C843C9" w:rsidRDefault="00C843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C843C9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C843C9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3C9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843C9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C2AFB72-FF7F-4912-A755-6B1467E74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43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B8E64-94EC-4176-AA97-5B733C28E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187</Words>
  <Characters>1373</Characters>
  <Application>Microsoft Office Word</Application>
  <DocSecurity>0</DocSecurity>
  <PresentationFormat/>
  <Lines>137</Lines>
  <Paragraphs>129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1431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Beamtenversicherungskasse (Witwenrente).</dc:subject>
  <dc:creator>Staatsarchiv des Kantons Zürich</dc:creator>
  <cp:lastModifiedBy>Mirjam Stadler</cp:lastModifiedBy>
  <cp:revision>1</cp:revision>
  <cp:lastPrinted>2012-06-15T14:37:00Z</cp:lastPrinted>
  <dcterms:created xsi:type="dcterms:W3CDTF">2017-08-11T07:59:00Z</dcterms:created>
  <dcterms:modified xsi:type="dcterms:W3CDTF">2017-08-11T07:59:00Z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