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A36410" w:rsidP="00931B1F">
            <w:pPr>
              <w:pStyle w:val="70SignaturX"/>
            </w:pPr>
            <w:r>
              <w:t>StAZH MM 3.68 RRB 1944/1190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A36410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Namensänderung.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A36410" w:rsidP="00931B1F">
            <w:pPr>
              <w:pStyle w:val="71DatumX"/>
            </w:pPr>
            <w:r>
              <w:t>25.05.1944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A36410" w:rsidP="00931B1F">
            <w:pPr>
              <w:pStyle w:val="00Vorgabetext"/>
            </w:pPr>
            <w:r>
              <w:t>481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A36410" w:rsidRPr="00D55DD2" w:rsidRDefault="00A36410" w:rsidP="00A36410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A36410">
        <w:rPr>
          <w:i/>
        </w:rPr>
        <w:t>p. 481</w:t>
      </w:r>
      <w:r w:rsidRPr="00A36410">
        <w:t>]</w:t>
      </w:r>
      <w:r w:rsidRPr="00D55DD2">
        <w:rPr>
          <w:rFonts w:cs="Arial"/>
        </w:rPr>
        <w:t xml:space="preserve"> </w:t>
      </w:r>
      <w:r w:rsidRPr="00D55DD2">
        <w:rPr>
          <w:rFonts w:cs="Arial"/>
          <w:lang w:val="fr-FR" w:eastAsia="fr-FR" w:bidi="fr-FR"/>
        </w:rPr>
        <w:t xml:space="preserve">A. </w:t>
      </w:r>
      <w:r w:rsidRPr="00D55DD2">
        <w:rPr>
          <w:rFonts w:cs="Arial"/>
        </w:rPr>
        <w:t>Mit Zuschrift vom 16. März</w:t>
      </w:r>
      <w:r>
        <w:rPr>
          <w:rFonts w:cs="Arial"/>
        </w:rPr>
        <w:t xml:space="preserve"> </w:t>
      </w:r>
      <w:r w:rsidRPr="00D55DD2">
        <w:rPr>
          <w:rFonts w:cs="Arial"/>
        </w:rPr>
        <w:t>1944 ersucht Albert Boßhard, Lokomotivführer, geboren in</w:t>
      </w:r>
      <w:r>
        <w:rPr>
          <w:rFonts w:cs="Arial"/>
        </w:rPr>
        <w:t xml:space="preserve"> </w:t>
      </w:r>
      <w:r w:rsidRPr="00D55DD2">
        <w:rPr>
          <w:rFonts w:cs="Arial"/>
        </w:rPr>
        <w:t>Richterswil am 14. Juni 1899, von Bäretswil, in Romanshorn,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Kapellenstraße 2, um Bewilligung zur Abänderung der Schreibweise seines Familiennamens in </w:t>
      </w:r>
      <w:r>
        <w:rPr>
          <w:rFonts w:cs="Arial"/>
        </w:rPr>
        <w:t>„</w:t>
      </w:r>
      <w:r w:rsidRPr="00D55DD2">
        <w:rPr>
          <w:rFonts w:cs="Arial"/>
        </w:rPr>
        <w:t>Boßhardt</w:t>
      </w:r>
      <w:r>
        <w:rPr>
          <w:rFonts w:cs="Arial"/>
        </w:rPr>
        <w:t>“</w:t>
      </w:r>
      <w:r w:rsidRPr="00D55DD2">
        <w:rPr>
          <w:rFonts w:cs="Arial"/>
        </w:rPr>
        <w:t>.</w:t>
      </w:r>
    </w:p>
    <w:p w:rsidR="00A36410" w:rsidRPr="00D55DD2" w:rsidRDefault="00A36410" w:rsidP="00A36410">
      <w:pPr>
        <w:spacing w:before="60"/>
        <w:rPr>
          <w:rFonts w:cs="Arial"/>
        </w:rPr>
      </w:pPr>
      <w:r w:rsidRPr="00D55DD2">
        <w:rPr>
          <w:rFonts w:cs="Arial"/>
        </w:rPr>
        <w:t>Nach den Angaben des Gesuchstellers wird sein Familienname nur von den Amtsstellen Boßhard geschrieben, während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die private Schreibweise des Gesuchstellers </w:t>
      </w:r>
      <w:r>
        <w:rPr>
          <w:rFonts w:cs="Arial"/>
        </w:rPr>
        <w:t>und seiner Vorfahren immer Boßha</w:t>
      </w:r>
      <w:r w:rsidRPr="00D55DD2">
        <w:rPr>
          <w:rFonts w:cs="Arial"/>
        </w:rPr>
        <w:t>rdt gewesen sei. Durch die Namensänderung sollen die aus der verschiedenen Schreibart entstehenden Unannehmlichkeiten behoben werden.</w:t>
      </w:r>
    </w:p>
    <w:p w:rsidR="00A36410" w:rsidRPr="00D55DD2" w:rsidRDefault="00A36410" w:rsidP="00A36410">
      <w:pPr>
        <w:tabs>
          <w:tab w:val="left" w:pos="730"/>
        </w:tabs>
        <w:spacing w:before="60"/>
        <w:rPr>
          <w:rFonts w:cs="Arial"/>
        </w:rPr>
      </w:pPr>
      <w:r w:rsidRPr="00D55DD2">
        <w:rPr>
          <w:rFonts w:cs="Arial"/>
        </w:rPr>
        <w:t>B.</w:t>
      </w:r>
      <w:r>
        <w:rPr>
          <w:rFonts w:cs="Arial"/>
        </w:rPr>
        <w:t xml:space="preserve"> </w:t>
      </w:r>
      <w:r w:rsidRPr="00D55DD2">
        <w:rPr>
          <w:rFonts w:cs="Arial"/>
        </w:rPr>
        <w:t>Der Gemeinderat Bäretswil empfiehlt in seiner Vernehmlassung vom 1. April 1944/15. Mai 1944 die Bewilligung</w:t>
      </w:r>
      <w:r>
        <w:rPr>
          <w:rFonts w:cs="Arial"/>
        </w:rPr>
        <w:t xml:space="preserve"> </w:t>
      </w:r>
      <w:r w:rsidRPr="00D55DD2">
        <w:rPr>
          <w:rFonts w:cs="Arial"/>
        </w:rPr>
        <w:t>der Namensänderung.</w:t>
      </w:r>
    </w:p>
    <w:p w:rsidR="00A36410" w:rsidRPr="00D55DD2" w:rsidRDefault="00A36410" w:rsidP="00A36410">
      <w:pPr>
        <w:tabs>
          <w:tab w:val="left" w:pos="735"/>
        </w:tabs>
        <w:spacing w:before="60"/>
        <w:rPr>
          <w:rFonts w:cs="Arial"/>
        </w:rPr>
      </w:pPr>
      <w:r w:rsidRPr="00D55DD2">
        <w:rPr>
          <w:rFonts w:cs="Arial"/>
        </w:rPr>
        <w:t>C.</w:t>
      </w:r>
      <w:r>
        <w:rPr>
          <w:rFonts w:cs="Arial"/>
        </w:rPr>
        <w:t xml:space="preserve"> </w:t>
      </w:r>
      <w:r w:rsidRPr="00D55DD2">
        <w:rPr>
          <w:rFonts w:cs="Arial"/>
        </w:rPr>
        <w:t>Nach den Feststellungen des Zivilstandsamtes Bäretswil ist der Familienname der Vorfahren des Gesuchstellers in</w:t>
      </w:r>
      <w:r>
        <w:rPr>
          <w:rFonts w:cs="Arial"/>
        </w:rPr>
        <w:t xml:space="preserve"> </w:t>
      </w:r>
      <w:r w:rsidRPr="00D55DD2">
        <w:rPr>
          <w:rFonts w:cs="Arial"/>
        </w:rPr>
        <w:t>den Pfarrbüchern mit Boßhart und in den seit dem Jahre 1876</w:t>
      </w:r>
      <w:r>
        <w:rPr>
          <w:rFonts w:cs="Arial"/>
        </w:rPr>
        <w:t xml:space="preserve"> </w:t>
      </w:r>
      <w:r w:rsidRPr="00D55DD2">
        <w:rPr>
          <w:rFonts w:cs="Arial"/>
        </w:rPr>
        <w:t>geführten Zivilstandsregistern mit Boßhard eingetragen. Die</w:t>
      </w:r>
      <w:r>
        <w:rPr>
          <w:rFonts w:cs="Arial"/>
        </w:rPr>
        <w:t xml:space="preserve"> </w:t>
      </w:r>
      <w:r w:rsidRPr="00D55DD2">
        <w:rPr>
          <w:rFonts w:cs="Arial"/>
        </w:rPr>
        <w:t>Schreibweise Boßhardt wurde amtlich nie geführt. Aus den</w:t>
      </w:r>
      <w:r>
        <w:rPr>
          <w:rFonts w:cs="Arial"/>
        </w:rPr>
        <w:t xml:space="preserve"> </w:t>
      </w:r>
      <w:r w:rsidRPr="00D55DD2">
        <w:rPr>
          <w:rFonts w:cs="Arial"/>
        </w:rPr>
        <w:t>vorliegenden Schulzeugnissen und Lehrverträgen des Gesuchstellers und seines Sohnes Albert, geboren 1926, nebst anderen Ausweisen, worunter eine Todesanzeige des Vaters bzw.</w:t>
      </w:r>
      <w:r>
        <w:rPr>
          <w:rFonts w:cs="Arial"/>
        </w:rPr>
        <w:t xml:space="preserve"> </w:t>
      </w:r>
      <w:r w:rsidRPr="00D55DD2">
        <w:rPr>
          <w:rFonts w:cs="Arial"/>
        </w:rPr>
        <w:t>Großvaters Albert Boßhardt, ergibt sich, daß die private Namensschreibung einer seit Jahrzehnten bestehenden Übung entspricht. Dem Gesuch kann daher entsprochen werden.</w:t>
      </w:r>
    </w:p>
    <w:p w:rsidR="00A36410" w:rsidRDefault="00A36410" w:rsidP="00A36410">
      <w:pPr>
        <w:spacing w:before="60"/>
        <w:rPr>
          <w:rFonts w:cs="Arial"/>
        </w:rPr>
      </w:pPr>
      <w:r w:rsidRPr="00D55DD2">
        <w:rPr>
          <w:rFonts w:cs="Arial"/>
        </w:rPr>
        <w:t>Auf Antrag der Direktion des Innern und gestützt auf</w:t>
      </w:r>
      <w:r>
        <w:rPr>
          <w:rFonts w:cs="Arial"/>
        </w:rPr>
        <w:t xml:space="preserve"> </w:t>
      </w:r>
      <w:r w:rsidRPr="00D55DD2">
        <w:rPr>
          <w:rFonts w:cs="Arial"/>
        </w:rPr>
        <w:t>seine bisherige Praxis, sowie in Anwendung des Artikels 30</w:t>
      </w:r>
      <w:r>
        <w:rPr>
          <w:rFonts w:cs="Arial"/>
        </w:rPr>
        <w:t xml:space="preserve"> </w:t>
      </w:r>
      <w:r w:rsidRPr="00D55DD2">
        <w:rPr>
          <w:rFonts w:cs="Arial"/>
        </w:rPr>
        <w:t>des schweizerischen Zivilgesetzbuches</w:t>
      </w:r>
    </w:p>
    <w:p w:rsidR="00A36410" w:rsidRDefault="00A36410" w:rsidP="00A36410">
      <w:pPr>
        <w:spacing w:before="60"/>
        <w:jc w:val="center"/>
        <w:rPr>
          <w:rFonts w:cs="Arial"/>
        </w:rPr>
      </w:pPr>
      <w:r w:rsidRPr="00D55DD2">
        <w:rPr>
          <w:rFonts w:cs="Arial"/>
        </w:rPr>
        <w:t>beschließt der Regierungsrat:</w:t>
      </w:r>
    </w:p>
    <w:p w:rsidR="00A36410" w:rsidRPr="00D55DD2" w:rsidRDefault="00A36410" w:rsidP="00A36410">
      <w:pPr>
        <w:tabs>
          <w:tab w:val="left" w:pos="727"/>
        </w:tabs>
        <w:spacing w:before="60"/>
        <w:rPr>
          <w:rFonts w:cs="Arial"/>
        </w:rPr>
      </w:pPr>
      <w:r w:rsidRPr="00D55DD2">
        <w:rPr>
          <w:rFonts w:cs="Arial"/>
        </w:rPr>
        <w:t>I.</w:t>
      </w:r>
      <w:r>
        <w:rPr>
          <w:rFonts w:cs="Arial"/>
        </w:rPr>
        <w:t xml:space="preserve"> </w:t>
      </w:r>
      <w:r w:rsidRPr="00D55DD2">
        <w:rPr>
          <w:rFonts w:cs="Arial"/>
        </w:rPr>
        <w:t>Dem Albert Boßhard, Lokomotivführer, geboren 1899,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von Bäretswil, in Romanshorn, wird die Bewilligung zur Abänderung seines Familiennamens in </w:t>
      </w:r>
      <w:r>
        <w:rPr>
          <w:rFonts w:cs="Arial"/>
        </w:rPr>
        <w:t>„</w:t>
      </w:r>
      <w:r w:rsidRPr="00D55DD2">
        <w:rPr>
          <w:rFonts w:cs="Arial"/>
        </w:rPr>
        <w:t>Boßhardt</w:t>
      </w:r>
      <w:r>
        <w:rPr>
          <w:rFonts w:cs="Arial"/>
        </w:rPr>
        <w:t>“</w:t>
      </w:r>
      <w:r w:rsidRPr="00D55DD2">
        <w:rPr>
          <w:rFonts w:cs="Arial"/>
        </w:rPr>
        <w:t xml:space="preserve"> erteilt.</w:t>
      </w:r>
    </w:p>
    <w:p w:rsidR="00A36410" w:rsidRPr="00D55DD2" w:rsidRDefault="00A36410" w:rsidP="00A36410">
      <w:pPr>
        <w:tabs>
          <w:tab w:val="left" w:pos="759"/>
        </w:tabs>
        <w:spacing w:before="60"/>
        <w:rPr>
          <w:rFonts w:cs="Arial"/>
        </w:rPr>
      </w:pPr>
      <w:r w:rsidRPr="00D55DD2">
        <w:rPr>
          <w:rFonts w:cs="Arial"/>
        </w:rPr>
        <w:t>II.</w:t>
      </w:r>
      <w:r>
        <w:rPr>
          <w:rFonts w:cs="Arial"/>
        </w:rPr>
        <w:t xml:space="preserve"> </w:t>
      </w:r>
      <w:r w:rsidRPr="00D55DD2">
        <w:rPr>
          <w:rFonts w:cs="Arial"/>
        </w:rPr>
        <w:t>Die Staatsgebühr von Fr. 40, die Begutachtungsgebühr des Gemeinderates Bäretswil von Fr. 5, sowie die Ausfertigungs</w:t>
      </w:r>
      <w:r>
        <w:rPr>
          <w:rFonts w:cs="Arial"/>
        </w:rPr>
        <w:t>-</w:t>
      </w:r>
      <w:r w:rsidRPr="00D55DD2">
        <w:rPr>
          <w:rFonts w:cs="Arial"/>
        </w:rPr>
        <w:t xml:space="preserve"> und Stempelgebühren sind aus dem bei der Direktion des Innern geleisteten Vorschuß von Fr. 60 zu bezahlen.</w:t>
      </w:r>
    </w:p>
    <w:p w:rsidR="00A36410" w:rsidRDefault="00A36410" w:rsidP="00A36410">
      <w:pPr>
        <w:pStyle w:val="00Vorgabetext"/>
        <w:keepNext/>
        <w:keepLines/>
        <w:rPr>
          <w:rFonts w:cs="Arial"/>
        </w:rPr>
      </w:pPr>
      <w:r w:rsidRPr="00D55DD2">
        <w:rPr>
          <w:rFonts w:cs="Arial"/>
        </w:rPr>
        <w:t>III.</w:t>
      </w:r>
      <w:r>
        <w:rPr>
          <w:rFonts w:cs="Arial"/>
        </w:rPr>
        <w:t xml:space="preserve"> </w:t>
      </w:r>
      <w:r w:rsidRPr="00D55DD2">
        <w:rPr>
          <w:rFonts w:cs="Arial"/>
        </w:rPr>
        <w:t>Mitteilung an den Gesuchsteller unter Rückschluß von</w:t>
      </w:r>
      <w:r>
        <w:rPr>
          <w:rFonts w:cs="Arial"/>
        </w:rPr>
        <w:t xml:space="preserve"> </w:t>
      </w:r>
      <w:r w:rsidRPr="00D55DD2">
        <w:rPr>
          <w:rFonts w:cs="Arial"/>
        </w:rPr>
        <w:t>Beilagen, den Gemeinderat Bäretswil, die Zivilstandsämter</w:t>
      </w:r>
      <w:r>
        <w:rPr>
          <w:rFonts w:cs="Arial"/>
        </w:rPr>
        <w:t xml:space="preserve"> </w:t>
      </w:r>
      <w:r w:rsidRPr="00D55DD2">
        <w:rPr>
          <w:rFonts w:cs="Arial"/>
        </w:rPr>
        <w:t>Bäretswil, Romanshorn, Richterswil und St. Gallen (Geburtsort des Sohnes Albert Fritz Boßhard, geboren am 21. Dezember 1926), sowie an die Direktion des Innern.</w:t>
      </w:r>
    </w:p>
    <w:p w:rsidR="00A36410" w:rsidRDefault="00A36410" w:rsidP="00A36410">
      <w:pPr>
        <w:pStyle w:val="00Vorgabetext"/>
        <w:keepNext/>
        <w:keepLines/>
        <w:rPr>
          <w:rFonts w:cs="Arial"/>
        </w:rPr>
      </w:pPr>
    </w:p>
    <w:p w:rsidR="00A36410" w:rsidRDefault="00A36410" w:rsidP="00A36410">
      <w:pPr>
        <w:pStyle w:val="00Vorgabetext"/>
        <w:keepNext/>
        <w:keepLines/>
        <w:rPr>
          <w:rFonts w:cs="Arial"/>
        </w:rPr>
      </w:pPr>
    </w:p>
    <w:p w:rsidR="00BE768B" w:rsidRDefault="00A36410" w:rsidP="00A36410">
      <w:pPr>
        <w:pStyle w:val="00Vorgabetext"/>
        <w:keepNext/>
        <w:keepLines/>
      </w:pPr>
      <w:r>
        <w:rPr>
          <w:rFonts w:cs="Arial"/>
        </w:rPr>
        <w:t>[</w:t>
      </w:r>
      <w:r w:rsidRPr="00A36410">
        <w:rPr>
          <w:rFonts w:cs="Arial"/>
          <w:i/>
        </w:rPr>
        <w:t>Transkript: OCR (Überarbeitung: Team TKR)/11.08.2017</w:t>
      </w:r>
      <w:bookmarkStart w:id="1" w:name="_GoBack"/>
      <w:r w:rsidRPr="00A36410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6410" w:rsidRDefault="00A36410">
      <w:r>
        <w:separator/>
      </w:r>
    </w:p>
    <w:p w:rsidR="00A36410" w:rsidRDefault="00A36410"/>
    <w:p w:rsidR="00A36410" w:rsidRDefault="00A36410"/>
  </w:endnote>
  <w:endnote w:type="continuationSeparator" w:id="0">
    <w:p w:rsidR="00A36410" w:rsidRDefault="00A36410">
      <w:r>
        <w:continuationSeparator/>
      </w:r>
    </w:p>
    <w:p w:rsidR="00A36410" w:rsidRDefault="00A36410"/>
    <w:p w:rsidR="00A36410" w:rsidRDefault="00A364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6410" w:rsidRDefault="00A36410">
      <w:r>
        <w:separator/>
      </w:r>
    </w:p>
    <w:p w:rsidR="00A36410" w:rsidRDefault="00A36410"/>
    <w:p w:rsidR="00A36410" w:rsidRDefault="00A36410"/>
  </w:footnote>
  <w:footnote w:type="continuationSeparator" w:id="0">
    <w:p w:rsidR="00A36410" w:rsidRDefault="00A36410">
      <w:r>
        <w:continuationSeparator/>
      </w:r>
    </w:p>
    <w:p w:rsidR="00A36410" w:rsidRDefault="00A36410"/>
    <w:p w:rsidR="00A36410" w:rsidRDefault="00A3641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A36410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A36410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410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36410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7CD4D99B-665B-4E71-8AF4-51E8390DA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364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B72F9-9A4F-44BC-89BB-ED545F313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338</Words>
  <Characters>2004</Characters>
  <Application>Microsoft Office Word</Application>
  <DocSecurity>0</DocSecurity>
  <PresentationFormat/>
  <Lines>286</Lines>
  <Paragraphs>260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2082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Namensänderung.</dc:subject>
  <dc:creator>Staatsarchiv des Kantons Zürich</dc:creator>
  <cp:lastModifiedBy>Mirjam Stadler</cp:lastModifiedBy>
  <cp:revision>1</cp:revision>
  <cp:lastPrinted>2012-06-15T14:37:00Z</cp:lastPrinted>
  <dcterms:created xsi:type="dcterms:W3CDTF">2017-08-11T08:03:00Z</dcterms:created>
  <dcterms:modified xsi:type="dcterms:W3CDTF">2017-08-11T08:03:00Z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