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931F0" w:rsidP="00931B1F">
            <w:pPr>
              <w:pStyle w:val="70SignaturX"/>
            </w:pPr>
            <w:r>
              <w:t>StAZH MM 3.68 RRB 1944/1286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931F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931F0"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931F0" w:rsidP="00931B1F">
            <w:pPr>
              <w:pStyle w:val="00Vorgabetext"/>
            </w:pPr>
            <w:r>
              <w:t>515</w:t>
            </w:r>
          </w:p>
        </w:tc>
      </w:tr>
    </w:tbl>
    <w:p w:rsidR="00616641" w:rsidRDefault="00616641" w:rsidP="0077655B">
      <w:pPr>
        <w:pStyle w:val="00Vorgabetext"/>
        <w:spacing w:before="0" w:after="60"/>
      </w:pPr>
    </w:p>
    <w:p w:rsidR="00B931F0" w:rsidRPr="00D55DD2" w:rsidRDefault="00B931F0" w:rsidP="00B931F0">
      <w:pPr>
        <w:tabs>
          <w:tab w:val="left" w:pos="1023"/>
        </w:tabs>
        <w:spacing w:before="60"/>
        <w:rPr>
          <w:rFonts w:cs="Arial"/>
        </w:rPr>
      </w:pPr>
      <w:bookmarkStart w:id="0" w:name="ContentText"/>
      <w:bookmarkEnd w:id="0"/>
      <w:r>
        <w:t>[</w:t>
      </w:r>
      <w:r w:rsidRPr="00B931F0">
        <w:rPr>
          <w:i/>
        </w:rPr>
        <w:t>p. 515</w:t>
      </w:r>
      <w:r w:rsidRPr="00B931F0">
        <w:t>]</w:t>
      </w:r>
      <w:r w:rsidRPr="00D55DD2">
        <w:rPr>
          <w:rFonts w:cs="Arial"/>
        </w:rPr>
        <w:t xml:space="preserve"> A. Mit Verfügung</w:t>
      </w:r>
      <w:r>
        <w:rPr>
          <w:rFonts w:cs="Arial"/>
        </w:rPr>
        <w:t xml:space="preserve"> </w:t>
      </w:r>
      <w:r w:rsidRPr="00D55DD2">
        <w:rPr>
          <w:rFonts w:cs="Arial"/>
        </w:rPr>
        <w:t>vom 8. Mai 1944 verweigerte das Mietamt Seuzach dem Karl</w:t>
      </w:r>
      <w:r>
        <w:rPr>
          <w:rFonts w:cs="Arial"/>
        </w:rPr>
        <w:t xml:space="preserve"> </w:t>
      </w:r>
      <w:r w:rsidRPr="00D55DD2">
        <w:rPr>
          <w:rFonts w:cs="Arial"/>
        </w:rPr>
        <w:t>Scherler</w:t>
      </w:r>
      <w:r>
        <w:rPr>
          <w:rFonts w:cs="Arial"/>
        </w:rPr>
        <w:t>-</w:t>
      </w:r>
      <w:r w:rsidRPr="00D55DD2">
        <w:rPr>
          <w:rFonts w:cs="Arial"/>
        </w:rPr>
        <w:t>Steiner, Dreher, verheiratet, wohnhaft in Winterthur</w:t>
      </w:r>
      <w:r>
        <w:rPr>
          <w:rFonts w:cs="Arial"/>
        </w:rPr>
        <w:t>-</w:t>
      </w:r>
      <w:r w:rsidRPr="00D55DD2">
        <w:rPr>
          <w:rFonts w:cs="Arial"/>
        </w:rPr>
        <w:t>Töß, Rosenaustraße 9, gestützt auf den Bundesratsbeschluß</w:t>
      </w:r>
      <w:r>
        <w:rPr>
          <w:rFonts w:cs="Arial"/>
        </w:rPr>
        <w:t xml:space="preserve"> </w:t>
      </w:r>
      <w:r w:rsidRPr="00D55DD2">
        <w:rPr>
          <w:rFonts w:cs="Arial"/>
        </w:rPr>
        <w:t>betreffend Maßnahmen gegen die Wohnungsnot vom 15. Oktober 1941 die Niederlassung in Seuzach.</w:t>
      </w:r>
    </w:p>
    <w:p w:rsidR="00B931F0" w:rsidRPr="00D55DD2" w:rsidRDefault="00B931F0" w:rsidP="00B931F0">
      <w:pPr>
        <w:tabs>
          <w:tab w:val="left" w:pos="730"/>
        </w:tabs>
        <w:spacing w:before="60"/>
        <w:rPr>
          <w:rFonts w:cs="Arial"/>
        </w:rPr>
      </w:pPr>
      <w:r w:rsidRPr="00D55DD2">
        <w:rPr>
          <w:rFonts w:cs="Arial"/>
        </w:rPr>
        <w:t>B.</w:t>
      </w:r>
      <w:r>
        <w:rPr>
          <w:rFonts w:cs="Arial"/>
        </w:rPr>
        <w:t xml:space="preserve"> </w:t>
      </w:r>
      <w:r w:rsidRPr="00D55DD2">
        <w:rPr>
          <w:rFonts w:cs="Arial"/>
        </w:rPr>
        <w:t>Hiegegen rekurrierte Karl Scherler am 8. Mai 1944</w:t>
      </w:r>
      <w:r>
        <w:rPr>
          <w:rFonts w:cs="Arial"/>
        </w:rPr>
        <w:t xml:space="preserve"> </w:t>
      </w:r>
      <w:r w:rsidRPr="00D55DD2">
        <w:rPr>
          <w:rFonts w:cs="Arial"/>
        </w:rPr>
        <w:t>fristgerecht an den Regierungsrat mit dem Antrag, es sei ihm</w:t>
      </w:r>
      <w:r>
        <w:rPr>
          <w:rFonts w:cs="Arial"/>
        </w:rPr>
        <w:t xml:space="preserve"> </w:t>
      </w:r>
      <w:r w:rsidRPr="00D55DD2">
        <w:rPr>
          <w:rFonts w:cs="Arial"/>
        </w:rPr>
        <w:t>die Niederlassungsbewilligung für die Gemeinde Seuzach zu</w:t>
      </w:r>
      <w:r>
        <w:rPr>
          <w:rFonts w:cs="Arial"/>
        </w:rPr>
        <w:t xml:space="preserve"> </w:t>
      </w:r>
      <w:r w:rsidRPr="00D55DD2">
        <w:rPr>
          <w:rFonts w:cs="Arial"/>
        </w:rPr>
        <w:t>erteilen.</w:t>
      </w:r>
    </w:p>
    <w:p w:rsidR="00B931F0" w:rsidRDefault="00B931F0" w:rsidP="00B931F0">
      <w:pPr>
        <w:tabs>
          <w:tab w:val="left" w:pos="721"/>
        </w:tabs>
        <w:spacing w:before="60"/>
        <w:rPr>
          <w:rFonts w:cs="Arial"/>
        </w:rPr>
      </w:pPr>
      <w:r w:rsidRPr="00D55DD2">
        <w:rPr>
          <w:rFonts w:cs="Arial"/>
        </w:rPr>
        <w:t>C.</w:t>
      </w:r>
      <w:r>
        <w:rPr>
          <w:rFonts w:cs="Arial"/>
        </w:rPr>
        <w:t xml:space="preserve"> </w:t>
      </w:r>
      <w:r w:rsidRPr="00D55DD2">
        <w:rPr>
          <w:rFonts w:cs="Arial"/>
        </w:rPr>
        <w:t>Das Mietamt beantragt in seiner Vernehmlassung vom</w:t>
      </w:r>
      <w:r>
        <w:rPr>
          <w:rFonts w:cs="Arial"/>
        </w:rPr>
        <w:t xml:space="preserve"> </w:t>
      </w:r>
      <w:r w:rsidRPr="00D55DD2">
        <w:rPr>
          <w:rFonts w:cs="Arial"/>
        </w:rPr>
        <w:t>16. Mai 1944 Abweisung des Rekurses.</w:t>
      </w:r>
    </w:p>
    <w:p w:rsidR="00B931F0" w:rsidRDefault="00B931F0" w:rsidP="00B931F0">
      <w:pPr>
        <w:tabs>
          <w:tab w:val="left" w:pos="721"/>
        </w:tabs>
        <w:spacing w:before="60"/>
        <w:jc w:val="center"/>
        <w:rPr>
          <w:rFonts w:cs="Arial"/>
        </w:rPr>
      </w:pPr>
      <w:r w:rsidRPr="00D55DD2">
        <w:rPr>
          <w:rFonts w:cs="Arial"/>
        </w:rPr>
        <w:t>Es kommt in Betracht:</w:t>
      </w:r>
    </w:p>
    <w:p w:rsidR="00B931F0" w:rsidRPr="00D55DD2" w:rsidRDefault="00B931F0" w:rsidP="00B931F0">
      <w:pPr>
        <w:spacing w:before="60"/>
        <w:rPr>
          <w:rFonts w:cs="Arial"/>
        </w:rPr>
      </w:pPr>
      <w:r w:rsidRPr="00D55DD2">
        <w:rPr>
          <w:rFonts w:cs="Arial"/>
        </w:rPr>
        <w:t>Gemäß Art. 19 ff. des obgenannten Bundesratsbeschlusses</w:t>
      </w:r>
      <w:r>
        <w:rPr>
          <w:rFonts w:cs="Arial"/>
        </w:rPr>
        <w:t xml:space="preserve"> </w:t>
      </w:r>
      <w:r w:rsidRPr="00D55DD2">
        <w:rPr>
          <w:rFonts w:cs="Arial"/>
        </w:rPr>
        <w:t>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B931F0" w:rsidRPr="00D55DD2" w:rsidRDefault="00B931F0" w:rsidP="00B931F0">
      <w:pPr>
        <w:spacing w:before="60"/>
        <w:rPr>
          <w:rFonts w:cs="Arial"/>
        </w:rPr>
      </w:pPr>
      <w:r w:rsidRPr="00D55DD2">
        <w:rPr>
          <w:rFonts w:cs="Arial"/>
        </w:rPr>
        <w:t>Der Rekurrent ist am 13. März dieses Jahres von Liestal</w:t>
      </w:r>
      <w:r>
        <w:rPr>
          <w:rFonts w:cs="Arial"/>
        </w:rPr>
        <w:t xml:space="preserve"> </w:t>
      </w:r>
      <w:r w:rsidRPr="00D55DD2">
        <w:rPr>
          <w:rFonts w:cs="Arial"/>
        </w:rPr>
        <w:t>nach Winterthur gezogen, um in der Schweizerischen Lokomotiv</w:t>
      </w:r>
      <w:r>
        <w:rPr>
          <w:rFonts w:cs="Arial"/>
        </w:rPr>
        <w:t>-</w:t>
      </w:r>
      <w:r w:rsidRPr="00D55DD2">
        <w:rPr>
          <w:rFonts w:cs="Arial"/>
        </w:rPr>
        <w:t xml:space="preserve"> und Maschinenfabrik, wo er bereits von 1937</w:t>
      </w:r>
      <w:r>
        <w:rPr>
          <w:rFonts w:cs="Arial"/>
        </w:rPr>
        <w:t xml:space="preserve"> - </w:t>
      </w:r>
      <w:r w:rsidRPr="00D55DD2">
        <w:rPr>
          <w:rFonts w:cs="Arial"/>
        </w:rPr>
        <w:t>1942</w:t>
      </w:r>
      <w:r>
        <w:rPr>
          <w:rFonts w:cs="Arial"/>
        </w:rPr>
        <w:t xml:space="preserve"> </w:t>
      </w:r>
      <w:r w:rsidRPr="00D55DD2">
        <w:rPr>
          <w:rFonts w:cs="Arial"/>
        </w:rPr>
        <w:t>tätig gewesen war, seinen Beruf als Dreher auszuüben. In</w:t>
      </w:r>
      <w:r>
        <w:rPr>
          <w:rFonts w:cs="Arial"/>
        </w:rPr>
        <w:t xml:space="preserve"> </w:t>
      </w:r>
      <w:r w:rsidRPr="00D55DD2">
        <w:rPr>
          <w:rFonts w:cs="Arial"/>
        </w:rPr>
        <w:t>Winterthur hat er vorübergehend ein möbliertes Zimmer bezogen, wünscht aber für seine vierköpfige Familie eine Wohnung in der Gemeinde Seuzach zu mieten. Seinen Rekurs gegen</w:t>
      </w:r>
      <w:r>
        <w:rPr>
          <w:rFonts w:cs="Arial"/>
        </w:rPr>
        <w:t xml:space="preserve"> </w:t>
      </w:r>
      <w:r w:rsidRPr="00D55DD2">
        <w:rPr>
          <w:rFonts w:cs="Arial"/>
        </w:rPr>
        <w:t>die Verweigerung der Niederlassung begründet er damit, daß</w:t>
      </w:r>
      <w:r>
        <w:rPr>
          <w:rFonts w:cs="Arial"/>
        </w:rPr>
        <w:t xml:space="preserve"> </w:t>
      </w:r>
      <w:r w:rsidRPr="00D55DD2">
        <w:rPr>
          <w:rFonts w:cs="Arial"/>
        </w:rPr>
        <w:t>er von einem Vermieter bereits die Zusicherung einer Wohnung erhalten habe. Ferner sei es für ihn nicht tragbar, von</w:t>
      </w:r>
      <w:r>
        <w:rPr>
          <w:rFonts w:cs="Arial"/>
        </w:rPr>
        <w:t xml:space="preserve"> </w:t>
      </w:r>
      <w:r w:rsidRPr="00D55DD2">
        <w:rPr>
          <w:rFonts w:cs="Arial"/>
        </w:rPr>
        <w:t>seiner Familie dauernd getrennt zu leben. Sein Begehren sei</w:t>
      </w:r>
      <w:r>
        <w:rPr>
          <w:rFonts w:cs="Arial"/>
        </w:rPr>
        <w:t xml:space="preserve"> </w:t>
      </w:r>
      <w:r w:rsidRPr="00D55DD2">
        <w:rPr>
          <w:rFonts w:cs="Arial"/>
        </w:rPr>
        <w:t>auch deshalb zu schützen, weil sein Stiefsohn bald eine Lehrstelle in Winterthur antreten werde.</w:t>
      </w:r>
    </w:p>
    <w:p w:rsidR="00B931F0" w:rsidRPr="00D55DD2" w:rsidRDefault="00B931F0" w:rsidP="00B931F0">
      <w:pPr>
        <w:spacing w:before="60"/>
        <w:rPr>
          <w:rFonts w:cs="Arial"/>
        </w:rPr>
      </w:pPr>
      <w:r w:rsidRPr="00D55DD2">
        <w:rPr>
          <w:rFonts w:cs="Arial"/>
        </w:rPr>
        <w:t>Der Rekurrent ist, da er in Winterthur arbeitet, für die</w:t>
      </w:r>
      <w:r>
        <w:rPr>
          <w:rFonts w:cs="Arial"/>
        </w:rPr>
        <w:t xml:space="preserve"> </w:t>
      </w:r>
      <w:r w:rsidRPr="00D55DD2">
        <w:rPr>
          <w:rFonts w:cs="Arial"/>
        </w:rPr>
        <w:t>Ausübung seines Berufes keineswegs auf den Wohnsitz in</w:t>
      </w:r>
      <w:r>
        <w:rPr>
          <w:rFonts w:cs="Arial"/>
        </w:rPr>
        <w:t xml:space="preserve"> </w:t>
      </w:r>
      <w:r w:rsidRPr="00D55DD2">
        <w:rPr>
          <w:rFonts w:cs="Arial"/>
        </w:rPr>
        <w:t>Seuzach angewiesen. Es knüpfen ihn auch nicht irgendwelche</w:t>
      </w:r>
      <w:r>
        <w:rPr>
          <w:rFonts w:cs="Arial"/>
        </w:rPr>
        <w:t xml:space="preserve"> </w:t>
      </w:r>
      <w:r w:rsidRPr="00D55DD2">
        <w:rPr>
          <w:rFonts w:cs="Arial"/>
        </w:rPr>
        <w:t xml:space="preserve">andere Beziehungen an diese Gemeinde. Unter diesen hauptsächlich in Betracht fallenden Gesichtspunkten erscheint </w:t>
      </w:r>
      <w:r w:rsidRPr="00D55DD2">
        <w:rPr>
          <w:rFonts w:cs="Arial"/>
          <w:lang w:val="fr-FR" w:eastAsia="fr-FR" w:bidi="fr-FR"/>
        </w:rPr>
        <w:t xml:space="preserve">daller </w:t>
      </w:r>
      <w:r w:rsidRPr="00D55DD2">
        <w:rPr>
          <w:rFonts w:cs="Arial"/>
        </w:rPr>
        <w:t>angesichts der in Seuzach herrschenden Wohnungsnot die</w:t>
      </w:r>
      <w:r>
        <w:rPr>
          <w:rFonts w:cs="Arial"/>
        </w:rPr>
        <w:t xml:space="preserve"> </w:t>
      </w:r>
      <w:r w:rsidRPr="00D55DD2">
        <w:rPr>
          <w:rFonts w:cs="Arial"/>
        </w:rPr>
        <w:t>Verweigerung der Niederlassungsbewilligung als gerechtfertigt. Das Vorbringen des Rekurrenten, es sei ihm in Seuzach</w:t>
      </w:r>
      <w:r>
        <w:rPr>
          <w:rFonts w:cs="Arial"/>
        </w:rPr>
        <w:t xml:space="preserve"> </w:t>
      </w:r>
      <w:r w:rsidRPr="00D55DD2">
        <w:rPr>
          <w:rFonts w:cs="Arial"/>
        </w:rPr>
        <w:t>eine Wohnung angeboten worden, ist unbehelflich, da der betreffende Eigentümer schon wiederholt vom Mietamt aufgefordert wurde, die Wohnung an ansässige Familien zu vermieten, welche dringend Bedarf nach einer ihren Verhältnissen</w:t>
      </w:r>
      <w:r>
        <w:rPr>
          <w:rFonts w:cs="Arial"/>
        </w:rPr>
        <w:t xml:space="preserve"> </w:t>
      </w:r>
      <w:r w:rsidRPr="00D55DD2">
        <w:rPr>
          <w:rFonts w:cs="Arial"/>
        </w:rPr>
        <w:t>angepaßten Wohnung haben. Davon, daß im Falle der Niederlassungsverweigerung gegenüber dem Rekurrenten die Wohnung keine entsprechende Verwendung finden würde, kann daher nicht die Rede sein. Unter diesen Umständen muß der Rekurs abgewiesen werden.</w:t>
      </w:r>
    </w:p>
    <w:p w:rsidR="00B931F0" w:rsidRDefault="00B931F0" w:rsidP="00B931F0">
      <w:pPr>
        <w:spacing w:before="60"/>
        <w:rPr>
          <w:rFonts w:cs="Arial"/>
        </w:rPr>
      </w:pPr>
      <w:r w:rsidRPr="00D55DD2">
        <w:rPr>
          <w:rFonts w:cs="Arial"/>
        </w:rPr>
        <w:t>Auf Antrag der Justizdirektion</w:t>
      </w:r>
    </w:p>
    <w:p w:rsidR="00B931F0" w:rsidRDefault="00B931F0" w:rsidP="00B931F0">
      <w:pPr>
        <w:spacing w:before="60"/>
        <w:jc w:val="center"/>
        <w:rPr>
          <w:rFonts w:cs="Arial"/>
        </w:rPr>
      </w:pPr>
      <w:r w:rsidRPr="00D55DD2">
        <w:rPr>
          <w:rFonts w:cs="Arial"/>
        </w:rPr>
        <w:t xml:space="preserve">beschließt der </w:t>
      </w:r>
      <w:r w:rsidRPr="00D55DD2">
        <w:rPr>
          <w:rFonts w:cs="Arial"/>
          <w:lang w:val="fr-FR" w:eastAsia="fr-FR" w:bidi="fr-FR"/>
        </w:rPr>
        <w:t>Regierungsrat</w:t>
      </w:r>
      <w:r w:rsidRPr="00D55DD2">
        <w:rPr>
          <w:rFonts w:cs="Arial"/>
        </w:rPr>
        <w:t>:</w:t>
      </w:r>
    </w:p>
    <w:p w:rsidR="00B931F0" w:rsidRPr="00D55DD2" w:rsidRDefault="00B931F0" w:rsidP="00B931F0">
      <w:pPr>
        <w:tabs>
          <w:tab w:val="left" w:pos="712"/>
        </w:tabs>
        <w:spacing w:before="60"/>
        <w:rPr>
          <w:rFonts w:cs="Arial"/>
        </w:rPr>
      </w:pPr>
      <w:r w:rsidRPr="00D55DD2">
        <w:rPr>
          <w:rFonts w:cs="Arial"/>
        </w:rPr>
        <w:t>I.</w:t>
      </w:r>
      <w:r>
        <w:rPr>
          <w:rFonts w:cs="Arial"/>
        </w:rPr>
        <w:t xml:space="preserve"> </w:t>
      </w:r>
      <w:r w:rsidRPr="00D55DD2">
        <w:rPr>
          <w:rFonts w:cs="Arial"/>
        </w:rPr>
        <w:t>Der Rekurs des Karl Scherler</w:t>
      </w:r>
      <w:r>
        <w:rPr>
          <w:rFonts w:cs="Arial"/>
        </w:rPr>
        <w:t>-</w:t>
      </w:r>
      <w:r w:rsidRPr="00D55DD2">
        <w:rPr>
          <w:rFonts w:cs="Arial"/>
        </w:rPr>
        <w:t>Steiner gegen den Entscheid des Mietamtes Seuzach vom 8. Mai 1944 betreffend</w:t>
      </w:r>
      <w:r>
        <w:rPr>
          <w:rFonts w:cs="Arial"/>
        </w:rPr>
        <w:t xml:space="preserve"> </w:t>
      </w:r>
      <w:r w:rsidRPr="00D55DD2">
        <w:rPr>
          <w:rFonts w:cs="Arial"/>
        </w:rPr>
        <w:t>Niederlassungsverweigerung wird abgewiesen.</w:t>
      </w:r>
    </w:p>
    <w:p w:rsidR="00B931F0" w:rsidRPr="00D55DD2" w:rsidRDefault="00B931F0" w:rsidP="00B931F0">
      <w:pPr>
        <w:tabs>
          <w:tab w:val="clear" w:pos="794"/>
          <w:tab w:val="left" w:pos="769"/>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10, sowie den Ausfertigungs</w:t>
      </w:r>
      <w:r>
        <w:rPr>
          <w:rFonts w:cs="Arial"/>
        </w:rPr>
        <w:t>-</w:t>
      </w:r>
      <w:r w:rsidRPr="00D55DD2">
        <w:rPr>
          <w:rFonts w:cs="Arial"/>
        </w:rPr>
        <w:t xml:space="preserve"> und Stempelgebühren, werden dem Rekurrenten auferlegt.</w:t>
      </w:r>
    </w:p>
    <w:p w:rsidR="00B931F0" w:rsidRDefault="00B931F0" w:rsidP="00B931F0">
      <w:pPr>
        <w:pStyle w:val="00Vorgabetext"/>
        <w:keepNext/>
        <w:keepLines/>
        <w:rPr>
          <w:rFonts w:cs="Arial"/>
        </w:rPr>
      </w:pPr>
      <w:r w:rsidRPr="00D55DD2">
        <w:rPr>
          <w:rFonts w:cs="Arial"/>
        </w:rPr>
        <w:t>III.</w:t>
      </w:r>
      <w:r>
        <w:rPr>
          <w:rFonts w:cs="Arial"/>
        </w:rPr>
        <w:t xml:space="preserve"> </w:t>
      </w:r>
      <w:r w:rsidRPr="00D55DD2">
        <w:rPr>
          <w:rFonts w:cs="Arial"/>
        </w:rPr>
        <w:t>Mitteilung an: a) Karl Scherler</w:t>
      </w:r>
      <w:r>
        <w:rPr>
          <w:rFonts w:cs="Arial"/>
        </w:rPr>
        <w:t>-</w:t>
      </w:r>
      <w:r w:rsidRPr="00D55DD2">
        <w:rPr>
          <w:rFonts w:cs="Arial"/>
        </w:rPr>
        <w:t>Steiner, Rosenaustraße 9, Winterthur</w:t>
      </w:r>
      <w:r>
        <w:rPr>
          <w:rFonts w:cs="Arial"/>
        </w:rPr>
        <w:t>-</w:t>
      </w:r>
      <w:r w:rsidRPr="00D55DD2">
        <w:rPr>
          <w:rFonts w:cs="Arial"/>
        </w:rPr>
        <w:t>Töß, unter Rücksendung des angefochtenen Entscheides: b) das Mietamt Seuzach, unter Rücksendung der Akten; c) die Justizdirektion, Abteilung Mietsachen.</w:t>
      </w:r>
    </w:p>
    <w:p w:rsidR="00B931F0" w:rsidRDefault="00B931F0" w:rsidP="00B931F0">
      <w:pPr>
        <w:pStyle w:val="00Vorgabetext"/>
        <w:keepNext/>
        <w:keepLines/>
        <w:rPr>
          <w:rFonts w:cs="Arial"/>
        </w:rPr>
      </w:pPr>
    </w:p>
    <w:p w:rsidR="00B931F0" w:rsidRDefault="00B931F0" w:rsidP="00B931F0">
      <w:pPr>
        <w:pStyle w:val="00Vorgabetext"/>
        <w:keepNext/>
        <w:keepLines/>
        <w:rPr>
          <w:rFonts w:cs="Arial"/>
        </w:rPr>
      </w:pPr>
    </w:p>
    <w:p w:rsidR="00BE768B" w:rsidRDefault="00B931F0" w:rsidP="00B931F0">
      <w:pPr>
        <w:pStyle w:val="00Vorgabetext"/>
        <w:keepNext/>
        <w:keepLines/>
      </w:pPr>
      <w:r>
        <w:rPr>
          <w:rFonts w:cs="Arial"/>
        </w:rPr>
        <w:t>[</w:t>
      </w:r>
      <w:r w:rsidRPr="00B931F0">
        <w:rPr>
          <w:rFonts w:cs="Arial"/>
          <w:i/>
        </w:rPr>
        <w:t>Transkript: OCR (Überarbeitung: Team TKR)/11.08.2017</w:t>
      </w:r>
      <w:bookmarkStart w:id="1" w:name="_GoBack"/>
      <w:r w:rsidRPr="00B931F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1F0" w:rsidRDefault="00B931F0">
      <w:r>
        <w:separator/>
      </w:r>
    </w:p>
    <w:p w:rsidR="00B931F0" w:rsidRDefault="00B931F0"/>
    <w:p w:rsidR="00B931F0" w:rsidRDefault="00B931F0"/>
  </w:endnote>
  <w:endnote w:type="continuationSeparator" w:id="0">
    <w:p w:rsidR="00B931F0" w:rsidRDefault="00B931F0">
      <w:r>
        <w:continuationSeparator/>
      </w:r>
    </w:p>
    <w:p w:rsidR="00B931F0" w:rsidRDefault="00B931F0"/>
    <w:p w:rsidR="00B931F0" w:rsidRDefault="00B931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1F0" w:rsidRDefault="00B931F0">
      <w:r>
        <w:separator/>
      </w:r>
    </w:p>
    <w:p w:rsidR="00B931F0" w:rsidRDefault="00B931F0"/>
    <w:p w:rsidR="00B931F0" w:rsidRDefault="00B931F0"/>
  </w:footnote>
  <w:footnote w:type="continuationSeparator" w:id="0">
    <w:p w:rsidR="00B931F0" w:rsidRDefault="00B931F0">
      <w:r>
        <w:continuationSeparator/>
      </w:r>
    </w:p>
    <w:p w:rsidR="00B931F0" w:rsidRDefault="00B931F0"/>
    <w:p w:rsidR="00B931F0" w:rsidRDefault="00B931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931F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931F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F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31F0"/>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596935-6971-4776-A57A-FF58CFFF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931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AAD9-B0DC-4DDD-86F8-1989ADD6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506</Words>
  <Characters>3075</Characters>
  <Application>Microsoft Office Word</Application>
  <DocSecurity>0</DocSecurity>
  <PresentationFormat/>
  <Lines>341</Lines>
  <Paragraphs>325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3256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