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C758B" w:rsidP="00931B1F">
            <w:pPr>
              <w:pStyle w:val="70SignaturX"/>
            </w:pPr>
            <w:r>
              <w:t>StAZH MM 3.68 RRB 1944/1352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C758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Begnadigung.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C758B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C758B" w:rsidP="00931B1F">
            <w:pPr>
              <w:pStyle w:val="00Vorgabetext"/>
            </w:pPr>
            <w:r>
              <w:t>542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C758B" w:rsidRDefault="00BC758B" w:rsidP="00BC758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C758B">
        <w:rPr>
          <w:i/>
        </w:rPr>
        <w:t>p. 542</w:t>
      </w:r>
      <w:r w:rsidRPr="00BC758B">
        <w:t>]</w:t>
      </w:r>
      <w:r w:rsidRPr="00D55DD2">
        <w:rPr>
          <w:rFonts w:cs="Arial"/>
        </w:rPr>
        <w:t xml:space="preserve"> Auf Antrag der Justizdirektion</w:t>
      </w:r>
    </w:p>
    <w:p w:rsidR="00BC758B" w:rsidRDefault="00BC758B" w:rsidP="00BC758B">
      <w:pPr>
        <w:spacing w:before="60"/>
        <w:jc w:val="center"/>
        <w:rPr>
          <w:rFonts w:cs="Arial"/>
        </w:rPr>
      </w:pPr>
      <w:r w:rsidRPr="00D55DD2">
        <w:rPr>
          <w:rFonts w:cs="Arial"/>
        </w:rPr>
        <w:t xml:space="preserve">beschließt der </w:t>
      </w:r>
      <w:r w:rsidRPr="00D55DD2">
        <w:rPr>
          <w:rFonts w:cs="Arial"/>
          <w:lang w:val="fr-FR" w:eastAsia="fr-FR" w:bidi="fr-FR"/>
        </w:rPr>
        <w:t>Regierungsrat</w:t>
      </w:r>
      <w:r w:rsidRPr="00D55DD2">
        <w:rPr>
          <w:rFonts w:cs="Arial"/>
        </w:rPr>
        <w:t>:</w:t>
      </w:r>
    </w:p>
    <w:p w:rsidR="00BC758B" w:rsidRPr="00D55DD2" w:rsidRDefault="00BC758B" w:rsidP="00BC758B">
      <w:pPr>
        <w:tabs>
          <w:tab w:val="left" w:pos="730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Das Gesuch des Werner Liniger, geboren am 23. August 1895, von Wohlen, Kanton Bern, Kaufmann, geschieden,</w:t>
      </w:r>
      <w:r>
        <w:rPr>
          <w:rFonts w:cs="Arial"/>
        </w:rPr>
        <w:t xml:space="preserve"> </w:t>
      </w:r>
      <w:r w:rsidRPr="00D55DD2">
        <w:rPr>
          <w:rFonts w:cs="Arial"/>
        </w:rPr>
        <w:t>Vater von zwei Kindern, wohnhaft Spitalstraße 30, in Biel,</w:t>
      </w:r>
      <w:r>
        <w:rPr>
          <w:rFonts w:cs="Arial"/>
        </w:rPr>
        <w:t xml:space="preserve"> </w:t>
      </w:r>
      <w:r w:rsidRPr="00D55DD2">
        <w:rPr>
          <w:rFonts w:cs="Arial"/>
        </w:rPr>
        <w:t>um gnadenweisen Erlaß der durch Urteil der I. Kammer des</w:t>
      </w:r>
      <w:r>
        <w:rPr>
          <w:rFonts w:cs="Arial"/>
        </w:rPr>
        <w:t xml:space="preserve"> </w:t>
      </w:r>
      <w:r w:rsidRPr="00D55DD2">
        <w:rPr>
          <w:rFonts w:cs="Arial"/>
        </w:rPr>
        <w:t>Bezirksgerichtes Winterthur vom 20. Oktober 1943 wegen</w:t>
      </w:r>
      <w:r>
        <w:rPr>
          <w:rFonts w:cs="Arial"/>
        </w:rPr>
        <w:t xml:space="preserve"> </w:t>
      </w:r>
      <w:r w:rsidRPr="00D55DD2">
        <w:rPr>
          <w:rFonts w:cs="Arial"/>
        </w:rPr>
        <w:t>wiederholten Verweisungsbruches gemäß Artikel 291 StGB</w:t>
      </w:r>
      <w:r>
        <w:rPr>
          <w:rFonts w:cs="Arial"/>
        </w:rPr>
        <w:t xml:space="preserve"> </w:t>
      </w:r>
      <w:r w:rsidRPr="00D55DD2">
        <w:rPr>
          <w:rFonts w:cs="Arial"/>
        </w:rPr>
        <w:t>über ihn ausgefällten Gefängnisstrafe von vierzehn Tagen wird</w:t>
      </w:r>
      <w:r>
        <w:rPr>
          <w:rFonts w:cs="Arial"/>
        </w:rPr>
        <w:t xml:space="preserve"> </w:t>
      </w:r>
      <w:r w:rsidRPr="00D55DD2">
        <w:rPr>
          <w:rFonts w:cs="Arial"/>
        </w:rPr>
        <w:t>abgewiesen.</w:t>
      </w:r>
    </w:p>
    <w:p w:rsidR="00BC758B" w:rsidRPr="00D55DD2" w:rsidRDefault="00BC758B" w:rsidP="00BC758B">
      <w:pPr>
        <w:tabs>
          <w:tab w:val="left" w:pos="754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Kosten, bestehend in Fr. 10 Staats</w:t>
      </w:r>
      <w:r>
        <w:rPr>
          <w:rFonts w:cs="Arial"/>
        </w:rPr>
        <w:t>-</w:t>
      </w:r>
      <w:r w:rsidRPr="00D55DD2">
        <w:rPr>
          <w:rFonts w:cs="Arial"/>
        </w:rPr>
        <w:t>, sowie in den</w:t>
      </w:r>
      <w:r>
        <w:rPr>
          <w:rFonts w:cs="Arial"/>
        </w:rPr>
        <w:t xml:space="preserve"> </w:t>
      </w:r>
      <w:r w:rsidRPr="00D55DD2">
        <w:rPr>
          <w:rFonts w:cs="Arial"/>
        </w:rPr>
        <w:t>Ausfertigungs</w:t>
      </w:r>
      <w:r>
        <w:rPr>
          <w:rFonts w:cs="Arial"/>
        </w:rPr>
        <w:t>-</w:t>
      </w:r>
      <w:r w:rsidRPr="00D55DD2">
        <w:rPr>
          <w:rFonts w:cs="Arial"/>
        </w:rPr>
        <w:t xml:space="preserve"> und Stempelgebühren, werden dem Gesuchsteller auferlegt und sind innert Monatsfrist nach Zustellung des</w:t>
      </w:r>
      <w:r>
        <w:rPr>
          <w:rFonts w:cs="Arial"/>
        </w:rPr>
        <w:t xml:space="preserve"> </w:t>
      </w:r>
      <w:r w:rsidRPr="00D55DD2">
        <w:rPr>
          <w:rFonts w:cs="Arial"/>
        </w:rPr>
        <w:t>Beschlusses an die Staatskanzlei zu bezahlen.</w:t>
      </w:r>
    </w:p>
    <w:p w:rsidR="00BC758B" w:rsidRDefault="00BC758B" w:rsidP="00BC758B">
      <w:pPr>
        <w:pStyle w:val="00Vorgabetext"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an: a) Werner Liniger, Kaufmann, Spitalstraße 30, in Biel, unter Rücksendung der Strafaufschubsbewilligung der Bezirksanwaltschaft Winterthur vom 6. De</w:t>
      </w:r>
      <w:r>
        <w:rPr>
          <w:rFonts w:cs="Arial"/>
        </w:rPr>
        <w:t>-</w:t>
      </w:r>
    </w:p>
    <w:p w:rsidR="00BC758B" w:rsidRDefault="00BC758B" w:rsidP="00BC758B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zember 1943; b) die Staatsanwaltschaft unter Rücksendung</w:t>
      </w:r>
      <w:r>
        <w:rPr>
          <w:rFonts w:cs="Arial"/>
        </w:rPr>
        <w:t xml:space="preserve"> </w:t>
      </w:r>
      <w:r w:rsidRPr="00D55DD2">
        <w:rPr>
          <w:rFonts w:cs="Arial"/>
        </w:rPr>
        <w:t>der Strafakten; c) die Bezirksanwaltschaft Winterthur; d) die</w:t>
      </w:r>
      <w:r>
        <w:rPr>
          <w:rFonts w:cs="Arial"/>
        </w:rPr>
        <w:t xml:space="preserve"> </w:t>
      </w:r>
      <w:r w:rsidRPr="00D55DD2">
        <w:rPr>
          <w:rFonts w:cs="Arial"/>
        </w:rPr>
        <w:t>Polizeidirektion; e) die Justizdirektion.</w:t>
      </w:r>
    </w:p>
    <w:p w:rsidR="00BC758B" w:rsidRDefault="00BC758B" w:rsidP="00BC758B">
      <w:pPr>
        <w:pStyle w:val="00Vorgabetext"/>
        <w:keepNext/>
        <w:keepLines/>
        <w:rPr>
          <w:rFonts w:cs="Arial"/>
        </w:rPr>
      </w:pPr>
    </w:p>
    <w:p w:rsidR="00BC758B" w:rsidRDefault="00BC758B" w:rsidP="00BC758B">
      <w:pPr>
        <w:pStyle w:val="00Vorgabetext"/>
        <w:keepNext/>
        <w:keepLines/>
        <w:rPr>
          <w:rFonts w:cs="Arial"/>
        </w:rPr>
      </w:pPr>
    </w:p>
    <w:p w:rsidR="00BE768B" w:rsidRDefault="00BC758B" w:rsidP="00BC758B">
      <w:pPr>
        <w:pStyle w:val="00Vorgabetext"/>
        <w:keepNext/>
        <w:keepLines/>
      </w:pPr>
      <w:r>
        <w:rPr>
          <w:rFonts w:cs="Arial"/>
        </w:rPr>
        <w:t>[</w:t>
      </w:r>
      <w:r w:rsidRPr="00BC758B">
        <w:rPr>
          <w:rFonts w:cs="Arial"/>
          <w:i/>
        </w:rPr>
        <w:t>Transkript: OCR (Überarbeitung: Team TKR)/11.08.2017</w:t>
      </w:r>
      <w:bookmarkStart w:id="1" w:name="_GoBack"/>
      <w:r w:rsidRPr="00BC758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58B" w:rsidRDefault="00BC758B">
      <w:r>
        <w:separator/>
      </w:r>
    </w:p>
    <w:p w:rsidR="00BC758B" w:rsidRDefault="00BC758B"/>
    <w:p w:rsidR="00BC758B" w:rsidRDefault="00BC758B"/>
  </w:endnote>
  <w:endnote w:type="continuationSeparator" w:id="0">
    <w:p w:rsidR="00BC758B" w:rsidRDefault="00BC758B">
      <w:r>
        <w:continuationSeparator/>
      </w:r>
    </w:p>
    <w:p w:rsidR="00BC758B" w:rsidRDefault="00BC758B"/>
    <w:p w:rsidR="00BC758B" w:rsidRDefault="00BC75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58B" w:rsidRDefault="00BC758B">
      <w:r>
        <w:separator/>
      </w:r>
    </w:p>
    <w:p w:rsidR="00BC758B" w:rsidRDefault="00BC758B"/>
    <w:p w:rsidR="00BC758B" w:rsidRDefault="00BC758B"/>
  </w:footnote>
  <w:footnote w:type="continuationSeparator" w:id="0">
    <w:p w:rsidR="00BC758B" w:rsidRDefault="00BC758B">
      <w:r>
        <w:continuationSeparator/>
      </w:r>
    </w:p>
    <w:p w:rsidR="00BC758B" w:rsidRDefault="00BC758B"/>
    <w:p w:rsidR="00BC758B" w:rsidRDefault="00BC75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C758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C758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8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C758B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A324057-21B2-4B0D-8FD8-7B418827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7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BEA8-E529-4B87-9784-77E5B2F71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176</Words>
  <Characters>999</Characters>
  <Application>Microsoft Office Word</Application>
  <DocSecurity>0</DocSecurity>
  <PresentationFormat/>
  <Lines>142</Lines>
  <Paragraphs>130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1045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Begnadigung.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2017-08-11T08:07:00Z</dcterms:created>
  <dcterms:modified xsi:type="dcterms:W3CDTF">2017-08-11T08:07:00Z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