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90ECB" w:rsidP="00931B1F">
            <w:pPr>
              <w:pStyle w:val="70SignaturX"/>
            </w:pPr>
            <w:r>
              <w:t>StAZH MM 3.203 RRB 1994/0194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90EC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90ECB" w:rsidP="00931B1F">
            <w:pPr>
              <w:pStyle w:val="71DatumX"/>
            </w:pPr>
            <w:r>
              <w:t>24.01.1994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90ECB" w:rsidP="00931B1F">
            <w:pPr>
              <w:pStyle w:val="00Vorgabetext"/>
            </w:pPr>
            <w:r>
              <w:t>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90ECB" w:rsidRDefault="00890ECB" w:rsidP="00BE768B">
      <w:pPr>
        <w:pStyle w:val="00Vorgabetext"/>
      </w:pPr>
      <w:bookmarkStart w:id="0" w:name="ContentText"/>
      <w:bookmarkEnd w:id="0"/>
      <w:r>
        <w:t>[</w:t>
      </w:r>
      <w:r w:rsidRPr="00890ECB">
        <w:rPr>
          <w:i/>
        </w:rPr>
        <w:t>p. 99</w:t>
      </w:r>
      <w:r w:rsidRPr="00890ECB">
        <w:t>]</w:t>
      </w:r>
    </w:p>
    <w:p w:rsidR="00890ECB" w:rsidRPr="00890ECB" w:rsidRDefault="00890ECB" w:rsidP="00890ECB">
      <w:pPr>
        <w:pStyle w:val="00Vorgabetext"/>
        <w:jc w:val="center"/>
      </w:pPr>
      <w:r>
        <w:t>[</w:t>
      </w:r>
      <w:r w:rsidRPr="00890ECB">
        <w:rPr>
          <w:i/>
        </w:rPr>
        <w:t>Präsidialverfügung</w:t>
      </w:r>
      <w:r w:rsidRPr="00890ECB">
        <w:t>]</w:t>
      </w:r>
    </w:p>
    <w:p w:rsidR="00890ECB" w:rsidRDefault="00890ECB" w:rsidP="00BE768B">
      <w:pPr>
        <w:pStyle w:val="00Vorgabetext"/>
      </w:pPr>
    </w:p>
    <w:p w:rsidR="00890ECB" w:rsidRPr="00C623E4" w:rsidRDefault="00890ECB" w:rsidP="00890ECB">
      <w:pPr>
        <w:keepNext/>
        <w:keepLines/>
        <w:spacing w:before="60"/>
        <w:rPr>
          <w:rFonts w:cs="Arial"/>
        </w:rPr>
      </w:pPr>
      <w:r w:rsidRPr="00C623E4">
        <w:rPr>
          <w:rFonts w:cs="Arial"/>
        </w:rPr>
        <w:t>Der Kantonsrat hat in seiner Sitzung vom 24. Januar 1994 den Antrag</w:t>
      </w:r>
      <w:r>
        <w:rPr>
          <w:rFonts w:cs="Arial"/>
        </w:rPr>
        <w:t xml:space="preserve"> </w:t>
      </w:r>
      <w:r w:rsidRPr="00C623E4">
        <w:rPr>
          <w:rFonts w:cs="Arial"/>
        </w:rPr>
        <w:t>des Regierungsrates vom 10. November 1993 über die Bewilligung von</w:t>
      </w:r>
      <w:r>
        <w:rPr>
          <w:rFonts w:cs="Arial"/>
        </w:rPr>
        <w:t xml:space="preserve"> </w:t>
      </w:r>
      <w:r w:rsidRPr="00C623E4">
        <w:rPr>
          <w:rFonts w:cs="Arial"/>
        </w:rPr>
        <w:t>Beiträgen zu Lasten des Fonds für gemeinnützige Zwecke (Volkshausstiftung Zürich) beraten und diesem gemäss gleichlautendem Antrag der</w:t>
      </w:r>
      <w:r>
        <w:rPr>
          <w:rFonts w:cs="Arial"/>
        </w:rPr>
        <w:t xml:space="preserve"> </w:t>
      </w:r>
      <w:r w:rsidRPr="00C623E4">
        <w:rPr>
          <w:rFonts w:cs="Arial"/>
        </w:rPr>
        <w:t>Finanzkommission vom 9. Dezember 1993 zugestimmt.</w:t>
      </w:r>
    </w:p>
    <w:p w:rsidR="00890ECB" w:rsidRDefault="00890ECB" w:rsidP="00890ECB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Mitteilung an die Direktion der Finanzen zum Vollzug.</w:t>
      </w:r>
    </w:p>
    <w:p w:rsidR="00890ECB" w:rsidRDefault="00890ECB" w:rsidP="00890ECB">
      <w:pPr>
        <w:pStyle w:val="00Vorgabetext"/>
        <w:keepNext/>
        <w:keepLines/>
        <w:rPr>
          <w:rFonts w:cs="Arial"/>
        </w:rPr>
      </w:pPr>
    </w:p>
    <w:p w:rsidR="00890ECB" w:rsidRDefault="00890ECB" w:rsidP="00890ECB">
      <w:pPr>
        <w:pStyle w:val="00Vorgabetext"/>
        <w:keepNext/>
        <w:keepLines/>
        <w:rPr>
          <w:rFonts w:cs="Arial"/>
        </w:rPr>
      </w:pPr>
    </w:p>
    <w:p w:rsidR="00890ECB" w:rsidRDefault="00890ECB" w:rsidP="00890ECB">
      <w:pPr>
        <w:pStyle w:val="00Vorgabetext"/>
        <w:keepNext/>
        <w:keepLines/>
      </w:pPr>
      <w:r>
        <w:rPr>
          <w:rFonts w:cs="Arial"/>
        </w:rPr>
        <w:t>[</w:t>
      </w:r>
      <w:r w:rsidRPr="00890ECB">
        <w:rPr>
          <w:rFonts w:cs="Arial"/>
          <w:i/>
        </w:rPr>
        <w:t>Transkript: OCR (Überarbeitung: Team TKR)/14.09.2017</w:t>
      </w:r>
      <w:bookmarkStart w:id="1" w:name="_GoBack"/>
      <w:r w:rsidRPr="00890ECB">
        <w:rPr>
          <w:rFonts w:cs="Arial"/>
        </w:rPr>
        <w:t xml:space="preserve">] </w:t>
      </w:r>
      <w:bookmarkEnd w:id="1"/>
    </w:p>
    <w:sectPr w:rsidR="00890EC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ECB" w:rsidRDefault="00890ECB">
      <w:r>
        <w:separator/>
      </w:r>
    </w:p>
    <w:p w:rsidR="00890ECB" w:rsidRDefault="00890ECB"/>
    <w:p w:rsidR="00890ECB" w:rsidRDefault="00890ECB"/>
  </w:endnote>
  <w:endnote w:type="continuationSeparator" w:id="0">
    <w:p w:rsidR="00890ECB" w:rsidRDefault="00890ECB">
      <w:r>
        <w:continuationSeparator/>
      </w:r>
    </w:p>
    <w:p w:rsidR="00890ECB" w:rsidRDefault="00890ECB"/>
    <w:p w:rsidR="00890ECB" w:rsidRDefault="00890E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ECB" w:rsidRDefault="00890ECB">
      <w:r>
        <w:separator/>
      </w:r>
    </w:p>
    <w:p w:rsidR="00890ECB" w:rsidRDefault="00890ECB"/>
    <w:p w:rsidR="00890ECB" w:rsidRDefault="00890ECB"/>
  </w:footnote>
  <w:footnote w:type="continuationSeparator" w:id="0">
    <w:p w:rsidR="00890ECB" w:rsidRDefault="00890ECB">
      <w:r>
        <w:continuationSeparator/>
      </w:r>
    </w:p>
    <w:p w:rsidR="00890ECB" w:rsidRDefault="00890ECB"/>
    <w:p w:rsidR="00890ECB" w:rsidRDefault="00890E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90EC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90E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C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0ECB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CCD51A6-FC96-40BE-A46F-AFA6D630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0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3E989-22E7-4D7B-9EB3-F4F3CD15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86</Words>
  <Characters>479</Characters>
  <Application>Microsoft Office Word</Application>
  <DocSecurity>0</DocSecurity>
  <PresentationFormat/>
  <Lines>53</Lines>
  <Paragraphs>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</dc:subject>
  <dc:creator>Staatsarchiv des Kantons Zürich</dc:creator>
  <cp:lastModifiedBy>Mirjam Stadler</cp:lastModifiedBy>
  <cp:revision>1</cp:revision>
  <cp:lastPrinted>2012-06-15T14:37:00Z</cp:lastPrinted>
  <dcterms:created xsi:type="dcterms:W3CDTF">2017-09-14T06:20:00Z</dcterms:created>
  <dcterms:modified xsi:type="dcterms:W3CDTF">2017-09-14T06:20:00Z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