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35393" w:rsidP="00931B1F">
            <w:pPr>
              <w:pStyle w:val="70SignaturX"/>
            </w:pPr>
            <w:r>
              <w:t>StAZH MM 3.203 RRB 1994/0237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3539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 Zürich-Irchel (3. Bauetappe)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35393" w:rsidP="00931B1F">
            <w:pPr>
              <w:pStyle w:val="71DatumX"/>
            </w:pPr>
            <w:r>
              <w:t>26.01.1994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35393" w:rsidP="00931B1F">
            <w:pPr>
              <w:pStyle w:val="00Vorgabetext"/>
            </w:pPr>
            <w:r>
              <w:t>113</w:t>
            </w:r>
          </w:p>
        </w:tc>
      </w:tr>
    </w:tbl>
    <w:p w:rsidR="00616641" w:rsidRDefault="00616641" w:rsidP="0077655B">
      <w:pPr>
        <w:pStyle w:val="00Vorgabetext"/>
        <w:spacing w:before="0" w:after="60"/>
      </w:pPr>
    </w:p>
    <w:p w:rsidR="00235393" w:rsidRPr="00C623E4" w:rsidRDefault="00235393" w:rsidP="00235393">
      <w:pPr>
        <w:tabs>
          <w:tab w:val="left" w:pos="476"/>
        </w:tabs>
        <w:spacing w:before="60"/>
        <w:rPr>
          <w:rFonts w:cs="Arial"/>
        </w:rPr>
      </w:pPr>
      <w:bookmarkStart w:id="0" w:name="ContentText"/>
      <w:bookmarkEnd w:id="0"/>
      <w:r>
        <w:t>[</w:t>
      </w:r>
      <w:r w:rsidRPr="00235393">
        <w:rPr>
          <w:i/>
        </w:rPr>
        <w:t>p. 113</w:t>
      </w:r>
      <w:r w:rsidRPr="00235393">
        <w:t>]</w:t>
      </w:r>
      <w:r>
        <w:t xml:space="preserve"> </w:t>
      </w:r>
    </w:p>
    <w:p w:rsidR="00235393" w:rsidRPr="00C623E4" w:rsidRDefault="00235393" w:rsidP="00235393">
      <w:pPr>
        <w:spacing w:before="60"/>
        <w:rPr>
          <w:rFonts w:cs="Arial"/>
        </w:rPr>
      </w:pPr>
      <w:r w:rsidRPr="00C623E4">
        <w:rPr>
          <w:rFonts w:cs="Arial"/>
        </w:rPr>
        <w:t>Mit RRB Nr. 2101/1989 wurden die Baumeisterarbeiten Lose 2 und 3</w:t>
      </w:r>
      <w:r>
        <w:rPr>
          <w:rFonts w:cs="Arial"/>
        </w:rPr>
        <w:t xml:space="preserve"> </w:t>
      </w:r>
      <w:r w:rsidRPr="00C623E4">
        <w:rPr>
          <w:rFonts w:cs="Arial"/>
        </w:rPr>
        <w:t>der 3. Bauetappe der Universität Zürich</w:t>
      </w:r>
      <w:r>
        <w:rPr>
          <w:rFonts w:cs="Arial"/>
        </w:rPr>
        <w:t>-</w:t>
      </w:r>
      <w:r w:rsidRPr="00C623E4">
        <w:rPr>
          <w:rFonts w:cs="Arial"/>
        </w:rPr>
        <w:t>Irchel an die Barizzi AG, Bertschikon, vergeben. Zum Zeitpunkt der Auftragserteilung war der genaue Aufwand der Anschlussarbeiten an die bestehenden Bauten im Detail noch nicht bekannt. Bei den zusätzlichen Arbeiten handelt es sich</w:t>
      </w:r>
      <w:r>
        <w:rPr>
          <w:rFonts w:cs="Arial"/>
        </w:rPr>
        <w:t xml:space="preserve"> </w:t>
      </w:r>
      <w:r w:rsidRPr="00C623E4">
        <w:rPr>
          <w:rFonts w:cs="Arial"/>
        </w:rPr>
        <w:t>um den Mehraufwand bei der Erstellung des Fahr</w:t>
      </w:r>
      <w:r>
        <w:rPr>
          <w:rFonts w:cs="Arial"/>
        </w:rPr>
        <w:t>-</w:t>
      </w:r>
      <w:r w:rsidRPr="00C623E4">
        <w:rPr>
          <w:rFonts w:cs="Arial"/>
        </w:rPr>
        <w:t xml:space="preserve"> und Leitungsstollens</w:t>
      </w:r>
      <w:r>
        <w:rPr>
          <w:rFonts w:cs="Arial"/>
        </w:rPr>
        <w:t xml:space="preserve"> </w:t>
      </w:r>
      <w:r w:rsidRPr="00C623E4">
        <w:rPr>
          <w:rFonts w:cs="Arial"/>
        </w:rPr>
        <w:t>sowie der Abluftkanäle. Diese zusätzlichen Leistungen verursachen einschliesslich Unvorhergesehenes und Regiearbeiten Mehrkosten von Fr.</w:t>
      </w:r>
      <w:r>
        <w:rPr>
          <w:rFonts w:cs="Arial"/>
        </w:rPr>
        <w:t xml:space="preserve"> </w:t>
      </w:r>
      <w:r w:rsidRPr="00C623E4">
        <w:rPr>
          <w:rFonts w:cs="Arial"/>
        </w:rPr>
        <w:t>500000. Die bisherige Vergebungssumme von Fr. 18 800000 an die</w:t>
      </w:r>
      <w:r>
        <w:rPr>
          <w:rFonts w:cs="Arial"/>
        </w:rPr>
        <w:t xml:space="preserve"> </w:t>
      </w:r>
      <w:r w:rsidRPr="00C623E4">
        <w:rPr>
          <w:rFonts w:cs="Arial"/>
        </w:rPr>
        <w:t>Barizzi AG, Bertschikon, ist daher auf Fr. 19 300000 zu erhöhen. Die</w:t>
      </w:r>
      <w:r>
        <w:rPr>
          <w:rFonts w:cs="Arial"/>
        </w:rPr>
        <w:t xml:space="preserve"> </w:t>
      </w:r>
      <w:r w:rsidRPr="00C623E4">
        <w:rPr>
          <w:rFonts w:cs="Arial"/>
        </w:rPr>
        <w:t>Mehrkosten sind im Kostenvoranschlag enthalten und durch den Staatsvoranschlag 1994 gedeckt.</w:t>
      </w:r>
    </w:p>
    <w:p w:rsidR="00235393" w:rsidRDefault="00235393" w:rsidP="00235393">
      <w:pPr>
        <w:spacing w:before="60"/>
        <w:rPr>
          <w:rFonts w:cs="Arial"/>
        </w:rPr>
      </w:pPr>
      <w:r w:rsidRPr="00C623E4">
        <w:rPr>
          <w:rFonts w:cs="Arial"/>
        </w:rPr>
        <w:t>Auf Antrag der Direktion der öffentlichen Bauten</w:t>
      </w:r>
    </w:p>
    <w:p w:rsidR="00235393" w:rsidRDefault="00235393" w:rsidP="00235393">
      <w:pPr>
        <w:spacing w:before="60"/>
        <w:jc w:val="center"/>
        <w:rPr>
          <w:rFonts w:cs="Arial"/>
        </w:rPr>
      </w:pPr>
      <w:r w:rsidRPr="00C623E4">
        <w:rPr>
          <w:rFonts w:cs="Arial"/>
        </w:rPr>
        <w:t>beschliesst der Regierungsrat:</w:t>
      </w:r>
    </w:p>
    <w:p w:rsidR="00235393" w:rsidRPr="00C623E4" w:rsidRDefault="00235393" w:rsidP="00235393">
      <w:pPr>
        <w:keepNext/>
        <w:keepLines/>
        <w:tabs>
          <w:tab w:val="left" w:pos="687"/>
        </w:tabs>
        <w:spacing w:before="60"/>
        <w:rPr>
          <w:rFonts w:cs="Arial"/>
        </w:rPr>
      </w:pPr>
      <w:r w:rsidRPr="00C623E4">
        <w:rPr>
          <w:rFonts w:cs="Arial"/>
        </w:rPr>
        <w:t>I.</w:t>
      </w:r>
      <w:r>
        <w:rPr>
          <w:rFonts w:cs="Arial"/>
        </w:rPr>
        <w:t xml:space="preserve"> </w:t>
      </w:r>
      <w:r w:rsidRPr="00C623E4">
        <w:rPr>
          <w:rFonts w:cs="Arial"/>
        </w:rPr>
        <w:t>Die Vergebungssumme für die Baumeisterarbeiten Lose 2 und 3 der</w:t>
      </w:r>
      <w:r>
        <w:rPr>
          <w:rFonts w:cs="Arial"/>
        </w:rPr>
        <w:t xml:space="preserve"> </w:t>
      </w:r>
      <w:r w:rsidRPr="00C623E4">
        <w:rPr>
          <w:rFonts w:cs="Arial"/>
        </w:rPr>
        <w:t>3.</w:t>
      </w:r>
      <w:r>
        <w:rPr>
          <w:rFonts w:cs="Arial"/>
        </w:rPr>
        <w:t xml:space="preserve"> </w:t>
      </w:r>
      <w:r w:rsidRPr="00C623E4">
        <w:rPr>
          <w:rFonts w:cs="Arial"/>
        </w:rPr>
        <w:t>Bauetappe der Universität Zürich</w:t>
      </w:r>
      <w:r>
        <w:rPr>
          <w:rFonts w:cs="Arial"/>
        </w:rPr>
        <w:t>-</w:t>
      </w:r>
      <w:r w:rsidRPr="00C623E4">
        <w:rPr>
          <w:rFonts w:cs="Arial"/>
        </w:rPr>
        <w:t>Irchel an die Barizzi AG, Bertschikon, wird unter teilweiser Änderung von RRB Nr. 2101/1989 im Sinne</w:t>
      </w:r>
      <w:r>
        <w:rPr>
          <w:rFonts w:cs="Arial"/>
        </w:rPr>
        <w:t xml:space="preserve"> </w:t>
      </w:r>
      <w:r w:rsidRPr="00C623E4">
        <w:rPr>
          <w:rFonts w:cs="Arial"/>
        </w:rPr>
        <w:t>der Erwägungen von Fr. 18 800000 auf Fr. 19 300000 (einschliesslich</w:t>
      </w:r>
      <w:r>
        <w:rPr>
          <w:rFonts w:cs="Arial"/>
        </w:rPr>
        <w:t xml:space="preserve"> </w:t>
      </w:r>
      <w:r w:rsidRPr="00C623E4">
        <w:rPr>
          <w:rFonts w:cs="Arial"/>
        </w:rPr>
        <w:t>Unvorhergesehenes und Regiearbeiten) erhöht. Die Mehrkosten von Fr.</w:t>
      </w:r>
      <w:r>
        <w:rPr>
          <w:rFonts w:cs="Arial"/>
        </w:rPr>
        <w:t xml:space="preserve"> </w:t>
      </w:r>
      <w:r w:rsidRPr="00C623E4">
        <w:rPr>
          <w:rFonts w:cs="Arial"/>
        </w:rPr>
        <w:t>500000 gehen zu Lasten des Kontos 3010.5031.319, Universität Zürich</w:t>
      </w:r>
      <w:r>
        <w:rPr>
          <w:rFonts w:cs="Arial"/>
        </w:rPr>
        <w:t>-</w:t>
      </w:r>
      <w:r w:rsidRPr="00C623E4">
        <w:rPr>
          <w:rFonts w:cs="Arial"/>
        </w:rPr>
        <w:t>Irchel, Neubauten; 3. Bauetappe.</w:t>
      </w:r>
    </w:p>
    <w:p w:rsidR="00235393" w:rsidRDefault="00235393" w:rsidP="00235393">
      <w:pPr>
        <w:pStyle w:val="00Vorgabetext"/>
        <w:keepNext/>
        <w:keepLines/>
        <w:rPr>
          <w:rFonts w:cs="Arial"/>
        </w:rPr>
      </w:pPr>
      <w:r w:rsidRPr="00C623E4">
        <w:rPr>
          <w:rFonts w:cs="Arial"/>
        </w:rPr>
        <w:t>II.</w:t>
      </w:r>
      <w:r>
        <w:rPr>
          <w:rFonts w:cs="Arial"/>
        </w:rPr>
        <w:t xml:space="preserve"> </w:t>
      </w:r>
      <w:r w:rsidRPr="00C623E4">
        <w:rPr>
          <w:rFonts w:cs="Arial"/>
        </w:rPr>
        <w:t>Mitteilung an die Direktion der öffentlichen Bauten.</w:t>
      </w:r>
    </w:p>
    <w:p w:rsidR="00235393" w:rsidRDefault="00235393" w:rsidP="00235393">
      <w:pPr>
        <w:pStyle w:val="00Vorgabetext"/>
        <w:keepNext/>
        <w:keepLines/>
        <w:rPr>
          <w:rFonts w:cs="Arial"/>
        </w:rPr>
      </w:pPr>
    </w:p>
    <w:p w:rsidR="00235393" w:rsidRDefault="00235393" w:rsidP="00235393">
      <w:pPr>
        <w:pStyle w:val="00Vorgabetext"/>
        <w:keepNext/>
        <w:keepLines/>
        <w:rPr>
          <w:rFonts w:cs="Arial"/>
        </w:rPr>
      </w:pPr>
    </w:p>
    <w:p w:rsidR="00BE768B" w:rsidRDefault="00235393" w:rsidP="00235393">
      <w:pPr>
        <w:pStyle w:val="00Vorgabetext"/>
        <w:keepNext/>
        <w:keepLines/>
      </w:pPr>
      <w:r>
        <w:rPr>
          <w:rFonts w:cs="Arial"/>
        </w:rPr>
        <w:t>[</w:t>
      </w:r>
      <w:r w:rsidRPr="00235393">
        <w:rPr>
          <w:rFonts w:cs="Arial"/>
          <w:i/>
        </w:rPr>
        <w:t>Transkript: OCR (Überarbeitung: Team TKR)/14.09.2017</w:t>
      </w:r>
      <w:bookmarkStart w:id="1" w:name="_GoBack"/>
      <w:r w:rsidRPr="0023539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393" w:rsidRDefault="00235393">
      <w:r>
        <w:separator/>
      </w:r>
    </w:p>
    <w:p w:rsidR="00235393" w:rsidRDefault="00235393"/>
    <w:p w:rsidR="00235393" w:rsidRDefault="00235393"/>
  </w:endnote>
  <w:endnote w:type="continuationSeparator" w:id="0">
    <w:p w:rsidR="00235393" w:rsidRDefault="00235393">
      <w:r>
        <w:continuationSeparator/>
      </w:r>
    </w:p>
    <w:p w:rsidR="00235393" w:rsidRDefault="00235393"/>
    <w:p w:rsidR="00235393" w:rsidRDefault="00235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393" w:rsidRDefault="00235393">
      <w:r>
        <w:separator/>
      </w:r>
    </w:p>
    <w:p w:rsidR="00235393" w:rsidRDefault="00235393"/>
    <w:p w:rsidR="00235393" w:rsidRDefault="00235393"/>
  </w:footnote>
  <w:footnote w:type="continuationSeparator" w:id="0">
    <w:p w:rsidR="00235393" w:rsidRDefault="00235393">
      <w:r>
        <w:continuationSeparator/>
      </w:r>
    </w:p>
    <w:p w:rsidR="00235393" w:rsidRDefault="00235393"/>
    <w:p w:rsidR="00235393" w:rsidRDefault="00235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3539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3539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9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35393"/>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770A67-E5FE-4807-A79E-752FBD69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353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2EB3F-3BC3-4BF4-83BC-A9A54966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210</Words>
  <Characters>1318</Characters>
  <Application>Microsoft Office Word</Application>
  <DocSecurity>0</DocSecurity>
  <PresentationFormat/>
  <Lines>131</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1401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Zürich-Irchel (3. Bauetappe)</dc:subject>
  <dc:creator>Staatsarchiv des Kantons Zürich</dc:creator>
  <cp:lastModifiedBy>Mirjam Stadler</cp:lastModifiedBy>
  <cp:revision>1</cp:revision>
  <cp:lastPrinted>2012-06-15T14:37:00Z</cp:lastPrinted>
  <dcterms:created xsi:type="dcterms:W3CDTF">2017-09-14T06:21:00Z</dcterms:created>
  <dcterms:modified xsi:type="dcterms:W3CDTF">2017-09-14T06:21:00Z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