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1122D7" w:rsidP="00931B1F">
            <w:pPr>
              <w:pStyle w:val="70SignaturX"/>
            </w:pPr>
            <w:r>
              <w:t>StAZH MM 3.203 RRB 1994/0241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1122D7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Regierungsrat, ausserordentliche Stellvertretungen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1122D7" w:rsidP="00931B1F">
            <w:pPr>
              <w:pStyle w:val="71DatumX"/>
            </w:pPr>
            <w:r>
              <w:t>26.01.1994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1122D7" w:rsidP="00931B1F">
            <w:pPr>
              <w:pStyle w:val="00Vorgabetext"/>
            </w:pPr>
            <w:r>
              <w:t>113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1122D7" w:rsidRDefault="001122D7" w:rsidP="001122D7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1122D7">
        <w:rPr>
          <w:i/>
        </w:rPr>
        <w:t>p. 113</w:t>
      </w:r>
      <w:r w:rsidRPr="001122D7">
        <w:t>]</w:t>
      </w:r>
      <w:r>
        <w:t xml:space="preserve"> </w:t>
      </w:r>
      <w:r w:rsidRPr="00C623E4">
        <w:rPr>
          <w:rFonts w:cs="Arial"/>
        </w:rPr>
        <w:t>Auf Antrag seines Präsidenten</w:t>
      </w:r>
    </w:p>
    <w:p w:rsidR="001122D7" w:rsidRDefault="001122D7" w:rsidP="001122D7">
      <w:pPr>
        <w:spacing w:before="60"/>
        <w:jc w:val="center"/>
        <w:rPr>
          <w:rFonts w:cs="Arial"/>
        </w:rPr>
      </w:pPr>
      <w:r w:rsidRPr="00C623E4">
        <w:rPr>
          <w:rFonts w:cs="Arial"/>
        </w:rPr>
        <w:t>beschliesst der Regierungsrat:</w:t>
      </w:r>
    </w:p>
    <w:p w:rsidR="001122D7" w:rsidRPr="00C623E4" w:rsidRDefault="001122D7" w:rsidP="001122D7">
      <w:pPr>
        <w:tabs>
          <w:tab w:val="left" w:pos="575"/>
        </w:tabs>
        <w:spacing w:before="60"/>
        <w:rPr>
          <w:rFonts w:cs="Arial"/>
        </w:rPr>
      </w:pPr>
      <w:r w:rsidRPr="00C623E4">
        <w:rPr>
          <w:rFonts w:cs="Arial"/>
        </w:rPr>
        <w:t>I.</w:t>
      </w:r>
      <w:r>
        <w:rPr>
          <w:rFonts w:cs="Arial"/>
        </w:rPr>
        <w:t xml:space="preserve"> </w:t>
      </w:r>
      <w:r w:rsidRPr="00C623E4">
        <w:rPr>
          <w:rFonts w:cs="Arial"/>
        </w:rPr>
        <w:t>Als ausserordentliche Stellvertreter werden bestimmt:</w:t>
      </w:r>
    </w:p>
    <w:p w:rsidR="001122D7" w:rsidRPr="00C623E4" w:rsidRDefault="001122D7" w:rsidP="001122D7">
      <w:pPr>
        <w:tabs>
          <w:tab w:val="clear" w:pos="397"/>
          <w:tab w:val="left" w:pos="376"/>
        </w:tabs>
        <w:spacing w:before="60"/>
        <w:rPr>
          <w:rFonts w:cs="Arial"/>
        </w:rPr>
      </w:pPr>
      <w:r w:rsidRPr="00C623E4">
        <w:rPr>
          <w:rFonts w:cs="Arial"/>
        </w:rPr>
        <w:t>a)</w:t>
      </w:r>
      <w:r>
        <w:rPr>
          <w:rFonts w:cs="Arial"/>
        </w:rPr>
        <w:t xml:space="preserve"> </w:t>
      </w:r>
      <w:r w:rsidRPr="00C623E4">
        <w:rPr>
          <w:rFonts w:cs="Arial"/>
        </w:rPr>
        <w:t>Für die Direktion der Finanzen in der Zeit vom 7. bis 12. Februar</w:t>
      </w:r>
      <w:r>
        <w:rPr>
          <w:rFonts w:cs="Arial"/>
        </w:rPr>
        <w:t xml:space="preserve"> </w:t>
      </w:r>
      <w:r w:rsidRPr="00C623E4">
        <w:rPr>
          <w:rFonts w:cs="Arial"/>
        </w:rPr>
        <w:t>1994</w:t>
      </w:r>
    </w:p>
    <w:p w:rsidR="001122D7" w:rsidRPr="00C623E4" w:rsidRDefault="001122D7" w:rsidP="001122D7">
      <w:pPr>
        <w:spacing w:before="60"/>
        <w:rPr>
          <w:rFonts w:cs="Arial"/>
        </w:rPr>
      </w:pPr>
      <w:r w:rsidRPr="00C623E4">
        <w:rPr>
          <w:rFonts w:cs="Arial"/>
        </w:rPr>
        <w:t>Regierungsrat Prof. Ernst Buschor</w:t>
      </w:r>
    </w:p>
    <w:p w:rsidR="001122D7" w:rsidRPr="00C623E4" w:rsidRDefault="001122D7" w:rsidP="001122D7">
      <w:pPr>
        <w:tabs>
          <w:tab w:val="clear" w:pos="397"/>
          <w:tab w:val="left" w:pos="376"/>
        </w:tabs>
        <w:spacing w:before="60"/>
        <w:rPr>
          <w:rFonts w:cs="Arial"/>
        </w:rPr>
      </w:pPr>
      <w:r w:rsidRPr="00C623E4">
        <w:rPr>
          <w:rFonts w:cs="Arial"/>
        </w:rPr>
        <w:t>b)</w:t>
      </w:r>
      <w:r>
        <w:rPr>
          <w:rFonts w:cs="Arial"/>
        </w:rPr>
        <w:t xml:space="preserve"> </w:t>
      </w:r>
      <w:r w:rsidRPr="00C623E4">
        <w:rPr>
          <w:rFonts w:cs="Arial"/>
        </w:rPr>
        <w:t>Für die Direktion der öffentlichen Bauten in der Zeit vom 7. bis 12.</w:t>
      </w:r>
      <w:r>
        <w:rPr>
          <w:rFonts w:cs="Arial"/>
        </w:rPr>
        <w:t xml:space="preserve"> </w:t>
      </w:r>
      <w:r w:rsidRPr="00C623E4">
        <w:rPr>
          <w:rFonts w:cs="Arial"/>
        </w:rPr>
        <w:t>Februar 1994</w:t>
      </w:r>
    </w:p>
    <w:p w:rsidR="001122D7" w:rsidRPr="00C623E4" w:rsidRDefault="001122D7" w:rsidP="001122D7">
      <w:pPr>
        <w:spacing w:before="60"/>
        <w:rPr>
          <w:rFonts w:cs="Arial"/>
        </w:rPr>
      </w:pPr>
      <w:r w:rsidRPr="00C623E4">
        <w:rPr>
          <w:rFonts w:cs="Arial"/>
        </w:rPr>
        <w:t xml:space="preserve">Regierungsrat </w:t>
      </w:r>
      <w:r w:rsidRPr="00C623E4">
        <w:rPr>
          <w:rFonts w:cs="Arial"/>
          <w:lang w:val="fr-FR" w:eastAsia="fr-FR" w:bidi="fr-FR"/>
        </w:rPr>
        <w:t xml:space="preserve">Dr. </w:t>
      </w:r>
      <w:r>
        <w:rPr>
          <w:rFonts w:cs="Arial"/>
        </w:rPr>
        <w:t>Ernst H</w:t>
      </w:r>
      <w:r w:rsidRPr="00C623E4">
        <w:rPr>
          <w:rFonts w:cs="Arial"/>
        </w:rPr>
        <w:t>omberger</w:t>
      </w:r>
    </w:p>
    <w:p w:rsidR="001122D7" w:rsidRDefault="001122D7" w:rsidP="001122D7">
      <w:pPr>
        <w:pStyle w:val="00Vorgabetext"/>
        <w:keepNext/>
        <w:keepLines/>
        <w:rPr>
          <w:rFonts w:cs="Arial"/>
        </w:rPr>
      </w:pPr>
      <w:r w:rsidRPr="00C623E4">
        <w:rPr>
          <w:rFonts w:cs="Arial"/>
        </w:rPr>
        <w:t>II.</w:t>
      </w:r>
      <w:r>
        <w:rPr>
          <w:rFonts w:cs="Arial"/>
        </w:rPr>
        <w:t xml:space="preserve"> </w:t>
      </w:r>
      <w:r w:rsidRPr="00C623E4">
        <w:rPr>
          <w:rFonts w:cs="Arial"/>
        </w:rPr>
        <w:t>Mitteilung an die Mitglieder und die Direktionen des Regierungsrates (je 2 Ex.) sowie an die Staatskanzlei.</w:t>
      </w:r>
    </w:p>
    <w:p w:rsidR="001122D7" w:rsidRDefault="001122D7" w:rsidP="001122D7">
      <w:pPr>
        <w:pStyle w:val="00Vorgabetext"/>
        <w:keepNext/>
        <w:keepLines/>
        <w:rPr>
          <w:rFonts w:cs="Arial"/>
        </w:rPr>
      </w:pPr>
    </w:p>
    <w:p w:rsidR="001122D7" w:rsidRDefault="001122D7" w:rsidP="001122D7">
      <w:pPr>
        <w:pStyle w:val="00Vorgabetext"/>
        <w:keepNext/>
        <w:keepLines/>
        <w:rPr>
          <w:rFonts w:cs="Arial"/>
        </w:rPr>
      </w:pPr>
    </w:p>
    <w:p w:rsidR="00BE768B" w:rsidRDefault="001122D7" w:rsidP="001122D7">
      <w:pPr>
        <w:pStyle w:val="00Vorgabetext"/>
        <w:keepNext/>
        <w:keepLines/>
      </w:pPr>
      <w:r>
        <w:rPr>
          <w:rFonts w:cs="Arial"/>
        </w:rPr>
        <w:t>[</w:t>
      </w:r>
      <w:r w:rsidRPr="001122D7">
        <w:rPr>
          <w:rFonts w:cs="Arial"/>
          <w:i/>
        </w:rPr>
        <w:t>Transkript: OCR (Überarbeitung: Team TKR)/14.09.2017</w:t>
      </w:r>
      <w:bookmarkStart w:id="1" w:name="_GoBack"/>
      <w:r w:rsidRPr="001122D7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22D7" w:rsidRDefault="001122D7">
      <w:r>
        <w:separator/>
      </w:r>
    </w:p>
    <w:p w:rsidR="001122D7" w:rsidRDefault="001122D7"/>
    <w:p w:rsidR="001122D7" w:rsidRDefault="001122D7"/>
  </w:endnote>
  <w:endnote w:type="continuationSeparator" w:id="0">
    <w:p w:rsidR="001122D7" w:rsidRDefault="001122D7">
      <w:r>
        <w:continuationSeparator/>
      </w:r>
    </w:p>
    <w:p w:rsidR="001122D7" w:rsidRDefault="001122D7"/>
    <w:p w:rsidR="001122D7" w:rsidRDefault="001122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22D7" w:rsidRDefault="001122D7">
      <w:r>
        <w:separator/>
      </w:r>
    </w:p>
    <w:p w:rsidR="001122D7" w:rsidRDefault="001122D7"/>
    <w:p w:rsidR="001122D7" w:rsidRDefault="001122D7"/>
  </w:footnote>
  <w:footnote w:type="continuationSeparator" w:id="0">
    <w:p w:rsidR="001122D7" w:rsidRDefault="001122D7">
      <w:r>
        <w:continuationSeparator/>
      </w:r>
    </w:p>
    <w:p w:rsidR="001122D7" w:rsidRDefault="001122D7"/>
    <w:p w:rsidR="001122D7" w:rsidRDefault="001122D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1122D7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1122D7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2D7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22D7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FA79A809-FF3F-4197-8E4E-8758B5647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122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04AB3A-4BD6-4661-93D1-1DE66A813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76</Words>
  <Characters>572</Characters>
  <Application>Microsoft Office Word</Application>
  <DocSecurity>0</DocSecurity>
  <PresentationFormat/>
  <Lines>52</Lines>
  <Paragraphs>46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602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Regierungsrat, ausserordentliche Stellvertretungen</dc:subject>
  <dc:creator>Staatsarchiv des Kantons Zürich</dc:creator>
  <cp:lastModifiedBy>Mirjam Stadler</cp:lastModifiedBy>
  <cp:revision>1</cp:revision>
  <cp:lastPrinted>2012-06-15T14:37:00Z</cp:lastPrinted>
  <dcterms:created xsi:type="dcterms:W3CDTF">2017-09-14T06:21:00Z</dcterms:created>
  <dcterms:modified xsi:type="dcterms:W3CDTF">2017-09-14T06:21:00Z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