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A0B4E" w:rsidP="00931B1F">
            <w:pPr>
              <w:pStyle w:val="70SignaturX"/>
            </w:pPr>
            <w:r>
              <w:t>StAZH MM 3.203 RRB 1994/0290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A0B4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(Satellit Nord; Fassaden- und Dachsanierung)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A0B4E" w:rsidP="00931B1F">
            <w:pPr>
              <w:pStyle w:val="71DatumX"/>
            </w:pPr>
            <w:r>
              <w:t>02.02.1994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A0B4E" w:rsidP="00931B1F">
            <w:pPr>
              <w:pStyle w:val="00Vorgabetext"/>
            </w:pPr>
            <w:r>
              <w:t>150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A0B4E" w:rsidRPr="00034798" w:rsidRDefault="006A0B4E" w:rsidP="006A0B4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A0B4E">
        <w:rPr>
          <w:i/>
        </w:rPr>
        <w:t>p. 150</w:t>
      </w:r>
      <w:r w:rsidRPr="006A0B4E">
        <w:t>]</w:t>
      </w:r>
      <w:r>
        <w:t xml:space="preserve"> </w:t>
      </w:r>
      <w:r w:rsidRPr="00034798">
        <w:rPr>
          <w:rFonts w:cs="Arial"/>
        </w:rPr>
        <w:t>1972 bis 1974 wurde der im Norden des Flughafens liegende Feuerwehrsatellit Nord erstellt; er musste 1982/83 infolge Raumknappheit erweitert werden. Die Fassade sowie das Flachdach sind aufgrund von Witterungseinflüssen und normaler Alterung sanierungsbedürftig. Die Fassaden bestehen aus einem Stahlgerippe, und sie sind mit Stahl</w:t>
      </w:r>
      <w:r>
        <w:rPr>
          <w:rFonts w:cs="Arial"/>
        </w:rPr>
        <w:t>-</w:t>
      </w:r>
      <w:r w:rsidRPr="00034798">
        <w:rPr>
          <w:rFonts w:cs="Arial"/>
        </w:rPr>
        <w:t xml:space="preserve"> und Betonelementen ausgefacht. Die Stahlelemente sind in Bodennähe an</w:t>
      </w:r>
      <w:r>
        <w:rPr>
          <w:rFonts w:cs="Arial"/>
        </w:rPr>
        <w:t>-</w:t>
      </w:r>
      <w:r w:rsidRPr="00034798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034798">
        <w:rPr>
          <w:rFonts w:cs="Arial"/>
        </w:rPr>
        <w:t>zum Teil durchgerostet. Die Betonelemente sind durch Setzungen an</w:t>
      </w:r>
      <w:r>
        <w:rPr>
          <w:rFonts w:cs="Arial"/>
        </w:rPr>
        <w:t xml:space="preserve"> </w:t>
      </w:r>
      <w:r w:rsidRPr="00034798">
        <w:rPr>
          <w:rFonts w:cs="Arial"/>
        </w:rPr>
        <w:t>verschiedenen Orten beschädigt; die horizontalen und vertikalen Kittfugen sind teilweise zerstört. Das Dach besteht aus vorgespannten Betonträgern, abgedeckt mit einer Dampfsperre, 4</w:t>
      </w:r>
      <w:r>
        <w:rPr>
          <w:rFonts w:cs="Arial"/>
        </w:rPr>
        <w:t xml:space="preserve"> - </w:t>
      </w:r>
      <w:r w:rsidRPr="00034798">
        <w:rPr>
          <w:rFonts w:cs="Arial"/>
        </w:rPr>
        <w:t>5 cm Korkisolation,</w:t>
      </w:r>
      <w:r>
        <w:rPr>
          <w:rFonts w:cs="Arial"/>
        </w:rPr>
        <w:t xml:space="preserve"> </w:t>
      </w:r>
      <w:r w:rsidRPr="00034798">
        <w:rPr>
          <w:rFonts w:cs="Arial"/>
        </w:rPr>
        <w:t>einer mehrlagigen Dachpappe und Kies/Sand. Infolge von Wassereinbrüchen mussten in den letzten Jahren verschiedene lecke Stellen repariert werden.</w:t>
      </w:r>
    </w:p>
    <w:p w:rsidR="006A0B4E" w:rsidRPr="00034798" w:rsidRDefault="006A0B4E" w:rsidP="006A0B4E">
      <w:pPr>
        <w:spacing w:before="60"/>
        <w:rPr>
          <w:rFonts w:cs="Arial"/>
        </w:rPr>
      </w:pPr>
      <w:r w:rsidRPr="00034798">
        <w:rPr>
          <w:rFonts w:cs="Arial"/>
        </w:rPr>
        <w:t>Das Hochbauamt hat im Einvernehmen mit der Flughafendirektion</w:t>
      </w:r>
      <w:r>
        <w:rPr>
          <w:rFonts w:cs="Arial"/>
        </w:rPr>
        <w:t xml:space="preserve"> </w:t>
      </w:r>
      <w:r w:rsidRPr="00034798">
        <w:rPr>
          <w:rFonts w:cs="Arial"/>
        </w:rPr>
        <w:t>einen Sanierungsvorschlag ausgearbeitet. Dieser sieht für die Fassade</w:t>
      </w:r>
      <w:r>
        <w:rPr>
          <w:rFonts w:cs="Arial"/>
        </w:rPr>
        <w:t xml:space="preserve"> </w:t>
      </w:r>
      <w:r w:rsidRPr="00034798">
        <w:rPr>
          <w:rFonts w:cs="Arial"/>
        </w:rPr>
        <w:t>folgende Arbeiten vor: Die Stahlteile sind zu entrosten, soweit nötig zu</w:t>
      </w:r>
      <w:r>
        <w:rPr>
          <w:rFonts w:cs="Arial"/>
        </w:rPr>
        <w:t xml:space="preserve"> </w:t>
      </w:r>
      <w:r w:rsidRPr="00034798">
        <w:rPr>
          <w:rFonts w:cs="Arial"/>
        </w:rPr>
        <w:t>ersetzen und neu zu streichen; die beschädigten Betonelemente und Kittfugen sind zu reparieren. Für die Sanierung der Dachhaut sind der Einbau eines neuen Dichtungsbelags, die Ergänzung der Wärmedämmung</w:t>
      </w:r>
      <w:r>
        <w:rPr>
          <w:rFonts w:cs="Arial"/>
        </w:rPr>
        <w:t xml:space="preserve"> </w:t>
      </w:r>
      <w:r w:rsidRPr="00034798">
        <w:rPr>
          <w:rFonts w:cs="Arial"/>
        </w:rPr>
        <w:t>um 80 mm, das Verlegen einer Wasserschutzfolie sowie der Ersatz der</w:t>
      </w:r>
      <w:r>
        <w:rPr>
          <w:rFonts w:cs="Arial"/>
        </w:rPr>
        <w:t xml:space="preserve"> </w:t>
      </w:r>
      <w:r w:rsidRPr="00034798">
        <w:rPr>
          <w:rFonts w:cs="Arial"/>
        </w:rPr>
        <w:t>Oblichter vorgesehen. Die Kosten hiefür belaufen sich gemäss Voranschlag vom 11. November 1993 auf Fr. 270</w:t>
      </w:r>
      <w:r>
        <w:rPr>
          <w:rFonts w:cs="Arial"/>
        </w:rPr>
        <w:t> </w:t>
      </w:r>
      <w:r w:rsidRPr="00034798">
        <w:rPr>
          <w:rFonts w:cs="Arial"/>
        </w:rPr>
        <w:t>000. Der Betrag ist im</w:t>
      </w:r>
      <w:r>
        <w:rPr>
          <w:rFonts w:cs="Arial"/>
        </w:rPr>
        <w:t xml:space="preserve"> </w:t>
      </w:r>
      <w:r w:rsidRPr="00034798">
        <w:rPr>
          <w:rFonts w:cs="Arial"/>
        </w:rPr>
        <w:t>Voranschlag 1994 enthalten und in der Finanzplanung 1995 vorgesehen.</w:t>
      </w:r>
    </w:p>
    <w:p w:rsidR="006A0B4E" w:rsidRDefault="006A0B4E" w:rsidP="006A0B4E">
      <w:pPr>
        <w:spacing w:before="60"/>
        <w:rPr>
          <w:rFonts w:cs="Arial"/>
        </w:rPr>
      </w:pPr>
      <w:r w:rsidRPr="00034798">
        <w:rPr>
          <w:rFonts w:cs="Arial"/>
        </w:rPr>
        <w:t>Auf Antrag der Direktionen der Volkswirtschaft und der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Bauten</w:t>
      </w:r>
    </w:p>
    <w:p w:rsidR="006A0B4E" w:rsidRDefault="006A0B4E" w:rsidP="006A0B4E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6A0B4E" w:rsidRPr="00034798" w:rsidRDefault="006A0B4E" w:rsidP="006A0B4E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Sanierung der Fassade und der Dachhaut am Gebäude der</w:t>
      </w:r>
      <w:r>
        <w:rPr>
          <w:rFonts w:cs="Arial"/>
        </w:rPr>
        <w:t xml:space="preserve"> </w:t>
      </w:r>
      <w:r w:rsidRPr="00034798">
        <w:rPr>
          <w:rFonts w:cs="Arial"/>
        </w:rPr>
        <w:t>Brandwachsatelliten Nord wird ein Objektkredit von Fr. 270</w:t>
      </w:r>
      <w:r>
        <w:rPr>
          <w:rFonts w:cs="Arial"/>
        </w:rPr>
        <w:t> </w:t>
      </w:r>
      <w:r w:rsidRPr="00034798">
        <w:rPr>
          <w:rFonts w:cs="Arial"/>
        </w:rPr>
        <w:t>000 zu Lasten des Kontos 2616.01.3141, Unterhalt der Liegenschaften des Verwaltungsvermögens, bewilligt.</w:t>
      </w:r>
    </w:p>
    <w:p w:rsidR="006A0B4E" w:rsidRDefault="006A0B4E" w:rsidP="006A0B4E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Direktionen der Volkswirtschaft, der öffentlichen Bauten und der Finanzen.</w:t>
      </w:r>
    </w:p>
    <w:p w:rsidR="006A0B4E" w:rsidRDefault="006A0B4E" w:rsidP="006A0B4E">
      <w:pPr>
        <w:pStyle w:val="00Vorgabetext"/>
        <w:keepNext/>
        <w:keepLines/>
        <w:rPr>
          <w:rFonts w:cs="Arial"/>
        </w:rPr>
      </w:pPr>
    </w:p>
    <w:p w:rsidR="006A0B4E" w:rsidRDefault="006A0B4E" w:rsidP="006A0B4E">
      <w:pPr>
        <w:pStyle w:val="00Vorgabetext"/>
        <w:keepNext/>
        <w:keepLines/>
        <w:rPr>
          <w:rFonts w:cs="Arial"/>
        </w:rPr>
      </w:pPr>
    </w:p>
    <w:p w:rsidR="00BE768B" w:rsidRDefault="006A0B4E" w:rsidP="006A0B4E">
      <w:pPr>
        <w:pStyle w:val="00Vorgabetext"/>
        <w:keepNext/>
        <w:keepLines/>
      </w:pPr>
      <w:r>
        <w:rPr>
          <w:rFonts w:cs="Arial"/>
        </w:rPr>
        <w:t>[</w:t>
      </w:r>
      <w:r w:rsidRPr="006A0B4E">
        <w:rPr>
          <w:rFonts w:cs="Arial"/>
          <w:i/>
        </w:rPr>
        <w:t>Transkript: OCR (Überarbeitung: Team TKR)/14.09.2017</w:t>
      </w:r>
      <w:bookmarkStart w:id="1" w:name="_GoBack"/>
      <w:r w:rsidRPr="006A0B4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B4E" w:rsidRDefault="006A0B4E">
      <w:r>
        <w:separator/>
      </w:r>
    </w:p>
    <w:p w:rsidR="006A0B4E" w:rsidRDefault="006A0B4E"/>
    <w:p w:rsidR="006A0B4E" w:rsidRDefault="006A0B4E"/>
  </w:endnote>
  <w:endnote w:type="continuationSeparator" w:id="0">
    <w:p w:rsidR="006A0B4E" w:rsidRDefault="006A0B4E">
      <w:r>
        <w:continuationSeparator/>
      </w:r>
    </w:p>
    <w:p w:rsidR="006A0B4E" w:rsidRDefault="006A0B4E"/>
    <w:p w:rsidR="006A0B4E" w:rsidRDefault="006A0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B4E" w:rsidRDefault="006A0B4E">
      <w:r>
        <w:separator/>
      </w:r>
    </w:p>
    <w:p w:rsidR="006A0B4E" w:rsidRDefault="006A0B4E"/>
    <w:p w:rsidR="006A0B4E" w:rsidRDefault="006A0B4E"/>
  </w:footnote>
  <w:footnote w:type="continuationSeparator" w:id="0">
    <w:p w:rsidR="006A0B4E" w:rsidRDefault="006A0B4E">
      <w:r>
        <w:continuationSeparator/>
      </w:r>
    </w:p>
    <w:p w:rsidR="006A0B4E" w:rsidRDefault="006A0B4E"/>
    <w:p w:rsidR="006A0B4E" w:rsidRDefault="006A0B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A0B4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A0B4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A0B4E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62232A6-78F6-448A-AC2E-7101FDAC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0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67009-4408-43FB-A893-29B01D4C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294</Words>
  <Characters>1834</Characters>
  <Application>Microsoft Office Word</Application>
  <DocSecurity>0</DocSecurity>
  <PresentationFormat/>
  <Lines>183</Lines>
  <Paragraphs>151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1977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(Satellit Nord; Fassaden- und Dachsanierung)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2017-09-14T06:22:00Z</dcterms:created>
  <dcterms:modified xsi:type="dcterms:W3CDTF">2017-09-14T06:22:00Z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