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44B03" w:rsidP="00931B1F">
            <w:pPr>
              <w:pStyle w:val="70SignaturX"/>
            </w:pPr>
            <w:r>
              <w:t>StAZH MM 3.203 RRB 1994/0429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44B0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Zürcher S-Bahn, 2. Teilergänzung (Projektänderung und Kreditfreigabe Gleisanlage Zürich Tiefenbrunnen)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44B03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44B03" w:rsidP="00931B1F">
            <w:pPr>
              <w:pStyle w:val="00Vorgabetext"/>
            </w:pPr>
            <w:r>
              <w:t>224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44B03" w:rsidRPr="00034798" w:rsidRDefault="00A44B03" w:rsidP="00A44B0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44B03">
        <w:rPr>
          <w:i/>
        </w:rPr>
        <w:t>p. 224</w:t>
      </w:r>
      <w:r w:rsidRPr="00A44B03">
        <w:t>]</w:t>
      </w:r>
      <w:r>
        <w:t xml:space="preserve"> </w:t>
      </w:r>
      <w:r w:rsidRPr="00034798">
        <w:rPr>
          <w:rFonts w:cs="Arial"/>
        </w:rPr>
        <w:t>In der Volksabstimmung vom 26. November 1989 haben die Stimmberechtigten einen Rahmenkredit von 235 Millionen Franken für die Beteiligung des Staates am Ausbau von SBB</w:t>
      </w:r>
      <w:r>
        <w:rPr>
          <w:rFonts w:cs="Arial"/>
        </w:rPr>
        <w:t>-</w:t>
      </w:r>
      <w:r w:rsidRPr="00034798">
        <w:rPr>
          <w:rFonts w:cs="Arial"/>
        </w:rPr>
        <w:t>Anlagen (2. Teilergänzung zur</w:t>
      </w:r>
      <w:r>
        <w:rPr>
          <w:rFonts w:cs="Arial"/>
        </w:rPr>
        <w:t xml:space="preserve"> </w:t>
      </w:r>
      <w:r w:rsidRPr="00034798">
        <w:rPr>
          <w:rFonts w:cs="Arial"/>
        </w:rPr>
        <w:t>S</w:t>
      </w:r>
      <w:r>
        <w:rPr>
          <w:rFonts w:cs="Arial"/>
        </w:rPr>
        <w:t>-</w:t>
      </w:r>
      <w:r w:rsidRPr="00034798">
        <w:rPr>
          <w:rFonts w:cs="Arial"/>
        </w:rPr>
        <w:t>Bahn) bewilligt. Der Regierungsrat wurde ermächtigt, die Teilkredite</w:t>
      </w:r>
      <w:r>
        <w:rPr>
          <w:rFonts w:cs="Arial"/>
        </w:rPr>
        <w:t xml:space="preserve"> </w:t>
      </w:r>
      <w:r w:rsidRPr="00034798">
        <w:rPr>
          <w:rFonts w:cs="Arial"/>
        </w:rPr>
        <w:t>für die einzelnen Objekte zu bewilligen.</w:t>
      </w:r>
    </w:p>
    <w:p w:rsidR="00A44B03" w:rsidRPr="00034798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Mit Beschluss Nr. 1883/1992 hat der Regierungsrat das Bauprojekt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für die Anpassung der Gleisanlage </w:t>
      </w:r>
      <w:r>
        <w:rPr>
          <w:rFonts w:cs="Arial"/>
        </w:rPr>
        <w:t>Zürich T</w:t>
      </w:r>
      <w:r w:rsidRPr="00034798">
        <w:rPr>
          <w:rFonts w:cs="Arial"/>
        </w:rPr>
        <w:t>iefenbrunnen gemäss den</w:t>
      </w:r>
      <w:r>
        <w:rPr>
          <w:rFonts w:cs="Arial"/>
        </w:rPr>
        <w:t xml:space="preserve"> </w:t>
      </w:r>
      <w:r w:rsidRPr="00034798">
        <w:rPr>
          <w:rFonts w:cs="Arial"/>
        </w:rPr>
        <w:t>Projektunterlagen vom 20. Dezember 1991 genehmigt und den Kredit</w:t>
      </w:r>
      <w:r>
        <w:rPr>
          <w:rFonts w:cs="Arial"/>
        </w:rPr>
        <w:t xml:space="preserve"> </w:t>
      </w:r>
      <w:r w:rsidRPr="00034798">
        <w:rPr>
          <w:rFonts w:cs="Arial"/>
        </w:rPr>
        <w:t>von Fr. 9</w:t>
      </w:r>
      <w:r>
        <w:rPr>
          <w:rFonts w:cs="Arial"/>
        </w:rPr>
        <w:t> </w:t>
      </w:r>
      <w:r w:rsidRPr="00034798">
        <w:rPr>
          <w:rFonts w:cs="Arial"/>
        </w:rPr>
        <w:t>278</w:t>
      </w:r>
      <w:r>
        <w:rPr>
          <w:rFonts w:cs="Arial"/>
        </w:rPr>
        <w:t> </w:t>
      </w:r>
      <w:r w:rsidRPr="00034798">
        <w:rPr>
          <w:rFonts w:cs="Arial"/>
        </w:rPr>
        <w:t>000 (Preisbasis Kreditvorlage, September 1988</w:t>
      </w:r>
      <w:r>
        <w:rPr>
          <w:rFonts w:cs="Arial"/>
        </w:rPr>
        <w:t>. In</w:t>
      </w:r>
      <w:r w:rsidRPr="00034798">
        <w:rPr>
          <w:rFonts w:cs="Arial"/>
        </w:rPr>
        <w:t>dex</w:t>
      </w:r>
      <w:r>
        <w:rPr>
          <w:rFonts w:cs="Arial"/>
        </w:rPr>
        <w:t xml:space="preserve"> </w:t>
      </w:r>
      <w:r w:rsidRPr="00034798">
        <w:rPr>
          <w:rFonts w:cs="Arial"/>
        </w:rPr>
        <w:t>145,7) mit einem Kantonsanteil von Fr. 7</w:t>
      </w:r>
      <w:r>
        <w:rPr>
          <w:rFonts w:cs="Arial"/>
        </w:rPr>
        <w:t> </w:t>
      </w:r>
      <w:r w:rsidRPr="00034798">
        <w:rPr>
          <w:rFonts w:cs="Arial"/>
        </w:rPr>
        <w:t>422</w:t>
      </w:r>
      <w:r>
        <w:rPr>
          <w:rFonts w:cs="Arial"/>
        </w:rPr>
        <w:t> </w:t>
      </w:r>
      <w:r w:rsidRPr="00034798">
        <w:rPr>
          <w:rFonts w:cs="Arial"/>
        </w:rPr>
        <w:t>000 freigegeben.</w:t>
      </w:r>
    </w:p>
    <w:p w:rsidR="00A44B03" w:rsidRPr="00034798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Das anschliessende Projekt der Doppelspur Portal Riesbachtunnel bis</w:t>
      </w:r>
      <w:r>
        <w:rPr>
          <w:rFonts w:cs="Arial"/>
        </w:rPr>
        <w:t xml:space="preserve"> </w:t>
      </w:r>
      <w:r w:rsidRPr="00034798">
        <w:rPr>
          <w:rFonts w:cs="Arial"/>
        </w:rPr>
        <w:t>Tiefenbrunnen musste infolge massiver Mehrkosten gegenüber dem</w:t>
      </w:r>
      <w:r>
        <w:rPr>
          <w:rFonts w:cs="Arial"/>
        </w:rPr>
        <w:t xml:space="preserve"> </w:t>
      </w:r>
      <w:r w:rsidRPr="00034798">
        <w:rPr>
          <w:rFonts w:cs="Arial"/>
        </w:rPr>
        <w:t>Vorprojekt überprüft werden, insbesondere bezüglich Notwendigkeit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und Dringlichkeit. Das Resultat hat ergeben, dass diese Doppelspur mit Ausnahme von einzelnen Projektelementen </w:t>
      </w:r>
      <w:r>
        <w:rPr>
          <w:rFonts w:cs="Arial"/>
        </w:rPr>
        <w:t>-</w:t>
      </w:r>
      <w:r w:rsidRPr="00034798">
        <w:rPr>
          <w:rFonts w:cs="Arial"/>
        </w:rPr>
        <w:t xml:space="preserve"> nicht zwingend zu erstellen ist, als planerische Option jedoch erhalten bleiben soll. Diese</w:t>
      </w:r>
      <w:r>
        <w:rPr>
          <w:rFonts w:cs="Arial"/>
        </w:rPr>
        <w:t xml:space="preserve"> </w:t>
      </w:r>
      <w:r w:rsidRPr="00034798">
        <w:rPr>
          <w:rFonts w:cs="Arial"/>
        </w:rPr>
        <w:t>Projektelemente, u. a. die Blockstelle vor dem Riesbachtunnel in Fahrtrichtung Zürich, der Ersatz von vier Fahrleitungstragwerken im Bahnhof</w:t>
      </w:r>
      <w:r>
        <w:rPr>
          <w:rFonts w:cs="Arial"/>
        </w:rPr>
        <w:t>-</w:t>
      </w:r>
      <w:r w:rsidRPr="00034798">
        <w:rPr>
          <w:rFonts w:cs="Arial"/>
        </w:rPr>
        <w:t>Nordkopf sowie Anpassungen des Stellwerks, werden in das bereits</w:t>
      </w:r>
      <w:r>
        <w:rPr>
          <w:rFonts w:cs="Arial"/>
        </w:rPr>
        <w:t xml:space="preserve"> </w:t>
      </w:r>
      <w:r w:rsidRPr="00034798">
        <w:rPr>
          <w:rFonts w:cs="Arial"/>
        </w:rPr>
        <w:t>genehmigte und teilweise ausgeführte Projekt Anpassung Gleisanlage</w:t>
      </w:r>
      <w:r>
        <w:rPr>
          <w:rFonts w:cs="Arial"/>
        </w:rPr>
        <w:t xml:space="preserve"> </w:t>
      </w:r>
      <w:r w:rsidRPr="00034798">
        <w:rPr>
          <w:rFonts w:cs="Arial"/>
        </w:rPr>
        <w:t>Tiefenbrunnen übernommen. An diesem Projekt mussten ausserdem</w:t>
      </w:r>
      <w:r>
        <w:rPr>
          <w:rFonts w:cs="Arial"/>
        </w:rPr>
        <w:t xml:space="preserve"> </w:t>
      </w:r>
      <w:r w:rsidRPr="00034798">
        <w:rPr>
          <w:rFonts w:cs="Arial"/>
        </w:rPr>
        <w:t>während der Ausführung einige Modifikationen angeordnet werden,</w:t>
      </w:r>
      <w:r>
        <w:rPr>
          <w:rFonts w:cs="Arial"/>
        </w:rPr>
        <w:t xml:space="preserve"> </w:t>
      </w:r>
      <w:r w:rsidRPr="00034798">
        <w:rPr>
          <w:rFonts w:cs="Arial"/>
        </w:rPr>
        <w:t>z. B. die durch die 2. Teilergänzung der S</w:t>
      </w:r>
      <w:r>
        <w:rPr>
          <w:rFonts w:cs="Arial"/>
        </w:rPr>
        <w:t>-</w:t>
      </w:r>
      <w:r w:rsidRPr="00034798">
        <w:rPr>
          <w:rFonts w:cs="Arial"/>
        </w:rPr>
        <w:t>Bahn verursachte Verschiebung der Zementumschlagstelle Kibag, die Unterbausanierung des bestehenden Streckengleises nach Zollikon beim Weichenkopf Süd und</w:t>
      </w:r>
      <w:r>
        <w:rPr>
          <w:rFonts w:cs="Arial"/>
        </w:rPr>
        <w:t xml:space="preserve"> </w:t>
      </w:r>
      <w:r w:rsidRPr="00034798">
        <w:rPr>
          <w:rFonts w:cs="Arial"/>
        </w:rPr>
        <w:t>eine Anpassung am Stellwerkgebäude. Das durch den Verzicht auf die</w:t>
      </w:r>
      <w:r>
        <w:rPr>
          <w:rFonts w:cs="Arial"/>
        </w:rPr>
        <w:t xml:space="preserve"> </w:t>
      </w:r>
      <w:r w:rsidRPr="00034798">
        <w:rPr>
          <w:rFonts w:cs="Arial"/>
        </w:rPr>
        <w:t>Doppelspur zwischen dem Portal Riesbachtunnel und dem Bahnhof</w:t>
      </w:r>
      <w:r>
        <w:rPr>
          <w:rFonts w:cs="Arial"/>
        </w:rPr>
        <w:t xml:space="preserve"> </w:t>
      </w:r>
      <w:r w:rsidRPr="00034798">
        <w:rPr>
          <w:rFonts w:cs="Arial"/>
        </w:rPr>
        <w:t>Tiefenbrunnen reduzierte sowie durch Modifikationen während der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Ausführung geänderte Bauprojekt Anpassung Gleisanlage </w:t>
      </w:r>
      <w:r>
        <w:rPr>
          <w:rFonts w:cs="Arial"/>
        </w:rPr>
        <w:t>Zürich Tiefenbrunnen</w:t>
      </w:r>
      <w:r w:rsidRPr="00034798">
        <w:rPr>
          <w:rFonts w:cs="Arial"/>
        </w:rPr>
        <w:t xml:space="preserve"> wird in den neuen Projektgrundlagen vom 31. Juli 1993</w:t>
      </w:r>
      <w:r>
        <w:rPr>
          <w:rFonts w:cs="Arial"/>
        </w:rPr>
        <w:t xml:space="preserve"> </w:t>
      </w:r>
      <w:r w:rsidRPr="00034798">
        <w:rPr>
          <w:rFonts w:cs="Arial"/>
        </w:rPr>
        <w:t>als Teilprojekt 1 bezeichnet.</w:t>
      </w:r>
    </w:p>
    <w:p w:rsidR="00A44B03" w:rsidRPr="00034798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Gleichzeitig ist die Erneuerung des Aufnahmegebäudes in das Projekt</w:t>
      </w:r>
      <w:r>
        <w:rPr>
          <w:rFonts w:cs="Arial"/>
        </w:rPr>
        <w:t xml:space="preserve"> </w:t>
      </w:r>
      <w:r w:rsidRPr="00034798">
        <w:rPr>
          <w:rFonts w:cs="Arial"/>
        </w:rPr>
        <w:t>aufgenommen worden (Teilprojekt 2). Dafür lag zum Zeitpunkt der Genehmigung des Bauprojekts noch kein Bedürfnis vor. Die Kosten für</w:t>
      </w:r>
      <w:r>
        <w:rPr>
          <w:rFonts w:cs="Arial"/>
        </w:rPr>
        <w:t xml:space="preserve"> </w:t>
      </w:r>
      <w:r w:rsidRPr="00034798">
        <w:rPr>
          <w:rFonts w:cs="Arial"/>
        </w:rPr>
        <w:t>dieses Teilprojekt werden zu 100% von den SBB getragen.</w:t>
      </w:r>
    </w:p>
    <w:p w:rsidR="00A44B03" w:rsidRPr="00034798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Der Kostenvoranschlag für das geänderte und reduzierte Bauprojekt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Anpassung Gleisanlage </w:t>
      </w:r>
      <w:r>
        <w:rPr>
          <w:rFonts w:cs="Arial"/>
        </w:rPr>
        <w:t>Zürich Tiefenbrunnen</w:t>
      </w:r>
      <w:r w:rsidRPr="00034798">
        <w:rPr>
          <w:rFonts w:cs="Arial"/>
        </w:rPr>
        <w:t xml:space="preserve"> (Teilprojekt 1) rechnet</w:t>
      </w:r>
      <w:r>
        <w:rPr>
          <w:rFonts w:cs="Arial"/>
        </w:rPr>
        <w:t xml:space="preserve"> </w:t>
      </w:r>
      <w:r w:rsidRPr="00034798">
        <w:rPr>
          <w:rFonts w:cs="Arial"/>
        </w:rPr>
        <w:t>auf der Preisbasis Juni 1993</w:t>
      </w:r>
      <w:r>
        <w:rPr>
          <w:rFonts w:cs="Arial"/>
        </w:rPr>
        <w:t>. In</w:t>
      </w:r>
      <w:r w:rsidRPr="00034798">
        <w:rPr>
          <w:rFonts w:cs="Arial"/>
        </w:rPr>
        <w:t>dex 167,7, mit Gesamtkosten von Fr.</w:t>
      </w:r>
      <w:r>
        <w:rPr>
          <w:rFonts w:cs="Arial"/>
        </w:rPr>
        <w:t xml:space="preserve"> </w:t>
      </w:r>
      <w:r w:rsidRPr="00034798">
        <w:rPr>
          <w:rFonts w:cs="Arial"/>
        </w:rPr>
        <w:t>14</w:t>
      </w:r>
      <w:r>
        <w:rPr>
          <w:rFonts w:cs="Arial"/>
        </w:rPr>
        <w:t> </w:t>
      </w:r>
      <w:r w:rsidRPr="00034798">
        <w:rPr>
          <w:rFonts w:cs="Arial"/>
        </w:rPr>
        <w:t>519</w:t>
      </w:r>
      <w:r>
        <w:rPr>
          <w:rFonts w:cs="Arial"/>
        </w:rPr>
        <w:t> </w:t>
      </w:r>
      <w:r w:rsidRPr="00034798">
        <w:rPr>
          <w:rFonts w:cs="Arial"/>
        </w:rPr>
        <w:t>000. Nach Abzug der Beiträge Dritter für die Weiche «Wehrli»</w:t>
      </w:r>
      <w:r>
        <w:rPr>
          <w:rFonts w:cs="Arial"/>
        </w:rPr>
        <w:t xml:space="preserve"> </w:t>
      </w:r>
      <w:r w:rsidRPr="00034798">
        <w:rPr>
          <w:rFonts w:cs="Arial"/>
        </w:rPr>
        <w:t>von Fr. 35</w:t>
      </w:r>
      <w:r>
        <w:rPr>
          <w:rFonts w:cs="Arial"/>
        </w:rPr>
        <w:t> </w:t>
      </w:r>
      <w:r w:rsidRPr="00034798">
        <w:rPr>
          <w:rFonts w:cs="Arial"/>
        </w:rPr>
        <w:t>000 ergeben sich Bruttokosten zu Lasten der 2. Teilergänzung</w:t>
      </w:r>
      <w:r>
        <w:rPr>
          <w:rFonts w:cs="Arial"/>
        </w:rPr>
        <w:t xml:space="preserve"> </w:t>
      </w:r>
      <w:r w:rsidRPr="00034798">
        <w:rPr>
          <w:rFonts w:cs="Arial"/>
        </w:rPr>
        <w:t>von Fr. 14</w:t>
      </w:r>
      <w:r>
        <w:rPr>
          <w:rFonts w:cs="Arial"/>
        </w:rPr>
        <w:t> </w:t>
      </w:r>
      <w:r w:rsidRPr="00034798">
        <w:rPr>
          <w:rFonts w:cs="Arial"/>
        </w:rPr>
        <w:t>484</w:t>
      </w:r>
      <w:r>
        <w:rPr>
          <w:rFonts w:cs="Arial"/>
        </w:rPr>
        <w:t> </w:t>
      </w:r>
      <w:r w:rsidRPr="00034798">
        <w:rPr>
          <w:rFonts w:cs="Arial"/>
        </w:rPr>
        <w:t>000. Dies entspricht Fr. 12 584000 auf der Preisbasis</w:t>
      </w:r>
      <w:r>
        <w:rPr>
          <w:rFonts w:cs="Arial"/>
        </w:rPr>
        <w:t xml:space="preserve"> </w:t>
      </w:r>
      <w:r w:rsidRPr="00034798">
        <w:rPr>
          <w:rFonts w:cs="Arial"/>
        </w:rPr>
        <w:t>Sammelbericht, September 1988</w:t>
      </w:r>
      <w:r>
        <w:rPr>
          <w:rFonts w:cs="Arial"/>
        </w:rPr>
        <w:t>. In</w:t>
      </w:r>
      <w:r w:rsidRPr="00034798">
        <w:rPr>
          <w:rFonts w:cs="Arial"/>
        </w:rPr>
        <w:t>dex 145,7. Der Kreditanteil des Kantons beträgt 80% davon oder Fr. 10</w:t>
      </w:r>
      <w:r>
        <w:rPr>
          <w:rFonts w:cs="Arial"/>
        </w:rPr>
        <w:t> </w:t>
      </w:r>
      <w:r w:rsidRPr="00034798">
        <w:rPr>
          <w:rFonts w:cs="Arial"/>
        </w:rPr>
        <w:t>067</w:t>
      </w:r>
      <w:r>
        <w:rPr>
          <w:rFonts w:cs="Arial"/>
        </w:rPr>
        <w:t> </w:t>
      </w:r>
      <w:r w:rsidRPr="00034798">
        <w:rPr>
          <w:rFonts w:cs="Arial"/>
        </w:rPr>
        <w:t>000. Damit ist der mit RRB Nr.</w:t>
      </w:r>
      <w:r>
        <w:rPr>
          <w:rFonts w:cs="Arial"/>
        </w:rPr>
        <w:t xml:space="preserve"> </w:t>
      </w:r>
      <w:r w:rsidRPr="00034798">
        <w:rPr>
          <w:rFonts w:cs="Arial"/>
        </w:rPr>
        <w:t>1883/1992 freigegebene Kredit für die Anpassung Gleisanlage Tiefenbrunnen um Fr. 2</w:t>
      </w:r>
      <w:r>
        <w:rPr>
          <w:rFonts w:cs="Arial"/>
        </w:rPr>
        <w:t> </w:t>
      </w:r>
      <w:r w:rsidRPr="00034798">
        <w:rPr>
          <w:rFonts w:cs="Arial"/>
        </w:rPr>
        <w:t>645</w:t>
      </w:r>
      <w:r>
        <w:rPr>
          <w:rFonts w:cs="Arial"/>
        </w:rPr>
        <w:t> </w:t>
      </w:r>
      <w:r w:rsidRPr="00034798">
        <w:rPr>
          <w:rFonts w:cs="Arial"/>
        </w:rPr>
        <w:t>000 zu erhöhen.</w:t>
      </w:r>
    </w:p>
    <w:p w:rsidR="00A44B03" w:rsidRPr="00034798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Für die beiden Projekte Doppelspur Portal Riesbachtunnel bis</w:t>
      </w:r>
      <w:r>
        <w:rPr>
          <w:rFonts w:cs="Arial"/>
        </w:rPr>
        <w:t xml:space="preserve"> </w:t>
      </w:r>
      <w:r w:rsidRPr="00034798">
        <w:rPr>
          <w:rFonts w:cs="Arial"/>
        </w:rPr>
        <w:t>Tiefenbrunnen und Anpassung Gleisanlage Tiefenbrunnen zusammen</w:t>
      </w:r>
      <w:r>
        <w:rPr>
          <w:rFonts w:cs="Arial"/>
        </w:rPr>
        <w:t xml:space="preserve"> </w:t>
      </w:r>
      <w:r w:rsidRPr="00034798">
        <w:rPr>
          <w:rFonts w:cs="Arial"/>
        </w:rPr>
        <w:t>waren in der Rahmenkreditvorlage Fr. 14</w:t>
      </w:r>
      <w:r>
        <w:rPr>
          <w:rFonts w:cs="Arial"/>
        </w:rPr>
        <w:t> </w:t>
      </w:r>
      <w:r w:rsidRPr="00034798">
        <w:rPr>
          <w:rFonts w:cs="Arial"/>
        </w:rPr>
        <w:t>583</w:t>
      </w:r>
      <w:r>
        <w:rPr>
          <w:rFonts w:cs="Arial"/>
        </w:rPr>
        <w:t> </w:t>
      </w:r>
      <w:r w:rsidRPr="00034798">
        <w:rPr>
          <w:rFonts w:cs="Arial"/>
        </w:rPr>
        <w:t>000 vorgesehen (Fr.</w:t>
      </w:r>
      <w:r>
        <w:rPr>
          <w:rFonts w:cs="Arial"/>
        </w:rPr>
        <w:t xml:space="preserve"> </w:t>
      </w:r>
      <w:r w:rsidRPr="00034798">
        <w:rPr>
          <w:rFonts w:cs="Arial"/>
        </w:rPr>
        <w:t>14</w:t>
      </w:r>
      <w:r>
        <w:rPr>
          <w:rFonts w:cs="Arial"/>
        </w:rPr>
        <w:t> </w:t>
      </w:r>
      <w:r w:rsidRPr="00034798">
        <w:rPr>
          <w:rFonts w:cs="Arial"/>
        </w:rPr>
        <w:t>700</w:t>
      </w:r>
      <w:r>
        <w:rPr>
          <w:rFonts w:cs="Arial"/>
        </w:rPr>
        <w:t> </w:t>
      </w:r>
      <w:r w:rsidRPr="00034798">
        <w:rPr>
          <w:rFonts w:cs="Arial"/>
        </w:rPr>
        <w:t>000 abzüglich Fr. 117</w:t>
      </w:r>
      <w:r>
        <w:rPr>
          <w:rFonts w:cs="Arial"/>
        </w:rPr>
        <w:t> </w:t>
      </w:r>
      <w:r w:rsidRPr="00034798">
        <w:rPr>
          <w:rFonts w:cs="Arial"/>
        </w:rPr>
        <w:t>000 oder 0,8% für Gesamtprojektleitungsaufwand). Insgesamt ergeben sich aus der dargestellten Projektänderung Minderkosten von Fr. 1</w:t>
      </w:r>
      <w:r>
        <w:rPr>
          <w:rFonts w:cs="Arial"/>
        </w:rPr>
        <w:t> </w:t>
      </w:r>
      <w:r w:rsidRPr="00034798">
        <w:rPr>
          <w:rFonts w:cs="Arial"/>
        </w:rPr>
        <w:t>999</w:t>
      </w:r>
      <w:r>
        <w:rPr>
          <w:rFonts w:cs="Arial"/>
        </w:rPr>
        <w:t> </w:t>
      </w:r>
      <w:r w:rsidRPr="00034798">
        <w:rPr>
          <w:rFonts w:cs="Arial"/>
        </w:rPr>
        <w:t>000 oder 13,7% bzw. auf den Kantonsanteil bezogen von Fr. 1</w:t>
      </w:r>
      <w:r>
        <w:rPr>
          <w:rFonts w:cs="Arial"/>
        </w:rPr>
        <w:t> </w:t>
      </w:r>
      <w:r w:rsidRPr="00034798">
        <w:rPr>
          <w:rFonts w:cs="Arial"/>
        </w:rPr>
        <w:t>599</w:t>
      </w:r>
      <w:r>
        <w:rPr>
          <w:rFonts w:cs="Arial"/>
        </w:rPr>
        <w:t> </w:t>
      </w:r>
      <w:r w:rsidRPr="00034798">
        <w:rPr>
          <w:rFonts w:cs="Arial"/>
        </w:rPr>
        <w:t>000.</w:t>
      </w:r>
    </w:p>
    <w:p w:rsidR="00A44B03" w:rsidRPr="00034798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Einer Freigabe des Zusatzkredits für die Anpassung der Gleisanlage</w:t>
      </w:r>
      <w:r>
        <w:rPr>
          <w:rFonts w:cs="Arial"/>
        </w:rPr>
        <w:t xml:space="preserve"> Zürich Tiefenbrunnen</w:t>
      </w:r>
      <w:r w:rsidRPr="00034798">
        <w:rPr>
          <w:rFonts w:cs="Arial"/>
        </w:rPr>
        <w:t xml:space="preserve"> bei gleichzeitigem Verzicht auf die Doppelspur</w:t>
      </w:r>
      <w:r>
        <w:rPr>
          <w:rFonts w:cs="Arial"/>
        </w:rPr>
        <w:t xml:space="preserve"> </w:t>
      </w:r>
      <w:r w:rsidRPr="00034798">
        <w:rPr>
          <w:rFonts w:cs="Arial"/>
        </w:rPr>
        <w:t>Portal Riesbachtunnel bis Tiefenbrunnen steht nichts im Weg. Der für</w:t>
      </w:r>
      <w:r>
        <w:rPr>
          <w:rFonts w:cs="Arial"/>
        </w:rPr>
        <w:t xml:space="preserve"> </w:t>
      </w:r>
      <w:r w:rsidRPr="00034798">
        <w:rPr>
          <w:rFonts w:cs="Arial"/>
        </w:rPr>
        <w:t>1994 notwendige Betrag ist im Voranschlag 1994 enthalten.</w:t>
      </w:r>
    </w:p>
    <w:p w:rsidR="00A44B03" w:rsidRDefault="00A44B03" w:rsidP="00A44B03">
      <w:pPr>
        <w:spacing w:before="60"/>
        <w:rPr>
          <w:rFonts w:cs="Arial"/>
        </w:rPr>
      </w:pPr>
      <w:r w:rsidRPr="00034798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</w:t>
      </w:r>
    </w:p>
    <w:p w:rsidR="00A44B03" w:rsidRDefault="00A44B03" w:rsidP="00A44B03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A44B03" w:rsidRPr="00034798" w:rsidRDefault="00A44B03" w:rsidP="00A44B03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Auf den Doppelspurausbau Portal Riesbachtunnel bis Tiefenbrunnen wird verzichtet. Das geänderte Bauprojekt für die Anpassung der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Gleisanlage </w:t>
      </w:r>
      <w:r>
        <w:rPr>
          <w:rFonts w:cs="Arial"/>
        </w:rPr>
        <w:t>Zürich T</w:t>
      </w:r>
      <w:r w:rsidRPr="00034798">
        <w:rPr>
          <w:rFonts w:cs="Arial"/>
        </w:rPr>
        <w:t>iefenbrunnen mit Anlageteilen aus dem erwähnten</w:t>
      </w:r>
      <w:r>
        <w:rPr>
          <w:rFonts w:cs="Arial"/>
        </w:rPr>
        <w:t xml:space="preserve"> </w:t>
      </w:r>
      <w:r w:rsidRPr="00034798">
        <w:rPr>
          <w:rFonts w:cs="Arial"/>
        </w:rPr>
        <w:t>Doppelspurausbau gemäss den Projektunterlagen vom 31. Juli 1993</w:t>
      </w:r>
      <w:r>
        <w:rPr>
          <w:rFonts w:cs="Arial"/>
        </w:rPr>
        <w:t xml:space="preserve"> </w:t>
      </w:r>
      <w:r w:rsidRPr="00034798">
        <w:rPr>
          <w:rFonts w:cs="Arial"/>
        </w:rPr>
        <w:t>wird genehmigt.</w:t>
      </w:r>
    </w:p>
    <w:p w:rsidR="00A44B03" w:rsidRPr="00034798" w:rsidRDefault="00A44B03" w:rsidP="00A44B03">
      <w:pPr>
        <w:tabs>
          <w:tab w:val="left" w:pos="53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Für das geänderte und ergänzte Projekt für die Anpassung Gleisanlage Tiefenbrunnen wird ein Zusatzkredit von Fr. 2</w:t>
      </w:r>
      <w:r>
        <w:rPr>
          <w:rFonts w:cs="Arial"/>
        </w:rPr>
        <w:t> </w:t>
      </w:r>
      <w:r w:rsidRPr="00034798">
        <w:rPr>
          <w:rFonts w:cs="Arial"/>
        </w:rPr>
        <w:t>645</w:t>
      </w:r>
      <w:r>
        <w:rPr>
          <w:rFonts w:cs="Arial"/>
        </w:rPr>
        <w:t> </w:t>
      </w:r>
      <w:r w:rsidRPr="00034798">
        <w:rPr>
          <w:rFonts w:cs="Arial"/>
        </w:rPr>
        <w:t>000 (Preisbasis Kreditvorlage, September 1988</w:t>
      </w:r>
      <w:r>
        <w:rPr>
          <w:rFonts w:cs="Arial"/>
        </w:rPr>
        <w:t>. In</w:t>
      </w:r>
      <w:r w:rsidRPr="00034798">
        <w:rPr>
          <w:rFonts w:cs="Arial"/>
        </w:rPr>
        <w:t>dex 145,7) freigegeben. Die</w:t>
      </w:r>
      <w:r>
        <w:rPr>
          <w:rFonts w:cs="Arial"/>
        </w:rPr>
        <w:t xml:space="preserve"> </w:t>
      </w:r>
      <w:r w:rsidRPr="00034798">
        <w:rPr>
          <w:rFonts w:cs="Arial"/>
        </w:rPr>
        <w:t>Auszahlung erfolgt im Rahmen der Akontozahlungen für die 2. Teilergänzung nach Massgabe des Baufortschritts und wird dem Konto 2602.</w:t>
      </w:r>
      <w:r>
        <w:rPr>
          <w:rFonts w:cs="Arial"/>
        </w:rPr>
        <w:t xml:space="preserve"> </w:t>
      </w:r>
      <w:r w:rsidRPr="00034798">
        <w:rPr>
          <w:rFonts w:cs="Arial"/>
        </w:rPr>
        <w:t>5600.201</w:t>
      </w:r>
      <w:r>
        <w:rPr>
          <w:rFonts w:cs="Arial"/>
        </w:rPr>
        <w:t>. In</w:t>
      </w:r>
      <w:r w:rsidRPr="00034798">
        <w:rPr>
          <w:rFonts w:cs="Arial"/>
        </w:rPr>
        <w:t>vestitionsbeiträge an den Bau des SBB</w:t>
      </w:r>
      <w:r>
        <w:rPr>
          <w:rFonts w:cs="Arial"/>
        </w:rPr>
        <w:t>-</w:t>
      </w:r>
      <w:r w:rsidRPr="00034798">
        <w:rPr>
          <w:rFonts w:cs="Arial"/>
        </w:rPr>
        <w:t>Netzes für den Regionalverkehr, belastet.</w:t>
      </w:r>
    </w:p>
    <w:p w:rsidR="00A44B03" w:rsidRPr="00034798" w:rsidRDefault="00A44B03" w:rsidP="00A44B03">
      <w:pPr>
        <w:tabs>
          <w:tab w:val="left" w:pos="610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Es wird davon Kenntnis genommen, dass sich aus der Projektänderung (Verzicht auf die Doppelspur vom Portal Riesbachtunnel bis</w:t>
      </w:r>
      <w:r>
        <w:rPr>
          <w:rFonts w:cs="Arial"/>
        </w:rPr>
        <w:t xml:space="preserve"> </w:t>
      </w:r>
      <w:r w:rsidRPr="00034798">
        <w:rPr>
          <w:rFonts w:cs="Arial"/>
        </w:rPr>
        <w:t>Tiefenbrunnen und Ergänzung der Anpassung Gleisanlage Tiefenbrun</w:t>
      </w:r>
      <w:r w:rsidRPr="00A44B03">
        <w:rPr>
          <w:rFonts w:cs="Arial"/>
        </w:rPr>
        <w:t xml:space="preserve"> </w:t>
      </w:r>
      <w:r w:rsidRPr="00034798">
        <w:rPr>
          <w:rFonts w:cs="Arial"/>
        </w:rPr>
        <w:t>nen) Minderkosten von 13,7% oder Fr. 1</w:t>
      </w:r>
      <w:r>
        <w:rPr>
          <w:rFonts w:cs="Arial"/>
        </w:rPr>
        <w:t> </w:t>
      </w:r>
      <w:r w:rsidRPr="00034798">
        <w:rPr>
          <w:rFonts w:cs="Arial"/>
        </w:rPr>
        <w:t>999</w:t>
      </w:r>
      <w:r>
        <w:rPr>
          <w:rFonts w:cs="Arial"/>
        </w:rPr>
        <w:t> </w:t>
      </w:r>
      <w:r w:rsidRPr="00034798">
        <w:rPr>
          <w:rFonts w:cs="Arial"/>
        </w:rPr>
        <w:t>000 (Kantonsanteil Fr.</w:t>
      </w:r>
      <w:r>
        <w:rPr>
          <w:rFonts w:cs="Arial"/>
        </w:rPr>
        <w:t xml:space="preserve"> </w:t>
      </w:r>
      <w:r w:rsidRPr="00034798">
        <w:rPr>
          <w:rFonts w:cs="Arial"/>
        </w:rPr>
        <w:t>1</w:t>
      </w:r>
      <w:r>
        <w:rPr>
          <w:rFonts w:cs="Arial"/>
        </w:rPr>
        <w:t> </w:t>
      </w:r>
      <w:r w:rsidRPr="00034798">
        <w:rPr>
          <w:rFonts w:cs="Arial"/>
        </w:rPr>
        <w:t>599</w:t>
      </w:r>
      <w:r>
        <w:rPr>
          <w:rFonts w:cs="Arial"/>
        </w:rPr>
        <w:t> </w:t>
      </w:r>
      <w:r w:rsidRPr="00034798">
        <w:rPr>
          <w:rFonts w:cs="Arial"/>
        </w:rPr>
        <w:t>000) ergeben.</w:t>
      </w:r>
    </w:p>
    <w:p w:rsidR="00A44B03" w:rsidRDefault="00A44B03" w:rsidP="00A44B03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Kreisdirektion III der SBB, Postfach, 8023 Zürich (im Dispositiv), sowie an die Direktionen der Volkswirtschaft, der</w:t>
      </w:r>
      <w:r>
        <w:rPr>
          <w:rFonts w:cs="Arial"/>
        </w:rPr>
        <w:t xml:space="preserve"> </w:t>
      </w:r>
      <w:r w:rsidRPr="00034798">
        <w:rPr>
          <w:rFonts w:cs="Arial"/>
        </w:rPr>
        <w:t>öffentlichen Bauten und der Finanzen.</w:t>
      </w:r>
    </w:p>
    <w:p w:rsidR="00A44B03" w:rsidRDefault="00A44B03" w:rsidP="00A44B03">
      <w:pPr>
        <w:pStyle w:val="00Vorgabetext"/>
        <w:keepNext/>
        <w:keepLines/>
        <w:rPr>
          <w:rFonts w:cs="Arial"/>
        </w:rPr>
      </w:pPr>
    </w:p>
    <w:p w:rsidR="00A44B03" w:rsidRDefault="00A44B03" w:rsidP="00A44B03">
      <w:pPr>
        <w:pStyle w:val="00Vorgabetext"/>
        <w:keepNext/>
        <w:keepLines/>
        <w:rPr>
          <w:rFonts w:cs="Arial"/>
        </w:rPr>
      </w:pPr>
    </w:p>
    <w:p w:rsidR="00BE768B" w:rsidRDefault="00A44B03" w:rsidP="00A44B03">
      <w:pPr>
        <w:pStyle w:val="00Vorgabetext"/>
        <w:keepNext/>
        <w:keepLines/>
      </w:pPr>
      <w:r>
        <w:rPr>
          <w:rFonts w:cs="Arial"/>
        </w:rPr>
        <w:t>[</w:t>
      </w:r>
      <w:r w:rsidRPr="00A44B03">
        <w:rPr>
          <w:rFonts w:cs="Arial"/>
          <w:i/>
        </w:rPr>
        <w:t>Transkript: OCR (Überarbeitung: Team TKR)/14.09.2017</w:t>
      </w:r>
      <w:bookmarkStart w:id="1" w:name="_GoBack"/>
      <w:r w:rsidRPr="00A44B0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B03" w:rsidRDefault="00A44B03">
      <w:r>
        <w:separator/>
      </w:r>
    </w:p>
    <w:p w:rsidR="00A44B03" w:rsidRDefault="00A44B03"/>
    <w:p w:rsidR="00A44B03" w:rsidRDefault="00A44B03"/>
  </w:endnote>
  <w:endnote w:type="continuationSeparator" w:id="0">
    <w:p w:rsidR="00A44B03" w:rsidRDefault="00A44B03">
      <w:r>
        <w:continuationSeparator/>
      </w:r>
    </w:p>
    <w:p w:rsidR="00A44B03" w:rsidRDefault="00A44B03"/>
    <w:p w:rsidR="00A44B03" w:rsidRDefault="00A44B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B03" w:rsidRDefault="00A44B03">
      <w:r>
        <w:separator/>
      </w:r>
    </w:p>
    <w:p w:rsidR="00A44B03" w:rsidRDefault="00A44B03"/>
    <w:p w:rsidR="00A44B03" w:rsidRDefault="00A44B03"/>
  </w:footnote>
  <w:footnote w:type="continuationSeparator" w:id="0">
    <w:p w:rsidR="00A44B03" w:rsidRDefault="00A44B03">
      <w:r>
        <w:continuationSeparator/>
      </w:r>
    </w:p>
    <w:p w:rsidR="00A44B03" w:rsidRDefault="00A44B03"/>
    <w:p w:rsidR="00A44B03" w:rsidRDefault="00A44B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44B0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44B0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0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03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B2FEA9A-CEAC-415A-932B-10C1FFE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6B9BD-F813-4F3F-94A6-4FE63F6E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625</Words>
  <Characters>4466</Characters>
  <Application>Microsoft Office Word</Application>
  <DocSecurity>0</DocSecurity>
  <PresentationFormat/>
  <Lines>297</Lines>
  <Paragraphs>267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4824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Zürcher S-Bahn, 2. Teilergänzung (Projektänderung und Kreditfreigabe Gleisanlage Zürich Tiefenbrunnen)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