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60C77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1994/0432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60C7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SZU-Verlängerung (Präsidium Baukommission)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60C77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60C77" w:rsidP="00931B1F">
            <w:pPr>
              <w:pStyle w:val="00Vorgabetext"/>
            </w:pPr>
            <w:r>
              <w:t>224–225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60C77" w:rsidRPr="00034798" w:rsidRDefault="00C60C77" w:rsidP="00C60C7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60C77">
        <w:rPr>
          <w:i/>
        </w:rPr>
        <w:t>p. 224</w:t>
      </w:r>
      <w:r w:rsidRPr="00C60C77">
        <w:t>]</w:t>
      </w:r>
      <w:r>
        <w:t xml:space="preserve"> </w:t>
      </w:r>
      <w:r w:rsidRPr="00034798">
        <w:rPr>
          <w:rFonts w:cs="Arial"/>
        </w:rPr>
        <w:t>Gemäss Vertrag über die Zusammenarbeit beim Bau der SZU</w:t>
      </w:r>
      <w:r>
        <w:rPr>
          <w:rFonts w:cs="Arial"/>
        </w:rPr>
        <w:t>-</w:t>
      </w:r>
      <w:r w:rsidRPr="00034798">
        <w:rPr>
          <w:rFonts w:cs="Arial"/>
        </w:rPr>
        <w:t>Verlängerung vom 15. Juni 1983 (RRB Nr. 2324/1983) sind die Befugnisse der</w:t>
      </w:r>
      <w:r>
        <w:rPr>
          <w:rFonts w:cs="Arial"/>
        </w:rPr>
        <w:t xml:space="preserve"> </w:t>
      </w:r>
      <w:r w:rsidRPr="00034798">
        <w:rPr>
          <w:rFonts w:cs="Arial"/>
        </w:rPr>
        <w:t>Bauherrschaft an eine besondere Baukommission übertragen. Der Vorsitz obliegt dem Direktor der SZU. Der heutige Direktor der SZU,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Erwin </w:t>
      </w:r>
      <w:proofErr w:type="spellStart"/>
      <w:r w:rsidRPr="00034798">
        <w:rPr>
          <w:rFonts w:cs="Arial"/>
        </w:rPr>
        <w:t>Rutishauser</w:t>
      </w:r>
      <w:proofErr w:type="spellEnd"/>
      <w:r w:rsidRPr="00034798">
        <w:rPr>
          <w:rFonts w:cs="Arial"/>
        </w:rPr>
        <w:t>, ist zum Kreisdirektor der SBB gewählt worden und</w:t>
      </w:r>
      <w:r>
        <w:rPr>
          <w:rFonts w:cs="Arial"/>
        </w:rPr>
        <w:t xml:space="preserve"> </w:t>
      </w:r>
      <w:r w:rsidRPr="00034798">
        <w:rPr>
          <w:rFonts w:cs="Arial"/>
        </w:rPr>
        <w:t>verlässt die SZU auf 30. April 1994 und tritt gleichzeitig auch als Präsident der Baukommission zurück. An seiner Stelle ist seine Nachfolgerin</w:t>
      </w:r>
      <w:r>
        <w:rPr>
          <w:rFonts w:cs="Arial"/>
        </w:rPr>
        <w:t xml:space="preserve"> </w:t>
      </w:r>
      <w:r w:rsidRPr="00034798">
        <w:rPr>
          <w:rFonts w:cs="Arial"/>
        </w:rPr>
        <w:t>als Direktorin der SZU, Christiane Weibel, als Präsidentin der Baukommission einzusetzen.</w:t>
      </w:r>
    </w:p>
    <w:p w:rsidR="00C60C77" w:rsidRDefault="00C60C77" w:rsidP="00C60C77">
      <w:pPr>
        <w:spacing w:before="60"/>
        <w:rPr>
          <w:rFonts w:cs="Arial"/>
        </w:rPr>
      </w:pPr>
      <w:r w:rsidRPr="00034798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Bauten</w:t>
      </w:r>
    </w:p>
    <w:p w:rsidR="00C60C77" w:rsidRDefault="00C60C77" w:rsidP="004116A3">
      <w:pPr>
        <w:pStyle w:val="00Vorgabetext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  <w:r>
        <w:rPr>
          <w:rFonts w:cs="Arial"/>
        </w:rPr>
        <w:t xml:space="preserve"> </w:t>
      </w:r>
      <w:bookmarkStart w:id="1" w:name="_GoBack"/>
      <w:bookmarkEnd w:id="1"/>
      <w:r>
        <w:rPr>
          <w:rFonts w:cs="Arial"/>
        </w:rPr>
        <w:t>// [</w:t>
      </w:r>
      <w:r w:rsidRPr="00C60C77">
        <w:rPr>
          <w:rFonts w:cs="Arial"/>
          <w:i/>
        </w:rPr>
        <w:t>p. 225</w:t>
      </w:r>
      <w:r w:rsidRPr="00C60C77">
        <w:rPr>
          <w:rFonts w:cs="Arial"/>
        </w:rPr>
        <w:t>]</w:t>
      </w:r>
    </w:p>
    <w:p w:rsidR="00C60C77" w:rsidRPr="00034798" w:rsidRDefault="00C60C77" w:rsidP="00C60C77">
      <w:pPr>
        <w:tabs>
          <w:tab w:val="left" w:pos="456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Von der Übernahme des Vorsitzes der Baukommission SZU</w:t>
      </w:r>
      <w:r>
        <w:rPr>
          <w:rFonts w:cs="Arial"/>
        </w:rPr>
        <w:t>-</w:t>
      </w:r>
      <w:r w:rsidRPr="00034798">
        <w:rPr>
          <w:rFonts w:cs="Arial"/>
        </w:rPr>
        <w:t>Verlängerung durch die neue Direktorin der SZU, Christiane Weibel, auf 1.</w:t>
      </w:r>
      <w:r>
        <w:rPr>
          <w:rFonts w:cs="Arial"/>
        </w:rPr>
        <w:t xml:space="preserve"> </w:t>
      </w:r>
      <w:r w:rsidRPr="00034798">
        <w:rPr>
          <w:rFonts w:cs="Arial"/>
        </w:rPr>
        <w:t>Mai 1994 wird Kenntnis genommen.</w:t>
      </w:r>
    </w:p>
    <w:p w:rsidR="00C60C77" w:rsidRDefault="00C60C77" w:rsidP="00C60C77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Verwaltungsrat der SZU, Postfach, 8045 Zürich, Christiane Weibel</w:t>
      </w:r>
      <w:r>
        <w:rPr>
          <w:rFonts w:cs="Arial"/>
        </w:rPr>
        <w:t>. In</w:t>
      </w:r>
      <w:r w:rsidRPr="00034798">
        <w:rPr>
          <w:rFonts w:cs="Arial"/>
        </w:rPr>
        <w:t xml:space="preserve"> </w:t>
      </w:r>
      <w:proofErr w:type="spellStart"/>
      <w:r w:rsidRPr="00034798">
        <w:rPr>
          <w:rFonts w:cs="Arial"/>
        </w:rPr>
        <w:t>Langwise</w:t>
      </w:r>
      <w:proofErr w:type="spellEnd"/>
      <w:r>
        <w:rPr>
          <w:rFonts w:cs="Arial"/>
        </w:rPr>
        <w:t xml:space="preserve"> [</w:t>
      </w:r>
      <w:r w:rsidRPr="00191222">
        <w:rPr>
          <w:rFonts w:cs="Arial"/>
          <w:i/>
        </w:rPr>
        <w:t>sic!</w:t>
      </w:r>
      <w:r>
        <w:rPr>
          <w:rFonts w:cs="Arial"/>
        </w:rPr>
        <w:t>]</w:t>
      </w:r>
      <w:r w:rsidRPr="00034798">
        <w:rPr>
          <w:rFonts w:cs="Arial"/>
        </w:rPr>
        <w:t xml:space="preserve"> 31, 8424 Embrach (je im Dispositiv), sowie an die Direktionen der Volkswirtschaft und der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Bauten.</w:t>
      </w:r>
    </w:p>
    <w:p w:rsidR="00C60C77" w:rsidRDefault="00C60C77" w:rsidP="00C60C77">
      <w:pPr>
        <w:pStyle w:val="00Vorgabetext"/>
        <w:keepNext/>
        <w:keepLines/>
        <w:rPr>
          <w:rFonts w:cs="Arial"/>
        </w:rPr>
      </w:pPr>
    </w:p>
    <w:p w:rsidR="00C60C77" w:rsidRDefault="00C60C77" w:rsidP="00C60C77">
      <w:pPr>
        <w:pStyle w:val="00Vorgabetext"/>
        <w:keepNext/>
        <w:keepLines/>
        <w:rPr>
          <w:rFonts w:cs="Arial"/>
        </w:rPr>
      </w:pPr>
    </w:p>
    <w:p w:rsidR="00BE768B" w:rsidRDefault="00C60C77" w:rsidP="00C60C77">
      <w:pPr>
        <w:pStyle w:val="00Vorgabetext"/>
        <w:keepNext/>
        <w:keepLines/>
      </w:pPr>
      <w:r>
        <w:rPr>
          <w:rFonts w:cs="Arial"/>
        </w:rPr>
        <w:t>[</w:t>
      </w:r>
      <w:r w:rsidRPr="00C60C77">
        <w:rPr>
          <w:rFonts w:cs="Arial"/>
          <w:i/>
        </w:rPr>
        <w:t xml:space="preserve">Transkript: OCR (Überarbeitung: Team </w:t>
      </w:r>
      <w:proofErr w:type="gramStart"/>
      <w:r w:rsidRPr="00C60C77">
        <w:rPr>
          <w:rFonts w:cs="Arial"/>
          <w:i/>
        </w:rPr>
        <w:t>TKR)/</w:t>
      </w:r>
      <w:proofErr w:type="gramEnd"/>
      <w:r w:rsidRPr="00C60C77">
        <w:rPr>
          <w:rFonts w:cs="Arial"/>
          <w:i/>
        </w:rPr>
        <w:t>14.09.2017</w:t>
      </w:r>
      <w:r w:rsidRPr="00C60C77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77" w:rsidRDefault="00C60C77">
      <w:r>
        <w:separator/>
      </w:r>
    </w:p>
    <w:p w:rsidR="00C60C77" w:rsidRDefault="00C60C77"/>
    <w:p w:rsidR="00C60C77" w:rsidRDefault="00C60C77"/>
  </w:endnote>
  <w:endnote w:type="continuationSeparator" w:id="0">
    <w:p w:rsidR="00C60C77" w:rsidRDefault="00C60C77">
      <w:r>
        <w:continuationSeparator/>
      </w:r>
    </w:p>
    <w:p w:rsidR="00C60C77" w:rsidRDefault="00C60C77"/>
    <w:p w:rsidR="00C60C77" w:rsidRDefault="00C60C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77" w:rsidRDefault="00C60C77">
      <w:r>
        <w:separator/>
      </w:r>
    </w:p>
    <w:p w:rsidR="00C60C77" w:rsidRDefault="00C60C77"/>
    <w:p w:rsidR="00C60C77" w:rsidRDefault="00C60C77"/>
  </w:footnote>
  <w:footnote w:type="continuationSeparator" w:id="0">
    <w:p w:rsidR="00C60C77" w:rsidRDefault="00C60C77">
      <w:r>
        <w:continuationSeparator/>
      </w:r>
    </w:p>
    <w:p w:rsidR="00C60C77" w:rsidRDefault="00C60C77"/>
    <w:p w:rsidR="00C60C77" w:rsidRDefault="00C60C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60C7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116A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7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16A3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0C77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9A5B838F-2AA4-4C51-BF07-F2406757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896B9-BE40-4FD0-92F9-C24C6346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174</Words>
  <Characters>1076</Characters>
  <Application>Microsoft Office Word</Application>
  <DocSecurity>0</DocSecurity>
  <PresentationFormat/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1248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SZU-Verlängerung (Präsidium Baukommission)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2017-09-14T06:25:00Z</dcterms:created>
  <dcterms:modified xsi:type="dcterms:W3CDTF">2019-02-14T11:10:00Z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