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6F30DD" w:rsidP="00931B1F">
            <w:pPr>
              <w:pStyle w:val="70SignaturX"/>
            </w:pPr>
            <w:r>
              <w:t>StAZH MM 3.203 RRB 1994/0520</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6F30DD"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Flughafen (5. Ausbauetappe, Projektkoordination)</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6F30DD" w:rsidP="00931B1F">
            <w:pPr>
              <w:pStyle w:val="71DatumX"/>
            </w:pPr>
            <w:r>
              <w:t>23.02.1994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6F30DD" w:rsidP="00931B1F">
            <w:pPr>
              <w:pStyle w:val="00Vorgabetext"/>
            </w:pPr>
            <w:r>
              <w:t>257</w:t>
            </w:r>
          </w:p>
        </w:tc>
      </w:tr>
    </w:tbl>
    <w:p w:rsidR="00616641" w:rsidRDefault="00616641" w:rsidP="0077655B">
      <w:pPr>
        <w:pStyle w:val="00Vorgabetext"/>
        <w:spacing w:before="0" w:after="60"/>
      </w:pPr>
    </w:p>
    <w:p w:rsidR="006F30DD" w:rsidRPr="00887236" w:rsidRDefault="006F30DD" w:rsidP="006F30DD">
      <w:pPr>
        <w:spacing w:before="60"/>
        <w:rPr>
          <w:rFonts w:cs="Arial"/>
        </w:rPr>
      </w:pPr>
      <w:bookmarkStart w:id="0" w:name="ContentText"/>
      <w:bookmarkEnd w:id="0"/>
      <w:r>
        <w:t>[</w:t>
      </w:r>
      <w:r w:rsidRPr="006F30DD">
        <w:rPr>
          <w:i/>
        </w:rPr>
        <w:t>p. 257</w:t>
      </w:r>
      <w:r w:rsidRPr="006F30DD">
        <w:t>]</w:t>
      </w:r>
      <w:r>
        <w:t xml:space="preserve"> </w:t>
      </w:r>
      <w:r w:rsidRPr="00887236">
        <w:rPr>
          <w:rFonts w:cs="Arial"/>
        </w:rPr>
        <w:t>Mit RRB Nr. 3928/1993 hat der Regierungsrat einen Kredit von 1,3 Millionen Franken für die Vorbereitungsarbeiten zur Erstellung einer Rahmenkreditvorlage für den Ausbau des Flughafens Zürich bewilligt. In</w:t>
      </w:r>
      <w:r>
        <w:rPr>
          <w:rFonts w:cs="Arial"/>
        </w:rPr>
        <w:t xml:space="preserve"> </w:t>
      </w:r>
      <w:r w:rsidRPr="00887236">
        <w:rPr>
          <w:rFonts w:cs="Arial"/>
        </w:rPr>
        <w:t>einem ersten Schritt muss eine leistungsfähige Projektorganisation unter</w:t>
      </w:r>
      <w:r>
        <w:rPr>
          <w:rFonts w:cs="Arial"/>
        </w:rPr>
        <w:t xml:space="preserve"> </w:t>
      </w:r>
      <w:r w:rsidRPr="00887236">
        <w:rPr>
          <w:rFonts w:cs="Arial"/>
        </w:rPr>
        <w:t>der Leitung des Flughafendirektors aufgebaut werden.</w:t>
      </w:r>
    </w:p>
    <w:p w:rsidR="006F30DD" w:rsidRPr="00887236" w:rsidRDefault="006F30DD" w:rsidP="006F30DD">
      <w:pPr>
        <w:spacing w:before="60"/>
        <w:rPr>
          <w:rFonts w:cs="Arial"/>
        </w:rPr>
      </w:pPr>
      <w:r w:rsidRPr="00887236">
        <w:rPr>
          <w:rFonts w:cs="Arial"/>
        </w:rPr>
        <w:t>An einer Klausurtagung am 6./7. Januar 1994 in der Kartause Ittingen, welche unter dem Patronat der Volkswirtschaftsdirektion stand,</w:t>
      </w:r>
      <w:r>
        <w:rPr>
          <w:rFonts w:cs="Arial"/>
        </w:rPr>
        <w:t xml:space="preserve"> </w:t>
      </w:r>
      <w:r w:rsidRPr="00887236">
        <w:rPr>
          <w:rFonts w:cs="Arial"/>
        </w:rPr>
        <w:t>wurden mit Vertretern der wichtigsten kantonalen und eidgenössischen</w:t>
      </w:r>
      <w:r>
        <w:rPr>
          <w:rFonts w:cs="Arial"/>
        </w:rPr>
        <w:t xml:space="preserve"> </w:t>
      </w:r>
      <w:r w:rsidRPr="00887236">
        <w:rPr>
          <w:rFonts w:cs="Arial"/>
        </w:rPr>
        <w:t>Fachämter sowie der Flughafenpartner in Grundzügen das weitere Vorgehen und die Projektorganisation für die 5. Ausbauetappe am Flughafen Zürich diskutiert. Oberstes Entscheidungsgremium ist der Regierungsrat. Er stützt seine Entscheide auf Empfehlungen des Flughafenausschusses. Dem Flughafenausschuss zu unterstellen ist eine Projektkommission. Sie besteht aus Vertretern der Direktionen der wichtigsten</w:t>
      </w:r>
      <w:r>
        <w:rPr>
          <w:rFonts w:cs="Arial"/>
        </w:rPr>
        <w:t xml:space="preserve"> </w:t>
      </w:r>
      <w:r w:rsidRPr="00887236">
        <w:rPr>
          <w:rFonts w:cs="Arial"/>
        </w:rPr>
        <w:t>Flughafenpartner und wird vom Flughafendirektor geleitet. Dem Flughafendirektor zu unterstellen ist ein Projektkoordinator, der die ganze</w:t>
      </w:r>
      <w:r>
        <w:rPr>
          <w:rFonts w:cs="Arial"/>
        </w:rPr>
        <w:t xml:space="preserve"> </w:t>
      </w:r>
      <w:r w:rsidRPr="00887236">
        <w:rPr>
          <w:rFonts w:cs="Arial"/>
        </w:rPr>
        <w:t xml:space="preserve">Projektadministration und </w:t>
      </w:r>
      <w:r>
        <w:rPr>
          <w:rFonts w:cs="Arial"/>
        </w:rPr>
        <w:t>-</w:t>
      </w:r>
      <w:r w:rsidRPr="00887236">
        <w:rPr>
          <w:rFonts w:cs="Arial"/>
        </w:rPr>
        <w:t>koordination führt. Die Auswahl des Projektkoordinators erfolgte aus einer Gruppe von drei Kandidaten, die in</w:t>
      </w:r>
      <w:r>
        <w:rPr>
          <w:rFonts w:cs="Arial"/>
        </w:rPr>
        <w:t xml:space="preserve"> </w:t>
      </w:r>
      <w:r w:rsidRPr="00887236">
        <w:rPr>
          <w:rFonts w:cs="Arial"/>
        </w:rPr>
        <w:t>Gesprächen zusammen mit den Flughafenpartnern evaluiert wurden.</w:t>
      </w:r>
      <w:r>
        <w:rPr>
          <w:rFonts w:cs="Arial"/>
        </w:rPr>
        <w:t xml:space="preserve"> </w:t>
      </w:r>
      <w:r w:rsidRPr="00887236">
        <w:rPr>
          <w:rFonts w:cs="Arial"/>
        </w:rPr>
        <w:t xml:space="preserve">Als Projektkoordinator wird </w:t>
      </w:r>
      <w:r w:rsidRPr="00910FE8">
        <w:rPr>
          <w:rFonts w:cs="Arial"/>
          <w:lang w:eastAsia="fr-FR" w:bidi="fr-FR"/>
        </w:rPr>
        <w:t xml:space="preserve">Dr. </w:t>
      </w:r>
      <w:r w:rsidRPr="00887236">
        <w:rPr>
          <w:rFonts w:cs="Arial"/>
        </w:rPr>
        <w:t>Rudolf Burkhalter von der Aarproject</w:t>
      </w:r>
      <w:r>
        <w:rPr>
          <w:rFonts w:cs="Arial"/>
        </w:rPr>
        <w:t xml:space="preserve"> </w:t>
      </w:r>
      <w:r w:rsidRPr="00887236">
        <w:rPr>
          <w:rFonts w:cs="Arial"/>
        </w:rPr>
        <w:t>AG, Architekten und Planer, Bern, vorgeschlagen. Die Entschädigung</w:t>
      </w:r>
      <w:r>
        <w:rPr>
          <w:rFonts w:cs="Arial"/>
        </w:rPr>
        <w:t xml:space="preserve"> </w:t>
      </w:r>
      <w:r w:rsidRPr="00887236">
        <w:rPr>
          <w:rFonts w:cs="Arial"/>
        </w:rPr>
        <w:t>des Koordinators und des dazugehörenden administrativen Betriebs erfolgt auf Basis des tatsächlichen Zeitaufwandes. Details dazu sind der</w:t>
      </w:r>
      <w:r>
        <w:rPr>
          <w:rFonts w:cs="Arial"/>
        </w:rPr>
        <w:t xml:space="preserve"> </w:t>
      </w:r>
      <w:r w:rsidRPr="00887236">
        <w:rPr>
          <w:rFonts w:cs="Arial"/>
        </w:rPr>
        <w:t>Offerte der Aarproject AG vom 18. Januar 1994 zu entnehmen. Die Kosten für die erste Phase des Projektes bis zur Erarbeitung einer Kostenschätzung (Mitte 1994) belaufen sich auf höchstens Fr. 185</w:t>
      </w:r>
      <w:r>
        <w:rPr>
          <w:rFonts w:cs="Arial"/>
        </w:rPr>
        <w:t> </w:t>
      </w:r>
      <w:r w:rsidRPr="00887236">
        <w:rPr>
          <w:rFonts w:cs="Arial"/>
        </w:rPr>
        <w:t>000. Dieser</w:t>
      </w:r>
      <w:r>
        <w:rPr>
          <w:rFonts w:cs="Arial"/>
        </w:rPr>
        <w:t xml:space="preserve"> </w:t>
      </w:r>
      <w:r w:rsidRPr="00887236">
        <w:rPr>
          <w:rFonts w:cs="Arial"/>
        </w:rPr>
        <w:t>Betrag gilt als Kostendach und ist dem Konto des Tiefbauamtes 3014.06.3181, Entschädigung für Planungs</w:t>
      </w:r>
      <w:r>
        <w:rPr>
          <w:rFonts w:cs="Arial"/>
        </w:rPr>
        <w:t>-</w:t>
      </w:r>
      <w:r w:rsidRPr="00887236">
        <w:rPr>
          <w:rFonts w:cs="Arial"/>
        </w:rPr>
        <w:t xml:space="preserve"> und Projektierungsarbeiten Dritter, zu belasten. Die Ausgabe ist im Voranschlag 1994 enthalten.</w:t>
      </w:r>
    </w:p>
    <w:p w:rsidR="006F30DD" w:rsidRDefault="006F30DD" w:rsidP="006F30DD">
      <w:pPr>
        <w:spacing w:before="60"/>
        <w:rPr>
          <w:rFonts w:cs="Arial"/>
        </w:rPr>
      </w:pPr>
      <w:r w:rsidRPr="00887236">
        <w:rPr>
          <w:rFonts w:cs="Arial"/>
        </w:rPr>
        <w:t>Auf Antrag der Direktionen der Volkswirtschaft und der öffentlichen</w:t>
      </w:r>
      <w:r>
        <w:rPr>
          <w:rFonts w:cs="Arial"/>
        </w:rPr>
        <w:t xml:space="preserve"> </w:t>
      </w:r>
      <w:r w:rsidRPr="00887236">
        <w:rPr>
          <w:rFonts w:cs="Arial"/>
        </w:rPr>
        <w:t>Bauten</w:t>
      </w:r>
    </w:p>
    <w:p w:rsidR="006F30DD" w:rsidRDefault="006F30DD" w:rsidP="006F30DD">
      <w:pPr>
        <w:spacing w:before="60"/>
        <w:jc w:val="center"/>
        <w:rPr>
          <w:rFonts w:cs="Arial"/>
        </w:rPr>
      </w:pPr>
      <w:r w:rsidRPr="00887236">
        <w:rPr>
          <w:rFonts w:cs="Arial"/>
        </w:rPr>
        <w:t>beschliesst der Regierungsrat:</w:t>
      </w:r>
    </w:p>
    <w:p w:rsidR="006F30DD" w:rsidRPr="00887236" w:rsidRDefault="006F30DD" w:rsidP="006F30DD">
      <w:pPr>
        <w:tabs>
          <w:tab w:val="left" w:pos="472"/>
        </w:tabs>
        <w:spacing w:before="60"/>
        <w:rPr>
          <w:rFonts w:cs="Arial"/>
        </w:rPr>
      </w:pPr>
      <w:r w:rsidRPr="00887236">
        <w:rPr>
          <w:rFonts w:cs="Arial"/>
        </w:rPr>
        <w:t>I.</w:t>
      </w:r>
      <w:r>
        <w:rPr>
          <w:rFonts w:cs="Arial"/>
        </w:rPr>
        <w:t xml:space="preserve"> </w:t>
      </w:r>
      <w:r w:rsidRPr="00887236">
        <w:rPr>
          <w:rFonts w:cs="Arial"/>
        </w:rPr>
        <w:t>Der Auftrag für die Projektkoordination der 5. Ausbauetappe des</w:t>
      </w:r>
      <w:r>
        <w:rPr>
          <w:rFonts w:cs="Arial"/>
        </w:rPr>
        <w:t xml:space="preserve"> </w:t>
      </w:r>
      <w:r w:rsidRPr="00887236">
        <w:rPr>
          <w:rFonts w:cs="Arial"/>
        </w:rPr>
        <w:t xml:space="preserve">Flughafens Zürich wird an </w:t>
      </w:r>
      <w:r w:rsidRPr="00910FE8">
        <w:rPr>
          <w:rFonts w:cs="Arial"/>
          <w:lang w:eastAsia="fr-FR" w:bidi="fr-FR"/>
        </w:rPr>
        <w:t xml:space="preserve">Dr. </w:t>
      </w:r>
      <w:r w:rsidRPr="00887236">
        <w:rPr>
          <w:rFonts w:cs="Arial"/>
        </w:rPr>
        <w:t>Rudolf Burkhalter von der Aarproject</w:t>
      </w:r>
      <w:r>
        <w:rPr>
          <w:rFonts w:cs="Arial"/>
        </w:rPr>
        <w:t xml:space="preserve"> </w:t>
      </w:r>
      <w:r w:rsidRPr="00887236">
        <w:rPr>
          <w:rFonts w:cs="Arial"/>
        </w:rPr>
        <w:t>AG, Bern, vergeben. Gemäss Offerte vom 18. Januar 1994 belaufen sich</w:t>
      </w:r>
      <w:r>
        <w:rPr>
          <w:rFonts w:cs="Arial"/>
        </w:rPr>
        <w:t xml:space="preserve"> </w:t>
      </w:r>
      <w:r w:rsidRPr="00887236">
        <w:rPr>
          <w:rFonts w:cs="Arial"/>
        </w:rPr>
        <w:t>die Kosten für die erste Phase bis Ende Juni 1994 auf höchstens Fr.</w:t>
      </w:r>
      <w:r>
        <w:rPr>
          <w:rFonts w:cs="Arial"/>
        </w:rPr>
        <w:t xml:space="preserve"> </w:t>
      </w:r>
      <w:r w:rsidRPr="00887236">
        <w:rPr>
          <w:rFonts w:cs="Arial"/>
        </w:rPr>
        <w:t>185</w:t>
      </w:r>
      <w:r>
        <w:rPr>
          <w:rFonts w:cs="Arial"/>
        </w:rPr>
        <w:t> </w:t>
      </w:r>
      <w:r w:rsidRPr="00887236">
        <w:rPr>
          <w:rFonts w:cs="Arial"/>
        </w:rPr>
        <w:t>000. Die Abrechnung erfolgt nach Zeitaufwand.</w:t>
      </w:r>
    </w:p>
    <w:p w:rsidR="006F30DD" w:rsidRPr="00887236" w:rsidRDefault="006F30DD" w:rsidP="006F30DD">
      <w:pPr>
        <w:tabs>
          <w:tab w:val="left" w:pos="529"/>
        </w:tabs>
        <w:spacing w:before="60"/>
        <w:rPr>
          <w:rFonts w:cs="Arial"/>
        </w:rPr>
      </w:pPr>
      <w:r w:rsidRPr="00887236">
        <w:rPr>
          <w:rFonts w:cs="Arial"/>
        </w:rPr>
        <w:t>II.</w:t>
      </w:r>
      <w:r>
        <w:rPr>
          <w:rFonts w:cs="Arial"/>
        </w:rPr>
        <w:t xml:space="preserve"> </w:t>
      </w:r>
      <w:r w:rsidRPr="00887236">
        <w:rPr>
          <w:rFonts w:cs="Arial"/>
        </w:rPr>
        <w:t>Die Kosten für die Projektkoordination gehen zu Lasten des Kontos des Tiefbauamtes 3014.06.3181.101</w:t>
      </w:r>
      <w:r>
        <w:rPr>
          <w:rFonts w:cs="Arial"/>
        </w:rPr>
        <w:t xml:space="preserve"> - </w:t>
      </w:r>
      <w:r w:rsidRPr="00887236">
        <w:rPr>
          <w:rFonts w:cs="Arial"/>
        </w:rPr>
        <w:t>6185, Entschädigung für Planungs</w:t>
      </w:r>
      <w:r>
        <w:rPr>
          <w:rFonts w:cs="Arial"/>
        </w:rPr>
        <w:t>-</w:t>
      </w:r>
      <w:r w:rsidRPr="00887236">
        <w:rPr>
          <w:rFonts w:cs="Arial"/>
        </w:rPr>
        <w:t xml:space="preserve"> und Projektierungsarbeiten Dritter.</w:t>
      </w:r>
    </w:p>
    <w:p w:rsidR="006F30DD" w:rsidRDefault="006F30DD" w:rsidP="006F30DD">
      <w:pPr>
        <w:pStyle w:val="00Vorgabetext"/>
        <w:keepNext/>
        <w:keepLines/>
        <w:rPr>
          <w:rFonts w:cs="Arial"/>
        </w:rPr>
      </w:pPr>
      <w:r w:rsidRPr="00887236">
        <w:rPr>
          <w:rFonts w:cs="Arial"/>
        </w:rPr>
        <w:t>III.</w:t>
      </w:r>
      <w:r>
        <w:rPr>
          <w:rFonts w:cs="Arial"/>
        </w:rPr>
        <w:t xml:space="preserve"> </w:t>
      </w:r>
      <w:r w:rsidRPr="00887236">
        <w:rPr>
          <w:rFonts w:cs="Arial"/>
        </w:rPr>
        <w:t>Mitteilung an die Direktionen der Volkswirtschaft, der öffentlichen Bauten und der Finanzen.</w:t>
      </w:r>
    </w:p>
    <w:p w:rsidR="006F30DD" w:rsidRDefault="006F30DD" w:rsidP="006F30DD">
      <w:pPr>
        <w:pStyle w:val="00Vorgabetext"/>
        <w:keepNext/>
        <w:keepLines/>
        <w:rPr>
          <w:rFonts w:cs="Arial"/>
        </w:rPr>
      </w:pPr>
    </w:p>
    <w:p w:rsidR="006F30DD" w:rsidRDefault="006F30DD" w:rsidP="006F30DD">
      <w:pPr>
        <w:pStyle w:val="00Vorgabetext"/>
        <w:keepNext/>
        <w:keepLines/>
        <w:rPr>
          <w:rFonts w:cs="Arial"/>
        </w:rPr>
      </w:pPr>
    </w:p>
    <w:p w:rsidR="00BE768B" w:rsidRDefault="006F30DD" w:rsidP="006F30DD">
      <w:pPr>
        <w:pStyle w:val="00Vorgabetext"/>
        <w:keepNext/>
        <w:keepLines/>
      </w:pPr>
      <w:r>
        <w:rPr>
          <w:rFonts w:cs="Arial"/>
        </w:rPr>
        <w:t>[</w:t>
      </w:r>
      <w:r w:rsidRPr="006F30DD">
        <w:rPr>
          <w:rFonts w:cs="Arial"/>
          <w:i/>
        </w:rPr>
        <w:t>Transkript: OCR (Überarbeitung: Team TKR)/14.09.2017</w:t>
      </w:r>
      <w:bookmarkStart w:id="1" w:name="_GoBack"/>
      <w:r w:rsidRPr="006F30DD">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F30DD" w:rsidRDefault="006F30DD">
      <w:r>
        <w:separator/>
      </w:r>
    </w:p>
    <w:p w:rsidR="006F30DD" w:rsidRDefault="006F30DD"/>
    <w:p w:rsidR="006F30DD" w:rsidRDefault="006F30DD"/>
  </w:endnote>
  <w:endnote w:type="continuationSeparator" w:id="0">
    <w:p w:rsidR="006F30DD" w:rsidRDefault="006F30DD">
      <w:r>
        <w:continuationSeparator/>
      </w:r>
    </w:p>
    <w:p w:rsidR="006F30DD" w:rsidRDefault="006F30DD"/>
    <w:p w:rsidR="006F30DD" w:rsidRDefault="006F30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F30DD" w:rsidRDefault="006F30DD">
      <w:r>
        <w:separator/>
      </w:r>
    </w:p>
    <w:p w:rsidR="006F30DD" w:rsidRDefault="006F30DD"/>
    <w:p w:rsidR="006F30DD" w:rsidRDefault="006F30DD"/>
  </w:footnote>
  <w:footnote w:type="continuationSeparator" w:id="0">
    <w:p w:rsidR="006F30DD" w:rsidRDefault="006F30DD">
      <w:r>
        <w:continuationSeparator/>
      </w:r>
    </w:p>
    <w:p w:rsidR="006F30DD" w:rsidRDefault="006F30DD"/>
    <w:p w:rsidR="006F30DD" w:rsidRDefault="006F30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6F30DD">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6F30DD"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0DD"/>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30DD"/>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500802D-3064-42EF-B32C-6F836EC81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6F30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83AC86-DCDF-4385-B44A-8D5BC1F42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365</Words>
  <Characters>2484</Characters>
  <Application>Microsoft Office Word</Application>
  <DocSecurity>0</DocSecurity>
  <PresentationFormat/>
  <Lines>225</Lines>
  <Paragraphs>219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2630</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Flughafen (5. Ausbauetappe, Projektkoordination)</dc:subject>
  <dc:creator>Staatsarchiv des Kantons Zürich</dc:creator>
  <cp:lastModifiedBy>Mirjam Stadler</cp:lastModifiedBy>
  <cp:revision>1</cp:revision>
  <cp:lastPrinted>2012-06-15T14:37:00Z</cp:lastPrinted>
  <dcterms:created xsi:type="dcterms:W3CDTF">2017-09-14T06:27:00Z</dcterms:created>
  <dcterms:modified xsi:type="dcterms:W3CDTF">2017-09-14T06:27:00Z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