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89" w:type="dxa"/>
        <w:tblInd w:w="-108" w:type="dxa"/>
        <w:tblLayout w:type="fixed"/>
        <w:tblLook w:val="04A0" w:firstRow="1" w:lastRow="0" w:firstColumn="1" w:lastColumn="0" w:noHBand="0" w:noVBand="1"/>
      </w:tblPr>
      <w:tblGrid>
        <w:gridCol w:w="1668"/>
        <w:gridCol w:w="6721"/>
      </w:tblGrid>
      <w:tr w:rsidR="00A43AE4" w:rsidRPr="00F9025D" w:rsidTr="00C80ABA">
        <w:trPr>
          <w:trHeight w:val="454"/>
        </w:trPr>
        <w:tc>
          <w:tcPr>
            <w:tcW w:w="1668" w:type="dxa"/>
          </w:tcPr>
          <w:p w:rsidR="00A43AE4" w:rsidRPr="00F9025D"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F9025D">
              <w:t>Signatur</w:t>
            </w:r>
          </w:p>
        </w:tc>
        <w:tc>
          <w:tcPr>
            <w:tcW w:w="6721" w:type="dxa"/>
          </w:tcPr>
          <w:p w:rsidR="00A43AE4" w:rsidRPr="00F9025D" w:rsidRDefault="00F9025D" w:rsidP="00931B1F">
            <w:pPr>
              <w:pStyle w:val="70SignaturX"/>
            </w:pPr>
            <w:proofErr w:type="spellStart"/>
            <w:r w:rsidRPr="00F9025D">
              <w:t>StAZH</w:t>
            </w:r>
            <w:proofErr w:type="spellEnd"/>
            <w:r w:rsidRPr="00F9025D">
              <w:t xml:space="preserve"> MM 3.203 RRB 1994/0610</w:t>
            </w:r>
          </w:p>
        </w:tc>
      </w:tr>
      <w:tr w:rsidR="00A43AE4" w:rsidRPr="00F9025D" w:rsidTr="00C80ABA">
        <w:trPr>
          <w:trHeight w:val="454"/>
        </w:trPr>
        <w:tc>
          <w:tcPr>
            <w:tcW w:w="1668" w:type="dxa"/>
          </w:tcPr>
          <w:p w:rsidR="00A43AE4" w:rsidRPr="00F9025D"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F9025D">
              <w:t>Titel</w:t>
            </w:r>
          </w:p>
        </w:tc>
        <w:tc>
          <w:tcPr>
            <w:tcW w:w="6721" w:type="dxa"/>
          </w:tcPr>
          <w:p w:rsidR="006C59EA" w:rsidRPr="00F9025D" w:rsidRDefault="00F9025D"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F9025D">
              <w:rPr>
                <w:rFonts w:ascii="Arial Black" w:hAnsi="Arial Black"/>
              </w:rPr>
              <w:t>Studien- und Werkbeiträge zur Förderung der bildenden Kunst</w:t>
            </w:r>
          </w:p>
        </w:tc>
      </w:tr>
      <w:tr w:rsidR="00BC0931" w:rsidRPr="00F9025D" w:rsidTr="00C80ABA">
        <w:trPr>
          <w:trHeight w:val="454"/>
        </w:trPr>
        <w:tc>
          <w:tcPr>
            <w:tcW w:w="1668" w:type="dxa"/>
          </w:tcPr>
          <w:p w:rsidR="00BC0931" w:rsidRPr="00F9025D"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F9025D">
              <w:t>Datum</w:t>
            </w:r>
          </w:p>
        </w:tc>
        <w:tc>
          <w:tcPr>
            <w:tcW w:w="6721" w:type="dxa"/>
          </w:tcPr>
          <w:p w:rsidR="00BC0931" w:rsidRPr="00F9025D" w:rsidRDefault="00F9025D" w:rsidP="00931B1F">
            <w:pPr>
              <w:pStyle w:val="71DatumX"/>
            </w:pPr>
            <w:r w:rsidRPr="00F9025D">
              <w:t>02.03.1994</w:t>
            </w:r>
          </w:p>
        </w:tc>
      </w:tr>
      <w:tr w:rsidR="00A43AE4" w:rsidRPr="00F9025D" w:rsidTr="00C80ABA">
        <w:trPr>
          <w:trHeight w:val="454"/>
        </w:trPr>
        <w:tc>
          <w:tcPr>
            <w:tcW w:w="1668" w:type="dxa"/>
          </w:tcPr>
          <w:p w:rsidR="00A43AE4" w:rsidRPr="00F9025D"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F9025D">
              <w:t>P.</w:t>
            </w:r>
          </w:p>
        </w:tc>
        <w:tc>
          <w:tcPr>
            <w:tcW w:w="6721" w:type="dxa"/>
          </w:tcPr>
          <w:p w:rsidR="00A43AE4" w:rsidRPr="00F9025D" w:rsidRDefault="00F9025D" w:rsidP="00931B1F">
            <w:pPr>
              <w:pStyle w:val="00Vorgabetext"/>
            </w:pPr>
            <w:r w:rsidRPr="00F9025D">
              <w:t>296–297</w:t>
            </w:r>
          </w:p>
        </w:tc>
      </w:tr>
    </w:tbl>
    <w:p w:rsidR="00616641" w:rsidRPr="00F9025D" w:rsidRDefault="00616641" w:rsidP="0077655B">
      <w:pPr>
        <w:pStyle w:val="00Vorgabetext"/>
        <w:spacing w:before="0" w:after="60"/>
      </w:pPr>
    </w:p>
    <w:p w:rsidR="00F9025D" w:rsidRPr="00F9025D" w:rsidRDefault="00F9025D" w:rsidP="00F9025D">
      <w:pPr>
        <w:spacing w:before="60"/>
        <w:rPr>
          <w:rFonts w:cs="Arial"/>
        </w:rPr>
      </w:pPr>
      <w:bookmarkStart w:id="0" w:name="ContentText"/>
      <w:bookmarkEnd w:id="0"/>
      <w:r w:rsidRPr="00F9025D">
        <w:t>[</w:t>
      </w:r>
      <w:r w:rsidRPr="00F9025D">
        <w:rPr>
          <w:i/>
        </w:rPr>
        <w:t>p. 296</w:t>
      </w:r>
      <w:r w:rsidRPr="00F9025D">
        <w:t xml:space="preserve">] </w:t>
      </w:r>
      <w:r w:rsidRPr="00F9025D">
        <w:rPr>
          <w:rFonts w:cs="Arial"/>
        </w:rPr>
        <w:t xml:space="preserve">Auf die öffentliche Ausschreibung bewarben sich 138 im Kanton Zürich wohnhafte Künstlerinnen und Künstler um Studien- und Werkbeiträge zur Förderung der bildenden Kunst. Nach Prüfung der Gesuche und der eingereichten Werkproben beantragt die Arbeitsgruppe für bildende Kunst der Kulturförderungskommission die Ausrichtung von 16 Studien- und Werkbeiträgen. Der erforderliche Kredit von Fr. 220 000 (einschliesslich Stipendien für die Gäste im Atelier des Kantons in der </w:t>
      </w:r>
      <w:proofErr w:type="spellStart"/>
      <w:r w:rsidRPr="00F9025D">
        <w:rPr>
          <w:rFonts w:cs="Arial"/>
          <w:lang w:eastAsia="fr-FR" w:bidi="fr-FR"/>
        </w:rPr>
        <w:t>Cité</w:t>
      </w:r>
      <w:proofErr w:type="spellEnd"/>
      <w:r w:rsidRPr="00F9025D">
        <w:rPr>
          <w:rFonts w:cs="Arial"/>
          <w:lang w:eastAsia="fr-FR" w:bidi="fr-FR"/>
        </w:rPr>
        <w:t xml:space="preserve"> </w:t>
      </w:r>
      <w:r w:rsidRPr="00F9025D">
        <w:rPr>
          <w:rFonts w:cs="Arial"/>
        </w:rPr>
        <w:t xml:space="preserve">Internationale </w:t>
      </w:r>
      <w:proofErr w:type="gramStart"/>
      <w:r w:rsidRPr="00F9025D">
        <w:rPr>
          <w:rFonts w:cs="Arial"/>
        </w:rPr>
        <w:t xml:space="preserve">des </w:t>
      </w:r>
      <w:r w:rsidRPr="00F9025D">
        <w:rPr>
          <w:rFonts w:cs="Arial"/>
          <w:lang w:eastAsia="fr-FR" w:bidi="fr-FR"/>
        </w:rPr>
        <w:t>Arts</w:t>
      </w:r>
      <w:proofErr w:type="gramEnd"/>
      <w:r w:rsidRPr="00F9025D">
        <w:rPr>
          <w:rFonts w:cs="Arial"/>
          <w:lang w:eastAsia="fr-FR" w:bidi="fr-FR"/>
        </w:rPr>
        <w:t xml:space="preserve"> </w:t>
      </w:r>
      <w:r w:rsidRPr="00F9025D">
        <w:rPr>
          <w:rFonts w:cs="Arial"/>
        </w:rPr>
        <w:t>in Paris, die mit separater Verfügung vergeben werden) ist im Voranschlag 1994 enthalten.</w:t>
      </w:r>
    </w:p>
    <w:p w:rsidR="00F9025D" w:rsidRPr="00F9025D" w:rsidRDefault="00F9025D" w:rsidP="00F9025D">
      <w:pPr>
        <w:spacing w:before="60"/>
        <w:rPr>
          <w:rFonts w:cs="Arial"/>
        </w:rPr>
      </w:pPr>
      <w:r w:rsidRPr="00F9025D">
        <w:rPr>
          <w:rFonts w:cs="Arial"/>
        </w:rPr>
        <w:t>Auf Antrag der Direktion des Erziehungswesens</w:t>
      </w:r>
    </w:p>
    <w:p w:rsidR="00F9025D" w:rsidRPr="00F9025D" w:rsidRDefault="00F9025D" w:rsidP="00F9025D">
      <w:pPr>
        <w:spacing w:before="60"/>
        <w:jc w:val="center"/>
        <w:rPr>
          <w:rFonts w:cs="Arial"/>
        </w:rPr>
      </w:pPr>
      <w:r w:rsidRPr="00F9025D">
        <w:rPr>
          <w:rFonts w:cs="Arial"/>
        </w:rPr>
        <w:t>beschliesst der Regierungsrat:</w:t>
      </w:r>
    </w:p>
    <w:p w:rsidR="00F9025D" w:rsidRPr="00F9025D" w:rsidRDefault="00F9025D" w:rsidP="00F9025D">
      <w:pPr>
        <w:spacing w:before="60"/>
        <w:rPr>
          <w:rFonts w:cs="Arial"/>
        </w:rPr>
      </w:pPr>
      <w:r w:rsidRPr="00F9025D">
        <w:rPr>
          <w:rFonts w:cs="Arial"/>
        </w:rPr>
        <w:t>I. Zu Lasten des Kontos 2900.01.3652.104, Stipendien für bildende Kunst, werden folgende Studien- und Werkbeiträge ausgerichtet:</w:t>
      </w:r>
    </w:p>
    <w:tbl>
      <w:tblPr>
        <w:tblOverlap w:val="never"/>
        <w:tblW w:w="5000" w:type="pct"/>
        <w:shd w:val="clear" w:color="auto" w:fill="FFFFFF"/>
        <w:tblCellMar>
          <w:left w:w="10" w:type="dxa"/>
          <w:right w:w="10" w:type="dxa"/>
        </w:tblCellMar>
        <w:tblLook w:val="04A0" w:firstRow="1" w:lastRow="0" w:firstColumn="1" w:lastColumn="0" w:noHBand="0" w:noVBand="1"/>
      </w:tblPr>
      <w:tblGrid>
        <w:gridCol w:w="7695"/>
        <w:gridCol w:w="838"/>
      </w:tblGrid>
      <w:tr w:rsidR="00F9025D" w:rsidRPr="00F9025D" w:rsidTr="001D025B">
        <w:trPr>
          <w:trHeight w:val="283"/>
        </w:trPr>
        <w:tc>
          <w:tcPr>
            <w:tcW w:w="4509" w:type="pct"/>
            <w:shd w:val="clear" w:color="auto" w:fill="FFFFFF"/>
          </w:tcPr>
          <w:p w:rsidR="00F9025D" w:rsidRPr="00F9025D" w:rsidRDefault="00F9025D" w:rsidP="000A2F95">
            <w:pPr>
              <w:spacing w:before="60"/>
              <w:rPr>
                <w:rFonts w:cs="Arial"/>
              </w:rPr>
            </w:pPr>
            <w:r w:rsidRPr="00F9025D">
              <w:rPr>
                <w:rFonts w:cs="Arial"/>
              </w:rPr>
              <w:t>Altenburger Stefan, geb. 1968, Fotograf/Künstler,</w:t>
            </w:r>
          </w:p>
        </w:tc>
        <w:tc>
          <w:tcPr>
            <w:tcW w:w="491" w:type="pct"/>
            <w:shd w:val="clear" w:color="auto" w:fill="FFFFFF"/>
          </w:tcPr>
          <w:p w:rsidR="00F9025D" w:rsidRPr="00F9025D" w:rsidRDefault="00F9025D" w:rsidP="000A2F95">
            <w:pPr>
              <w:spacing w:before="60"/>
              <w:jc w:val="center"/>
              <w:rPr>
                <w:rFonts w:cs="Arial"/>
              </w:rPr>
            </w:pPr>
            <w:r w:rsidRPr="00F9025D">
              <w:rPr>
                <w:rFonts w:cs="Arial"/>
              </w:rPr>
              <w:t>Fr.</w:t>
            </w:r>
          </w:p>
        </w:tc>
      </w:tr>
      <w:tr w:rsidR="00F9025D" w:rsidRPr="00F9025D" w:rsidTr="001D025B">
        <w:trPr>
          <w:trHeight w:val="283"/>
        </w:trPr>
        <w:tc>
          <w:tcPr>
            <w:tcW w:w="4509" w:type="pct"/>
            <w:shd w:val="clear" w:color="auto" w:fill="FFFFFF"/>
          </w:tcPr>
          <w:p w:rsidR="00F9025D" w:rsidRPr="00F9025D" w:rsidRDefault="00F9025D" w:rsidP="000A2F95">
            <w:pPr>
              <w:spacing w:before="60"/>
              <w:rPr>
                <w:rFonts w:cs="Arial"/>
              </w:rPr>
            </w:pPr>
            <w:r w:rsidRPr="00F9025D">
              <w:rPr>
                <w:rFonts w:cs="Arial"/>
              </w:rPr>
              <w:t>von Altendorf, in Zürich</w:t>
            </w:r>
          </w:p>
        </w:tc>
        <w:tc>
          <w:tcPr>
            <w:tcW w:w="491" w:type="pct"/>
            <w:shd w:val="clear" w:color="auto" w:fill="FFFFFF"/>
          </w:tcPr>
          <w:p w:rsidR="00F9025D" w:rsidRPr="00F9025D" w:rsidRDefault="00F9025D" w:rsidP="000A2F95">
            <w:pPr>
              <w:spacing w:before="60"/>
              <w:rPr>
                <w:rFonts w:cs="Arial"/>
              </w:rPr>
            </w:pPr>
            <w:r w:rsidRPr="00F9025D">
              <w:rPr>
                <w:rFonts w:cs="Arial"/>
              </w:rPr>
              <w:t>13 000</w:t>
            </w:r>
          </w:p>
        </w:tc>
      </w:tr>
      <w:tr w:rsidR="00F9025D" w:rsidRPr="00F9025D" w:rsidTr="001D025B">
        <w:trPr>
          <w:trHeight w:val="283"/>
        </w:trPr>
        <w:tc>
          <w:tcPr>
            <w:tcW w:w="4509" w:type="pct"/>
            <w:shd w:val="clear" w:color="auto" w:fill="FFFFFF"/>
          </w:tcPr>
          <w:p w:rsidR="00F9025D" w:rsidRPr="00F9025D" w:rsidRDefault="00F9025D" w:rsidP="000A2F95">
            <w:pPr>
              <w:spacing w:before="60"/>
              <w:rPr>
                <w:rFonts w:cs="Arial"/>
              </w:rPr>
            </w:pPr>
            <w:proofErr w:type="spellStart"/>
            <w:r w:rsidRPr="00F9025D">
              <w:rPr>
                <w:rFonts w:cs="Arial"/>
              </w:rPr>
              <w:t>Arpagaus</w:t>
            </w:r>
            <w:proofErr w:type="spellEnd"/>
            <w:r w:rsidRPr="00F9025D">
              <w:rPr>
                <w:rFonts w:cs="Arial"/>
              </w:rPr>
              <w:t xml:space="preserve"> Elisabeth, geb. 1957, Malerin, von </w:t>
            </w:r>
            <w:proofErr w:type="spellStart"/>
            <w:r w:rsidRPr="00F9025D">
              <w:rPr>
                <w:rFonts w:cs="Arial"/>
              </w:rPr>
              <w:t>Cumbels</w:t>
            </w:r>
            <w:proofErr w:type="spellEnd"/>
            <w:r w:rsidRPr="00F9025D">
              <w:rPr>
                <w:rFonts w:cs="Arial"/>
              </w:rPr>
              <w:t>, in Zürich</w:t>
            </w:r>
          </w:p>
        </w:tc>
        <w:tc>
          <w:tcPr>
            <w:tcW w:w="491" w:type="pct"/>
            <w:shd w:val="clear" w:color="auto" w:fill="FFFFFF"/>
          </w:tcPr>
          <w:p w:rsidR="00F9025D" w:rsidRPr="00F9025D" w:rsidRDefault="00F9025D" w:rsidP="000A2F95">
            <w:pPr>
              <w:spacing w:before="60"/>
              <w:rPr>
                <w:rFonts w:cs="Arial"/>
              </w:rPr>
            </w:pPr>
            <w:r w:rsidRPr="00F9025D">
              <w:rPr>
                <w:rFonts w:cs="Arial"/>
              </w:rPr>
              <w:t>13 000</w:t>
            </w:r>
          </w:p>
        </w:tc>
      </w:tr>
      <w:tr w:rsidR="00F9025D" w:rsidRPr="00F9025D" w:rsidTr="001D025B">
        <w:trPr>
          <w:trHeight w:val="283"/>
        </w:trPr>
        <w:tc>
          <w:tcPr>
            <w:tcW w:w="4509" w:type="pct"/>
            <w:shd w:val="clear" w:color="auto" w:fill="FFFFFF"/>
          </w:tcPr>
          <w:p w:rsidR="00F9025D" w:rsidRPr="00F9025D" w:rsidRDefault="00F9025D" w:rsidP="000A2F95">
            <w:pPr>
              <w:spacing w:before="60"/>
              <w:rPr>
                <w:rFonts w:cs="Arial"/>
              </w:rPr>
            </w:pPr>
            <w:r w:rsidRPr="00F9025D">
              <w:rPr>
                <w:rFonts w:cs="Arial"/>
              </w:rPr>
              <w:t>Baumann Sabina, geb. 1962, Künstlerin, von Neuenhof, in Zürich</w:t>
            </w:r>
          </w:p>
        </w:tc>
        <w:tc>
          <w:tcPr>
            <w:tcW w:w="491" w:type="pct"/>
            <w:shd w:val="clear" w:color="auto" w:fill="FFFFFF"/>
          </w:tcPr>
          <w:p w:rsidR="00F9025D" w:rsidRPr="00F9025D" w:rsidRDefault="00F9025D" w:rsidP="000A2F95">
            <w:pPr>
              <w:spacing w:before="60"/>
              <w:rPr>
                <w:rFonts w:cs="Arial"/>
              </w:rPr>
            </w:pPr>
            <w:r w:rsidRPr="00F9025D">
              <w:rPr>
                <w:rFonts w:cs="Arial"/>
              </w:rPr>
              <w:t>13 000</w:t>
            </w:r>
          </w:p>
        </w:tc>
      </w:tr>
      <w:tr w:rsidR="00F9025D" w:rsidRPr="00F9025D" w:rsidTr="001D025B">
        <w:trPr>
          <w:trHeight w:val="283"/>
        </w:trPr>
        <w:tc>
          <w:tcPr>
            <w:tcW w:w="4509" w:type="pct"/>
            <w:shd w:val="clear" w:color="auto" w:fill="FFFFFF"/>
          </w:tcPr>
          <w:p w:rsidR="00F9025D" w:rsidRPr="00F9025D" w:rsidRDefault="00F9025D" w:rsidP="000A2F95">
            <w:pPr>
              <w:spacing w:before="60"/>
              <w:rPr>
                <w:rFonts w:cs="Arial"/>
              </w:rPr>
            </w:pPr>
            <w:r w:rsidRPr="00F9025D">
              <w:rPr>
                <w:rFonts w:cs="Arial"/>
              </w:rPr>
              <w:t>Blum Martin, geb. 1964, Künstler, von Buch, in Zürich</w:t>
            </w:r>
          </w:p>
        </w:tc>
        <w:tc>
          <w:tcPr>
            <w:tcW w:w="491" w:type="pct"/>
            <w:shd w:val="clear" w:color="auto" w:fill="FFFFFF"/>
          </w:tcPr>
          <w:p w:rsidR="00F9025D" w:rsidRPr="00F9025D" w:rsidRDefault="00F9025D" w:rsidP="000A2F95">
            <w:pPr>
              <w:spacing w:before="60"/>
              <w:rPr>
                <w:rFonts w:cs="Arial"/>
              </w:rPr>
            </w:pPr>
            <w:r w:rsidRPr="00F9025D">
              <w:rPr>
                <w:rFonts w:cs="Arial"/>
              </w:rPr>
              <w:t>13 000</w:t>
            </w:r>
          </w:p>
        </w:tc>
      </w:tr>
    </w:tbl>
    <w:p w:rsidR="00F9025D" w:rsidRPr="00F9025D" w:rsidRDefault="00F9025D" w:rsidP="00BE768B">
      <w:pPr>
        <w:pStyle w:val="00Vorgabetext"/>
      </w:pPr>
      <w:r w:rsidRPr="00F9025D">
        <w:t xml:space="preserve"> // [</w:t>
      </w:r>
      <w:r w:rsidRPr="00F9025D">
        <w:rPr>
          <w:i/>
        </w:rPr>
        <w:t>p. 297</w:t>
      </w:r>
      <w:r w:rsidRPr="00F9025D">
        <w:t xml:space="preserve">] </w:t>
      </w:r>
    </w:p>
    <w:tbl>
      <w:tblPr>
        <w:tblOverlap w:val="never"/>
        <w:tblW w:w="4901" w:type="pct"/>
        <w:shd w:val="clear" w:color="auto" w:fill="FFFFFF"/>
        <w:tblCellMar>
          <w:left w:w="10" w:type="dxa"/>
          <w:right w:w="10" w:type="dxa"/>
        </w:tblCellMar>
        <w:tblLook w:val="04A0" w:firstRow="1" w:lastRow="0" w:firstColumn="1" w:lastColumn="0" w:noHBand="0" w:noVBand="1"/>
      </w:tblPr>
      <w:tblGrid>
        <w:gridCol w:w="6982"/>
        <w:gridCol w:w="1382"/>
      </w:tblGrid>
      <w:tr w:rsidR="00F9025D" w:rsidRPr="00F9025D" w:rsidTr="001D025B">
        <w:trPr>
          <w:trHeight w:val="283"/>
        </w:trPr>
        <w:tc>
          <w:tcPr>
            <w:tcW w:w="4174" w:type="pct"/>
            <w:shd w:val="clear" w:color="auto" w:fill="FFFFFF"/>
          </w:tcPr>
          <w:p w:rsidR="00F9025D" w:rsidRPr="00F9025D" w:rsidRDefault="00F9025D" w:rsidP="000A2F95">
            <w:pPr>
              <w:spacing w:before="60"/>
              <w:rPr>
                <w:rFonts w:cs="Arial"/>
              </w:rPr>
            </w:pPr>
            <w:r w:rsidRPr="00F9025D">
              <w:rPr>
                <w:rFonts w:cs="Arial"/>
              </w:rPr>
              <w:t>Diethelm Barbara, geb. 1962, Malerin,</w:t>
            </w:r>
          </w:p>
        </w:tc>
        <w:tc>
          <w:tcPr>
            <w:tcW w:w="826" w:type="pct"/>
            <w:shd w:val="clear" w:color="auto" w:fill="FFFFFF"/>
          </w:tcPr>
          <w:p w:rsidR="00F9025D" w:rsidRPr="00F9025D" w:rsidRDefault="00F9025D" w:rsidP="000A2F95">
            <w:pPr>
              <w:spacing w:before="60"/>
              <w:jc w:val="right"/>
              <w:rPr>
                <w:rFonts w:cs="Arial"/>
              </w:rPr>
            </w:pPr>
            <w:r w:rsidRPr="00F9025D">
              <w:rPr>
                <w:rFonts w:cs="Arial"/>
              </w:rPr>
              <w:t>Fr.</w:t>
            </w:r>
          </w:p>
        </w:tc>
      </w:tr>
      <w:tr w:rsidR="00F9025D" w:rsidRPr="00F9025D" w:rsidTr="001D025B">
        <w:trPr>
          <w:trHeight w:val="283"/>
        </w:trPr>
        <w:tc>
          <w:tcPr>
            <w:tcW w:w="4174" w:type="pct"/>
            <w:shd w:val="clear" w:color="auto" w:fill="FFFFFF"/>
          </w:tcPr>
          <w:p w:rsidR="00F9025D" w:rsidRPr="00F9025D" w:rsidRDefault="00F9025D" w:rsidP="000A2F95">
            <w:pPr>
              <w:spacing w:before="60"/>
              <w:rPr>
                <w:rFonts w:cs="Arial"/>
              </w:rPr>
            </w:pPr>
            <w:r w:rsidRPr="00F9025D">
              <w:rPr>
                <w:rFonts w:cs="Arial"/>
              </w:rPr>
              <w:t>von Lachen, in Embrach</w:t>
            </w:r>
          </w:p>
        </w:tc>
        <w:tc>
          <w:tcPr>
            <w:tcW w:w="826" w:type="pct"/>
            <w:shd w:val="clear" w:color="auto" w:fill="FFFFFF"/>
          </w:tcPr>
          <w:p w:rsidR="00F9025D" w:rsidRPr="00F9025D" w:rsidRDefault="00F9025D" w:rsidP="000A2F95">
            <w:pPr>
              <w:spacing w:before="60"/>
              <w:jc w:val="right"/>
              <w:rPr>
                <w:rFonts w:cs="Arial"/>
              </w:rPr>
            </w:pPr>
            <w:r w:rsidRPr="00F9025D">
              <w:rPr>
                <w:rFonts w:cs="Arial"/>
              </w:rPr>
              <w:t>13 000</w:t>
            </w:r>
          </w:p>
        </w:tc>
      </w:tr>
      <w:tr w:rsidR="00F9025D" w:rsidRPr="00F9025D" w:rsidTr="001D025B">
        <w:trPr>
          <w:trHeight w:val="283"/>
        </w:trPr>
        <w:tc>
          <w:tcPr>
            <w:tcW w:w="4174" w:type="pct"/>
            <w:shd w:val="clear" w:color="auto" w:fill="FFFFFF"/>
          </w:tcPr>
          <w:p w:rsidR="00F9025D" w:rsidRPr="00F9025D" w:rsidRDefault="00F9025D" w:rsidP="000A2F95">
            <w:pPr>
              <w:spacing w:before="60"/>
              <w:rPr>
                <w:rFonts w:cs="Arial"/>
              </w:rPr>
            </w:pPr>
            <w:r w:rsidRPr="00F9025D">
              <w:rPr>
                <w:rFonts w:cs="Arial"/>
              </w:rPr>
              <w:t>Ernst Thomas, geb. 1966, Maler, von Winterthur, in Winterthur</w:t>
            </w:r>
          </w:p>
        </w:tc>
        <w:tc>
          <w:tcPr>
            <w:tcW w:w="826" w:type="pct"/>
            <w:shd w:val="clear" w:color="auto" w:fill="FFFFFF"/>
          </w:tcPr>
          <w:p w:rsidR="00F9025D" w:rsidRPr="00F9025D" w:rsidRDefault="00F9025D" w:rsidP="000A2F95">
            <w:pPr>
              <w:spacing w:before="60"/>
              <w:jc w:val="right"/>
              <w:rPr>
                <w:rFonts w:cs="Arial"/>
              </w:rPr>
            </w:pPr>
            <w:r w:rsidRPr="00F9025D">
              <w:rPr>
                <w:rFonts w:cs="Arial"/>
              </w:rPr>
              <w:t>13 000</w:t>
            </w:r>
          </w:p>
        </w:tc>
      </w:tr>
      <w:tr w:rsidR="00F9025D" w:rsidRPr="00F9025D" w:rsidTr="001D025B">
        <w:trPr>
          <w:trHeight w:val="283"/>
        </w:trPr>
        <w:tc>
          <w:tcPr>
            <w:tcW w:w="4174" w:type="pct"/>
            <w:shd w:val="clear" w:color="auto" w:fill="FFFFFF"/>
          </w:tcPr>
          <w:p w:rsidR="00F9025D" w:rsidRPr="00F9025D" w:rsidRDefault="00F9025D" w:rsidP="000A2F95">
            <w:pPr>
              <w:spacing w:before="60"/>
              <w:rPr>
                <w:rFonts w:cs="Arial"/>
              </w:rPr>
            </w:pPr>
            <w:r w:rsidRPr="00F9025D">
              <w:rPr>
                <w:rFonts w:cs="Arial"/>
              </w:rPr>
              <w:t>di Gallo Claudia, geb. 1959, Künstlerin, von Luzern, in Zürich</w:t>
            </w:r>
          </w:p>
        </w:tc>
        <w:tc>
          <w:tcPr>
            <w:tcW w:w="826" w:type="pct"/>
            <w:shd w:val="clear" w:color="auto" w:fill="FFFFFF"/>
          </w:tcPr>
          <w:p w:rsidR="00F9025D" w:rsidRPr="00F9025D" w:rsidRDefault="00F9025D" w:rsidP="000A2F95">
            <w:pPr>
              <w:spacing w:before="60"/>
              <w:jc w:val="right"/>
              <w:rPr>
                <w:rFonts w:cs="Arial"/>
              </w:rPr>
            </w:pPr>
            <w:r w:rsidRPr="00F9025D">
              <w:rPr>
                <w:rFonts w:cs="Arial"/>
              </w:rPr>
              <w:t>13 000</w:t>
            </w:r>
          </w:p>
        </w:tc>
      </w:tr>
      <w:tr w:rsidR="00F9025D" w:rsidRPr="00F9025D" w:rsidTr="001D025B">
        <w:trPr>
          <w:trHeight w:val="283"/>
        </w:trPr>
        <w:tc>
          <w:tcPr>
            <w:tcW w:w="4174" w:type="pct"/>
            <w:shd w:val="clear" w:color="auto" w:fill="FFFFFF"/>
          </w:tcPr>
          <w:p w:rsidR="00F9025D" w:rsidRPr="00F9025D" w:rsidRDefault="00F9025D" w:rsidP="000A2F95">
            <w:pPr>
              <w:spacing w:before="60"/>
              <w:rPr>
                <w:rFonts w:cs="Arial"/>
              </w:rPr>
            </w:pPr>
            <w:proofErr w:type="spellStart"/>
            <w:r w:rsidRPr="00F9025D">
              <w:rPr>
                <w:rFonts w:cs="Arial"/>
              </w:rPr>
              <w:t>Jericke</w:t>
            </w:r>
            <w:proofErr w:type="spellEnd"/>
            <w:r w:rsidRPr="00F9025D">
              <w:rPr>
                <w:rFonts w:cs="Arial"/>
              </w:rPr>
              <w:t xml:space="preserve"> Bruno, geb. 1962, Künstler, von Horgen, in Zürich</w:t>
            </w:r>
          </w:p>
        </w:tc>
        <w:tc>
          <w:tcPr>
            <w:tcW w:w="826" w:type="pct"/>
            <w:shd w:val="clear" w:color="auto" w:fill="FFFFFF"/>
          </w:tcPr>
          <w:p w:rsidR="00F9025D" w:rsidRPr="00F9025D" w:rsidRDefault="00F9025D" w:rsidP="000A2F95">
            <w:pPr>
              <w:spacing w:before="60"/>
              <w:jc w:val="right"/>
              <w:rPr>
                <w:rFonts w:cs="Arial"/>
              </w:rPr>
            </w:pPr>
            <w:r w:rsidRPr="00F9025D">
              <w:rPr>
                <w:rFonts w:cs="Arial"/>
              </w:rPr>
              <w:t>13 000</w:t>
            </w:r>
          </w:p>
        </w:tc>
      </w:tr>
      <w:tr w:rsidR="00F9025D" w:rsidRPr="00F9025D" w:rsidTr="001D025B">
        <w:trPr>
          <w:trHeight w:val="283"/>
        </w:trPr>
        <w:tc>
          <w:tcPr>
            <w:tcW w:w="4174" w:type="pct"/>
            <w:shd w:val="clear" w:color="auto" w:fill="FFFFFF"/>
          </w:tcPr>
          <w:p w:rsidR="00F9025D" w:rsidRPr="00F9025D" w:rsidRDefault="00F9025D" w:rsidP="000A2F95">
            <w:pPr>
              <w:spacing w:before="60"/>
              <w:rPr>
                <w:rFonts w:cs="Arial"/>
              </w:rPr>
            </w:pPr>
            <w:proofErr w:type="spellStart"/>
            <w:r w:rsidRPr="00F9025D">
              <w:rPr>
                <w:rFonts w:cs="Arial"/>
              </w:rPr>
              <w:t>Klöti</w:t>
            </w:r>
            <w:proofErr w:type="spellEnd"/>
            <w:r w:rsidRPr="00F9025D">
              <w:rPr>
                <w:rFonts w:cs="Arial"/>
              </w:rPr>
              <w:t xml:space="preserve"> Balz, geb. 1954, Künstler, von Rothrist, in </w:t>
            </w:r>
            <w:proofErr w:type="spellStart"/>
            <w:r w:rsidRPr="00F9025D">
              <w:rPr>
                <w:rFonts w:cs="Arial"/>
              </w:rPr>
              <w:t>Zollikerberg</w:t>
            </w:r>
            <w:proofErr w:type="spellEnd"/>
          </w:p>
        </w:tc>
        <w:tc>
          <w:tcPr>
            <w:tcW w:w="826" w:type="pct"/>
            <w:shd w:val="clear" w:color="auto" w:fill="FFFFFF"/>
          </w:tcPr>
          <w:p w:rsidR="00F9025D" w:rsidRPr="00F9025D" w:rsidRDefault="00F9025D" w:rsidP="000A2F95">
            <w:pPr>
              <w:spacing w:before="60"/>
              <w:jc w:val="right"/>
              <w:rPr>
                <w:rFonts w:cs="Arial"/>
              </w:rPr>
            </w:pPr>
            <w:r w:rsidRPr="00F9025D">
              <w:rPr>
                <w:rFonts w:cs="Arial"/>
              </w:rPr>
              <w:t>13 000</w:t>
            </w:r>
          </w:p>
        </w:tc>
      </w:tr>
      <w:tr w:rsidR="00F9025D" w:rsidRPr="00F9025D" w:rsidTr="001D025B">
        <w:trPr>
          <w:trHeight w:val="283"/>
        </w:trPr>
        <w:tc>
          <w:tcPr>
            <w:tcW w:w="4174" w:type="pct"/>
            <w:shd w:val="clear" w:color="auto" w:fill="FFFFFF"/>
          </w:tcPr>
          <w:p w:rsidR="00F9025D" w:rsidRPr="00F9025D" w:rsidRDefault="00F9025D" w:rsidP="000A2F95">
            <w:pPr>
              <w:spacing w:before="60"/>
              <w:rPr>
                <w:rFonts w:cs="Arial"/>
              </w:rPr>
            </w:pPr>
            <w:r w:rsidRPr="00F9025D">
              <w:rPr>
                <w:rFonts w:cs="Arial"/>
                <w:lang w:eastAsia="fr-FR" w:bidi="fr-FR"/>
              </w:rPr>
              <w:t xml:space="preserve">Sala </w:t>
            </w:r>
            <w:r w:rsidRPr="00F9025D">
              <w:rPr>
                <w:rFonts w:cs="Arial"/>
              </w:rPr>
              <w:t xml:space="preserve">Mario, geb. 1965, Kunstmaler, von </w:t>
            </w:r>
            <w:proofErr w:type="spellStart"/>
            <w:r w:rsidRPr="00F9025D">
              <w:rPr>
                <w:rFonts w:cs="Arial"/>
              </w:rPr>
              <w:t>Piazzogna</w:t>
            </w:r>
            <w:proofErr w:type="spellEnd"/>
            <w:r w:rsidRPr="00F9025D">
              <w:rPr>
                <w:rFonts w:cs="Arial"/>
              </w:rPr>
              <w:t>, in Winterthur</w:t>
            </w:r>
            <w:bookmarkStart w:id="1" w:name="_GoBack"/>
            <w:bookmarkEnd w:id="1"/>
          </w:p>
        </w:tc>
        <w:tc>
          <w:tcPr>
            <w:tcW w:w="826" w:type="pct"/>
            <w:shd w:val="clear" w:color="auto" w:fill="FFFFFF"/>
          </w:tcPr>
          <w:p w:rsidR="00F9025D" w:rsidRPr="00F9025D" w:rsidRDefault="00F9025D" w:rsidP="000A2F95">
            <w:pPr>
              <w:spacing w:before="60"/>
              <w:jc w:val="right"/>
              <w:rPr>
                <w:rFonts w:cs="Arial"/>
              </w:rPr>
            </w:pPr>
            <w:r w:rsidRPr="00F9025D">
              <w:rPr>
                <w:rFonts w:cs="Arial"/>
              </w:rPr>
              <w:t>13 000</w:t>
            </w:r>
          </w:p>
        </w:tc>
      </w:tr>
      <w:tr w:rsidR="00F9025D" w:rsidRPr="00F9025D" w:rsidTr="001D025B">
        <w:trPr>
          <w:trHeight w:val="283"/>
        </w:trPr>
        <w:tc>
          <w:tcPr>
            <w:tcW w:w="4174" w:type="pct"/>
            <w:shd w:val="clear" w:color="auto" w:fill="FFFFFF"/>
          </w:tcPr>
          <w:p w:rsidR="00F9025D" w:rsidRPr="00F9025D" w:rsidRDefault="00F9025D" w:rsidP="000A2F95">
            <w:pPr>
              <w:spacing w:before="60"/>
              <w:rPr>
                <w:rFonts w:cs="Arial"/>
              </w:rPr>
            </w:pPr>
            <w:r w:rsidRPr="00F9025D">
              <w:rPr>
                <w:rFonts w:cs="Arial"/>
              </w:rPr>
              <w:t>Salzmann Lukas, geb. 1960, Kunstmaler, von Deutschland, in Zürich</w:t>
            </w:r>
          </w:p>
        </w:tc>
        <w:tc>
          <w:tcPr>
            <w:tcW w:w="826" w:type="pct"/>
            <w:shd w:val="clear" w:color="auto" w:fill="FFFFFF"/>
          </w:tcPr>
          <w:p w:rsidR="00F9025D" w:rsidRPr="00F9025D" w:rsidRDefault="00F9025D" w:rsidP="000A2F95">
            <w:pPr>
              <w:spacing w:before="60"/>
              <w:jc w:val="right"/>
              <w:rPr>
                <w:rFonts w:cs="Arial"/>
              </w:rPr>
            </w:pPr>
            <w:r w:rsidRPr="00F9025D">
              <w:rPr>
                <w:rFonts w:cs="Arial"/>
              </w:rPr>
              <w:t>13 000</w:t>
            </w:r>
          </w:p>
        </w:tc>
      </w:tr>
      <w:tr w:rsidR="00F9025D" w:rsidRPr="00F9025D" w:rsidTr="001D025B">
        <w:trPr>
          <w:trHeight w:val="283"/>
        </w:trPr>
        <w:tc>
          <w:tcPr>
            <w:tcW w:w="4174" w:type="pct"/>
            <w:shd w:val="clear" w:color="auto" w:fill="FFFFFF"/>
          </w:tcPr>
          <w:p w:rsidR="00F9025D" w:rsidRPr="00F9025D" w:rsidRDefault="00F9025D" w:rsidP="000A2F95">
            <w:pPr>
              <w:spacing w:before="60"/>
              <w:rPr>
                <w:rFonts w:cs="Arial"/>
              </w:rPr>
            </w:pPr>
            <w:r w:rsidRPr="00F9025D">
              <w:rPr>
                <w:rFonts w:cs="Arial"/>
              </w:rPr>
              <w:t>Schütz Samuel, geb. 1963, Künstler, von Sumiswald, in Zürich</w:t>
            </w:r>
          </w:p>
        </w:tc>
        <w:tc>
          <w:tcPr>
            <w:tcW w:w="826" w:type="pct"/>
            <w:shd w:val="clear" w:color="auto" w:fill="FFFFFF"/>
          </w:tcPr>
          <w:p w:rsidR="00F9025D" w:rsidRPr="00F9025D" w:rsidRDefault="00F9025D" w:rsidP="000A2F95">
            <w:pPr>
              <w:spacing w:before="60"/>
              <w:jc w:val="right"/>
              <w:rPr>
                <w:rFonts w:cs="Arial"/>
              </w:rPr>
            </w:pPr>
            <w:r w:rsidRPr="00F9025D">
              <w:rPr>
                <w:rFonts w:cs="Arial"/>
              </w:rPr>
              <w:t>13 000</w:t>
            </w:r>
          </w:p>
        </w:tc>
      </w:tr>
      <w:tr w:rsidR="00F9025D" w:rsidRPr="00F9025D" w:rsidTr="001D025B">
        <w:trPr>
          <w:trHeight w:val="283"/>
        </w:trPr>
        <w:tc>
          <w:tcPr>
            <w:tcW w:w="4174" w:type="pct"/>
            <w:shd w:val="clear" w:color="auto" w:fill="FFFFFF"/>
          </w:tcPr>
          <w:p w:rsidR="00F9025D" w:rsidRPr="00F9025D" w:rsidRDefault="00F9025D" w:rsidP="000A2F95">
            <w:pPr>
              <w:spacing w:before="60"/>
              <w:rPr>
                <w:rFonts w:cs="Arial"/>
              </w:rPr>
            </w:pPr>
            <w:r w:rsidRPr="00F9025D">
              <w:rPr>
                <w:rFonts w:cs="Arial"/>
              </w:rPr>
              <w:t>Stöcker Selig Annette, geb. 1962, Künstlerin, Selig Christian, geb. 1954, Künstler, von St. Gallen, in Zürich</w:t>
            </w:r>
          </w:p>
        </w:tc>
        <w:tc>
          <w:tcPr>
            <w:tcW w:w="826" w:type="pct"/>
            <w:shd w:val="clear" w:color="auto" w:fill="FFFFFF"/>
          </w:tcPr>
          <w:p w:rsidR="00F9025D" w:rsidRPr="00F9025D" w:rsidRDefault="00F9025D" w:rsidP="000A2F95">
            <w:pPr>
              <w:spacing w:before="60"/>
              <w:jc w:val="right"/>
              <w:rPr>
                <w:rFonts w:cs="Arial"/>
              </w:rPr>
            </w:pPr>
            <w:r w:rsidRPr="00F9025D">
              <w:rPr>
                <w:rFonts w:cs="Arial"/>
              </w:rPr>
              <w:t>zusammen 13 000</w:t>
            </w:r>
          </w:p>
        </w:tc>
      </w:tr>
      <w:tr w:rsidR="00F9025D" w:rsidRPr="00F9025D" w:rsidTr="001D025B">
        <w:trPr>
          <w:trHeight w:val="283"/>
        </w:trPr>
        <w:tc>
          <w:tcPr>
            <w:tcW w:w="4174" w:type="pct"/>
            <w:shd w:val="clear" w:color="auto" w:fill="FFFFFF"/>
          </w:tcPr>
          <w:p w:rsidR="00F9025D" w:rsidRPr="00F9025D" w:rsidRDefault="00F9025D" w:rsidP="000A2F95">
            <w:pPr>
              <w:spacing w:before="60"/>
              <w:rPr>
                <w:rFonts w:cs="Arial"/>
              </w:rPr>
            </w:pPr>
            <w:r w:rsidRPr="00F9025D">
              <w:rPr>
                <w:rFonts w:cs="Arial"/>
              </w:rPr>
              <w:t xml:space="preserve">Stollenwerk Martin, geb. 1962, Fotograf, von </w:t>
            </w:r>
            <w:proofErr w:type="spellStart"/>
            <w:r w:rsidRPr="00F9025D">
              <w:rPr>
                <w:rFonts w:cs="Arial"/>
              </w:rPr>
              <w:t>Wikon</w:t>
            </w:r>
            <w:proofErr w:type="spellEnd"/>
            <w:r w:rsidRPr="00F9025D">
              <w:rPr>
                <w:rFonts w:cs="Arial"/>
              </w:rPr>
              <w:t>, in Zürich</w:t>
            </w:r>
          </w:p>
        </w:tc>
        <w:tc>
          <w:tcPr>
            <w:tcW w:w="826" w:type="pct"/>
            <w:shd w:val="clear" w:color="auto" w:fill="FFFFFF"/>
          </w:tcPr>
          <w:p w:rsidR="00F9025D" w:rsidRPr="00F9025D" w:rsidRDefault="00F9025D" w:rsidP="000A2F95">
            <w:pPr>
              <w:spacing w:before="60"/>
              <w:jc w:val="right"/>
              <w:rPr>
                <w:rFonts w:cs="Arial"/>
              </w:rPr>
            </w:pPr>
            <w:r w:rsidRPr="00F9025D">
              <w:rPr>
                <w:rFonts w:cs="Arial"/>
              </w:rPr>
              <w:t>13 000</w:t>
            </w:r>
          </w:p>
        </w:tc>
      </w:tr>
      <w:tr w:rsidR="00F9025D" w:rsidRPr="00F9025D" w:rsidTr="001D025B">
        <w:trPr>
          <w:trHeight w:val="283"/>
        </w:trPr>
        <w:tc>
          <w:tcPr>
            <w:tcW w:w="4174" w:type="pct"/>
            <w:shd w:val="clear" w:color="auto" w:fill="FFFFFF"/>
          </w:tcPr>
          <w:p w:rsidR="00F9025D" w:rsidRPr="00F9025D" w:rsidRDefault="00F9025D" w:rsidP="000A2F95">
            <w:pPr>
              <w:spacing w:before="60"/>
              <w:rPr>
                <w:rFonts w:cs="Arial"/>
              </w:rPr>
            </w:pPr>
            <w:proofErr w:type="spellStart"/>
            <w:r w:rsidRPr="00F9025D">
              <w:rPr>
                <w:rFonts w:cs="Arial"/>
              </w:rPr>
              <w:t>Wey</w:t>
            </w:r>
            <w:proofErr w:type="spellEnd"/>
            <w:r w:rsidRPr="00F9025D">
              <w:rPr>
                <w:rFonts w:cs="Arial"/>
              </w:rPr>
              <w:t xml:space="preserve"> Theres, geb. 1954, Malerin, von Zürich, in Winterthur</w:t>
            </w:r>
          </w:p>
        </w:tc>
        <w:tc>
          <w:tcPr>
            <w:tcW w:w="826" w:type="pct"/>
            <w:shd w:val="clear" w:color="auto" w:fill="FFFFFF"/>
          </w:tcPr>
          <w:p w:rsidR="00F9025D" w:rsidRPr="00F9025D" w:rsidRDefault="00F9025D" w:rsidP="000A2F95">
            <w:pPr>
              <w:spacing w:before="60"/>
              <w:jc w:val="right"/>
              <w:rPr>
                <w:rFonts w:cs="Arial"/>
              </w:rPr>
            </w:pPr>
            <w:r w:rsidRPr="00F9025D">
              <w:rPr>
                <w:rFonts w:cs="Arial"/>
              </w:rPr>
              <w:t>13 000</w:t>
            </w:r>
          </w:p>
        </w:tc>
      </w:tr>
      <w:tr w:rsidR="00F9025D" w:rsidRPr="00F9025D" w:rsidTr="001D025B">
        <w:trPr>
          <w:trHeight w:val="283"/>
        </w:trPr>
        <w:tc>
          <w:tcPr>
            <w:tcW w:w="4174" w:type="pct"/>
            <w:shd w:val="clear" w:color="auto" w:fill="FFFFFF"/>
          </w:tcPr>
          <w:p w:rsidR="00F9025D" w:rsidRPr="00F9025D" w:rsidRDefault="00F9025D" w:rsidP="000A2F95">
            <w:pPr>
              <w:spacing w:before="60"/>
              <w:rPr>
                <w:rFonts w:cs="Arial"/>
              </w:rPr>
            </w:pPr>
            <w:r w:rsidRPr="00F9025D">
              <w:rPr>
                <w:rFonts w:cs="Arial"/>
              </w:rPr>
              <w:t xml:space="preserve">Zucker Stefan, geb. 1969, Künstler/Cutter, von </w:t>
            </w:r>
            <w:proofErr w:type="spellStart"/>
            <w:r w:rsidRPr="00F9025D">
              <w:rPr>
                <w:rFonts w:cs="Arial"/>
              </w:rPr>
              <w:t>Wettswil</w:t>
            </w:r>
            <w:proofErr w:type="spellEnd"/>
            <w:r w:rsidRPr="00F9025D">
              <w:rPr>
                <w:rFonts w:cs="Arial"/>
              </w:rPr>
              <w:t xml:space="preserve"> </w:t>
            </w:r>
            <w:r w:rsidRPr="00F9025D">
              <w:rPr>
                <w:rFonts w:cs="Arial"/>
                <w:lang w:eastAsia="fr-FR" w:bidi="fr-FR"/>
              </w:rPr>
              <w:t xml:space="preserve">a. </w:t>
            </w:r>
            <w:r w:rsidRPr="00F9025D">
              <w:rPr>
                <w:rFonts w:cs="Arial"/>
              </w:rPr>
              <w:t>A., in Zürich</w:t>
            </w:r>
          </w:p>
        </w:tc>
        <w:tc>
          <w:tcPr>
            <w:tcW w:w="826" w:type="pct"/>
            <w:shd w:val="clear" w:color="auto" w:fill="FFFFFF"/>
          </w:tcPr>
          <w:p w:rsidR="00F9025D" w:rsidRPr="00F9025D" w:rsidRDefault="00F9025D" w:rsidP="000A2F95">
            <w:pPr>
              <w:spacing w:before="60"/>
              <w:jc w:val="right"/>
              <w:rPr>
                <w:rFonts w:cs="Arial"/>
              </w:rPr>
            </w:pPr>
            <w:r w:rsidRPr="00F9025D">
              <w:rPr>
                <w:rFonts w:cs="Arial"/>
              </w:rPr>
              <w:t>7 000</w:t>
            </w:r>
          </w:p>
        </w:tc>
      </w:tr>
      <w:tr w:rsidR="00F9025D" w:rsidRPr="00F9025D" w:rsidTr="001D025B">
        <w:trPr>
          <w:trHeight w:val="283"/>
        </w:trPr>
        <w:tc>
          <w:tcPr>
            <w:tcW w:w="4174" w:type="pct"/>
            <w:shd w:val="clear" w:color="auto" w:fill="FFFFFF"/>
          </w:tcPr>
          <w:p w:rsidR="00F9025D" w:rsidRPr="00F9025D" w:rsidRDefault="00F9025D" w:rsidP="000A2F95">
            <w:pPr>
              <w:spacing w:before="60"/>
              <w:rPr>
                <w:rFonts w:cs="Arial"/>
                <w:szCs w:val="10"/>
              </w:rPr>
            </w:pPr>
          </w:p>
        </w:tc>
        <w:tc>
          <w:tcPr>
            <w:tcW w:w="826" w:type="pct"/>
            <w:shd w:val="clear" w:color="auto" w:fill="FFFFFF"/>
          </w:tcPr>
          <w:p w:rsidR="00F9025D" w:rsidRPr="00F9025D" w:rsidRDefault="00F9025D" w:rsidP="000A2F95">
            <w:pPr>
              <w:spacing w:before="60"/>
              <w:jc w:val="right"/>
              <w:rPr>
                <w:rFonts w:cs="Arial"/>
              </w:rPr>
            </w:pPr>
            <w:r w:rsidRPr="00F9025D">
              <w:rPr>
                <w:rFonts w:cs="Arial"/>
              </w:rPr>
              <w:t>202 000</w:t>
            </w:r>
          </w:p>
        </w:tc>
      </w:tr>
    </w:tbl>
    <w:p w:rsidR="00F9025D" w:rsidRPr="00F9025D" w:rsidRDefault="00F9025D" w:rsidP="00F9025D">
      <w:pPr>
        <w:pStyle w:val="00Vorgabetext"/>
        <w:keepNext/>
        <w:keepLines/>
        <w:rPr>
          <w:rFonts w:cs="Arial"/>
        </w:rPr>
      </w:pPr>
      <w:r w:rsidRPr="00F9025D">
        <w:rPr>
          <w:rFonts w:cs="Arial"/>
        </w:rPr>
        <w:t>II. Mitteilung an die Beitragsempfänger (durch Zuschrift der Erziehungsdirektion), die Mitglieder der Arbeitsgruppe für bildende Kunst der Kulturförderungskommission (6), die Präsidialabteilung der Stadt Zürich sowie an die Direktionen der Finanzen und des Erziehungswesens.</w:t>
      </w:r>
    </w:p>
    <w:p w:rsidR="00F9025D" w:rsidRPr="00F9025D" w:rsidRDefault="00F9025D" w:rsidP="00F9025D">
      <w:pPr>
        <w:pStyle w:val="00Vorgabetext"/>
        <w:keepNext/>
        <w:keepLines/>
        <w:rPr>
          <w:rFonts w:cs="Arial"/>
        </w:rPr>
      </w:pPr>
    </w:p>
    <w:p w:rsidR="00F9025D" w:rsidRPr="00F9025D" w:rsidRDefault="00F9025D" w:rsidP="00F9025D">
      <w:pPr>
        <w:pStyle w:val="00Vorgabetext"/>
        <w:keepNext/>
        <w:keepLines/>
        <w:rPr>
          <w:rFonts w:cs="Arial"/>
        </w:rPr>
      </w:pPr>
    </w:p>
    <w:p w:rsidR="00BE768B" w:rsidRPr="00F9025D" w:rsidRDefault="00F9025D" w:rsidP="00F9025D">
      <w:pPr>
        <w:pStyle w:val="00Vorgabetext"/>
        <w:keepNext/>
        <w:keepLines/>
      </w:pPr>
      <w:r w:rsidRPr="00F9025D">
        <w:rPr>
          <w:rFonts w:cs="Arial"/>
        </w:rPr>
        <w:t>[</w:t>
      </w:r>
      <w:r w:rsidRPr="00F9025D">
        <w:rPr>
          <w:rFonts w:cs="Arial"/>
          <w:i/>
        </w:rPr>
        <w:t xml:space="preserve">Transkript: OCR (Überarbeitung: Team </w:t>
      </w:r>
      <w:proofErr w:type="gramStart"/>
      <w:r w:rsidRPr="00F9025D">
        <w:rPr>
          <w:rFonts w:cs="Arial"/>
          <w:i/>
        </w:rPr>
        <w:t>TKR)/</w:t>
      </w:r>
      <w:proofErr w:type="gramEnd"/>
      <w:r w:rsidRPr="00F9025D">
        <w:rPr>
          <w:rFonts w:cs="Arial"/>
          <w:i/>
        </w:rPr>
        <w:t>14.09.2017</w:t>
      </w:r>
      <w:r w:rsidRPr="00F9025D">
        <w:rPr>
          <w:rFonts w:cs="Arial"/>
        </w:rPr>
        <w:t xml:space="preserve">] </w:t>
      </w:r>
    </w:p>
    <w:sectPr w:rsidR="00BE768B" w:rsidRPr="00F9025D"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025D" w:rsidRDefault="00F9025D">
      <w:r>
        <w:separator/>
      </w:r>
    </w:p>
    <w:p w:rsidR="00F9025D" w:rsidRDefault="00F9025D"/>
    <w:p w:rsidR="00F9025D" w:rsidRDefault="00F9025D"/>
  </w:endnote>
  <w:endnote w:type="continuationSeparator" w:id="0">
    <w:p w:rsidR="00F9025D" w:rsidRDefault="00F9025D">
      <w:r>
        <w:continuationSeparator/>
      </w:r>
    </w:p>
    <w:p w:rsidR="00F9025D" w:rsidRDefault="00F9025D"/>
    <w:p w:rsidR="00F9025D" w:rsidRDefault="00F902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xml:space="preserve">© </w:t>
    </w:r>
    <w:proofErr w:type="spellStart"/>
    <w:r w:rsidR="006216B4" w:rsidRPr="00831F90">
      <w:t>by</w:t>
    </w:r>
    <w:proofErr w:type="spellEnd"/>
    <w:r w:rsidR="006216B4" w:rsidRPr="00831F90">
      <w:t xml:space="preserve">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2D047B" w:rsidRDefault="006216B4" w:rsidP="00216052">
    <w:pPr>
      <w:pStyle w:val="48Fusszeile"/>
      <w:jc w:val="right"/>
    </w:pPr>
    <w:r w:rsidRPr="00831F90">
      <w:t xml:space="preserve">© </w:t>
    </w:r>
    <w:proofErr w:type="spellStart"/>
    <w:r w:rsidRPr="00831F90">
      <w:t>by</w:t>
    </w:r>
    <w:proofErr w:type="spellEnd"/>
    <w:r w:rsidRPr="00831F90">
      <w:t xml:space="preserve">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025D" w:rsidRDefault="00F9025D">
      <w:r>
        <w:separator/>
      </w:r>
    </w:p>
    <w:p w:rsidR="00F9025D" w:rsidRDefault="00F9025D"/>
    <w:p w:rsidR="00F9025D" w:rsidRDefault="00F9025D"/>
  </w:footnote>
  <w:footnote w:type="continuationSeparator" w:id="0">
    <w:p w:rsidR="00F9025D" w:rsidRDefault="00F9025D">
      <w:r>
        <w:continuationSeparator/>
      </w:r>
    </w:p>
    <w:p w:rsidR="00F9025D" w:rsidRDefault="00F9025D"/>
    <w:p w:rsidR="00F9025D" w:rsidRDefault="00F9025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1D025B">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1D025B">
            <w:rPr>
              <w:rStyle w:val="Seitenzahl"/>
              <w:noProof/>
            </w:rPr>
            <w:t>2</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fldSimple w:instr=" STYLEREF  &quot;70 SignaturX&quot;  \* MERGEFORMAT ">
      <w:r w:rsidR="001D025B">
        <w:rPr>
          <w:noProof/>
        </w:rPr>
        <w:t>StAZH MM 3.203 RRB 1994/0610</w:t>
      </w:r>
    </w:fldSimple>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1D025B">
        <w:rPr>
          <w:noProof/>
        </w:rPr>
        <w:t>02.03.1994</w:t>
      </w:r>
    </w:fldSimple>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1D025B"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25D"/>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025B"/>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25D"/>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CE9C2C8B-CD5B-4D80-9EAE-12422F690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F902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2AA47F-7C8A-4E5B-BF9A-BD5AA87B5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2</Pages>
  <Words>360</Words>
  <Characters>2140</Characters>
  <Application>Microsoft Office Word</Application>
  <DocSecurity>0</DocSecurity>
  <PresentationFormat/>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2496</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Studien- und Werkbeiträge zur Förderung der bildenden Kunst</dc:subject>
  <dc:creator>Staatsarchiv des Kantons Zürich</dc:creator>
  <cp:lastModifiedBy>Himmelberger Ilona</cp:lastModifiedBy>
  <cp:revision>2</cp:revision>
  <cp:lastPrinted>2012-06-15T14:37:00Z</cp:lastPrinted>
  <dcterms:created xsi:type="dcterms:W3CDTF">2017-09-14T06:29:00Z</dcterms:created>
  <dcterms:modified xsi:type="dcterms:W3CDTF">2019-02-14T11:10:00Z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