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E2D2B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1994/0925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E2D2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Kommission für die Gleichstellung von Frau und Mann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E2D2B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E2D2B" w:rsidP="00931B1F">
            <w:pPr>
              <w:pStyle w:val="00Vorgabetext"/>
            </w:pPr>
            <w:r>
              <w:t>442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E2D2B" w:rsidRDefault="00FE2D2B" w:rsidP="00FE2D2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E2D2B">
        <w:rPr>
          <w:i/>
        </w:rPr>
        <w:t>p. 442</w:t>
      </w:r>
      <w:r w:rsidRPr="00FE2D2B">
        <w:t>]</w:t>
      </w:r>
      <w:r>
        <w:t xml:space="preserve"> </w:t>
      </w:r>
      <w:r w:rsidRPr="00192103">
        <w:rPr>
          <w:rFonts w:cs="Arial"/>
        </w:rPr>
        <w:t>Auf Antrag der Direktion des Innern</w:t>
      </w:r>
    </w:p>
    <w:p w:rsidR="00FE2D2B" w:rsidRDefault="00FE2D2B" w:rsidP="00FE2D2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E2D2B" w:rsidRPr="00192103" w:rsidRDefault="00FE2D2B" w:rsidP="00FE2D2B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Als Mitglieder der Kommission für die Gleichstellung von Frau und</w:t>
      </w:r>
      <w:r>
        <w:rPr>
          <w:rFonts w:cs="Arial"/>
        </w:rPr>
        <w:t xml:space="preserve"> </w:t>
      </w:r>
      <w:r w:rsidRPr="00192103">
        <w:rPr>
          <w:rFonts w:cs="Arial"/>
        </w:rPr>
        <w:t>Mann werden gestützt auf § 5 Abs. 1 der Verordnung über die Fachstelle</w:t>
      </w:r>
      <w:r>
        <w:rPr>
          <w:rFonts w:cs="Arial"/>
        </w:rPr>
        <w:t xml:space="preserve"> </w:t>
      </w:r>
      <w:r w:rsidRPr="00192103">
        <w:rPr>
          <w:rFonts w:cs="Arial"/>
        </w:rPr>
        <w:t>für Gleichberechtigungsfragen und die Kommission für die Gleichstellung von Frau und Mann vom 10. Juni 1993 bis Ende der Amtsdauer</w:t>
      </w:r>
      <w:r>
        <w:rPr>
          <w:rFonts w:cs="Arial"/>
        </w:rPr>
        <w:t xml:space="preserve"> </w:t>
      </w:r>
      <w:r w:rsidRPr="00192103">
        <w:rPr>
          <w:rFonts w:cs="Arial"/>
        </w:rPr>
        <w:t>1991/95 gewählt: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Ruth </w:t>
      </w:r>
      <w:proofErr w:type="spellStart"/>
      <w:r w:rsidRPr="00192103">
        <w:rPr>
          <w:rFonts w:cs="Arial"/>
        </w:rPr>
        <w:t>Rutman</w:t>
      </w:r>
      <w:proofErr w:type="spellEnd"/>
      <w:r>
        <w:rPr>
          <w:rFonts w:cs="Arial"/>
        </w:rPr>
        <w:t>-</w:t>
      </w:r>
      <w:r w:rsidRPr="00192103">
        <w:rPr>
          <w:rFonts w:cs="Arial"/>
        </w:rPr>
        <w:t>Wahl,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550663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 I, Pfäffikon (Vorsitz)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Abteilungsleiterin Pro </w:t>
      </w:r>
      <w:proofErr w:type="spellStart"/>
      <w:r w:rsidRPr="00192103">
        <w:rPr>
          <w:rFonts w:cs="Arial"/>
        </w:rPr>
        <w:t>Juventute</w:t>
      </w:r>
      <w:proofErr w:type="spellEnd"/>
      <w:r w:rsidRPr="00192103">
        <w:rPr>
          <w:rFonts w:cs="Arial"/>
        </w:rPr>
        <w:t>, Präsidentin Verein aktiver Staatsbürgerinnen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Regina </w:t>
      </w:r>
      <w:proofErr w:type="spellStart"/>
      <w:r w:rsidRPr="00192103">
        <w:rPr>
          <w:rFonts w:cs="Arial"/>
        </w:rPr>
        <w:t>Aeppli</w:t>
      </w:r>
      <w:proofErr w:type="spellEnd"/>
      <w:r w:rsidRPr="00192103">
        <w:rPr>
          <w:rFonts w:cs="Arial"/>
        </w:rPr>
        <w:t xml:space="preserve"> Wartmann,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550663">
        <w:rPr>
          <w:rFonts w:cs="Arial"/>
          <w:lang w:eastAsia="fr-FR" w:bidi="fr-FR"/>
        </w:rPr>
        <w:t xml:space="preserve"> </w:t>
      </w:r>
      <w:proofErr w:type="spellStart"/>
      <w:r w:rsidRPr="00192103">
        <w:rPr>
          <w:rFonts w:cs="Arial"/>
        </w:rPr>
        <w:t>iur</w:t>
      </w:r>
      <w:proofErr w:type="spellEnd"/>
      <w:r w:rsidRPr="00192103">
        <w:rPr>
          <w:rFonts w:cs="Arial"/>
        </w:rPr>
        <w:t>.,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Kantonsrätin SP Zürich, Rechtsanwältin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Lucius Dürr,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550663">
        <w:rPr>
          <w:rFonts w:cs="Arial"/>
          <w:lang w:eastAsia="fr-FR" w:bidi="fr-FR"/>
        </w:rPr>
        <w:t xml:space="preserve"> </w:t>
      </w:r>
      <w:proofErr w:type="spellStart"/>
      <w:r w:rsidRPr="00192103">
        <w:rPr>
          <w:rFonts w:cs="Arial"/>
        </w:rPr>
        <w:t>iur</w:t>
      </w:r>
      <w:proofErr w:type="spellEnd"/>
      <w:r w:rsidRPr="00192103">
        <w:rPr>
          <w:rFonts w:cs="Arial"/>
        </w:rPr>
        <w:t>.,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Kantonsrat CVP, Verbandsdirektor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Jacqueline Fehr,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550663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 I, Winterthur</w:t>
      </w:r>
    </w:p>
    <w:p w:rsidR="00550663" w:rsidRDefault="00FE2D2B" w:rsidP="00FE2D2B">
      <w:pPr>
        <w:spacing w:before="60"/>
        <w:rPr>
          <w:rFonts w:cs="Arial"/>
        </w:rPr>
      </w:pPr>
      <w:r>
        <w:rPr>
          <w:rFonts w:cs="Arial"/>
        </w:rPr>
        <w:t xml:space="preserve">Kantonsrätin SP Winterthur, </w:t>
      </w:r>
      <w:r w:rsidRPr="00192103">
        <w:rPr>
          <w:rFonts w:cs="Arial"/>
        </w:rPr>
        <w:t>Präsidentin des Kantonalen Gewerkschaftsbundes Zürich</w:t>
      </w:r>
      <w:r>
        <w:rPr>
          <w:rFonts w:cs="Arial"/>
        </w:rPr>
        <w:t xml:space="preserve"> </w:t>
      </w:r>
    </w:p>
    <w:p w:rsidR="00FE2D2B" w:rsidRDefault="00FE2D2B" w:rsidP="00FE2D2B">
      <w:pPr>
        <w:spacing w:before="60"/>
        <w:rPr>
          <w:rFonts w:cs="Arial"/>
        </w:rPr>
      </w:pPr>
      <w:bookmarkStart w:id="1" w:name="_GoBack"/>
      <w:bookmarkEnd w:id="1"/>
      <w:r w:rsidRPr="00192103">
        <w:rPr>
          <w:rFonts w:cs="Arial"/>
        </w:rPr>
        <w:t>Franziska Frey</w:t>
      </w:r>
      <w:r>
        <w:rPr>
          <w:rFonts w:cs="Arial"/>
        </w:rPr>
        <w:t>-</w:t>
      </w:r>
      <w:r w:rsidRPr="00192103">
        <w:rPr>
          <w:rFonts w:cs="Arial"/>
        </w:rPr>
        <w:t>Wettstein,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Kantonsrätin </w:t>
      </w:r>
      <w:proofErr w:type="spellStart"/>
      <w:r w:rsidRPr="00192103">
        <w:rPr>
          <w:rFonts w:cs="Arial"/>
        </w:rPr>
        <w:t>FdP</w:t>
      </w:r>
      <w:proofErr w:type="spellEnd"/>
      <w:r w:rsidRPr="00192103">
        <w:rPr>
          <w:rFonts w:cs="Arial"/>
        </w:rPr>
        <w:t xml:space="preserve"> Zürich, Medizinische Laborantin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Rita </w:t>
      </w:r>
      <w:proofErr w:type="spellStart"/>
      <w:r w:rsidRPr="00192103">
        <w:rPr>
          <w:rFonts w:cs="Arial"/>
        </w:rPr>
        <w:t>Fuhrer</w:t>
      </w:r>
      <w:proofErr w:type="spellEnd"/>
      <w:r>
        <w:rPr>
          <w:rFonts w:cs="Arial"/>
        </w:rPr>
        <w:t>-</w:t>
      </w:r>
      <w:r w:rsidRPr="00192103">
        <w:rPr>
          <w:rFonts w:cs="Arial"/>
        </w:rPr>
        <w:t>Honegger, Pfäffikon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Kantonsrätin SVP, Hausfrau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550663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>Fritz Lang,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Chef Personalamt Finanzdirektion des Kantons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Susanne </w:t>
      </w:r>
      <w:proofErr w:type="spellStart"/>
      <w:r w:rsidRPr="00192103">
        <w:rPr>
          <w:rFonts w:cs="Arial"/>
        </w:rPr>
        <w:t>Leuzinger</w:t>
      </w:r>
      <w:r>
        <w:rPr>
          <w:rFonts w:cs="Arial"/>
        </w:rPr>
        <w:t>-</w:t>
      </w:r>
      <w:r w:rsidRPr="00192103">
        <w:rPr>
          <w:rFonts w:cs="Arial"/>
        </w:rPr>
        <w:t>Naef</w:t>
      </w:r>
      <w:proofErr w:type="spellEnd"/>
      <w:r w:rsidRPr="00192103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550663">
        <w:rPr>
          <w:rFonts w:cs="Arial"/>
          <w:lang w:eastAsia="fr-FR" w:bidi="fr-FR"/>
        </w:rPr>
        <w:t xml:space="preserve"> </w:t>
      </w:r>
      <w:proofErr w:type="spellStart"/>
      <w:r w:rsidRPr="00192103">
        <w:rPr>
          <w:rFonts w:cs="Arial"/>
        </w:rPr>
        <w:t>iur</w:t>
      </w:r>
      <w:proofErr w:type="spellEnd"/>
      <w:r w:rsidRPr="00192103">
        <w:rPr>
          <w:rFonts w:cs="Arial"/>
        </w:rPr>
        <w:t>.,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Rechtsanwältin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Rona Liechti, Zürich</w:t>
      </w:r>
    </w:p>
    <w:p w:rsidR="00FE2D2B" w:rsidRDefault="00FE2D2B" w:rsidP="00FE2D2B">
      <w:pPr>
        <w:spacing w:before="60"/>
        <w:rPr>
          <w:rFonts w:cs="Arial"/>
        </w:rPr>
      </w:pPr>
      <w:proofErr w:type="spellStart"/>
      <w:r w:rsidRPr="00192103">
        <w:rPr>
          <w:rFonts w:cs="Arial"/>
        </w:rPr>
        <w:t>Redaktorin</w:t>
      </w:r>
      <w:proofErr w:type="spellEnd"/>
      <w:r w:rsidRPr="00192103">
        <w:rPr>
          <w:rFonts w:cs="Arial"/>
        </w:rPr>
        <w:t xml:space="preserve"> Schweizer Fernsehen SF/DRS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Rosmarie Michel, Zürich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Unternehmerin, Präsidentin Verein Management</w:t>
      </w:r>
      <w:r>
        <w:rPr>
          <w:rFonts w:cs="Arial"/>
        </w:rPr>
        <w:t>-</w:t>
      </w:r>
      <w:r w:rsidRPr="00192103">
        <w:rPr>
          <w:rFonts w:cs="Arial"/>
        </w:rPr>
        <w:t>Symposium für</w:t>
      </w:r>
      <w:r>
        <w:rPr>
          <w:rFonts w:cs="Arial"/>
        </w:rPr>
        <w:t xml:space="preserve"> </w:t>
      </w:r>
      <w:r w:rsidRPr="00192103">
        <w:rPr>
          <w:rFonts w:cs="Arial"/>
        </w:rPr>
        <w:t>Frauen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Prof. </w:t>
      </w:r>
      <w:r w:rsidRPr="00550663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 xml:space="preserve">Heidi </w:t>
      </w:r>
      <w:proofErr w:type="spellStart"/>
      <w:r w:rsidRPr="00192103">
        <w:rPr>
          <w:rFonts w:cs="Arial"/>
        </w:rPr>
        <w:t>Schelbert</w:t>
      </w:r>
      <w:r>
        <w:rPr>
          <w:rFonts w:cs="Arial"/>
        </w:rPr>
        <w:t>-</w:t>
      </w:r>
      <w:r w:rsidRPr="00192103">
        <w:rPr>
          <w:rFonts w:cs="Arial"/>
        </w:rPr>
        <w:t>Syfrig</w:t>
      </w:r>
      <w:proofErr w:type="spellEnd"/>
      <w:r w:rsidRPr="00192103">
        <w:rPr>
          <w:rFonts w:cs="Arial"/>
        </w:rPr>
        <w:t>, Zürich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Prof, für theoretische und praktische Sozialökonomie, Universität</w:t>
      </w:r>
      <w:r>
        <w:rPr>
          <w:rFonts w:cs="Arial"/>
        </w:rPr>
        <w:t xml:space="preserve"> </w:t>
      </w:r>
      <w:r w:rsidRPr="00192103">
        <w:rPr>
          <w:rFonts w:cs="Arial"/>
        </w:rPr>
        <w:t>Zürich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Prof. </w:t>
      </w:r>
      <w:r w:rsidRPr="00550663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 xml:space="preserve">Eberhard </w:t>
      </w:r>
      <w:proofErr w:type="spellStart"/>
      <w:r w:rsidRPr="00192103">
        <w:rPr>
          <w:rFonts w:cs="Arial"/>
        </w:rPr>
        <w:t>Ulich</w:t>
      </w:r>
      <w:proofErr w:type="spellEnd"/>
      <w:r w:rsidRPr="00192103">
        <w:rPr>
          <w:rFonts w:cs="Arial"/>
        </w:rPr>
        <w:t>, Zürich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Prof, für Arbeits</w:t>
      </w:r>
      <w:r>
        <w:rPr>
          <w:rFonts w:cs="Arial"/>
        </w:rPr>
        <w:t>-</w:t>
      </w:r>
      <w:r w:rsidRPr="00192103">
        <w:rPr>
          <w:rFonts w:cs="Arial"/>
        </w:rPr>
        <w:t xml:space="preserve"> und Organisationspsychologie, ETH Zürich</w:t>
      </w:r>
    </w:p>
    <w:p w:rsidR="00FE2D2B" w:rsidRDefault="00FE2D2B" w:rsidP="00FE2D2B">
      <w:pPr>
        <w:spacing w:before="60"/>
        <w:rPr>
          <w:rFonts w:cs="Arial"/>
        </w:rPr>
      </w:pPr>
      <w:r w:rsidRPr="00550663">
        <w:rPr>
          <w:rFonts w:cs="Arial"/>
          <w:lang w:eastAsia="fr-FR" w:bidi="fr-FR"/>
        </w:rPr>
        <w:t xml:space="preserve">Dr. </w:t>
      </w:r>
      <w:r>
        <w:rPr>
          <w:rFonts w:cs="Arial"/>
        </w:rPr>
        <w:t>phil. I</w:t>
      </w:r>
      <w:r w:rsidRPr="00192103">
        <w:rPr>
          <w:rFonts w:cs="Arial"/>
        </w:rPr>
        <w:t xml:space="preserve"> Katrin Wiederkehr</w:t>
      </w:r>
      <w:r>
        <w:rPr>
          <w:rFonts w:cs="Arial"/>
        </w:rPr>
        <w:t>-</w:t>
      </w:r>
      <w:r w:rsidRPr="00192103">
        <w:rPr>
          <w:rFonts w:cs="Arial"/>
        </w:rPr>
        <w:t>Benz, Zürich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 xml:space="preserve">Rosmarie </w:t>
      </w:r>
      <w:proofErr w:type="spellStart"/>
      <w:r w:rsidRPr="00192103">
        <w:rPr>
          <w:rFonts w:cs="Arial"/>
        </w:rPr>
        <w:t>Zapfl</w:t>
      </w:r>
      <w:proofErr w:type="spellEnd"/>
      <w:r>
        <w:rPr>
          <w:rFonts w:cs="Arial"/>
        </w:rPr>
        <w:t>-</w:t>
      </w:r>
      <w:r w:rsidRPr="00192103">
        <w:rPr>
          <w:rFonts w:cs="Arial"/>
        </w:rPr>
        <w:t>Helbling, Dübendorf</w:t>
      </w:r>
    </w:p>
    <w:p w:rsidR="00FE2D2B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lastRenderedPageBreak/>
        <w:t xml:space="preserve">Präsidentin </w:t>
      </w:r>
      <w:r>
        <w:rPr>
          <w:rFonts w:cs="Arial"/>
        </w:rPr>
        <w:t>Katholischer Frauenbund Zürich,</w:t>
      </w:r>
    </w:p>
    <w:p w:rsidR="00FE2D2B" w:rsidRPr="00192103" w:rsidRDefault="00FE2D2B" w:rsidP="00FE2D2B">
      <w:pPr>
        <w:spacing w:before="60"/>
        <w:rPr>
          <w:rFonts w:cs="Arial"/>
        </w:rPr>
      </w:pPr>
      <w:r w:rsidRPr="00192103">
        <w:rPr>
          <w:rFonts w:cs="Arial"/>
        </w:rPr>
        <w:t>Vorstandsmitglied der</w:t>
      </w:r>
      <w:r>
        <w:rPr>
          <w:rFonts w:cs="Arial"/>
        </w:rPr>
        <w:t xml:space="preserve"> </w:t>
      </w:r>
      <w:r w:rsidRPr="00192103">
        <w:rPr>
          <w:rFonts w:cs="Arial"/>
        </w:rPr>
        <w:t>Zürcher Frauenzentrale</w:t>
      </w:r>
    </w:p>
    <w:p w:rsidR="00FE2D2B" w:rsidRDefault="00FE2D2B" w:rsidP="00FE2D2B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Gewählten sowie an die Direktionen des Regierungsrates (je 2 Ex.) und die Staatskanzlei sowie an die Direktion des</w:t>
      </w:r>
      <w:r>
        <w:rPr>
          <w:rFonts w:cs="Arial"/>
        </w:rPr>
        <w:t xml:space="preserve"> </w:t>
      </w:r>
      <w:r w:rsidRPr="00192103">
        <w:rPr>
          <w:rFonts w:cs="Arial"/>
        </w:rPr>
        <w:t>Innern.</w:t>
      </w:r>
    </w:p>
    <w:p w:rsidR="00FE2D2B" w:rsidRDefault="00FE2D2B" w:rsidP="00FE2D2B">
      <w:pPr>
        <w:pStyle w:val="00Vorgabetext"/>
        <w:keepNext/>
        <w:keepLines/>
        <w:rPr>
          <w:rFonts w:cs="Arial"/>
        </w:rPr>
      </w:pPr>
    </w:p>
    <w:p w:rsidR="00FE2D2B" w:rsidRDefault="00FE2D2B" w:rsidP="00FE2D2B">
      <w:pPr>
        <w:pStyle w:val="00Vorgabetext"/>
        <w:keepNext/>
        <w:keepLines/>
        <w:rPr>
          <w:rFonts w:cs="Arial"/>
        </w:rPr>
      </w:pPr>
    </w:p>
    <w:p w:rsidR="00BE768B" w:rsidRDefault="00FE2D2B" w:rsidP="00FE2D2B">
      <w:pPr>
        <w:pStyle w:val="00Vorgabetext"/>
        <w:keepNext/>
        <w:keepLines/>
      </w:pPr>
      <w:r>
        <w:rPr>
          <w:rFonts w:cs="Arial"/>
        </w:rPr>
        <w:t>[</w:t>
      </w:r>
      <w:r w:rsidRPr="00FE2D2B">
        <w:rPr>
          <w:rFonts w:cs="Arial"/>
          <w:i/>
        </w:rPr>
        <w:t xml:space="preserve">Transkript: OCR (Überarbeitung: Team </w:t>
      </w:r>
      <w:proofErr w:type="gramStart"/>
      <w:r w:rsidRPr="00FE2D2B">
        <w:rPr>
          <w:rFonts w:cs="Arial"/>
          <w:i/>
        </w:rPr>
        <w:t>TKR)/</w:t>
      </w:r>
      <w:proofErr w:type="gramEnd"/>
      <w:r w:rsidRPr="00FE2D2B">
        <w:rPr>
          <w:rFonts w:cs="Arial"/>
          <w:i/>
        </w:rPr>
        <w:t>14.09.2017</w:t>
      </w:r>
      <w:r w:rsidRPr="00FE2D2B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D2B" w:rsidRDefault="00FE2D2B">
      <w:r>
        <w:separator/>
      </w:r>
    </w:p>
    <w:p w:rsidR="00FE2D2B" w:rsidRDefault="00FE2D2B"/>
    <w:p w:rsidR="00FE2D2B" w:rsidRDefault="00FE2D2B"/>
  </w:endnote>
  <w:endnote w:type="continuationSeparator" w:id="0">
    <w:p w:rsidR="00FE2D2B" w:rsidRDefault="00FE2D2B">
      <w:r>
        <w:continuationSeparator/>
      </w:r>
    </w:p>
    <w:p w:rsidR="00FE2D2B" w:rsidRDefault="00FE2D2B"/>
    <w:p w:rsidR="00FE2D2B" w:rsidRDefault="00FE2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D2B" w:rsidRDefault="00FE2D2B">
      <w:r>
        <w:separator/>
      </w:r>
    </w:p>
    <w:p w:rsidR="00FE2D2B" w:rsidRDefault="00FE2D2B"/>
    <w:p w:rsidR="00FE2D2B" w:rsidRDefault="00FE2D2B"/>
  </w:footnote>
  <w:footnote w:type="continuationSeparator" w:id="0">
    <w:p w:rsidR="00FE2D2B" w:rsidRDefault="00FE2D2B">
      <w:r>
        <w:continuationSeparator/>
      </w:r>
    </w:p>
    <w:p w:rsidR="00FE2D2B" w:rsidRDefault="00FE2D2B"/>
    <w:p w:rsidR="00FE2D2B" w:rsidRDefault="00FE2D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550663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50663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550663">
        <w:rPr>
          <w:noProof/>
        </w:rPr>
        <w:t>StAZH MM 3.203 RRB 1994/0925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550663">
        <w:rPr>
          <w:noProof/>
        </w:rPr>
        <w:t>30.03.1994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5066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2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663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2D2B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6335E03"/>
  <w15:docId w15:val="{095F1C85-5F00-4170-A4CC-90704A6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2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57C9-B390-4F44-8F52-44E2414F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238</Words>
  <Characters>1651</Characters>
  <Application>Microsoft Office Word</Application>
  <DocSecurity>0</DocSecurity>
  <PresentationFormat/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Kommission für die Gleichstellung von Frau und Mann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2017-09-14T06:36:00Z</dcterms:created>
  <dcterms:modified xsi:type="dcterms:W3CDTF">2019-02-08T15:55:00Z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