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C23F5" w:rsidP="00931B1F">
            <w:pPr>
              <w:pStyle w:val="70SignaturX"/>
            </w:pPr>
            <w:r>
              <w:t>StAZH MM 3.203 RRB 1994/0968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C23F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Zentralverwaltungsgebäude (Kommunikationsverkabelung)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C23F5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C23F5" w:rsidP="00931B1F">
            <w:pPr>
              <w:pStyle w:val="00Vorgabetext"/>
            </w:pPr>
            <w:r>
              <w:t>461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C23F5" w:rsidRPr="00192103" w:rsidRDefault="002C23F5" w:rsidP="002C23F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C23F5">
        <w:rPr>
          <w:i/>
        </w:rPr>
        <w:t>p. 461</w:t>
      </w:r>
      <w:r w:rsidRPr="002C23F5">
        <w:t>]</w:t>
      </w:r>
      <w:r>
        <w:t xml:space="preserve"> </w:t>
      </w:r>
      <w:r w:rsidRPr="00192103">
        <w:rPr>
          <w:rFonts w:cs="Arial"/>
        </w:rPr>
        <w:t>Mit RRB Nr. 880/1993 wurde für die Kommunikationsverkabelung in</w:t>
      </w:r>
      <w:r>
        <w:rPr>
          <w:rFonts w:cs="Arial"/>
        </w:rPr>
        <w:t xml:space="preserve"> </w:t>
      </w:r>
      <w:r w:rsidRPr="00192103">
        <w:rPr>
          <w:rFonts w:cs="Arial"/>
        </w:rPr>
        <w:t>den Verwaltungsgebäuden KEH (Nord), W, WT und N sowie den Gebäudeverbindungen Stampfenbachstrasse 28, 30 und 32 ein Objektkredit von Fr. 2 600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 Für die Lieferung und die Montage der</w:t>
      </w:r>
      <w:r>
        <w:rPr>
          <w:rFonts w:cs="Arial"/>
        </w:rPr>
        <w:t xml:space="preserve"> </w:t>
      </w:r>
      <w:r w:rsidRPr="00192103">
        <w:rPr>
          <w:rFonts w:cs="Arial"/>
        </w:rPr>
        <w:t>EDV</w:t>
      </w:r>
      <w:r>
        <w:rPr>
          <w:rFonts w:cs="Arial"/>
        </w:rPr>
        <w:t>-</w:t>
      </w:r>
      <w:r w:rsidRPr="00192103">
        <w:rPr>
          <w:rFonts w:cs="Arial"/>
        </w:rPr>
        <w:t>Netzwerk</w:t>
      </w:r>
      <w:r>
        <w:rPr>
          <w:rFonts w:cs="Arial"/>
        </w:rPr>
        <w:t>-</w:t>
      </w:r>
      <w:r w:rsidRPr="00192103">
        <w:rPr>
          <w:rFonts w:cs="Arial"/>
        </w:rPr>
        <w:t>Apparate (W, WT, N) sind in einem beschränkten</w:t>
      </w:r>
      <w:r>
        <w:rPr>
          <w:rFonts w:cs="Arial"/>
        </w:rPr>
        <w:t xml:space="preserve"> </w:t>
      </w:r>
      <w:r w:rsidRPr="00192103">
        <w:rPr>
          <w:rFonts w:cs="Arial"/>
        </w:rPr>
        <w:t>Wettbewerb drei Offerten von Fr. 393</w:t>
      </w:r>
      <w:r>
        <w:rPr>
          <w:rFonts w:cs="Arial"/>
        </w:rPr>
        <w:t> </w:t>
      </w:r>
      <w:r w:rsidRPr="00192103">
        <w:rPr>
          <w:rFonts w:cs="Arial"/>
        </w:rPr>
        <w:t>820 bis Fr. 665</w:t>
      </w:r>
      <w:r>
        <w:rPr>
          <w:rFonts w:cs="Arial"/>
        </w:rPr>
        <w:t> </w:t>
      </w:r>
      <w:r w:rsidRPr="00192103">
        <w:rPr>
          <w:rFonts w:cs="Arial"/>
        </w:rPr>
        <w:t>296.80 eingegangen. Es rechtfertigt sich, die Arbeiten an die CNCS AG, Zürich, zu vergeben. Die Offertsumme von Fr. 393</w:t>
      </w:r>
      <w:r>
        <w:rPr>
          <w:rFonts w:cs="Arial"/>
        </w:rPr>
        <w:t> </w:t>
      </w:r>
      <w:r w:rsidRPr="00192103">
        <w:rPr>
          <w:rFonts w:cs="Arial"/>
        </w:rPr>
        <w:t>820 gemäss Offerte vom 4. März</w:t>
      </w:r>
      <w:r>
        <w:rPr>
          <w:rFonts w:cs="Arial"/>
        </w:rPr>
        <w:t xml:space="preserve"> </w:t>
      </w:r>
      <w:r w:rsidRPr="00192103">
        <w:rPr>
          <w:rFonts w:cs="Arial"/>
        </w:rPr>
        <w:t>1994 kann sich für Unvorhergesehenes und Regiearbeiten um rund 14%</w:t>
      </w:r>
      <w:r>
        <w:rPr>
          <w:rFonts w:cs="Arial"/>
        </w:rPr>
        <w:t xml:space="preserve"> </w:t>
      </w:r>
      <w:r w:rsidRPr="00192103">
        <w:rPr>
          <w:rFonts w:cs="Arial"/>
        </w:rPr>
        <w:t>auf Fr. 450000 erhöhen. Der Vergebungsbetrag ist im Kostenvoranschlag enthalten und, soweit erforderlich, durch den Staatsvoranschlag</w:t>
      </w:r>
      <w:r>
        <w:rPr>
          <w:rFonts w:cs="Arial"/>
        </w:rPr>
        <w:t xml:space="preserve"> </w:t>
      </w:r>
      <w:r w:rsidRPr="00192103">
        <w:rPr>
          <w:rFonts w:cs="Arial"/>
        </w:rPr>
        <w:t>1994 gedeckt.</w:t>
      </w:r>
    </w:p>
    <w:p w:rsidR="002C23F5" w:rsidRDefault="002C23F5" w:rsidP="002C23F5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2C23F5" w:rsidRDefault="002C23F5" w:rsidP="002C23F5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2C23F5" w:rsidRPr="00192103" w:rsidRDefault="002C23F5" w:rsidP="002C23F5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Lieferung und die Montage der EDV</w:t>
      </w:r>
      <w:r>
        <w:rPr>
          <w:rFonts w:cs="Arial"/>
        </w:rPr>
        <w:t>-</w:t>
      </w:r>
      <w:r w:rsidRPr="00192103">
        <w:rPr>
          <w:rFonts w:cs="Arial"/>
        </w:rPr>
        <w:t>Netzwerk</w:t>
      </w:r>
      <w:r>
        <w:rPr>
          <w:rFonts w:cs="Arial"/>
        </w:rPr>
        <w:t>-</w:t>
      </w:r>
      <w:r w:rsidRPr="00192103">
        <w:rPr>
          <w:rFonts w:cs="Arial"/>
        </w:rPr>
        <w:t>Apparate für</w:t>
      </w:r>
      <w:r>
        <w:rPr>
          <w:rFonts w:cs="Arial"/>
        </w:rPr>
        <w:t xml:space="preserve"> </w:t>
      </w:r>
      <w:r w:rsidRPr="00192103">
        <w:rPr>
          <w:rFonts w:cs="Arial"/>
        </w:rPr>
        <w:t>die Verwaltungsgebäude W, WT und N werden an die CNCS AG, Zürich, vergeben. Die Offertsumme von Fr. 393</w:t>
      </w:r>
      <w:r>
        <w:rPr>
          <w:rFonts w:cs="Arial"/>
        </w:rPr>
        <w:t> </w:t>
      </w:r>
      <w:r w:rsidRPr="00192103">
        <w:rPr>
          <w:rFonts w:cs="Arial"/>
        </w:rPr>
        <w:t>820 gemäss Offerte vom</w:t>
      </w:r>
      <w:r>
        <w:rPr>
          <w:rFonts w:cs="Arial"/>
        </w:rPr>
        <w:t xml:space="preserve"> </w:t>
      </w:r>
      <w:r w:rsidRPr="00192103">
        <w:rPr>
          <w:rFonts w:cs="Arial"/>
        </w:rPr>
        <w:t>4.</w:t>
      </w:r>
      <w:r>
        <w:rPr>
          <w:rFonts w:cs="Arial"/>
        </w:rPr>
        <w:t xml:space="preserve"> </w:t>
      </w:r>
      <w:r w:rsidRPr="00192103">
        <w:rPr>
          <w:rFonts w:cs="Arial"/>
        </w:rPr>
        <w:t>März 1994 kann sich für Unvorhergesehenes und Regiearbeiten auf</w:t>
      </w:r>
      <w:r>
        <w:rPr>
          <w:rFonts w:cs="Arial"/>
        </w:rPr>
        <w:t xml:space="preserve"> </w:t>
      </w:r>
      <w:r w:rsidRPr="00192103">
        <w:rPr>
          <w:rFonts w:cs="Arial"/>
        </w:rPr>
        <w:t>Fr. 450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2C23F5" w:rsidRPr="00192103" w:rsidRDefault="002C23F5" w:rsidP="002C23F5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3010.3141.010, Unterhalt der</w:t>
      </w:r>
      <w:r>
        <w:rPr>
          <w:rFonts w:cs="Arial"/>
        </w:rPr>
        <w:t xml:space="preserve"> </w:t>
      </w:r>
      <w:r w:rsidRPr="00192103">
        <w:rPr>
          <w:rFonts w:cs="Arial"/>
        </w:rPr>
        <w:t>Liegenschaften des Verwaltungsvermögens; Verwaltungsgebäude.</w:t>
      </w:r>
    </w:p>
    <w:p w:rsidR="002C23F5" w:rsidRDefault="002C23F5" w:rsidP="002C23F5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2C23F5" w:rsidRDefault="002C23F5" w:rsidP="002C23F5">
      <w:pPr>
        <w:pStyle w:val="00Vorgabetext"/>
        <w:keepNext/>
        <w:keepLines/>
        <w:rPr>
          <w:rFonts w:cs="Arial"/>
        </w:rPr>
      </w:pPr>
    </w:p>
    <w:p w:rsidR="002C23F5" w:rsidRDefault="002C23F5" w:rsidP="002C23F5">
      <w:pPr>
        <w:pStyle w:val="00Vorgabetext"/>
        <w:keepNext/>
        <w:keepLines/>
        <w:rPr>
          <w:rFonts w:cs="Arial"/>
        </w:rPr>
      </w:pPr>
    </w:p>
    <w:p w:rsidR="00BE768B" w:rsidRDefault="002C23F5" w:rsidP="002C23F5">
      <w:pPr>
        <w:pStyle w:val="00Vorgabetext"/>
        <w:keepNext/>
        <w:keepLines/>
      </w:pPr>
      <w:r>
        <w:rPr>
          <w:rFonts w:cs="Arial"/>
        </w:rPr>
        <w:t>[</w:t>
      </w:r>
      <w:r w:rsidRPr="002C23F5">
        <w:rPr>
          <w:rFonts w:cs="Arial"/>
          <w:i/>
        </w:rPr>
        <w:t>Transkript: OCR (Überarbeitung: Team TKR)/14.09.2017</w:t>
      </w:r>
      <w:bookmarkStart w:id="1" w:name="_GoBack"/>
      <w:r w:rsidRPr="002C23F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3F5" w:rsidRDefault="002C23F5">
      <w:r>
        <w:separator/>
      </w:r>
    </w:p>
    <w:p w:rsidR="002C23F5" w:rsidRDefault="002C23F5"/>
    <w:p w:rsidR="002C23F5" w:rsidRDefault="002C23F5"/>
  </w:endnote>
  <w:endnote w:type="continuationSeparator" w:id="0">
    <w:p w:rsidR="002C23F5" w:rsidRDefault="002C23F5">
      <w:r>
        <w:continuationSeparator/>
      </w:r>
    </w:p>
    <w:p w:rsidR="002C23F5" w:rsidRDefault="002C23F5"/>
    <w:p w:rsidR="002C23F5" w:rsidRDefault="002C2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3F5" w:rsidRDefault="002C23F5">
      <w:r>
        <w:separator/>
      </w:r>
    </w:p>
    <w:p w:rsidR="002C23F5" w:rsidRDefault="002C23F5"/>
    <w:p w:rsidR="002C23F5" w:rsidRDefault="002C23F5"/>
  </w:footnote>
  <w:footnote w:type="continuationSeparator" w:id="0">
    <w:p w:rsidR="002C23F5" w:rsidRDefault="002C23F5">
      <w:r>
        <w:continuationSeparator/>
      </w:r>
    </w:p>
    <w:p w:rsidR="002C23F5" w:rsidRDefault="002C23F5"/>
    <w:p w:rsidR="002C23F5" w:rsidRDefault="002C2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C23F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C23F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F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3F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8AC6738-14EF-4E78-AD9C-B43ADAF2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BCD8-3E46-4166-833A-AC9D5E9B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1319</Characters>
  <Application>Microsoft Office Word</Application>
  <DocSecurity>0</DocSecurity>
  <PresentationFormat/>
  <Lines>131</Lines>
  <Paragraphs>105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Zentralverwaltungsgebäude (Kommunikationsverkabelung)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