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3782C" w:rsidP="00931B1F">
            <w:pPr>
              <w:pStyle w:val="70SignaturX"/>
            </w:pPr>
            <w:r>
              <w:t>StAZH MM 3.203 RRB 1994/1015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3782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Nationalstrasse N 1 (Nebenanlage Forrenberg-Nord, Seuzach, Konzession, Änderung)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3782C" w:rsidP="00931B1F">
            <w:pPr>
              <w:pStyle w:val="71DatumX"/>
            </w:pPr>
            <w:r>
              <w:t>13.04.1994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3782C" w:rsidP="00931B1F">
            <w:pPr>
              <w:pStyle w:val="00Vorgabetext"/>
            </w:pPr>
            <w:r>
              <w:t>481–482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3782C" w:rsidRPr="005C3ABF" w:rsidRDefault="0013782C" w:rsidP="0013782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3782C">
        <w:rPr>
          <w:i/>
        </w:rPr>
        <w:t>p. 481</w:t>
      </w:r>
      <w:r w:rsidRPr="0013782C">
        <w:t>]</w:t>
      </w:r>
      <w:r>
        <w:t xml:space="preserve"> </w:t>
      </w:r>
      <w:r w:rsidRPr="005C3ABF">
        <w:rPr>
          <w:rFonts w:cs="Arial"/>
        </w:rPr>
        <w:t>Mit Beschluss Nr. 1690/1991 erneuerte der Regierungsrat die der WIA</w:t>
      </w:r>
      <w:r>
        <w:rPr>
          <w:rFonts w:cs="Arial"/>
        </w:rPr>
        <w:t xml:space="preserve"> </w:t>
      </w:r>
      <w:r w:rsidRPr="005C3ABF">
        <w:rPr>
          <w:rFonts w:cs="Arial"/>
        </w:rPr>
        <w:t>Autobahn</w:t>
      </w:r>
      <w:r>
        <w:rPr>
          <w:rFonts w:cs="Arial"/>
        </w:rPr>
        <w:t>-</w:t>
      </w:r>
      <w:r w:rsidRPr="005C3ABF">
        <w:rPr>
          <w:rFonts w:cs="Arial"/>
        </w:rPr>
        <w:t>Service Winterthur AG (im Folgenden als Konzessionärin bezeichnet) 1968 erteilte, 1974 und 1980 ergänzte Konzession für Bau und</w:t>
      </w:r>
      <w:r>
        <w:rPr>
          <w:rFonts w:cs="Arial"/>
        </w:rPr>
        <w:t xml:space="preserve"> </w:t>
      </w:r>
      <w:r w:rsidRPr="005C3ABF">
        <w:rPr>
          <w:rFonts w:cs="Arial"/>
        </w:rPr>
        <w:t>Betrieb einer Tankstelle mit Nebenanlagen (Restaurant, Kiosk) an der</w:t>
      </w:r>
      <w:r>
        <w:rPr>
          <w:rFonts w:cs="Arial"/>
        </w:rPr>
        <w:t xml:space="preserve"> </w:t>
      </w:r>
      <w:r w:rsidRPr="005C3ABF">
        <w:rPr>
          <w:rFonts w:cs="Arial"/>
        </w:rPr>
        <w:t>N 1, Zürich</w:t>
      </w:r>
      <w:r>
        <w:rPr>
          <w:rFonts w:cs="Arial"/>
        </w:rPr>
        <w:t>-</w:t>
      </w:r>
      <w:r w:rsidRPr="005C3ABF">
        <w:rPr>
          <w:rFonts w:cs="Arial"/>
        </w:rPr>
        <w:t>St. Gallen, bei km 315.700, im Forrenberg, Gemeinde Seuzach. In Dispositiv Ziffer 11.13 dieses Beschlusses wurde das von der</w:t>
      </w:r>
      <w:r>
        <w:rPr>
          <w:rFonts w:cs="Arial"/>
        </w:rPr>
        <w:t xml:space="preserve"> </w:t>
      </w:r>
      <w:r w:rsidRPr="005C3ABF">
        <w:rPr>
          <w:rFonts w:cs="Arial"/>
        </w:rPr>
        <w:t>Konzessionärin zu entrichtende Entgelt wie folgt festgesetzt:</w:t>
      </w:r>
    </w:p>
    <w:p w:rsidR="0013782C" w:rsidRDefault="0013782C" w:rsidP="0013782C">
      <w:pPr>
        <w:pStyle w:val="00Vorgabetext"/>
        <w:rPr>
          <w:rFonts w:cs="Arial"/>
        </w:rPr>
      </w:pPr>
      <w:r w:rsidRPr="005C3ABF">
        <w:rPr>
          <w:rFonts w:cs="Arial"/>
        </w:rPr>
        <w:t>Die Konzessionsgebühr, welche die Konzessionärin dem Konzedenten</w:t>
      </w:r>
      <w:r>
        <w:rPr>
          <w:rFonts w:cs="Arial"/>
        </w:rPr>
        <w:t xml:space="preserve"> </w:t>
      </w:r>
      <w:r w:rsidRPr="005C3ABF">
        <w:rPr>
          <w:rFonts w:cs="Arial"/>
        </w:rPr>
        <w:t>zu entrichten hat, besteht aus einer Grundgebühr von Fr. 30000 im</w:t>
      </w:r>
      <w:r>
        <w:rPr>
          <w:rFonts w:cs="Arial"/>
        </w:rPr>
        <w:t xml:space="preserve"> </w:t>
      </w:r>
      <w:r w:rsidRPr="005C3ABF">
        <w:rPr>
          <w:rFonts w:cs="Arial"/>
        </w:rPr>
        <w:t>Jahr, einer Abgabe von 2 Rappen pro abgesetzten Liter Treibstoff sowie</w:t>
      </w:r>
      <w:r>
        <w:rPr>
          <w:rFonts w:cs="Arial"/>
        </w:rPr>
        <w:t xml:space="preserve"> </w:t>
      </w:r>
      <w:r w:rsidRPr="005C3ABF">
        <w:rPr>
          <w:rFonts w:cs="Arial"/>
        </w:rPr>
        <w:t>einer Abgabe vom übrigen Geschäftsumsatz, die auf dem Fr. 500</w:t>
      </w:r>
      <w:r>
        <w:rPr>
          <w:rFonts w:cs="Arial"/>
        </w:rPr>
        <w:t xml:space="preserve"> </w:t>
      </w:r>
      <w:r w:rsidRPr="005C3ABF">
        <w:rPr>
          <w:rFonts w:cs="Arial"/>
        </w:rPr>
        <w:t>000</w:t>
      </w:r>
      <w:r>
        <w:rPr>
          <w:rFonts w:cs="Arial"/>
        </w:rPr>
        <w:t xml:space="preserve"> </w:t>
      </w:r>
      <w:r w:rsidRPr="005C3ABF">
        <w:rPr>
          <w:rFonts w:cs="Arial"/>
        </w:rPr>
        <w:t>übersteigenden Jahresumsatz 3%, auf dem Fr. 1 000</w:t>
      </w:r>
      <w:r>
        <w:rPr>
          <w:rFonts w:cs="Arial"/>
        </w:rPr>
        <w:t xml:space="preserve"> </w:t>
      </w:r>
      <w:r w:rsidRPr="005C3ABF">
        <w:rPr>
          <w:rFonts w:cs="Arial"/>
        </w:rPr>
        <w:t>000 übersteigenden</w:t>
      </w:r>
      <w:r>
        <w:rPr>
          <w:rFonts w:cs="Arial"/>
        </w:rPr>
        <w:t xml:space="preserve"> Jahresumsatz 5%</w:t>
      </w:r>
      <w:r w:rsidRPr="005C3ABF">
        <w:rPr>
          <w:rFonts w:cs="Arial"/>
        </w:rPr>
        <w:t xml:space="preserve"> beträgt. Als Geschäftsumsatz gilt die Summe aller</w:t>
      </w:r>
      <w:r>
        <w:rPr>
          <w:rFonts w:cs="Arial"/>
        </w:rPr>
        <w:t xml:space="preserve"> </w:t>
      </w:r>
      <w:r w:rsidRPr="005C3ABF">
        <w:rPr>
          <w:rFonts w:cs="Arial"/>
        </w:rPr>
        <w:t>Einnahmen und Einkünfte einschliesslich derjenigen aus dem Restaurationsbetrieb.</w:t>
      </w:r>
      <w:r>
        <w:rPr>
          <w:rFonts w:cs="Arial"/>
        </w:rPr>
        <w:t xml:space="preserve"> // [</w:t>
      </w:r>
      <w:r w:rsidRPr="0013782C">
        <w:rPr>
          <w:rFonts w:cs="Arial"/>
          <w:i/>
        </w:rPr>
        <w:t>p. 482</w:t>
      </w:r>
      <w:r w:rsidRPr="0013782C">
        <w:rPr>
          <w:rFonts w:cs="Arial"/>
        </w:rPr>
        <w:t>]</w:t>
      </w:r>
    </w:p>
    <w:p w:rsidR="0013782C" w:rsidRPr="005C3ABF" w:rsidRDefault="0013782C" w:rsidP="0013782C">
      <w:pPr>
        <w:spacing w:before="60"/>
        <w:rPr>
          <w:rFonts w:cs="Arial"/>
        </w:rPr>
      </w:pPr>
      <w:r w:rsidRPr="005C3ABF">
        <w:rPr>
          <w:rFonts w:cs="Arial"/>
        </w:rPr>
        <w:t>Mit Eingabe vom 26. Januar 1994 wies die Konzessionärin auf einen</w:t>
      </w:r>
      <w:r>
        <w:rPr>
          <w:rFonts w:cs="Arial"/>
        </w:rPr>
        <w:t xml:space="preserve"> </w:t>
      </w:r>
      <w:r w:rsidRPr="005C3ABF">
        <w:rPr>
          <w:rFonts w:cs="Arial"/>
        </w:rPr>
        <w:t>unbefriedigenden Geschäftsgang hin. Um den Umsatz zu heben, beabsichtige sie eine Angebotserweiterung, wozu rund 1,4 Millionen Franken</w:t>
      </w:r>
      <w:r>
        <w:rPr>
          <w:rFonts w:cs="Arial"/>
        </w:rPr>
        <w:t xml:space="preserve"> </w:t>
      </w:r>
      <w:r w:rsidRPr="005C3ABF">
        <w:rPr>
          <w:rFonts w:cs="Arial"/>
        </w:rPr>
        <w:t>investiert werden sollen. Vorgesehen sei, den Laden bei der Tankstelle</w:t>
      </w:r>
      <w:r>
        <w:rPr>
          <w:rFonts w:cs="Arial"/>
        </w:rPr>
        <w:t xml:space="preserve"> </w:t>
      </w:r>
      <w:r w:rsidRPr="005C3ABF">
        <w:rPr>
          <w:rFonts w:cs="Arial"/>
        </w:rPr>
        <w:t>zu vergrössern und das Restaurant unter Einbezug der als Wintergarten</w:t>
      </w:r>
      <w:r>
        <w:rPr>
          <w:rFonts w:cs="Arial"/>
        </w:rPr>
        <w:t xml:space="preserve"> </w:t>
      </w:r>
      <w:r w:rsidRPr="005C3ABF">
        <w:rPr>
          <w:rFonts w:cs="Arial"/>
        </w:rPr>
        <w:t>auszugestaltenden Terrasse umzustrukturieren und mit neuer Innenausstattung zu versehen.</w:t>
      </w:r>
    </w:p>
    <w:p w:rsidR="0013782C" w:rsidRPr="005C3ABF" w:rsidRDefault="0013782C" w:rsidP="0013782C">
      <w:pPr>
        <w:spacing w:before="60"/>
        <w:rPr>
          <w:rFonts w:cs="Arial"/>
        </w:rPr>
      </w:pPr>
      <w:r w:rsidRPr="005C3ABF">
        <w:rPr>
          <w:rFonts w:cs="Arial"/>
        </w:rPr>
        <w:t>Sodann macht die Konzessionärin geltend, auf eine Neugestaltung der</w:t>
      </w:r>
      <w:r>
        <w:rPr>
          <w:rFonts w:cs="Arial"/>
        </w:rPr>
        <w:t xml:space="preserve"> </w:t>
      </w:r>
      <w:r w:rsidRPr="005C3ABF">
        <w:rPr>
          <w:rFonts w:cs="Arial"/>
        </w:rPr>
        <w:t>Konzessionsgebühren angewiesen zu sein, um ihre Investitionen vernünftig amortisieren zu können. Sie schlägt folgende Abgabensätze auf</w:t>
      </w:r>
      <w:r>
        <w:rPr>
          <w:rFonts w:cs="Arial"/>
        </w:rPr>
        <w:t xml:space="preserve"> </w:t>
      </w:r>
      <w:r w:rsidRPr="005C3ABF">
        <w:rPr>
          <w:rFonts w:cs="Arial"/>
        </w:rPr>
        <w:t>dem sogenannten übrigen Geschäftsumsatz vor:</w:t>
      </w:r>
    </w:p>
    <w:p w:rsidR="0013782C" w:rsidRPr="005C3ABF" w:rsidRDefault="0013782C" w:rsidP="0013782C">
      <w:pPr>
        <w:spacing w:before="60"/>
        <w:rPr>
          <w:rFonts w:cs="Arial"/>
        </w:rPr>
      </w:pPr>
      <w:r w:rsidRPr="005C3ABF">
        <w:rPr>
          <w:rFonts w:cs="Arial"/>
        </w:rPr>
        <w:t>3% auf dem Fr. 500</w:t>
      </w:r>
      <w:r>
        <w:rPr>
          <w:rFonts w:cs="Arial"/>
        </w:rPr>
        <w:t> </w:t>
      </w:r>
      <w:r w:rsidRPr="005C3ABF">
        <w:rPr>
          <w:rFonts w:cs="Arial"/>
        </w:rPr>
        <w:t>000 übersteigenden Jahresumsatz,</w:t>
      </w:r>
    </w:p>
    <w:p w:rsidR="0013782C" w:rsidRPr="005C3ABF" w:rsidRDefault="0013782C" w:rsidP="0013782C">
      <w:pPr>
        <w:spacing w:before="60"/>
        <w:rPr>
          <w:rFonts w:cs="Arial"/>
        </w:rPr>
      </w:pPr>
      <w:r w:rsidRPr="005C3ABF">
        <w:rPr>
          <w:rFonts w:cs="Arial"/>
        </w:rPr>
        <w:t>bis zum Betrag von 2 Mio. Fr.;</w:t>
      </w:r>
    </w:p>
    <w:p w:rsidR="0013782C" w:rsidRPr="005C3ABF" w:rsidRDefault="0013782C" w:rsidP="0013782C">
      <w:pPr>
        <w:spacing w:before="60"/>
        <w:rPr>
          <w:rFonts w:cs="Arial"/>
        </w:rPr>
      </w:pPr>
      <w:r w:rsidRPr="005C3ABF">
        <w:rPr>
          <w:rFonts w:cs="Arial"/>
        </w:rPr>
        <w:t>4% auf dem Fr. 2</w:t>
      </w:r>
      <w:r>
        <w:rPr>
          <w:rFonts w:cs="Arial"/>
        </w:rPr>
        <w:t> </w:t>
      </w:r>
      <w:r w:rsidRPr="005C3ABF">
        <w:rPr>
          <w:rFonts w:cs="Arial"/>
        </w:rPr>
        <w:t>000</w:t>
      </w:r>
      <w:r>
        <w:rPr>
          <w:rFonts w:cs="Arial"/>
        </w:rPr>
        <w:t> </w:t>
      </w:r>
      <w:r w:rsidRPr="005C3ABF">
        <w:rPr>
          <w:rFonts w:cs="Arial"/>
        </w:rPr>
        <w:t>000 übersteigenden Jahresumsatz,</w:t>
      </w:r>
    </w:p>
    <w:p w:rsidR="0013782C" w:rsidRPr="005C3ABF" w:rsidRDefault="0013782C" w:rsidP="0013782C">
      <w:pPr>
        <w:spacing w:before="60"/>
        <w:rPr>
          <w:rFonts w:cs="Arial"/>
        </w:rPr>
      </w:pPr>
      <w:r w:rsidRPr="005C3ABF">
        <w:rPr>
          <w:rFonts w:cs="Arial"/>
        </w:rPr>
        <w:t>bis zum Betrag von 4 Mio. Fr.;</w:t>
      </w:r>
    </w:p>
    <w:p w:rsidR="0013782C" w:rsidRPr="005C3ABF" w:rsidRDefault="0013782C" w:rsidP="0013782C">
      <w:pPr>
        <w:spacing w:before="60"/>
        <w:rPr>
          <w:rFonts w:cs="Arial"/>
        </w:rPr>
      </w:pPr>
      <w:r w:rsidRPr="005C3ABF">
        <w:rPr>
          <w:rFonts w:cs="Arial"/>
        </w:rPr>
        <w:t>5% auf dem Fr. 4</w:t>
      </w:r>
      <w:r>
        <w:rPr>
          <w:rFonts w:cs="Arial"/>
        </w:rPr>
        <w:t> </w:t>
      </w:r>
      <w:r w:rsidRPr="005C3ABF">
        <w:rPr>
          <w:rFonts w:cs="Arial"/>
        </w:rPr>
        <w:t>000</w:t>
      </w:r>
      <w:r>
        <w:rPr>
          <w:rFonts w:cs="Arial"/>
        </w:rPr>
        <w:t> </w:t>
      </w:r>
      <w:r w:rsidRPr="005C3ABF">
        <w:rPr>
          <w:rFonts w:cs="Arial"/>
        </w:rPr>
        <w:t>000 übersteigenden Jahresumsatz.</w:t>
      </w:r>
    </w:p>
    <w:p w:rsidR="0013782C" w:rsidRPr="005C3ABF" w:rsidRDefault="0013782C" w:rsidP="0013782C">
      <w:pPr>
        <w:spacing w:before="60"/>
        <w:rPr>
          <w:rFonts w:cs="Arial"/>
        </w:rPr>
      </w:pPr>
      <w:r w:rsidRPr="005C3ABF">
        <w:rPr>
          <w:rFonts w:cs="Arial"/>
        </w:rPr>
        <w:t>Die Grundgebühr von Fr. 30</w:t>
      </w:r>
      <w:r>
        <w:rPr>
          <w:rFonts w:cs="Arial"/>
        </w:rPr>
        <w:t xml:space="preserve"> </w:t>
      </w:r>
      <w:r w:rsidRPr="005C3ABF">
        <w:rPr>
          <w:rFonts w:cs="Arial"/>
        </w:rPr>
        <w:t>000 pro Jahr und der Abgabensatz auf</w:t>
      </w:r>
      <w:r>
        <w:rPr>
          <w:rFonts w:cs="Arial"/>
        </w:rPr>
        <w:t xml:space="preserve"> </w:t>
      </w:r>
      <w:r w:rsidRPr="005C3ABF">
        <w:rPr>
          <w:rFonts w:cs="Arial"/>
        </w:rPr>
        <w:t>Treibstoff (2 Rappen pro Liter) sollen unverändert bleiben.</w:t>
      </w:r>
    </w:p>
    <w:p w:rsidR="0013782C" w:rsidRPr="005C3ABF" w:rsidRDefault="0013782C" w:rsidP="0013782C">
      <w:pPr>
        <w:spacing w:before="60"/>
        <w:rPr>
          <w:rFonts w:cs="Arial"/>
        </w:rPr>
      </w:pPr>
      <w:r w:rsidRPr="005C3ABF">
        <w:rPr>
          <w:rFonts w:cs="Arial"/>
        </w:rPr>
        <w:t>Die anbegehrte Reduktion der Abgabensätze wird nach den Erwartungen der Konzessionärin mehr als aufgewogen durch eine dank der</w:t>
      </w:r>
      <w:r>
        <w:rPr>
          <w:rFonts w:cs="Arial"/>
        </w:rPr>
        <w:t xml:space="preserve"> </w:t>
      </w:r>
      <w:r w:rsidRPr="005C3ABF">
        <w:rPr>
          <w:rFonts w:cs="Arial"/>
        </w:rPr>
        <w:t>Steigerung der Attraktivität der Anlage bewirkte markante Umsatzzunahme; sie rechnet im Schnitt der nächsten zehn Jahre mit jährlichen</w:t>
      </w:r>
      <w:r>
        <w:rPr>
          <w:rFonts w:cs="Arial"/>
        </w:rPr>
        <w:t xml:space="preserve"> </w:t>
      </w:r>
      <w:r w:rsidRPr="005C3ABF">
        <w:rPr>
          <w:rFonts w:cs="Arial"/>
        </w:rPr>
        <w:t>Mehreinnahmen des Konzedenten von rund Fr. 30</w:t>
      </w:r>
      <w:r>
        <w:rPr>
          <w:rFonts w:cs="Arial"/>
        </w:rPr>
        <w:t xml:space="preserve"> </w:t>
      </w:r>
      <w:r w:rsidRPr="005C3ABF">
        <w:rPr>
          <w:rFonts w:cs="Arial"/>
        </w:rPr>
        <w:t>000.</w:t>
      </w:r>
    </w:p>
    <w:p w:rsidR="0013782C" w:rsidRPr="005C3ABF" w:rsidRDefault="0013782C" w:rsidP="0013782C">
      <w:pPr>
        <w:spacing w:before="60"/>
        <w:rPr>
          <w:rFonts w:cs="Arial"/>
        </w:rPr>
      </w:pPr>
      <w:r w:rsidRPr="005C3ABF">
        <w:rPr>
          <w:rFonts w:cs="Arial"/>
        </w:rPr>
        <w:t>Ein Vergleich der Umsatzzahlen der letzten sechs Jahre zeigt, dass die</w:t>
      </w:r>
      <w:r>
        <w:rPr>
          <w:rFonts w:cs="Arial"/>
        </w:rPr>
        <w:t xml:space="preserve"> </w:t>
      </w:r>
      <w:r w:rsidRPr="005C3ABF">
        <w:rPr>
          <w:rFonts w:cs="Arial"/>
        </w:rPr>
        <w:t>Umsätze seit 1991 stagnieren oder 1993 sogar leicht rückläufig waren,</w:t>
      </w:r>
      <w:r>
        <w:rPr>
          <w:rFonts w:cs="Arial"/>
        </w:rPr>
        <w:t xml:space="preserve"> </w:t>
      </w:r>
      <w:r w:rsidRPr="005C3ABF">
        <w:rPr>
          <w:rFonts w:cs="Arial"/>
        </w:rPr>
        <w:t>nachdem sie bis 1991 noch kräftig angewachsen waren. Es ist zu erwarten, dass eine Modernisierung von Restaurant und Kiosk samt der damit</w:t>
      </w:r>
      <w:r>
        <w:rPr>
          <w:rFonts w:cs="Arial"/>
        </w:rPr>
        <w:t xml:space="preserve"> </w:t>
      </w:r>
      <w:r w:rsidRPr="005C3ABF">
        <w:rPr>
          <w:rFonts w:cs="Arial"/>
        </w:rPr>
        <w:t>verbundenen Angebotserweiterung den Umsatz steigert; sollen die Vorstellungen der Konzessionärin erfüllt werden, müsste jährlich ein um 1,4</w:t>
      </w:r>
      <w:r>
        <w:rPr>
          <w:rFonts w:cs="Arial"/>
        </w:rPr>
        <w:t xml:space="preserve"> </w:t>
      </w:r>
      <w:r w:rsidRPr="005C3ABF">
        <w:rPr>
          <w:rFonts w:cs="Arial"/>
        </w:rPr>
        <w:t>Millionen Franken, d. h. um den Betrag der geplanten Investitionen erhöhter Umsatz, erzielt werden, was realistisch erscheint. Der nachgesuchten Erweiterung bzw. Erneuerung von Laden und Restaurant unter</w:t>
      </w:r>
      <w:r>
        <w:rPr>
          <w:rFonts w:cs="Arial"/>
        </w:rPr>
        <w:t xml:space="preserve"> </w:t>
      </w:r>
      <w:r w:rsidRPr="005C3ABF">
        <w:rPr>
          <w:rFonts w:cs="Arial"/>
        </w:rPr>
        <w:t>Modifikation der Umsatzabgabe kann mithin zugestimmt werden.</w:t>
      </w:r>
    </w:p>
    <w:p w:rsidR="0013782C" w:rsidRDefault="0013782C" w:rsidP="0013782C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13782C" w:rsidRDefault="0013782C" w:rsidP="0013782C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13782C" w:rsidRPr="005C3ABF" w:rsidRDefault="0013782C" w:rsidP="0013782C">
      <w:pPr>
        <w:tabs>
          <w:tab w:val="left" w:pos="507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Der WI </w:t>
      </w:r>
      <w:r w:rsidRPr="007B6D7E">
        <w:rPr>
          <w:rFonts w:cs="Arial"/>
          <w:lang w:eastAsia="fr-FR" w:bidi="fr-FR"/>
        </w:rPr>
        <w:t xml:space="preserve">A </w:t>
      </w:r>
      <w:r w:rsidRPr="005C3ABF">
        <w:rPr>
          <w:rFonts w:cs="Arial"/>
        </w:rPr>
        <w:t>Autobahn</w:t>
      </w:r>
      <w:r>
        <w:rPr>
          <w:rFonts w:cs="Arial"/>
        </w:rPr>
        <w:t>-</w:t>
      </w:r>
      <w:r w:rsidRPr="005C3ABF">
        <w:rPr>
          <w:rFonts w:cs="Arial"/>
        </w:rPr>
        <w:t>Service Winterthur AG, Zürich (Konzessionärin), wird gestützt auf Art. 7 des Bundesgesetzes vom 8. März 1960</w:t>
      </w:r>
      <w:r>
        <w:rPr>
          <w:rFonts w:cs="Arial"/>
        </w:rPr>
        <w:t xml:space="preserve"> </w:t>
      </w:r>
      <w:r w:rsidRPr="005C3ABF">
        <w:rPr>
          <w:rFonts w:cs="Arial"/>
        </w:rPr>
        <w:t>über die Nationalstrassen (NSG), Art. 4 und 5 der Verordnung vom 24.</w:t>
      </w:r>
      <w:r>
        <w:rPr>
          <w:rFonts w:cs="Arial"/>
        </w:rPr>
        <w:t xml:space="preserve"> </w:t>
      </w:r>
      <w:r w:rsidRPr="005C3ABF">
        <w:rPr>
          <w:rFonts w:cs="Arial"/>
        </w:rPr>
        <w:t>März 1964 über die Nationalstrassen, § 13 des Einführungsgesetzes vom</w:t>
      </w:r>
      <w:r>
        <w:rPr>
          <w:rFonts w:cs="Arial"/>
        </w:rPr>
        <w:t xml:space="preserve"> </w:t>
      </w:r>
      <w:r w:rsidRPr="005C3ABF">
        <w:rPr>
          <w:rFonts w:cs="Arial"/>
        </w:rPr>
        <w:t>24. März 1963 zum Nationalstrassengesetz, § 231 des Gesetzes über die</w:t>
      </w:r>
      <w:r>
        <w:rPr>
          <w:rFonts w:cs="Arial"/>
        </w:rPr>
        <w:t xml:space="preserve"> </w:t>
      </w:r>
      <w:r w:rsidRPr="005C3ABF">
        <w:rPr>
          <w:rFonts w:cs="Arial"/>
        </w:rPr>
        <w:t>Raumplanung und das öffentliche Baurecht vom 7. September 1975 in</w:t>
      </w:r>
      <w:r>
        <w:rPr>
          <w:rFonts w:cs="Arial"/>
        </w:rPr>
        <w:t xml:space="preserve"> </w:t>
      </w:r>
      <w:r w:rsidRPr="005C3ABF">
        <w:rPr>
          <w:rFonts w:cs="Arial"/>
        </w:rPr>
        <w:t>Verbindung mit Art. 8 NSG sowie auf die Verordnung über die private</w:t>
      </w:r>
      <w:r>
        <w:rPr>
          <w:rFonts w:cs="Arial"/>
        </w:rPr>
        <w:t xml:space="preserve"> </w:t>
      </w:r>
      <w:r w:rsidRPr="005C3ABF">
        <w:rPr>
          <w:rFonts w:cs="Arial"/>
        </w:rPr>
        <w:t>Inanspruchnahme öffentlich staatlichen Grundes vom 24. Mai 1978 die</w:t>
      </w:r>
      <w:r>
        <w:rPr>
          <w:rFonts w:cs="Arial"/>
        </w:rPr>
        <w:t xml:space="preserve"> </w:t>
      </w:r>
      <w:r w:rsidRPr="005C3ABF">
        <w:rPr>
          <w:rFonts w:cs="Arial"/>
        </w:rPr>
        <w:t>Sondernutzungskonzession erteilt, die seinerzeit aufgrund von RRB Nr.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2888/1968, erneuert durch RRB Nr. 1690/1991, nördlich der Nationalstrasse </w:t>
      </w:r>
      <w:r w:rsidRPr="007B6D7E">
        <w:rPr>
          <w:rFonts w:cs="Arial"/>
          <w:lang w:eastAsia="fr-FR" w:bidi="fr-FR"/>
        </w:rPr>
        <w:t xml:space="preserve">N </w:t>
      </w:r>
      <w:r w:rsidRPr="005C3ABF">
        <w:rPr>
          <w:rFonts w:cs="Arial"/>
        </w:rPr>
        <w:t>1 (Fahrtrichtung Zürich) auf Höhe km 315.700, Im Forrenberg, Gemeinde Seuzach, errichtete Tankstelle mit Nebenanlage nach</w:t>
      </w:r>
      <w:r>
        <w:rPr>
          <w:rFonts w:cs="Arial"/>
        </w:rPr>
        <w:t xml:space="preserve"> </w:t>
      </w:r>
      <w:r w:rsidRPr="005C3ABF">
        <w:rPr>
          <w:rFonts w:cs="Arial"/>
        </w:rPr>
        <w:t>Massgabe der eingereichten Akten und Pläne vom 21. Juli/17. Dezember 1993 zu erweitern (Laden) bzw. zu erneuern (Restaurant) und sie in</w:t>
      </w:r>
      <w:r>
        <w:rPr>
          <w:rFonts w:cs="Arial"/>
        </w:rPr>
        <w:t xml:space="preserve"> </w:t>
      </w:r>
      <w:r w:rsidRPr="005C3ABF">
        <w:rPr>
          <w:rFonts w:cs="Arial"/>
        </w:rPr>
        <w:t>derart umgestalteter Art weiterbestehen zu lassen und zu betreiben.</w:t>
      </w:r>
    </w:p>
    <w:p w:rsidR="0013782C" w:rsidRPr="005C3ABF" w:rsidRDefault="0013782C" w:rsidP="0013782C">
      <w:pPr>
        <w:tabs>
          <w:tab w:val="left" w:pos="524"/>
        </w:tabs>
        <w:spacing w:before="60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In Änderung von Dispositiv Ziffer 11.13 von RRB Nr. 1690/1991</w:t>
      </w:r>
      <w:r>
        <w:rPr>
          <w:rFonts w:cs="Arial"/>
        </w:rPr>
        <w:t xml:space="preserve"> </w:t>
      </w:r>
      <w:r w:rsidRPr="005C3ABF">
        <w:rPr>
          <w:rFonts w:cs="Arial"/>
        </w:rPr>
        <w:t>wird die Abgabe vom übrigen Geschäftsumsatz neu wie folgt festgesetzt:</w:t>
      </w:r>
      <w:r>
        <w:rPr>
          <w:rFonts w:cs="Arial"/>
        </w:rPr>
        <w:t xml:space="preserve"> </w:t>
      </w:r>
      <w:r w:rsidRPr="005C3ABF">
        <w:rPr>
          <w:rFonts w:cs="Arial"/>
        </w:rPr>
        <w:t>3% auf dem Fr. 500</w:t>
      </w:r>
      <w:r>
        <w:rPr>
          <w:rFonts w:cs="Arial"/>
        </w:rPr>
        <w:t> </w:t>
      </w:r>
      <w:r w:rsidRPr="005C3ABF">
        <w:rPr>
          <w:rFonts w:cs="Arial"/>
        </w:rPr>
        <w:t>000 übersteigenden Jahresumsatz,</w:t>
      </w:r>
    </w:p>
    <w:p w:rsidR="0013782C" w:rsidRPr="005C3ABF" w:rsidRDefault="0013782C" w:rsidP="0013782C">
      <w:pPr>
        <w:spacing w:before="60"/>
        <w:rPr>
          <w:rFonts w:cs="Arial"/>
        </w:rPr>
      </w:pPr>
      <w:r w:rsidRPr="005C3ABF">
        <w:rPr>
          <w:rFonts w:cs="Arial"/>
        </w:rPr>
        <w:t>bis zum Betrag von 2 Mio. Fr.;</w:t>
      </w:r>
    </w:p>
    <w:p w:rsidR="0013782C" w:rsidRPr="005C3ABF" w:rsidRDefault="0013782C" w:rsidP="0013782C">
      <w:pPr>
        <w:spacing w:before="60"/>
        <w:rPr>
          <w:rFonts w:cs="Arial"/>
        </w:rPr>
      </w:pPr>
      <w:r w:rsidRPr="005C3ABF">
        <w:rPr>
          <w:rFonts w:cs="Arial"/>
        </w:rPr>
        <w:t>4% auf dem Fr. 2</w:t>
      </w:r>
      <w:r>
        <w:rPr>
          <w:rFonts w:cs="Arial"/>
        </w:rPr>
        <w:t> </w:t>
      </w:r>
      <w:r w:rsidRPr="005C3ABF">
        <w:rPr>
          <w:rFonts w:cs="Arial"/>
        </w:rPr>
        <w:t>000</w:t>
      </w:r>
      <w:r>
        <w:rPr>
          <w:rFonts w:cs="Arial"/>
        </w:rPr>
        <w:t> </w:t>
      </w:r>
      <w:r w:rsidRPr="005C3ABF">
        <w:rPr>
          <w:rFonts w:cs="Arial"/>
        </w:rPr>
        <w:t>000 übersteigenden Jahresumsatz,</w:t>
      </w:r>
    </w:p>
    <w:p w:rsidR="0013782C" w:rsidRPr="005C3ABF" w:rsidRDefault="0013782C" w:rsidP="0013782C">
      <w:pPr>
        <w:spacing w:before="60"/>
        <w:rPr>
          <w:rFonts w:cs="Arial"/>
        </w:rPr>
      </w:pPr>
      <w:r w:rsidRPr="005C3ABF">
        <w:rPr>
          <w:rFonts w:cs="Arial"/>
        </w:rPr>
        <w:t>bis zum Betrag von 4 Mio. Fr.;</w:t>
      </w:r>
    </w:p>
    <w:p w:rsidR="0013782C" w:rsidRPr="005C3ABF" w:rsidRDefault="0013782C" w:rsidP="0013782C">
      <w:pPr>
        <w:spacing w:before="60"/>
        <w:rPr>
          <w:rFonts w:cs="Arial"/>
        </w:rPr>
      </w:pPr>
      <w:r w:rsidRPr="005C3ABF">
        <w:rPr>
          <w:rFonts w:cs="Arial"/>
        </w:rPr>
        <w:t>5% auf dem Fr. 4</w:t>
      </w:r>
      <w:r>
        <w:rPr>
          <w:rFonts w:cs="Arial"/>
        </w:rPr>
        <w:t> </w:t>
      </w:r>
      <w:r w:rsidRPr="005C3ABF">
        <w:rPr>
          <w:rFonts w:cs="Arial"/>
        </w:rPr>
        <w:t>000</w:t>
      </w:r>
      <w:r>
        <w:rPr>
          <w:rFonts w:cs="Arial"/>
        </w:rPr>
        <w:t> </w:t>
      </w:r>
      <w:r w:rsidRPr="005C3ABF">
        <w:rPr>
          <w:rFonts w:cs="Arial"/>
        </w:rPr>
        <w:t>000 übersteigenden Jahresumsatz.</w:t>
      </w:r>
    </w:p>
    <w:p w:rsidR="0013782C" w:rsidRPr="005C3ABF" w:rsidRDefault="0013782C" w:rsidP="0013782C">
      <w:pPr>
        <w:spacing w:before="60"/>
        <w:rPr>
          <w:rFonts w:cs="Arial"/>
        </w:rPr>
      </w:pPr>
      <w:r w:rsidRPr="005C3ABF">
        <w:rPr>
          <w:rFonts w:cs="Arial"/>
        </w:rPr>
        <w:t>Im übrigen bleibt RRB Nr. 1690/1991 unverändert in Kraft; insbesondere erfahren die Grundgebühr von Fr. 30000 und die Abgabe von 2</w:t>
      </w:r>
      <w:r>
        <w:rPr>
          <w:rFonts w:cs="Arial"/>
        </w:rPr>
        <w:t xml:space="preserve"> </w:t>
      </w:r>
      <w:r w:rsidRPr="005C3ABF">
        <w:rPr>
          <w:rFonts w:cs="Arial"/>
        </w:rPr>
        <w:t>Rappen pro abgesetzten Liter Treibstoff keine Änderung.</w:t>
      </w:r>
    </w:p>
    <w:p w:rsidR="0013782C" w:rsidRPr="005C3ABF" w:rsidRDefault="0013782C" w:rsidP="0013782C">
      <w:pPr>
        <w:tabs>
          <w:tab w:val="left" w:pos="606"/>
        </w:tabs>
        <w:spacing w:before="60"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>Die Konzessionärin hat beim Vorliegen des definitiven Erweiterungs</w:t>
      </w:r>
      <w:r>
        <w:rPr>
          <w:rFonts w:cs="Arial"/>
        </w:rPr>
        <w:t>-</w:t>
      </w:r>
      <w:r w:rsidRPr="005C3ABF">
        <w:rPr>
          <w:rFonts w:cs="Arial"/>
        </w:rPr>
        <w:t xml:space="preserve"> bzw. Erneuerungskonzepts die massgeblichen Pläne der Baudirektion (Tiefbauamt) einzureichen.</w:t>
      </w:r>
    </w:p>
    <w:p w:rsidR="0013782C" w:rsidRPr="005C3ABF" w:rsidRDefault="0013782C" w:rsidP="0013782C">
      <w:pPr>
        <w:tabs>
          <w:tab w:val="left" w:pos="644"/>
        </w:tabs>
        <w:spacing w:before="60"/>
        <w:rPr>
          <w:rFonts w:cs="Arial"/>
        </w:rPr>
      </w:pPr>
      <w:r w:rsidRPr="005C3ABF">
        <w:rPr>
          <w:rFonts w:cs="Arial"/>
        </w:rPr>
        <w:t>IV.</w:t>
      </w:r>
      <w:r>
        <w:rPr>
          <w:rFonts w:cs="Arial"/>
        </w:rPr>
        <w:t xml:space="preserve"> </w:t>
      </w:r>
      <w:r w:rsidRPr="005C3ABF">
        <w:rPr>
          <w:rFonts w:cs="Arial"/>
        </w:rPr>
        <w:t>Die Staatsgebühr von Fr. 500 wird der Konzessionärin auferlegt.</w:t>
      </w:r>
    </w:p>
    <w:p w:rsidR="0013782C" w:rsidRPr="005C3ABF" w:rsidRDefault="0013782C" w:rsidP="0013782C">
      <w:pPr>
        <w:tabs>
          <w:tab w:val="left" w:pos="606"/>
        </w:tabs>
        <w:spacing w:before="60"/>
        <w:rPr>
          <w:rFonts w:cs="Arial"/>
        </w:rPr>
      </w:pPr>
      <w:r w:rsidRPr="005C3ABF">
        <w:rPr>
          <w:rFonts w:cs="Arial"/>
        </w:rPr>
        <w:t>V.</w:t>
      </w:r>
      <w:r>
        <w:rPr>
          <w:rFonts w:cs="Arial"/>
        </w:rPr>
        <w:t xml:space="preserve"> </w:t>
      </w:r>
      <w:r w:rsidRPr="005C3ABF">
        <w:rPr>
          <w:rFonts w:cs="Arial"/>
        </w:rPr>
        <w:t>Gegen diesen Beschluss kann innert zwanzig Tagen, von der Mitteilung an gerechnet, beim Verwaltungsgericht des Kantons Zürich</w:t>
      </w:r>
      <w:r>
        <w:rPr>
          <w:rFonts w:cs="Arial"/>
        </w:rPr>
        <w:t xml:space="preserve"> </w:t>
      </w:r>
      <w:r w:rsidRPr="005C3ABF">
        <w:rPr>
          <w:rFonts w:cs="Arial"/>
        </w:rPr>
        <w:t>schriftlich Beschwerde eingereicht werden. Die Beschwerdeschrift muss</w:t>
      </w:r>
      <w:r>
        <w:rPr>
          <w:rFonts w:cs="Arial"/>
        </w:rPr>
        <w:t xml:space="preserve"> </w:t>
      </w:r>
      <w:r w:rsidRPr="005C3ABF">
        <w:rPr>
          <w:rFonts w:cs="Arial"/>
        </w:rPr>
        <w:t>einen Antrag und dessen Begründung enthalten. Der angefochtene Entscheid ist beizulegen oder genau zu bezeichnen. Die angerufenen Beweismittel sind genau zu bezeichnen und soweit möglich beizulegen.</w:t>
      </w:r>
    </w:p>
    <w:p w:rsidR="0013782C" w:rsidRDefault="0013782C" w:rsidP="0013782C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VI.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Mitteilung an die WI </w:t>
      </w:r>
      <w:r w:rsidRPr="005C3ABF">
        <w:rPr>
          <w:rFonts w:cs="Arial"/>
          <w:lang w:val="fr-FR" w:eastAsia="fr-FR" w:bidi="fr-FR"/>
        </w:rPr>
        <w:t xml:space="preserve">A </w:t>
      </w:r>
      <w:r w:rsidRPr="005C3ABF">
        <w:rPr>
          <w:rFonts w:cs="Arial"/>
        </w:rPr>
        <w:t>Autobahn</w:t>
      </w:r>
      <w:r>
        <w:rPr>
          <w:rFonts w:cs="Arial"/>
        </w:rPr>
        <w:t>-</w:t>
      </w:r>
      <w:r w:rsidRPr="005C3ABF">
        <w:rPr>
          <w:rFonts w:cs="Arial"/>
        </w:rPr>
        <w:t>Service Winterthur AG, Postfach, 8040 Zürich (im Dispositiv), das Bundesamt für Strassenbau, 3003</w:t>
      </w:r>
      <w:r>
        <w:rPr>
          <w:rFonts w:cs="Arial"/>
        </w:rPr>
        <w:t xml:space="preserve"> </w:t>
      </w:r>
      <w:r w:rsidRPr="005C3ABF">
        <w:rPr>
          <w:rFonts w:cs="Arial"/>
        </w:rPr>
        <w:t>Bern, den Gemeinderat Seuzach, 8472 Seuzach, sowie an die Direktionen der öffentlichen Bauten und der Finanzen.</w:t>
      </w:r>
    </w:p>
    <w:p w:rsidR="0013782C" w:rsidRDefault="0013782C" w:rsidP="0013782C">
      <w:pPr>
        <w:pStyle w:val="00Vorgabetext"/>
        <w:keepNext/>
        <w:keepLines/>
        <w:rPr>
          <w:rFonts w:cs="Arial"/>
        </w:rPr>
      </w:pPr>
    </w:p>
    <w:p w:rsidR="0013782C" w:rsidRDefault="0013782C" w:rsidP="0013782C">
      <w:pPr>
        <w:pStyle w:val="00Vorgabetext"/>
        <w:keepNext/>
        <w:keepLines/>
        <w:rPr>
          <w:rFonts w:cs="Arial"/>
        </w:rPr>
      </w:pPr>
    </w:p>
    <w:p w:rsidR="00BE768B" w:rsidRDefault="0013782C" w:rsidP="0013782C">
      <w:pPr>
        <w:pStyle w:val="00Vorgabetext"/>
        <w:keepNext/>
        <w:keepLines/>
      </w:pPr>
      <w:r>
        <w:rPr>
          <w:rFonts w:cs="Arial"/>
        </w:rPr>
        <w:t>[</w:t>
      </w:r>
      <w:r w:rsidRPr="0013782C">
        <w:rPr>
          <w:rFonts w:cs="Arial"/>
          <w:i/>
        </w:rPr>
        <w:t>Transkript: OCR (Überarbeitung: Team TKR)/14.09.2017</w:t>
      </w:r>
      <w:bookmarkStart w:id="1" w:name="_GoBack"/>
      <w:r w:rsidRPr="0013782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82C" w:rsidRDefault="0013782C">
      <w:r>
        <w:separator/>
      </w:r>
    </w:p>
    <w:p w:rsidR="0013782C" w:rsidRDefault="0013782C"/>
    <w:p w:rsidR="0013782C" w:rsidRDefault="0013782C"/>
  </w:endnote>
  <w:endnote w:type="continuationSeparator" w:id="0">
    <w:p w:rsidR="0013782C" w:rsidRDefault="0013782C">
      <w:r>
        <w:continuationSeparator/>
      </w:r>
    </w:p>
    <w:p w:rsidR="0013782C" w:rsidRDefault="0013782C"/>
    <w:p w:rsidR="0013782C" w:rsidRDefault="001378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82C" w:rsidRDefault="0013782C">
      <w:r>
        <w:separator/>
      </w:r>
    </w:p>
    <w:p w:rsidR="0013782C" w:rsidRDefault="0013782C"/>
    <w:p w:rsidR="0013782C" w:rsidRDefault="0013782C"/>
  </w:footnote>
  <w:footnote w:type="continuationSeparator" w:id="0">
    <w:p w:rsidR="0013782C" w:rsidRDefault="0013782C">
      <w:r>
        <w:continuationSeparator/>
      </w:r>
    </w:p>
    <w:p w:rsidR="0013782C" w:rsidRDefault="0013782C"/>
    <w:p w:rsidR="0013782C" w:rsidRDefault="001378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3782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3782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2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3782C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6E3F8CB-F550-45D8-8651-B6B090E7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78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2ABC5-14DB-4F3C-92CF-A56D96C00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744</Words>
  <Characters>4989</Characters>
  <Application>Microsoft Office Word</Application>
  <DocSecurity>0</DocSecurity>
  <PresentationFormat/>
  <Lines>383</Lines>
  <Paragraphs>337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5396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Nationalstrasse N 1 (Nebenanlage Forrenberg-Nord, Seuzach, Konzession, Änderung)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2017-09-14T06:38:00Z</dcterms:created>
  <dcterms:modified xsi:type="dcterms:W3CDTF">2017-09-14T06:38:00Z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