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F55B6" w:rsidP="00931B1F">
            <w:pPr>
              <w:pStyle w:val="70SignaturX"/>
            </w:pPr>
            <w:r>
              <w:t>StAZH MM 3.203 RRB 1994/1016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F55B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Nationalstrasse N 4.1.4 (Verkehrsdreieck Zürich Süd)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F55B6" w:rsidP="00931B1F">
            <w:pPr>
              <w:pStyle w:val="71DatumX"/>
            </w:pPr>
            <w:r>
              <w:t>13.04.1994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F55B6" w:rsidP="00931B1F">
            <w:pPr>
              <w:pStyle w:val="00Vorgabetext"/>
            </w:pPr>
            <w:r>
              <w:t>482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F55B6" w:rsidRDefault="000F55B6" w:rsidP="00BE768B">
      <w:pPr>
        <w:pStyle w:val="00Vorgabetext"/>
        <w:rPr>
          <w:rFonts w:cs="Arial"/>
        </w:rPr>
      </w:pPr>
      <w:bookmarkStart w:id="0" w:name="ContentText"/>
      <w:bookmarkEnd w:id="0"/>
      <w:r>
        <w:t>[</w:t>
      </w:r>
      <w:r w:rsidRPr="000F55B6">
        <w:rPr>
          <w:i/>
        </w:rPr>
        <w:t>p. 482</w:t>
      </w:r>
      <w:r w:rsidRPr="000F55B6">
        <w:t>]</w:t>
      </w:r>
      <w:r>
        <w:t xml:space="preserve"> </w:t>
      </w:r>
      <w:r w:rsidRPr="005C3ABF">
        <w:rPr>
          <w:rFonts w:cs="Arial"/>
        </w:rPr>
        <w:t>Mit RRB Nrn. 3202/1972, 3703/1989, 3236/1991,2100/1992 und 3482/</w:t>
      </w:r>
      <w:r>
        <w:rPr>
          <w:rFonts w:cs="Arial"/>
        </w:rPr>
        <w:t xml:space="preserve"> </w:t>
      </w:r>
      <w:r w:rsidRPr="005C3ABF">
        <w:rPr>
          <w:rFonts w:cs="Arial"/>
        </w:rPr>
        <w:t>1993 wurde für die Projektierung der Nationalstrasse N 4.1.4, Verkehrsdreieck Zürich Süd, bisher ein Teilobjektkredit von Fr. 11 000</w:t>
      </w:r>
      <w:r>
        <w:rPr>
          <w:rFonts w:cs="Arial"/>
        </w:rPr>
        <w:t xml:space="preserve"> </w:t>
      </w:r>
      <w:r w:rsidRPr="005C3ABF">
        <w:rPr>
          <w:rFonts w:cs="Arial"/>
        </w:rPr>
        <w:t>000 bewilligt.</w:t>
      </w:r>
    </w:p>
    <w:p w:rsidR="000F55B6" w:rsidRPr="005C3ABF" w:rsidRDefault="000F55B6" w:rsidP="000F55B6">
      <w:pPr>
        <w:spacing w:before="60"/>
        <w:rPr>
          <w:rFonts w:cs="Arial"/>
        </w:rPr>
      </w:pPr>
      <w:r w:rsidRPr="005C3ABF">
        <w:rPr>
          <w:rFonts w:cs="Arial"/>
        </w:rPr>
        <w:t>Mit Verfügung der Baudirektion Nr. 908/1993 wurde für die architektonische Gestaltung und Beratung an Romero &amp; Schaefle, Architekten,</w:t>
      </w:r>
      <w:r>
        <w:rPr>
          <w:rFonts w:cs="Arial"/>
        </w:rPr>
        <w:t xml:space="preserve"> </w:t>
      </w:r>
      <w:r w:rsidRPr="005C3ABF">
        <w:rPr>
          <w:rFonts w:cs="Arial"/>
        </w:rPr>
        <w:t>Zürich, eine erste Tranche für das Jahr 1993 vergeben. Für die Weiterbearbeitung schätzen Romero &amp; Schaefle die Aufwendungen für 1994</w:t>
      </w:r>
      <w:r>
        <w:rPr>
          <w:rFonts w:cs="Arial"/>
        </w:rPr>
        <w:t xml:space="preserve"> </w:t>
      </w:r>
      <w:r w:rsidRPr="005C3ABF">
        <w:rPr>
          <w:rFonts w:cs="Arial"/>
        </w:rPr>
        <w:t>auf Fr. 400</w:t>
      </w:r>
      <w:r>
        <w:rPr>
          <w:rFonts w:cs="Arial"/>
        </w:rPr>
        <w:t xml:space="preserve"> </w:t>
      </w:r>
      <w:r w:rsidRPr="005C3ABF">
        <w:rPr>
          <w:rFonts w:cs="Arial"/>
        </w:rPr>
        <w:t>000. Die Vergebungssumme für die architektonische Gestaltung und Beratung der N4.1.4 ist von Fr. 265</w:t>
      </w:r>
      <w:r>
        <w:rPr>
          <w:rFonts w:cs="Arial"/>
        </w:rPr>
        <w:t> </w:t>
      </w:r>
      <w:r w:rsidRPr="005C3ABF">
        <w:rPr>
          <w:rFonts w:cs="Arial"/>
        </w:rPr>
        <w:t>000 um Fr. 400</w:t>
      </w:r>
      <w:r w:rsidR="00657B26">
        <w:rPr>
          <w:rFonts w:cs="Arial"/>
        </w:rPr>
        <w:t> </w:t>
      </w:r>
      <w:bookmarkStart w:id="1" w:name="_GoBack"/>
      <w:bookmarkEnd w:id="1"/>
      <w:r w:rsidRPr="005C3ABF">
        <w:rPr>
          <w:rFonts w:cs="Arial"/>
        </w:rPr>
        <w:t>000 auf Fr.</w:t>
      </w:r>
      <w:r>
        <w:rPr>
          <w:rFonts w:cs="Arial"/>
        </w:rPr>
        <w:t xml:space="preserve"> </w:t>
      </w:r>
      <w:r w:rsidRPr="005C3ABF">
        <w:rPr>
          <w:rFonts w:cs="Arial"/>
        </w:rPr>
        <w:t>665</w:t>
      </w:r>
      <w:r>
        <w:rPr>
          <w:rFonts w:cs="Arial"/>
        </w:rPr>
        <w:t> </w:t>
      </w:r>
      <w:r w:rsidRPr="005C3ABF">
        <w:rPr>
          <w:rFonts w:cs="Arial"/>
        </w:rPr>
        <w:t>000 zu erhöhen. Die Ausgaben sind im Staatsvoranschlag 1994 enthalten.</w:t>
      </w:r>
    </w:p>
    <w:p w:rsidR="000F55B6" w:rsidRDefault="000F55B6" w:rsidP="000F55B6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0F55B6" w:rsidRDefault="000F55B6" w:rsidP="000F55B6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0F55B6" w:rsidRPr="005C3ABF" w:rsidRDefault="000F55B6" w:rsidP="000F55B6">
      <w:pPr>
        <w:tabs>
          <w:tab w:val="left" w:pos="496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Für die architektonische Gestaltung und Beratung der Nationalstrasse N4.1.4, Verkehrsdreieck Zürich Süd, wird die Vergebungssumme an Romero &amp; Schaefle, Architekten, Zürich, von Fr. 265</w:t>
      </w:r>
      <w:r>
        <w:rPr>
          <w:rFonts w:cs="Arial"/>
        </w:rPr>
        <w:t> </w:t>
      </w:r>
      <w:r w:rsidRPr="005C3ABF">
        <w:rPr>
          <w:rFonts w:cs="Arial"/>
        </w:rPr>
        <w:t>000 um</w:t>
      </w:r>
      <w:r>
        <w:rPr>
          <w:rFonts w:cs="Arial"/>
        </w:rPr>
        <w:t xml:space="preserve"> </w:t>
      </w:r>
      <w:r w:rsidRPr="005C3ABF">
        <w:rPr>
          <w:rFonts w:cs="Arial"/>
        </w:rPr>
        <w:t>Fr. 400</w:t>
      </w:r>
      <w:r>
        <w:rPr>
          <w:rFonts w:cs="Arial"/>
        </w:rPr>
        <w:t xml:space="preserve"> </w:t>
      </w:r>
      <w:r w:rsidRPr="005C3ABF">
        <w:rPr>
          <w:rFonts w:cs="Arial"/>
        </w:rPr>
        <w:t>000 auf Fr. 665</w:t>
      </w:r>
      <w:r>
        <w:rPr>
          <w:rFonts w:cs="Arial"/>
        </w:rPr>
        <w:t> </w:t>
      </w:r>
      <w:r w:rsidRPr="005C3ABF">
        <w:rPr>
          <w:rFonts w:cs="Arial"/>
        </w:rPr>
        <w:t>000 erhöht.</w:t>
      </w:r>
    </w:p>
    <w:p w:rsidR="000F55B6" w:rsidRPr="005C3ABF" w:rsidRDefault="000F55B6" w:rsidP="000F55B6">
      <w:pPr>
        <w:tabs>
          <w:tab w:val="left" w:pos="524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Kosten gehen zu Lasten des Kontos 3014.03.5020, Bau von</w:t>
      </w:r>
      <w:r>
        <w:rPr>
          <w:rFonts w:cs="Arial"/>
        </w:rPr>
        <w:t xml:space="preserve"> </w:t>
      </w:r>
      <w:r w:rsidRPr="005C3ABF">
        <w:rPr>
          <w:rFonts w:cs="Arial"/>
        </w:rPr>
        <w:t>Nationalstrassen, N4.1.4, Konto 108.00.</w:t>
      </w:r>
    </w:p>
    <w:p w:rsidR="000F55B6" w:rsidRDefault="000F55B6" w:rsidP="000F55B6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das Bundesamt für Strassenbau, 3003 Bern, sowie</w:t>
      </w:r>
      <w:r>
        <w:rPr>
          <w:rFonts w:cs="Arial"/>
        </w:rPr>
        <w:t xml:space="preserve"> </w:t>
      </w:r>
      <w:r w:rsidRPr="005C3ABF">
        <w:rPr>
          <w:rFonts w:cs="Arial"/>
        </w:rPr>
        <w:t>an die Direktion der öffentlichen Bauten.</w:t>
      </w:r>
    </w:p>
    <w:p w:rsidR="000F55B6" w:rsidRDefault="000F55B6" w:rsidP="000F55B6">
      <w:pPr>
        <w:pStyle w:val="00Vorgabetext"/>
        <w:keepNext/>
        <w:keepLines/>
        <w:rPr>
          <w:rFonts w:cs="Arial"/>
        </w:rPr>
      </w:pPr>
    </w:p>
    <w:p w:rsidR="000F55B6" w:rsidRDefault="000F55B6" w:rsidP="000F55B6">
      <w:pPr>
        <w:pStyle w:val="00Vorgabetext"/>
        <w:keepNext/>
        <w:keepLines/>
        <w:rPr>
          <w:rFonts w:cs="Arial"/>
        </w:rPr>
      </w:pPr>
    </w:p>
    <w:p w:rsidR="00BE768B" w:rsidRDefault="000F55B6" w:rsidP="000F55B6">
      <w:pPr>
        <w:pStyle w:val="00Vorgabetext"/>
        <w:keepNext/>
        <w:keepLines/>
      </w:pPr>
      <w:r>
        <w:rPr>
          <w:rFonts w:cs="Arial"/>
        </w:rPr>
        <w:t>[</w:t>
      </w:r>
      <w:r w:rsidRPr="000F55B6">
        <w:rPr>
          <w:rFonts w:cs="Arial"/>
          <w:i/>
        </w:rPr>
        <w:t>Transkript: OCR (Überarbeitung: Team TKR)/14.09.2017</w:t>
      </w:r>
      <w:r w:rsidRPr="000F55B6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5B6" w:rsidRDefault="000F55B6">
      <w:r>
        <w:separator/>
      </w:r>
    </w:p>
    <w:p w:rsidR="000F55B6" w:rsidRDefault="000F55B6"/>
    <w:p w:rsidR="000F55B6" w:rsidRDefault="000F55B6"/>
  </w:endnote>
  <w:endnote w:type="continuationSeparator" w:id="0">
    <w:p w:rsidR="000F55B6" w:rsidRDefault="000F55B6">
      <w:r>
        <w:continuationSeparator/>
      </w:r>
    </w:p>
    <w:p w:rsidR="000F55B6" w:rsidRDefault="000F55B6"/>
    <w:p w:rsidR="000F55B6" w:rsidRDefault="000F55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5B6" w:rsidRDefault="000F55B6">
      <w:r>
        <w:separator/>
      </w:r>
    </w:p>
    <w:p w:rsidR="000F55B6" w:rsidRDefault="000F55B6"/>
    <w:p w:rsidR="000F55B6" w:rsidRDefault="000F55B6"/>
  </w:footnote>
  <w:footnote w:type="continuationSeparator" w:id="0">
    <w:p w:rsidR="000F55B6" w:rsidRDefault="000F55B6">
      <w:r>
        <w:continuationSeparator/>
      </w:r>
    </w:p>
    <w:p w:rsidR="000F55B6" w:rsidRDefault="000F55B6"/>
    <w:p w:rsidR="000F55B6" w:rsidRDefault="000F55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F55B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57B2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B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0F55B6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57B26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3C56C858"/>
  <w15:docId w15:val="{53783DCE-0127-483C-99CC-7BA95F20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F55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ECEE9-2DB1-412D-99FE-9924F4B17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193</Words>
  <Characters>1220</Characters>
  <Application>Microsoft Office Word</Application>
  <DocSecurity>0</DocSecurity>
  <PresentationFormat/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1411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Nationalstrasse N 4.1.4 (Verkehrsdreieck Zürich Süd)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2017-09-14T06:38:00Z</dcterms:created>
  <dcterms:modified xsi:type="dcterms:W3CDTF">2019-02-14T10:48:00Z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