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920E8" w:rsidP="00931B1F">
            <w:pPr>
              <w:pStyle w:val="70SignaturX"/>
            </w:pPr>
            <w:r>
              <w:t>StAZH MM 3.203 RRB 1994/1124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920E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(Flugsteigsanierung 2. Etappe)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920E8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920E8" w:rsidP="00931B1F">
            <w:pPr>
              <w:pStyle w:val="00Vorgabetext"/>
            </w:pPr>
            <w:r>
              <w:t>522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920E8" w:rsidRPr="005C3ABF" w:rsidRDefault="00F920E8" w:rsidP="00F920E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920E8">
        <w:rPr>
          <w:i/>
        </w:rPr>
        <w:t>p. 522</w:t>
      </w:r>
      <w:r w:rsidRPr="00F920E8">
        <w:t>]</w:t>
      </w:r>
      <w:r>
        <w:t xml:space="preserve"> </w:t>
      </w:r>
      <w:r w:rsidRPr="005C3ABF">
        <w:rPr>
          <w:rFonts w:cs="Arial"/>
        </w:rPr>
        <w:t>Mit Beschluss Nr. 228/1993 bewilligte der Regierungsrat für die Flugsteigsanierung 2. Etappe einen weiteren Objektkredit von 30 Millionen</w:t>
      </w:r>
      <w:r>
        <w:rPr>
          <w:rFonts w:cs="Arial"/>
        </w:rPr>
        <w:t xml:space="preserve"> </w:t>
      </w:r>
      <w:r w:rsidRPr="005C3ABF">
        <w:rPr>
          <w:rFonts w:cs="Arial"/>
        </w:rPr>
        <w:t>Franken. In diesem Kredit enthalten ist die Wiedererstellung der Standplatzheizung um das Fingerdock B. Die Installation der Heizrohren für</w:t>
      </w:r>
      <w:r>
        <w:rPr>
          <w:rFonts w:cs="Arial"/>
        </w:rPr>
        <w:t xml:space="preserve"> </w:t>
      </w:r>
      <w:r w:rsidRPr="005C3ABF">
        <w:rPr>
          <w:rFonts w:cs="Arial"/>
        </w:rPr>
        <w:t>die acht Heizfelder Nrn. 30, 31, 32, 34 und 36</w:t>
      </w:r>
      <w:r>
        <w:rPr>
          <w:rFonts w:cs="Arial"/>
        </w:rPr>
        <w:t xml:space="preserve"> - </w:t>
      </w:r>
      <w:r w:rsidRPr="005C3ABF">
        <w:rPr>
          <w:rFonts w:cs="Arial"/>
        </w:rPr>
        <w:t>39 ist zu vergeben.</w:t>
      </w:r>
    </w:p>
    <w:p w:rsidR="00F920E8" w:rsidRPr="005C3ABF" w:rsidRDefault="00F920E8" w:rsidP="00F920E8">
      <w:pPr>
        <w:spacing w:before="60"/>
        <w:rPr>
          <w:rFonts w:cs="Arial"/>
        </w:rPr>
      </w:pPr>
      <w:r w:rsidRPr="005C3ABF">
        <w:rPr>
          <w:rFonts w:cs="Arial"/>
        </w:rPr>
        <w:t>Aufgrund eines beschränkten Wettbewerbs gingen fünf Angebote mit</w:t>
      </w:r>
      <w:r>
        <w:rPr>
          <w:rFonts w:cs="Arial"/>
        </w:rPr>
        <w:t xml:space="preserve"> </w:t>
      </w:r>
      <w:r w:rsidRPr="005C3ABF">
        <w:rPr>
          <w:rFonts w:cs="Arial"/>
        </w:rPr>
        <w:t>Offertsummen von Fr. 1279 860 bis Fr. 1</w:t>
      </w:r>
      <w:r>
        <w:rPr>
          <w:rFonts w:cs="Arial"/>
        </w:rPr>
        <w:t> </w:t>
      </w:r>
      <w:r w:rsidRPr="005C3ABF">
        <w:rPr>
          <w:rFonts w:cs="Arial"/>
        </w:rPr>
        <w:t>587</w:t>
      </w:r>
      <w:r>
        <w:rPr>
          <w:rFonts w:cs="Arial"/>
        </w:rPr>
        <w:t> </w:t>
      </w:r>
      <w:r w:rsidRPr="005C3ABF">
        <w:rPr>
          <w:rFonts w:cs="Arial"/>
        </w:rPr>
        <w:t>160 ein. Es rechtfertigt</w:t>
      </w:r>
      <w:r>
        <w:rPr>
          <w:rFonts w:cs="Arial"/>
        </w:rPr>
        <w:t xml:space="preserve"> </w:t>
      </w:r>
      <w:r w:rsidRPr="005C3ABF">
        <w:rPr>
          <w:rFonts w:cs="Arial"/>
        </w:rPr>
        <w:t>sich, den Auftrag an die Lehmann AG, Zürich, gemäss Offerte vom 24.</w:t>
      </w:r>
      <w:r>
        <w:rPr>
          <w:rFonts w:cs="Arial"/>
        </w:rPr>
        <w:t xml:space="preserve"> </w:t>
      </w:r>
      <w:r w:rsidRPr="005C3ABF">
        <w:rPr>
          <w:rFonts w:cs="Arial"/>
        </w:rPr>
        <w:t>März 1994 von Fr. 1</w:t>
      </w:r>
      <w:r>
        <w:rPr>
          <w:rFonts w:cs="Arial"/>
        </w:rPr>
        <w:t> </w:t>
      </w:r>
      <w:r w:rsidRPr="005C3ABF">
        <w:rPr>
          <w:rFonts w:cs="Arial"/>
        </w:rPr>
        <w:t>279</w:t>
      </w:r>
      <w:r>
        <w:rPr>
          <w:rFonts w:cs="Arial"/>
        </w:rPr>
        <w:t> </w:t>
      </w:r>
      <w:r w:rsidRPr="005C3ABF">
        <w:rPr>
          <w:rFonts w:cs="Arial"/>
        </w:rPr>
        <w:t>860 zu vergeben. Diese Firma hat bereits die Installation für die beiden ersten Heizfelder ausgeführt. Der Vergebungsbetrag kann sich für Unvorhergesehenes und Regiearbeiten um rund</w:t>
      </w:r>
      <w:r>
        <w:rPr>
          <w:rFonts w:cs="Arial"/>
        </w:rPr>
        <w:t xml:space="preserve"> </w:t>
      </w:r>
      <w:r w:rsidRPr="005C3ABF">
        <w:rPr>
          <w:rFonts w:cs="Arial"/>
        </w:rPr>
        <w:t>15% auf Fr. 1 472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F920E8" w:rsidRPr="005C3ABF" w:rsidRDefault="00F920E8" w:rsidP="00F920E8">
      <w:pPr>
        <w:spacing w:before="60"/>
        <w:rPr>
          <w:rFonts w:cs="Arial"/>
        </w:rPr>
      </w:pPr>
      <w:r w:rsidRPr="005C3ABF">
        <w:rPr>
          <w:rFonts w:cs="Arial"/>
        </w:rPr>
        <w:t>Die Ausgaben sind im Staatsvoranschlag 1994 enthalten bzw. in der</w:t>
      </w:r>
      <w:r>
        <w:rPr>
          <w:rFonts w:cs="Arial"/>
        </w:rPr>
        <w:t xml:space="preserve"> </w:t>
      </w:r>
      <w:r w:rsidRPr="005C3ABF">
        <w:rPr>
          <w:rFonts w:cs="Arial"/>
        </w:rPr>
        <w:t>Finanzplanung 1995/96 vorgesehen.</w:t>
      </w:r>
    </w:p>
    <w:p w:rsidR="00F920E8" w:rsidRDefault="00F920E8" w:rsidP="00F920E8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F920E8" w:rsidRDefault="00F920E8" w:rsidP="00F920E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F920E8" w:rsidRPr="005C3ABF" w:rsidRDefault="00F920E8" w:rsidP="00F920E8">
      <w:pPr>
        <w:tabs>
          <w:tab w:val="left" w:pos="490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Sanierung von acht Heizfeldern um das Fingerdock B im Zusammenhang mit der Flugsteigsanierung 2. Etappe auf dem Flughafen</w:t>
      </w:r>
      <w:r>
        <w:rPr>
          <w:rFonts w:cs="Arial"/>
        </w:rPr>
        <w:t xml:space="preserve"> </w:t>
      </w:r>
      <w:r w:rsidRPr="005C3ABF">
        <w:rPr>
          <w:rFonts w:cs="Arial"/>
        </w:rPr>
        <w:t>wird an die Lehmann AG, Zürich, gemäss Offerte vom 24. März 1994</w:t>
      </w:r>
      <w:r>
        <w:rPr>
          <w:rFonts w:cs="Arial"/>
        </w:rPr>
        <w:t xml:space="preserve"> </w:t>
      </w:r>
      <w:r w:rsidRPr="005C3ABF">
        <w:rPr>
          <w:rFonts w:cs="Arial"/>
        </w:rPr>
        <w:t>für Fr. 1</w:t>
      </w:r>
      <w:r>
        <w:rPr>
          <w:rFonts w:cs="Arial"/>
        </w:rPr>
        <w:t xml:space="preserve"> </w:t>
      </w:r>
      <w:r w:rsidRPr="005C3ABF">
        <w:rPr>
          <w:rFonts w:cs="Arial"/>
        </w:rPr>
        <w:t>279</w:t>
      </w:r>
      <w:r>
        <w:rPr>
          <w:rFonts w:cs="Arial"/>
        </w:rPr>
        <w:t xml:space="preserve"> </w:t>
      </w:r>
      <w:r w:rsidRPr="005C3ABF">
        <w:rPr>
          <w:rFonts w:cs="Arial"/>
        </w:rPr>
        <w:t>860 vergeben. Für Unvorhergesehenes und Regiearbeiten</w:t>
      </w:r>
      <w:r>
        <w:rPr>
          <w:rFonts w:cs="Arial"/>
        </w:rPr>
        <w:t xml:space="preserve"> </w:t>
      </w:r>
      <w:r w:rsidRPr="005C3ABF">
        <w:rPr>
          <w:rFonts w:cs="Arial"/>
        </w:rPr>
        <w:t>kann sich der Vergebungsbetrag auf Fr. 1</w:t>
      </w:r>
      <w:r>
        <w:rPr>
          <w:rFonts w:cs="Arial"/>
        </w:rPr>
        <w:t> </w:t>
      </w:r>
      <w:r w:rsidRPr="005C3ABF">
        <w:rPr>
          <w:rFonts w:cs="Arial"/>
        </w:rPr>
        <w:t>472</w:t>
      </w:r>
      <w:r>
        <w:rPr>
          <w:rFonts w:cs="Arial"/>
        </w:rPr>
        <w:t> </w:t>
      </w:r>
      <w:r w:rsidRPr="005C3ABF">
        <w:rPr>
          <w:rFonts w:cs="Arial"/>
        </w:rPr>
        <w:t>000 erhöhen.</w:t>
      </w:r>
    </w:p>
    <w:p w:rsidR="00F920E8" w:rsidRPr="005C3ABF" w:rsidRDefault="00F920E8" w:rsidP="00F920E8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Kontos 2616.01.5028, Tiefbauten</w:t>
      </w:r>
      <w:r>
        <w:rPr>
          <w:rFonts w:cs="Arial"/>
        </w:rPr>
        <w:t xml:space="preserve"> </w:t>
      </w:r>
      <w:r w:rsidRPr="005C3ABF">
        <w:rPr>
          <w:rFonts w:cs="Arial"/>
        </w:rPr>
        <w:t>des Flughafens.</w:t>
      </w:r>
    </w:p>
    <w:p w:rsidR="00F920E8" w:rsidRDefault="00F920E8" w:rsidP="00F920E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5C3ABF">
        <w:rPr>
          <w:rFonts w:cs="Arial"/>
        </w:rPr>
        <w:t>Volkswirtschaft.</w:t>
      </w:r>
    </w:p>
    <w:p w:rsidR="00F920E8" w:rsidRDefault="00F920E8" w:rsidP="00F920E8">
      <w:pPr>
        <w:pStyle w:val="00Vorgabetext"/>
        <w:keepNext/>
        <w:keepLines/>
        <w:rPr>
          <w:rFonts w:cs="Arial"/>
        </w:rPr>
      </w:pPr>
    </w:p>
    <w:p w:rsidR="00F920E8" w:rsidRDefault="00F920E8" w:rsidP="00F920E8">
      <w:pPr>
        <w:pStyle w:val="00Vorgabetext"/>
        <w:keepNext/>
        <w:keepLines/>
        <w:rPr>
          <w:rFonts w:cs="Arial"/>
        </w:rPr>
      </w:pPr>
    </w:p>
    <w:p w:rsidR="00BE768B" w:rsidRDefault="00F920E8" w:rsidP="00F920E8">
      <w:pPr>
        <w:pStyle w:val="00Vorgabetext"/>
        <w:keepNext/>
        <w:keepLines/>
      </w:pPr>
      <w:r>
        <w:rPr>
          <w:rFonts w:cs="Arial"/>
        </w:rPr>
        <w:t>[</w:t>
      </w:r>
      <w:r w:rsidRPr="00F920E8">
        <w:rPr>
          <w:rFonts w:cs="Arial"/>
          <w:i/>
        </w:rPr>
        <w:t>Transkript: OCR (Überarbeitung: Team TKR)/14.09.2017</w:t>
      </w:r>
      <w:bookmarkStart w:id="1" w:name="_GoBack"/>
      <w:r w:rsidRPr="00F920E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0E8" w:rsidRDefault="00F920E8">
      <w:r>
        <w:separator/>
      </w:r>
    </w:p>
    <w:p w:rsidR="00F920E8" w:rsidRDefault="00F920E8"/>
    <w:p w:rsidR="00F920E8" w:rsidRDefault="00F920E8"/>
  </w:endnote>
  <w:endnote w:type="continuationSeparator" w:id="0">
    <w:p w:rsidR="00F920E8" w:rsidRDefault="00F920E8">
      <w:r>
        <w:continuationSeparator/>
      </w:r>
    </w:p>
    <w:p w:rsidR="00F920E8" w:rsidRDefault="00F920E8"/>
    <w:p w:rsidR="00F920E8" w:rsidRDefault="00F92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0E8" w:rsidRDefault="00F920E8">
      <w:r>
        <w:separator/>
      </w:r>
    </w:p>
    <w:p w:rsidR="00F920E8" w:rsidRDefault="00F920E8"/>
    <w:p w:rsidR="00F920E8" w:rsidRDefault="00F920E8"/>
  </w:footnote>
  <w:footnote w:type="continuationSeparator" w:id="0">
    <w:p w:rsidR="00F920E8" w:rsidRDefault="00F920E8">
      <w:r>
        <w:continuationSeparator/>
      </w:r>
    </w:p>
    <w:p w:rsidR="00F920E8" w:rsidRDefault="00F920E8"/>
    <w:p w:rsidR="00F920E8" w:rsidRDefault="00F92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920E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920E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E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920E8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1BAA6E6-6E4C-4EC6-818B-BE42A4D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FF07A-8A83-45B3-9ECB-CA34542C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225</Words>
  <Characters>1409</Characters>
  <Application>Microsoft Office Word</Application>
  <DocSecurity>0</DocSecurity>
  <PresentationFormat/>
  <Lines>140</Lines>
  <Paragraphs>136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1498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(Flugsteigsanierung 2. Etappe)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