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92DCA" w:rsidP="00931B1F">
            <w:pPr>
              <w:pStyle w:val="70SignaturX"/>
            </w:pPr>
            <w:r>
              <w:t>StAZH MM 3.203 RRB 1994/1170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92DC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Sozialversicherungsanstalt, Aufsichtsrat (Wahlen)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92DCA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92DCA" w:rsidP="00931B1F">
            <w:pPr>
              <w:pStyle w:val="00Vorgabetext"/>
            </w:pPr>
            <w:r>
              <w:t>551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92DCA" w:rsidRPr="005C3ABF" w:rsidRDefault="00192DCA" w:rsidP="00192DC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92DCA">
        <w:rPr>
          <w:i/>
        </w:rPr>
        <w:t>p. 551</w:t>
      </w:r>
      <w:r w:rsidRPr="00192DCA">
        <w:t>]</w:t>
      </w:r>
      <w:r>
        <w:t xml:space="preserve"> </w:t>
      </w:r>
      <w:r w:rsidRPr="005C3ABF">
        <w:rPr>
          <w:rFonts w:cs="Arial"/>
        </w:rPr>
        <w:t>Mit dem neuen Einführungsgesetz AHVG/IVG vom 20. Februar 1994</w:t>
      </w:r>
      <w:r>
        <w:rPr>
          <w:rFonts w:cs="Arial"/>
        </w:rPr>
        <w:t xml:space="preserve"> </w:t>
      </w:r>
      <w:r w:rsidRPr="005C3ABF">
        <w:rPr>
          <w:rFonts w:cs="Arial"/>
        </w:rPr>
        <w:t>wird auf den 1. Januar 1995 eine kantonale Sozialversicherungsanstalt</w:t>
      </w:r>
      <w:r>
        <w:rPr>
          <w:rFonts w:cs="Arial"/>
        </w:rPr>
        <w:t xml:space="preserve"> </w:t>
      </w:r>
      <w:r w:rsidRPr="005C3ABF">
        <w:rPr>
          <w:rFonts w:cs="Arial"/>
        </w:rPr>
        <w:t>geschaffen. Deren oberstes Organ ist der Aufsichtsrat. Er besteht aus</w:t>
      </w:r>
      <w:r>
        <w:rPr>
          <w:rFonts w:cs="Arial"/>
        </w:rPr>
        <w:t xml:space="preserve"> </w:t>
      </w:r>
      <w:r w:rsidRPr="005C3ABF">
        <w:rPr>
          <w:rFonts w:cs="Arial"/>
        </w:rPr>
        <w:t>sieben Mitgliedern, wovon fünf durch den Kantonsrat und zwei durch</w:t>
      </w:r>
      <w:r>
        <w:rPr>
          <w:rFonts w:cs="Arial"/>
        </w:rPr>
        <w:t xml:space="preserve"> </w:t>
      </w:r>
      <w:r w:rsidRPr="005C3ABF">
        <w:rPr>
          <w:rFonts w:cs="Arial"/>
        </w:rPr>
        <w:t>den Regierungsrat gewählt werden. Die Amtsdauer beträgt vier Jahre</w:t>
      </w:r>
      <w:r>
        <w:rPr>
          <w:rFonts w:cs="Arial"/>
        </w:rPr>
        <w:t xml:space="preserve"> </w:t>
      </w:r>
      <w:r w:rsidRPr="005C3ABF">
        <w:rPr>
          <w:rFonts w:cs="Arial"/>
        </w:rPr>
        <w:t>(§ 4 des Gesetzes). Damit die Sozialversicherungsanstalt ihren Betrieb</w:t>
      </w:r>
      <w:r>
        <w:rPr>
          <w:rFonts w:cs="Arial"/>
        </w:rPr>
        <w:t xml:space="preserve"> </w:t>
      </w:r>
      <w:r w:rsidRPr="005C3ABF">
        <w:rPr>
          <w:rFonts w:cs="Arial"/>
        </w:rPr>
        <w:t>rechtzeitig aufnehmen kann, wurde mit RRB Nr. 932/1994 § 19 des Einführungsgesetzes AHVG/IVG auf den 15. April 1994 in Kraft gesetzt,</w:t>
      </w:r>
      <w:r>
        <w:rPr>
          <w:rFonts w:cs="Arial"/>
        </w:rPr>
        <w:t xml:space="preserve"> </w:t>
      </w:r>
      <w:r w:rsidRPr="005C3ABF">
        <w:rPr>
          <w:rFonts w:cs="Arial"/>
        </w:rPr>
        <w:t>und gestützt darauf wurden Übergangsbestimmungen erlassen. Danach</w:t>
      </w:r>
      <w:r>
        <w:rPr>
          <w:rFonts w:cs="Arial"/>
        </w:rPr>
        <w:t xml:space="preserve"> </w:t>
      </w:r>
      <w:r w:rsidRPr="005C3ABF">
        <w:rPr>
          <w:rFonts w:cs="Arial"/>
        </w:rPr>
        <w:t>können die Mitglieder des Aufsichtsrates der Sozialversicherungsanstalt</w:t>
      </w:r>
      <w:r>
        <w:rPr>
          <w:rFonts w:cs="Arial"/>
        </w:rPr>
        <w:t xml:space="preserve"> </w:t>
      </w:r>
      <w:r w:rsidRPr="005C3ABF">
        <w:rPr>
          <w:rFonts w:cs="Arial"/>
        </w:rPr>
        <w:t>ab 15. April 1994 gewählt werden.</w:t>
      </w:r>
    </w:p>
    <w:p w:rsidR="00192DCA" w:rsidRPr="005C3ABF" w:rsidRDefault="00192DCA" w:rsidP="00192DCA">
      <w:pPr>
        <w:spacing w:before="60"/>
        <w:rPr>
          <w:rFonts w:cs="Arial"/>
        </w:rPr>
      </w:pPr>
      <w:r w:rsidRPr="005C3ABF">
        <w:rPr>
          <w:rFonts w:cs="Arial"/>
        </w:rPr>
        <w:t>Bis Ende Jahr ist noch der Aufsichtsrat der kantonalen Ausgleichskasse im Amt. Er besteht ebenfalls aus sieben Mitgliedern, von denen</w:t>
      </w:r>
      <w:r>
        <w:rPr>
          <w:rFonts w:cs="Arial"/>
        </w:rPr>
        <w:t xml:space="preserve"> </w:t>
      </w:r>
      <w:r w:rsidRPr="005C3ABF">
        <w:rPr>
          <w:rFonts w:cs="Arial"/>
        </w:rPr>
        <w:t>fünf durch den Kantonsrat und zwei durch den Regierungsrat gewählt</w:t>
      </w:r>
      <w:r>
        <w:rPr>
          <w:rFonts w:cs="Arial"/>
        </w:rPr>
        <w:t xml:space="preserve"> </w:t>
      </w:r>
      <w:r w:rsidRPr="005C3ABF">
        <w:rPr>
          <w:rFonts w:cs="Arial"/>
        </w:rPr>
        <w:t>wurden. Damit während der Übergangszeit nicht zwei personell verschieden zusammengesetzte Aufsichtsräte bestehen und mit Blick auf</w:t>
      </w:r>
      <w:r>
        <w:rPr>
          <w:rFonts w:cs="Arial"/>
        </w:rPr>
        <w:t xml:space="preserve"> </w:t>
      </w:r>
      <w:r w:rsidRPr="005C3ABF">
        <w:rPr>
          <w:rFonts w:cs="Arial"/>
        </w:rPr>
        <w:t>einen geordneten Übergang von einer öffentlichrechtlichen Anstalt zur</w:t>
      </w:r>
      <w:r>
        <w:rPr>
          <w:rFonts w:cs="Arial"/>
        </w:rPr>
        <w:t xml:space="preserve"> </w:t>
      </w:r>
      <w:r w:rsidRPr="005C3ABF">
        <w:rPr>
          <w:rFonts w:cs="Arial"/>
        </w:rPr>
        <w:t>andern ist es von Vorteil, die Mitglieder des Aufsichtsrates der Ausgleichskasse auch in den Aufsichtsrat der Sozialversicherungsanstalt zu</w:t>
      </w:r>
      <w:r>
        <w:rPr>
          <w:rFonts w:cs="Arial"/>
        </w:rPr>
        <w:t xml:space="preserve"> </w:t>
      </w:r>
      <w:r w:rsidRPr="005C3ABF">
        <w:rPr>
          <w:rFonts w:cs="Arial"/>
        </w:rPr>
        <w:t>wählen. Diese Meinung ist auch dem Kantonsrat bekanntgegeben worden (RRB Nr. 932/1994, Dispositiv III). Alle amtierenden Mitglieder</w:t>
      </w:r>
      <w:r>
        <w:rPr>
          <w:rFonts w:cs="Arial"/>
        </w:rPr>
        <w:t xml:space="preserve"> </w:t>
      </w:r>
      <w:r w:rsidRPr="005C3ABF">
        <w:rPr>
          <w:rFonts w:cs="Arial"/>
        </w:rPr>
        <w:t>des Aufsichtsrates der Ausgleichskasse stellen sich für ein Mandat im</w:t>
      </w:r>
      <w:r>
        <w:rPr>
          <w:rFonts w:cs="Arial"/>
        </w:rPr>
        <w:t xml:space="preserve"> </w:t>
      </w:r>
      <w:r w:rsidRPr="005C3ABF">
        <w:rPr>
          <w:rFonts w:cs="Arial"/>
        </w:rPr>
        <w:t>Aufsichtsrat der Sozialversicherungsanstalt zur Verfügung.</w:t>
      </w:r>
    </w:p>
    <w:p w:rsidR="00192DCA" w:rsidRPr="005C3ABF" w:rsidRDefault="00192DCA" w:rsidP="00192DCA">
      <w:pPr>
        <w:spacing w:before="60"/>
        <w:rPr>
          <w:rFonts w:cs="Arial"/>
        </w:rPr>
      </w:pPr>
      <w:r w:rsidRPr="005C3ABF">
        <w:rPr>
          <w:rFonts w:cs="Arial"/>
        </w:rPr>
        <w:t xml:space="preserve">Die beiden vom Regierungsrat mit RRB Nr. 1879/1991 für die laufende Amtsdauer gewählten Mitglieder des Aufsichtsrates der Ausgleichskasse, nämlich </w:t>
      </w:r>
      <w:r w:rsidRPr="007B6D7E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Vera Rottenberg Liatowitsch, Zollikon, und</w:t>
      </w:r>
      <w:r>
        <w:rPr>
          <w:rFonts w:cs="Arial"/>
        </w:rPr>
        <w:t xml:space="preserve"> </w:t>
      </w:r>
      <w:r w:rsidRPr="007B6D7E">
        <w:rPr>
          <w:rFonts w:cs="Arial"/>
          <w:lang w:eastAsia="fr-FR" w:bidi="fr-FR"/>
        </w:rPr>
        <w:t xml:space="preserve">Dr. Mireille </w:t>
      </w:r>
      <w:r w:rsidRPr="005C3ABF">
        <w:rPr>
          <w:rFonts w:cs="Arial"/>
        </w:rPr>
        <w:t>Schaffitz, Winterthur, sind für den Rest der Amtsdauer</w:t>
      </w:r>
      <w:r>
        <w:rPr>
          <w:rFonts w:cs="Arial"/>
        </w:rPr>
        <w:t xml:space="preserve"> </w:t>
      </w:r>
      <w:r w:rsidRPr="005C3ABF">
        <w:rPr>
          <w:rFonts w:cs="Arial"/>
        </w:rPr>
        <w:t>1991/95 als Mitglieder des Aufsichtsrates der Sozialversicherungsanstalt</w:t>
      </w:r>
      <w:r>
        <w:rPr>
          <w:rFonts w:cs="Arial"/>
        </w:rPr>
        <w:t xml:space="preserve"> </w:t>
      </w:r>
      <w:r w:rsidRPr="005C3ABF">
        <w:rPr>
          <w:rFonts w:cs="Arial"/>
        </w:rPr>
        <w:t>zu wählen.</w:t>
      </w:r>
    </w:p>
    <w:p w:rsidR="00192DCA" w:rsidRDefault="00192DCA" w:rsidP="00192DCA">
      <w:pPr>
        <w:spacing w:before="60"/>
        <w:rPr>
          <w:rFonts w:cs="Arial"/>
        </w:rPr>
      </w:pPr>
      <w:r w:rsidRPr="005C3ABF">
        <w:rPr>
          <w:rFonts w:cs="Arial"/>
        </w:rPr>
        <w:t>Auf Antrag der Direktion der Fürsorge</w:t>
      </w:r>
    </w:p>
    <w:p w:rsidR="00192DCA" w:rsidRDefault="00192DCA" w:rsidP="00192DCA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192DCA" w:rsidRPr="005C3ABF" w:rsidRDefault="00192DCA" w:rsidP="00192DCA">
      <w:pPr>
        <w:tabs>
          <w:tab w:val="left" w:pos="494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Als Mitglieder des Aufsichtsrates der kantonalen Sozialversicherungsanstalt werden für den Rest der Amtsdauer 1991/95 gewählt:</w:t>
      </w:r>
    </w:p>
    <w:p w:rsidR="00192DCA" w:rsidRPr="005C3ABF" w:rsidRDefault="00192DCA" w:rsidP="00192DCA">
      <w:pPr>
        <w:spacing w:before="60"/>
        <w:rPr>
          <w:rFonts w:cs="Arial"/>
        </w:rPr>
      </w:pPr>
      <w:r w:rsidRPr="007B6D7E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iur. Vera Rottenberg Liatowitsch, geboren 1944, Oberrichterin,</w:t>
      </w:r>
      <w:r>
        <w:rPr>
          <w:rFonts w:cs="Arial"/>
        </w:rPr>
        <w:t xml:space="preserve"> </w:t>
      </w:r>
      <w:r w:rsidRPr="005C3ABF">
        <w:rPr>
          <w:rFonts w:cs="Arial"/>
        </w:rPr>
        <w:t>Hinterdorfstrasse 17, Zollikon;</w:t>
      </w:r>
    </w:p>
    <w:p w:rsidR="00192DCA" w:rsidRPr="005C3ABF" w:rsidRDefault="00192DCA" w:rsidP="00192DCA">
      <w:pPr>
        <w:spacing w:before="60"/>
        <w:rPr>
          <w:rFonts w:cs="Arial"/>
        </w:rPr>
      </w:pPr>
      <w:r w:rsidRPr="007B6D7E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 xml:space="preserve">iur. </w:t>
      </w:r>
      <w:r w:rsidRPr="007B6D7E">
        <w:rPr>
          <w:rFonts w:cs="Arial"/>
          <w:lang w:eastAsia="fr-FR" w:bidi="fr-FR"/>
        </w:rPr>
        <w:t xml:space="preserve">Mireille </w:t>
      </w:r>
      <w:r w:rsidRPr="005C3ABF">
        <w:rPr>
          <w:rFonts w:cs="Arial"/>
        </w:rPr>
        <w:t>Schaffitz, geboren 1951, Bezirksrichterin, Salstrasse 29,</w:t>
      </w:r>
      <w:r>
        <w:rPr>
          <w:rFonts w:cs="Arial"/>
        </w:rPr>
        <w:t xml:space="preserve"> </w:t>
      </w:r>
      <w:r w:rsidRPr="005C3ABF">
        <w:rPr>
          <w:rFonts w:cs="Arial"/>
        </w:rPr>
        <w:t>Winterthur.</w:t>
      </w:r>
    </w:p>
    <w:p w:rsidR="00192DCA" w:rsidRPr="005C3ABF" w:rsidRDefault="00192DCA" w:rsidP="00192DCA">
      <w:pPr>
        <w:tabs>
          <w:tab w:val="left" w:pos="562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Schreiben an den Kantonsrat:</w:t>
      </w:r>
    </w:p>
    <w:p w:rsidR="00192DCA" w:rsidRPr="005C3ABF" w:rsidRDefault="00192DCA" w:rsidP="00192DCA">
      <w:pPr>
        <w:spacing w:before="60"/>
        <w:rPr>
          <w:rFonts w:cs="Arial"/>
        </w:rPr>
      </w:pPr>
      <w:r w:rsidRPr="005C3ABF">
        <w:rPr>
          <w:rFonts w:cs="Arial"/>
        </w:rPr>
        <w:t>Von den sieben Mitgliedern des Aufsichtsrates der Sozialversicherungsanstalt werden gemäss § 4 des Einführungsgesetzes AHVG/IVG</w:t>
      </w:r>
      <w:r>
        <w:rPr>
          <w:rFonts w:cs="Arial"/>
        </w:rPr>
        <w:t xml:space="preserve"> </w:t>
      </w:r>
      <w:r w:rsidRPr="005C3ABF">
        <w:rPr>
          <w:rFonts w:cs="Arial"/>
        </w:rPr>
        <w:t>vom 20. Februar 1994 fünf durch den Kantonsrat und zwei durch den</w:t>
      </w:r>
      <w:r>
        <w:rPr>
          <w:rFonts w:cs="Arial"/>
        </w:rPr>
        <w:t xml:space="preserve"> </w:t>
      </w:r>
      <w:r w:rsidRPr="005C3ABF">
        <w:rPr>
          <w:rFonts w:cs="Arial"/>
        </w:rPr>
        <w:t>Regierungsrat gewählt. Gemäss Übergangsbestimmungen vom 30. März</w:t>
      </w:r>
      <w:r>
        <w:rPr>
          <w:rFonts w:cs="Arial"/>
        </w:rPr>
        <w:t xml:space="preserve"> </w:t>
      </w:r>
      <w:r w:rsidRPr="005C3ABF">
        <w:rPr>
          <w:rFonts w:cs="Arial"/>
        </w:rPr>
        <w:t>1994 können die Mitglieder des Aufsichtsrates ab 15. April 1994 gewählt</w:t>
      </w:r>
      <w:r>
        <w:rPr>
          <w:rFonts w:cs="Arial"/>
        </w:rPr>
        <w:t xml:space="preserve"> </w:t>
      </w:r>
      <w:r w:rsidRPr="005C3ABF">
        <w:rPr>
          <w:rFonts w:cs="Arial"/>
        </w:rPr>
        <w:t>werden.</w:t>
      </w:r>
    </w:p>
    <w:p w:rsidR="00192DCA" w:rsidRPr="005C3ABF" w:rsidRDefault="00192DCA" w:rsidP="00192DCA">
      <w:pPr>
        <w:spacing w:before="60"/>
        <w:rPr>
          <w:rFonts w:cs="Arial"/>
        </w:rPr>
      </w:pPr>
      <w:r w:rsidRPr="005C3ABF">
        <w:rPr>
          <w:rFonts w:cs="Arial"/>
        </w:rPr>
        <w:t>Der Regierungsrat gibt Ihnen bekannt, dass er als Mitglieder des Aufsichtsrates der Sozialversicherungsanstalt für den Rest der Amtsdauer</w:t>
      </w:r>
      <w:r>
        <w:rPr>
          <w:rFonts w:cs="Arial"/>
        </w:rPr>
        <w:t xml:space="preserve"> </w:t>
      </w:r>
      <w:r w:rsidRPr="005C3ABF">
        <w:rPr>
          <w:rFonts w:cs="Arial"/>
        </w:rPr>
        <w:t>1991/95 gewählt hat:</w:t>
      </w:r>
    </w:p>
    <w:p w:rsidR="00192DCA" w:rsidRPr="005C3ABF" w:rsidRDefault="00192DCA" w:rsidP="00192DCA">
      <w:pPr>
        <w:spacing w:before="60"/>
        <w:rPr>
          <w:rFonts w:cs="Arial"/>
        </w:rPr>
      </w:pPr>
      <w:r w:rsidRPr="007B6D7E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iur. Vera Rottenberg Liatowitsch, Oberrichterin, Zollikon;</w:t>
      </w:r>
    </w:p>
    <w:p w:rsidR="00192DCA" w:rsidRPr="005C3ABF" w:rsidRDefault="00192DCA" w:rsidP="00192DCA">
      <w:pPr>
        <w:spacing w:before="60"/>
        <w:rPr>
          <w:rFonts w:cs="Arial"/>
        </w:rPr>
      </w:pPr>
      <w:r w:rsidRPr="007B6D7E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 xml:space="preserve">iur. </w:t>
      </w:r>
      <w:r w:rsidRPr="007B6D7E">
        <w:rPr>
          <w:rFonts w:cs="Arial"/>
          <w:lang w:eastAsia="fr-FR" w:bidi="fr-FR"/>
        </w:rPr>
        <w:t xml:space="preserve">Mireille </w:t>
      </w:r>
      <w:r w:rsidRPr="005C3ABF">
        <w:rPr>
          <w:rFonts w:cs="Arial"/>
        </w:rPr>
        <w:t>Schaffitz, Bezirksrichterin, Winterthur.</w:t>
      </w:r>
    </w:p>
    <w:p w:rsidR="00192DCA" w:rsidRDefault="00192DCA" w:rsidP="00192DCA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Gewählten (je im Dispositiv I), den Präsidenten</w:t>
      </w:r>
      <w:r>
        <w:rPr>
          <w:rFonts w:cs="Arial"/>
        </w:rPr>
        <w:t xml:space="preserve"> </w:t>
      </w:r>
      <w:r w:rsidRPr="005C3ABF">
        <w:rPr>
          <w:rFonts w:cs="Arial"/>
        </w:rPr>
        <w:t>des Aufsichtsrates der AHV</w:t>
      </w:r>
      <w:r>
        <w:rPr>
          <w:rFonts w:cs="Arial"/>
        </w:rPr>
        <w:t>-</w:t>
      </w:r>
      <w:r w:rsidRPr="005C3ABF">
        <w:rPr>
          <w:rFonts w:cs="Arial"/>
        </w:rPr>
        <w:t>Ausgleichskasse des Kantons Zürich, Josefstrasse 84, 8005 Zürich, sowie an die Direktion der Fürsorge.</w:t>
      </w:r>
    </w:p>
    <w:p w:rsidR="00192DCA" w:rsidRDefault="00192DCA" w:rsidP="00192DCA">
      <w:pPr>
        <w:pStyle w:val="00Vorgabetext"/>
        <w:keepNext/>
        <w:keepLines/>
        <w:rPr>
          <w:rFonts w:cs="Arial"/>
        </w:rPr>
      </w:pPr>
    </w:p>
    <w:p w:rsidR="00192DCA" w:rsidRDefault="00192DCA" w:rsidP="00192DCA">
      <w:pPr>
        <w:pStyle w:val="00Vorgabetext"/>
        <w:keepNext/>
        <w:keepLines/>
        <w:rPr>
          <w:rFonts w:cs="Arial"/>
        </w:rPr>
      </w:pPr>
    </w:p>
    <w:p w:rsidR="00BE768B" w:rsidRDefault="00192DCA" w:rsidP="00192DCA">
      <w:pPr>
        <w:pStyle w:val="00Vorgabetext"/>
        <w:keepNext/>
        <w:keepLines/>
      </w:pPr>
      <w:r>
        <w:rPr>
          <w:rFonts w:cs="Arial"/>
        </w:rPr>
        <w:t>[</w:t>
      </w:r>
      <w:r w:rsidRPr="00192DCA">
        <w:rPr>
          <w:rFonts w:cs="Arial"/>
          <w:i/>
        </w:rPr>
        <w:t>Transkript: OCR (Überarbeitung: Team TKR)/14.09.2017</w:t>
      </w:r>
      <w:bookmarkStart w:id="1" w:name="_GoBack"/>
      <w:r w:rsidRPr="00192DC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DCA" w:rsidRDefault="00192DCA">
      <w:r>
        <w:separator/>
      </w:r>
    </w:p>
    <w:p w:rsidR="00192DCA" w:rsidRDefault="00192DCA"/>
    <w:p w:rsidR="00192DCA" w:rsidRDefault="00192DCA"/>
  </w:endnote>
  <w:endnote w:type="continuationSeparator" w:id="0">
    <w:p w:rsidR="00192DCA" w:rsidRDefault="00192DCA">
      <w:r>
        <w:continuationSeparator/>
      </w:r>
    </w:p>
    <w:p w:rsidR="00192DCA" w:rsidRDefault="00192DCA"/>
    <w:p w:rsidR="00192DCA" w:rsidRDefault="00192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DCA" w:rsidRDefault="00192DCA">
      <w:r>
        <w:separator/>
      </w:r>
    </w:p>
    <w:p w:rsidR="00192DCA" w:rsidRDefault="00192DCA"/>
    <w:p w:rsidR="00192DCA" w:rsidRDefault="00192DCA"/>
  </w:footnote>
  <w:footnote w:type="continuationSeparator" w:id="0">
    <w:p w:rsidR="00192DCA" w:rsidRDefault="00192DCA">
      <w:r>
        <w:continuationSeparator/>
      </w:r>
    </w:p>
    <w:p w:rsidR="00192DCA" w:rsidRDefault="00192DCA"/>
    <w:p w:rsidR="00192DCA" w:rsidRDefault="00192D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92DC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92DC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C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2DCA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8FF07C9-31A3-4D41-82CE-B2B29E8A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35B9F-8704-4FD5-BFD4-0D9CA425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390</Words>
  <Characters>2902</Characters>
  <Application>Microsoft Office Word</Application>
  <DocSecurity>0</DocSecurity>
  <PresentationFormat/>
  <Lines>263</Lines>
  <Paragraphs>235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3057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Sozialversicherungsanstalt, Aufsichtsrat (Wahlen)</dc:subject>
  <dc:creator>Staatsarchiv des Kantons Zürich</dc:creator>
  <cp:lastModifiedBy>Mirjam Stadler</cp:lastModifiedBy>
  <cp:revision>1</cp:revision>
  <cp:lastPrinted>2012-06-15T14:37:00Z</cp:lastPrinted>
  <dcterms:created xsi:type="dcterms:W3CDTF">2017-09-14T06:42:00Z</dcterms:created>
  <dcterms:modified xsi:type="dcterms:W3CDTF">2017-09-14T06:42:00Z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