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D6777" w:rsidP="00931B1F">
            <w:pPr>
              <w:pStyle w:val="70SignaturX"/>
            </w:pPr>
            <w:r>
              <w:t>StAZH MM 3.204 RRB 1994/1318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D677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Kantonspolizei (Stellenplan)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D6777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D6777" w:rsidP="00931B1F">
            <w:pPr>
              <w:pStyle w:val="00Vorgabetext"/>
            </w:pPr>
            <w:r>
              <w:t>612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D6777" w:rsidRPr="00E42CB7" w:rsidRDefault="007D6777" w:rsidP="007D677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D6777">
        <w:rPr>
          <w:i/>
        </w:rPr>
        <w:t>p. 612</w:t>
      </w:r>
      <w:r w:rsidRPr="007D6777">
        <w:t>]</w:t>
      </w:r>
      <w:r>
        <w:t xml:space="preserve"> </w:t>
      </w:r>
      <w:r w:rsidRPr="00E42CB7">
        <w:rPr>
          <w:rFonts w:cs="Arial"/>
        </w:rPr>
        <w:t>Der Stellenplan für die nicht dem Polizeikorps angehörenden Verwaltungsbeamten, Verwaltungs</w:t>
      </w:r>
      <w:r>
        <w:rPr>
          <w:rFonts w:cs="Arial"/>
        </w:rPr>
        <w:t>-</w:t>
      </w:r>
      <w:r w:rsidRPr="00E42CB7">
        <w:rPr>
          <w:rFonts w:cs="Arial"/>
        </w:rPr>
        <w:t xml:space="preserve"> und Betriebsangestellten der Kantonspolizei umfasst nach RRB Nrn. 2045/1991, 307/1992, 1020/1992, 1392/</w:t>
      </w:r>
      <w:r>
        <w:rPr>
          <w:rFonts w:cs="Arial"/>
        </w:rPr>
        <w:t xml:space="preserve"> </w:t>
      </w:r>
      <w:r w:rsidRPr="00E42CB7">
        <w:rPr>
          <w:rFonts w:cs="Arial"/>
        </w:rPr>
        <w:t>1992, 3889/1992, 316/1993, 391/1993, 392/1993, 3456/1993 und 275/</w:t>
      </w:r>
      <w:r>
        <w:rPr>
          <w:rFonts w:cs="Arial"/>
        </w:rPr>
        <w:t xml:space="preserve"> </w:t>
      </w:r>
      <w:r w:rsidRPr="00E42CB7">
        <w:rPr>
          <w:rFonts w:cs="Arial"/>
        </w:rPr>
        <w:t>1994 insgesamt 266 Stellen.</w:t>
      </w:r>
    </w:p>
    <w:p w:rsidR="007D6777" w:rsidRPr="00E42CB7" w:rsidRDefault="007D6777" w:rsidP="007D6777">
      <w:pPr>
        <w:spacing w:before="60"/>
        <w:rPr>
          <w:rFonts w:cs="Arial"/>
        </w:rPr>
      </w:pPr>
      <w:r w:rsidRPr="00E42CB7">
        <w:rPr>
          <w:rFonts w:cs="Arial"/>
        </w:rPr>
        <w:t>Mit RRB Nr. 3275/1993 hat der Regierungsrat die kantonale Informatikstrategie in Kraft gesetzt und die zuständigen Gremien mit der</w:t>
      </w:r>
      <w:r>
        <w:rPr>
          <w:rFonts w:cs="Arial"/>
        </w:rPr>
        <w:t xml:space="preserve"> </w:t>
      </w:r>
      <w:r w:rsidRPr="00E42CB7">
        <w:rPr>
          <w:rFonts w:cs="Arial"/>
        </w:rPr>
        <w:t>Erarbeitung von Ausführungsbestimmungen beauftragt. Gleichzeitig</w:t>
      </w:r>
      <w:r>
        <w:rPr>
          <w:rFonts w:cs="Arial"/>
        </w:rPr>
        <w:t xml:space="preserve"> </w:t>
      </w:r>
      <w:r w:rsidRPr="00E42CB7">
        <w:rPr>
          <w:rFonts w:cs="Arial"/>
        </w:rPr>
        <w:t>wurden die Direktionen eingeladen, für ihre Bereiche zuständige Informatikverantwortliche zu ernennen. Der Informatikverantwortliche ist</w:t>
      </w:r>
      <w:r>
        <w:rPr>
          <w:rFonts w:cs="Arial"/>
        </w:rPr>
        <w:t xml:space="preserve"> </w:t>
      </w:r>
      <w:r w:rsidRPr="00E42CB7">
        <w:rPr>
          <w:rFonts w:cs="Arial"/>
        </w:rPr>
        <w:t>Ansprechpartner für die Abteilung für Informatikplanung (AIP) der Finanzdirektion; er ist für alle Informatik</w:t>
      </w:r>
      <w:r>
        <w:rPr>
          <w:rFonts w:cs="Arial"/>
        </w:rPr>
        <w:t>-</w:t>
      </w:r>
      <w:r w:rsidRPr="00E42CB7">
        <w:rPr>
          <w:rFonts w:cs="Arial"/>
        </w:rPr>
        <w:t xml:space="preserve"> und Kommunikationsbelange</w:t>
      </w:r>
      <w:r>
        <w:rPr>
          <w:rFonts w:cs="Arial"/>
        </w:rPr>
        <w:t xml:space="preserve"> </w:t>
      </w:r>
      <w:r w:rsidRPr="00E42CB7">
        <w:rPr>
          <w:rFonts w:cs="Arial"/>
        </w:rPr>
        <w:t>der Direktion zuständig. Im heutigen Zeitpunkt ist es nicht gerechtfertigt, für den Informatikverantwortlichen eine ganze Stelle zu schaffen.</w:t>
      </w:r>
      <w:r>
        <w:rPr>
          <w:rFonts w:cs="Arial"/>
        </w:rPr>
        <w:t xml:space="preserve"> </w:t>
      </w:r>
      <w:r w:rsidRPr="00E42CB7">
        <w:rPr>
          <w:rFonts w:cs="Arial"/>
        </w:rPr>
        <w:t>Die Entwicklung im Bereich der gesamten Informatikstrategie ist allerdings genau zu verfolgen, wobei versucht wird, die anfallenden Arbeiten</w:t>
      </w:r>
      <w:r>
        <w:rPr>
          <w:rFonts w:cs="Arial"/>
        </w:rPr>
        <w:t xml:space="preserve"> </w:t>
      </w:r>
      <w:r w:rsidRPr="00E42CB7">
        <w:rPr>
          <w:rFonts w:cs="Arial"/>
        </w:rPr>
        <w:t>mit einem möglichst geringen Arbeitsaufwand zu erledigen. Mit der</w:t>
      </w:r>
      <w:r>
        <w:rPr>
          <w:rFonts w:cs="Arial"/>
        </w:rPr>
        <w:t xml:space="preserve"> </w:t>
      </w:r>
      <w:r w:rsidRPr="00E42CB7">
        <w:rPr>
          <w:rFonts w:cs="Arial"/>
        </w:rPr>
        <w:t>Funktion eines Informatikverantwortlichen der Polizeidirektion wird</w:t>
      </w:r>
      <w:r>
        <w:rPr>
          <w:rFonts w:cs="Arial"/>
        </w:rPr>
        <w:t xml:space="preserve"> </w:t>
      </w:r>
      <w:r w:rsidRPr="00E42CB7">
        <w:rPr>
          <w:rFonts w:cs="Arial"/>
        </w:rPr>
        <w:t>der Chef der Organisationsabteilung der Kantonspolizei, Hptm Urs</w:t>
      </w:r>
      <w:r>
        <w:rPr>
          <w:rFonts w:cs="Arial"/>
        </w:rPr>
        <w:t xml:space="preserve"> </w:t>
      </w:r>
      <w:r w:rsidRPr="00E42CB7">
        <w:rPr>
          <w:rFonts w:cs="Arial"/>
        </w:rPr>
        <w:t>Zöbeli, betraut.</w:t>
      </w:r>
    </w:p>
    <w:p w:rsidR="007D6777" w:rsidRPr="00E42CB7" w:rsidRDefault="007D6777" w:rsidP="007D6777">
      <w:pPr>
        <w:spacing w:before="60"/>
        <w:rPr>
          <w:rFonts w:cs="Arial"/>
        </w:rPr>
      </w:pPr>
      <w:r w:rsidRPr="00E42CB7">
        <w:rPr>
          <w:rFonts w:cs="Arial"/>
        </w:rPr>
        <w:t>Die Informatikdienste der Kantonspolizei bewältigen die in den vergangenen Jahren stark angestiegene Arbeitslast mit einem nur geringfügig erhöhten Personalbestand. Der Chef der Organisationsabteilung</w:t>
      </w:r>
      <w:r>
        <w:rPr>
          <w:rFonts w:cs="Arial"/>
        </w:rPr>
        <w:t xml:space="preserve"> </w:t>
      </w:r>
      <w:r w:rsidRPr="00E42CB7">
        <w:rPr>
          <w:rFonts w:cs="Arial"/>
        </w:rPr>
        <w:t>muss aus diesem Grund einen grossen Teil seiner Arbeitskapazität zu</w:t>
      </w:r>
      <w:r>
        <w:rPr>
          <w:rFonts w:cs="Arial"/>
        </w:rPr>
        <w:t xml:space="preserve"> </w:t>
      </w:r>
      <w:r w:rsidRPr="00E42CB7">
        <w:rPr>
          <w:rFonts w:cs="Arial"/>
        </w:rPr>
        <w:t>Lasten anderer Aufgaben in die Gesamtprojektleitung der grossen Informatikprojekte investieren.</w:t>
      </w:r>
    </w:p>
    <w:p w:rsidR="007D6777" w:rsidRPr="00E42CB7" w:rsidRDefault="007D6777" w:rsidP="007D6777">
      <w:pPr>
        <w:spacing w:before="60"/>
        <w:rPr>
          <w:rFonts w:cs="Arial"/>
        </w:rPr>
      </w:pPr>
      <w:r w:rsidRPr="00E42CB7">
        <w:rPr>
          <w:rFonts w:cs="Arial"/>
        </w:rPr>
        <w:t>Der künftige Stelleninhaber hat den Chef der Organisationsabteilung</w:t>
      </w:r>
      <w:r>
        <w:rPr>
          <w:rFonts w:cs="Arial"/>
        </w:rPr>
        <w:t xml:space="preserve"> </w:t>
      </w:r>
      <w:r w:rsidRPr="00E42CB7">
        <w:rPr>
          <w:rFonts w:cs="Arial"/>
        </w:rPr>
        <w:t>auf dem Gebiet der Projektleitung weitestgehend zu entlasten, weil zum</w:t>
      </w:r>
      <w:r>
        <w:rPr>
          <w:rFonts w:cs="Arial"/>
        </w:rPr>
        <w:t xml:space="preserve"> </w:t>
      </w:r>
      <w:r w:rsidRPr="00E42CB7">
        <w:rPr>
          <w:rFonts w:cs="Arial"/>
        </w:rPr>
        <w:t>einen das von ihm bereits heute getragene Arbeitsvolumen nicht noch</w:t>
      </w:r>
      <w:r>
        <w:rPr>
          <w:rFonts w:cs="Arial"/>
        </w:rPr>
        <w:t xml:space="preserve"> </w:t>
      </w:r>
      <w:r w:rsidRPr="00E42CB7">
        <w:rPr>
          <w:rFonts w:cs="Arial"/>
        </w:rPr>
        <w:t>zusätzlich vermehrt werden kann und zum andern eine Vermischung</w:t>
      </w:r>
      <w:r>
        <w:rPr>
          <w:rFonts w:cs="Arial"/>
        </w:rPr>
        <w:t xml:space="preserve"> </w:t>
      </w:r>
      <w:r w:rsidRPr="00E42CB7">
        <w:rPr>
          <w:rFonts w:cs="Arial"/>
        </w:rPr>
        <w:t>von Controlling und Projektleitung verhindert werden soll. In Berücksichtigung der angespannten Gesamtsituation ist die Einstellung eines</w:t>
      </w:r>
      <w:r>
        <w:rPr>
          <w:rFonts w:cs="Arial"/>
        </w:rPr>
        <w:t xml:space="preserve"> </w:t>
      </w:r>
      <w:r w:rsidRPr="00E42CB7">
        <w:rPr>
          <w:rFonts w:cs="Arial"/>
        </w:rPr>
        <w:t>Informatikers mbA möglichst rasch zu verwirklichen. Die benötigte</w:t>
      </w:r>
      <w:r>
        <w:rPr>
          <w:rFonts w:cs="Arial"/>
        </w:rPr>
        <w:t xml:space="preserve"> </w:t>
      </w:r>
      <w:r w:rsidRPr="00E42CB7">
        <w:rPr>
          <w:rFonts w:cs="Arial"/>
        </w:rPr>
        <w:t>Stelle kann durch Umwandlung einer unbesetzten Funktion bei der</w:t>
      </w:r>
      <w:r>
        <w:rPr>
          <w:rFonts w:cs="Arial"/>
        </w:rPr>
        <w:t xml:space="preserve"> </w:t>
      </w:r>
      <w:r w:rsidRPr="00E42CB7">
        <w:rPr>
          <w:rFonts w:cs="Arial"/>
        </w:rPr>
        <w:t>Flughafenkontrollabteilung geschaffen werden.</w:t>
      </w:r>
    </w:p>
    <w:p w:rsidR="007D6777" w:rsidRPr="00E42CB7" w:rsidRDefault="007D6777" w:rsidP="007D6777">
      <w:pPr>
        <w:spacing w:before="60"/>
        <w:rPr>
          <w:rFonts w:cs="Arial"/>
        </w:rPr>
      </w:pPr>
      <w:r w:rsidRPr="00E42CB7">
        <w:rPr>
          <w:rFonts w:cs="Arial"/>
        </w:rPr>
        <w:t>Der notwendige Kredit ist im Voranschlag 1994 enthalten.</w:t>
      </w:r>
    </w:p>
    <w:p w:rsidR="007D6777" w:rsidRDefault="007D6777" w:rsidP="007D6777">
      <w:pPr>
        <w:spacing w:before="60"/>
        <w:rPr>
          <w:rFonts w:cs="Arial"/>
        </w:rPr>
      </w:pPr>
      <w:r w:rsidRPr="00E42CB7">
        <w:rPr>
          <w:rFonts w:cs="Arial"/>
        </w:rPr>
        <w:t>Auf Antrag der Direktion der Polizei und der Personalkommission</w:t>
      </w:r>
    </w:p>
    <w:p w:rsidR="007D6777" w:rsidRDefault="007D6777" w:rsidP="007D6777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7D6777" w:rsidRPr="00E42CB7" w:rsidRDefault="007D6777" w:rsidP="007D6777">
      <w:pPr>
        <w:keepNext/>
        <w:keepLines/>
        <w:tabs>
          <w:tab w:val="left" w:pos="470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Im Stellenplan der Direktion der Polizei (Kantonspolizei) wird für</w:t>
      </w:r>
      <w:r>
        <w:rPr>
          <w:rFonts w:cs="Arial"/>
        </w:rPr>
        <w:t xml:space="preserve"> </w:t>
      </w:r>
      <w:r w:rsidRPr="00E42CB7">
        <w:rPr>
          <w:rFonts w:cs="Arial"/>
        </w:rPr>
        <w:t>den Rest der Amtsdauer 1991/96 mit Wirkung ab 1. Juli 1994 eine Stelle</w:t>
      </w:r>
      <w:r>
        <w:rPr>
          <w:rFonts w:cs="Arial"/>
        </w:rPr>
        <w:t xml:space="preserve"> </w:t>
      </w:r>
      <w:r w:rsidRPr="00E42CB7">
        <w:rPr>
          <w:rFonts w:cs="Arial"/>
        </w:rPr>
        <w:t>Verwaltungssekretärin bei der Flughafenkontrollabteilung gemäss Klasse</w:t>
      </w:r>
      <w:r>
        <w:rPr>
          <w:rFonts w:cs="Arial"/>
        </w:rPr>
        <w:t xml:space="preserve"> </w:t>
      </w:r>
      <w:r w:rsidRPr="00E42CB7">
        <w:rPr>
          <w:rFonts w:cs="Arial"/>
        </w:rPr>
        <w:t>9 BVO in die Stelle eines Informatikers mbA gemäss Klasse 21 BVO umgewandelt.</w:t>
      </w:r>
    </w:p>
    <w:p w:rsidR="007D6777" w:rsidRDefault="007D6777" w:rsidP="007D6777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Direktionen der Polizei und der Finanzen.</w:t>
      </w:r>
    </w:p>
    <w:p w:rsidR="007D6777" w:rsidRDefault="007D6777" w:rsidP="007D6777">
      <w:pPr>
        <w:pStyle w:val="00Vorgabetext"/>
        <w:keepNext/>
        <w:keepLines/>
        <w:rPr>
          <w:rFonts w:cs="Arial"/>
        </w:rPr>
      </w:pPr>
    </w:p>
    <w:p w:rsidR="007D6777" w:rsidRDefault="007D6777" w:rsidP="007D6777">
      <w:pPr>
        <w:pStyle w:val="00Vorgabetext"/>
        <w:keepNext/>
        <w:keepLines/>
        <w:rPr>
          <w:rFonts w:cs="Arial"/>
        </w:rPr>
      </w:pPr>
    </w:p>
    <w:p w:rsidR="00BE768B" w:rsidRDefault="007D6777" w:rsidP="007D6777">
      <w:pPr>
        <w:pStyle w:val="00Vorgabetext"/>
        <w:keepNext/>
        <w:keepLines/>
      </w:pPr>
      <w:r>
        <w:rPr>
          <w:rFonts w:cs="Arial"/>
        </w:rPr>
        <w:t>[</w:t>
      </w:r>
      <w:r w:rsidRPr="007D6777">
        <w:rPr>
          <w:rFonts w:cs="Arial"/>
          <w:i/>
        </w:rPr>
        <w:t>Transkript: OCR (Überarbeitung: Team TKR)/14.09.2017</w:t>
      </w:r>
      <w:bookmarkStart w:id="1" w:name="_GoBack"/>
      <w:r w:rsidRPr="007D677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777" w:rsidRDefault="007D6777">
      <w:r>
        <w:separator/>
      </w:r>
    </w:p>
    <w:p w:rsidR="007D6777" w:rsidRDefault="007D6777"/>
    <w:p w:rsidR="007D6777" w:rsidRDefault="007D6777"/>
  </w:endnote>
  <w:endnote w:type="continuationSeparator" w:id="0">
    <w:p w:rsidR="007D6777" w:rsidRDefault="007D6777">
      <w:r>
        <w:continuationSeparator/>
      </w:r>
    </w:p>
    <w:p w:rsidR="007D6777" w:rsidRDefault="007D6777"/>
    <w:p w:rsidR="007D6777" w:rsidRDefault="007D6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777" w:rsidRDefault="007D6777">
      <w:r>
        <w:separator/>
      </w:r>
    </w:p>
    <w:p w:rsidR="007D6777" w:rsidRDefault="007D6777"/>
    <w:p w:rsidR="007D6777" w:rsidRDefault="007D6777"/>
  </w:footnote>
  <w:footnote w:type="continuationSeparator" w:id="0">
    <w:p w:rsidR="007D6777" w:rsidRDefault="007D6777">
      <w:r>
        <w:continuationSeparator/>
      </w:r>
    </w:p>
    <w:p w:rsidR="007D6777" w:rsidRDefault="007D6777"/>
    <w:p w:rsidR="007D6777" w:rsidRDefault="007D6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D677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D677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7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777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B12C8C3-7DA0-4E9B-A09C-BA8759D8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67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1985D-3F56-4CBF-9163-77396A8B5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386</Words>
  <Characters>2499</Characters>
  <Application>Microsoft Office Word</Application>
  <DocSecurity>0</DocSecurity>
  <PresentationFormat/>
  <Lines>277</Lines>
  <Paragraphs>262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2623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Kantonspolizei (Stellenplan)</dc:subject>
  <dc:creator>Staatsarchiv des Kantons Zürich</dc:creator>
  <cp:lastModifiedBy>Mirjam Stadler</cp:lastModifiedBy>
  <cp:revision>1</cp:revision>
  <cp:lastPrinted>2012-06-15T14:37:00Z</cp:lastPrinted>
  <dcterms:created xsi:type="dcterms:W3CDTF">2017-09-14T06:45:00Z</dcterms:created>
  <dcterms:modified xsi:type="dcterms:W3CDTF">2017-09-14T06:45:00Z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