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6D1E" w14:textId="77777777" w:rsidR="004A45E8" w:rsidRDefault="004A45E8">
      <w:pPr>
        <w:framePr w:w="5103" w:h="2835" w:hRule="exact" w:hSpace="113" w:wrap="notBeside" w:vAnchor="page" w:hAnchor="page" w:x="1475" w:y="2694" w:anchorLock="1"/>
        <w:rPr>
          <w:rFonts w:ascii="Arial" w:hAnsi="Arial"/>
        </w:rPr>
      </w:pPr>
    </w:p>
    <w:p w14:paraId="5829D710" w14:textId="77777777" w:rsidR="004A45E8" w:rsidRDefault="004A45E8">
      <w:pPr>
        <w:framePr w:w="5103" w:h="2835" w:hRule="exact" w:hSpace="113" w:wrap="notBeside" w:vAnchor="page" w:hAnchor="page" w:x="1475" w:y="2694" w:anchorLock="1"/>
        <w:rPr>
          <w:rFonts w:ascii="Arial" w:hAnsi="Arial"/>
        </w:rPr>
      </w:pPr>
    </w:p>
    <w:p w14:paraId="582C5F5F" w14:textId="77777777" w:rsidR="00DD4524" w:rsidRPr="00384BEA" w:rsidRDefault="00DD452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14:paraId="3953A231" w14:textId="77777777" w:rsidR="00477D92" w:rsidRPr="00384BEA" w:rsidRDefault="00536BF9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Herrn</w:t>
      </w:r>
    </w:p>
    <w:p w14:paraId="5882141B" w14:textId="576EF7A2" w:rsidR="00477D92" w:rsidRPr="00384BEA" w:rsidRDefault="0086649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Müller</w:t>
      </w:r>
    </w:p>
    <w:p w14:paraId="114A35A4" w14:textId="58D3E9AC" w:rsidR="00477D92" w:rsidRPr="00384BEA" w:rsidRDefault="0086649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straße 9</w:t>
      </w:r>
    </w:p>
    <w:p w14:paraId="66F88248" w14:textId="5B0D282E" w:rsidR="00477D92" w:rsidRPr="00384BEA" w:rsidRDefault="0086649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  <w:r>
        <w:rPr>
          <w:rFonts w:ascii="Tahoma" w:hAnsi="Tahoma" w:cs="Tahoma"/>
        </w:rPr>
        <w:t>n</w:t>
      </w:r>
    </w:p>
    <w:p w14:paraId="66AAFCB7" w14:textId="77777777" w:rsidR="00477D92" w:rsidRPr="00384BEA" w:rsidRDefault="00477D92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14:paraId="48ADDC49" w14:textId="77777777" w:rsidR="00477D92" w:rsidRPr="00384BEA" w:rsidRDefault="00477D92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14:paraId="50E8B443" w14:textId="77777777" w:rsidR="00DD4524" w:rsidRPr="00384BEA" w:rsidRDefault="00DD4524">
      <w:pPr>
        <w:framePr w:w="5103" w:h="2835" w:hRule="exact" w:hSpace="113" w:wrap="notBeside" w:vAnchor="page" w:hAnchor="page" w:x="1475" w:y="2694" w:anchorLock="1"/>
        <w:rPr>
          <w:rFonts w:ascii="Tahoma" w:hAnsi="Tahoma" w:cs="Tahoma"/>
        </w:rPr>
      </w:pPr>
    </w:p>
    <w:p w14:paraId="0A583CB8" w14:textId="77777777" w:rsidR="00DD4524" w:rsidRPr="00384BEA" w:rsidRDefault="00866494" w:rsidP="00A12690">
      <w:pPr>
        <w:framePr w:w="3402" w:h="1134" w:hRule="exact" w:hSpace="142" w:wrap="around" w:vAnchor="page" w:hAnchor="page" w:x="6623" w:y="5761" w:anchorLock="1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03</w:t>
      </w:r>
      <w:r w:rsidR="0016541B" w:rsidRPr="00384BEA">
        <w:rPr>
          <w:rFonts w:ascii="Tahoma" w:hAnsi="Tahoma" w:cs="Tahoma"/>
        </w:rPr>
        <w:t>.04.20</w:t>
      </w:r>
      <w:r>
        <w:rPr>
          <w:rFonts w:ascii="Tahoma" w:hAnsi="Tahoma" w:cs="Tahoma"/>
        </w:rPr>
        <w:t>20</w:t>
      </w:r>
    </w:p>
    <w:p w14:paraId="761E122B" w14:textId="77777777" w:rsidR="00DD4524" w:rsidRPr="00384BEA" w:rsidRDefault="00DD4524">
      <w:pPr>
        <w:framePr w:w="3402" w:h="1134" w:hRule="exact" w:hSpace="142" w:wrap="around" w:vAnchor="page" w:hAnchor="page" w:x="6623" w:y="5761" w:anchorLock="1"/>
        <w:ind w:left="284"/>
        <w:rPr>
          <w:rFonts w:ascii="Tahoma" w:hAnsi="Tahoma" w:cs="Tahoma"/>
        </w:rPr>
      </w:pPr>
    </w:p>
    <w:p w14:paraId="7AABE5B7" w14:textId="77777777" w:rsidR="00DD4524" w:rsidRPr="00384BEA" w:rsidRDefault="00DD4524">
      <w:pPr>
        <w:rPr>
          <w:rFonts w:ascii="Tahoma" w:hAnsi="Tahoma" w:cs="Tahoma"/>
        </w:rPr>
      </w:pPr>
    </w:p>
    <w:p w14:paraId="2F98A57A" w14:textId="77777777" w:rsidR="00DD4524" w:rsidRPr="00384BEA" w:rsidRDefault="00DD4524">
      <w:pPr>
        <w:rPr>
          <w:rFonts w:ascii="Tahoma" w:hAnsi="Tahoma" w:cs="Tahoma"/>
        </w:rPr>
      </w:pPr>
    </w:p>
    <w:p w14:paraId="0E1106E0" w14:textId="77777777" w:rsidR="00DD4524" w:rsidRPr="00384BEA" w:rsidRDefault="00DD4524">
      <w:pPr>
        <w:rPr>
          <w:rFonts w:ascii="Tahoma" w:hAnsi="Tahoma" w:cs="Tahoma"/>
        </w:rPr>
      </w:pPr>
    </w:p>
    <w:p w14:paraId="3E4172C7" w14:textId="77777777" w:rsidR="00DD4524" w:rsidRPr="00384BEA" w:rsidRDefault="00DD4524">
      <w:pPr>
        <w:rPr>
          <w:rFonts w:ascii="Tahoma" w:hAnsi="Tahoma" w:cs="Tahoma"/>
        </w:rPr>
      </w:pPr>
    </w:p>
    <w:p w14:paraId="6FDD06FE" w14:textId="77777777" w:rsidR="00DD4524" w:rsidRPr="00384BEA" w:rsidRDefault="00DD4524">
      <w:pPr>
        <w:rPr>
          <w:rFonts w:ascii="Tahoma" w:hAnsi="Tahoma" w:cs="Tahoma"/>
        </w:rPr>
      </w:pPr>
    </w:p>
    <w:p w14:paraId="0D624227" w14:textId="77777777" w:rsidR="009060AB" w:rsidRPr="00384BEA" w:rsidRDefault="009060AB" w:rsidP="009060AB">
      <w:pPr>
        <w:ind w:left="567" w:hanging="567"/>
        <w:rPr>
          <w:rFonts w:ascii="Tahoma" w:hAnsi="Tahoma" w:cs="Tahoma"/>
          <w:b/>
          <w:bCs/>
        </w:rPr>
      </w:pPr>
      <w:r w:rsidRPr="00384BEA">
        <w:rPr>
          <w:rFonts w:ascii="Tahoma" w:hAnsi="Tahoma" w:cs="Tahoma"/>
          <w:b/>
          <w:bCs/>
        </w:rPr>
        <w:t>Gefährdung der Versetzung</w:t>
      </w:r>
    </w:p>
    <w:p w14:paraId="0D9079A9" w14:textId="77777777" w:rsidR="009060AB" w:rsidRDefault="009060AB">
      <w:pPr>
        <w:rPr>
          <w:rFonts w:ascii="Tahoma" w:hAnsi="Tahoma" w:cs="Tahoma"/>
        </w:rPr>
      </w:pPr>
    </w:p>
    <w:p w14:paraId="7A97F14D" w14:textId="77777777" w:rsidR="009060AB" w:rsidRDefault="009060AB">
      <w:pPr>
        <w:rPr>
          <w:rFonts w:ascii="Tahoma" w:hAnsi="Tahoma" w:cs="Tahoma"/>
        </w:rPr>
      </w:pPr>
    </w:p>
    <w:p w14:paraId="32111DEB" w14:textId="77777777" w:rsidR="00DD4524" w:rsidRPr="00384BEA" w:rsidRDefault="00DD4524">
      <w:pPr>
        <w:rPr>
          <w:rFonts w:ascii="Tahoma" w:hAnsi="Tahoma" w:cs="Tahoma"/>
        </w:rPr>
      </w:pPr>
      <w:r w:rsidRPr="00384BEA">
        <w:rPr>
          <w:rFonts w:ascii="Tahoma" w:hAnsi="Tahoma" w:cs="Tahoma"/>
        </w:rPr>
        <w:t>Sehr geehrte</w:t>
      </w:r>
      <w:r w:rsidR="00536BF9">
        <w:rPr>
          <w:rFonts w:ascii="Tahoma" w:hAnsi="Tahoma" w:cs="Tahoma"/>
        </w:rPr>
        <w:t>r Herr Müller</w:t>
      </w:r>
      <w:r w:rsidR="0016541B" w:rsidRPr="00384BEA">
        <w:rPr>
          <w:rFonts w:ascii="Tahoma" w:hAnsi="Tahoma" w:cs="Tahoma"/>
        </w:rPr>
        <w:t>,</w:t>
      </w:r>
    </w:p>
    <w:p w14:paraId="55B59F74" w14:textId="77777777" w:rsidR="00DD4524" w:rsidRPr="00384BEA" w:rsidRDefault="00DD4524">
      <w:pPr>
        <w:rPr>
          <w:rFonts w:ascii="Tahoma" w:hAnsi="Tahoma" w:cs="Tahoma"/>
        </w:rPr>
      </w:pPr>
    </w:p>
    <w:p w14:paraId="33B3123D" w14:textId="77777777" w:rsidR="00DD4524" w:rsidRDefault="0016541B" w:rsidP="00384BEA">
      <w:pPr>
        <w:rPr>
          <w:rFonts w:ascii="Tahoma" w:hAnsi="Tahoma" w:cs="Tahoma"/>
        </w:rPr>
      </w:pPr>
      <w:r w:rsidRPr="00384BEA">
        <w:rPr>
          <w:rFonts w:ascii="Tahoma" w:hAnsi="Tahoma" w:cs="Tahoma"/>
        </w:rPr>
        <w:t xml:space="preserve">Sie </w:t>
      </w:r>
      <w:r w:rsidR="00384BEA" w:rsidRPr="00384BEA">
        <w:rPr>
          <w:rFonts w:ascii="Tahoma" w:hAnsi="Tahoma" w:cs="Tahoma"/>
        </w:rPr>
        <w:t>w</w:t>
      </w:r>
      <w:r w:rsidRPr="00384BEA">
        <w:rPr>
          <w:rFonts w:ascii="Tahoma" w:hAnsi="Tahoma" w:cs="Tahoma"/>
        </w:rPr>
        <w:t>erden davon unterrichtet</w:t>
      </w:r>
      <w:r w:rsidR="00DD4524" w:rsidRPr="00384BEA">
        <w:rPr>
          <w:rFonts w:ascii="Tahoma" w:hAnsi="Tahoma" w:cs="Tahoma"/>
        </w:rPr>
        <w:t>,</w:t>
      </w:r>
      <w:r w:rsidRPr="00384BEA">
        <w:rPr>
          <w:rFonts w:ascii="Tahoma" w:hAnsi="Tahoma" w:cs="Tahoma"/>
        </w:rPr>
        <w:t xml:space="preserve"> </w:t>
      </w:r>
      <w:r w:rsidR="00DD4524" w:rsidRPr="00384BEA">
        <w:rPr>
          <w:rFonts w:ascii="Tahoma" w:hAnsi="Tahoma" w:cs="Tahoma"/>
        </w:rPr>
        <w:t>das</w:t>
      </w:r>
      <w:r w:rsidR="004A45E8" w:rsidRPr="00384BEA">
        <w:rPr>
          <w:rFonts w:ascii="Tahoma" w:hAnsi="Tahoma" w:cs="Tahoma"/>
        </w:rPr>
        <w:t xml:space="preserve">s </w:t>
      </w:r>
      <w:r w:rsidR="00536BF9">
        <w:rPr>
          <w:rFonts w:ascii="Tahoma" w:hAnsi="Tahoma" w:cs="Tahoma"/>
        </w:rPr>
        <w:t>Ihre</w:t>
      </w:r>
      <w:r w:rsidR="004A45E8" w:rsidRPr="00384BEA">
        <w:rPr>
          <w:rFonts w:ascii="Tahoma" w:hAnsi="Tahoma" w:cs="Tahoma"/>
        </w:rPr>
        <w:t xml:space="preserve"> Versetzung</w:t>
      </w:r>
      <w:r w:rsidR="00DD4524" w:rsidRPr="00384BEA">
        <w:rPr>
          <w:rFonts w:ascii="Tahoma" w:hAnsi="Tahoma" w:cs="Tahoma"/>
        </w:rPr>
        <w:t xml:space="preserve"> gemäß § </w:t>
      </w:r>
      <w:r w:rsidR="00A12690" w:rsidRPr="00384BEA">
        <w:rPr>
          <w:rFonts w:ascii="Tahoma" w:hAnsi="Tahoma" w:cs="Tahoma"/>
        </w:rPr>
        <w:t>50</w:t>
      </w:r>
      <w:r w:rsidR="00DD4524" w:rsidRPr="00384BEA">
        <w:rPr>
          <w:rFonts w:ascii="Tahoma" w:hAnsi="Tahoma" w:cs="Tahoma"/>
        </w:rPr>
        <w:t xml:space="preserve"> Absatz </w:t>
      </w:r>
      <w:r w:rsidR="00A12690" w:rsidRPr="00384BEA">
        <w:rPr>
          <w:rFonts w:ascii="Tahoma" w:hAnsi="Tahoma" w:cs="Tahoma"/>
        </w:rPr>
        <w:t>4</w:t>
      </w:r>
      <w:r w:rsidR="00DD4524" w:rsidRPr="00384BEA">
        <w:rPr>
          <w:rFonts w:ascii="Tahoma" w:hAnsi="Tahoma" w:cs="Tahoma"/>
        </w:rPr>
        <w:t xml:space="preserve"> de</w:t>
      </w:r>
      <w:r w:rsidR="00A12690" w:rsidRPr="00384BEA">
        <w:rPr>
          <w:rFonts w:ascii="Tahoma" w:hAnsi="Tahoma" w:cs="Tahoma"/>
        </w:rPr>
        <w:t xml:space="preserve">s Schulgesetzes </w:t>
      </w:r>
      <w:r w:rsidR="00DD4524" w:rsidRPr="00384BEA">
        <w:rPr>
          <w:rFonts w:ascii="Tahoma" w:hAnsi="Tahoma" w:cs="Tahoma"/>
        </w:rPr>
        <w:t>gefährdet ist, weil die Leistung(en</w:t>
      </w:r>
      <w:r w:rsidRPr="00384BEA">
        <w:rPr>
          <w:rFonts w:ascii="Tahoma" w:hAnsi="Tahoma" w:cs="Tahoma"/>
        </w:rPr>
        <w:t>) in dem Fach (den Fächern)</w:t>
      </w:r>
    </w:p>
    <w:p w14:paraId="77CF739E" w14:textId="77777777" w:rsidR="00384BEA" w:rsidRDefault="00384BEA" w:rsidP="00384BEA">
      <w:pPr>
        <w:rPr>
          <w:rFonts w:ascii="Tahoma" w:hAnsi="Tahoma" w:cs="Tahoma"/>
        </w:rPr>
      </w:pPr>
    </w:p>
    <w:p w14:paraId="6C935CD9" w14:textId="77777777" w:rsidR="00384BEA" w:rsidRDefault="00384BEA" w:rsidP="00384BEA">
      <w:pPr>
        <w:rPr>
          <w:rFonts w:ascii="Tahoma" w:hAnsi="Tahoma" w:cs="Tahoma"/>
        </w:rPr>
      </w:pPr>
      <w:r>
        <w:rPr>
          <w:rFonts w:ascii="Tahoma" w:hAnsi="Tahoma" w:cs="Tahoma"/>
        </w:rPr>
        <w:t>Mathematik (6)</w:t>
      </w:r>
    </w:p>
    <w:p w14:paraId="6C5DD2C3" w14:textId="77777777" w:rsidR="00384BEA" w:rsidRPr="00384BEA" w:rsidRDefault="00384BEA" w:rsidP="00384BEA">
      <w:pPr>
        <w:rPr>
          <w:rFonts w:ascii="Tahoma" w:hAnsi="Tahoma" w:cs="Tahoma"/>
        </w:rPr>
      </w:pPr>
      <w:r>
        <w:rPr>
          <w:rFonts w:ascii="Tahoma" w:hAnsi="Tahoma" w:cs="Tahoma"/>
        </w:rPr>
        <w:t>Englisch (5)</w:t>
      </w:r>
    </w:p>
    <w:p w14:paraId="666B6C43" w14:textId="77777777" w:rsidR="0016541B" w:rsidRDefault="0016541B">
      <w:pPr>
        <w:rPr>
          <w:rFonts w:ascii="Tahoma" w:hAnsi="Tahoma" w:cs="Tahoma"/>
        </w:rPr>
      </w:pPr>
    </w:p>
    <w:p w14:paraId="4225360F" w14:textId="77777777" w:rsidR="00DD4524" w:rsidRPr="00384BEA" w:rsidRDefault="00DD4524" w:rsidP="00384BEA">
      <w:pPr>
        <w:rPr>
          <w:rFonts w:ascii="Tahoma" w:hAnsi="Tahoma" w:cs="Tahoma"/>
        </w:rPr>
      </w:pPr>
      <w:r w:rsidRPr="00384BEA">
        <w:rPr>
          <w:rFonts w:ascii="Tahoma" w:hAnsi="Tahoma" w:cs="Tahoma"/>
        </w:rPr>
        <w:t>abweichend von den/der im letzten Zeugnis erteilten Note(n) nicht mehr ausreichen/ausreicht.</w:t>
      </w:r>
    </w:p>
    <w:p w14:paraId="2897B09F" w14:textId="77777777" w:rsidR="00DD4524" w:rsidRPr="00384BEA" w:rsidRDefault="00DD4524">
      <w:pPr>
        <w:ind w:right="-853"/>
        <w:rPr>
          <w:rFonts w:ascii="Tahoma" w:hAnsi="Tahoma" w:cs="Tahoma"/>
        </w:rPr>
      </w:pPr>
    </w:p>
    <w:p w14:paraId="5E5F8F10" w14:textId="77777777" w:rsidR="00A12690" w:rsidRPr="00384BEA" w:rsidRDefault="00DD4524">
      <w:pPr>
        <w:pStyle w:val="berschrift3"/>
        <w:rPr>
          <w:rFonts w:ascii="Tahoma" w:hAnsi="Tahoma" w:cs="Tahoma"/>
          <w:sz w:val="20"/>
        </w:rPr>
      </w:pPr>
      <w:r w:rsidRPr="00384BEA">
        <w:rPr>
          <w:rFonts w:ascii="Tahoma" w:hAnsi="Tahoma" w:cs="Tahoma"/>
          <w:sz w:val="20"/>
        </w:rPr>
        <w:t xml:space="preserve">Wir laden Sie </w:t>
      </w:r>
      <w:r w:rsidR="00A12690" w:rsidRPr="00384BEA">
        <w:rPr>
          <w:rFonts w:ascii="Tahoma" w:hAnsi="Tahoma" w:cs="Tahoma"/>
          <w:sz w:val="20"/>
        </w:rPr>
        <w:t xml:space="preserve">zu einem Beratungsgespräch ein. Stimmen Sie bitte </w:t>
      </w:r>
      <w:r w:rsidRPr="00384BEA">
        <w:rPr>
          <w:rFonts w:ascii="Tahoma" w:hAnsi="Tahoma" w:cs="Tahoma"/>
          <w:sz w:val="20"/>
        </w:rPr>
        <w:t xml:space="preserve">den Gesprächstermin </w:t>
      </w:r>
      <w:r w:rsidR="004A45E8" w:rsidRPr="00384BEA">
        <w:rPr>
          <w:rFonts w:ascii="Tahoma" w:hAnsi="Tahoma" w:cs="Tahoma"/>
          <w:sz w:val="20"/>
        </w:rPr>
        <w:t>mit dem Klassen-lehrer/</w:t>
      </w:r>
      <w:r w:rsidRPr="00384BEA">
        <w:rPr>
          <w:rFonts w:ascii="Tahoma" w:hAnsi="Tahoma" w:cs="Tahoma"/>
          <w:sz w:val="20"/>
        </w:rPr>
        <w:t>der Klassenlehrerin ab.</w:t>
      </w:r>
    </w:p>
    <w:p w14:paraId="130047B6" w14:textId="77777777" w:rsidR="00DD4524" w:rsidRPr="00384BEA" w:rsidRDefault="00DA26A1">
      <w:pPr>
        <w:pStyle w:val="berschrift3"/>
        <w:rPr>
          <w:rFonts w:ascii="Tahoma" w:hAnsi="Tahoma" w:cs="Tahoma"/>
          <w:sz w:val="20"/>
        </w:rPr>
      </w:pPr>
      <w:r w:rsidRPr="00384BEA">
        <w:rPr>
          <w:rFonts w:ascii="Tahoma" w:hAnsi="Tahoma" w:cs="Tahoma"/>
          <w:sz w:val="20"/>
        </w:rPr>
        <w:t xml:space="preserve">Ein Kontaktformular finden Sie auf </w:t>
      </w:r>
      <w:hyperlink r:id="rId7" w:history="1">
        <w:r w:rsidRPr="00384BEA">
          <w:rPr>
            <w:rStyle w:val="Hyperlink"/>
            <w:rFonts w:ascii="Tahoma" w:hAnsi="Tahoma" w:cs="Tahoma"/>
            <w:sz w:val="20"/>
          </w:rPr>
          <w:t>www.berufskolleg-borken.de</w:t>
        </w:r>
      </w:hyperlink>
      <w:r w:rsidRPr="00384BEA">
        <w:rPr>
          <w:rFonts w:ascii="Tahoma" w:hAnsi="Tahoma" w:cs="Tahoma"/>
          <w:sz w:val="20"/>
        </w:rPr>
        <w:t xml:space="preserve"> unter Kontakte/Lehrende.</w:t>
      </w:r>
    </w:p>
    <w:p w14:paraId="0CCBBE01" w14:textId="77777777" w:rsidR="00DD4524" w:rsidRPr="00384BEA" w:rsidRDefault="00DD4524">
      <w:pPr>
        <w:ind w:right="-853"/>
        <w:rPr>
          <w:rFonts w:ascii="Tahoma" w:hAnsi="Tahoma" w:cs="Tahoma"/>
        </w:rPr>
      </w:pPr>
    </w:p>
    <w:p w14:paraId="7F44D845" w14:textId="77777777"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Hi</w:t>
      </w:r>
      <w:r w:rsidR="00A12690" w:rsidRPr="00384BEA">
        <w:rPr>
          <w:rFonts w:ascii="Tahoma" w:hAnsi="Tahoma" w:cs="Tahoma"/>
        </w:rPr>
        <w:t>nweis nur für Wiederholer</w:t>
      </w:r>
      <w:r w:rsidR="00012EE1" w:rsidRPr="00384BEA">
        <w:rPr>
          <w:rFonts w:ascii="Tahoma" w:hAnsi="Tahoma" w:cs="Tahoma"/>
        </w:rPr>
        <w:t>/innen</w:t>
      </w:r>
    </w:p>
    <w:p w14:paraId="0F29B9D8" w14:textId="77777777"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 xml:space="preserve">Falls </w:t>
      </w:r>
      <w:r w:rsidR="00536BF9">
        <w:rPr>
          <w:rFonts w:ascii="Tahoma" w:hAnsi="Tahoma" w:cs="Tahoma"/>
        </w:rPr>
        <w:t>Sie</w:t>
      </w:r>
      <w:r w:rsidRPr="00384BEA">
        <w:rPr>
          <w:rFonts w:ascii="Tahoma" w:hAnsi="Tahoma" w:cs="Tahoma"/>
        </w:rPr>
        <w:t xml:space="preserve"> die Klasse wiederhol</w:t>
      </w:r>
      <w:r w:rsidR="00536BF9">
        <w:rPr>
          <w:rFonts w:ascii="Tahoma" w:hAnsi="Tahoma" w:cs="Tahoma"/>
        </w:rPr>
        <w:t>en</w:t>
      </w:r>
      <w:r w:rsidRPr="00384BEA">
        <w:rPr>
          <w:rFonts w:ascii="Tahoma" w:hAnsi="Tahoma" w:cs="Tahoma"/>
        </w:rPr>
        <w:t>, machen wir Sie darauf aufmerksam, dass die Schule zum Schuljahresende zu verlassen ist, wenn bis zu diesem Zeitpunkt nicht die Vorgaben der Ausbildungs-</w:t>
      </w:r>
      <w:r w:rsidR="00A90C40" w:rsidRPr="00384BEA">
        <w:rPr>
          <w:rFonts w:ascii="Tahoma" w:hAnsi="Tahoma" w:cs="Tahoma"/>
        </w:rPr>
        <w:t xml:space="preserve"> </w:t>
      </w:r>
      <w:r w:rsidRPr="00384BEA">
        <w:rPr>
          <w:rFonts w:ascii="Tahoma" w:hAnsi="Tahoma" w:cs="Tahoma"/>
        </w:rPr>
        <w:t>und Prüfungsordnung erfüllt werden.</w:t>
      </w:r>
    </w:p>
    <w:p w14:paraId="4ECB40CD" w14:textId="77777777" w:rsidR="00DD4524" w:rsidRPr="00384BEA" w:rsidRDefault="00DD4524">
      <w:pPr>
        <w:ind w:right="-853"/>
        <w:rPr>
          <w:rFonts w:ascii="Tahoma" w:hAnsi="Tahoma" w:cs="Tahoma"/>
        </w:rPr>
      </w:pPr>
    </w:p>
    <w:p w14:paraId="6681CE30" w14:textId="77777777"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Mit freundlichen Grüßen</w:t>
      </w:r>
    </w:p>
    <w:p w14:paraId="1CCFFFDA" w14:textId="77777777" w:rsidR="00DD4524" w:rsidRPr="00384BEA" w:rsidRDefault="00DD4524">
      <w:pPr>
        <w:ind w:right="-853"/>
        <w:rPr>
          <w:rFonts w:ascii="Tahoma" w:hAnsi="Tahoma" w:cs="Tahoma"/>
        </w:rPr>
      </w:pPr>
    </w:p>
    <w:p w14:paraId="7296FDB2" w14:textId="77777777" w:rsidR="00DD4524" w:rsidRPr="00384BEA" w:rsidRDefault="00DD4524">
      <w:pPr>
        <w:ind w:right="-853"/>
        <w:rPr>
          <w:rFonts w:ascii="Tahoma" w:hAnsi="Tahoma" w:cs="Tahoma"/>
        </w:rPr>
      </w:pPr>
    </w:p>
    <w:p w14:paraId="258F9C03" w14:textId="77777777" w:rsidR="00DD4524" w:rsidRPr="00384BEA" w:rsidRDefault="00DD4524">
      <w:pPr>
        <w:ind w:right="-853"/>
        <w:rPr>
          <w:rFonts w:ascii="Tahoma" w:hAnsi="Tahoma" w:cs="Tahoma"/>
        </w:rPr>
      </w:pPr>
    </w:p>
    <w:p w14:paraId="1160ECCB" w14:textId="77777777" w:rsidR="00384BEA" w:rsidRDefault="00384BEA">
      <w:pPr>
        <w:ind w:right="-853"/>
        <w:rPr>
          <w:rFonts w:ascii="Tahoma" w:hAnsi="Tahoma" w:cs="Tahoma"/>
        </w:rPr>
      </w:pPr>
      <w:r>
        <w:rPr>
          <w:rFonts w:ascii="Tahoma" w:hAnsi="Tahoma" w:cs="Tahoma"/>
        </w:rPr>
        <w:t>Annette Sühling</w:t>
      </w:r>
      <w:r w:rsidR="00DD4524" w:rsidRPr="00384BEA">
        <w:rPr>
          <w:rFonts w:ascii="Tahoma" w:hAnsi="Tahoma" w:cs="Tahoma"/>
        </w:rPr>
        <w:t xml:space="preserve">                             </w:t>
      </w:r>
      <w:r w:rsidR="00866494">
        <w:rPr>
          <w:rFonts w:ascii="Tahoma" w:hAnsi="Tahoma" w:cs="Tahoma"/>
        </w:rPr>
        <w:t xml:space="preserve">                                                               Marc Ende</w:t>
      </w:r>
      <w:r w:rsidR="00DD4524" w:rsidRPr="00384BEA">
        <w:rPr>
          <w:rFonts w:ascii="Tahoma" w:hAnsi="Tahoma" w:cs="Tahoma"/>
        </w:rPr>
        <w:t xml:space="preserve">                               </w:t>
      </w:r>
    </w:p>
    <w:p w14:paraId="4E68E915" w14:textId="77777777" w:rsidR="00DD4524" w:rsidRPr="00384BEA" w:rsidRDefault="00DD4524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Oberstudiendirektor</w:t>
      </w:r>
      <w:r w:rsidR="00384BEA">
        <w:rPr>
          <w:rFonts w:ascii="Tahoma" w:hAnsi="Tahoma" w:cs="Tahoma"/>
        </w:rPr>
        <w:t xml:space="preserve">in   </w:t>
      </w:r>
      <w:r w:rsidR="00866494">
        <w:rPr>
          <w:rFonts w:ascii="Tahoma" w:hAnsi="Tahoma" w:cs="Tahoma"/>
        </w:rPr>
        <w:t xml:space="preserve">                                                                                 Klassenleitung</w:t>
      </w:r>
      <w:r w:rsidR="00384BEA">
        <w:rPr>
          <w:rFonts w:ascii="Tahoma" w:hAnsi="Tahoma" w:cs="Tahoma"/>
        </w:rPr>
        <w:t xml:space="preserve">                                                                    </w:t>
      </w:r>
    </w:p>
    <w:p w14:paraId="29C2B375" w14:textId="77777777" w:rsidR="00DD4524" w:rsidRPr="00384BEA" w:rsidRDefault="00DD4524" w:rsidP="004A45E8">
      <w:pPr>
        <w:ind w:right="-853"/>
        <w:rPr>
          <w:rFonts w:ascii="Tahoma" w:hAnsi="Tahoma" w:cs="Tahoma"/>
        </w:rPr>
      </w:pPr>
      <w:r w:rsidRPr="00384BEA">
        <w:rPr>
          <w:rFonts w:ascii="Tahoma" w:hAnsi="Tahoma" w:cs="Tahoma"/>
        </w:rPr>
        <w:t>Schulleiter</w:t>
      </w:r>
      <w:r w:rsidR="00384BEA">
        <w:rPr>
          <w:rFonts w:ascii="Tahoma" w:hAnsi="Tahoma" w:cs="Tahoma"/>
        </w:rPr>
        <w:t>in</w:t>
      </w:r>
    </w:p>
    <w:sectPr w:rsidR="00DD4524" w:rsidRPr="00384BEA" w:rsidSect="00DD4524">
      <w:headerReference w:type="even" r:id="rId8"/>
      <w:headerReference w:type="default" r:id="rId9"/>
      <w:footerReference w:type="first" r:id="rId10"/>
      <w:pgSz w:w="11906" w:h="16838"/>
      <w:pgMar w:top="1418" w:right="170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9BF9" w14:textId="77777777" w:rsidR="0037291F" w:rsidRDefault="0037291F">
      <w:r>
        <w:separator/>
      </w:r>
    </w:p>
  </w:endnote>
  <w:endnote w:type="continuationSeparator" w:id="0">
    <w:p w14:paraId="689934D0" w14:textId="77777777" w:rsidR="0037291F" w:rsidRDefault="0037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75E9" w14:textId="77777777" w:rsidR="00D75C8A" w:rsidRDefault="00000000">
    <w:pPr>
      <w:pStyle w:val="Fuzeile"/>
      <w:jc w:val="right"/>
      <w:rPr>
        <w:sz w:val="12"/>
      </w:rPr>
    </w:pPr>
    <w:fldSimple w:instr=" FILENAME  \* MERGEFORMAT ">
      <w:r w:rsidR="00D75C8A" w:rsidRPr="00D75C8A">
        <w:rPr>
          <w:noProof/>
          <w:sz w:val="12"/>
        </w:rPr>
        <w:t>Blaue Briefe minderjährig männlich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51E3" w14:textId="77777777" w:rsidR="0037291F" w:rsidRDefault="0037291F">
      <w:r>
        <w:separator/>
      </w:r>
    </w:p>
  </w:footnote>
  <w:footnote w:type="continuationSeparator" w:id="0">
    <w:p w14:paraId="2B7A9A9E" w14:textId="77777777" w:rsidR="0037291F" w:rsidRDefault="0037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79B8" w14:textId="77777777" w:rsidR="00D75C8A" w:rsidRDefault="00D75C8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75A7431" w14:textId="77777777" w:rsidR="00D75C8A" w:rsidRDefault="00D75C8A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9D46" w14:textId="77777777" w:rsidR="00D75C8A" w:rsidRDefault="00D75C8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4D203E1A" w14:textId="77777777" w:rsidR="00D75C8A" w:rsidRDefault="00D75C8A">
    <w:pPr>
      <w:pStyle w:val="Kopfzeil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 w16cid:durableId="1076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21037B"/>
    <w:rsid w:val="0037291F"/>
    <w:rsid w:val="00384BEA"/>
    <w:rsid w:val="00450EE1"/>
    <w:rsid w:val="00477D92"/>
    <w:rsid w:val="004A45E8"/>
    <w:rsid w:val="00536BF9"/>
    <w:rsid w:val="00866494"/>
    <w:rsid w:val="009060AB"/>
    <w:rsid w:val="00A12690"/>
    <w:rsid w:val="00A90C40"/>
    <w:rsid w:val="00BE6270"/>
    <w:rsid w:val="00D75C8A"/>
    <w:rsid w:val="00DA26A1"/>
    <w:rsid w:val="00D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738B4"/>
  <w15:docId w15:val="{67BF5BB6-AB7C-4248-BBC4-8CE846BF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right="-1136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right="-2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right="-853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erufskolleg-borken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Briefkopf%20BS%20Bork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Briefkopf BS Borken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4</cp:revision>
  <cp:lastPrinted>2015-03-06T07:22:00Z</cp:lastPrinted>
  <dcterms:created xsi:type="dcterms:W3CDTF">2020-03-19T11:50:00Z</dcterms:created>
  <dcterms:modified xsi:type="dcterms:W3CDTF">2023-03-05T13:08:00Z</dcterms:modified>
</cp:coreProperties>
</file>