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7E0CB" w14:textId="77777777" w:rsidR="00E371EB" w:rsidRDefault="00E371EB" w:rsidP="00E371E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textAlignment w:val="top"/>
        <w:rPr>
          <w:rFonts w:ascii="Lato" w:eastAsia="굴림" w:hAnsi="Lato" w:cs="굴림"/>
          <w:color w:val="2D3B45"/>
          <w:kern w:val="0"/>
          <w:sz w:val="24"/>
          <w:szCs w:val="24"/>
        </w:rPr>
      </w:pPr>
    </w:p>
    <w:p w14:paraId="177F4689" w14:textId="77777777" w:rsidR="00E371EB" w:rsidRDefault="00E371EB" w:rsidP="00E371E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textAlignment w:val="top"/>
        <w:rPr>
          <w:rFonts w:ascii="Lato" w:eastAsia="굴림" w:hAnsi="Lato" w:cs="굴림"/>
          <w:color w:val="2D3B45"/>
          <w:kern w:val="0"/>
          <w:sz w:val="24"/>
          <w:szCs w:val="24"/>
        </w:rPr>
      </w:pPr>
    </w:p>
    <w:p w14:paraId="099D7B05" w14:textId="77777777" w:rsidR="00E371EB" w:rsidRDefault="00E371EB" w:rsidP="00E371E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textAlignment w:val="top"/>
        <w:rPr>
          <w:rFonts w:ascii="Lato" w:eastAsia="굴림" w:hAnsi="Lato" w:cs="굴림"/>
          <w:color w:val="2D3B45"/>
          <w:kern w:val="0"/>
          <w:sz w:val="24"/>
          <w:szCs w:val="24"/>
        </w:rPr>
      </w:pPr>
    </w:p>
    <w:p w14:paraId="01062581" w14:textId="5EAAC5AD" w:rsidR="00E371EB" w:rsidRDefault="00E371EB" w:rsidP="00E371E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textAlignment w:val="top"/>
        <w:rPr>
          <w:rFonts w:ascii="Lato" w:eastAsia="굴림" w:hAnsi="Lato" w:cs="굴림"/>
          <w:color w:val="2D3B45"/>
          <w:kern w:val="0"/>
          <w:sz w:val="24"/>
          <w:szCs w:val="24"/>
        </w:rPr>
      </w:pPr>
    </w:p>
    <w:p w14:paraId="586E665F" w14:textId="3D40994D" w:rsidR="00E371EB" w:rsidRPr="00E371EB" w:rsidRDefault="00E371EB" w:rsidP="00E371E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textAlignment w:val="top"/>
        <w:rPr>
          <w:rFonts w:ascii="Lato" w:eastAsia="굴림" w:hAnsi="Lato" w:cs="굴림" w:hint="eastAsia"/>
          <w:color w:val="2D3B45"/>
          <w:kern w:val="0"/>
          <w:sz w:val="32"/>
          <w:szCs w:val="32"/>
        </w:rPr>
      </w:pPr>
      <w:r w:rsidRPr="00E371EB">
        <w:rPr>
          <w:rFonts w:ascii="Lato" w:eastAsia="굴림" w:hAnsi="Lato" w:cs="굴림"/>
          <w:color w:val="2D3B45"/>
          <w:kern w:val="0"/>
          <w:sz w:val="32"/>
          <w:szCs w:val="32"/>
        </w:rPr>
        <w:t>S</w:t>
      </w:r>
      <w:r w:rsidRPr="00E371EB">
        <w:rPr>
          <w:rFonts w:ascii="Lato" w:eastAsia="굴림" w:hAnsi="Lato" w:cs="굴림"/>
          <w:b/>
          <w:bCs/>
          <w:color w:val="2D3B45"/>
          <w:kern w:val="0"/>
          <w:sz w:val="32"/>
          <w:szCs w:val="32"/>
        </w:rPr>
        <w:t>we3050</w:t>
      </w:r>
    </w:p>
    <w:p w14:paraId="65F7A93A" w14:textId="798511BB" w:rsidR="00E371EB" w:rsidRPr="00E371EB" w:rsidRDefault="00E371EB" w:rsidP="00E371EB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textAlignment w:val="top"/>
        <w:rPr>
          <w:rFonts w:ascii="Lato" w:eastAsia="굴림" w:hAnsi="Lato" w:cs="굴림"/>
          <w:b/>
          <w:bCs/>
          <w:color w:val="2D3B45"/>
          <w:kern w:val="0"/>
          <w:sz w:val="48"/>
          <w:szCs w:val="48"/>
        </w:rPr>
      </w:pPr>
      <w:hyperlink r:id="rId5" w:history="1">
        <w:r w:rsidRPr="00E371EB">
          <w:rPr>
            <w:rFonts w:ascii="Lato" w:eastAsia="굴림" w:hAnsi="Lato" w:cs="굴림"/>
            <w:b/>
            <w:bCs/>
            <w:color w:val="2D3B45"/>
            <w:kern w:val="0"/>
            <w:sz w:val="48"/>
            <w:szCs w:val="48"/>
          </w:rPr>
          <w:t>Fundamentals of machine learning</w:t>
        </w:r>
      </w:hyperlink>
    </w:p>
    <w:p w14:paraId="33B8BA71" w14:textId="759E8D97" w:rsidR="00E371EB" w:rsidRDefault="00E371EB" w:rsidP="00E371EB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H</w:t>
      </w:r>
      <w:r>
        <w:rPr>
          <w:b/>
          <w:bCs/>
          <w:sz w:val="48"/>
          <w:szCs w:val="48"/>
        </w:rPr>
        <w:t>W2</w:t>
      </w:r>
    </w:p>
    <w:p w14:paraId="27842221" w14:textId="131E03BD" w:rsidR="00E371EB" w:rsidRDefault="00E371EB" w:rsidP="00E371EB">
      <w:pPr>
        <w:jc w:val="center"/>
        <w:rPr>
          <w:b/>
          <w:bCs/>
          <w:sz w:val="48"/>
          <w:szCs w:val="48"/>
        </w:rPr>
      </w:pPr>
    </w:p>
    <w:p w14:paraId="01822289" w14:textId="78739012" w:rsidR="00E371EB" w:rsidRDefault="00E371EB" w:rsidP="00E371EB">
      <w:pPr>
        <w:jc w:val="center"/>
        <w:rPr>
          <w:b/>
          <w:bCs/>
          <w:sz w:val="48"/>
          <w:szCs w:val="48"/>
        </w:rPr>
      </w:pPr>
    </w:p>
    <w:p w14:paraId="046B0C7D" w14:textId="19CABF80" w:rsidR="00E371EB" w:rsidRDefault="00E371EB" w:rsidP="00E371EB">
      <w:pPr>
        <w:jc w:val="center"/>
        <w:rPr>
          <w:b/>
          <w:bCs/>
          <w:sz w:val="48"/>
          <w:szCs w:val="48"/>
        </w:rPr>
      </w:pPr>
    </w:p>
    <w:p w14:paraId="7CE6CE9C" w14:textId="77777777" w:rsidR="00E371EB" w:rsidRDefault="00E371EB" w:rsidP="00E371EB">
      <w:pPr>
        <w:jc w:val="right"/>
        <w:rPr>
          <w:sz w:val="24"/>
          <w:szCs w:val="24"/>
        </w:rPr>
      </w:pPr>
    </w:p>
    <w:p w14:paraId="080F9466" w14:textId="2A079EEC" w:rsidR="00E371EB" w:rsidRDefault="00E371EB" w:rsidP="00E371EB">
      <w:pPr>
        <w:jc w:val="right"/>
        <w:rPr>
          <w:sz w:val="24"/>
          <w:szCs w:val="24"/>
        </w:rPr>
      </w:pPr>
    </w:p>
    <w:p w14:paraId="01688021" w14:textId="210834E7" w:rsidR="00E371EB" w:rsidRDefault="00E371EB" w:rsidP="00E371EB">
      <w:pPr>
        <w:jc w:val="right"/>
        <w:rPr>
          <w:sz w:val="24"/>
          <w:szCs w:val="24"/>
        </w:rPr>
      </w:pPr>
    </w:p>
    <w:p w14:paraId="52E23D43" w14:textId="77777777" w:rsidR="00E371EB" w:rsidRDefault="00E371EB" w:rsidP="00E371EB">
      <w:pPr>
        <w:jc w:val="right"/>
        <w:rPr>
          <w:rFonts w:hint="eastAsia"/>
          <w:sz w:val="24"/>
          <w:szCs w:val="24"/>
        </w:rPr>
      </w:pPr>
    </w:p>
    <w:p w14:paraId="12214BCC" w14:textId="560F74FB" w:rsidR="00E371EB" w:rsidRDefault="00E371EB" w:rsidP="00E371E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소프트웨어학과 2</w:t>
      </w:r>
      <w:r>
        <w:rPr>
          <w:sz w:val="24"/>
          <w:szCs w:val="24"/>
        </w:rPr>
        <w:t>019315505</w:t>
      </w:r>
    </w:p>
    <w:p w14:paraId="7EA68CB3" w14:textId="12574FFC" w:rsidR="00E371EB" w:rsidRDefault="00E371EB" w:rsidP="00E371EB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이원규</w:t>
      </w:r>
    </w:p>
    <w:p w14:paraId="3AA438DC" w14:textId="77777777" w:rsidR="00E371EB" w:rsidRDefault="00E371EB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94D2883" w14:textId="547852B3" w:rsidR="006B50CD" w:rsidRDefault="0020153C" w:rsidP="00E371EB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Model </w:t>
      </w:r>
      <w:r w:rsidR="006B50CD" w:rsidRPr="006B50CD">
        <w:rPr>
          <w:b/>
          <w:bCs/>
          <w:sz w:val="24"/>
          <w:szCs w:val="24"/>
        </w:rPr>
        <w:t xml:space="preserve">1. 2 Conv, 1 Max pooling, 2 FC </w:t>
      </w:r>
    </w:p>
    <w:p w14:paraId="288222EC" w14:textId="7DB85DA8" w:rsidR="006B50CD" w:rsidRPr="006B50CD" w:rsidRDefault="006B50CD" w:rsidP="00E371EB">
      <w:pPr>
        <w:jc w:val="left"/>
        <w:rPr>
          <w:szCs w:val="20"/>
        </w:rPr>
      </w:pPr>
      <w:r w:rsidRPr="006B50CD">
        <w:rPr>
          <w:rFonts w:hint="eastAsia"/>
          <w:szCs w:val="20"/>
        </w:rPr>
        <w:t>좌:</w:t>
      </w:r>
      <w:r w:rsidRPr="006B50CD">
        <w:rPr>
          <w:szCs w:val="20"/>
        </w:rPr>
        <w:t xml:space="preserve"> train loss </w:t>
      </w:r>
      <w:r w:rsidRPr="006B50CD">
        <w:rPr>
          <w:rFonts w:hint="eastAsia"/>
          <w:szCs w:val="20"/>
        </w:rPr>
        <w:t>우:</w:t>
      </w:r>
      <w:r w:rsidRPr="006B50CD">
        <w:rPr>
          <w:szCs w:val="20"/>
        </w:rPr>
        <w:t xml:space="preserve"> test accuracy</w:t>
      </w:r>
    </w:p>
    <w:p w14:paraId="1BD37FE4" w14:textId="4CC26C93" w:rsidR="00E371EB" w:rsidRDefault="00E371EB" w:rsidP="00E371EB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B26A84" wp14:editId="46AD2105">
            <wp:extent cx="3251979" cy="22383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945" cy="22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8EF1E08" wp14:editId="18600422">
            <wp:extent cx="3181350" cy="229180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7" cy="229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2110" w14:textId="42DA86F6" w:rsidR="006B50CD" w:rsidRDefault="0020153C" w:rsidP="00E371EB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r w:rsidR="006B50CD" w:rsidRPr="006B50CD">
        <w:rPr>
          <w:b/>
          <w:bCs/>
          <w:sz w:val="24"/>
          <w:szCs w:val="24"/>
        </w:rPr>
        <w:t>2. 4 Conv, 2 Max pooling, 2 FC</w:t>
      </w:r>
    </w:p>
    <w:p w14:paraId="5C472431" w14:textId="4A46C72D" w:rsidR="006B50CD" w:rsidRPr="006B50CD" w:rsidRDefault="006B50CD" w:rsidP="00E371EB">
      <w:pPr>
        <w:jc w:val="left"/>
        <w:rPr>
          <w:rFonts w:hint="eastAsia"/>
          <w:szCs w:val="20"/>
        </w:rPr>
      </w:pPr>
      <w:r w:rsidRPr="006B50CD">
        <w:rPr>
          <w:rFonts w:hint="eastAsia"/>
          <w:szCs w:val="20"/>
        </w:rPr>
        <w:t>좌:</w:t>
      </w:r>
      <w:r w:rsidRPr="006B50CD">
        <w:rPr>
          <w:szCs w:val="20"/>
        </w:rPr>
        <w:t xml:space="preserve"> train loss </w:t>
      </w:r>
      <w:r w:rsidRPr="006B50CD">
        <w:rPr>
          <w:rFonts w:hint="eastAsia"/>
          <w:szCs w:val="20"/>
        </w:rPr>
        <w:t>우:</w:t>
      </w:r>
      <w:r w:rsidRPr="006B50CD">
        <w:rPr>
          <w:szCs w:val="20"/>
        </w:rPr>
        <w:t xml:space="preserve"> test accuracy</w:t>
      </w:r>
    </w:p>
    <w:p w14:paraId="6F631D2E" w14:textId="77777777" w:rsidR="006B50CD" w:rsidRDefault="00E371EB" w:rsidP="00E371EB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7CDDFC" wp14:editId="6874A7D1">
            <wp:extent cx="3321170" cy="228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999" cy="229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55944D7" wp14:editId="64DFA5B9">
            <wp:extent cx="3262864" cy="23145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77" cy="232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20C2" w14:textId="234E24C8" w:rsidR="006B50CD" w:rsidRDefault="0020153C" w:rsidP="00E371EB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</w:t>
      </w:r>
      <w:r w:rsidR="006B50CD" w:rsidRPr="006B50CD">
        <w:rPr>
          <w:b/>
          <w:bCs/>
          <w:sz w:val="24"/>
          <w:szCs w:val="24"/>
        </w:rPr>
        <w:t>3. 5 Conv, 1 Max pooling, 2 FC</w:t>
      </w:r>
    </w:p>
    <w:p w14:paraId="6498C19C" w14:textId="1A93FFC8" w:rsidR="006B50CD" w:rsidRPr="006B50CD" w:rsidRDefault="006B50CD" w:rsidP="00E371EB">
      <w:pPr>
        <w:jc w:val="left"/>
        <w:rPr>
          <w:rFonts w:hint="eastAsia"/>
          <w:szCs w:val="20"/>
        </w:rPr>
      </w:pPr>
      <w:r w:rsidRPr="006B50CD">
        <w:rPr>
          <w:rFonts w:hint="eastAsia"/>
          <w:szCs w:val="20"/>
        </w:rPr>
        <w:t>좌:</w:t>
      </w:r>
      <w:r w:rsidRPr="006B50CD">
        <w:rPr>
          <w:szCs w:val="20"/>
        </w:rPr>
        <w:t xml:space="preserve"> train loss </w:t>
      </w:r>
      <w:r w:rsidRPr="006B50CD">
        <w:rPr>
          <w:rFonts w:hint="eastAsia"/>
          <w:szCs w:val="20"/>
        </w:rPr>
        <w:t>우:</w:t>
      </w:r>
      <w:r w:rsidRPr="006B50CD">
        <w:rPr>
          <w:szCs w:val="20"/>
        </w:rPr>
        <w:t xml:space="preserve"> test accuracy</w:t>
      </w:r>
    </w:p>
    <w:p w14:paraId="1B17D222" w14:textId="77777777" w:rsidR="0020153C" w:rsidRPr="00E371EB" w:rsidRDefault="00E371EB" w:rsidP="00E371EB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0AACB4" wp14:editId="411C1043">
            <wp:extent cx="3343275" cy="226756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171" cy="227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D815BC7" wp14:editId="750D98C2">
            <wp:extent cx="3114675" cy="2243776"/>
            <wp:effectExtent l="0" t="0" r="889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24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column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0153C" w14:paraId="26440DD5" w14:textId="77777777" w:rsidTr="0020153C">
        <w:tc>
          <w:tcPr>
            <w:tcW w:w="3485" w:type="dxa"/>
          </w:tcPr>
          <w:p w14:paraId="33988909" w14:textId="77777777" w:rsidR="0020153C" w:rsidRDefault="0020153C" w:rsidP="00A02A0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485" w:type="dxa"/>
          </w:tcPr>
          <w:p w14:paraId="7DCDFB8D" w14:textId="79B65D68" w:rsidR="0020153C" w:rsidRPr="0020153C" w:rsidRDefault="0020153C" w:rsidP="00A02A0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0153C">
              <w:rPr>
                <w:rFonts w:hint="eastAsia"/>
                <w:b/>
                <w:bCs/>
                <w:sz w:val="24"/>
                <w:szCs w:val="24"/>
              </w:rPr>
              <w:t>F</w:t>
            </w:r>
            <w:r w:rsidRPr="0020153C">
              <w:rPr>
                <w:b/>
                <w:bCs/>
                <w:sz w:val="24"/>
                <w:szCs w:val="24"/>
              </w:rPr>
              <w:t>inal training loss</w:t>
            </w:r>
          </w:p>
        </w:tc>
        <w:tc>
          <w:tcPr>
            <w:tcW w:w="3486" w:type="dxa"/>
          </w:tcPr>
          <w:p w14:paraId="623855E5" w14:textId="5935A003" w:rsidR="0020153C" w:rsidRPr="0020153C" w:rsidRDefault="0020153C" w:rsidP="00A02A0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0153C">
              <w:rPr>
                <w:rFonts w:hint="eastAsia"/>
                <w:b/>
                <w:bCs/>
                <w:sz w:val="24"/>
                <w:szCs w:val="24"/>
              </w:rPr>
              <w:t>F</w:t>
            </w:r>
            <w:r w:rsidRPr="0020153C">
              <w:rPr>
                <w:b/>
                <w:bCs/>
                <w:sz w:val="24"/>
                <w:szCs w:val="24"/>
              </w:rPr>
              <w:t>inal test accuracy</w:t>
            </w:r>
          </w:p>
        </w:tc>
      </w:tr>
      <w:tr w:rsidR="0020153C" w14:paraId="22CD8A16" w14:textId="77777777" w:rsidTr="0020153C">
        <w:tc>
          <w:tcPr>
            <w:tcW w:w="3485" w:type="dxa"/>
          </w:tcPr>
          <w:p w14:paraId="1BD35D7A" w14:textId="0D87D310" w:rsidR="0020153C" w:rsidRPr="0020153C" w:rsidRDefault="0020153C" w:rsidP="00A02A0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0153C">
              <w:rPr>
                <w:rFonts w:hint="eastAsia"/>
                <w:b/>
                <w:bCs/>
                <w:sz w:val="24"/>
                <w:szCs w:val="24"/>
              </w:rPr>
              <w:t>M</w:t>
            </w:r>
            <w:r w:rsidRPr="0020153C">
              <w:rPr>
                <w:b/>
                <w:bCs/>
                <w:sz w:val="24"/>
                <w:szCs w:val="24"/>
              </w:rPr>
              <w:t>odel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20153C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85" w:type="dxa"/>
          </w:tcPr>
          <w:p w14:paraId="16B5D489" w14:textId="73A8EDC0" w:rsidR="0020153C" w:rsidRPr="00A02A0A" w:rsidRDefault="00A02A0A" w:rsidP="00A02A0A">
            <w:pPr>
              <w:pStyle w:val="HTML"/>
              <w:shd w:val="clear" w:color="auto" w:fill="FFFFFF"/>
              <w:wordWrap w:val="0"/>
              <w:jc w:val="center"/>
              <w:textAlignment w:val="baseline"/>
              <w:rPr>
                <w:rFonts w:asciiTheme="majorHAnsi" w:eastAsiaTheme="majorHAnsi" w:hAnsiTheme="majorHAnsi" w:cs="Courier New" w:hint="eastAsia"/>
                <w:color w:val="000000"/>
                <w:sz w:val="20"/>
                <w:szCs w:val="20"/>
              </w:rPr>
            </w:pPr>
            <w:r w:rsidRPr="00A02A0A">
              <w:rPr>
                <w:rFonts w:asciiTheme="majorHAnsi" w:eastAsiaTheme="majorHAnsi" w:hAnsiTheme="majorHAnsi" w:cs="Courier New"/>
                <w:color w:val="000000"/>
                <w:sz w:val="20"/>
                <w:szCs w:val="20"/>
              </w:rPr>
              <w:t>0.0025606804678304364</w:t>
            </w:r>
          </w:p>
        </w:tc>
        <w:tc>
          <w:tcPr>
            <w:tcW w:w="3486" w:type="dxa"/>
          </w:tcPr>
          <w:p w14:paraId="58A73C9F" w14:textId="63E97058" w:rsidR="0020153C" w:rsidRPr="00A02A0A" w:rsidRDefault="0020153C" w:rsidP="00A02A0A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A02A0A">
              <w:rPr>
                <w:rFonts w:asciiTheme="majorHAnsi" w:eastAsiaTheme="majorHAnsi" w:hAnsiTheme="majorHAnsi" w:hint="eastAsia"/>
                <w:szCs w:val="20"/>
              </w:rPr>
              <w:t>9</w:t>
            </w:r>
            <w:r w:rsidRPr="00A02A0A">
              <w:rPr>
                <w:rFonts w:asciiTheme="majorHAnsi" w:eastAsiaTheme="majorHAnsi" w:hAnsiTheme="majorHAnsi"/>
                <w:szCs w:val="20"/>
              </w:rPr>
              <w:t>9.01%</w:t>
            </w:r>
          </w:p>
        </w:tc>
      </w:tr>
      <w:tr w:rsidR="0020153C" w14:paraId="587AA09A" w14:textId="77777777" w:rsidTr="0020153C">
        <w:tc>
          <w:tcPr>
            <w:tcW w:w="3485" w:type="dxa"/>
          </w:tcPr>
          <w:p w14:paraId="42373E2A" w14:textId="2EB8C04A" w:rsidR="0020153C" w:rsidRPr="0020153C" w:rsidRDefault="0020153C" w:rsidP="00A02A0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0153C">
              <w:rPr>
                <w:rFonts w:hint="eastAsia"/>
                <w:b/>
                <w:bCs/>
                <w:sz w:val="24"/>
                <w:szCs w:val="24"/>
              </w:rPr>
              <w:t>M</w:t>
            </w:r>
            <w:r w:rsidRPr="0020153C">
              <w:rPr>
                <w:b/>
                <w:bCs/>
                <w:sz w:val="24"/>
                <w:szCs w:val="24"/>
              </w:rPr>
              <w:t>odel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20153C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85" w:type="dxa"/>
          </w:tcPr>
          <w:p w14:paraId="5C58B8BB" w14:textId="5D27FA70" w:rsidR="0020153C" w:rsidRPr="00A02A0A" w:rsidRDefault="00A02A0A" w:rsidP="00A02A0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Courier New" w:hint="eastAsia"/>
                <w:color w:val="000000"/>
                <w:kern w:val="0"/>
                <w:szCs w:val="20"/>
              </w:rPr>
            </w:pPr>
            <w:r w:rsidRPr="00A02A0A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0.0038296734294880016</w:t>
            </w:r>
          </w:p>
        </w:tc>
        <w:tc>
          <w:tcPr>
            <w:tcW w:w="3486" w:type="dxa"/>
          </w:tcPr>
          <w:p w14:paraId="52B3D837" w14:textId="434C77B1" w:rsidR="0020153C" w:rsidRPr="00A02A0A" w:rsidRDefault="0020153C" w:rsidP="00A02A0A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A02A0A">
              <w:rPr>
                <w:rFonts w:asciiTheme="majorHAnsi" w:eastAsiaTheme="majorHAnsi" w:hAnsiTheme="majorHAnsi" w:hint="eastAsia"/>
                <w:szCs w:val="20"/>
              </w:rPr>
              <w:t>9</w:t>
            </w:r>
            <w:r w:rsidRPr="00A02A0A">
              <w:rPr>
                <w:rFonts w:asciiTheme="majorHAnsi" w:eastAsiaTheme="majorHAnsi" w:hAnsiTheme="majorHAnsi"/>
                <w:szCs w:val="20"/>
              </w:rPr>
              <w:t>9.24%</w:t>
            </w:r>
          </w:p>
        </w:tc>
      </w:tr>
      <w:tr w:rsidR="0020153C" w14:paraId="0C4089AC" w14:textId="77777777" w:rsidTr="0020153C">
        <w:tc>
          <w:tcPr>
            <w:tcW w:w="3485" w:type="dxa"/>
          </w:tcPr>
          <w:p w14:paraId="73701FFD" w14:textId="00B5A88F" w:rsidR="0020153C" w:rsidRPr="0020153C" w:rsidRDefault="0020153C" w:rsidP="00A02A0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0153C">
              <w:rPr>
                <w:rFonts w:hint="eastAsia"/>
                <w:b/>
                <w:bCs/>
                <w:sz w:val="24"/>
                <w:szCs w:val="24"/>
              </w:rPr>
              <w:t>M</w:t>
            </w:r>
            <w:r w:rsidRPr="0020153C">
              <w:rPr>
                <w:b/>
                <w:bCs/>
                <w:sz w:val="24"/>
                <w:szCs w:val="24"/>
              </w:rPr>
              <w:t>odel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20153C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85" w:type="dxa"/>
          </w:tcPr>
          <w:p w14:paraId="2F882A44" w14:textId="39E1C7BF" w:rsidR="0020153C" w:rsidRPr="00A02A0A" w:rsidRDefault="00A02A0A" w:rsidP="00A02A0A">
            <w:pPr>
              <w:pStyle w:val="HTML"/>
              <w:shd w:val="clear" w:color="auto" w:fill="FFFFFF"/>
              <w:wordWrap w:val="0"/>
              <w:jc w:val="center"/>
              <w:textAlignment w:val="baseline"/>
              <w:rPr>
                <w:rFonts w:asciiTheme="majorHAnsi" w:eastAsiaTheme="majorHAnsi" w:hAnsiTheme="majorHAnsi" w:cs="Courier New" w:hint="eastAsia"/>
                <w:color w:val="000000"/>
                <w:sz w:val="20"/>
                <w:szCs w:val="20"/>
              </w:rPr>
            </w:pPr>
            <w:r w:rsidRPr="00A02A0A">
              <w:rPr>
                <w:rFonts w:asciiTheme="majorHAnsi" w:eastAsiaTheme="majorHAnsi" w:hAnsiTheme="majorHAnsi" w:cs="Courier New"/>
                <w:color w:val="000000"/>
                <w:sz w:val="20"/>
                <w:szCs w:val="20"/>
              </w:rPr>
              <w:t>0.0010124977973414021</w:t>
            </w:r>
          </w:p>
        </w:tc>
        <w:tc>
          <w:tcPr>
            <w:tcW w:w="3486" w:type="dxa"/>
          </w:tcPr>
          <w:p w14:paraId="15CA4833" w14:textId="4CFB5AD4" w:rsidR="0020153C" w:rsidRPr="00A02A0A" w:rsidRDefault="0020153C" w:rsidP="00A02A0A">
            <w:pPr>
              <w:jc w:val="center"/>
              <w:rPr>
                <w:rFonts w:asciiTheme="majorHAnsi" w:eastAsiaTheme="majorHAnsi" w:hAnsiTheme="majorHAnsi" w:hint="eastAsia"/>
                <w:szCs w:val="20"/>
              </w:rPr>
            </w:pPr>
            <w:r w:rsidRPr="00A02A0A">
              <w:rPr>
                <w:rFonts w:asciiTheme="majorHAnsi" w:eastAsiaTheme="majorHAnsi" w:hAnsiTheme="majorHAnsi" w:hint="eastAsia"/>
                <w:szCs w:val="20"/>
              </w:rPr>
              <w:t>9</w:t>
            </w:r>
            <w:r w:rsidRPr="00A02A0A">
              <w:rPr>
                <w:rFonts w:asciiTheme="majorHAnsi" w:eastAsiaTheme="majorHAnsi" w:hAnsiTheme="majorHAnsi"/>
                <w:szCs w:val="20"/>
              </w:rPr>
              <w:t>9.04%</w:t>
            </w:r>
          </w:p>
        </w:tc>
      </w:tr>
    </w:tbl>
    <w:p w14:paraId="0B9369C4" w14:textId="07F328ED" w:rsidR="00A02A0A" w:rsidRDefault="00A02A0A" w:rsidP="00A02A0A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A02A0A">
        <w:rPr>
          <w:szCs w:val="20"/>
        </w:rPr>
        <w:t>Training loss</w:t>
      </w:r>
      <w:r w:rsidRPr="00A02A0A">
        <w:rPr>
          <w:rFonts w:hint="eastAsia"/>
          <w:szCs w:val="20"/>
        </w:rPr>
        <w:t>를</w:t>
      </w:r>
      <w:r w:rsidRPr="00A02A0A">
        <w:rPr>
          <w:szCs w:val="20"/>
        </w:rPr>
        <w:t xml:space="preserve"> average loss of the number of batch</w:t>
      </w:r>
      <w:r w:rsidRPr="00A02A0A">
        <w:rPr>
          <w:rFonts w:hint="eastAsia"/>
          <w:szCs w:val="20"/>
        </w:rPr>
        <w:t>로 설정함.</w:t>
      </w:r>
      <w:r w:rsidRPr="00A02A0A">
        <w:rPr>
          <w:szCs w:val="20"/>
        </w:rPr>
        <w:t xml:space="preserve"> (</w:t>
      </w:r>
      <w:r w:rsidRPr="00A02A0A">
        <w:rPr>
          <w:rFonts w:hint="eastAsia"/>
          <w:szCs w:val="20"/>
        </w:rPr>
        <w:t>b</w:t>
      </w:r>
      <w:r w:rsidRPr="00A02A0A">
        <w:rPr>
          <w:szCs w:val="20"/>
        </w:rPr>
        <w:t xml:space="preserve">atch size=100, batch </w:t>
      </w:r>
      <w:r w:rsidRPr="00A02A0A">
        <w:rPr>
          <w:rFonts w:hint="eastAsia"/>
          <w:szCs w:val="20"/>
        </w:rPr>
        <w:t xml:space="preserve">개수는 </w:t>
      </w:r>
      <w:r w:rsidRPr="00A02A0A">
        <w:rPr>
          <w:szCs w:val="20"/>
        </w:rPr>
        <w:t>600)</w:t>
      </w:r>
    </w:p>
    <w:p w14:paraId="1675AFEB" w14:textId="38684D65" w:rsidR="00A02A0A" w:rsidRDefault="00A02A0A" w:rsidP="00A02A0A">
      <w:pPr>
        <w:ind w:left="120"/>
        <w:jc w:val="left"/>
        <w:rPr>
          <w:szCs w:val="20"/>
        </w:rPr>
      </w:pPr>
    </w:p>
    <w:p w14:paraId="6D532AFD" w14:textId="59461604" w:rsidR="00A02A0A" w:rsidRDefault="00A02A0A" w:rsidP="00A02A0A">
      <w:pPr>
        <w:ind w:left="120"/>
        <w:jc w:val="left"/>
        <w:rPr>
          <w:sz w:val="24"/>
          <w:szCs w:val="24"/>
        </w:rPr>
      </w:pPr>
    </w:p>
    <w:p w14:paraId="70C7884B" w14:textId="13AFB0FA" w:rsidR="00A02A0A" w:rsidRDefault="00F54D9F" w:rsidP="00A02A0A">
      <w:pPr>
        <w:ind w:left="120"/>
        <w:jc w:val="left"/>
        <w:rPr>
          <w:b/>
          <w:bCs/>
          <w:szCs w:val="20"/>
        </w:rPr>
      </w:pPr>
      <w:r w:rsidRPr="00F54D9F">
        <w:rPr>
          <w:rFonts w:hint="eastAsia"/>
          <w:b/>
          <w:bCs/>
          <w:sz w:val="32"/>
          <w:szCs w:val="32"/>
        </w:rPr>
        <w:t>분석</w:t>
      </w:r>
    </w:p>
    <w:p w14:paraId="5625283B" w14:textId="5B484B3A" w:rsidR="00F54D9F" w:rsidRPr="002645F7" w:rsidRDefault="00F54D9F" w:rsidP="002645F7">
      <w:pPr>
        <w:ind w:firstLine="800"/>
        <w:jc w:val="left"/>
        <w:rPr>
          <w:b/>
          <w:bCs/>
          <w:szCs w:val="20"/>
        </w:rPr>
      </w:pPr>
      <w:r w:rsidRPr="002645F7">
        <w:rPr>
          <w:b/>
          <w:bCs/>
          <w:szCs w:val="20"/>
        </w:rPr>
        <w:t xml:space="preserve">Parameter </w:t>
      </w:r>
      <w:r w:rsidRPr="002645F7">
        <w:rPr>
          <w:rFonts w:hint="eastAsia"/>
          <w:b/>
          <w:bCs/>
          <w:szCs w:val="20"/>
        </w:rPr>
        <w:t>개수 비교.</w:t>
      </w:r>
      <w:r w:rsidRPr="002645F7">
        <w:rPr>
          <w:b/>
          <w:bCs/>
          <w:szCs w:val="20"/>
        </w:rPr>
        <w:t xml:space="preserve"> </w:t>
      </w:r>
      <w:proofErr w:type="gramStart"/>
      <w:r w:rsidRPr="002645F7">
        <w:rPr>
          <w:b/>
          <w:bCs/>
          <w:szCs w:val="20"/>
        </w:rPr>
        <w:t>( Model</w:t>
      </w:r>
      <w:proofErr w:type="gramEnd"/>
      <w:r w:rsidRPr="002645F7">
        <w:rPr>
          <w:b/>
          <w:bCs/>
          <w:szCs w:val="20"/>
        </w:rPr>
        <w:t xml:space="preserve"> 1 vs Model 2 )</w:t>
      </w:r>
    </w:p>
    <w:tbl>
      <w:tblPr>
        <w:tblStyle w:val="a4"/>
        <w:tblW w:w="0" w:type="auto"/>
        <w:tblInd w:w="225" w:type="dxa"/>
        <w:tblLook w:val="04A0" w:firstRow="1" w:lastRow="0" w:firstColumn="1" w:lastColumn="0" w:noHBand="0" w:noVBand="1"/>
      </w:tblPr>
      <w:tblGrid>
        <w:gridCol w:w="1689"/>
        <w:gridCol w:w="1720"/>
        <w:gridCol w:w="1690"/>
        <w:gridCol w:w="1708"/>
        <w:gridCol w:w="1703"/>
        <w:gridCol w:w="1721"/>
      </w:tblGrid>
      <w:tr w:rsidR="00F54D9F" w14:paraId="4E265845" w14:textId="77777777" w:rsidTr="00F54D9F">
        <w:tc>
          <w:tcPr>
            <w:tcW w:w="1742" w:type="dxa"/>
          </w:tcPr>
          <w:p w14:paraId="4D7D7A28" w14:textId="2B1A800D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M</w:t>
            </w:r>
            <w:r w:rsidRPr="00F54D9F">
              <w:rPr>
                <w:b/>
                <w:bCs/>
                <w:szCs w:val="20"/>
              </w:rPr>
              <w:t>odel 1</w:t>
            </w:r>
          </w:p>
        </w:tc>
        <w:tc>
          <w:tcPr>
            <w:tcW w:w="1742" w:type="dxa"/>
          </w:tcPr>
          <w:p w14:paraId="61C43888" w14:textId="7587C8CF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#</w:t>
            </w:r>
            <w:proofErr w:type="gramStart"/>
            <w:r w:rsidRPr="00F54D9F">
              <w:rPr>
                <w:b/>
                <w:bCs/>
                <w:szCs w:val="20"/>
              </w:rPr>
              <w:t>parm</w:t>
            </w:r>
            <w:proofErr w:type="gramEnd"/>
          </w:p>
        </w:tc>
        <w:tc>
          <w:tcPr>
            <w:tcW w:w="1743" w:type="dxa"/>
          </w:tcPr>
          <w:p w14:paraId="3FB997BE" w14:textId="69DC27E1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M</w:t>
            </w:r>
            <w:r w:rsidRPr="00F54D9F">
              <w:rPr>
                <w:b/>
                <w:bCs/>
                <w:szCs w:val="20"/>
              </w:rPr>
              <w:t>odel 2</w:t>
            </w:r>
          </w:p>
        </w:tc>
        <w:tc>
          <w:tcPr>
            <w:tcW w:w="1743" w:type="dxa"/>
          </w:tcPr>
          <w:p w14:paraId="4DFF21CC" w14:textId="392C838B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#</w:t>
            </w:r>
            <w:proofErr w:type="gramStart"/>
            <w:r w:rsidRPr="00F54D9F">
              <w:rPr>
                <w:b/>
                <w:bCs/>
                <w:szCs w:val="20"/>
              </w:rPr>
              <w:t>parm</w:t>
            </w:r>
            <w:proofErr w:type="gramEnd"/>
          </w:p>
        </w:tc>
        <w:tc>
          <w:tcPr>
            <w:tcW w:w="1743" w:type="dxa"/>
          </w:tcPr>
          <w:p w14:paraId="4FC07DC7" w14:textId="03C93A2F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M</w:t>
            </w:r>
            <w:r w:rsidRPr="00F54D9F">
              <w:rPr>
                <w:b/>
                <w:bCs/>
                <w:szCs w:val="20"/>
              </w:rPr>
              <w:t>odel 3</w:t>
            </w:r>
          </w:p>
        </w:tc>
        <w:tc>
          <w:tcPr>
            <w:tcW w:w="1743" w:type="dxa"/>
          </w:tcPr>
          <w:p w14:paraId="26A62000" w14:textId="609D4687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#</w:t>
            </w:r>
            <w:proofErr w:type="gramStart"/>
            <w:r w:rsidRPr="00F54D9F">
              <w:rPr>
                <w:b/>
                <w:bCs/>
                <w:szCs w:val="20"/>
              </w:rPr>
              <w:t>parm</w:t>
            </w:r>
            <w:proofErr w:type="gramEnd"/>
          </w:p>
        </w:tc>
      </w:tr>
      <w:tr w:rsidR="00F54D9F" w14:paraId="21C2E77F" w14:textId="77777777" w:rsidTr="00F54D9F">
        <w:tc>
          <w:tcPr>
            <w:tcW w:w="1742" w:type="dxa"/>
          </w:tcPr>
          <w:p w14:paraId="301538B7" w14:textId="389B55C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C</w:t>
            </w:r>
            <w:r w:rsidRPr="00F54D9F">
              <w:rPr>
                <w:szCs w:val="20"/>
              </w:rPr>
              <w:t>onv 1</w:t>
            </w:r>
          </w:p>
        </w:tc>
        <w:tc>
          <w:tcPr>
            <w:tcW w:w="1742" w:type="dxa"/>
          </w:tcPr>
          <w:p w14:paraId="392DA2AB" w14:textId="2CE85D4F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1</w:t>
            </w:r>
            <w:r w:rsidRPr="00F54D9F">
              <w:rPr>
                <w:szCs w:val="20"/>
              </w:rPr>
              <w:t>*3*3*32</w:t>
            </w:r>
          </w:p>
        </w:tc>
        <w:tc>
          <w:tcPr>
            <w:tcW w:w="1743" w:type="dxa"/>
          </w:tcPr>
          <w:p w14:paraId="26C639F6" w14:textId="33F4277A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C</w:t>
            </w:r>
            <w:r w:rsidRPr="00F54D9F">
              <w:rPr>
                <w:szCs w:val="20"/>
              </w:rPr>
              <w:t>onv 1</w:t>
            </w:r>
          </w:p>
        </w:tc>
        <w:tc>
          <w:tcPr>
            <w:tcW w:w="1743" w:type="dxa"/>
          </w:tcPr>
          <w:p w14:paraId="1DAA62EB" w14:textId="28434140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1</w:t>
            </w:r>
            <w:r w:rsidRPr="00F54D9F">
              <w:rPr>
                <w:szCs w:val="20"/>
              </w:rPr>
              <w:t>*3*3*8</w:t>
            </w:r>
          </w:p>
        </w:tc>
        <w:tc>
          <w:tcPr>
            <w:tcW w:w="1743" w:type="dxa"/>
          </w:tcPr>
          <w:p w14:paraId="2CA18EF7" w14:textId="0335DA42" w:rsidR="00F54D9F" w:rsidRPr="00F54D9F" w:rsidRDefault="00DD25C1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onv 1</w:t>
            </w:r>
          </w:p>
        </w:tc>
        <w:tc>
          <w:tcPr>
            <w:tcW w:w="1743" w:type="dxa"/>
          </w:tcPr>
          <w:p w14:paraId="4CF6590B" w14:textId="1B95552A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*3*3*32</w:t>
            </w:r>
          </w:p>
        </w:tc>
      </w:tr>
      <w:tr w:rsidR="00F54D9F" w14:paraId="75252F03" w14:textId="77777777" w:rsidTr="00F54D9F">
        <w:tc>
          <w:tcPr>
            <w:tcW w:w="1742" w:type="dxa"/>
          </w:tcPr>
          <w:p w14:paraId="4D37A736" w14:textId="3A3680B2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C</w:t>
            </w:r>
            <w:r w:rsidRPr="00F54D9F">
              <w:rPr>
                <w:szCs w:val="20"/>
              </w:rPr>
              <w:t>onv 2</w:t>
            </w:r>
          </w:p>
        </w:tc>
        <w:tc>
          <w:tcPr>
            <w:tcW w:w="1742" w:type="dxa"/>
          </w:tcPr>
          <w:p w14:paraId="6B16A5AC" w14:textId="0B4EF161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3</w:t>
            </w:r>
            <w:r w:rsidRPr="00F54D9F">
              <w:rPr>
                <w:szCs w:val="20"/>
              </w:rPr>
              <w:t>2*3*3*64</w:t>
            </w:r>
          </w:p>
        </w:tc>
        <w:tc>
          <w:tcPr>
            <w:tcW w:w="1743" w:type="dxa"/>
          </w:tcPr>
          <w:p w14:paraId="5EDE9644" w14:textId="320CE684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C</w:t>
            </w:r>
            <w:r w:rsidRPr="00F54D9F">
              <w:rPr>
                <w:szCs w:val="20"/>
              </w:rPr>
              <w:t>onv 2</w:t>
            </w:r>
          </w:p>
        </w:tc>
        <w:tc>
          <w:tcPr>
            <w:tcW w:w="1743" w:type="dxa"/>
          </w:tcPr>
          <w:p w14:paraId="1C37A65E" w14:textId="4975F95E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8</w:t>
            </w:r>
            <w:r w:rsidRPr="00F54D9F">
              <w:rPr>
                <w:szCs w:val="20"/>
              </w:rPr>
              <w:t>*3*3*16</w:t>
            </w:r>
          </w:p>
        </w:tc>
        <w:tc>
          <w:tcPr>
            <w:tcW w:w="1743" w:type="dxa"/>
          </w:tcPr>
          <w:p w14:paraId="1DF61AB3" w14:textId="0F21C0A4" w:rsidR="00F54D9F" w:rsidRPr="00F54D9F" w:rsidRDefault="00DD25C1" w:rsidP="00F54D9F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.B_Conv</w:t>
            </w:r>
            <w:proofErr w:type="spellEnd"/>
            <w:r>
              <w:rPr>
                <w:szCs w:val="20"/>
              </w:rPr>
              <w:t xml:space="preserve"> 2</w:t>
            </w:r>
          </w:p>
        </w:tc>
        <w:tc>
          <w:tcPr>
            <w:tcW w:w="1743" w:type="dxa"/>
          </w:tcPr>
          <w:p w14:paraId="056B0180" w14:textId="03518154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2*3*3*32</w:t>
            </w:r>
          </w:p>
        </w:tc>
      </w:tr>
      <w:tr w:rsidR="00F54D9F" w14:paraId="4FCE9FF1" w14:textId="77777777" w:rsidTr="00F54D9F">
        <w:tc>
          <w:tcPr>
            <w:tcW w:w="1742" w:type="dxa"/>
          </w:tcPr>
          <w:p w14:paraId="2E898A0A" w14:textId="57F3F87E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F</w:t>
            </w:r>
            <w:r w:rsidRPr="00F54D9F">
              <w:rPr>
                <w:szCs w:val="20"/>
              </w:rPr>
              <w:t>C 1</w:t>
            </w:r>
          </w:p>
        </w:tc>
        <w:tc>
          <w:tcPr>
            <w:tcW w:w="1742" w:type="dxa"/>
          </w:tcPr>
          <w:p w14:paraId="6D817686" w14:textId="670C2236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6</w:t>
            </w:r>
            <w:r w:rsidRPr="00F54D9F">
              <w:rPr>
                <w:szCs w:val="20"/>
              </w:rPr>
              <w:t>1*14*14*64</w:t>
            </w:r>
          </w:p>
        </w:tc>
        <w:tc>
          <w:tcPr>
            <w:tcW w:w="1743" w:type="dxa"/>
          </w:tcPr>
          <w:p w14:paraId="1AACEB2B" w14:textId="02B698B4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C</w:t>
            </w:r>
            <w:r w:rsidRPr="00F54D9F">
              <w:rPr>
                <w:szCs w:val="20"/>
              </w:rPr>
              <w:t>onv 3</w:t>
            </w:r>
          </w:p>
        </w:tc>
        <w:tc>
          <w:tcPr>
            <w:tcW w:w="1743" w:type="dxa"/>
          </w:tcPr>
          <w:p w14:paraId="76C68717" w14:textId="1F52F498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1</w:t>
            </w:r>
            <w:r w:rsidRPr="00F54D9F">
              <w:rPr>
                <w:szCs w:val="20"/>
              </w:rPr>
              <w:t>6*3*3*32</w:t>
            </w:r>
          </w:p>
        </w:tc>
        <w:tc>
          <w:tcPr>
            <w:tcW w:w="1743" w:type="dxa"/>
          </w:tcPr>
          <w:p w14:paraId="39397F95" w14:textId="0D634A40" w:rsidR="00F54D9F" w:rsidRPr="00F54D9F" w:rsidRDefault="00DD25C1" w:rsidP="00F54D9F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.B_Conv</w:t>
            </w:r>
            <w:proofErr w:type="spellEnd"/>
            <w:r>
              <w:rPr>
                <w:szCs w:val="20"/>
              </w:rPr>
              <w:t xml:space="preserve"> 3</w:t>
            </w:r>
          </w:p>
        </w:tc>
        <w:tc>
          <w:tcPr>
            <w:tcW w:w="1743" w:type="dxa"/>
          </w:tcPr>
          <w:p w14:paraId="6DE04547" w14:textId="43FEF9A3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2*3*3*32</w:t>
            </w:r>
          </w:p>
        </w:tc>
      </w:tr>
      <w:tr w:rsidR="00F54D9F" w14:paraId="1834683E" w14:textId="77777777" w:rsidTr="00F54D9F">
        <w:tc>
          <w:tcPr>
            <w:tcW w:w="1742" w:type="dxa"/>
          </w:tcPr>
          <w:p w14:paraId="44DAB0CD" w14:textId="4590CCB8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F</w:t>
            </w:r>
            <w:r w:rsidRPr="00F54D9F">
              <w:rPr>
                <w:szCs w:val="20"/>
              </w:rPr>
              <w:t>C 2</w:t>
            </w:r>
          </w:p>
        </w:tc>
        <w:tc>
          <w:tcPr>
            <w:tcW w:w="1742" w:type="dxa"/>
          </w:tcPr>
          <w:p w14:paraId="14BD708F" w14:textId="5A309EA2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6</w:t>
            </w:r>
            <w:r w:rsidRPr="00F54D9F">
              <w:rPr>
                <w:szCs w:val="20"/>
              </w:rPr>
              <w:t>4*10</w:t>
            </w:r>
          </w:p>
        </w:tc>
        <w:tc>
          <w:tcPr>
            <w:tcW w:w="1743" w:type="dxa"/>
          </w:tcPr>
          <w:p w14:paraId="4293C762" w14:textId="5109DED6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C</w:t>
            </w:r>
            <w:r w:rsidRPr="00F54D9F">
              <w:rPr>
                <w:szCs w:val="20"/>
              </w:rPr>
              <w:t>onv 4</w:t>
            </w:r>
          </w:p>
        </w:tc>
        <w:tc>
          <w:tcPr>
            <w:tcW w:w="1743" w:type="dxa"/>
          </w:tcPr>
          <w:p w14:paraId="3A54E59A" w14:textId="78DAE566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3</w:t>
            </w:r>
            <w:r w:rsidRPr="00F54D9F">
              <w:rPr>
                <w:szCs w:val="20"/>
              </w:rPr>
              <w:t>2*3*3*64</w:t>
            </w:r>
          </w:p>
        </w:tc>
        <w:tc>
          <w:tcPr>
            <w:tcW w:w="1743" w:type="dxa"/>
          </w:tcPr>
          <w:p w14:paraId="65F9071B" w14:textId="4A4A30EB" w:rsidR="00F54D9F" w:rsidRPr="00F54D9F" w:rsidRDefault="00DD25C1" w:rsidP="00F54D9F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.B_Conv</w:t>
            </w:r>
            <w:proofErr w:type="spellEnd"/>
            <w:r>
              <w:rPr>
                <w:szCs w:val="20"/>
              </w:rPr>
              <w:t xml:space="preserve"> 4</w:t>
            </w:r>
          </w:p>
        </w:tc>
        <w:tc>
          <w:tcPr>
            <w:tcW w:w="1743" w:type="dxa"/>
          </w:tcPr>
          <w:p w14:paraId="1D927F90" w14:textId="2024E9EF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2*3*3*32</w:t>
            </w:r>
          </w:p>
        </w:tc>
      </w:tr>
      <w:tr w:rsidR="00F54D9F" w14:paraId="088D4B07" w14:textId="77777777" w:rsidTr="00F54D9F">
        <w:tc>
          <w:tcPr>
            <w:tcW w:w="1742" w:type="dxa"/>
          </w:tcPr>
          <w:p w14:paraId="2D8FDD74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2" w:type="dxa"/>
          </w:tcPr>
          <w:p w14:paraId="032F7732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4EFC7AA7" w14:textId="41F6AABD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F</w:t>
            </w:r>
            <w:r w:rsidRPr="00F54D9F">
              <w:rPr>
                <w:szCs w:val="20"/>
              </w:rPr>
              <w:t>c 1</w:t>
            </w:r>
          </w:p>
        </w:tc>
        <w:tc>
          <w:tcPr>
            <w:tcW w:w="1743" w:type="dxa"/>
          </w:tcPr>
          <w:p w14:paraId="46FA2911" w14:textId="6DA6E999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6</w:t>
            </w:r>
            <w:r w:rsidRPr="00F54D9F">
              <w:rPr>
                <w:szCs w:val="20"/>
              </w:rPr>
              <w:t>4*7*7*64</w:t>
            </w:r>
          </w:p>
        </w:tc>
        <w:tc>
          <w:tcPr>
            <w:tcW w:w="1743" w:type="dxa"/>
          </w:tcPr>
          <w:p w14:paraId="06065E33" w14:textId="309931B6" w:rsidR="00F54D9F" w:rsidRPr="00F54D9F" w:rsidRDefault="00DD25C1" w:rsidP="00F54D9F">
            <w:pPr>
              <w:jc w:val="center"/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.B_Conv</w:t>
            </w:r>
            <w:proofErr w:type="spellEnd"/>
            <w:r>
              <w:rPr>
                <w:szCs w:val="20"/>
              </w:rPr>
              <w:t xml:space="preserve"> 5</w:t>
            </w:r>
          </w:p>
        </w:tc>
        <w:tc>
          <w:tcPr>
            <w:tcW w:w="1743" w:type="dxa"/>
          </w:tcPr>
          <w:p w14:paraId="3D588905" w14:textId="6B45C994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2*3*3*32</w:t>
            </w:r>
          </w:p>
        </w:tc>
      </w:tr>
      <w:tr w:rsidR="00F54D9F" w14:paraId="0C92D9C9" w14:textId="77777777" w:rsidTr="00F54D9F">
        <w:tc>
          <w:tcPr>
            <w:tcW w:w="1742" w:type="dxa"/>
          </w:tcPr>
          <w:p w14:paraId="2F840696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2" w:type="dxa"/>
          </w:tcPr>
          <w:p w14:paraId="76FD876C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77413FC1" w14:textId="2F00E97B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F</w:t>
            </w:r>
            <w:r w:rsidRPr="00F54D9F">
              <w:rPr>
                <w:szCs w:val="20"/>
              </w:rPr>
              <w:t>c 2</w:t>
            </w:r>
          </w:p>
        </w:tc>
        <w:tc>
          <w:tcPr>
            <w:tcW w:w="1743" w:type="dxa"/>
          </w:tcPr>
          <w:p w14:paraId="1D37C354" w14:textId="5DD1EBAC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  <w:r w:rsidRPr="00F54D9F">
              <w:rPr>
                <w:rFonts w:hint="eastAsia"/>
                <w:szCs w:val="20"/>
              </w:rPr>
              <w:t>6</w:t>
            </w:r>
            <w:r w:rsidRPr="00F54D9F">
              <w:rPr>
                <w:szCs w:val="20"/>
              </w:rPr>
              <w:t>4*10</w:t>
            </w:r>
          </w:p>
        </w:tc>
        <w:tc>
          <w:tcPr>
            <w:tcW w:w="1743" w:type="dxa"/>
          </w:tcPr>
          <w:p w14:paraId="7F4D3CDC" w14:textId="7970158F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c 1</w:t>
            </w:r>
          </w:p>
        </w:tc>
        <w:tc>
          <w:tcPr>
            <w:tcW w:w="1743" w:type="dxa"/>
          </w:tcPr>
          <w:p w14:paraId="5124D1D6" w14:textId="6299B1B5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2*14*14*64</w:t>
            </w:r>
          </w:p>
        </w:tc>
      </w:tr>
      <w:tr w:rsidR="00F54D9F" w14:paraId="15600B11" w14:textId="77777777" w:rsidTr="00F54D9F">
        <w:tc>
          <w:tcPr>
            <w:tcW w:w="1742" w:type="dxa"/>
          </w:tcPr>
          <w:p w14:paraId="78B99BBA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2" w:type="dxa"/>
          </w:tcPr>
          <w:p w14:paraId="0398391E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01D3E1D5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388B691E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574C7B57" w14:textId="3B0BE7B4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F</w:t>
            </w:r>
            <w:r>
              <w:rPr>
                <w:szCs w:val="20"/>
              </w:rPr>
              <w:t>c 2</w:t>
            </w:r>
          </w:p>
        </w:tc>
        <w:tc>
          <w:tcPr>
            <w:tcW w:w="1743" w:type="dxa"/>
          </w:tcPr>
          <w:p w14:paraId="2C24A87A" w14:textId="7BE7E8EB" w:rsidR="00F54D9F" w:rsidRPr="00F54D9F" w:rsidRDefault="002645F7" w:rsidP="00F54D9F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  <w:r>
              <w:rPr>
                <w:szCs w:val="20"/>
              </w:rPr>
              <w:t>4*10</w:t>
            </w:r>
          </w:p>
        </w:tc>
      </w:tr>
      <w:tr w:rsidR="00F54D9F" w14:paraId="3EECF6D5" w14:textId="77777777" w:rsidTr="00F54D9F">
        <w:tc>
          <w:tcPr>
            <w:tcW w:w="1742" w:type="dxa"/>
          </w:tcPr>
          <w:p w14:paraId="20954E3D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2" w:type="dxa"/>
          </w:tcPr>
          <w:p w14:paraId="1AE74371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35131241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37B0170A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7970A2C9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1743" w:type="dxa"/>
          </w:tcPr>
          <w:p w14:paraId="7121F626" w14:textId="77777777" w:rsidR="00F54D9F" w:rsidRPr="00F54D9F" w:rsidRDefault="00F54D9F" w:rsidP="00F54D9F">
            <w:pPr>
              <w:jc w:val="center"/>
              <w:rPr>
                <w:rFonts w:hint="eastAsia"/>
                <w:szCs w:val="20"/>
              </w:rPr>
            </w:pPr>
          </w:p>
        </w:tc>
      </w:tr>
      <w:tr w:rsidR="00F54D9F" w14:paraId="3345E1FF" w14:textId="77777777" w:rsidTr="00F54D9F">
        <w:tc>
          <w:tcPr>
            <w:tcW w:w="1742" w:type="dxa"/>
          </w:tcPr>
          <w:p w14:paraId="23C619EE" w14:textId="043C2734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t</w:t>
            </w:r>
            <w:r w:rsidRPr="00F54D9F">
              <w:rPr>
                <w:b/>
                <w:bCs/>
                <w:szCs w:val="20"/>
              </w:rPr>
              <w:t>otal</w:t>
            </w:r>
          </w:p>
        </w:tc>
        <w:tc>
          <w:tcPr>
            <w:tcW w:w="1742" w:type="dxa"/>
          </w:tcPr>
          <w:p w14:paraId="01DD7D0E" w14:textId="19C4F3BC" w:rsidR="00F54D9F" w:rsidRPr="00F54D9F" w:rsidRDefault="00DD25C1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8</w:t>
            </w:r>
            <w:r>
              <w:rPr>
                <w:b/>
                <w:bCs/>
                <w:szCs w:val="20"/>
              </w:rPr>
              <w:t>19,176</w:t>
            </w:r>
          </w:p>
        </w:tc>
        <w:tc>
          <w:tcPr>
            <w:tcW w:w="1743" w:type="dxa"/>
          </w:tcPr>
          <w:p w14:paraId="29134167" w14:textId="080D490A" w:rsidR="00F54D9F" w:rsidRPr="00F54D9F" w:rsidRDefault="00F54D9F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 w:rsidRPr="00F54D9F">
              <w:rPr>
                <w:rFonts w:hint="eastAsia"/>
                <w:b/>
                <w:bCs/>
                <w:szCs w:val="20"/>
              </w:rPr>
              <w:t>t</w:t>
            </w:r>
            <w:r w:rsidRPr="00F54D9F">
              <w:rPr>
                <w:b/>
                <w:bCs/>
                <w:szCs w:val="20"/>
              </w:rPr>
              <w:t>otal</w:t>
            </w:r>
          </w:p>
        </w:tc>
        <w:tc>
          <w:tcPr>
            <w:tcW w:w="1743" w:type="dxa"/>
          </w:tcPr>
          <w:p w14:paraId="62C0D28D" w14:textId="532656D7" w:rsidR="00F54D9F" w:rsidRPr="00F54D9F" w:rsidRDefault="00DD25C1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2</w:t>
            </w:r>
            <w:r>
              <w:rPr>
                <w:b/>
                <w:bCs/>
                <w:szCs w:val="20"/>
              </w:rPr>
              <w:t>25,608</w:t>
            </w:r>
          </w:p>
        </w:tc>
        <w:tc>
          <w:tcPr>
            <w:tcW w:w="1743" w:type="dxa"/>
          </w:tcPr>
          <w:p w14:paraId="1A5A5CAB" w14:textId="3E7E1153" w:rsidR="00F54D9F" w:rsidRPr="00F54D9F" w:rsidRDefault="002645F7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t</w:t>
            </w:r>
            <w:r>
              <w:rPr>
                <w:b/>
                <w:bCs/>
                <w:szCs w:val="20"/>
              </w:rPr>
              <w:t>otal</w:t>
            </w:r>
          </w:p>
        </w:tc>
        <w:tc>
          <w:tcPr>
            <w:tcW w:w="1743" w:type="dxa"/>
          </w:tcPr>
          <w:p w14:paraId="17A1BFC0" w14:textId="0B96DC6C" w:rsidR="00F54D9F" w:rsidRPr="00F54D9F" w:rsidRDefault="002645F7" w:rsidP="00F54D9F">
            <w:pPr>
              <w:jc w:val="center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4</w:t>
            </w:r>
            <w:r>
              <w:rPr>
                <w:b/>
                <w:bCs/>
                <w:szCs w:val="20"/>
              </w:rPr>
              <w:t>39,200</w:t>
            </w:r>
          </w:p>
        </w:tc>
      </w:tr>
    </w:tbl>
    <w:p w14:paraId="5F2D29F7" w14:textId="13CC0BA1" w:rsidR="002645F7" w:rsidRDefault="0002494A" w:rsidP="006032E8">
      <w:pPr>
        <w:ind w:firstLineChars="100" w:firstLine="200"/>
        <w:jc w:val="left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 xml:space="preserve">필요 </w:t>
      </w:r>
      <w:proofErr w:type="spellStart"/>
      <w:r>
        <w:rPr>
          <w:rFonts w:hint="eastAsia"/>
          <w:b/>
          <w:bCs/>
          <w:szCs w:val="20"/>
        </w:rPr>
        <w:t>연산량</w:t>
      </w:r>
      <w:proofErr w:type="spellEnd"/>
      <w:r>
        <w:rPr>
          <w:rFonts w:hint="eastAsia"/>
          <w:b/>
          <w:bCs/>
          <w:szCs w:val="20"/>
        </w:rPr>
        <w:t xml:space="preserve"> </w:t>
      </w:r>
      <w:r>
        <w:rPr>
          <w:b/>
          <w:bCs/>
          <w:szCs w:val="20"/>
        </w:rPr>
        <w:t>Model</w:t>
      </w:r>
      <w:proofErr w:type="gramStart"/>
      <w:r>
        <w:rPr>
          <w:b/>
          <w:bCs/>
          <w:szCs w:val="20"/>
        </w:rPr>
        <w:t>1 &gt;</w:t>
      </w:r>
      <w:proofErr w:type="gramEnd"/>
      <w:r>
        <w:rPr>
          <w:b/>
          <w:bCs/>
          <w:szCs w:val="20"/>
        </w:rPr>
        <w:t xml:space="preserve"> Model3 &gt; Model2</w:t>
      </w:r>
    </w:p>
    <w:p w14:paraId="01D692C9" w14:textId="1ECB3243" w:rsidR="0002494A" w:rsidRDefault="0002494A" w:rsidP="002645F7">
      <w:pPr>
        <w:jc w:val="left"/>
        <w:rPr>
          <w:szCs w:val="20"/>
        </w:rPr>
      </w:pPr>
    </w:p>
    <w:p w14:paraId="1E79E9CC" w14:textId="4827F1E6" w:rsidR="0002494A" w:rsidRDefault="0002494A" w:rsidP="004A4053">
      <w:pPr>
        <w:ind w:firstLine="195"/>
        <w:jc w:val="left"/>
        <w:rPr>
          <w:szCs w:val="20"/>
        </w:rPr>
      </w:pPr>
      <w:r>
        <w:rPr>
          <w:rFonts w:hint="eastAsia"/>
          <w:szCs w:val="20"/>
        </w:rPr>
        <w:t xml:space="preserve">세 모델 중 누가 가장 좋은 퍼포먼스를 보여줄 것인가에 대한 대답은 모델2와 모델3이 </w:t>
      </w:r>
      <w:r w:rsidR="004A4053">
        <w:rPr>
          <w:rFonts w:hint="eastAsia"/>
          <w:szCs w:val="20"/>
        </w:rPr>
        <w:t>학습 조건 하에서 달라진다고 대답할 수 있다.</w:t>
      </w:r>
      <w:r w:rsidR="004A4053">
        <w:rPr>
          <w:szCs w:val="20"/>
        </w:rPr>
        <w:t xml:space="preserve"> </w:t>
      </w:r>
      <w:r w:rsidR="004A4053">
        <w:rPr>
          <w:rFonts w:hint="eastAsia"/>
          <w:szCs w:val="20"/>
        </w:rPr>
        <w:t xml:space="preserve">하지만 어느 모델이 가장 퍼포먼스가 좋지 </w:t>
      </w:r>
      <w:proofErr w:type="spellStart"/>
      <w:r w:rsidR="004A4053">
        <w:rPr>
          <w:rFonts w:hint="eastAsia"/>
          <w:szCs w:val="20"/>
        </w:rPr>
        <w:t>않느냐에</w:t>
      </w:r>
      <w:proofErr w:type="spellEnd"/>
      <w:r w:rsidR="004A4053">
        <w:rPr>
          <w:rFonts w:hint="eastAsia"/>
          <w:szCs w:val="20"/>
        </w:rPr>
        <w:t xml:space="preserve"> 대한 대답은 확실히 할 수 있다.</w:t>
      </w:r>
      <w:r w:rsidR="004A4053">
        <w:rPr>
          <w:szCs w:val="20"/>
        </w:rPr>
        <w:t xml:space="preserve"> </w:t>
      </w:r>
      <w:r w:rsidR="004A4053">
        <w:rPr>
          <w:rFonts w:hint="eastAsia"/>
          <w:szCs w:val="20"/>
        </w:rPr>
        <w:t>모델1이 그 대상이다.</w:t>
      </w:r>
    </w:p>
    <w:p w14:paraId="6592071B" w14:textId="6E573EEA" w:rsidR="007358C7" w:rsidRDefault="004A4053" w:rsidP="007358C7">
      <w:pPr>
        <w:ind w:firstLine="195"/>
        <w:jc w:val="left"/>
        <w:rPr>
          <w:szCs w:val="20"/>
        </w:rPr>
      </w:pPr>
      <w:r>
        <w:rPr>
          <w:rFonts w:hint="eastAsia"/>
          <w:szCs w:val="20"/>
        </w:rPr>
        <w:t xml:space="preserve">모델1의 경우 </w:t>
      </w:r>
      <w:r>
        <w:rPr>
          <w:szCs w:val="20"/>
        </w:rPr>
        <w:t>#parm</w:t>
      </w:r>
      <w:r>
        <w:rPr>
          <w:rFonts w:hint="eastAsia"/>
          <w:szCs w:val="20"/>
        </w:rPr>
        <w:t xml:space="preserve">이 모델2에 비해서는 약 </w:t>
      </w:r>
      <w:r>
        <w:rPr>
          <w:szCs w:val="20"/>
        </w:rPr>
        <w:t>4</w:t>
      </w:r>
      <w:r>
        <w:rPr>
          <w:rFonts w:hint="eastAsia"/>
          <w:szCs w:val="20"/>
        </w:rPr>
        <w:t xml:space="preserve">배 모델3에 비해서는 약 </w:t>
      </w:r>
      <w:r>
        <w:rPr>
          <w:szCs w:val="20"/>
        </w:rPr>
        <w:t>2</w:t>
      </w:r>
      <w:r>
        <w:rPr>
          <w:rFonts w:hint="eastAsia"/>
          <w:szCs w:val="20"/>
        </w:rPr>
        <w:t>배에 가깝다.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연산량이</w:t>
      </w:r>
      <w:proofErr w:type="spellEnd"/>
      <w:r>
        <w:rPr>
          <w:rFonts w:hint="eastAsia"/>
          <w:szCs w:val="20"/>
        </w:rPr>
        <w:t xml:space="preserve"> 많다고 해서 모델의 성능이 우수하지도 않다.</w:t>
      </w:r>
      <w:r>
        <w:rPr>
          <w:szCs w:val="20"/>
        </w:rPr>
        <w:t xml:space="preserve"> Accuracy</w:t>
      </w:r>
      <w:r>
        <w:rPr>
          <w:rFonts w:hint="eastAsia"/>
          <w:szCs w:val="20"/>
        </w:rPr>
        <w:t xml:space="preserve">가 </w:t>
      </w:r>
      <w:r>
        <w:rPr>
          <w:szCs w:val="20"/>
        </w:rPr>
        <w:t>98</w:t>
      </w:r>
      <w:r>
        <w:rPr>
          <w:rFonts w:hint="eastAsia"/>
          <w:szCs w:val="20"/>
        </w:rPr>
        <w:t xml:space="preserve">퍼센트에 도달하는 </w:t>
      </w:r>
      <w:r>
        <w:rPr>
          <w:szCs w:val="20"/>
        </w:rPr>
        <w:t xml:space="preserve">epoch </w:t>
      </w:r>
      <w:r>
        <w:rPr>
          <w:rFonts w:hint="eastAsia"/>
          <w:szCs w:val="20"/>
        </w:rPr>
        <w:t>횟수가 다른 두 모델에 비해 좀 더 길다.</w:t>
      </w:r>
      <w:r>
        <w:rPr>
          <w:szCs w:val="20"/>
        </w:rPr>
        <w:t xml:space="preserve"> Train loss</w:t>
      </w:r>
      <w:r>
        <w:rPr>
          <w:rFonts w:hint="eastAsia"/>
          <w:szCs w:val="20"/>
        </w:rPr>
        <w:t xml:space="preserve"> 그래프를 보면 기울기가 확연하게 차이나는 </w:t>
      </w:r>
      <w:r>
        <w:rPr>
          <w:szCs w:val="20"/>
        </w:rPr>
        <w:t>knee</w:t>
      </w:r>
      <w:r>
        <w:rPr>
          <w:rFonts w:hint="eastAsia"/>
          <w:szCs w:val="20"/>
        </w:rPr>
        <w:t xml:space="preserve">부분은 </w:t>
      </w:r>
      <w:r w:rsidR="007358C7">
        <w:rPr>
          <w:szCs w:val="20"/>
        </w:rPr>
        <w:t xml:space="preserve">[2,5] </w:t>
      </w:r>
      <w:r w:rsidR="007358C7">
        <w:rPr>
          <w:rFonts w:hint="eastAsia"/>
          <w:szCs w:val="20"/>
        </w:rPr>
        <w:t>사이이다.</w:t>
      </w:r>
      <w:r w:rsidR="007358C7">
        <w:rPr>
          <w:szCs w:val="20"/>
        </w:rPr>
        <w:t xml:space="preserve"> </w:t>
      </w:r>
      <w:r w:rsidR="007358C7">
        <w:rPr>
          <w:rFonts w:hint="eastAsia"/>
          <w:szCs w:val="20"/>
        </w:rPr>
        <w:t>다른 두 모델은 e</w:t>
      </w:r>
      <w:r w:rsidR="007358C7">
        <w:rPr>
          <w:szCs w:val="20"/>
        </w:rPr>
        <w:t>poch [2,5]</w:t>
      </w:r>
      <w:r w:rsidR="007358C7">
        <w:rPr>
          <w:rFonts w:hint="eastAsia"/>
          <w:szCs w:val="20"/>
        </w:rPr>
        <w:t xml:space="preserve">부근에서 </w:t>
      </w:r>
      <w:proofErr w:type="gramStart"/>
      <w:r w:rsidR="007358C7">
        <w:rPr>
          <w:szCs w:val="20"/>
        </w:rPr>
        <w:t>98.</w:t>
      </w:r>
      <w:r w:rsidR="007358C7">
        <w:rPr>
          <w:rFonts w:hint="eastAsia"/>
          <w:szCs w:val="20"/>
        </w:rPr>
        <w:t>후반</w:t>
      </w:r>
      <w:proofErr w:type="gramEnd"/>
      <w:r w:rsidR="007358C7">
        <w:rPr>
          <w:rFonts w:hint="eastAsia"/>
          <w:szCs w:val="20"/>
        </w:rPr>
        <w:t xml:space="preserve">%를 보여주고 있는 반면에 모델1은 최대 </w:t>
      </w:r>
      <w:r w:rsidR="007358C7">
        <w:rPr>
          <w:szCs w:val="20"/>
        </w:rPr>
        <w:t>98.</w:t>
      </w:r>
      <w:proofErr w:type="spellStart"/>
      <w:r w:rsidR="007358C7">
        <w:rPr>
          <w:rFonts w:hint="eastAsia"/>
          <w:szCs w:val="20"/>
        </w:rPr>
        <w:t>초중반</w:t>
      </w:r>
      <w:proofErr w:type="spellEnd"/>
      <w:r w:rsidR="007358C7">
        <w:rPr>
          <w:rFonts w:hint="eastAsia"/>
          <w:szCs w:val="20"/>
        </w:rPr>
        <w:t>%을 보여주고있다.</w:t>
      </w:r>
      <w:r w:rsidR="007358C7">
        <w:rPr>
          <w:szCs w:val="20"/>
        </w:rPr>
        <w:t xml:space="preserve"> </w:t>
      </w:r>
      <w:proofErr w:type="spellStart"/>
      <w:r w:rsidR="007358C7">
        <w:rPr>
          <w:rFonts w:hint="eastAsia"/>
          <w:szCs w:val="20"/>
        </w:rPr>
        <w:t>연산량도</w:t>
      </w:r>
      <w:proofErr w:type="spellEnd"/>
      <w:r w:rsidR="007358C7">
        <w:rPr>
          <w:rFonts w:hint="eastAsia"/>
          <w:szCs w:val="20"/>
        </w:rPr>
        <w:t xml:space="preserve"> 많아 학습 비용이 많은데 성능은 두 모델에 </w:t>
      </w:r>
      <w:proofErr w:type="spellStart"/>
      <w:r w:rsidR="007358C7">
        <w:rPr>
          <w:rFonts w:hint="eastAsia"/>
          <w:szCs w:val="20"/>
        </w:rPr>
        <w:t>못미친다는</w:t>
      </w:r>
      <w:proofErr w:type="spellEnd"/>
      <w:r w:rsidR="007358C7">
        <w:rPr>
          <w:rFonts w:hint="eastAsia"/>
          <w:szCs w:val="20"/>
        </w:rPr>
        <w:t xml:space="preserve"> 증거다.</w:t>
      </w:r>
    </w:p>
    <w:p w14:paraId="24158DD9" w14:textId="23AB4967" w:rsidR="007358C7" w:rsidRDefault="007358C7" w:rsidP="006032E8">
      <w:pPr>
        <w:ind w:firstLine="195"/>
        <w:jc w:val="left"/>
        <w:rPr>
          <w:szCs w:val="20"/>
        </w:rPr>
      </w:pPr>
      <w:r>
        <w:rPr>
          <w:rFonts w:hint="eastAsia"/>
          <w:szCs w:val="20"/>
        </w:rPr>
        <w:t xml:space="preserve">나머지 두 모델에 대해 얘기하자면 모델 </w:t>
      </w:r>
      <w:r>
        <w:rPr>
          <w:szCs w:val="20"/>
        </w:rPr>
        <w:t>2</w:t>
      </w:r>
      <w:r>
        <w:rPr>
          <w:rFonts w:hint="eastAsia"/>
          <w:szCs w:val="20"/>
        </w:rPr>
        <w:t xml:space="preserve">의 경우에는 </w:t>
      </w:r>
      <w:r>
        <w:rPr>
          <w:szCs w:val="20"/>
        </w:rPr>
        <w:t xml:space="preserve">epoch </w:t>
      </w:r>
      <w:r>
        <w:rPr>
          <w:rFonts w:hint="eastAsia"/>
          <w:szCs w:val="20"/>
        </w:rPr>
        <w:t>[</w:t>
      </w:r>
      <w:r>
        <w:rPr>
          <w:szCs w:val="20"/>
        </w:rPr>
        <w:t xml:space="preserve">0,10] </w:t>
      </w:r>
      <w:r>
        <w:rPr>
          <w:rFonts w:hint="eastAsia"/>
          <w:szCs w:val="20"/>
        </w:rPr>
        <w:t xml:space="preserve">구간에서는 </w:t>
      </w:r>
      <w:r>
        <w:rPr>
          <w:szCs w:val="20"/>
        </w:rPr>
        <w:t>accuracy</w:t>
      </w:r>
      <w:r>
        <w:rPr>
          <w:rFonts w:hint="eastAsia"/>
          <w:szCs w:val="20"/>
        </w:rPr>
        <w:t>가 모델3보다 낮은 걸 확인할 수 있다.</w:t>
      </w:r>
      <w:r>
        <w:rPr>
          <w:szCs w:val="20"/>
        </w:rPr>
        <w:t xml:space="preserve"> Final accuracy</w:t>
      </w:r>
      <w:r>
        <w:rPr>
          <w:rFonts w:hint="eastAsia"/>
          <w:szCs w:val="20"/>
        </w:rPr>
        <w:t>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모델2가 모델3보다 근소하게 높</w:t>
      </w:r>
      <w:r w:rsidR="006032E8">
        <w:rPr>
          <w:rFonts w:hint="eastAsia"/>
          <w:szCs w:val="20"/>
        </w:rPr>
        <w:t>다.</w:t>
      </w:r>
    </w:p>
    <w:p w14:paraId="4368B9C3" w14:textId="5EECFD4D" w:rsidR="006032E8" w:rsidRDefault="006032E8" w:rsidP="006032E8">
      <w:pPr>
        <w:ind w:firstLine="195"/>
        <w:jc w:val="left"/>
        <w:rPr>
          <w:szCs w:val="20"/>
        </w:rPr>
      </w:pPr>
      <w:r>
        <w:rPr>
          <w:rFonts w:hint="eastAsia"/>
          <w:szCs w:val="20"/>
        </w:rPr>
        <w:t xml:space="preserve">즉 낮은 </w:t>
      </w:r>
      <w:r>
        <w:rPr>
          <w:szCs w:val="20"/>
        </w:rPr>
        <w:t>epoch</w:t>
      </w:r>
      <w:r>
        <w:rPr>
          <w:rFonts w:hint="eastAsia"/>
          <w:szCs w:val="20"/>
        </w:rPr>
        <w:t xml:space="preserve">에서는 </w:t>
      </w:r>
      <w:proofErr w:type="spellStart"/>
      <w:r>
        <w:rPr>
          <w:szCs w:val="20"/>
        </w:rPr>
        <w:t>ResNet</w:t>
      </w:r>
      <w:proofErr w:type="spellEnd"/>
      <w:r>
        <w:rPr>
          <w:rFonts w:hint="eastAsia"/>
          <w:szCs w:val="20"/>
        </w:rPr>
        <w:t>구조를 채용한 모델3가 더 좋다고 생각한다.</w:t>
      </w:r>
      <w:r>
        <w:rPr>
          <w:szCs w:val="20"/>
        </w:rPr>
        <w:t xml:space="preserve"> Epoch 20 </w:t>
      </w:r>
      <w:r>
        <w:rPr>
          <w:rFonts w:hint="eastAsia"/>
          <w:szCs w:val="20"/>
        </w:rPr>
        <w:t>이후 구간에서는 모델2가 근소하게 낫다고 생각한다.</w:t>
      </w:r>
    </w:p>
    <w:p w14:paraId="56CD1625" w14:textId="736C16EC" w:rsidR="006032E8" w:rsidRPr="004A4053" w:rsidRDefault="006032E8" w:rsidP="006032E8">
      <w:pPr>
        <w:ind w:firstLine="195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만약 </w:t>
      </w:r>
      <w:r>
        <w:rPr>
          <w:szCs w:val="20"/>
        </w:rPr>
        <w:t>30 epoch</w:t>
      </w:r>
      <w:r>
        <w:rPr>
          <w:rFonts w:hint="eastAsia"/>
          <w:szCs w:val="20"/>
        </w:rPr>
        <w:t xml:space="preserve">가 아닌 더 큰 </w:t>
      </w:r>
      <w:r>
        <w:rPr>
          <w:szCs w:val="20"/>
        </w:rPr>
        <w:t>epoch</w:t>
      </w:r>
      <w:r>
        <w:rPr>
          <w:rFonts w:hint="eastAsia"/>
          <w:szCs w:val="20"/>
        </w:rPr>
        <w:t>를 사용한다면.</w:t>
      </w:r>
      <w:r>
        <w:rPr>
          <w:szCs w:val="20"/>
        </w:rPr>
        <w:t xml:space="preserve"> Gradient vanishing</w:t>
      </w:r>
      <w:r>
        <w:rPr>
          <w:rFonts w:hint="eastAsia"/>
          <w:szCs w:val="20"/>
        </w:rPr>
        <w:t xml:space="preserve">을 방지할 수 있는 </w:t>
      </w:r>
      <w:proofErr w:type="spellStart"/>
      <w:r>
        <w:rPr>
          <w:szCs w:val="20"/>
        </w:rPr>
        <w:t>ResNet</w:t>
      </w:r>
      <w:proofErr w:type="spellEnd"/>
      <w:r>
        <w:rPr>
          <w:rFonts w:hint="eastAsia"/>
          <w:szCs w:val="20"/>
        </w:rPr>
        <w:t xml:space="preserve">구조를 사용한 </w:t>
      </w:r>
      <w:r>
        <w:rPr>
          <w:szCs w:val="20"/>
        </w:rPr>
        <w:lastRenderedPageBreak/>
        <w:t>model3</w:t>
      </w:r>
      <w:r>
        <w:rPr>
          <w:rFonts w:hint="eastAsia"/>
          <w:szCs w:val="20"/>
        </w:rPr>
        <w:t>을 사용하는 게 가장 좋다고 생각한다.</w:t>
      </w:r>
    </w:p>
    <w:sectPr w:rsidR="006032E8" w:rsidRPr="004A4053" w:rsidSect="00E371E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B55F8"/>
    <w:multiLevelType w:val="hybridMultilevel"/>
    <w:tmpl w:val="4FEEB928"/>
    <w:lvl w:ilvl="0" w:tplc="8D14A35A">
      <w:start w:val="99"/>
      <w:numFmt w:val="bullet"/>
      <w:lvlText w:val="-"/>
      <w:lvlJc w:val="left"/>
      <w:pPr>
        <w:ind w:left="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1" w15:restartNumberingAfterBreak="0">
    <w:nsid w:val="2A7F785B"/>
    <w:multiLevelType w:val="multilevel"/>
    <w:tmpl w:val="2FA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F6BF9"/>
    <w:multiLevelType w:val="hybridMultilevel"/>
    <w:tmpl w:val="84AE909A"/>
    <w:lvl w:ilvl="0" w:tplc="8304D930">
      <w:start w:val="1"/>
      <w:numFmt w:val="decimal"/>
      <w:lvlText w:val="%1."/>
      <w:lvlJc w:val="left"/>
      <w:pPr>
        <w:ind w:left="5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num w:numId="1" w16cid:durableId="1763911020">
    <w:abstractNumId w:val="1"/>
  </w:num>
  <w:num w:numId="2" w16cid:durableId="1850294854">
    <w:abstractNumId w:val="0"/>
  </w:num>
  <w:num w:numId="3" w16cid:durableId="35994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5A"/>
    <w:rsid w:val="0002494A"/>
    <w:rsid w:val="0020153C"/>
    <w:rsid w:val="002645F7"/>
    <w:rsid w:val="004A4053"/>
    <w:rsid w:val="006032E8"/>
    <w:rsid w:val="006B50CD"/>
    <w:rsid w:val="007358C7"/>
    <w:rsid w:val="0077325A"/>
    <w:rsid w:val="009B74FC"/>
    <w:rsid w:val="00A02A0A"/>
    <w:rsid w:val="00DD25C1"/>
    <w:rsid w:val="00DD6A1E"/>
    <w:rsid w:val="00DF2DE0"/>
    <w:rsid w:val="00E371EB"/>
    <w:rsid w:val="00F54D9F"/>
    <w:rsid w:val="00FC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F6EF"/>
  <w15:chartTrackingRefBased/>
  <w15:docId w15:val="{51C61C85-0E10-4C4A-9679-A95619B5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llipsible">
    <w:name w:val="ellipsible"/>
    <w:basedOn w:val="a0"/>
    <w:rsid w:val="00E371EB"/>
  </w:style>
  <w:style w:type="paragraph" w:styleId="a3">
    <w:name w:val="List Paragraph"/>
    <w:basedOn w:val="a"/>
    <w:uiPriority w:val="34"/>
    <w:qFormat/>
    <w:rsid w:val="006B50CD"/>
    <w:pPr>
      <w:ind w:leftChars="400" w:left="800"/>
    </w:pPr>
  </w:style>
  <w:style w:type="table" w:styleId="a4">
    <w:name w:val="Table Grid"/>
    <w:basedOn w:val="a1"/>
    <w:uiPriority w:val="39"/>
    <w:rsid w:val="0020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A02A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A02A0A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anvas.skku.edu/courses/2937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이원규 이원규</dc:creator>
  <cp:keywords/>
  <dc:description/>
  <cp:lastModifiedBy>이원규 이원규</cp:lastModifiedBy>
  <cp:revision>5</cp:revision>
  <dcterms:created xsi:type="dcterms:W3CDTF">2022-05-08T12:29:00Z</dcterms:created>
  <dcterms:modified xsi:type="dcterms:W3CDTF">2022-05-08T14:11:00Z</dcterms:modified>
</cp:coreProperties>
</file>