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6"/>
          <w:szCs w:val="26"/>
        </w:rPr>
        <w:id w:val="1483743732"/>
        <w:docPartObj>
          <w:docPartGallery w:val="Cover Pages"/>
          <w:docPartUnique/>
        </w:docPartObj>
      </w:sdtPr>
      <w:sdtEndPr>
        <w:rPr>
          <w:sz w:val="18"/>
          <w:szCs w:val="20"/>
          <w:lang w:val="en-GB"/>
        </w:rPr>
      </w:sdtEndPr>
      <w:sdtContent>
        <w:p w14:paraId="7D9E6D01" w14:textId="77777777" w:rsidR="002D2F24" w:rsidRPr="009557C5" w:rsidRDefault="002D2F24">
          <w:pPr>
            <w:rPr>
              <w:sz w:val="26"/>
              <w:szCs w:val="26"/>
            </w:rPr>
          </w:pPr>
          <w:r w:rsidRPr="009557C5">
            <w:rPr>
              <w:noProof/>
              <w:sz w:val="26"/>
              <w:szCs w:val="26"/>
            </w:rPr>
            <mc:AlternateContent>
              <mc:Choice Requires="wpg">
                <w:drawing>
                  <wp:anchor distT="0" distB="0" distL="114300" distR="114300" simplePos="0" relativeHeight="251763712" behindDoc="0" locked="0" layoutInCell="1" allowOverlap="1" wp14:anchorId="7D9E6E1B" wp14:editId="7D9E6E1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 name="Group 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9"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B02D20" id="Group 1" o:spid="_x0000_s1026" style="position:absolute;margin-left:0;margin-top:0;width:8in;height:95.7pt;z-index:2517637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RYTMQA&#10;AADaAAAADwAAAGRycy9kb3ducmV2LnhtbESPQUsDMRSE74L/ITzBm822oLTbpqUIpYsHxdqD3h6b&#10;183q5mVJntvtvzeC4HGYmW+Y1Wb0nRoopjawgemkAEVcB9tyY+D4trubg0qCbLELTAYulGCzvr5a&#10;YWnDmV9pOEijMoRTiQacSF9qnWpHHtMk9MTZO4XoUbKMjbYRzxnuOz0rigftseW84LCnR0f11+Hb&#10;G3h5GuaVXGYUn937fher+0/ZfxhzezNul6CERvkP/7Ura2ABv1fyDd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kWEzEAAAA2gAAAA8AAAAAAAAAAAAAAAAAmAIAAGRycy9k&#10;b3ducmV2LnhtbFBLBQYAAAAABAAEAPUAAACJAwAAAAA=&#10;" path="m,l7312660,r,1129665l3619500,733425,,1091565,,xe" fillcolor="#5b9bd5 [3204]" stroked="f" strokeweight="1pt">
                      <v:stroke joinstyle="miter"/>
                      <v:path arrowok="t" o:connecttype="custom" o:connectlocs="0,0;7315200,0;7315200,1130373;3620757,733885;0,1092249;0,0" o:connectangles="0,0,0,0,0,0"/>
                    </v:shape>
                    <v:rect id="Rectangle 13"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RaSr8A&#10;AADbAAAADwAAAGRycy9kb3ducmV2LnhtbERPy6rCMBDdC/5DGMGdpiqIVKPcKwqufIPc3dCMbbnN&#10;pDax1r83guBuDuc5s0VjClFT5XLLCgb9CARxYnXOqYLzad2bgHAeWWNhmRQ8ycFi3m7NMNb2wQeq&#10;jz4VIYRdjAoy78tYSpdkZND1bUkcuKutDPoAq1TqCh8h3BRyGEVjaTDn0JBhScuMkv/j3SjYrpby&#10;On6uzW00+dv9ror6sjc7pbqd5mcKwlPjv+KPe6PD/BG8fwkHyP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9FpKvwAAANsAAAAPAAAAAAAAAAAAAAAAAJgCAABkcnMvZG93bnJl&#10;di54bWxQSwUGAAAAAAQABAD1AAAAhAMAAAAA&#10;" stroked="f" strokeweight="1pt">
                      <v:fill r:id="rId10" o:title="" recolor="t" rotate="t" type="frame"/>
                    </v:rect>
                    <w10:wrap anchorx="page" anchory="page"/>
                  </v:group>
                </w:pict>
              </mc:Fallback>
            </mc:AlternateContent>
          </w:r>
          <w:r w:rsidRPr="009557C5">
            <w:rPr>
              <w:noProof/>
              <w:sz w:val="26"/>
              <w:szCs w:val="26"/>
            </w:rPr>
            <mc:AlternateContent>
              <mc:Choice Requires="wps">
                <w:drawing>
                  <wp:anchor distT="0" distB="0" distL="114300" distR="114300" simplePos="0" relativeHeight="251762688" behindDoc="0" locked="0" layoutInCell="1" allowOverlap="1" wp14:anchorId="7D9E6E1D" wp14:editId="1AFF51C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0" w14:textId="5B86C38A" w:rsidR="00D07CD1" w:rsidRDefault="00D07CD1">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446231919"/>
                                  <w:dataBinding w:prefixMappings="xmlns:ns0='http://schemas.microsoft.com/office/2006/coverPageProps' " w:xpath="/ns0:CoverPageProperties[1]/ns0:Abstract[1]" w:storeItemID="{55AF091B-3C7A-41E3-B477-F2FDAA23CFDA}"/>
                                  <w:text w:multiLine="1"/>
                                </w:sdtPr>
                                <w:sdtContent>
                                  <w:p w14:paraId="7D9E6E91" w14:textId="5381DDDC" w:rsidR="00D07CD1" w:rsidRDefault="00D07CD1">
                                    <w:pPr>
                                      <w:pStyle w:val="NoSpacing"/>
                                      <w:jc w:val="right"/>
                                      <w:rPr>
                                        <w:color w:val="595959" w:themeColor="text1" w:themeTint="A6"/>
                                        <w:sz w:val="20"/>
                                        <w:szCs w:val="20"/>
                                      </w:rPr>
                                    </w:pPr>
                                    <w:r>
                                      <w:rPr>
                                        <w:color w:val="595959" w:themeColor="text1" w:themeTint="A6"/>
                                        <w:sz w:val="20"/>
                                        <w:szCs w:val="20"/>
                                      </w:rPr>
                                      <w:t xml:space="preserve">The present incidence stands at 16.5%. The target of the project is to reduce the incidence to &lt;10% by December 2015 through institution of 4 phases of PDSA cycles.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D9E6E1D" id="_x0000_t202" coordsize="21600,21600" o:spt="202" path="m,l,21600r21600,l21600,xe">
                    <v:stroke joinstyle="miter"/>
                    <v:path gradientshapeok="t" o:connecttype="rect"/>
                  </v:shapetype>
                  <v:shape id="Text Box 15" o:spid="_x0000_s1026" type="#_x0000_t202" style="position:absolute;margin-left:0;margin-top:0;width:8in;height:79.5pt;z-index:2517626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WGfgIAAGA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" filled="f" stroked="f" strokeweight=".5pt">
                    <v:textbox style="mso-fit-shape-to-text:t" inset="126pt,0,54pt,0">
                      <w:txbxContent>
                        <w:p w14:paraId="7D9E6E90" w14:textId="5B86C38A" w:rsidR="00D07CD1" w:rsidRDefault="00D07CD1">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446231919"/>
                            <w:dataBinding w:prefixMappings="xmlns:ns0='http://schemas.microsoft.com/office/2006/coverPageProps' " w:xpath="/ns0:CoverPageProperties[1]/ns0:Abstract[1]" w:storeItemID="{55AF091B-3C7A-41E3-B477-F2FDAA23CFDA}"/>
                            <w:text w:multiLine="1"/>
                          </w:sdtPr>
                          <w:sdtContent>
                            <w:p w14:paraId="7D9E6E91" w14:textId="5381DDDC" w:rsidR="00D07CD1" w:rsidRDefault="00D07CD1">
                              <w:pPr>
                                <w:pStyle w:val="NoSpacing"/>
                                <w:jc w:val="right"/>
                                <w:rPr>
                                  <w:color w:val="595959" w:themeColor="text1" w:themeTint="A6"/>
                                  <w:sz w:val="20"/>
                                  <w:szCs w:val="20"/>
                                </w:rPr>
                              </w:pPr>
                              <w:r>
                                <w:rPr>
                                  <w:color w:val="595959" w:themeColor="text1" w:themeTint="A6"/>
                                  <w:sz w:val="20"/>
                                  <w:szCs w:val="20"/>
                                </w:rPr>
                                <w:t xml:space="preserve">The present incidence stands at 16.5%. The target of the project is to reduce the incidence to &lt;10% by December 2015 through institution of 4 phases of PDSA cycles. </w:t>
                              </w:r>
                            </w:p>
                          </w:sdtContent>
                        </w:sdt>
                      </w:txbxContent>
                    </v:textbox>
                    <w10:wrap type="square" anchorx="page" anchory="page"/>
                  </v:shape>
                </w:pict>
              </mc:Fallback>
            </mc:AlternateContent>
          </w:r>
        </w:p>
        <w:p w14:paraId="7D9E6D02" w14:textId="70BD9D84" w:rsidR="00BC6449" w:rsidRPr="009557C5" w:rsidRDefault="00235A49">
          <w:pPr>
            <w:rPr>
              <w:sz w:val="26"/>
              <w:szCs w:val="26"/>
              <w:lang w:val="en-GB"/>
            </w:rPr>
          </w:pPr>
          <w:r>
            <w:rPr>
              <w:b/>
              <w:noProof/>
              <w:sz w:val="26"/>
              <w:szCs w:val="26"/>
            </w:rPr>
            <mc:AlternateContent>
              <mc:Choice Requires="wps">
                <w:drawing>
                  <wp:anchor distT="0" distB="0" distL="114300" distR="114300" simplePos="0" relativeHeight="251767808" behindDoc="0" locked="0" layoutInCell="1" allowOverlap="1" wp14:anchorId="3550BE20" wp14:editId="5284B779">
                    <wp:simplePos x="0" y="0"/>
                    <wp:positionH relativeFrom="page">
                      <wp:align>right</wp:align>
                    </wp:positionH>
                    <wp:positionV relativeFrom="paragraph">
                      <wp:posOffset>8537516</wp:posOffset>
                    </wp:positionV>
                    <wp:extent cx="701439" cy="1219392"/>
                    <wp:effectExtent l="0" t="0" r="22860" b="19050"/>
                    <wp:wrapNone/>
                    <wp:docPr id="8" name="Rectangle 8"/>
                    <wp:cNvGraphicFramePr/>
                    <a:graphic xmlns:a="http://schemas.openxmlformats.org/drawingml/2006/main">
                      <a:graphicData uri="http://schemas.microsoft.com/office/word/2010/wordprocessingShape">
                        <wps:wsp>
                          <wps:cNvSpPr/>
                          <wps:spPr>
                            <a:xfrm flipH="1">
                              <a:off x="0" y="0"/>
                              <a:ext cx="701439" cy="121939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B3C7A" id="Rectangle 8" o:spid="_x0000_s1026" style="position:absolute;margin-left:4.05pt;margin-top:672.25pt;width:55.25pt;height:96pt;flip:x;z-index:2517678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" fillcolor="white [3212]" strokecolor="white [3212]" strokeweight="1pt">
                    <w10:wrap anchorx="page"/>
                  </v:rect>
                </w:pict>
              </mc:Fallback>
            </mc:AlternateContent>
          </w:r>
          <w:r w:rsidR="005340E4" w:rsidRPr="009557C5">
            <w:rPr>
              <w:noProof/>
              <w:sz w:val="26"/>
              <w:szCs w:val="26"/>
            </w:rPr>
            <mc:AlternateContent>
              <mc:Choice Requires="wps">
                <w:drawing>
                  <wp:anchor distT="0" distB="0" distL="114300" distR="114300" simplePos="0" relativeHeight="251761664" behindDoc="0" locked="0" layoutInCell="1" allowOverlap="1" wp14:anchorId="7D9E6E1F" wp14:editId="4EF9F937">
                    <wp:simplePos x="0" y="0"/>
                    <wp:positionH relativeFrom="page">
                      <wp:posOffset>228488</wp:posOffset>
                    </wp:positionH>
                    <wp:positionV relativeFrom="margin">
                      <wp:posOffset>8248650</wp:posOffset>
                    </wp:positionV>
                    <wp:extent cx="7315200" cy="894715"/>
                    <wp:effectExtent l="0" t="0" r="0" b="635"/>
                    <wp:wrapSquare wrapText="bothSides"/>
                    <wp:docPr id="14" name="Text Box 14"/>
                    <wp:cNvGraphicFramePr/>
                    <a:graphic xmlns:a="http://schemas.openxmlformats.org/drawingml/2006/main">
                      <a:graphicData uri="http://schemas.microsoft.com/office/word/2010/wordprocessingShape">
                        <wps:wsp>
                          <wps:cNvSpPr txBox="1"/>
                          <wps:spPr>
                            <a:xfrm>
                              <a:off x="0" y="0"/>
                              <a:ext cx="7315200" cy="894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595959" w:themeColor="text1" w:themeTint="A6"/>
                                    <w:sz w:val="28"/>
                                    <w:szCs w:val="28"/>
                                  </w:rPr>
                                  <w:alias w:val="Author"/>
                                  <w:tag w:val=""/>
                                  <w:id w:val="-849488136"/>
                                  <w:dataBinding w:prefixMappings="xmlns:ns0='http://purl.org/dc/elements/1.1/' xmlns:ns1='http://schemas.openxmlformats.org/package/2006/metadata/core-properties' " w:xpath="/ns1:coreProperties[1]/ns0:creator[1]" w:storeItemID="{6C3C8BC8-F283-45AE-878A-BAB7291924A1}"/>
                                  <w:text/>
                                </w:sdtPr>
                                <w:sdtContent>
                                  <w:p w14:paraId="7D9E6E92" w14:textId="77777777" w:rsidR="00D07CD1" w:rsidRPr="005340E4" w:rsidRDefault="00D07CD1">
                                    <w:pPr>
                                      <w:pStyle w:val="NoSpacing"/>
                                      <w:jc w:val="right"/>
                                      <w:rPr>
                                        <w:b/>
                                        <w:color w:val="595959" w:themeColor="text1" w:themeTint="A6"/>
                                        <w:sz w:val="28"/>
                                        <w:szCs w:val="28"/>
                                      </w:rPr>
                                    </w:pPr>
                                    <w:r w:rsidRPr="005340E4">
                                      <w:rPr>
                                        <w:b/>
                                        <w:color w:val="595959" w:themeColor="text1" w:themeTint="A6"/>
                                        <w:sz w:val="28"/>
                                        <w:szCs w:val="28"/>
                                      </w:rPr>
                                      <w:t>Taiye Balogun</w:t>
                                    </w:r>
                                  </w:p>
                                </w:sdtContent>
                              </w:sdt>
                              <w:p w14:paraId="7D9E6E93" w14:textId="62862302" w:rsidR="00D07CD1" w:rsidRDefault="00D07CD1">
                                <w:pPr>
                                  <w:pStyle w:val="NoSpacing"/>
                                  <w:jc w:val="right"/>
                                  <w:rPr>
                                    <w:color w:val="595959" w:themeColor="text1" w:themeTint="A6"/>
                                    <w:sz w:val="18"/>
                                    <w:szCs w:val="18"/>
                                  </w:rPr>
                                </w:pPr>
                                <w:sdt>
                                  <w:sdtPr>
                                    <w:rPr>
                                      <w:color w:val="595959" w:themeColor="text1" w:themeTint="A6"/>
                                      <w:sz w:val="18"/>
                                      <w:szCs w:val="18"/>
                                    </w:rPr>
                                    <w:alias w:val="Email"/>
                                    <w:tag w:val="Email"/>
                                    <w:id w:val="158417649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stbalo2002@gmail.com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D9E6E1F" id="Text Box 14" o:spid="_x0000_s1027" type="#_x0000_t202" style="position:absolute;margin-left:18pt;margin-top:649.5pt;width:8in;height:70.45pt;z-index:251761664;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" filled="f" stroked="f" strokeweight=".5pt">
                    <v:textbox inset="126pt,0,54pt,0">
                      <w:txbxContent>
                        <w:sdt>
                          <w:sdtPr>
                            <w:rPr>
                              <w:b/>
                              <w:color w:val="595959" w:themeColor="text1" w:themeTint="A6"/>
                              <w:sz w:val="28"/>
                              <w:szCs w:val="28"/>
                            </w:rPr>
                            <w:alias w:val="Author"/>
                            <w:tag w:val=""/>
                            <w:id w:val="-849488136"/>
                            <w:dataBinding w:prefixMappings="xmlns:ns0='http://purl.org/dc/elements/1.1/' xmlns:ns1='http://schemas.openxmlformats.org/package/2006/metadata/core-properties' " w:xpath="/ns1:coreProperties[1]/ns0:creator[1]" w:storeItemID="{6C3C8BC8-F283-45AE-878A-BAB7291924A1}"/>
                            <w:text/>
                          </w:sdtPr>
                          <w:sdtContent>
                            <w:p w14:paraId="7D9E6E92" w14:textId="77777777" w:rsidR="00D07CD1" w:rsidRPr="005340E4" w:rsidRDefault="00D07CD1">
                              <w:pPr>
                                <w:pStyle w:val="NoSpacing"/>
                                <w:jc w:val="right"/>
                                <w:rPr>
                                  <w:b/>
                                  <w:color w:val="595959" w:themeColor="text1" w:themeTint="A6"/>
                                  <w:sz w:val="28"/>
                                  <w:szCs w:val="28"/>
                                </w:rPr>
                              </w:pPr>
                              <w:r w:rsidRPr="005340E4">
                                <w:rPr>
                                  <w:b/>
                                  <w:color w:val="595959" w:themeColor="text1" w:themeTint="A6"/>
                                  <w:sz w:val="28"/>
                                  <w:szCs w:val="28"/>
                                </w:rPr>
                                <w:t>Taiye Balogun</w:t>
                              </w:r>
                            </w:p>
                          </w:sdtContent>
                        </w:sdt>
                        <w:p w14:paraId="7D9E6E93" w14:textId="62862302" w:rsidR="00D07CD1" w:rsidRDefault="00D07CD1">
                          <w:pPr>
                            <w:pStyle w:val="NoSpacing"/>
                            <w:jc w:val="right"/>
                            <w:rPr>
                              <w:color w:val="595959" w:themeColor="text1" w:themeTint="A6"/>
                              <w:sz w:val="18"/>
                              <w:szCs w:val="18"/>
                            </w:rPr>
                          </w:pPr>
                          <w:sdt>
                            <w:sdtPr>
                              <w:rPr>
                                <w:color w:val="595959" w:themeColor="text1" w:themeTint="A6"/>
                                <w:sz w:val="18"/>
                                <w:szCs w:val="18"/>
                              </w:rPr>
                              <w:alias w:val="Email"/>
                              <w:tag w:val="Email"/>
                              <w:id w:val="158417649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stbalo2002@gmail.com</w:t>
                              </w:r>
                            </w:sdtContent>
                          </w:sdt>
                        </w:p>
                      </w:txbxContent>
                    </v:textbox>
                    <w10:wrap type="square" anchorx="page" anchory="margin"/>
                  </v:shape>
                </w:pict>
              </mc:Fallback>
            </mc:AlternateContent>
          </w:r>
          <w:r w:rsidR="00FB6FCE" w:rsidRPr="009557C5">
            <w:rPr>
              <w:noProof/>
              <w:sz w:val="26"/>
              <w:szCs w:val="26"/>
            </w:rPr>
            <mc:AlternateContent>
              <mc:Choice Requires="wps">
                <w:drawing>
                  <wp:anchor distT="0" distB="0" distL="114300" distR="114300" simplePos="0" relativeHeight="251760640" behindDoc="0" locked="0" layoutInCell="1" allowOverlap="1" wp14:anchorId="7D9E6E21" wp14:editId="29C02A53">
                    <wp:simplePos x="0" y="0"/>
                    <wp:positionH relativeFrom="page">
                      <wp:align>right</wp:align>
                    </wp:positionH>
                    <wp:positionV relativeFrom="page">
                      <wp:posOffset>1551305</wp:posOffset>
                    </wp:positionV>
                    <wp:extent cx="7315200" cy="3638550"/>
                    <wp:effectExtent l="0" t="0" r="0" b="6350"/>
                    <wp:wrapSquare wrapText="bothSides"/>
                    <wp:docPr id="16" name="Text Box 16"/>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4" w14:textId="325B2DCD" w:rsidR="00D07CD1" w:rsidRDefault="00D07CD1">
                                <w:pPr>
                                  <w:jc w:val="right"/>
                                  <w:rPr>
                                    <w:color w:val="5B9BD5" w:themeColor="accent1"/>
                                    <w:sz w:val="64"/>
                                    <w:szCs w:val="64"/>
                                  </w:rPr>
                                </w:pPr>
                                <w:sdt>
                                  <w:sdtPr>
                                    <w:rPr>
                                      <w:caps/>
                                      <w:color w:val="5B9BD5" w:themeColor="accent1"/>
                                      <w:sz w:val="64"/>
                                      <w:szCs w:val="64"/>
                                    </w:rPr>
                                    <w:alias w:val="Title"/>
                                    <w:tag w:val=""/>
                                    <w:id w:val="-167872459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Incidence of Primary postpartum Haemorrhage in A PRIVATE hospital IN ILORIN, NIGERIA</w:t>
                                    </w:r>
                                  </w:sdtContent>
                                </w:sdt>
                              </w:p>
                              <w:sdt>
                                <w:sdtPr>
                                  <w:rPr>
                                    <w:color w:val="404040" w:themeColor="text1" w:themeTint="BF"/>
                                    <w:sz w:val="36"/>
                                    <w:szCs w:val="36"/>
                                  </w:rPr>
                                  <w:alias w:val="Subtitle"/>
                                  <w:tag w:val=""/>
                                  <w:id w:val="2040011898"/>
                                  <w:dataBinding w:prefixMappings="xmlns:ns0='http://purl.org/dc/elements/1.1/' xmlns:ns1='http://schemas.openxmlformats.org/package/2006/metadata/core-properties' " w:xpath="/ns1:coreProperties[1]/ns0:subject[1]" w:storeItemID="{6C3C8BC8-F283-45AE-878A-BAB7291924A1}"/>
                                  <w:text/>
                                </w:sdtPr>
                                <w:sdtContent>
                                  <w:p w14:paraId="7D9E6E95" w14:textId="77777777" w:rsidR="00D07CD1" w:rsidRDefault="00D07CD1">
                                    <w:pPr>
                                      <w:jc w:val="right"/>
                                      <w:rPr>
                                        <w:smallCaps/>
                                        <w:color w:val="404040" w:themeColor="text1" w:themeTint="BF"/>
                                        <w:sz w:val="36"/>
                                        <w:szCs w:val="36"/>
                                      </w:rPr>
                                    </w:pPr>
                                    <w:r>
                                      <w:rPr>
                                        <w:color w:val="404040" w:themeColor="text1" w:themeTint="BF"/>
                                        <w:sz w:val="36"/>
                                        <w:szCs w:val="36"/>
                                      </w:rPr>
                                      <w:t>A Quality Improvement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9E6E21" id="Text Box 16" o:spid="_x0000_s1028" type="#_x0000_t202" style="position:absolute;margin-left:524.8pt;margin-top:122.15pt;width:8in;height:286.5pt;z-index:251760640;visibility:visible;mso-wrap-style:square;mso-width-percent:941;mso-height-percent:363;mso-wrap-distance-left:9pt;mso-wrap-distance-top:0;mso-wrap-distance-right:9pt;mso-wrap-distance-bottom:0;mso-position-horizontal:right;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" filled="f" stroked="f" strokeweight=".5pt">
                    <v:textbox inset="126pt,0,54pt,0">
                      <w:txbxContent>
                        <w:p w14:paraId="7D9E6E94" w14:textId="325B2DCD" w:rsidR="00D07CD1" w:rsidRDefault="00D07CD1">
                          <w:pPr>
                            <w:jc w:val="right"/>
                            <w:rPr>
                              <w:color w:val="5B9BD5" w:themeColor="accent1"/>
                              <w:sz w:val="64"/>
                              <w:szCs w:val="64"/>
                            </w:rPr>
                          </w:pPr>
                          <w:sdt>
                            <w:sdtPr>
                              <w:rPr>
                                <w:caps/>
                                <w:color w:val="5B9BD5" w:themeColor="accent1"/>
                                <w:sz w:val="64"/>
                                <w:szCs w:val="64"/>
                              </w:rPr>
                              <w:alias w:val="Title"/>
                              <w:tag w:val=""/>
                              <w:id w:val="-167872459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Incidence of Primary postpartum Haemorrhage in A PRIVATE hospital IN ILORIN, NIGERIA</w:t>
                              </w:r>
                            </w:sdtContent>
                          </w:sdt>
                        </w:p>
                        <w:sdt>
                          <w:sdtPr>
                            <w:rPr>
                              <w:color w:val="404040" w:themeColor="text1" w:themeTint="BF"/>
                              <w:sz w:val="36"/>
                              <w:szCs w:val="36"/>
                            </w:rPr>
                            <w:alias w:val="Subtitle"/>
                            <w:tag w:val=""/>
                            <w:id w:val="2040011898"/>
                            <w:dataBinding w:prefixMappings="xmlns:ns0='http://purl.org/dc/elements/1.1/' xmlns:ns1='http://schemas.openxmlformats.org/package/2006/metadata/core-properties' " w:xpath="/ns1:coreProperties[1]/ns0:subject[1]" w:storeItemID="{6C3C8BC8-F283-45AE-878A-BAB7291924A1}"/>
                            <w:text/>
                          </w:sdtPr>
                          <w:sdtContent>
                            <w:p w14:paraId="7D9E6E95" w14:textId="77777777" w:rsidR="00D07CD1" w:rsidRDefault="00D07CD1">
                              <w:pPr>
                                <w:jc w:val="right"/>
                                <w:rPr>
                                  <w:smallCaps/>
                                  <w:color w:val="404040" w:themeColor="text1" w:themeTint="BF"/>
                                  <w:sz w:val="36"/>
                                  <w:szCs w:val="36"/>
                                </w:rPr>
                              </w:pPr>
                              <w:r>
                                <w:rPr>
                                  <w:color w:val="404040" w:themeColor="text1" w:themeTint="BF"/>
                                  <w:sz w:val="36"/>
                                  <w:szCs w:val="36"/>
                                </w:rPr>
                                <w:t>A Quality Improvement Project</w:t>
                              </w:r>
                            </w:p>
                          </w:sdtContent>
                        </w:sdt>
                      </w:txbxContent>
                    </v:textbox>
                    <w10:wrap type="square" anchorx="page" anchory="page"/>
                  </v:shape>
                </w:pict>
              </mc:Fallback>
            </mc:AlternateContent>
          </w:r>
          <w:r w:rsidR="002D2F24" w:rsidRPr="009557C5">
            <w:rPr>
              <w:sz w:val="26"/>
              <w:szCs w:val="26"/>
              <w:lang w:val="en-GB"/>
            </w:rPr>
            <w:br w:type="page"/>
          </w:r>
        </w:p>
        <w:sdt>
          <w:sdtPr>
            <w:rPr>
              <w:rFonts w:asciiTheme="minorHAnsi" w:eastAsiaTheme="minorHAnsi" w:hAnsiTheme="minorHAnsi" w:cstheme="minorBidi"/>
              <w:color w:val="auto"/>
              <w:sz w:val="22"/>
              <w:szCs w:val="22"/>
            </w:rPr>
            <w:id w:val="-1627692153"/>
            <w:docPartObj>
              <w:docPartGallery w:val="Table of Contents"/>
              <w:docPartUnique/>
            </w:docPartObj>
          </w:sdtPr>
          <w:sdtEndPr>
            <w:rPr>
              <w:b/>
              <w:bCs/>
              <w:noProof/>
              <w:sz w:val="18"/>
              <w:szCs w:val="20"/>
            </w:rPr>
          </w:sdtEndPr>
          <w:sdtContent>
            <w:p w14:paraId="184757E6" w14:textId="538925DA" w:rsidR="00E070AE" w:rsidRDefault="00E070AE">
              <w:pPr>
                <w:pStyle w:val="TOCHeading"/>
              </w:pPr>
              <w:r>
                <w:t>Table of Contents</w:t>
              </w:r>
            </w:p>
            <w:p w14:paraId="2FF9B3C9" w14:textId="77777777" w:rsidR="00CC6D6C" w:rsidRPr="00CC6D6C" w:rsidRDefault="00E070AE">
              <w:pPr>
                <w:pStyle w:val="TOC1"/>
                <w:tabs>
                  <w:tab w:val="right" w:leader="dot" w:pos="10790"/>
                </w:tabs>
                <w:rPr>
                  <w:rFonts w:eastAsiaTheme="minorEastAsia"/>
                  <w:noProof/>
                  <w:sz w:val="18"/>
                  <w:szCs w:val="20"/>
                </w:rPr>
              </w:pPr>
              <w:r w:rsidRPr="00CC6D6C">
                <w:rPr>
                  <w:sz w:val="18"/>
                  <w:szCs w:val="20"/>
                </w:rPr>
                <w:fldChar w:fldCharType="begin"/>
              </w:r>
              <w:r w:rsidRPr="00CC6D6C">
                <w:rPr>
                  <w:sz w:val="18"/>
                  <w:szCs w:val="20"/>
                </w:rPr>
                <w:instrText xml:space="preserve"> TOC \o "1-3" \h \z \u </w:instrText>
              </w:r>
              <w:r w:rsidRPr="00CC6D6C">
                <w:rPr>
                  <w:sz w:val="18"/>
                  <w:szCs w:val="20"/>
                </w:rPr>
                <w:fldChar w:fldCharType="separate"/>
              </w:r>
              <w:hyperlink w:anchor="_Toc420175213" w:history="1">
                <w:r w:rsidR="00CC6D6C" w:rsidRPr="00CC6D6C">
                  <w:rPr>
                    <w:rStyle w:val="Hyperlink"/>
                    <w:noProof/>
                    <w:sz w:val="18"/>
                    <w:szCs w:val="20"/>
                    <w:lang w:val="en-GB"/>
                  </w:rPr>
                  <w:t>ABBREVIATIONS</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_Toc420175213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2</w:t>
                </w:r>
                <w:r w:rsidR="00CC6D6C" w:rsidRPr="00CC6D6C">
                  <w:rPr>
                    <w:noProof/>
                    <w:webHidden/>
                    <w:sz w:val="18"/>
                    <w:szCs w:val="20"/>
                  </w:rPr>
                  <w:fldChar w:fldCharType="end"/>
                </w:r>
              </w:hyperlink>
            </w:p>
            <w:p w14:paraId="1973051B" w14:textId="77777777" w:rsidR="00CC6D6C" w:rsidRPr="00CC6D6C" w:rsidRDefault="008930D0">
              <w:pPr>
                <w:pStyle w:val="TOC1"/>
                <w:tabs>
                  <w:tab w:val="right" w:leader="dot" w:pos="10790"/>
                </w:tabs>
                <w:rPr>
                  <w:rFonts w:eastAsiaTheme="minorEastAsia"/>
                  <w:noProof/>
                  <w:sz w:val="18"/>
                  <w:szCs w:val="20"/>
                </w:rPr>
              </w:pPr>
              <w:hyperlink w:anchor="_Toc420175214" w:history="1">
                <w:r w:rsidR="00CC6D6C" w:rsidRPr="00CC6D6C">
                  <w:rPr>
                    <w:rStyle w:val="Hyperlink"/>
                    <w:b/>
                    <w:noProof/>
                    <w:sz w:val="18"/>
                    <w:szCs w:val="20"/>
                    <w:lang w:val="en-GB"/>
                  </w:rPr>
                  <w:t>DEFINE</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_Toc420175214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3</w:t>
                </w:r>
                <w:r w:rsidR="00CC6D6C" w:rsidRPr="00CC6D6C">
                  <w:rPr>
                    <w:noProof/>
                    <w:webHidden/>
                    <w:sz w:val="18"/>
                    <w:szCs w:val="20"/>
                  </w:rPr>
                  <w:fldChar w:fldCharType="end"/>
                </w:r>
              </w:hyperlink>
            </w:p>
            <w:p w14:paraId="6C97A38A" w14:textId="77777777" w:rsidR="00CC6D6C" w:rsidRPr="00CC6D6C" w:rsidRDefault="008930D0">
              <w:pPr>
                <w:pStyle w:val="TOC2"/>
                <w:tabs>
                  <w:tab w:val="right" w:leader="dot" w:pos="10790"/>
                </w:tabs>
                <w:rPr>
                  <w:rFonts w:eastAsiaTheme="minorEastAsia"/>
                  <w:noProof/>
                  <w:sz w:val="18"/>
                  <w:szCs w:val="20"/>
                </w:rPr>
              </w:pPr>
              <w:hyperlink w:anchor="_Toc420175215" w:history="1">
                <w:r w:rsidR="00CC6D6C" w:rsidRPr="00CC6D6C">
                  <w:rPr>
                    <w:rStyle w:val="Hyperlink"/>
                    <w:noProof/>
                    <w:sz w:val="18"/>
                    <w:szCs w:val="20"/>
                    <w:lang w:val="en-GB"/>
                  </w:rPr>
                  <w:t>PROJECT TITLE</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_Toc420175215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3</w:t>
                </w:r>
                <w:r w:rsidR="00CC6D6C" w:rsidRPr="00CC6D6C">
                  <w:rPr>
                    <w:noProof/>
                    <w:webHidden/>
                    <w:sz w:val="18"/>
                    <w:szCs w:val="20"/>
                  </w:rPr>
                  <w:fldChar w:fldCharType="end"/>
                </w:r>
              </w:hyperlink>
            </w:p>
            <w:p w14:paraId="1069D0F5" w14:textId="77777777" w:rsidR="00CC6D6C" w:rsidRPr="00CC6D6C" w:rsidRDefault="008930D0">
              <w:pPr>
                <w:pStyle w:val="TOC2"/>
                <w:tabs>
                  <w:tab w:val="right" w:leader="dot" w:pos="10790"/>
                </w:tabs>
                <w:rPr>
                  <w:rFonts w:eastAsiaTheme="minorEastAsia"/>
                  <w:noProof/>
                  <w:sz w:val="18"/>
                  <w:szCs w:val="20"/>
                </w:rPr>
              </w:pPr>
              <w:hyperlink w:anchor="_Toc420175216" w:history="1">
                <w:r w:rsidR="00CC6D6C" w:rsidRPr="00CC6D6C">
                  <w:rPr>
                    <w:rStyle w:val="Hyperlink"/>
                    <w:noProof/>
                    <w:sz w:val="18"/>
                    <w:szCs w:val="20"/>
                    <w:lang w:val="en-GB"/>
                  </w:rPr>
                  <w:t>AIM</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_Toc420175216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3</w:t>
                </w:r>
                <w:r w:rsidR="00CC6D6C" w:rsidRPr="00CC6D6C">
                  <w:rPr>
                    <w:noProof/>
                    <w:webHidden/>
                    <w:sz w:val="18"/>
                    <w:szCs w:val="20"/>
                  </w:rPr>
                  <w:fldChar w:fldCharType="end"/>
                </w:r>
              </w:hyperlink>
            </w:p>
            <w:p w14:paraId="4682092A" w14:textId="77777777" w:rsidR="00CC6D6C" w:rsidRPr="00CC6D6C" w:rsidRDefault="008930D0">
              <w:pPr>
                <w:pStyle w:val="TOC2"/>
                <w:tabs>
                  <w:tab w:val="right" w:leader="dot" w:pos="10790"/>
                </w:tabs>
                <w:rPr>
                  <w:rFonts w:eastAsiaTheme="minorEastAsia"/>
                  <w:noProof/>
                  <w:sz w:val="18"/>
                  <w:szCs w:val="20"/>
                </w:rPr>
              </w:pPr>
              <w:hyperlink w:anchor="_Toc420175217" w:history="1">
                <w:r w:rsidR="00CC6D6C" w:rsidRPr="00CC6D6C">
                  <w:rPr>
                    <w:rStyle w:val="Hyperlink"/>
                    <w:noProof/>
                    <w:sz w:val="18"/>
                    <w:szCs w:val="20"/>
                    <w:lang w:val="en-GB"/>
                  </w:rPr>
                  <w:t>NEED FOR PROJECT</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_Toc420175217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3</w:t>
                </w:r>
                <w:r w:rsidR="00CC6D6C" w:rsidRPr="00CC6D6C">
                  <w:rPr>
                    <w:noProof/>
                    <w:webHidden/>
                    <w:sz w:val="18"/>
                    <w:szCs w:val="20"/>
                  </w:rPr>
                  <w:fldChar w:fldCharType="end"/>
                </w:r>
              </w:hyperlink>
            </w:p>
            <w:p w14:paraId="05A67903" w14:textId="77777777" w:rsidR="00CC6D6C" w:rsidRPr="00CC6D6C" w:rsidRDefault="008930D0">
              <w:pPr>
                <w:pStyle w:val="TOC2"/>
                <w:tabs>
                  <w:tab w:val="right" w:leader="dot" w:pos="10790"/>
                </w:tabs>
                <w:rPr>
                  <w:rFonts w:eastAsiaTheme="minorEastAsia"/>
                  <w:noProof/>
                  <w:sz w:val="18"/>
                  <w:szCs w:val="20"/>
                </w:rPr>
              </w:pPr>
              <w:hyperlink w:anchor="_Toc420175218" w:history="1">
                <w:r w:rsidR="00CC6D6C" w:rsidRPr="00CC6D6C">
                  <w:rPr>
                    <w:rStyle w:val="Hyperlink"/>
                    <w:noProof/>
                    <w:sz w:val="18"/>
                    <w:szCs w:val="20"/>
                    <w:lang w:val="en-GB"/>
                  </w:rPr>
                  <w:t>PROJECT SPONSOR</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_Toc420175218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3</w:t>
                </w:r>
                <w:r w:rsidR="00CC6D6C" w:rsidRPr="00CC6D6C">
                  <w:rPr>
                    <w:noProof/>
                    <w:webHidden/>
                    <w:sz w:val="18"/>
                    <w:szCs w:val="20"/>
                  </w:rPr>
                  <w:fldChar w:fldCharType="end"/>
                </w:r>
              </w:hyperlink>
            </w:p>
            <w:p w14:paraId="5E7D1904" w14:textId="77777777" w:rsidR="00CC6D6C" w:rsidRPr="00CC6D6C" w:rsidRDefault="008930D0">
              <w:pPr>
                <w:pStyle w:val="TOC2"/>
                <w:tabs>
                  <w:tab w:val="right" w:leader="dot" w:pos="10790"/>
                </w:tabs>
                <w:rPr>
                  <w:rFonts w:eastAsiaTheme="minorEastAsia"/>
                  <w:noProof/>
                  <w:sz w:val="18"/>
                  <w:szCs w:val="20"/>
                </w:rPr>
              </w:pPr>
              <w:hyperlink w:anchor="_Toc420175219" w:history="1">
                <w:r w:rsidR="00CC6D6C" w:rsidRPr="00CC6D6C">
                  <w:rPr>
                    <w:rStyle w:val="Hyperlink"/>
                    <w:noProof/>
                    <w:sz w:val="18"/>
                    <w:szCs w:val="20"/>
                    <w:lang w:val="en-GB"/>
                  </w:rPr>
                  <w:t>PROJECT TEAM</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_Toc420175219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3</w:t>
                </w:r>
                <w:r w:rsidR="00CC6D6C" w:rsidRPr="00CC6D6C">
                  <w:rPr>
                    <w:noProof/>
                    <w:webHidden/>
                    <w:sz w:val="18"/>
                    <w:szCs w:val="20"/>
                  </w:rPr>
                  <w:fldChar w:fldCharType="end"/>
                </w:r>
              </w:hyperlink>
            </w:p>
            <w:p w14:paraId="00359FC0" w14:textId="77777777" w:rsidR="00CC6D6C" w:rsidRPr="00CC6D6C" w:rsidRDefault="008930D0">
              <w:pPr>
                <w:pStyle w:val="TOC2"/>
                <w:tabs>
                  <w:tab w:val="right" w:leader="dot" w:pos="10790"/>
                </w:tabs>
                <w:rPr>
                  <w:rFonts w:eastAsiaTheme="minorEastAsia"/>
                  <w:noProof/>
                  <w:sz w:val="18"/>
                  <w:szCs w:val="20"/>
                </w:rPr>
              </w:pPr>
              <w:hyperlink w:anchor="_Toc420175220" w:history="1">
                <w:r w:rsidR="00CC6D6C" w:rsidRPr="00CC6D6C">
                  <w:rPr>
                    <w:rStyle w:val="Hyperlink"/>
                    <w:noProof/>
                    <w:sz w:val="18"/>
                    <w:szCs w:val="20"/>
                    <w:lang w:val="en-GB"/>
                  </w:rPr>
                  <w:t>PROJECT SCOPE</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_Toc420175220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4</w:t>
                </w:r>
                <w:r w:rsidR="00CC6D6C" w:rsidRPr="00CC6D6C">
                  <w:rPr>
                    <w:noProof/>
                    <w:webHidden/>
                    <w:sz w:val="18"/>
                    <w:szCs w:val="20"/>
                  </w:rPr>
                  <w:fldChar w:fldCharType="end"/>
                </w:r>
              </w:hyperlink>
            </w:p>
            <w:p w14:paraId="243E2E71" w14:textId="77777777" w:rsidR="00CC6D6C" w:rsidRPr="00CC6D6C" w:rsidRDefault="008930D0">
              <w:pPr>
                <w:pStyle w:val="TOC2"/>
                <w:tabs>
                  <w:tab w:val="right" w:leader="dot" w:pos="10790"/>
                </w:tabs>
                <w:rPr>
                  <w:rFonts w:eastAsiaTheme="minorEastAsia"/>
                  <w:noProof/>
                  <w:sz w:val="18"/>
                  <w:szCs w:val="20"/>
                </w:rPr>
              </w:pPr>
              <w:hyperlink w:anchor="_Toc420175221" w:history="1">
                <w:r w:rsidR="00CC6D6C" w:rsidRPr="00CC6D6C">
                  <w:rPr>
                    <w:rStyle w:val="Hyperlink"/>
                    <w:noProof/>
                    <w:sz w:val="18"/>
                    <w:szCs w:val="20"/>
                    <w:lang w:val="en-GB"/>
                  </w:rPr>
                  <w:t>PROJECT BOUNDARIES</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_Toc420175221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4</w:t>
                </w:r>
                <w:r w:rsidR="00CC6D6C" w:rsidRPr="00CC6D6C">
                  <w:rPr>
                    <w:noProof/>
                    <w:webHidden/>
                    <w:sz w:val="18"/>
                    <w:szCs w:val="20"/>
                  </w:rPr>
                  <w:fldChar w:fldCharType="end"/>
                </w:r>
              </w:hyperlink>
            </w:p>
            <w:p w14:paraId="0088668B" w14:textId="77777777" w:rsidR="00CC6D6C" w:rsidRPr="00CC6D6C" w:rsidRDefault="008930D0">
              <w:pPr>
                <w:pStyle w:val="TOC2"/>
                <w:tabs>
                  <w:tab w:val="right" w:leader="dot" w:pos="10790"/>
                </w:tabs>
                <w:rPr>
                  <w:rFonts w:eastAsiaTheme="minorEastAsia"/>
                  <w:noProof/>
                  <w:sz w:val="18"/>
                  <w:szCs w:val="20"/>
                </w:rPr>
              </w:pPr>
              <w:hyperlink w:anchor="_Toc420175222" w:history="1">
                <w:r w:rsidR="00CC6D6C" w:rsidRPr="00CC6D6C">
                  <w:rPr>
                    <w:rStyle w:val="Hyperlink"/>
                    <w:noProof/>
                    <w:sz w:val="18"/>
                    <w:szCs w:val="20"/>
                    <w:lang w:val="en-GB"/>
                  </w:rPr>
                  <w:t>PRIMARY METRICS</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_Toc420175222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4</w:t>
                </w:r>
                <w:r w:rsidR="00CC6D6C" w:rsidRPr="00CC6D6C">
                  <w:rPr>
                    <w:noProof/>
                    <w:webHidden/>
                    <w:sz w:val="18"/>
                    <w:szCs w:val="20"/>
                  </w:rPr>
                  <w:fldChar w:fldCharType="end"/>
                </w:r>
              </w:hyperlink>
            </w:p>
            <w:p w14:paraId="0BD29AEC" w14:textId="77777777" w:rsidR="00CC6D6C" w:rsidRPr="00CC6D6C" w:rsidRDefault="008930D0">
              <w:pPr>
                <w:pStyle w:val="TOC2"/>
                <w:tabs>
                  <w:tab w:val="right" w:leader="dot" w:pos="10790"/>
                </w:tabs>
                <w:rPr>
                  <w:rFonts w:eastAsiaTheme="minorEastAsia"/>
                  <w:noProof/>
                  <w:sz w:val="18"/>
                  <w:szCs w:val="20"/>
                </w:rPr>
              </w:pPr>
              <w:hyperlink w:anchor="_Toc420175223" w:history="1">
                <w:r w:rsidR="00CC6D6C" w:rsidRPr="00CC6D6C">
                  <w:rPr>
                    <w:rStyle w:val="Hyperlink"/>
                    <w:noProof/>
                    <w:sz w:val="18"/>
                    <w:szCs w:val="20"/>
                    <w:lang w:val="en-GB"/>
                  </w:rPr>
                  <w:t>SECONDARY METRICS</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_Toc420175223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4</w:t>
                </w:r>
                <w:r w:rsidR="00CC6D6C" w:rsidRPr="00CC6D6C">
                  <w:rPr>
                    <w:noProof/>
                    <w:webHidden/>
                    <w:sz w:val="18"/>
                    <w:szCs w:val="20"/>
                  </w:rPr>
                  <w:fldChar w:fldCharType="end"/>
                </w:r>
              </w:hyperlink>
            </w:p>
            <w:p w14:paraId="298DFA99" w14:textId="77777777" w:rsidR="00CC6D6C" w:rsidRPr="00CC6D6C" w:rsidRDefault="008930D0">
              <w:pPr>
                <w:pStyle w:val="TOC2"/>
                <w:tabs>
                  <w:tab w:val="right" w:leader="dot" w:pos="10790"/>
                </w:tabs>
                <w:rPr>
                  <w:rFonts w:eastAsiaTheme="minorEastAsia"/>
                  <w:noProof/>
                  <w:sz w:val="18"/>
                  <w:szCs w:val="20"/>
                </w:rPr>
              </w:pPr>
              <w:hyperlink w:anchor="_Toc420175224" w:history="1">
                <w:r w:rsidR="00CC6D6C" w:rsidRPr="00CC6D6C">
                  <w:rPr>
                    <w:rStyle w:val="Hyperlink"/>
                    <w:noProof/>
                    <w:sz w:val="18"/>
                    <w:szCs w:val="20"/>
                    <w:lang w:val="en-GB"/>
                  </w:rPr>
                  <w:t>“AS IS” PROCESS MAP</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_Toc420175224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5</w:t>
                </w:r>
                <w:r w:rsidR="00CC6D6C" w:rsidRPr="00CC6D6C">
                  <w:rPr>
                    <w:noProof/>
                    <w:webHidden/>
                    <w:sz w:val="18"/>
                    <w:szCs w:val="20"/>
                  </w:rPr>
                  <w:fldChar w:fldCharType="end"/>
                </w:r>
              </w:hyperlink>
            </w:p>
            <w:p w14:paraId="46D37AAA" w14:textId="77777777" w:rsidR="00CC6D6C" w:rsidRPr="00CC6D6C" w:rsidRDefault="008930D0">
              <w:pPr>
                <w:pStyle w:val="TOC2"/>
                <w:tabs>
                  <w:tab w:val="right" w:leader="dot" w:pos="10790"/>
                </w:tabs>
                <w:rPr>
                  <w:rFonts w:eastAsiaTheme="minorEastAsia"/>
                  <w:noProof/>
                  <w:sz w:val="18"/>
                  <w:szCs w:val="20"/>
                </w:rPr>
              </w:pPr>
              <w:hyperlink w:anchor="_Toc420175225" w:history="1">
                <w:r w:rsidR="00CC6D6C" w:rsidRPr="00CC6D6C">
                  <w:rPr>
                    <w:rStyle w:val="Hyperlink"/>
                    <w:noProof/>
                    <w:sz w:val="18"/>
                    <w:szCs w:val="20"/>
                    <w:lang w:val="en-GB"/>
                  </w:rPr>
                  <w:t>BENCHMARKING</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_Toc420175225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6</w:t>
                </w:r>
                <w:r w:rsidR="00CC6D6C" w:rsidRPr="00CC6D6C">
                  <w:rPr>
                    <w:noProof/>
                    <w:webHidden/>
                    <w:sz w:val="18"/>
                    <w:szCs w:val="20"/>
                  </w:rPr>
                  <w:fldChar w:fldCharType="end"/>
                </w:r>
              </w:hyperlink>
            </w:p>
            <w:p w14:paraId="3A159AFF" w14:textId="77777777" w:rsidR="00CC6D6C" w:rsidRPr="00CC6D6C" w:rsidRDefault="008930D0">
              <w:pPr>
                <w:pStyle w:val="TOC2"/>
                <w:tabs>
                  <w:tab w:val="right" w:leader="dot" w:pos="10790"/>
                </w:tabs>
                <w:rPr>
                  <w:rFonts w:eastAsiaTheme="minorEastAsia"/>
                  <w:noProof/>
                  <w:sz w:val="18"/>
                  <w:szCs w:val="20"/>
                </w:rPr>
              </w:pPr>
              <w:hyperlink w:anchor="_Toc420175226" w:history="1">
                <w:r w:rsidR="00CC6D6C" w:rsidRPr="00CC6D6C">
                  <w:rPr>
                    <w:rStyle w:val="Hyperlink"/>
                    <w:noProof/>
                    <w:sz w:val="18"/>
                    <w:szCs w:val="20"/>
                    <w:lang w:val="en-GB"/>
                  </w:rPr>
                  <w:t>LITERATURES</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_Toc420175226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6</w:t>
                </w:r>
                <w:r w:rsidR="00CC6D6C" w:rsidRPr="00CC6D6C">
                  <w:rPr>
                    <w:noProof/>
                    <w:webHidden/>
                    <w:sz w:val="18"/>
                    <w:szCs w:val="20"/>
                  </w:rPr>
                  <w:fldChar w:fldCharType="end"/>
                </w:r>
              </w:hyperlink>
            </w:p>
            <w:p w14:paraId="69E7F284" w14:textId="77777777" w:rsidR="00CC6D6C" w:rsidRPr="00CC6D6C" w:rsidRDefault="008930D0">
              <w:pPr>
                <w:pStyle w:val="TOC1"/>
                <w:tabs>
                  <w:tab w:val="right" w:leader="dot" w:pos="10790"/>
                </w:tabs>
                <w:rPr>
                  <w:rFonts w:eastAsiaTheme="minorEastAsia"/>
                  <w:noProof/>
                  <w:sz w:val="18"/>
                  <w:szCs w:val="20"/>
                </w:rPr>
              </w:pPr>
              <w:hyperlink w:anchor="_Toc420175227" w:history="1">
                <w:r w:rsidR="00CC6D6C" w:rsidRPr="00CC6D6C">
                  <w:rPr>
                    <w:rStyle w:val="Hyperlink"/>
                    <w:b/>
                    <w:noProof/>
                    <w:sz w:val="18"/>
                    <w:szCs w:val="20"/>
                    <w:lang w:val="en-GB"/>
                  </w:rPr>
                  <w:t>MEASURE</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_Toc420175227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8</w:t>
                </w:r>
                <w:r w:rsidR="00CC6D6C" w:rsidRPr="00CC6D6C">
                  <w:rPr>
                    <w:noProof/>
                    <w:webHidden/>
                    <w:sz w:val="18"/>
                    <w:szCs w:val="20"/>
                  </w:rPr>
                  <w:fldChar w:fldCharType="end"/>
                </w:r>
              </w:hyperlink>
            </w:p>
            <w:p w14:paraId="024F8F8B" w14:textId="77777777" w:rsidR="00CC6D6C" w:rsidRPr="00CC6D6C" w:rsidRDefault="008930D0">
              <w:pPr>
                <w:pStyle w:val="TOC2"/>
                <w:tabs>
                  <w:tab w:val="right" w:leader="dot" w:pos="10790"/>
                </w:tabs>
                <w:rPr>
                  <w:rFonts w:eastAsiaTheme="minorEastAsia"/>
                  <w:noProof/>
                  <w:sz w:val="18"/>
                  <w:szCs w:val="20"/>
                </w:rPr>
              </w:pPr>
              <w:hyperlink w:anchor="_Toc420175228" w:history="1">
                <w:r w:rsidR="00CC6D6C" w:rsidRPr="00CC6D6C">
                  <w:rPr>
                    <w:rStyle w:val="Hyperlink"/>
                    <w:noProof/>
                    <w:sz w:val="18"/>
                    <w:szCs w:val="20"/>
                    <w:lang w:val="en-GB"/>
                  </w:rPr>
                  <w:t>EXCLUSION CRITERIA:</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_Toc420175228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8</w:t>
                </w:r>
                <w:r w:rsidR="00CC6D6C" w:rsidRPr="00CC6D6C">
                  <w:rPr>
                    <w:noProof/>
                    <w:webHidden/>
                    <w:sz w:val="18"/>
                    <w:szCs w:val="20"/>
                  </w:rPr>
                  <w:fldChar w:fldCharType="end"/>
                </w:r>
              </w:hyperlink>
            </w:p>
            <w:p w14:paraId="414275F4" w14:textId="77777777" w:rsidR="00CC6D6C" w:rsidRPr="00CC6D6C" w:rsidRDefault="008930D0">
              <w:pPr>
                <w:pStyle w:val="TOC2"/>
                <w:tabs>
                  <w:tab w:val="right" w:leader="dot" w:pos="10790"/>
                </w:tabs>
                <w:rPr>
                  <w:rFonts w:eastAsiaTheme="minorEastAsia"/>
                  <w:noProof/>
                  <w:sz w:val="18"/>
                  <w:szCs w:val="20"/>
                </w:rPr>
              </w:pPr>
              <w:hyperlink w:anchor="_Toc420175229" w:history="1">
                <w:r w:rsidR="00CC6D6C" w:rsidRPr="00CC6D6C">
                  <w:rPr>
                    <w:rStyle w:val="Hyperlink"/>
                    <w:noProof/>
                    <w:sz w:val="18"/>
                    <w:szCs w:val="20"/>
                    <w:lang w:val="en-GB"/>
                  </w:rPr>
                  <w:t>METHOD OF DATA COLLECTION</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_Toc420175229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8</w:t>
                </w:r>
                <w:r w:rsidR="00CC6D6C" w:rsidRPr="00CC6D6C">
                  <w:rPr>
                    <w:noProof/>
                    <w:webHidden/>
                    <w:sz w:val="18"/>
                    <w:szCs w:val="20"/>
                  </w:rPr>
                  <w:fldChar w:fldCharType="end"/>
                </w:r>
              </w:hyperlink>
            </w:p>
            <w:p w14:paraId="2DB3DCCC" w14:textId="77777777" w:rsidR="00CC6D6C" w:rsidRPr="00CC6D6C" w:rsidRDefault="008930D0">
              <w:pPr>
                <w:pStyle w:val="TOC1"/>
                <w:tabs>
                  <w:tab w:val="right" w:leader="dot" w:pos="10790"/>
                </w:tabs>
                <w:rPr>
                  <w:rFonts w:eastAsiaTheme="minorEastAsia"/>
                  <w:noProof/>
                  <w:sz w:val="18"/>
                  <w:szCs w:val="20"/>
                </w:rPr>
              </w:pPr>
              <w:hyperlink w:anchor="_Toc420175230" w:history="1">
                <w:r w:rsidR="00CC6D6C" w:rsidRPr="00CC6D6C">
                  <w:rPr>
                    <w:rStyle w:val="Hyperlink"/>
                    <w:b/>
                    <w:noProof/>
                    <w:sz w:val="18"/>
                    <w:szCs w:val="20"/>
                    <w:lang w:val="en-GB"/>
                  </w:rPr>
                  <w:t>ANALYSE</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_Toc420175230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11</w:t>
                </w:r>
                <w:r w:rsidR="00CC6D6C" w:rsidRPr="00CC6D6C">
                  <w:rPr>
                    <w:noProof/>
                    <w:webHidden/>
                    <w:sz w:val="18"/>
                    <w:szCs w:val="20"/>
                  </w:rPr>
                  <w:fldChar w:fldCharType="end"/>
                </w:r>
              </w:hyperlink>
            </w:p>
            <w:p w14:paraId="682A4FB4" w14:textId="77777777" w:rsidR="00CC6D6C" w:rsidRPr="00CC6D6C" w:rsidRDefault="008930D0">
              <w:pPr>
                <w:pStyle w:val="TOC2"/>
                <w:tabs>
                  <w:tab w:val="right" w:leader="dot" w:pos="10790"/>
                </w:tabs>
                <w:rPr>
                  <w:rFonts w:eastAsiaTheme="minorEastAsia"/>
                  <w:noProof/>
                  <w:sz w:val="18"/>
                  <w:szCs w:val="20"/>
                </w:rPr>
              </w:pPr>
              <w:hyperlink w:anchor="_Toc420175231" w:history="1">
                <w:r w:rsidR="00CC6D6C" w:rsidRPr="00CC6D6C">
                  <w:rPr>
                    <w:rStyle w:val="Hyperlink"/>
                    <w:noProof/>
                    <w:sz w:val="18"/>
                    <w:szCs w:val="20"/>
                    <w:lang w:val="en-GB"/>
                  </w:rPr>
                  <w:t>Table 3.1</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_Toc420175231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11</w:t>
                </w:r>
                <w:r w:rsidR="00CC6D6C" w:rsidRPr="00CC6D6C">
                  <w:rPr>
                    <w:noProof/>
                    <w:webHidden/>
                    <w:sz w:val="18"/>
                    <w:szCs w:val="20"/>
                  </w:rPr>
                  <w:fldChar w:fldCharType="end"/>
                </w:r>
              </w:hyperlink>
            </w:p>
            <w:p w14:paraId="3A40A52D" w14:textId="77777777" w:rsidR="00CC6D6C" w:rsidRPr="00CC6D6C" w:rsidRDefault="008930D0">
              <w:pPr>
                <w:pStyle w:val="TOC2"/>
                <w:tabs>
                  <w:tab w:val="right" w:leader="dot" w:pos="10790"/>
                </w:tabs>
                <w:rPr>
                  <w:rFonts w:eastAsiaTheme="minorEastAsia"/>
                  <w:noProof/>
                  <w:sz w:val="18"/>
                  <w:szCs w:val="20"/>
                </w:rPr>
              </w:pPr>
              <w:hyperlink w:anchor="_Toc420175232" w:history="1">
                <w:r w:rsidR="00CC6D6C" w:rsidRPr="00CC6D6C">
                  <w:rPr>
                    <w:rStyle w:val="Hyperlink"/>
                    <w:noProof/>
                    <w:sz w:val="18"/>
                    <w:szCs w:val="20"/>
                    <w:lang w:val="en-GB"/>
                  </w:rPr>
                  <w:t>Table 3.2</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_Toc420175232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12</w:t>
                </w:r>
                <w:r w:rsidR="00CC6D6C" w:rsidRPr="00CC6D6C">
                  <w:rPr>
                    <w:noProof/>
                    <w:webHidden/>
                    <w:sz w:val="18"/>
                    <w:szCs w:val="20"/>
                  </w:rPr>
                  <w:fldChar w:fldCharType="end"/>
                </w:r>
              </w:hyperlink>
            </w:p>
            <w:p w14:paraId="5D0D81B1" w14:textId="77777777" w:rsidR="00CC6D6C" w:rsidRPr="00CC6D6C" w:rsidRDefault="008930D0">
              <w:pPr>
                <w:pStyle w:val="TOC2"/>
                <w:tabs>
                  <w:tab w:val="right" w:leader="dot" w:pos="10790"/>
                </w:tabs>
                <w:rPr>
                  <w:rFonts w:eastAsiaTheme="minorEastAsia"/>
                  <w:noProof/>
                  <w:sz w:val="18"/>
                  <w:szCs w:val="20"/>
                </w:rPr>
              </w:pPr>
              <w:hyperlink w:anchor="_Toc420175233" w:history="1">
                <w:r w:rsidR="00CC6D6C" w:rsidRPr="00CC6D6C">
                  <w:rPr>
                    <w:rStyle w:val="Hyperlink"/>
                    <w:noProof/>
                    <w:sz w:val="18"/>
                    <w:szCs w:val="20"/>
                    <w:lang w:val="en-GB"/>
                  </w:rPr>
                  <w:t>Table 3.3</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_Toc420175233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13</w:t>
                </w:r>
                <w:r w:rsidR="00CC6D6C" w:rsidRPr="00CC6D6C">
                  <w:rPr>
                    <w:noProof/>
                    <w:webHidden/>
                    <w:sz w:val="18"/>
                    <w:szCs w:val="20"/>
                  </w:rPr>
                  <w:fldChar w:fldCharType="end"/>
                </w:r>
              </w:hyperlink>
            </w:p>
            <w:p w14:paraId="6A35550A" w14:textId="77777777" w:rsidR="00CC6D6C" w:rsidRPr="00CC6D6C" w:rsidRDefault="008930D0">
              <w:pPr>
                <w:pStyle w:val="TOC2"/>
                <w:tabs>
                  <w:tab w:val="right" w:leader="dot" w:pos="10790"/>
                </w:tabs>
                <w:rPr>
                  <w:rFonts w:eastAsiaTheme="minorEastAsia"/>
                  <w:noProof/>
                  <w:sz w:val="18"/>
                  <w:szCs w:val="20"/>
                </w:rPr>
              </w:pPr>
              <w:hyperlink w:anchor="_Toc420175234" w:history="1">
                <w:r w:rsidR="00CC6D6C" w:rsidRPr="00CC6D6C">
                  <w:rPr>
                    <w:rStyle w:val="Hyperlink"/>
                    <w:noProof/>
                    <w:sz w:val="18"/>
                    <w:szCs w:val="20"/>
                    <w:lang w:val="en-GB"/>
                  </w:rPr>
                  <w:t>Table 3.4</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_Toc420175234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14</w:t>
                </w:r>
                <w:r w:rsidR="00CC6D6C" w:rsidRPr="00CC6D6C">
                  <w:rPr>
                    <w:noProof/>
                    <w:webHidden/>
                    <w:sz w:val="18"/>
                    <w:szCs w:val="20"/>
                  </w:rPr>
                  <w:fldChar w:fldCharType="end"/>
                </w:r>
              </w:hyperlink>
            </w:p>
            <w:p w14:paraId="1B0C567F" w14:textId="77777777" w:rsidR="00CC6D6C" w:rsidRPr="00CC6D6C" w:rsidRDefault="008930D0">
              <w:pPr>
                <w:pStyle w:val="TOC2"/>
                <w:tabs>
                  <w:tab w:val="right" w:leader="dot" w:pos="10790"/>
                </w:tabs>
                <w:rPr>
                  <w:rFonts w:eastAsiaTheme="minorEastAsia"/>
                  <w:noProof/>
                  <w:sz w:val="18"/>
                  <w:szCs w:val="20"/>
                </w:rPr>
              </w:pPr>
              <w:hyperlink w:anchor="_Toc420175235" w:history="1">
                <w:r w:rsidR="00CC6D6C" w:rsidRPr="00CC6D6C">
                  <w:rPr>
                    <w:rStyle w:val="Hyperlink"/>
                    <w:noProof/>
                    <w:sz w:val="18"/>
                    <w:szCs w:val="20"/>
                    <w:lang w:val="en-GB"/>
                  </w:rPr>
                  <w:t>CAUSE AND EFFECT DIAGRAM</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_Toc420175235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15</w:t>
                </w:r>
                <w:r w:rsidR="00CC6D6C" w:rsidRPr="00CC6D6C">
                  <w:rPr>
                    <w:noProof/>
                    <w:webHidden/>
                    <w:sz w:val="18"/>
                    <w:szCs w:val="20"/>
                  </w:rPr>
                  <w:fldChar w:fldCharType="end"/>
                </w:r>
              </w:hyperlink>
            </w:p>
            <w:p w14:paraId="435F1543" w14:textId="77777777" w:rsidR="00CC6D6C" w:rsidRPr="00CC6D6C" w:rsidRDefault="008930D0">
              <w:pPr>
                <w:pStyle w:val="TOC1"/>
                <w:tabs>
                  <w:tab w:val="right" w:leader="dot" w:pos="10790"/>
                </w:tabs>
                <w:rPr>
                  <w:rFonts w:eastAsiaTheme="minorEastAsia"/>
                  <w:noProof/>
                  <w:sz w:val="18"/>
                  <w:szCs w:val="20"/>
                </w:rPr>
              </w:pPr>
              <w:hyperlink w:anchor="_Toc420175236" w:history="1">
                <w:r w:rsidR="00CC6D6C" w:rsidRPr="00CC6D6C">
                  <w:rPr>
                    <w:rStyle w:val="Hyperlink"/>
                    <w:b/>
                    <w:noProof/>
                    <w:sz w:val="18"/>
                    <w:szCs w:val="20"/>
                    <w:lang w:val="en-GB"/>
                  </w:rPr>
                  <w:t>IMPROVE</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_Toc420175236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16</w:t>
                </w:r>
                <w:r w:rsidR="00CC6D6C" w:rsidRPr="00CC6D6C">
                  <w:rPr>
                    <w:noProof/>
                    <w:webHidden/>
                    <w:sz w:val="18"/>
                    <w:szCs w:val="20"/>
                  </w:rPr>
                  <w:fldChar w:fldCharType="end"/>
                </w:r>
              </w:hyperlink>
            </w:p>
            <w:p w14:paraId="31BF7DFD" w14:textId="77777777" w:rsidR="00CC6D6C" w:rsidRPr="00CC6D6C" w:rsidRDefault="008930D0">
              <w:pPr>
                <w:pStyle w:val="TOC2"/>
                <w:tabs>
                  <w:tab w:val="right" w:leader="dot" w:pos="10790"/>
                </w:tabs>
                <w:rPr>
                  <w:rFonts w:eastAsiaTheme="minorEastAsia"/>
                  <w:noProof/>
                  <w:sz w:val="18"/>
                  <w:szCs w:val="20"/>
                </w:rPr>
              </w:pPr>
              <w:hyperlink w:anchor="_Toc420175237" w:history="1">
                <w:r w:rsidR="00CC6D6C" w:rsidRPr="00CC6D6C">
                  <w:rPr>
                    <w:rStyle w:val="Hyperlink"/>
                    <w:noProof/>
                    <w:sz w:val="18"/>
                    <w:szCs w:val="20"/>
                    <w:lang w:val="en-GB"/>
                  </w:rPr>
                  <w:t>PROJECT GOAL (Specific Aim)</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_Toc420175237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16</w:t>
                </w:r>
                <w:r w:rsidR="00CC6D6C" w:rsidRPr="00CC6D6C">
                  <w:rPr>
                    <w:noProof/>
                    <w:webHidden/>
                    <w:sz w:val="18"/>
                    <w:szCs w:val="20"/>
                  </w:rPr>
                  <w:fldChar w:fldCharType="end"/>
                </w:r>
              </w:hyperlink>
            </w:p>
            <w:p w14:paraId="1A5113CD" w14:textId="77777777" w:rsidR="00CC6D6C" w:rsidRPr="00CC6D6C" w:rsidRDefault="008930D0">
              <w:pPr>
                <w:pStyle w:val="TOC2"/>
                <w:tabs>
                  <w:tab w:val="right" w:leader="dot" w:pos="10790"/>
                </w:tabs>
                <w:rPr>
                  <w:rFonts w:eastAsiaTheme="minorEastAsia"/>
                  <w:noProof/>
                  <w:sz w:val="18"/>
                  <w:szCs w:val="20"/>
                </w:rPr>
              </w:pPr>
              <w:hyperlink w:anchor="_Toc420175238" w:history="1">
                <w:r w:rsidR="00CC6D6C" w:rsidRPr="00CC6D6C">
                  <w:rPr>
                    <w:rStyle w:val="Hyperlink"/>
                    <w:noProof/>
                    <w:sz w:val="18"/>
                    <w:szCs w:val="20"/>
                    <w:lang w:val="en-GB"/>
                  </w:rPr>
                  <w:t>IMPROVEMENT PLAN</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_Toc420175238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16</w:t>
                </w:r>
                <w:r w:rsidR="00CC6D6C" w:rsidRPr="00CC6D6C">
                  <w:rPr>
                    <w:noProof/>
                    <w:webHidden/>
                    <w:sz w:val="18"/>
                    <w:szCs w:val="20"/>
                  </w:rPr>
                  <w:fldChar w:fldCharType="end"/>
                </w:r>
              </w:hyperlink>
            </w:p>
            <w:p w14:paraId="33715E7D" w14:textId="77777777" w:rsidR="00CC6D6C" w:rsidRPr="00CC6D6C" w:rsidRDefault="008930D0">
              <w:pPr>
                <w:pStyle w:val="TOC2"/>
                <w:tabs>
                  <w:tab w:val="right" w:leader="dot" w:pos="10790"/>
                </w:tabs>
                <w:rPr>
                  <w:rFonts w:eastAsiaTheme="minorEastAsia"/>
                  <w:noProof/>
                  <w:sz w:val="18"/>
                  <w:szCs w:val="20"/>
                </w:rPr>
              </w:pPr>
              <w:hyperlink w:anchor="_Toc420175239" w:history="1">
                <w:r w:rsidR="00CC6D6C" w:rsidRPr="00CC6D6C">
                  <w:rPr>
                    <w:rStyle w:val="Hyperlink"/>
                    <w:noProof/>
                    <w:sz w:val="18"/>
                    <w:szCs w:val="20"/>
                    <w:lang w:val="en-GB"/>
                  </w:rPr>
                  <w:t>PHASES OF IMPROVEMENT PLAN</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_Toc420175239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16</w:t>
                </w:r>
                <w:r w:rsidR="00CC6D6C" w:rsidRPr="00CC6D6C">
                  <w:rPr>
                    <w:noProof/>
                    <w:webHidden/>
                    <w:sz w:val="18"/>
                    <w:szCs w:val="20"/>
                  </w:rPr>
                  <w:fldChar w:fldCharType="end"/>
                </w:r>
              </w:hyperlink>
            </w:p>
            <w:p w14:paraId="1F42B209" w14:textId="77777777" w:rsidR="00CC6D6C" w:rsidRPr="00CC6D6C" w:rsidRDefault="008930D0">
              <w:pPr>
                <w:pStyle w:val="TOC2"/>
                <w:tabs>
                  <w:tab w:val="right" w:leader="dot" w:pos="10790"/>
                </w:tabs>
                <w:rPr>
                  <w:rFonts w:eastAsiaTheme="minorEastAsia"/>
                  <w:noProof/>
                  <w:sz w:val="18"/>
                  <w:szCs w:val="20"/>
                </w:rPr>
              </w:pPr>
              <w:hyperlink w:anchor="_Toc420175240" w:history="1">
                <w:r w:rsidR="00CC6D6C" w:rsidRPr="00CC6D6C">
                  <w:rPr>
                    <w:rStyle w:val="Hyperlink"/>
                    <w:noProof/>
                    <w:sz w:val="18"/>
                    <w:szCs w:val="20"/>
                    <w:lang w:val="en-GB"/>
                  </w:rPr>
                  <w:t>“TO BE” FLOW CHART</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_Toc420175240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18</w:t>
                </w:r>
                <w:r w:rsidR="00CC6D6C" w:rsidRPr="00CC6D6C">
                  <w:rPr>
                    <w:noProof/>
                    <w:webHidden/>
                    <w:sz w:val="18"/>
                    <w:szCs w:val="20"/>
                  </w:rPr>
                  <w:fldChar w:fldCharType="end"/>
                </w:r>
              </w:hyperlink>
            </w:p>
            <w:p w14:paraId="5CB4C7D4" w14:textId="77777777" w:rsidR="00CC6D6C" w:rsidRPr="00CC6D6C" w:rsidRDefault="008930D0">
              <w:pPr>
                <w:pStyle w:val="TOC1"/>
                <w:tabs>
                  <w:tab w:val="right" w:leader="dot" w:pos="10790"/>
                </w:tabs>
                <w:rPr>
                  <w:rFonts w:eastAsiaTheme="minorEastAsia"/>
                  <w:noProof/>
                  <w:sz w:val="18"/>
                  <w:szCs w:val="20"/>
                </w:rPr>
              </w:pPr>
              <w:hyperlink w:anchor="_Toc420175241" w:history="1">
                <w:r w:rsidR="00CC6D6C" w:rsidRPr="00CC6D6C">
                  <w:rPr>
                    <w:rStyle w:val="Hyperlink"/>
                    <w:b/>
                    <w:noProof/>
                    <w:sz w:val="18"/>
                    <w:szCs w:val="20"/>
                    <w:lang w:val="en-GB"/>
                  </w:rPr>
                  <w:t>CONTROL</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_Toc420175241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19</w:t>
                </w:r>
                <w:r w:rsidR="00CC6D6C" w:rsidRPr="00CC6D6C">
                  <w:rPr>
                    <w:noProof/>
                    <w:webHidden/>
                    <w:sz w:val="18"/>
                    <w:szCs w:val="20"/>
                  </w:rPr>
                  <w:fldChar w:fldCharType="end"/>
                </w:r>
              </w:hyperlink>
            </w:p>
            <w:p w14:paraId="1E62F193" w14:textId="77777777" w:rsidR="00CC6D6C" w:rsidRPr="00CC6D6C" w:rsidRDefault="008930D0">
              <w:pPr>
                <w:pStyle w:val="TOC2"/>
                <w:tabs>
                  <w:tab w:val="right" w:leader="dot" w:pos="10790"/>
                </w:tabs>
                <w:rPr>
                  <w:rFonts w:eastAsiaTheme="minorEastAsia"/>
                  <w:noProof/>
                  <w:sz w:val="18"/>
                  <w:szCs w:val="20"/>
                </w:rPr>
              </w:pPr>
              <w:hyperlink w:anchor="_Toc420175242" w:history="1">
                <w:r w:rsidR="00CC6D6C" w:rsidRPr="00CC6D6C">
                  <w:rPr>
                    <w:rStyle w:val="Hyperlink"/>
                    <w:noProof/>
                    <w:sz w:val="18"/>
                    <w:szCs w:val="20"/>
                    <w:lang w:val="en-GB"/>
                  </w:rPr>
                  <w:t>AIM OF CONTROL</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_Toc420175242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19</w:t>
                </w:r>
                <w:r w:rsidR="00CC6D6C" w:rsidRPr="00CC6D6C">
                  <w:rPr>
                    <w:noProof/>
                    <w:webHidden/>
                    <w:sz w:val="18"/>
                    <w:szCs w:val="20"/>
                  </w:rPr>
                  <w:fldChar w:fldCharType="end"/>
                </w:r>
              </w:hyperlink>
            </w:p>
            <w:p w14:paraId="54DA5AE9" w14:textId="77777777" w:rsidR="00CC6D6C" w:rsidRPr="00CC6D6C" w:rsidRDefault="008930D0">
              <w:pPr>
                <w:pStyle w:val="TOC2"/>
                <w:tabs>
                  <w:tab w:val="right" w:leader="dot" w:pos="10790"/>
                </w:tabs>
                <w:rPr>
                  <w:rFonts w:eastAsiaTheme="minorEastAsia"/>
                  <w:noProof/>
                  <w:sz w:val="18"/>
                  <w:szCs w:val="20"/>
                </w:rPr>
              </w:pPr>
              <w:hyperlink w:anchor="_Toc420175243" w:history="1">
                <w:r w:rsidR="00CC6D6C" w:rsidRPr="00CC6D6C">
                  <w:rPr>
                    <w:rStyle w:val="Hyperlink"/>
                    <w:rFonts w:eastAsia="Times New Roman"/>
                    <w:noProof/>
                    <w:sz w:val="18"/>
                    <w:szCs w:val="20"/>
                  </w:rPr>
                  <w:t>MEASUREM</w:t>
                </w:r>
                <w:r w:rsidR="00CC6D6C" w:rsidRPr="00CC6D6C">
                  <w:rPr>
                    <w:rStyle w:val="Hyperlink"/>
                    <w:noProof/>
                    <w:sz w:val="18"/>
                    <w:szCs w:val="20"/>
                  </w:rPr>
                  <w:t>ENT OF IMPROVEMENT</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_Toc420175243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19</w:t>
                </w:r>
                <w:r w:rsidR="00CC6D6C" w:rsidRPr="00CC6D6C">
                  <w:rPr>
                    <w:noProof/>
                    <w:webHidden/>
                    <w:sz w:val="18"/>
                    <w:szCs w:val="20"/>
                  </w:rPr>
                  <w:fldChar w:fldCharType="end"/>
                </w:r>
              </w:hyperlink>
            </w:p>
            <w:p w14:paraId="57DE738F" w14:textId="77777777" w:rsidR="00CC6D6C" w:rsidRPr="00CC6D6C" w:rsidRDefault="008930D0">
              <w:pPr>
                <w:pStyle w:val="TOC2"/>
                <w:tabs>
                  <w:tab w:val="right" w:leader="dot" w:pos="10790"/>
                </w:tabs>
                <w:rPr>
                  <w:rFonts w:eastAsiaTheme="minorEastAsia"/>
                  <w:noProof/>
                  <w:sz w:val="18"/>
                  <w:szCs w:val="20"/>
                </w:rPr>
              </w:pPr>
              <w:hyperlink w:anchor="_Toc420175244" w:history="1">
                <w:r w:rsidR="00CC6D6C" w:rsidRPr="00CC6D6C">
                  <w:rPr>
                    <w:rStyle w:val="Hyperlink"/>
                    <w:rFonts w:eastAsia="Times New Roman"/>
                    <w:noProof/>
                    <w:sz w:val="18"/>
                    <w:szCs w:val="20"/>
                  </w:rPr>
                  <w:t>CONTROL PLAN</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_Toc420175244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19</w:t>
                </w:r>
                <w:r w:rsidR="00CC6D6C" w:rsidRPr="00CC6D6C">
                  <w:rPr>
                    <w:noProof/>
                    <w:webHidden/>
                    <w:sz w:val="18"/>
                    <w:szCs w:val="20"/>
                  </w:rPr>
                  <w:fldChar w:fldCharType="end"/>
                </w:r>
              </w:hyperlink>
            </w:p>
            <w:p w14:paraId="0C0429C4" w14:textId="77777777" w:rsidR="00CC6D6C" w:rsidRPr="00CC6D6C" w:rsidRDefault="008930D0">
              <w:pPr>
                <w:pStyle w:val="TOC2"/>
                <w:tabs>
                  <w:tab w:val="right" w:leader="dot" w:pos="10790"/>
                </w:tabs>
                <w:rPr>
                  <w:rFonts w:eastAsiaTheme="minorEastAsia"/>
                  <w:noProof/>
                  <w:sz w:val="18"/>
                  <w:szCs w:val="20"/>
                </w:rPr>
              </w:pPr>
              <w:hyperlink w:anchor="_Toc420175245" w:history="1">
                <w:r w:rsidR="00CC6D6C" w:rsidRPr="00CC6D6C">
                  <w:rPr>
                    <w:rStyle w:val="Hyperlink"/>
                    <w:rFonts w:eastAsia="Times New Roman"/>
                    <w:noProof/>
                    <w:sz w:val="18"/>
                    <w:szCs w:val="20"/>
                  </w:rPr>
                  <w:t>CONTROL CHART</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_Toc420175245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19</w:t>
                </w:r>
                <w:r w:rsidR="00CC6D6C" w:rsidRPr="00CC6D6C">
                  <w:rPr>
                    <w:noProof/>
                    <w:webHidden/>
                    <w:sz w:val="18"/>
                    <w:szCs w:val="20"/>
                  </w:rPr>
                  <w:fldChar w:fldCharType="end"/>
                </w:r>
              </w:hyperlink>
            </w:p>
            <w:p w14:paraId="16C2FE80" w14:textId="77777777" w:rsidR="00CC6D6C" w:rsidRPr="00CC6D6C" w:rsidRDefault="008930D0">
              <w:pPr>
                <w:pStyle w:val="TOC1"/>
                <w:tabs>
                  <w:tab w:val="right" w:leader="dot" w:pos="10790"/>
                </w:tabs>
                <w:rPr>
                  <w:rFonts w:eastAsiaTheme="minorEastAsia"/>
                  <w:noProof/>
                  <w:sz w:val="18"/>
                  <w:szCs w:val="20"/>
                </w:rPr>
              </w:pPr>
              <w:hyperlink w:anchor="_Toc420175246" w:history="1">
                <w:r w:rsidR="00CC6D6C" w:rsidRPr="00CC6D6C">
                  <w:rPr>
                    <w:rStyle w:val="Hyperlink"/>
                    <w:rFonts w:eastAsia="Times New Roman"/>
                    <w:b/>
                    <w:noProof/>
                    <w:sz w:val="18"/>
                    <w:szCs w:val="20"/>
                  </w:rPr>
                  <w:t>CONCLUSION</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_Toc420175246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21</w:t>
                </w:r>
                <w:r w:rsidR="00CC6D6C" w:rsidRPr="00CC6D6C">
                  <w:rPr>
                    <w:noProof/>
                    <w:webHidden/>
                    <w:sz w:val="18"/>
                    <w:szCs w:val="20"/>
                  </w:rPr>
                  <w:fldChar w:fldCharType="end"/>
                </w:r>
              </w:hyperlink>
            </w:p>
            <w:p w14:paraId="51AA341D" w14:textId="77777777" w:rsidR="00CC6D6C" w:rsidRPr="00CC6D6C" w:rsidRDefault="008930D0">
              <w:pPr>
                <w:pStyle w:val="TOC2"/>
                <w:tabs>
                  <w:tab w:val="right" w:leader="dot" w:pos="10790"/>
                </w:tabs>
                <w:rPr>
                  <w:rFonts w:eastAsiaTheme="minorEastAsia"/>
                  <w:noProof/>
                  <w:sz w:val="18"/>
                  <w:szCs w:val="20"/>
                </w:rPr>
              </w:pPr>
              <w:hyperlink w:anchor="_Toc420175247" w:history="1">
                <w:r w:rsidR="00CC6D6C" w:rsidRPr="00CC6D6C">
                  <w:rPr>
                    <w:rStyle w:val="Hyperlink"/>
                    <w:rFonts w:eastAsia="Times New Roman"/>
                    <w:noProof/>
                    <w:sz w:val="18"/>
                    <w:szCs w:val="20"/>
                  </w:rPr>
                  <w:t>CHALLENGES</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_Toc420175247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21</w:t>
                </w:r>
                <w:r w:rsidR="00CC6D6C" w:rsidRPr="00CC6D6C">
                  <w:rPr>
                    <w:noProof/>
                    <w:webHidden/>
                    <w:sz w:val="18"/>
                    <w:szCs w:val="20"/>
                  </w:rPr>
                  <w:fldChar w:fldCharType="end"/>
                </w:r>
              </w:hyperlink>
            </w:p>
            <w:p w14:paraId="099E1E8C" w14:textId="77777777" w:rsidR="00CC6D6C" w:rsidRPr="00CC6D6C" w:rsidRDefault="008930D0">
              <w:pPr>
                <w:pStyle w:val="TOC2"/>
                <w:tabs>
                  <w:tab w:val="right" w:leader="dot" w:pos="10790"/>
                </w:tabs>
                <w:rPr>
                  <w:rFonts w:eastAsiaTheme="minorEastAsia"/>
                  <w:noProof/>
                  <w:sz w:val="18"/>
                  <w:szCs w:val="20"/>
                </w:rPr>
              </w:pPr>
              <w:hyperlink w:anchor="_Toc420175248" w:history="1">
                <w:r w:rsidR="00CC6D6C" w:rsidRPr="00CC6D6C">
                  <w:rPr>
                    <w:rStyle w:val="Hyperlink"/>
                    <w:rFonts w:eastAsia="Times New Roman"/>
                    <w:noProof/>
                    <w:sz w:val="18"/>
                    <w:szCs w:val="20"/>
                  </w:rPr>
                  <w:t>OBSERVATIONS</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_Toc420175248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21</w:t>
                </w:r>
                <w:r w:rsidR="00CC6D6C" w:rsidRPr="00CC6D6C">
                  <w:rPr>
                    <w:noProof/>
                    <w:webHidden/>
                    <w:sz w:val="18"/>
                    <w:szCs w:val="20"/>
                  </w:rPr>
                  <w:fldChar w:fldCharType="end"/>
                </w:r>
              </w:hyperlink>
            </w:p>
            <w:p w14:paraId="12068474" w14:textId="77777777" w:rsidR="00CC6D6C" w:rsidRPr="00CC6D6C" w:rsidRDefault="008930D0">
              <w:pPr>
                <w:pStyle w:val="TOC1"/>
                <w:tabs>
                  <w:tab w:val="right" w:leader="dot" w:pos="10790"/>
                </w:tabs>
                <w:rPr>
                  <w:rFonts w:eastAsiaTheme="minorEastAsia"/>
                  <w:noProof/>
                  <w:sz w:val="18"/>
                  <w:szCs w:val="20"/>
                </w:rPr>
              </w:pPr>
              <w:hyperlink w:anchor="_Toc420175249" w:history="1">
                <w:r w:rsidR="00CC6D6C" w:rsidRPr="00CC6D6C">
                  <w:rPr>
                    <w:rStyle w:val="Hyperlink"/>
                    <w:noProof/>
                    <w:sz w:val="18"/>
                    <w:szCs w:val="20"/>
                  </w:rPr>
                  <w:t>References</w:t>
                </w:r>
                <w:r w:rsidR="00CC6D6C" w:rsidRPr="00CC6D6C">
                  <w:rPr>
                    <w:noProof/>
                    <w:webHidden/>
                    <w:sz w:val="18"/>
                    <w:szCs w:val="20"/>
                  </w:rPr>
                  <w:tab/>
                </w:r>
                <w:r w:rsidR="00CC6D6C" w:rsidRPr="00CC6D6C">
                  <w:rPr>
                    <w:noProof/>
                    <w:webHidden/>
                    <w:sz w:val="18"/>
                    <w:szCs w:val="20"/>
                  </w:rPr>
                  <w:fldChar w:fldCharType="begin"/>
                </w:r>
                <w:r w:rsidR="00CC6D6C" w:rsidRPr="00CC6D6C">
                  <w:rPr>
                    <w:noProof/>
                    <w:webHidden/>
                    <w:sz w:val="18"/>
                    <w:szCs w:val="20"/>
                  </w:rPr>
                  <w:instrText xml:space="preserve"> PAGEREF _Toc420175249 \h </w:instrText>
                </w:r>
                <w:r w:rsidR="00CC6D6C" w:rsidRPr="00CC6D6C">
                  <w:rPr>
                    <w:noProof/>
                    <w:webHidden/>
                    <w:sz w:val="18"/>
                    <w:szCs w:val="20"/>
                  </w:rPr>
                </w:r>
                <w:r w:rsidR="00CC6D6C" w:rsidRPr="00CC6D6C">
                  <w:rPr>
                    <w:noProof/>
                    <w:webHidden/>
                    <w:sz w:val="18"/>
                    <w:szCs w:val="20"/>
                  </w:rPr>
                  <w:fldChar w:fldCharType="separate"/>
                </w:r>
                <w:r w:rsidR="00C51E08">
                  <w:rPr>
                    <w:noProof/>
                    <w:webHidden/>
                    <w:sz w:val="18"/>
                    <w:szCs w:val="20"/>
                  </w:rPr>
                  <w:t>22</w:t>
                </w:r>
                <w:r w:rsidR="00CC6D6C" w:rsidRPr="00CC6D6C">
                  <w:rPr>
                    <w:noProof/>
                    <w:webHidden/>
                    <w:sz w:val="18"/>
                    <w:szCs w:val="20"/>
                  </w:rPr>
                  <w:fldChar w:fldCharType="end"/>
                </w:r>
              </w:hyperlink>
            </w:p>
            <w:p w14:paraId="0F441F25" w14:textId="7187C998" w:rsidR="0040727C" w:rsidRPr="008D1392" w:rsidRDefault="00E070AE" w:rsidP="008D1392">
              <w:r w:rsidRPr="00CC6D6C">
                <w:rPr>
                  <w:b/>
                  <w:bCs/>
                  <w:noProof/>
                  <w:sz w:val="18"/>
                  <w:szCs w:val="20"/>
                </w:rPr>
                <w:fldChar w:fldCharType="end"/>
              </w:r>
            </w:p>
          </w:sdtContent>
        </w:sdt>
      </w:sdtContent>
    </w:sdt>
    <w:p w14:paraId="41298926" w14:textId="77777777" w:rsidR="00CC6D6C" w:rsidRDefault="00CC6D6C" w:rsidP="00CC6D6C">
      <w:pPr>
        <w:pStyle w:val="Heading1"/>
        <w:jc w:val="center"/>
        <w:rPr>
          <w:rFonts w:asciiTheme="minorHAnsi" w:hAnsiTheme="minorHAnsi"/>
          <w:sz w:val="26"/>
          <w:szCs w:val="26"/>
          <w:lang w:val="en-GB"/>
        </w:rPr>
      </w:pPr>
      <w:bookmarkStart w:id="0" w:name="_Toc420175213"/>
      <w:r>
        <w:rPr>
          <w:rFonts w:asciiTheme="minorHAnsi" w:hAnsiTheme="minorHAnsi"/>
          <w:sz w:val="26"/>
          <w:szCs w:val="26"/>
          <w:lang w:val="en-GB"/>
        </w:rPr>
        <w:lastRenderedPageBreak/>
        <w:t>ABBREVIATIONS</w:t>
      </w:r>
      <w:bookmarkEnd w:id="0"/>
    </w:p>
    <w:p w14:paraId="717F5C2E" w14:textId="77777777" w:rsidR="00CC6D6C" w:rsidRDefault="00CC6D6C" w:rsidP="00CC6D6C">
      <w:pPr>
        <w:pStyle w:val="Heading1"/>
        <w:rPr>
          <w:rFonts w:asciiTheme="minorHAnsi" w:hAnsiTheme="minorHAnsi"/>
          <w:sz w:val="26"/>
          <w:szCs w:val="26"/>
          <w:lang w:val="en-GB"/>
        </w:rPr>
      </w:pPr>
    </w:p>
    <w:p w14:paraId="3E0047B3" w14:textId="77777777" w:rsidR="00CC6D6C" w:rsidRPr="00492FAC" w:rsidRDefault="00CC6D6C" w:rsidP="00CC6D6C">
      <w:pPr>
        <w:pStyle w:val="ListParagraph"/>
        <w:numPr>
          <w:ilvl w:val="0"/>
          <w:numId w:val="33"/>
        </w:numPr>
        <w:tabs>
          <w:tab w:val="left" w:pos="4320"/>
        </w:tabs>
        <w:spacing w:line="480" w:lineRule="auto"/>
        <w:rPr>
          <w:sz w:val="28"/>
          <w:lang w:val="en-GB"/>
        </w:rPr>
      </w:pPr>
      <w:r w:rsidRPr="00492FAC">
        <w:rPr>
          <w:sz w:val="28"/>
          <w:lang w:val="en-GB"/>
        </w:rPr>
        <w:t>ACOG</w:t>
      </w:r>
      <w:r w:rsidRPr="00492FAC">
        <w:rPr>
          <w:sz w:val="28"/>
          <w:lang w:val="en-GB"/>
        </w:rPr>
        <w:tab/>
        <w:t>American Congress of Obstetricians and Gynaecologists</w:t>
      </w:r>
    </w:p>
    <w:p w14:paraId="2BCB6297" w14:textId="77777777" w:rsidR="00CC6D6C" w:rsidRPr="00492FAC" w:rsidRDefault="00CC6D6C" w:rsidP="00CC6D6C">
      <w:pPr>
        <w:pStyle w:val="ListParagraph"/>
        <w:numPr>
          <w:ilvl w:val="0"/>
          <w:numId w:val="33"/>
        </w:numPr>
        <w:tabs>
          <w:tab w:val="left" w:pos="4320"/>
        </w:tabs>
        <w:spacing w:line="480" w:lineRule="auto"/>
        <w:rPr>
          <w:sz w:val="28"/>
          <w:lang w:val="en-GB"/>
        </w:rPr>
      </w:pPr>
      <w:r w:rsidRPr="00492FAC">
        <w:rPr>
          <w:sz w:val="28"/>
          <w:lang w:val="en-GB"/>
        </w:rPr>
        <w:t>CCT</w:t>
      </w:r>
      <w:r w:rsidRPr="00492FAC">
        <w:rPr>
          <w:sz w:val="28"/>
          <w:lang w:val="en-GB"/>
        </w:rPr>
        <w:tab/>
        <w:t>Controlled Cord Traction</w:t>
      </w:r>
    </w:p>
    <w:p w14:paraId="3491F60D" w14:textId="77777777" w:rsidR="00CC6D6C" w:rsidRPr="00492FAC" w:rsidRDefault="00CC6D6C" w:rsidP="00CC6D6C">
      <w:pPr>
        <w:pStyle w:val="ListParagraph"/>
        <w:numPr>
          <w:ilvl w:val="0"/>
          <w:numId w:val="33"/>
        </w:numPr>
        <w:tabs>
          <w:tab w:val="left" w:pos="4320"/>
        </w:tabs>
        <w:spacing w:line="480" w:lineRule="auto"/>
        <w:rPr>
          <w:sz w:val="28"/>
          <w:lang w:val="en-GB"/>
        </w:rPr>
      </w:pPr>
      <w:r w:rsidRPr="00492FAC">
        <w:rPr>
          <w:sz w:val="28"/>
          <w:lang w:val="en-GB"/>
        </w:rPr>
        <w:t>FISQua</w:t>
      </w:r>
      <w:r w:rsidRPr="00492FAC">
        <w:rPr>
          <w:sz w:val="28"/>
          <w:lang w:val="en-GB"/>
        </w:rPr>
        <w:tab/>
        <w:t>Fellow, International Society for Quality in Healthcare</w:t>
      </w:r>
    </w:p>
    <w:p w14:paraId="5E99173B" w14:textId="77777777" w:rsidR="00CC6D6C" w:rsidRPr="00492FAC" w:rsidRDefault="00CC6D6C" w:rsidP="00CC6D6C">
      <w:pPr>
        <w:pStyle w:val="ListParagraph"/>
        <w:numPr>
          <w:ilvl w:val="0"/>
          <w:numId w:val="33"/>
        </w:numPr>
        <w:tabs>
          <w:tab w:val="left" w:pos="4320"/>
        </w:tabs>
        <w:spacing w:line="480" w:lineRule="auto"/>
        <w:rPr>
          <w:sz w:val="28"/>
          <w:lang w:val="en-GB"/>
        </w:rPr>
      </w:pPr>
      <w:r w:rsidRPr="00492FAC">
        <w:rPr>
          <w:sz w:val="28"/>
          <w:lang w:val="en-GB"/>
        </w:rPr>
        <w:t>IM</w:t>
      </w:r>
      <w:r w:rsidRPr="00492FAC">
        <w:rPr>
          <w:sz w:val="28"/>
          <w:lang w:val="en-GB"/>
        </w:rPr>
        <w:tab/>
        <w:t>Intramuscular</w:t>
      </w:r>
    </w:p>
    <w:p w14:paraId="321D095A" w14:textId="77777777" w:rsidR="00CC6D6C" w:rsidRPr="00492FAC" w:rsidRDefault="00CC6D6C" w:rsidP="00CC6D6C">
      <w:pPr>
        <w:pStyle w:val="ListParagraph"/>
        <w:numPr>
          <w:ilvl w:val="0"/>
          <w:numId w:val="33"/>
        </w:numPr>
        <w:tabs>
          <w:tab w:val="left" w:pos="4320"/>
        </w:tabs>
        <w:spacing w:line="480" w:lineRule="auto"/>
        <w:rPr>
          <w:sz w:val="28"/>
          <w:lang w:val="en-GB"/>
        </w:rPr>
      </w:pPr>
      <w:r w:rsidRPr="00492FAC">
        <w:rPr>
          <w:sz w:val="28"/>
          <w:lang w:val="en-GB"/>
        </w:rPr>
        <w:t>ISQua</w:t>
      </w:r>
      <w:r w:rsidRPr="00492FAC">
        <w:rPr>
          <w:sz w:val="28"/>
          <w:lang w:val="en-GB"/>
        </w:rPr>
        <w:tab/>
        <w:t>International Society for Quality in Healthcare</w:t>
      </w:r>
    </w:p>
    <w:p w14:paraId="1EFC9026" w14:textId="77777777" w:rsidR="00CC6D6C" w:rsidRDefault="00CC6D6C" w:rsidP="00CC6D6C">
      <w:pPr>
        <w:pStyle w:val="ListParagraph"/>
        <w:numPr>
          <w:ilvl w:val="0"/>
          <w:numId w:val="33"/>
        </w:numPr>
        <w:tabs>
          <w:tab w:val="left" w:pos="4320"/>
        </w:tabs>
        <w:spacing w:line="480" w:lineRule="auto"/>
        <w:rPr>
          <w:sz w:val="28"/>
          <w:lang w:val="en-GB"/>
        </w:rPr>
      </w:pPr>
      <w:r w:rsidRPr="00492FAC">
        <w:rPr>
          <w:sz w:val="28"/>
          <w:lang w:val="en-GB"/>
        </w:rPr>
        <w:t>IV</w:t>
      </w:r>
      <w:r w:rsidRPr="00492FAC">
        <w:rPr>
          <w:sz w:val="28"/>
          <w:lang w:val="en-GB"/>
        </w:rPr>
        <w:tab/>
        <w:t>Intravenous</w:t>
      </w:r>
    </w:p>
    <w:p w14:paraId="208E7D1C" w14:textId="01BCB571" w:rsidR="00CC6D6C" w:rsidRPr="00492FAC" w:rsidRDefault="00CC6D6C" w:rsidP="00CC6D6C">
      <w:pPr>
        <w:pStyle w:val="ListParagraph"/>
        <w:numPr>
          <w:ilvl w:val="0"/>
          <w:numId w:val="33"/>
        </w:numPr>
        <w:tabs>
          <w:tab w:val="left" w:pos="4320"/>
        </w:tabs>
        <w:spacing w:line="480" w:lineRule="auto"/>
        <w:rPr>
          <w:sz w:val="28"/>
          <w:lang w:val="en-GB"/>
        </w:rPr>
      </w:pPr>
      <w:r>
        <w:rPr>
          <w:sz w:val="28"/>
          <w:lang w:val="en-GB"/>
        </w:rPr>
        <w:t>MB; BS</w:t>
      </w:r>
      <w:r>
        <w:rPr>
          <w:sz w:val="28"/>
          <w:lang w:val="en-GB"/>
        </w:rPr>
        <w:tab/>
        <w:t>Bachelor of Medicine, Bachelor of Surgery</w:t>
      </w:r>
    </w:p>
    <w:p w14:paraId="5A32BC19" w14:textId="77777777" w:rsidR="00CC6D6C" w:rsidRPr="00492FAC" w:rsidRDefault="00CC6D6C" w:rsidP="00CC6D6C">
      <w:pPr>
        <w:pStyle w:val="ListParagraph"/>
        <w:numPr>
          <w:ilvl w:val="0"/>
          <w:numId w:val="33"/>
        </w:numPr>
        <w:tabs>
          <w:tab w:val="left" w:pos="4320"/>
        </w:tabs>
        <w:spacing w:line="480" w:lineRule="auto"/>
        <w:rPr>
          <w:sz w:val="28"/>
          <w:lang w:val="en-GB"/>
        </w:rPr>
      </w:pPr>
      <w:r w:rsidRPr="00492FAC">
        <w:rPr>
          <w:sz w:val="28"/>
          <w:lang w:val="en-GB"/>
        </w:rPr>
        <w:t>N/saline</w:t>
      </w:r>
      <w:r w:rsidRPr="00492FAC">
        <w:rPr>
          <w:sz w:val="28"/>
          <w:lang w:val="en-GB"/>
        </w:rPr>
        <w:tab/>
        <w:t>Normal Saline (0.9% saline)</w:t>
      </w:r>
    </w:p>
    <w:p w14:paraId="6766F10F" w14:textId="77777777" w:rsidR="00CC6D6C" w:rsidRPr="00492FAC" w:rsidRDefault="00CC6D6C" w:rsidP="00CC6D6C">
      <w:pPr>
        <w:pStyle w:val="ListParagraph"/>
        <w:numPr>
          <w:ilvl w:val="0"/>
          <w:numId w:val="33"/>
        </w:numPr>
        <w:tabs>
          <w:tab w:val="left" w:pos="4320"/>
        </w:tabs>
        <w:spacing w:line="480" w:lineRule="auto"/>
        <w:rPr>
          <w:sz w:val="28"/>
          <w:lang w:val="en-GB"/>
        </w:rPr>
      </w:pPr>
      <w:r w:rsidRPr="00492FAC">
        <w:rPr>
          <w:sz w:val="28"/>
          <w:lang w:val="en-GB"/>
        </w:rPr>
        <w:t>OAUTH</w:t>
      </w:r>
      <w:r w:rsidRPr="00492FAC">
        <w:rPr>
          <w:sz w:val="28"/>
          <w:lang w:val="en-GB"/>
        </w:rPr>
        <w:tab/>
        <w:t xml:space="preserve">Obafemi </w:t>
      </w:r>
      <w:proofErr w:type="spellStart"/>
      <w:r w:rsidRPr="00492FAC">
        <w:rPr>
          <w:sz w:val="28"/>
          <w:lang w:val="en-GB"/>
        </w:rPr>
        <w:t>Awolowo</w:t>
      </w:r>
      <w:proofErr w:type="spellEnd"/>
      <w:r w:rsidRPr="00492FAC">
        <w:rPr>
          <w:sz w:val="28"/>
          <w:lang w:val="en-GB"/>
        </w:rPr>
        <w:t xml:space="preserve"> University Teaching Hospital, Nigeria</w:t>
      </w:r>
    </w:p>
    <w:p w14:paraId="733AAE74" w14:textId="146FC932" w:rsidR="00CC6D6C" w:rsidRPr="00492FAC" w:rsidRDefault="00CC6D6C" w:rsidP="00CC6D6C">
      <w:pPr>
        <w:pStyle w:val="ListParagraph"/>
        <w:numPr>
          <w:ilvl w:val="0"/>
          <w:numId w:val="33"/>
        </w:numPr>
        <w:tabs>
          <w:tab w:val="left" w:pos="4320"/>
        </w:tabs>
        <w:spacing w:line="480" w:lineRule="auto"/>
        <w:rPr>
          <w:sz w:val="28"/>
          <w:lang w:val="en-GB"/>
        </w:rPr>
      </w:pPr>
      <w:r>
        <w:rPr>
          <w:sz w:val="28"/>
          <w:lang w:val="en-GB"/>
        </w:rPr>
        <w:t xml:space="preserve"> </w:t>
      </w:r>
      <w:r w:rsidRPr="00492FAC">
        <w:rPr>
          <w:sz w:val="28"/>
          <w:lang w:val="en-GB"/>
        </w:rPr>
        <w:t>PPH</w:t>
      </w:r>
      <w:r w:rsidRPr="00492FAC">
        <w:rPr>
          <w:sz w:val="28"/>
          <w:lang w:val="en-GB"/>
        </w:rPr>
        <w:tab/>
        <w:t>Postpartum Haemorrhage</w:t>
      </w:r>
    </w:p>
    <w:p w14:paraId="2D438876" w14:textId="1F86487A" w:rsidR="00CC6D6C" w:rsidRDefault="00CC6D6C" w:rsidP="00CC6D6C">
      <w:pPr>
        <w:pStyle w:val="ListParagraph"/>
        <w:numPr>
          <w:ilvl w:val="0"/>
          <w:numId w:val="33"/>
        </w:numPr>
        <w:tabs>
          <w:tab w:val="left" w:pos="4320"/>
        </w:tabs>
        <w:spacing w:line="480" w:lineRule="auto"/>
        <w:rPr>
          <w:sz w:val="28"/>
          <w:lang w:val="en-GB"/>
        </w:rPr>
      </w:pPr>
      <w:r>
        <w:rPr>
          <w:sz w:val="28"/>
          <w:lang w:val="en-GB"/>
        </w:rPr>
        <w:t xml:space="preserve"> </w:t>
      </w:r>
      <w:r w:rsidRPr="00492FAC">
        <w:rPr>
          <w:sz w:val="28"/>
          <w:lang w:val="en-GB"/>
        </w:rPr>
        <w:t>PPPH</w:t>
      </w:r>
      <w:r w:rsidRPr="00492FAC">
        <w:rPr>
          <w:sz w:val="28"/>
          <w:lang w:val="en-GB"/>
        </w:rPr>
        <w:tab/>
        <w:t>Primary Postpartum Haemorrhage</w:t>
      </w:r>
    </w:p>
    <w:p w14:paraId="3F895A9C" w14:textId="7D972478" w:rsidR="00CC6D6C" w:rsidRPr="00492FAC" w:rsidRDefault="00CC6D6C" w:rsidP="00CC6D6C">
      <w:pPr>
        <w:pStyle w:val="ListParagraph"/>
        <w:numPr>
          <w:ilvl w:val="0"/>
          <w:numId w:val="33"/>
        </w:numPr>
        <w:tabs>
          <w:tab w:val="left" w:pos="4320"/>
        </w:tabs>
        <w:spacing w:line="480" w:lineRule="auto"/>
        <w:rPr>
          <w:sz w:val="28"/>
          <w:lang w:val="en-GB"/>
        </w:rPr>
      </w:pPr>
      <w:r>
        <w:rPr>
          <w:sz w:val="28"/>
          <w:lang w:val="en-GB"/>
        </w:rPr>
        <w:t xml:space="preserve"> RN</w:t>
      </w:r>
      <w:r>
        <w:rPr>
          <w:sz w:val="28"/>
          <w:lang w:val="en-GB"/>
        </w:rPr>
        <w:tab/>
        <w:t>Registered Nurse</w:t>
      </w:r>
    </w:p>
    <w:p w14:paraId="12D6D523" w14:textId="2A5EF99E" w:rsidR="00CC6D6C" w:rsidRPr="00492FAC" w:rsidRDefault="00CC6D6C" w:rsidP="00CC6D6C">
      <w:pPr>
        <w:pStyle w:val="ListParagraph"/>
        <w:numPr>
          <w:ilvl w:val="0"/>
          <w:numId w:val="33"/>
        </w:numPr>
        <w:tabs>
          <w:tab w:val="left" w:pos="4320"/>
        </w:tabs>
        <w:spacing w:line="480" w:lineRule="auto"/>
        <w:rPr>
          <w:sz w:val="28"/>
          <w:lang w:val="en-GB"/>
        </w:rPr>
      </w:pPr>
      <w:r>
        <w:rPr>
          <w:sz w:val="28"/>
          <w:lang w:val="en-GB"/>
        </w:rPr>
        <w:t xml:space="preserve"> </w:t>
      </w:r>
      <w:r w:rsidRPr="00492FAC">
        <w:rPr>
          <w:sz w:val="28"/>
          <w:lang w:val="en-GB"/>
        </w:rPr>
        <w:t>SOGC</w:t>
      </w:r>
      <w:r w:rsidRPr="00492FAC">
        <w:rPr>
          <w:sz w:val="28"/>
          <w:lang w:val="en-GB"/>
        </w:rPr>
        <w:tab/>
        <w:t>Society of Obstetricians and Gynaecologists of Canada</w:t>
      </w:r>
    </w:p>
    <w:p w14:paraId="56BB5104" w14:textId="189AFD24" w:rsidR="00CC6D6C" w:rsidRPr="00492FAC" w:rsidRDefault="00CC6D6C" w:rsidP="00CC6D6C">
      <w:pPr>
        <w:pStyle w:val="ListParagraph"/>
        <w:numPr>
          <w:ilvl w:val="0"/>
          <w:numId w:val="33"/>
        </w:numPr>
        <w:tabs>
          <w:tab w:val="left" w:pos="4320"/>
        </w:tabs>
        <w:spacing w:line="480" w:lineRule="auto"/>
        <w:rPr>
          <w:sz w:val="28"/>
          <w:lang w:val="en-GB"/>
        </w:rPr>
      </w:pPr>
      <w:r>
        <w:rPr>
          <w:sz w:val="28"/>
          <w:lang w:val="en-GB"/>
        </w:rPr>
        <w:t xml:space="preserve"> </w:t>
      </w:r>
      <w:r w:rsidRPr="00492FAC">
        <w:rPr>
          <w:sz w:val="28"/>
          <w:lang w:val="en-GB"/>
        </w:rPr>
        <w:t>UITH</w:t>
      </w:r>
      <w:r w:rsidRPr="00492FAC">
        <w:rPr>
          <w:sz w:val="28"/>
          <w:lang w:val="en-GB"/>
        </w:rPr>
        <w:tab/>
        <w:t>University of Ilorin Teaching Hospital, Nigeria</w:t>
      </w:r>
    </w:p>
    <w:p w14:paraId="6B1FF439" w14:textId="0CEE0049" w:rsidR="00CC6D6C" w:rsidRPr="00492FAC" w:rsidRDefault="00CC6D6C" w:rsidP="00CC6D6C">
      <w:pPr>
        <w:pStyle w:val="ListParagraph"/>
        <w:numPr>
          <w:ilvl w:val="0"/>
          <w:numId w:val="33"/>
        </w:numPr>
        <w:tabs>
          <w:tab w:val="left" w:pos="4320"/>
        </w:tabs>
        <w:spacing w:line="480" w:lineRule="auto"/>
        <w:rPr>
          <w:sz w:val="28"/>
          <w:lang w:val="en-GB"/>
        </w:rPr>
      </w:pPr>
      <w:r>
        <w:rPr>
          <w:sz w:val="28"/>
          <w:lang w:val="en-GB"/>
        </w:rPr>
        <w:t xml:space="preserve"> </w:t>
      </w:r>
      <w:r w:rsidRPr="00492FAC">
        <w:rPr>
          <w:sz w:val="28"/>
          <w:lang w:val="en-GB"/>
        </w:rPr>
        <w:t>WHO</w:t>
      </w:r>
      <w:r w:rsidRPr="00492FAC">
        <w:rPr>
          <w:sz w:val="28"/>
          <w:lang w:val="en-GB"/>
        </w:rPr>
        <w:tab/>
        <w:t>World Health Organization</w:t>
      </w:r>
    </w:p>
    <w:p w14:paraId="74072A1B" w14:textId="24238B01" w:rsidR="00CC6D6C" w:rsidRPr="00CC6D6C" w:rsidRDefault="00CC6D6C">
      <w:pPr>
        <w:rPr>
          <w:lang w:val="en-GB"/>
        </w:rPr>
      </w:pPr>
      <w:r>
        <w:rPr>
          <w:b/>
          <w:sz w:val="26"/>
          <w:szCs w:val="26"/>
          <w:lang w:val="en-GB"/>
        </w:rPr>
        <w:br w:type="page"/>
      </w:r>
    </w:p>
    <w:p w14:paraId="7D9E6D22" w14:textId="5D35CD05" w:rsidR="00B90ACB" w:rsidRPr="0040727C" w:rsidRDefault="00EC5F3B" w:rsidP="00BC6449">
      <w:pPr>
        <w:pStyle w:val="Heading1"/>
        <w:jc w:val="center"/>
        <w:rPr>
          <w:rFonts w:asciiTheme="minorHAnsi" w:hAnsiTheme="minorHAnsi"/>
          <w:b/>
          <w:sz w:val="26"/>
          <w:szCs w:val="26"/>
          <w:lang w:val="en-GB"/>
        </w:rPr>
      </w:pPr>
      <w:bookmarkStart w:id="1" w:name="_Toc420175214"/>
      <w:r w:rsidRPr="0040727C">
        <w:rPr>
          <w:rFonts w:asciiTheme="minorHAnsi" w:hAnsiTheme="minorHAnsi"/>
          <w:b/>
          <w:sz w:val="26"/>
          <w:szCs w:val="26"/>
          <w:lang w:val="en-GB"/>
        </w:rPr>
        <w:lastRenderedPageBreak/>
        <w:t>DEF</w:t>
      </w:r>
      <w:r w:rsidR="006B2A0C" w:rsidRPr="0040727C">
        <w:rPr>
          <w:rFonts w:asciiTheme="minorHAnsi" w:hAnsiTheme="minorHAnsi"/>
          <w:b/>
          <w:sz w:val="26"/>
          <w:szCs w:val="26"/>
          <w:lang w:val="en-GB"/>
        </w:rPr>
        <w:t>INE</w:t>
      </w:r>
      <w:bookmarkEnd w:id="1"/>
    </w:p>
    <w:p w14:paraId="7D9E6D23" w14:textId="77777777" w:rsidR="006B2A0C" w:rsidRPr="009557C5" w:rsidRDefault="006B2A0C">
      <w:pPr>
        <w:rPr>
          <w:sz w:val="26"/>
          <w:szCs w:val="26"/>
          <w:lang w:val="en-GB"/>
        </w:rPr>
      </w:pPr>
    </w:p>
    <w:p w14:paraId="7D9E6D24" w14:textId="77777777" w:rsidR="006B2A0C" w:rsidRPr="009557C5" w:rsidRDefault="006B2A0C" w:rsidP="00BC6449">
      <w:pPr>
        <w:pStyle w:val="Heading2"/>
        <w:rPr>
          <w:rFonts w:asciiTheme="minorHAnsi" w:hAnsiTheme="minorHAnsi"/>
          <w:lang w:val="en-GB"/>
        </w:rPr>
      </w:pPr>
      <w:bookmarkStart w:id="2" w:name="_Toc420175215"/>
      <w:r w:rsidRPr="009557C5">
        <w:rPr>
          <w:rFonts w:asciiTheme="minorHAnsi" w:hAnsiTheme="minorHAnsi"/>
          <w:lang w:val="en-GB"/>
        </w:rPr>
        <w:t>PROJECT TITLE</w:t>
      </w:r>
      <w:bookmarkEnd w:id="2"/>
    </w:p>
    <w:p w14:paraId="7D9E6D26" w14:textId="5F8D32E8" w:rsidR="002B4BBA" w:rsidRDefault="006B2A0C">
      <w:pPr>
        <w:rPr>
          <w:sz w:val="26"/>
          <w:szCs w:val="26"/>
          <w:lang w:val="en-GB"/>
        </w:rPr>
      </w:pPr>
      <w:r w:rsidRPr="009557C5">
        <w:rPr>
          <w:sz w:val="26"/>
          <w:szCs w:val="26"/>
          <w:lang w:val="en-GB"/>
        </w:rPr>
        <w:t>Incidence of Primary Postpartum Haemorrhage in Olanrewaju Hospital</w:t>
      </w:r>
      <w:r w:rsidR="002B4BBA" w:rsidRPr="009557C5">
        <w:rPr>
          <w:sz w:val="26"/>
          <w:szCs w:val="26"/>
          <w:lang w:val="en-GB"/>
        </w:rPr>
        <w:t>.  A quality improvement project.</w:t>
      </w:r>
    </w:p>
    <w:p w14:paraId="46E6C75F" w14:textId="77777777" w:rsidR="00FB6FCE" w:rsidRPr="009557C5" w:rsidRDefault="00FB6FCE">
      <w:pPr>
        <w:rPr>
          <w:sz w:val="26"/>
          <w:szCs w:val="26"/>
          <w:lang w:val="en-GB"/>
        </w:rPr>
      </w:pPr>
    </w:p>
    <w:p w14:paraId="7D9E6D27" w14:textId="77777777" w:rsidR="002B4BBA" w:rsidRPr="009557C5" w:rsidRDefault="002B4BBA" w:rsidP="00BC6449">
      <w:pPr>
        <w:pStyle w:val="Heading2"/>
        <w:rPr>
          <w:rFonts w:asciiTheme="minorHAnsi" w:hAnsiTheme="minorHAnsi"/>
          <w:lang w:val="en-GB"/>
        </w:rPr>
      </w:pPr>
      <w:bookmarkStart w:id="3" w:name="_Toc420175216"/>
      <w:r w:rsidRPr="009557C5">
        <w:rPr>
          <w:rFonts w:asciiTheme="minorHAnsi" w:hAnsiTheme="minorHAnsi"/>
          <w:lang w:val="en-GB"/>
        </w:rPr>
        <w:t>AIM</w:t>
      </w:r>
      <w:bookmarkEnd w:id="3"/>
    </w:p>
    <w:p w14:paraId="7D9E6D28" w14:textId="77777777" w:rsidR="002B4BBA" w:rsidRPr="009557C5" w:rsidRDefault="002B4BBA">
      <w:pPr>
        <w:rPr>
          <w:sz w:val="26"/>
          <w:szCs w:val="26"/>
          <w:lang w:val="en-GB"/>
        </w:rPr>
      </w:pPr>
      <w:r w:rsidRPr="009557C5">
        <w:rPr>
          <w:sz w:val="26"/>
          <w:szCs w:val="26"/>
          <w:lang w:val="en-GB"/>
        </w:rPr>
        <w:t>To reduce the incidence of Primary Postpartum Haemorrhage</w:t>
      </w:r>
    </w:p>
    <w:p w14:paraId="7D9E6D29" w14:textId="77777777" w:rsidR="006B2A0C" w:rsidRPr="009557C5" w:rsidRDefault="006B2A0C">
      <w:pPr>
        <w:rPr>
          <w:sz w:val="26"/>
          <w:szCs w:val="26"/>
          <w:lang w:val="en-GB"/>
        </w:rPr>
      </w:pPr>
    </w:p>
    <w:p w14:paraId="7D9E6D2A" w14:textId="77777777" w:rsidR="006B2A0C" w:rsidRPr="009557C5" w:rsidRDefault="006B2A0C" w:rsidP="00BC6449">
      <w:pPr>
        <w:pStyle w:val="Heading2"/>
        <w:rPr>
          <w:rFonts w:asciiTheme="minorHAnsi" w:hAnsiTheme="minorHAnsi"/>
          <w:lang w:val="en-GB"/>
        </w:rPr>
      </w:pPr>
      <w:bookmarkStart w:id="4" w:name="_Toc420175217"/>
      <w:r w:rsidRPr="009557C5">
        <w:rPr>
          <w:rFonts w:asciiTheme="minorHAnsi" w:hAnsiTheme="minorHAnsi"/>
          <w:lang w:val="en-GB"/>
        </w:rPr>
        <w:t>NEED FOR PROJECT</w:t>
      </w:r>
      <w:bookmarkEnd w:id="4"/>
    </w:p>
    <w:p w14:paraId="7D9E6D2B" w14:textId="6EA96918" w:rsidR="006B2A0C" w:rsidRPr="009557C5" w:rsidRDefault="006B2A0C" w:rsidP="006B2A0C">
      <w:pPr>
        <w:pStyle w:val="ListParagraph"/>
        <w:numPr>
          <w:ilvl w:val="0"/>
          <w:numId w:val="4"/>
        </w:numPr>
        <w:rPr>
          <w:sz w:val="26"/>
          <w:szCs w:val="26"/>
          <w:lang w:val="en-GB"/>
        </w:rPr>
      </w:pPr>
      <w:r w:rsidRPr="005340E4">
        <w:rPr>
          <w:b/>
          <w:color w:val="00B050"/>
          <w:sz w:val="26"/>
          <w:szCs w:val="26"/>
          <w:lang w:val="en-GB"/>
        </w:rPr>
        <w:t>Need to improve quality of care:</w:t>
      </w:r>
      <w:r w:rsidRPr="009557C5">
        <w:rPr>
          <w:sz w:val="26"/>
          <w:szCs w:val="26"/>
          <w:lang w:val="en-GB"/>
        </w:rPr>
        <w:t xml:space="preserve"> high incidence of </w:t>
      </w:r>
      <w:r w:rsidR="00670573">
        <w:rPr>
          <w:sz w:val="26"/>
          <w:szCs w:val="26"/>
          <w:lang w:val="en-GB"/>
        </w:rPr>
        <w:t>PPH is associated with poor</w:t>
      </w:r>
      <w:r w:rsidRPr="009557C5">
        <w:rPr>
          <w:sz w:val="26"/>
          <w:szCs w:val="26"/>
          <w:lang w:val="en-GB"/>
        </w:rPr>
        <w:t xml:space="preserve"> quality indices including:</w:t>
      </w:r>
    </w:p>
    <w:p w14:paraId="7D9E6D2C" w14:textId="77777777" w:rsidR="006B2A0C" w:rsidRPr="009557C5" w:rsidRDefault="006B2A0C" w:rsidP="006B2A0C">
      <w:pPr>
        <w:pStyle w:val="ListParagraph"/>
        <w:numPr>
          <w:ilvl w:val="0"/>
          <w:numId w:val="5"/>
        </w:numPr>
        <w:rPr>
          <w:sz w:val="26"/>
          <w:szCs w:val="26"/>
          <w:lang w:val="en-GB"/>
        </w:rPr>
      </w:pPr>
      <w:r w:rsidRPr="009557C5">
        <w:rPr>
          <w:sz w:val="26"/>
          <w:szCs w:val="26"/>
          <w:lang w:val="en-GB"/>
        </w:rPr>
        <w:t>Prolonged hospital stay</w:t>
      </w:r>
    </w:p>
    <w:p w14:paraId="7D9E6D2D" w14:textId="77777777" w:rsidR="006B2A0C" w:rsidRPr="009557C5" w:rsidRDefault="006B2A0C" w:rsidP="006B2A0C">
      <w:pPr>
        <w:pStyle w:val="ListParagraph"/>
        <w:numPr>
          <w:ilvl w:val="0"/>
          <w:numId w:val="5"/>
        </w:numPr>
        <w:rPr>
          <w:sz w:val="26"/>
          <w:szCs w:val="26"/>
          <w:lang w:val="en-GB"/>
        </w:rPr>
      </w:pPr>
      <w:r w:rsidRPr="009557C5">
        <w:rPr>
          <w:sz w:val="26"/>
          <w:szCs w:val="26"/>
          <w:lang w:val="en-GB"/>
        </w:rPr>
        <w:t>Increased maternal morbidity and mortality</w:t>
      </w:r>
    </w:p>
    <w:p w14:paraId="7D9E6D2E" w14:textId="77777777" w:rsidR="006B2A0C" w:rsidRPr="009557C5" w:rsidRDefault="006B2A0C" w:rsidP="006B2A0C">
      <w:pPr>
        <w:pStyle w:val="ListParagraph"/>
        <w:numPr>
          <w:ilvl w:val="0"/>
          <w:numId w:val="5"/>
        </w:numPr>
        <w:rPr>
          <w:sz w:val="26"/>
          <w:szCs w:val="26"/>
          <w:lang w:val="en-GB"/>
        </w:rPr>
      </w:pPr>
      <w:r w:rsidRPr="009557C5">
        <w:rPr>
          <w:sz w:val="26"/>
          <w:szCs w:val="26"/>
          <w:lang w:val="en-GB"/>
        </w:rPr>
        <w:t>Increased need for blood transfusion</w:t>
      </w:r>
    </w:p>
    <w:p w14:paraId="7AE86E98" w14:textId="77777777" w:rsidR="005340E4" w:rsidRPr="005340E4" w:rsidRDefault="006B2A0C" w:rsidP="005340E4">
      <w:pPr>
        <w:pStyle w:val="ListParagraph"/>
        <w:numPr>
          <w:ilvl w:val="0"/>
          <w:numId w:val="5"/>
        </w:numPr>
        <w:rPr>
          <w:sz w:val="26"/>
          <w:szCs w:val="26"/>
          <w:lang w:val="en-GB"/>
        </w:rPr>
      </w:pPr>
      <w:r w:rsidRPr="009557C5">
        <w:rPr>
          <w:sz w:val="26"/>
          <w:szCs w:val="26"/>
          <w:lang w:val="en-GB"/>
        </w:rPr>
        <w:t xml:space="preserve">Poor rating of patient experience of </w:t>
      </w:r>
      <w:r w:rsidRPr="009557C5">
        <w:rPr>
          <w:sz w:val="26"/>
          <w:szCs w:val="26"/>
        </w:rPr>
        <w:t>care</w:t>
      </w:r>
    </w:p>
    <w:p w14:paraId="7D9E6D30" w14:textId="41E7AF90" w:rsidR="006B2A0C" w:rsidRPr="005340E4" w:rsidRDefault="006B2A0C" w:rsidP="005340E4">
      <w:pPr>
        <w:pStyle w:val="ListParagraph"/>
        <w:numPr>
          <w:ilvl w:val="0"/>
          <w:numId w:val="4"/>
        </w:numPr>
        <w:rPr>
          <w:sz w:val="26"/>
          <w:szCs w:val="26"/>
          <w:lang w:val="en-GB"/>
        </w:rPr>
      </w:pPr>
      <w:r w:rsidRPr="005340E4">
        <w:rPr>
          <w:b/>
          <w:color w:val="00B050"/>
          <w:sz w:val="26"/>
          <w:szCs w:val="26"/>
          <w:lang w:val="en-GB"/>
        </w:rPr>
        <w:t xml:space="preserve">Need to decrease cost: </w:t>
      </w:r>
      <w:r w:rsidRPr="005340E4">
        <w:rPr>
          <w:sz w:val="26"/>
          <w:szCs w:val="26"/>
          <w:lang w:val="en-GB"/>
        </w:rPr>
        <w:t>PPH increases the cost of care both for the patient and for the Hospital. Increase cost of care by the Hospital minimises profit and decreases Return on Investment</w:t>
      </w:r>
    </w:p>
    <w:p w14:paraId="7D9E6D31" w14:textId="1E7B603B" w:rsidR="006B2A0C" w:rsidRPr="005340E4" w:rsidRDefault="006B2A0C" w:rsidP="006B2A0C">
      <w:pPr>
        <w:pStyle w:val="ListParagraph"/>
        <w:numPr>
          <w:ilvl w:val="0"/>
          <w:numId w:val="4"/>
        </w:numPr>
        <w:rPr>
          <w:b/>
          <w:color w:val="00B050"/>
          <w:sz w:val="26"/>
          <w:szCs w:val="26"/>
          <w:lang w:val="en-GB"/>
        </w:rPr>
      </w:pPr>
      <w:r w:rsidRPr="005340E4">
        <w:rPr>
          <w:b/>
          <w:color w:val="00B050"/>
          <w:sz w:val="26"/>
          <w:szCs w:val="26"/>
          <w:lang w:val="en-GB"/>
        </w:rPr>
        <w:t xml:space="preserve">Need to improve customer </w:t>
      </w:r>
      <w:r w:rsidRPr="005340E4">
        <w:rPr>
          <w:b/>
          <w:color w:val="00B050"/>
          <w:sz w:val="26"/>
          <w:szCs w:val="26"/>
        </w:rPr>
        <w:t>satisfaction</w:t>
      </w:r>
      <w:r w:rsidR="00FB6FCE" w:rsidRPr="005340E4">
        <w:rPr>
          <w:b/>
          <w:color w:val="00B050"/>
          <w:sz w:val="26"/>
          <w:szCs w:val="26"/>
          <w:lang w:val="en-GB"/>
        </w:rPr>
        <w:t>.</w:t>
      </w:r>
    </w:p>
    <w:p w14:paraId="7E276D4E" w14:textId="77777777" w:rsidR="00FB6FCE" w:rsidRPr="00FB6FCE" w:rsidRDefault="00FB6FCE" w:rsidP="00FB6FCE">
      <w:pPr>
        <w:ind w:left="360"/>
        <w:rPr>
          <w:sz w:val="26"/>
          <w:szCs w:val="26"/>
          <w:lang w:val="en-GB"/>
        </w:rPr>
      </w:pPr>
    </w:p>
    <w:p w14:paraId="7D9E6D32" w14:textId="77777777" w:rsidR="006B2A0C" w:rsidRPr="009557C5" w:rsidRDefault="006B2A0C" w:rsidP="00BC6449">
      <w:pPr>
        <w:pStyle w:val="Heading2"/>
        <w:rPr>
          <w:rFonts w:asciiTheme="minorHAnsi" w:hAnsiTheme="minorHAnsi"/>
          <w:lang w:val="en-GB"/>
        </w:rPr>
      </w:pPr>
      <w:bookmarkStart w:id="5" w:name="_Toc420175218"/>
      <w:r w:rsidRPr="009557C5">
        <w:rPr>
          <w:rFonts w:asciiTheme="minorHAnsi" w:hAnsiTheme="minorHAnsi"/>
          <w:lang w:val="en-GB"/>
        </w:rPr>
        <w:t>PROJECT SPONSOR</w:t>
      </w:r>
      <w:bookmarkEnd w:id="5"/>
    </w:p>
    <w:p w14:paraId="7D9E6D33" w14:textId="5A409D95" w:rsidR="006B2A0C" w:rsidRPr="009557C5" w:rsidRDefault="005340E4" w:rsidP="006B2A0C">
      <w:pPr>
        <w:rPr>
          <w:sz w:val="26"/>
          <w:szCs w:val="26"/>
          <w:lang w:val="en-GB"/>
        </w:rPr>
      </w:pPr>
      <w:r>
        <w:rPr>
          <w:sz w:val="26"/>
          <w:szCs w:val="26"/>
        </w:rPr>
        <w:t>The</w:t>
      </w:r>
      <w:r>
        <w:rPr>
          <w:sz w:val="26"/>
          <w:szCs w:val="26"/>
          <w:lang w:val="en-GB"/>
        </w:rPr>
        <w:t xml:space="preserve"> </w:t>
      </w:r>
      <w:r w:rsidR="006B2A0C" w:rsidRPr="009557C5">
        <w:rPr>
          <w:sz w:val="26"/>
          <w:szCs w:val="26"/>
          <w:lang w:val="en-GB"/>
        </w:rPr>
        <w:t>project sponsor</w:t>
      </w:r>
      <w:r w:rsidR="003D2BA3">
        <w:rPr>
          <w:sz w:val="26"/>
          <w:szCs w:val="26"/>
          <w:lang w:val="en-GB"/>
        </w:rPr>
        <w:t xml:space="preserve"> is the Management of THE</w:t>
      </w:r>
      <w:r w:rsidR="006B2A0C" w:rsidRPr="009557C5">
        <w:rPr>
          <w:sz w:val="26"/>
          <w:szCs w:val="26"/>
          <w:lang w:val="en-GB"/>
        </w:rPr>
        <w:t xml:space="preserve"> Hospital.  The management will provide:</w:t>
      </w:r>
    </w:p>
    <w:p w14:paraId="7D9E6D34" w14:textId="77777777" w:rsidR="006B2A0C" w:rsidRPr="009557C5" w:rsidRDefault="006B2A0C" w:rsidP="006B2A0C">
      <w:pPr>
        <w:pStyle w:val="ListParagraph"/>
        <w:numPr>
          <w:ilvl w:val="0"/>
          <w:numId w:val="6"/>
        </w:numPr>
        <w:rPr>
          <w:sz w:val="26"/>
          <w:szCs w:val="26"/>
          <w:lang w:val="en-GB"/>
        </w:rPr>
      </w:pPr>
      <w:r w:rsidRPr="009557C5">
        <w:rPr>
          <w:sz w:val="26"/>
          <w:szCs w:val="26"/>
          <w:lang w:val="en-GB"/>
        </w:rPr>
        <w:t>Basic stationeries</w:t>
      </w:r>
    </w:p>
    <w:p w14:paraId="7D9E6D35" w14:textId="77777777" w:rsidR="006B2A0C" w:rsidRPr="009557C5" w:rsidRDefault="006B2A0C" w:rsidP="006B2A0C">
      <w:pPr>
        <w:pStyle w:val="ListParagraph"/>
        <w:numPr>
          <w:ilvl w:val="0"/>
          <w:numId w:val="6"/>
        </w:numPr>
        <w:rPr>
          <w:sz w:val="26"/>
          <w:szCs w:val="26"/>
          <w:lang w:val="en-GB"/>
        </w:rPr>
      </w:pPr>
      <w:r w:rsidRPr="009557C5">
        <w:rPr>
          <w:sz w:val="26"/>
          <w:szCs w:val="26"/>
          <w:lang w:val="en-GB"/>
        </w:rPr>
        <w:t>Human Resources</w:t>
      </w:r>
    </w:p>
    <w:p w14:paraId="7D9E6D37" w14:textId="4063454B" w:rsidR="006B2A0C" w:rsidRDefault="006B2A0C" w:rsidP="006B2A0C">
      <w:pPr>
        <w:pStyle w:val="ListParagraph"/>
        <w:numPr>
          <w:ilvl w:val="0"/>
          <w:numId w:val="6"/>
        </w:numPr>
        <w:rPr>
          <w:sz w:val="26"/>
          <w:szCs w:val="26"/>
          <w:lang w:val="en-GB"/>
        </w:rPr>
      </w:pPr>
      <w:r w:rsidRPr="009557C5">
        <w:rPr>
          <w:sz w:val="26"/>
          <w:szCs w:val="26"/>
          <w:lang w:val="en-GB"/>
        </w:rPr>
        <w:t xml:space="preserve">Information (Health records and relevant Hospital </w:t>
      </w:r>
      <w:r w:rsidRPr="009557C5">
        <w:rPr>
          <w:sz w:val="26"/>
          <w:szCs w:val="26"/>
        </w:rPr>
        <w:t>protocols</w:t>
      </w:r>
      <w:r w:rsidR="005340E4">
        <w:rPr>
          <w:sz w:val="26"/>
          <w:szCs w:val="26"/>
          <w:lang w:val="en-GB"/>
        </w:rPr>
        <w:t>.</w:t>
      </w:r>
    </w:p>
    <w:p w14:paraId="3B661F3F" w14:textId="1899EDD6" w:rsidR="005340E4" w:rsidRPr="005340E4" w:rsidRDefault="005340E4" w:rsidP="006B2A0C">
      <w:pPr>
        <w:pStyle w:val="ListParagraph"/>
        <w:numPr>
          <w:ilvl w:val="0"/>
          <w:numId w:val="6"/>
        </w:numPr>
        <w:rPr>
          <w:sz w:val="26"/>
          <w:szCs w:val="26"/>
          <w:lang w:val="en-GB"/>
        </w:rPr>
      </w:pPr>
      <w:r>
        <w:rPr>
          <w:sz w:val="26"/>
          <w:szCs w:val="26"/>
        </w:rPr>
        <w:t>Other</w:t>
      </w:r>
      <w:r>
        <w:rPr>
          <w:sz w:val="26"/>
          <w:szCs w:val="26"/>
          <w:lang w:val="en-GB"/>
        </w:rPr>
        <w:t xml:space="preserve"> </w:t>
      </w:r>
      <w:r>
        <w:rPr>
          <w:sz w:val="26"/>
          <w:szCs w:val="26"/>
        </w:rPr>
        <w:t>resources</w:t>
      </w:r>
      <w:r>
        <w:rPr>
          <w:sz w:val="26"/>
          <w:szCs w:val="26"/>
          <w:lang w:val="en-GB"/>
        </w:rPr>
        <w:t xml:space="preserve"> </w:t>
      </w:r>
      <w:r>
        <w:rPr>
          <w:sz w:val="26"/>
          <w:szCs w:val="26"/>
        </w:rPr>
        <w:t>as</w:t>
      </w:r>
      <w:r>
        <w:rPr>
          <w:sz w:val="26"/>
          <w:szCs w:val="26"/>
          <w:lang w:val="en-GB"/>
        </w:rPr>
        <w:t xml:space="preserve"> </w:t>
      </w:r>
      <w:r>
        <w:rPr>
          <w:sz w:val="26"/>
          <w:szCs w:val="26"/>
        </w:rPr>
        <w:t>needed</w:t>
      </w:r>
      <w:r>
        <w:rPr>
          <w:sz w:val="26"/>
          <w:szCs w:val="26"/>
          <w:lang w:val="en-GB"/>
        </w:rPr>
        <w:t xml:space="preserve"> </w:t>
      </w:r>
      <w:r>
        <w:rPr>
          <w:sz w:val="26"/>
          <w:szCs w:val="26"/>
        </w:rPr>
        <w:t>by</w:t>
      </w:r>
      <w:r>
        <w:rPr>
          <w:sz w:val="26"/>
          <w:szCs w:val="26"/>
          <w:lang w:val="en-GB"/>
        </w:rPr>
        <w:t xml:space="preserve"> </w:t>
      </w:r>
      <w:r>
        <w:rPr>
          <w:sz w:val="26"/>
          <w:szCs w:val="26"/>
        </w:rPr>
        <w:t>the</w:t>
      </w:r>
      <w:r>
        <w:rPr>
          <w:sz w:val="26"/>
          <w:szCs w:val="26"/>
          <w:lang w:val="en-GB"/>
        </w:rPr>
        <w:t xml:space="preserve"> </w:t>
      </w:r>
      <w:r>
        <w:rPr>
          <w:sz w:val="26"/>
          <w:szCs w:val="26"/>
        </w:rPr>
        <w:t>team</w:t>
      </w:r>
      <w:r>
        <w:rPr>
          <w:sz w:val="26"/>
          <w:szCs w:val="26"/>
          <w:lang w:val="en-GB"/>
        </w:rPr>
        <w:t>.</w:t>
      </w:r>
    </w:p>
    <w:p w14:paraId="69ED05A7" w14:textId="77777777" w:rsidR="00FB6FCE" w:rsidRPr="009557C5" w:rsidRDefault="00FB6FCE" w:rsidP="006B2A0C">
      <w:pPr>
        <w:rPr>
          <w:sz w:val="26"/>
          <w:szCs w:val="26"/>
          <w:lang w:val="en-GB"/>
        </w:rPr>
      </w:pPr>
    </w:p>
    <w:p w14:paraId="7D9E6D38" w14:textId="77777777" w:rsidR="006B2A0C" w:rsidRPr="009557C5" w:rsidRDefault="0085429A" w:rsidP="00BC6449">
      <w:pPr>
        <w:pStyle w:val="Heading2"/>
        <w:rPr>
          <w:rFonts w:asciiTheme="minorHAnsi" w:hAnsiTheme="minorHAnsi"/>
          <w:lang w:val="en-GB"/>
        </w:rPr>
      </w:pPr>
      <w:bookmarkStart w:id="6" w:name="_Toc420175219"/>
      <w:r w:rsidRPr="009557C5">
        <w:rPr>
          <w:rFonts w:asciiTheme="minorHAnsi" w:hAnsiTheme="minorHAnsi"/>
          <w:lang w:val="en-GB"/>
        </w:rPr>
        <w:t>PROJECT TEAM</w:t>
      </w:r>
      <w:bookmarkEnd w:id="6"/>
    </w:p>
    <w:p w14:paraId="7D9E6D39" w14:textId="1F22E3A9" w:rsidR="0085429A" w:rsidRPr="009557C5" w:rsidRDefault="008B0787" w:rsidP="008B0787">
      <w:pPr>
        <w:pStyle w:val="ListParagraph"/>
        <w:numPr>
          <w:ilvl w:val="0"/>
          <w:numId w:val="7"/>
        </w:numPr>
        <w:tabs>
          <w:tab w:val="center" w:pos="7830"/>
          <w:tab w:val="center" w:pos="7920"/>
          <w:tab w:val="center" w:pos="8010"/>
        </w:tabs>
        <w:rPr>
          <w:sz w:val="26"/>
          <w:szCs w:val="26"/>
          <w:lang w:val="en-GB"/>
        </w:rPr>
      </w:pPr>
      <w:r w:rsidRPr="009557C5">
        <w:rPr>
          <w:sz w:val="26"/>
          <w:szCs w:val="26"/>
          <w:lang w:val="en-GB"/>
        </w:rPr>
        <w:t>Balogun Stephen T.</w:t>
      </w:r>
      <w:r w:rsidR="0085429A" w:rsidRPr="009557C5">
        <w:rPr>
          <w:sz w:val="26"/>
          <w:szCs w:val="26"/>
          <w:lang w:val="en-GB"/>
        </w:rPr>
        <w:t xml:space="preserve"> (MB; BS, FISQua, SSGB)</w:t>
      </w:r>
      <w:r w:rsidR="005749F6" w:rsidRPr="009557C5">
        <w:rPr>
          <w:sz w:val="26"/>
          <w:szCs w:val="26"/>
          <w:lang w:val="en-GB"/>
        </w:rPr>
        <w:t xml:space="preserve"> </w:t>
      </w:r>
      <w:r w:rsidR="005749F6" w:rsidRPr="009557C5">
        <w:rPr>
          <w:sz w:val="26"/>
          <w:szCs w:val="26"/>
          <w:lang w:val="en-GB"/>
        </w:rPr>
        <w:tab/>
      </w:r>
      <w:r w:rsidRPr="009557C5">
        <w:rPr>
          <w:sz w:val="26"/>
          <w:szCs w:val="26"/>
          <w:lang w:val="en-GB"/>
        </w:rPr>
        <w:tab/>
      </w:r>
    </w:p>
    <w:p w14:paraId="7D9E6D3A" w14:textId="1C64466F" w:rsidR="0085429A" w:rsidRPr="009557C5" w:rsidRDefault="000F0EA2" w:rsidP="0085429A">
      <w:pPr>
        <w:pStyle w:val="ListParagraph"/>
        <w:numPr>
          <w:ilvl w:val="0"/>
          <w:numId w:val="7"/>
        </w:numPr>
        <w:rPr>
          <w:sz w:val="26"/>
          <w:szCs w:val="26"/>
          <w:lang w:val="en-GB"/>
        </w:rPr>
      </w:pPr>
      <w:r>
        <w:rPr>
          <w:sz w:val="26"/>
          <w:szCs w:val="26"/>
          <w:lang w:val="en-GB"/>
        </w:rPr>
        <w:t>Oyinloye Omotayo A</w:t>
      </w:r>
      <w:r w:rsidR="0085429A" w:rsidRPr="009557C5">
        <w:rPr>
          <w:sz w:val="26"/>
          <w:szCs w:val="26"/>
          <w:lang w:val="en-GB"/>
        </w:rPr>
        <w:t>. (MB; BS, Associate Fellow ISQua)</w:t>
      </w:r>
      <w:r w:rsidR="00FB6FCE">
        <w:rPr>
          <w:sz w:val="26"/>
          <w:szCs w:val="26"/>
          <w:lang w:val="en-GB"/>
        </w:rPr>
        <w:tab/>
      </w:r>
    </w:p>
    <w:p w14:paraId="7D9E6D3B" w14:textId="47B09AF7" w:rsidR="0085429A" w:rsidRPr="009557C5" w:rsidRDefault="0085429A" w:rsidP="0085429A">
      <w:pPr>
        <w:pStyle w:val="ListParagraph"/>
        <w:numPr>
          <w:ilvl w:val="0"/>
          <w:numId w:val="7"/>
        </w:numPr>
        <w:rPr>
          <w:sz w:val="26"/>
          <w:szCs w:val="26"/>
          <w:lang w:val="en-GB"/>
        </w:rPr>
      </w:pPr>
      <w:r w:rsidRPr="009557C5">
        <w:rPr>
          <w:sz w:val="26"/>
          <w:szCs w:val="26"/>
          <w:lang w:val="en-GB"/>
        </w:rPr>
        <w:t xml:space="preserve">Opeyemi </w:t>
      </w:r>
      <w:r w:rsidR="00CC6D6C">
        <w:rPr>
          <w:sz w:val="26"/>
          <w:szCs w:val="26"/>
          <w:lang w:val="en-GB"/>
        </w:rPr>
        <w:t xml:space="preserve"> </w:t>
      </w:r>
      <w:proofErr w:type="spellStart"/>
      <w:r w:rsidR="00CC6D6C">
        <w:rPr>
          <w:sz w:val="26"/>
          <w:szCs w:val="26"/>
          <w:lang w:val="en-GB"/>
        </w:rPr>
        <w:t>Muin</w:t>
      </w:r>
      <w:r w:rsidR="00BC6449" w:rsidRPr="009557C5">
        <w:rPr>
          <w:sz w:val="26"/>
          <w:szCs w:val="26"/>
          <w:lang w:val="en-GB"/>
        </w:rPr>
        <w:t>at</w:t>
      </w:r>
      <w:proofErr w:type="spellEnd"/>
      <w:r w:rsidR="00BC6449" w:rsidRPr="009557C5">
        <w:rPr>
          <w:sz w:val="26"/>
          <w:szCs w:val="26"/>
          <w:lang w:val="en-GB"/>
        </w:rPr>
        <w:t xml:space="preserve"> O.</w:t>
      </w:r>
      <w:r w:rsidR="008B0787" w:rsidRPr="009557C5">
        <w:rPr>
          <w:sz w:val="26"/>
          <w:szCs w:val="26"/>
          <w:lang w:val="en-GB"/>
        </w:rPr>
        <w:t xml:space="preserve"> </w:t>
      </w:r>
      <w:r w:rsidRPr="009557C5">
        <w:rPr>
          <w:sz w:val="26"/>
          <w:szCs w:val="26"/>
          <w:lang w:val="en-GB"/>
        </w:rPr>
        <w:t>(RN)</w:t>
      </w:r>
      <w:r w:rsidR="00FB6FCE">
        <w:rPr>
          <w:sz w:val="26"/>
          <w:szCs w:val="26"/>
          <w:lang w:val="en-GB"/>
        </w:rPr>
        <w:tab/>
      </w:r>
      <w:r w:rsidR="00FB6FCE">
        <w:rPr>
          <w:sz w:val="26"/>
          <w:szCs w:val="26"/>
          <w:lang w:val="en-GB"/>
        </w:rPr>
        <w:tab/>
      </w:r>
      <w:r w:rsidR="00FB6FCE">
        <w:rPr>
          <w:sz w:val="26"/>
          <w:szCs w:val="26"/>
          <w:lang w:val="en-GB"/>
        </w:rPr>
        <w:tab/>
      </w:r>
      <w:r w:rsidR="00FB6FCE">
        <w:rPr>
          <w:sz w:val="26"/>
          <w:szCs w:val="26"/>
          <w:lang w:val="en-GB"/>
        </w:rPr>
        <w:tab/>
      </w:r>
      <w:r w:rsidR="00FB6FCE">
        <w:rPr>
          <w:sz w:val="26"/>
          <w:szCs w:val="26"/>
          <w:lang w:val="en-GB"/>
        </w:rPr>
        <w:tab/>
      </w:r>
      <w:r w:rsidR="00FB6FCE">
        <w:rPr>
          <w:sz w:val="26"/>
          <w:szCs w:val="26"/>
          <w:lang w:val="en-GB"/>
        </w:rPr>
        <w:tab/>
      </w:r>
    </w:p>
    <w:p w14:paraId="2E00BE5B" w14:textId="77777777" w:rsidR="00FB6FCE" w:rsidRDefault="0085429A" w:rsidP="0085429A">
      <w:pPr>
        <w:pStyle w:val="ListParagraph"/>
        <w:numPr>
          <w:ilvl w:val="0"/>
          <w:numId w:val="7"/>
        </w:numPr>
        <w:rPr>
          <w:sz w:val="26"/>
          <w:szCs w:val="26"/>
          <w:lang w:val="en-GB"/>
        </w:rPr>
      </w:pPr>
      <w:r w:rsidRPr="009557C5">
        <w:rPr>
          <w:sz w:val="26"/>
          <w:szCs w:val="26"/>
          <w:lang w:val="en-GB"/>
        </w:rPr>
        <w:t xml:space="preserve">Onifade </w:t>
      </w:r>
      <w:r w:rsidR="001B1139" w:rsidRPr="009557C5">
        <w:rPr>
          <w:sz w:val="26"/>
          <w:szCs w:val="26"/>
          <w:lang w:val="en-GB"/>
        </w:rPr>
        <w:t>R</w:t>
      </w:r>
      <w:r w:rsidR="00BC6449" w:rsidRPr="009557C5">
        <w:rPr>
          <w:sz w:val="26"/>
          <w:szCs w:val="26"/>
          <w:lang w:val="en-GB"/>
        </w:rPr>
        <w:t>ebecca</w:t>
      </w:r>
      <w:r w:rsidR="001B1139" w:rsidRPr="009557C5">
        <w:rPr>
          <w:sz w:val="26"/>
          <w:szCs w:val="26"/>
          <w:lang w:val="en-GB"/>
        </w:rPr>
        <w:t xml:space="preserve"> T. </w:t>
      </w:r>
      <w:r w:rsidRPr="009557C5">
        <w:rPr>
          <w:sz w:val="26"/>
          <w:szCs w:val="26"/>
          <w:lang w:val="en-GB"/>
        </w:rPr>
        <w:t>(RN)</w:t>
      </w:r>
      <w:r w:rsidR="00FB6FCE">
        <w:rPr>
          <w:sz w:val="26"/>
          <w:szCs w:val="26"/>
          <w:lang w:val="en-GB"/>
        </w:rPr>
        <w:tab/>
      </w:r>
    </w:p>
    <w:p w14:paraId="3A826A86" w14:textId="77777777" w:rsidR="007B1AFB" w:rsidRDefault="007B1AFB" w:rsidP="007B1AFB">
      <w:pPr>
        <w:pStyle w:val="ListParagraph"/>
        <w:rPr>
          <w:sz w:val="26"/>
          <w:szCs w:val="26"/>
          <w:lang w:val="en-GB"/>
        </w:rPr>
      </w:pPr>
    </w:p>
    <w:p w14:paraId="383D65F4" w14:textId="77777777" w:rsidR="007B1AFB" w:rsidRDefault="007B1AFB" w:rsidP="007B1AFB">
      <w:pPr>
        <w:pStyle w:val="ListParagraph"/>
        <w:rPr>
          <w:sz w:val="26"/>
          <w:szCs w:val="26"/>
          <w:lang w:val="en-GB"/>
        </w:rPr>
      </w:pPr>
    </w:p>
    <w:p w14:paraId="7D9E6D3C" w14:textId="6D9378B4" w:rsidR="0085429A" w:rsidRPr="00FB6FCE" w:rsidRDefault="00FB6FCE" w:rsidP="00FB6FCE">
      <w:pPr>
        <w:ind w:left="360"/>
        <w:rPr>
          <w:sz w:val="26"/>
          <w:szCs w:val="26"/>
          <w:lang w:val="en-GB"/>
        </w:rPr>
      </w:pPr>
      <w:r w:rsidRPr="00FB6FCE">
        <w:rPr>
          <w:sz w:val="26"/>
          <w:szCs w:val="26"/>
          <w:lang w:val="en-GB"/>
        </w:rPr>
        <w:lastRenderedPageBreak/>
        <w:tab/>
      </w:r>
      <w:r w:rsidRPr="00FB6FCE">
        <w:rPr>
          <w:sz w:val="26"/>
          <w:szCs w:val="26"/>
          <w:lang w:val="en-GB"/>
        </w:rPr>
        <w:tab/>
      </w:r>
      <w:r w:rsidRPr="00FB6FCE">
        <w:rPr>
          <w:sz w:val="26"/>
          <w:szCs w:val="26"/>
          <w:lang w:val="en-GB"/>
        </w:rPr>
        <w:tab/>
      </w:r>
      <w:r w:rsidRPr="00FB6FCE">
        <w:rPr>
          <w:sz w:val="26"/>
          <w:szCs w:val="26"/>
          <w:lang w:val="en-GB"/>
        </w:rPr>
        <w:tab/>
      </w:r>
    </w:p>
    <w:p w14:paraId="7D9E6D3D" w14:textId="77777777" w:rsidR="0085429A" w:rsidRPr="009557C5" w:rsidRDefault="0085429A" w:rsidP="00BC6449">
      <w:pPr>
        <w:pStyle w:val="Heading2"/>
        <w:rPr>
          <w:rFonts w:asciiTheme="minorHAnsi" w:hAnsiTheme="minorHAnsi"/>
          <w:lang w:val="en-GB"/>
        </w:rPr>
      </w:pPr>
      <w:bookmarkStart w:id="7" w:name="_Toc420175220"/>
      <w:r w:rsidRPr="009557C5">
        <w:rPr>
          <w:rFonts w:asciiTheme="minorHAnsi" w:hAnsiTheme="minorHAnsi"/>
          <w:lang w:val="en-GB"/>
        </w:rPr>
        <w:t>PROJECT SCOPE</w:t>
      </w:r>
      <w:bookmarkEnd w:id="7"/>
    </w:p>
    <w:p w14:paraId="7D9E6D3E" w14:textId="77777777" w:rsidR="0085429A" w:rsidRPr="009557C5" w:rsidRDefault="0085429A" w:rsidP="0085429A">
      <w:pPr>
        <w:pStyle w:val="ListParagraph"/>
        <w:numPr>
          <w:ilvl w:val="0"/>
          <w:numId w:val="9"/>
        </w:numPr>
        <w:rPr>
          <w:sz w:val="26"/>
          <w:szCs w:val="26"/>
          <w:lang w:val="en-GB"/>
        </w:rPr>
      </w:pPr>
      <w:r w:rsidRPr="009557C5">
        <w:rPr>
          <w:sz w:val="26"/>
          <w:szCs w:val="26"/>
          <w:lang w:val="en-GB"/>
        </w:rPr>
        <w:t>Retrieve delivery records from January 2014</w:t>
      </w:r>
    </w:p>
    <w:p w14:paraId="7D9E6D3F" w14:textId="77777777" w:rsidR="0085429A" w:rsidRPr="009557C5" w:rsidRDefault="0085429A" w:rsidP="0085429A">
      <w:pPr>
        <w:pStyle w:val="ListParagraph"/>
        <w:numPr>
          <w:ilvl w:val="0"/>
          <w:numId w:val="9"/>
        </w:numPr>
        <w:rPr>
          <w:sz w:val="26"/>
          <w:szCs w:val="26"/>
          <w:lang w:val="en-GB"/>
        </w:rPr>
      </w:pPr>
      <w:r w:rsidRPr="009557C5">
        <w:rPr>
          <w:sz w:val="26"/>
          <w:szCs w:val="26"/>
          <w:lang w:val="en-GB"/>
        </w:rPr>
        <w:t>Determine the following parameters:</w:t>
      </w:r>
    </w:p>
    <w:p w14:paraId="7D9E6D40" w14:textId="77777777" w:rsidR="004A78B4" w:rsidRPr="009557C5" w:rsidRDefault="004A78B4" w:rsidP="004A78B4">
      <w:pPr>
        <w:pStyle w:val="ListParagraph"/>
        <w:numPr>
          <w:ilvl w:val="1"/>
          <w:numId w:val="9"/>
        </w:numPr>
        <w:rPr>
          <w:sz w:val="26"/>
          <w:szCs w:val="26"/>
          <w:lang w:val="en-GB"/>
        </w:rPr>
      </w:pPr>
      <w:r w:rsidRPr="009557C5">
        <w:rPr>
          <w:sz w:val="26"/>
          <w:szCs w:val="26"/>
          <w:lang w:val="en-GB"/>
        </w:rPr>
        <w:t>Number of vaginal deliveries</w:t>
      </w:r>
    </w:p>
    <w:p w14:paraId="7D9E6D41" w14:textId="77777777" w:rsidR="004A78B4" w:rsidRPr="009557C5" w:rsidRDefault="004A78B4" w:rsidP="004A78B4">
      <w:pPr>
        <w:pStyle w:val="ListParagraph"/>
        <w:numPr>
          <w:ilvl w:val="1"/>
          <w:numId w:val="9"/>
        </w:numPr>
        <w:rPr>
          <w:sz w:val="26"/>
          <w:szCs w:val="26"/>
          <w:lang w:val="en-GB"/>
        </w:rPr>
      </w:pPr>
      <w:r w:rsidRPr="009557C5">
        <w:rPr>
          <w:sz w:val="26"/>
          <w:szCs w:val="26"/>
          <w:lang w:val="en-GB"/>
        </w:rPr>
        <w:t>Number of vaginal deliveries with episiotomy</w:t>
      </w:r>
    </w:p>
    <w:p w14:paraId="7D9E6D42" w14:textId="77777777" w:rsidR="004A78B4" w:rsidRPr="009557C5" w:rsidRDefault="004A78B4" w:rsidP="004A78B4">
      <w:pPr>
        <w:pStyle w:val="ListParagraph"/>
        <w:numPr>
          <w:ilvl w:val="1"/>
          <w:numId w:val="9"/>
        </w:numPr>
        <w:rPr>
          <w:sz w:val="26"/>
          <w:szCs w:val="26"/>
          <w:lang w:val="en-GB"/>
        </w:rPr>
      </w:pPr>
      <w:r w:rsidRPr="009557C5">
        <w:rPr>
          <w:sz w:val="26"/>
          <w:szCs w:val="26"/>
          <w:lang w:val="en-GB"/>
        </w:rPr>
        <w:t>Number of vaginal deliveries with perineal tear</w:t>
      </w:r>
    </w:p>
    <w:p w14:paraId="7D9E6D43" w14:textId="4E627743" w:rsidR="004A78B4" w:rsidRPr="009557C5" w:rsidRDefault="004A78B4" w:rsidP="004A78B4">
      <w:pPr>
        <w:pStyle w:val="ListParagraph"/>
        <w:numPr>
          <w:ilvl w:val="1"/>
          <w:numId w:val="9"/>
        </w:numPr>
        <w:rPr>
          <w:sz w:val="26"/>
          <w:szCs w:val="26"/>
          <w:lang w:val="en-GB"/>
        </w:rPr>
      </w:pPr>
      <w:r w:rsidRPr="009557C5">
        <w:rPr>
          <w:sz w:val="26"/>
          <w:szCs w:val="26"/>
          <w:lang w:val="en-GB"/>
        </w:rPr>
        <w:t xml:space="preserve">Number of PPPH </w:t>
      </w:r>
      <w:r w:rsidRPr="009557C5">
        <w:rPr>
          <w:sz w:val="26"/>
          <w:szCs w:val="26"/>
        </w:rPr>
        <w:t>cases</w:t>
      </w:r>
      <w:r w:rsidR="00DE70F6">
        <w:rPr>
          <w:sz w:val="26"/>
          <w:szCs w:val="26"/>
          <w:lang w:val="en-GB"/>
        </w:rPr>
        <w:t>.</w:t>
      </w:r>
    </w:p>
    <w:p w14:paraId="7D9E6D44" w14:textId="77777777" w:rsidR="004A78B4" w:rsidRPr="009557C5" w:rsidRDefault="004A78B4" w:rsidP="004A78B4">
      <w:pPr>
        <w:pStyle w:val="ListParagraph"/>
        <w:numPr>
          <w:ilvl w:val="1"/>
          <w:numId w:val="9"/>
        </w:numPr>
        <w:rPr>
          <w:sz w:val="26"/>
          <w:szCs w:val="26"/>
          <w:lang w:val="en-GB"/>
        </w:rPr>
      </w:pPr>
      <w:r w:rsidRPr="009557C5">
        <w:rPr>
          <w:sz w:val="26"/>
          <w:szCs w:val="26"/>
          <w:lang w:val="en-GB"/>
        </w:rPr>
        <w:t>Causes of PPPH in identified cases</w:t>
      </w:r>
    </w:p>
    <w:p w14:paraId="64E07001" w14:textId="77777777" w:rsidR="005340E4" w:rsidRDefault="0085429A" w:rsidP="0085429A">
      <w:pPr>
        <w:pStyle w:val="ListParagraph"/>
        <w:numPr>
          <w:ilvl w:val="0"/>
          <w:numId w:val="9"/>
        </w:numPr>
        <w:rPr>
          <w:sz w:val="26"/>
          <w:szCs w:val="26"/>
          <w:lang w:val="en-GB"/>
        </w:rPr>
      </w:pPr>
      <w:r w:rsidRPr="009557C5">
        <w:rPr>
          <w:sz w:val="26"/>
          <w:szCs w:val="26"/>
          <w:lang w:val="en-GB"/>
        </w:rPr>
        <w:t xml:space="preserve">Analyse the data </w:t>
      </w:r>
      <w:r w:rsidR="00853DFC" w:rsidRPr="009557C5">
        <w:rPr>
          <w:sz w:val="26"/>
          <w:szCs w:val="26"/>
          <w:lang w:val="en-GB"/>
        </w:rPr>
        <w:t>usi</w:t>
      </w:r>
      <w:r w:rsidR="0040727C">
        <w:rPr>
          <w:sz w:val="26"/>
          <w:szCs w:val="26"/>
          <w:lang w:val="en-GB"/>
        </w:rPr>
        <w:t xml:space="preserve">ng R </w:t>
      </w:r>
      <w:r w:rsidR="00853DFC" w:rsidRPr="009557C5">
        <w:rPr>
          <w:sz w:val="26"/>
          <w:szCs w:val="26"/>
          <w:lang w:val="en-GB"/>
        </w:rPr>
        <w:t>(</w:t>
      </w:r>
      <w:r w:rsidR="0040727C">
        <w:rPr>
          <w:sz w:val="26"/>
          <w:szCs w:val="26"/>
          <w:lang w:val="en-GB"/>
        </w:rPr>
        <w:t xml:space="preserve">version </w:t>
      </w:r>
      <w:r w:rsidR="00853DFC" w:rsidRPr="009557C5">
        <w:rPr>
          <w:sz w:val="26"/>
          <w:szCs w:val="26"/>
          <w:lang w:val="en-GB"/>
        </w:rPr>
        <w:t>3.1.3),</w:t>
      </w:r>
      <w:r w:rsidR="00AC2A47" w:rsidRPr="009557C5">
        <w:rPr>
          <w:sz w:val="26"/>
          <w:szCs w:val="26"/>
          <w:lang w:val="en-GB"/>
        </w:rPr>
        <w:t xml:space="preserve"> Microsoft EXCEL</w:t>
      </w:r>
      <w:r w:rsidR="00853DFC" w:rsidRPr="009557C5">
        <w:rPr>
          <w:sz w:val="26"/>
          <w:szCs w:val="26"/>
          <w:lang w:val="en-GB"/>
        </w:rPr>
        <w:t>(2103) and QI Macros (2015)</w:t>
      </w:r>
    </w:p>
    <w:p w14:paraId="7D9E6D45" w14:textId="5FE0D667" w:rsidR="0085429A" w:rsidRPr="009557C5" w:rsidRDefault="00DE70F6" w:rsidP="0085429A">
      <w:pPr>
        <w:pStyle w:val="ListParagraph"/>
        <w:numPr>
          <w:ilvl w:val="0"/>
          <w:numId w:val="9"/>
        </w:numPr>
        <w:rPr>
          <w:sz w:val="26"/>
          <w:szCs w:val="26"/>
          <w:lang w:val="en-GB"/>
        </w:rPr>
      </w:pPr>
      <w:r>
        <w:rPr>
          <w:sz w:val="26"/>
          <w:szCs w:val="26"/>
          <w:lang w:val="en-GB"/>
        </w:rPr>
        <w:t>D</w:t>
      </w:r>
      <w:r w:rsidR="0085429A" w:rsidRPr="009557C5">
        <w:rPr>
          <w:sz w:val="26"/>
          <w:szCs w:val="26"/>
          <w:lang w:val="en-GB"/>
        </w:rPr>
        <w:t>esign improvement parameters</w:t>
      </w:r>
      <w:r w:rsidR="00AC2A47" w:rsidRPr="009557C5">
        <w:rPr>
          <w:sz w:val="26"/>
          <w:szCs w:val="26"/>
          <w:lang w:val="en-GB"/>
        </w:rPr>
        <w:t xml:space="preserve"> </w:t>
      </w:r>
    </w:p>
    <w:p w14:paraId="7D9E6D46" w14:textId="77777777" w:rsidR="0085429A" w:rsidRPr="009557C5" w:rsidRDefault="0085429A" w:rsidP="0085429A">
      <w:pPr>
        <w:pStyle w:val="ListParagraph"/>
        <w:numPr>
          <w:ilvl w:val="0"/>
          <w:numId w:val="9"/>
        </w:numPr>
        <w:rPr>
          <w:sz w:val="26"/>
          <w:szCs w:val="26"/>
          <w:lang w:val="en-GB"/>
        </w:rPr>
      </w:pPr>
      <w:r w:rsidRPr="009557C5">
        <w:rPr>
          <w:sz w:val="26"/>
          <w:szCs w:val="26"/>
          <w:lang w:val="en-GB"/>
        </w:rPr>
        <w:t>Implement design</w:t>
      </w:r>
      <w:r w:rsidR="00AC2A47" w:rsidRPr="009557C5">
        <w:rPr>
          <w:sz w:val="26"/>
          <w:szCs w:val="26"/>
          <w:lang w:val="en-GB"/>
        </w:rPr>
        <w:t>ed</w:t>
      </w:r>
      <w:r w:rsidRPr="009557C5">
        <w:rPr>
          <w:sz w:val="26"/>
          <w:szCs w:val="26"/>
          <w:lang w:val="en-GB"/>
        </w:rPr>
        <w:t xml:space="preserve"> plans using Plan -&gt; Do -&gt; Study -&gt; Act (PDSA) cycles</w:t>
      </w:r>
    </w:p>
    <w:p w14:paraId="7D9E6D47" w14:textId="77777777" w:rsidR="004A78B4" w:rsidRPr="009557C5" w:rsidRDefault="004A78B4" w:rsidP="004A78B4">
      <w:pPr>
        <w:pStyle w:val="ListParagraph"/>
        <w:numPr>
          <w:ilvl w:val="0"/>
          <w:numId w:val="9"/>
        </w:numPr>
        <w:rPr>
          <w:sz w:val="26"/>
          <w:szCs w:val="26"/>
          <w:lang w:val="en-GB"/>
        </w:rPr>
      </w:pPr>
      <w:r w:rsidRPr="009557C5">
        <w:rPr>
          <w:sz w:val="26"/>
          <w:szCs w:val="26"/>
          <w:lang w:val="en-GB"/>
        </w:rPr>
        <w:t>Measure improvement overtime and institute a control plan to sustain improvement</w:t>
      </w:r>
    </w:p>
    <w:p w14:paraId="7D9E6D48" w14:textId="77777777" w:rsidR="004A78B4" w:rsidRDefault="004A78B4" w:rsidP="004A78B4">
      <w:pPr>
        <w:pStyle w:val="ListParagraph"/>
        <w:numPr>
          <w:ilvl w:val="0"/>
          <w:numId w:val="9"/>
        </w:numPr>
        <w:rPr>
          <w:sz w:val="26"/>
          <w:szCs w:val="26"/>
          <w:lang w:val="en-GB"/>
        </w:rPr>
      </w:pPr>
      <w:r w:rsidRPr="009557C5">
        <w:rPr>
          <w:sz w:val="26"/>
          <w:szCs w:val="26"/>
          <w:lang w:val="en-GB"/>
        </w:rPr>
        <w:t>Incorporate improvement into routing operations.</w:t>
      </w:r>
    </w:p>
    <w:p w14:paraId="2D4F4A71" w14:textId="77777777" w:rsidR="00FB6FCE" w:rsidRPr="00FB6FCE" w:rsidRDefault="00FB6FCE" w:rsidP="00FB6FCE">
      <w:pPr>
        <w:ind w:left="360"/>
        <w:rPr>
          <w:sz w:val="26"/>
          <w:szCs w:val="26"/>
          <w:lang w:val="en-GB"/>
        </w:rPr>
      </w:pPr>
    </w:p>
    <w:p w14:paraId="7D9E6D49" w14:textId="77777777" w:rsidR="004A78B4" w:rsidRPr="009557C5" w:rsidRDefault="004A78B4" w:rsidP="00BC6449">
      <w:pPr>
        <w:pStyle w:val="Heading2"/>
        <w:rPr>
          <w:rFonts w:asciiTheme="minorHAnsi" w:hAnsiTheme="minorHAnsi"/>
          <w:lang w:val="en-GB"/>
        </w:rPr>
      </w:pPr>
      <w:bookmarkStart w:id="8" w:name="_Toc420175221"/>
      <w:r w:rsidRPr="009557C5">
        <w:rPr>
          <w:rFonts w:asciiTheme="minorHAnsi" w:hAnsiTheme="minorHAnsi"/>
          <w:lang w:val="en-GB"/>
        </w:rPr>
        <w:t>PROJECT BOUNDARIES</w:t>
      </w:r>
      <w:bookmarkEnd w:id="8"/>
    </w:p>
    <w:p w14:paraId="7D9E6D4A" w14:textId="77777777" w:rsidR="004A78B4" w:rsidRPr="009557C5" w:rsidRDefault="004A78B4" w:rsidP="004A78B4">
      <w:pPr>
        <w:rPr>
          <w:sz w:val="26"/>
          <w:szCs w:val="26"/>
          <w:lang w:val="en-GB"/>
        </w:rPr>
      </w:pPr>
      <w:r w:rsidRPr="009557C5">
        <w:rPr>
          <w:sz w:val="26"/>
          <w:szCs w:val="26"/>
          <w:lang w:val="en-GB"/>
        </w:rPr>
        <w:t>The followings are out of the scope of the project:</w:t>
      </w:r>
    </w:p>
    <w:p w14:paraId="7D9E6D4B" w14:textId="77777777" w:rsidR="004A78B4" w:rsidRPr="009557C5" w:rsidRDefault="004A78B4" w:rsidP="004A78B4">
      <w:pPr>
        <w:pStyle w:val="ListParagraph"/>
        <w:numPr>
          <w:ilvl w:val="0"/>
          <w:numId w:val="10"/>
        </w:numPr>
        <w:rPr>
          <w:sz w:val="26"/>
          <w:szCs w:val="26"/>
          <w:lang w:val="en-GB"/>
        </w:rPr>
      </w:pPr>
      <w:r w:rsidRPr="009557C5">
        <w:rPr>
          <w:sz w:val="26"/>
          <w:szCs w:val="26"/>
          <w:lang w:val="en-GB"/>
        </w:rPr>
        <w:t>Caesarean deliveries</w:t>
      </w:r>
    </w:p>
    <w:p w14:paraId="7D9E6D4C" w14:textId="77777777" w:rsidR="002B4BBA" w:rsidRPr="009557C5" w:rsidRDefault="004A78B4" w:rsidP="002B4BBA">
      <w:pPr>
        <w:pStyle w:val="ListParagraph"/>
        <w:numPr>
          <w:ilvl w:val="0"/>
          <w:numId w:val="10"/>
        </w:numPr>
        <w:rPr>
          <w:sz w:val="26"/>
          <w:szCs w:val="26"/>
          <w:lang w:val="en-GB"/>
        </w:rPr>
      </w:pPr>
      <w:r w:rsidRPr="009557C5">
        <w:rPr>
          <w:sz w:val="26"/>
          <w:szCs w:val="26"/>
          <w:lang w:val="en-GB"/>
        </w:rPr>
        <w:t>Pre-term</w:t>
      </w:r>
      <w:r w:rsidR="002B4BBA" w:rsidRPr="009557C5">
        <w:rPr>
          <w:sz w:val="26"/>
          <w:szCs w:val="26"/>
          <w:lang w:val="en-GB"/>
        </w:rPr>
        <w:t xml:space="preserve"> deliveries (gestational age &lt;35 weeks)</w:t>
      </w:r>
    </w:p>
    <w:p w14:paraId="7D9E6D4D" w14:textId="77777777" w:rsidR="004A78B4" w:rsidRPr="009557C5" w:rsidRDefault="002B4BBA" w:rsidP="002B4BBA">
      <w:pPr>
        <w:pStyle w:val="ListParagraph"/>
        <w:numPr>
          <w:ilvl w:val="0"/>
          <w:numId w:val="10"/>
        </w:numPr>
        <w:rPr>
          <w:sz w:val="26"/>
          <w:szCs w:val="26"/>
          <w:lang w:val="en-GB"/>
        </w:rPr>
      </w:pPr>
      <w:r w:rsidRPr="009557C5">
        <w:rPr>
          <w:sz w:val="26"/>
          <w:szCs w:val="26"/>
          <w:lang w:val="en-GB"/>
        </w:rPr>
        <w:t>Low birth weight babies (birth weight &lt;2 Kg)</w:t>
      </w:r>
    </w:p>
    <w:p w14:paraId="7D9E6D4E" w14:textId="77777777" w:rsidR="004A78B4" w:rsidRPr="009557C5" w:rsidRDefault="004A78B4" w:rsidP="004A78B4">
      <w:pPr>
        <w:pStyle w:val="ListParagraph"/>
        <w:numPr>
          <w:ilvl w:val="0"/>
          <w:numId w:val="10"/>
        </w:numPr>
        <w:rPr>
          <w:sz w:val="26"/>
          <w:szCs w:val="26"/>
          <w:lang w:val="en-GB"/>
        </w:rPr>
      </w:pPr>
      <w:r w:rsidRPr="009557C5">
        <w:rPr>
          <w:sz w:val="26"/>
          <w:szCs w:val="26"/>
          <w:lang w:val="en-GB"/>
        </w:rPr>
        <w:t>Babies delivered before arrival into the Labour room</w:t>
      </w:r>
    </w:p>
    <w:p w14:paraId="7D9E6D4F" w14:textId="77777777" w:rsidR="004A78B4" w:rsidRPr="009557C5" w:rsidRDefault="001B1139" w:rsidP="004A78B4">
      <w:pPr>
        <w:pStyle w:val="ListParagraph"/>
        <w:numPr>
          <w:ilvl w:val="0"/>
          <w:numId w:val="10"/>
        </w:numPr>
        <w:rPr>
          <w:sz w:val="26"/>
          <w:szCs w:val="26"/>
          <w:lang w:val="en-GB"/>
        </w:rPr>
      </w:pPr>
      <w:r w:rsidRPr="009557C5">
        <w:rPr>
          <w:sz w:val="26"/>
          <w:szCs w:val="26"/>
          <w:lang w:val="en-GB"/>
        </w:rPr>
        <w:t xml:space="preserve">Patients with </w:t>
      </w:r>
      <w:r w:rsidR="004A78B4" w:rsidRPr="009557C5">
        <w:rPr>
          <w:sz w:val="26"/>
          <w:szCs w:val="26"/>
          <w:lang w:val="en-GB"/>
        </w:rPr>
        <w:t>abnormal placentation,</w:t>
      </w:r>
      <w:r w:rsidRPr="009557C5">
        <w:rPr>
          <w:sz w:val="26"/>
          <w:szCs w:val="26"/>
          <w:lang w:val="en-GB"/>
        </w:rPr>
        <w:t xml:space="preserve"> bleeding diathesis and </w:t>
      </w:r>
      <w:r w:rsidR="004A78B4" w:rsidRPr="009557C5">
        <w:rPr>
          <w:sz w:val="26"/>
          <w:szCs w:val="26"/>
          <w:lang w:val="en-GB"/>
        </w:rPr>
        <w:t xml:space="preserve">structural </w:t>
      </w:r>
      <w:r w:rsidRPr="009557C5">
        <w:rPr>
          <w:sz w:val="26"/>
          <w:szCs w:val="26"/>
          <w:lang w:val="en-GB"/>
        </w:rPr>
        <w:t xml:space="preserve">uterine </w:t>
      </w:r>
      <w:r w:rsidR="004A78B4" w:rsidRPr="009557C5">
        <w:rPr>
          <w:sz w:val="26"/>
          <w:szCs w:val="26"/>
          <w:lang w:val="en-GB"/>
        </w:rPr>
        <w:t>abnormalities</w:t>
      </w:r>
    </w:p>
    <w:p w14:paraId="7D9E6D50" w14:textId="342A833D" w:rsidR="004A78B4" w:rsidRDefault="004A78B4" w:rsidP="004A78B4">
      <w:pPr>
        <w:pStyle w:val="ListParagraph"/>
        <w:numPr>
          <w:ilvl w:val="0"/>
          <w:numId w:val="10"/>
        </w:numPr>
        <w:rPr>
          <w:sz w:val="26"/>
          <w:szCs w:val="26"/>
          <w:lang w:val="en-GB"/>
        </w:rPr>
      </w:pPr>
      <w:r w:rsidRPr="009557C5">
        <w:rPr>
          <w:sz w:val="26"/>
          <w:szCs w:val="26"/>
          <w:lang w:val="en-GB"/>
        </w:rPr>
        <w:t>Unbook</w:t>
      </w:r>
      <w:r w:rsidR="00CC6D6C">
        <w:rPr>
          <w:sz w:val="26"/>
          <w:szCs w:val="26"/>
          <w:lang w:val="en-GB"/>
        </w:rPr>
        <w:t>ed patients (patients with ante</w:t>
      </w:r>
      <w:r w:rsidRPr="009557C5">
        <w:rPr>
          <w:sz w:val="26"/>
          <w:szCs w:val="26"/>
          <w:lang w:val="en-GB"/>
        </w:rPr>
        <w:t>natal visits less than 3)</w:t>
      </w:r>
    </w:p>
    <w:p w14:paraId="19E0FC41" w14:textId="77777777" w:rsidR="00FB6FCE" w:rsidRPr="00FB6FCE" w:rsidRDefault="00FB6FCE" w:rsidP="00FB6FCE">
      <w:pPr>
        <w:ind w:left="360"/>
        <w:rPr>
          <w:sz w:val="26"/>
          <w:szCs w:val="26"/>
          <w:lang w:val="en-GB"/>
        </w:rPr>
      </w:pPr>
    </w:p>
    <w:p w14:paraId="7D9E6D51" w14:textId="77777777" w:rsidR="004A78B4" w:rsidRPr="009557C5" w:rsidRDefault="004A78B4" w:rsidP="00BC6449">
      <w:pPr>
        <w:pStyle w:val="Heading2"/>
        <w:rPr>
          <w:rFonts w:asciiTheme="minorHAnsi" w:hAnsiTheme="minorHAnsi"/>
          <w:lang w:val="en-GB"/>
        </w:rPr>
      </w:pPr>
      <w:bookmarkStart w:id="9" w:name="_Toc420175222"/>
      <w:r w:rsidRPr="009557C5">
        <w:rPr>
          <w:rFonts w:asciiTheme="minorHAnsi" w:hAnsiTheme="minorHAnsi"/>
          <w:lang w:val="en-GB"/>
        </w:rPr>
        <w:t>PRIMARY METRICS</w:t>
      </w:r>
      <w:bookmarkEnd w:id="9"/>
    </w:p>
    <w:p w14:paraId="7D9E6D52" w14:textId="77777777" w:rsidR="004A78B4" w:rsidRPr="009557C5" w:rsidRDefault="004A78B4" w:rsidP="004A78B4">
      <w:pPr>
        <w:rPr>
          <w:sz w:val="26"/>
          <w:szCs w:val="26"/>
          <w:lang w:val="en-GB"/>
        </w:rPr>
      </w:pPr>
      <w:r w:rsidRPr="009557C5">
        <w:rPr>
          <w:sz w:val="26"/>
          <w:szCs w:val="26"/>
          <w:lang w:val="en-GB"/>
        </w:rPr>
        <w:t>This define the measurement by which the success of the project will be defined.</w:t>
      </w:r>
    </w:p>
    <w:p w14:paraId="7D9E6D53" w14:textId="77777777" w:rsidR="004A78B4" w:rsidRPr="009557C5" w:rsidRDefault="004A78B4" w:rsidP="004A78B4">
      <w:pPr>
        <w:rPr>
          <w:sz w:val="26"/>
          <w:szCs w:val="26"/>
          <w:lang w:val="en-GB"/>
        </w:rPr>
      </w:pPr>
      <w:r w:rsidRPr="009557C5">
        <w:rPr>
          <w:sz w:val="26"/>
          <w:szCs w:val="26"/>
          <w:lang w:val="en-GB"/>
        </w:rPr>
        <w:t>The primary metric is a specific decrease in incidence of PPPH (the specific value will be stated in chapter 4)</w:t>
      </w:r>
    </w:p>
    <w:p w14:paraId="7D9E6D54" w14:textId="77777777" w:rsidR="004A78B4" w:rsidRPr="009557C5" w:rsidRDefault="004A78B4" w:rsidP="004A78B4">
      <w:pPr>
        <w:rPr>
          <w:sz w:val="26"/>
          <w:szCs w:val="26"/>
          <w:lang w:val="en-GB"/>
        </w:rPr>
      </w:pPr>
    </w:p>
    <w:p w14:paraId="7D9E6D57" w14:textId="166F1B5A" w:rsidR="004A78B4" w:rsidRPr="00FB6FCE" w:rsidRDefault="004A78B4" w:rsidP="00FB6FCE">
      <w:pPr>
        <w:pStyle w:val="Heading2"/>
        <w:rPr>
          <w:rFonts w:asciiTheme="minorHAnsi" w:hAnsiTheme="minorHAnsi"/>
          <w:lang w:val="en-GB"/>
        </w:rPr>
      </w:pPr>
      <w:bookmarkStart w:id="10" w:name="_Toc420175223"/>
      <w:r w:rsidRPr="009557C5">
        <w:rPr>
          <w:rFonts w:asciiTheme="minorHAnsi" w:hAnsiTheme="minorHAnsi"/>
          <w:lang w:val="en-GB"/>
        </w:rPr>
        <w:t>SECONDARY METRICS</w:t>
      </w:r>
      <w:bookmarkEnd w:id="10"/>
    </w:p>
    <w:p w14:paraId="7D9E6D58" w14:textId="77777777" w:rsidR="004A78B4" w:rsidRPr="009557C5" w:rsidRDefault="004A78B4" w:rsidP="004A78B4">
      <w:pPr>
        <w:rPr>
          <w:sz w:val="26"/>
          <w:szCs w:val="26"/>
          <w:lang w:val="en-GB"/>
        </w:rPr>
      </w:pPr>
      <w:r w:rsidRPr="009557C5">
        <w:rPr>
          <w:sz w:val="26"/>
          <w:szCs w:val="26"/>
          <w:lang w:val="en-GB"/>
        </w:rPr>
        <w:t>These are the other parameters that will be improved indirectly by undertaking the project. These parameters include:</w:t>
      </w:r>
    </w:p>
    <w:p w14:paraId="7D9E6D59" w14:textId="77777777" w:rsidR="004A78B4" w:rsidRPr="009557C5" w:rsidRDefault="004A78B4" w:rsidP="004A78B4">
      <w:pPr>
        <w:pStyle w:val="ListParagraph"/>
        <w:numPr>
          <w:ilvl w:val="0"/>
          <w:numId w:val="11"/>
        </w:numPr>
        <w:rPr>
          <w:sz w:val="26"/>
          <w:szCs w:val="26"/>
          <w:lang w:val="en-GB"/>
        </w:rPr>
      </w:pPr>
      <w:r w:rsidRPr="009557C5">
        <w:rPr>
          <w:sz w:val="26"/>
          <w:szCs w:val="26"/>
          <w:lang w:val="en-GB"/>
        </w:rPr>
        <w:t>Reduction in the rate of episiotomy</w:t>
      </w:r>
    </w:p>
    <w:p w14:paraId="7D9E6D5A" w14:textId="77777777" w:rsidR="004A78B4" w:rsidRPr="009557C5" w:rsidRDefault="004A78B4" w:rsidP="004A78B4">
      <w:pPr>
        <w:pStyle w:val="ListParagraph"/>
        <w:numPr>
          <w:ilvl w:val="0"/>
          <w:numId w:val="11"/>
        </w:numPr>
        <w:rPr>
          <w:sz w:val="26"/>
          <w:szCs w:val="26"/>
          <w:lang w:val="en-GB"/>
        </w:rPr>
      </w:pPr>
      <w:r w:rsidRPr="009557C5">
        <w:rPr>
          <w:sz w:val="26"/>
          <w:szCs w:val="26"/>
          <w:lang w:val="en-GB"/>
        </w:rPr>
        <w:t>Reduction in the rate of perineal tears</w:t>
      </w:r>
    </w:p>
    <w:p w14:paraId="555EF96C" w14:textId="10CDEF53" w:rsidR="005340E4" w:rsidRPr="00DE70F6" w:rsidRDefault="004A78B4" w:rsidP="00BC6449">
      <w:pPr>
        <w:pStyle w:val="ListParagraph"/>
        <w:numPr>
          <w:ilvl w:val="0"/>
          <w:numId w:val="11"/>
        </w:numPr>
        <w:rPr>
          <w:sz w:val="26"/>
          <w:szCs w:val="26"/>
          <w:lang w:val="en-GB"/>
        </w:rPr>
      </w:pPr>
      <w:r w:rsidRPr="009557C5">
        <w:rPr>
          <w:sz w:val="26"/>
          <w:szCs w:val="26"/>
          <w:lang w:val="en-GB"/>
        </w:rPr>
        <w:t xml:space="preserve">Reduction in the rate of cervical </w:t>
      </w:r>
      <w:r w:rsidRPr="009557C5">
        <w:rPr>
          <w:sz w:val="26"/>
          <w:szCs w:val="26"/>
        </w:rPr>
        <w:t>lacerations</w:t>
      </w:r>
      <w:r w:rsidR="00DE70F6">
        <w:rPr>
          <w:sz w:val="26"/>
          <w:szCs w:val="26"/>
        </w:rPr>
        <w:t>.</w:t>
      </w:r>
    </w:p>
    <w:p w14:paraId="37938185" w14:textId="77777777" w:rsidR="005340E4" w:rsidRDefault="005340E4" w:rsidP="00BC6449">
      <w:pPr>
        <w:pStyle w:val="Heading2"/>
        <w:rPr>
          <w:rFonts w:asciiTheme="minorHAnsi" w:hAnsiTheme="minorHAnsi"/>
          <w:lang w:val="en-GB"/>
        </w:rPr>
      </w:pPr>
    </w:p>
    <w:p w14:paraId="7D9E6D5D" w14:textId="77777777" w:rsidR="004A78B4" w:rsidRDefault="00826E30" w:rsidP="00BC6449">
      <w:pPr>
        <w:pStyle w:val="Heading2"/>
        <w:rPr>
          <w:rFonts w:asciiTheme="minorHAnsi" w:hAnsiTheme="minorHAnsi"/>
          <w:lang w:val="en-GB"/>
        </w:rPr>
      </w:pPr>
      <w:bookmarkStart w:id="11" w:name="_Toc420175224"/>
      <w:r w:rsidRPr="009557C5">
        <w:rPr>
          <w:rFonts w:asciiTheme="minorHAnsi" w:hAnsiTheme="minorHAnsi"/>
          <w:lang w:val="en-GB"/>
        </w:rPr>
        <w:t>“AS IS” PROCESS MAP</w:t>
      </w:r>
      <w:bookmarkEnd w:id="11"/>
    </w:p>
    <w:p w14:paraId="342A1A8C" w14:textId="77777777" w:rsidR="0040727C" w:rsidRDefault="0040727C" w:rsidP="0040727C">
      <w:pPr>
        <w:rPr>
          <w:lang w:val="en-GB"/>
        </w:rPr>
      </w:pPr>
    </w:p>
    <w:p w14:paraId="5CAC513C" w14:textId="77777777" w:rsidR="0040727C" w:rsidRPr="009557C5" w:rsidRDefault="0040727C" w:rsidP="0040727C">
      <w:pPr>
        <w:rPr>
          <w:sz w:val="26"/>
          <w:szCs w:val="26"/>
          <w:lang w:val="en-GB"/>
        </w:rPr>
      </w:pPr>
      <w:r w:rsidRPr="009557C5">
        <w:rPr>
          <w:sz w:val="26"/>
          <w:szCs w:val="26"/>
          <w:lang w:val="en-GB"/>
        </w:rPr>
        <w:t>This aims to make a flow chart of the present intrapartum experience.</w:t>
      </w:r>
    </w:p>
    <w:p w14:paraId="4E4935B0" w14:textId="77777777" w:rsidR="0040727C" w:rsidRDefault="0040727C" w:rsidP="0040727C">
      <w:pPr>
        <w:rPr>
          <w:lang w:val="en-GB"/>
        </w:rPr>
      </w:pPr>
    </w:p>
    <w:p w14:paraId="699D900E" w14:textId="36B388A9" w:rsidR="0040727C" w:rsidRPr="0040727C" w:rsidRDefault="003727EF" w:rsidP="0040727C">
      <w:pPr>
        <w:rPr>
          <w:lang w:val="en-GB"/>
        </w:rPr>
      </w:pPr>
      <w:r w:rsidRPr="009557C5">
        <w:rPr>
          <w:noProof/>
          <w:sz w:val="26"/>
          <w:szCs w:val="26"/>
        </w:rPr>
        <w:drawing>
          <wp:anchor distT="0" distB="0" distL="114300" distR="114300" simplePos="0" relativeHeight="251654144" behindDoc="0" locked="0" layoutInCell="1" allowOverlap="1" wp14:anchorId="7D9E6E23" wp14:editId="030A6C8D">
            <wp:simplePos x="0" y="0"/>
            <wp:positionH relativeFrom="margin">
              <wp:align>right</wp:align>
            </wp:positionH>
            <wp:positionV relativeFrom="paragraph">
              <wp:posOffset>273050</wp:posOffset>
            </wp:positionV>
            <wp:extent cx="6861810" cy="56267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ph snip new.PNG"/>
                    <pic:cNvPicPr/>
                  </pic:nvPicPr>
                  <pic:blipFill>
                    <a:blip r:embed="rId11">
                      <a:extLst>
                        <a:ext uri="{28A0092B-C50C-407E-A947-70E740481C1C}">
                          <a14:useLocalDpi xmlns:a14="http://schemas.microsoft.com/office/drawing/2010/main" val="0"/>
                        </a:ext>
                      </a:extLst>
                    </a:blip>
                    <a:stretch>
                      <a:fillRect/>
                    </a:stretch>
                  </pic:blipFill>
                  <pic:spPr>
                    <a:xfrm>
                      <a:off x="0" y="0"/>
                      <a:ext cx="6862445" cy="5627144"/>
                    </a:xfrm>
                    <a:prstGeom prst="rect">
                      <a:avLst/>
                    </a:prstGeom>
                  </pic:spPr>
                </pic:pic>
              </a:graphicData>
            </a:graphic>
            <wp14:sizeRelH relativeFrom="margin">
              <wp14:pctWidth>0</wp14:pctWidth>
            </wp14:sizeRelH>
            <wp14:sizeRelV relativeFrom="margin">
              <wp14:pctHeight>0</wp14:pctHeight>
            </wp14:sizeRelV>
          </wp:anchor>
        </w:drawing>
      </w:r>
      <w:r w:rsidR="00CC6D6C">
        <w:rPr>
          <w:lang w:val="en-GB"/>
        </w:rPr>
        <w:t>Table 1</w:t>
      </w:r>
      <w:r w:rsidR="0040727C">
        <w:rPr>
          <w:lang w:val="en-GB"/>
        </w:rPr>
        <w:t>.1</w:t>
      </w:r>
    </w:p>
    <w:p w14:paraId="425ACD4C" w14:textId="77777777" w:rsidR="0040727C" w:rsidRPr="0040727C" w:rsidRDefault="0040727C" w:rsidP="0040727C">
      <w:pPr>
        <w:rPr>
          <w:lang w:val="en-GB"/>
        </w:rPr>
      </w:pPr>
    </w:p>
    <w:p w14:paraId="6DA53190" w14:textId="41F30DDA" w:rsidR="00FB6FCE" w:rsidRDefault="003727EF" w:rsidP="004A78B4">
      <w:pPr>
        <w:rPr>
          <w:sz w:val="26"/>
          <w:szCs w:val="26"/>
          <w:lang w:val="en-GB"/>
        </w:rPr>
      </w:pPr>
      <w:r>
        <w:rPr>
          <w:sz w:val="26"/>
          <w:szCs w:val="26"/>
          <w:lang w:val="en-GB"/>
        </w:rPr>
        <w:t xml:space="preserve">       </w:t>
      </w:r>
    </w:p>
    <w:p w14:paraId="60E167DF" w14:textId="77777777" w:rsidR="0040727C" w:rsidRDefault="0040727C" w:rsidP="004A78B4">
      <w:pPr>
        <w:rPr>
          <w:sz w:val="26"/>
          <w:szCs w:val="26"/>
          <w:lang w:val="en-GB"/>
        </w:rPr>
      </w:pPr>
    </w:p>
    <w:p w14:paraId="7D9E6D5F" w14:textId="344F4A47" w:rsidR="00826E30" w:rsidRPr="009557C5" w:rsidRDefault="00826E30" w:rsidP="004A78B4">
      <w:pPr>
        <w:rPr>
          <w:sz w:val="26"/>
          <w:szCs w:val="26"/>
          <w:lang w:val="en-GB"/>
        </w:rPr>
      </w:pPr>
      <w:r w:rsidRPr="009557C5">
        <w:rPr>
          <w:sz w:val="26"/>
          <w:szCs w:val="26"/>
          <w:lang w:val="en-GB"/>
        </w:rPr>
        <w:t>A “TO BE” flow chart will be created later during the improvement phase.</w:t>
      </w:r>
    </w:p>
    <w:p w14:paraId="14DAA5CE" w14:textId="5CB9149A" w:rsidR="009557C5" w:rsidRPr="008D1392" w:rsidRDefault="003A504A" w:rsidP="008D1392">
      <w:pPr>
        <w:rPr>
          <w:sz w:val="26"/>
          <w:szCs w:val="26"/>
          <w:lang w:val="en-GB"/>
        </w:rPr>
      </w:pPr>
      <w:r w:rsidRPr="009557C5">
        <w:rPr>
          <w:sz w:val="26"/>
          <w:szCs w:val="26"/>
          <w:lang w:val="en-GB"/>
        </w:rPr>
        <w:t>Flow chart of care during labour and delivery</w:t>
      </w:r>
      <w:r w:rsidR="003727EF">
        <w:rPr>
          <w:sz w:val="26"/>
          <w:szCs w:val="26"/>
          <w:lang w:val="en-GB"/>
        </w:rPr>
        <w:t>.</w:t>
      </w:r>
    </w:p>
    <w:p w14:paraId="7D9E6D61" w14:textId="77777777" w:rsidR="003A504A" w:rsidRPr="009557C5" w:rsidRDefault="00AA2B2A" w:rsidP="00BC6449">
      <w:pPr>
        <w:pStyle w:val="Heading2"/>
        <w:rPr>
          <w:rFonts w:asciiTheme="minorHAnsi" w:hAnsiTheme="minorHAnsi"/>
          <w:lang w:val="en-GB"/>
        </w:rPr>
      </w:pPr>
      <w:bookmarkStart w:id="12" w:name="_Toc420175225"/>
      <w:r w:rsidRPr="009557C5">
        <w:rPr>
          <w:rFonts w:asciiTheme="minorHAnsi" w:hAnsiTheme="minorHAnsi"/>
          <w:lang w:val="en-GB"/>
        </w:rPr>
        <w:lastRenderedPageBreak/>
        <w:t>BENCHMAR</w:t>
      </w:r>
      <w:r w:rsidR="00FF1FB5" w:rsidRPr="009557C5">
        <w:rPr>
          <w:rFonts w:asciiTheme="minorHAnsi" w:hAnsiTheme="minorHAnsi"/>
          <w:lang w:val="en-GB"/>
        </w:rPr>
        <w:t>KING</w:t>
      </w:r>
      <w:bookmarkEnd w:id="12"/>
    </w:p>
    <w:p w14:paraId="7D9E6D62" w14:textId="77777777" w:rsidR="00FF1FB5" w:rsidRPr="009557C5" w:rsidRDefault="00FF1FB5" w:rsidP="004A78B4">
      <w:pPr>
        <w:rPr>
          <w:sz w:val="26"/>
          <w:szCs w:val="26"/>
          <w:lang w:val="en-GB"/>
        </w:rPr>
      </w:pPr>
      <w:r w:rsidRPr="009557C5">
        <w:rPr>
          <w:sz w:val="26"/>
          <w:szCs w:val="26"/>
          <w:lang w:val="en-GB"/>
        </w:rPr>
        <w:t>This involves comparing the Hospital protocols for the prevention of PPPH and the incidence of PPPH with industries and/or best practice.</w:t>
      </w:r>
    </w:p>
    <w:p w14:paraId="7D9E6D63" w14:textId="77777777" w:rsidR="00FF1FB5" w:rsidRPr="009557C5" w:rsidRDefault="00FF1FB5" w:rsidP="004A78B4">
      <w:pPr>
        <w:rPr>
          <w:sz w:val="26"/>
          <w:szCs w:val="26"/>
          <w:lang w:val="en-GB"/>
        </w:rPr>
      </w:pPr>
    </w:p>
    <w:p w14:paraId="7D9E6D64" w14:textId="77777777" w:rsidR="00FF1FB5" w:rsidRPr="009557C5" w:rsidRDefault="00FF1FB5" w:rsidP="004A78B4">
      <w:pPr>
        <w:rPr>
          <w:sz w:val="26"/>
          <w:szCs w:val="26"/>
          <w:lang w:val="en-GB"/>
        </w:rPr>
      </w:pPr>
      <w:r w:rsidRPr="009557C5">
        <w:rPr>
          <w:sz w:val="26"/>
          <w:szCs w:val="26"/>
          <w:lang w:val="en-GB"/>
        </w:rPr>
        <w:t xml:space="preserve">The data of the incidence of PPPH in the Hospital will be collected during the project and presented in chapter 2. </w:t>
      </w:r>
    </w:p>
    <w:p w14:paraId="7D9E6D65" w14:textId="6DD9A1A5" w:rsidR="00FF1FB5" w:rsidRDefault="000E794D" w:rsidP="004A78B4">
      <w:pPr>
        <w:rPr>
          <w:sz w:val="26"/>
          <w:szCs w:val="26"/>
          <w:lang w:val="en-GB"/>
        </w:rPr>
      </w:pPr>
      <w:r>
        <w:rPr>
          <w:sz w:val="26"/>
          <w:szCs w:val="26"/>
          <w:lang w:val="en-GB"/>
        </w:rPr>
        <w:t>The present Hospital protocol for the management</w:t>
      </w:r>
      <w:r w:rsidR="00FF1FB5" w:rsidRPr="009557C5">
        <w:rPr>
          <w:sz w:val="26"/>
          <w:szCs w:val="26"/>
          <w:lang w:val="en-GB"/>
        </w:rPr>
        <w:t xml:space="preserve"> of PPPH are:</w:t>
      </w:r>
    </w:p>
    <w:p w14:paraId="511B1726" w14:textId="16E306ED" w:rsidR="000E794D" w:rsidRPr="00DB4FA3" w:rsidRDefault="000E794D" w:rsidP="000E794D">
      <w:pPr>
        <w:pStyle w:val="ListParagraph"/>
        <w:numPr>
          <w:ilvl w:val="0"/>
          <w:numId w:val="28"/>
        </w:numPr>
        <w:rPr>
          <w:b/>
          <w:color w:val="00B050"/>
          <w:sz w:val="26"/>
          <w:szCs w:val="26"/>
          <w:lang w:val="en-GB"/>
        </w:rPr>
      </w:pPr>
      <w:r w:rsidRPr="00DB4FA3">
        <w:rPr>
          <w:b/>
          <w:color w:val="00B050"/>
          <w:sz w:val="26"/>
          <w:szCs w:val="26"/>
          <w:lang w:val="en-GB"/>
        </w:rPr>
        <w:t>PREVENTION</w:t>
      </w:r>
    </w:p>
    <w:p w14:paraId="7D9E6D66" w14:textId="77777777" w:rsidR="00FF1FB5" w:rsidRPr="000E794D" w:rsidRDefault="007E0BC9" w:rsidP="000E794D">
      <w:pPr>
        <w:pStyle w:val="ListParagraph"/>
        <w:numPr>
          <w:ilvl w:val="0"/>
          <w:numId w:val="27"/>
        </w:numPr>
        <w:rPr>
          <w:sz w:val="26"/>
          <w:szCs w:val="26"/>
          <w:lang w:val="en-GB"/>
        </w:rPr>
      </w:pPr>
      <w:r w:rsidRPr="000E794D">
        <w:rPr>
          <w:sz w:val="26"/>
          <w:szCs w:val="26"/>
          <w:lang w:val="en-GB"/>
        </w:rPr>
        <w:t>In low risk patients</w:t>
      </w:r>
    </w:p>
    <w:p w14:paraId="68ED49A8" w14:textId="77777777" w:rsidR="000E794D" w:rsidRDefault="000E2402" w:rsidP="000E794D">
      <w:pPr>
        <w:pStyle w:val="ListParagraph"/>
        <w:numPr>
          <w:ilvl w:val="0"/>
          <w:numId w:val="29"/>
        </w:numPr>
        <w:ind w:left="1800"/>
        <w:rPr>
          <w:sz w:val="26"/>
          <w:szCs w:val="26"/>
          <w:lang w:val="en-GB"/>
        </w:rPr>
      </w:pPr>
      <w:r w:rsidRPr="009557C5">
        <w:rPr>
          <w:sz w:val="26"/>
          <w:szCs w:val="26"/>
          <w:lang w:val="en-GB"/>
        </w:rPr>
        <w:t>E</w:t>
      </w:r>
      <w:r w:rsidR="00FF1FB5" w:rsidRPr="009557C5">
        <w:rPr>
          <w:sz w:val="26"/>
          <w:szCs w:val="26"/>
          <w:lang w:val="en-GB"/>
        </w:rPr>
        <w:t>rgometrine</w:t>
      </w:r>
      <w:r w:rsidRPr="009557C5">
        <w:rPr>
          <w:sz w:val="26"/>
          <w:szCs w:val="26"/>
          <w:lang w:val="en-GB"/>
        </w:rPr>
        <w:t xml:space="preserve"> 0.5mg (IM) for patients with normal blood pressure.</w:t>
      </w:r>
    </w:p>
    <w:p w14:paraId="0C341643" w14:textId="722FAA97" w:rsidR="000E794D" w:rsidRPr="000E794D" w:rsidRDefault="000E2402" w:rsidP="000E794D">
      <w:pPr>
        <w:pStyle w:val="ListParagraph"/>
        <w:numPr>
          <w:ilvl w:val="0"/>
          <w:numId w:val="29"/>
        </w:numPr>
        <w:ind w:left="1800"/>
        <w:rPr>
          <w:sz w:val="26"/>
          <w:szCs w:val="26"/>
          <w:lang w:val="en-GB"/>
        </w:rPr>
      </w:pPr>
      <w:r w:rsidRPr="000E794D">
        <w:rPr>
          <w:sz w:val="26"/>
          <w:szCs w:val="26"/>
          <w:lang w:val="en-GB"/>
        </w:rPr>
        <w:t>O</w:t>
      </w:r>
      <w:r w:rsidR="00FF1FB5" w:rsidRPr="000E794D">
        <w:rPr>
          <w:sz w:val="26"/>
          <w:szCs w:val="26"/>
          <w:lang w:val="en-GB"/>
        </w:rPr>
        <w:t>xytocin</w:t>
      </w:r>
      <w:r w:rsidRPr="000E794D">
        <w:rPr>
          <w:sz w:val="26"/>
          <w:szCs w:val="26"/>
          <w:lang w:val="en-GB"/>
        </w:rPr>
        <w:t xml:space="preserve"> 10 IU (IM)</w:t>
      </w:r>
      <w:r w:rsidR="00FF1FB5" w:rsidRPr="000E794D">
        <w:rPr>
          <w:sz w:val="26"/>
          <w:szCs w:val="26"/>
          <w:lang w:val="en-GB"/>
        </w:rPr>
        <w:t xml:space="preserve"> for patients with </w:t>
      </w:r>
      <w:r w:rsidRPr="000E794D">
        <w:rPr>
          <w:sz w:val="26"/>
          <w:szCs w:val="26"/>
          <w:lang w:val="en-GB"/>
        </w:rPr>
        <w:t>elevated blood pressure</w:t>
      </w:r>
    </w:p>
    <w:p w14:paraId="7D9E6D69" w14:textId="227F9796" w:rsidR="00FF1FB5" w:rsidRPr="000E794D" w:rsidRDefault="008E50E8" w:rsidP="000E794D">
      <w:pPr>
        <w:pStyle w:val="ListParagraph"/>
        <w:numPr>
          <w:ilvl w:val="0"/>
          <w:numId w:val="27"/>
        </w:numPr>
        <w:rPr>
          <w:sz w:val="26"/>
          <w:szCs w:val="26"/>
          <w:lang w:val="en-GB"/>
        </w:rPr>
      </w:pPr>
      <w:r>
        <w:rPr>
          <w:sz w:val="26"/>
          <w:szCs w:val="26"/>
          <w:lang w:val="en-GB"/>
        </w:rPr>
        <w:t>In high risk patients</w:t>
      </w:r>
      <w:r>
        <w:rPr>
          <w:sz w:val="26"/>
          <w:szCs w:val="26"/>
          <w:vertAlign w:val="superscript"/>
          <w:lang w:val="en-GB"/>
        </w:rPr>
        <w:t>1</w:t>
      </w:r>
    </w:p>
    <w:p w14:paraId="7D9E6D6A" w14:textId="77777777" w:rsidR="00FF1FB5" w:rsidRPr="00DB4FA3" w:rsidRDefault="00FF1FB5" w:rsidP="00FF1FB5">
      <w:pPr>
        <w:pStyle w:val="ListParagraph"/>
        <w:numPr>
          <w:ilvl w:val="1"/>
          <w:numId w:val="12"/>
        </w:numPr>
        <w:rPr>
          <w:b/>
          <w:color w:val="00B050"/>
          <w:sz w:val="26"/>
          <w:szCs w:val="26"/>
          <w:lang w:val="en-GB"/>
        </w:rPr>
      </w:pPr>
      <w:r w:rsidRPr="009557C5">
        <w:rPr>
          <w:sz w:val="26"/>
          <w:szCs w:val="26"/>
          <w:lang w:val="en-GB"/>
        </w:rPr>
        <w:t>600ug misoprost</w:t>
      </w:r>
      <w:r w:rsidR="00007E6B" w:rsidRPr="009557C5">
        <w:rPr>
          <w:sz w:val="26"/>
          <w:szCs w:val="26"/>
          <w:lang w:val="en-GB"/>
        </w:rPr>
        <w:t xml:space="preserve">ol inserted rectally with either </w:t>
      </w:r>
      <w:r w:rsidR="000E2402" w:rsidRPr="009557C5">
        <w:rPr>
          <w:sz w:val="26"/>
          <w:szCs w:val="26"/>
          <w:lang w:val="en-GB"/>
        </w:rPr>
        <w:t xml:space="preserve">of </w:t>
      </w:r>
      <w:r w:rsidR="00007E6B" w:rsidRPr="009557C5">
        <w:rPr>
          <w:sz w:val="26"/>
          <w:szCs w:val="26"/>
          <w:lang w:val="en-GB"/>
        </w:rPr>
        <w:t>ergometrine or oxytocin as stated above.</w:t>
      </w:r>
    </w:p>
    <w:p w14:paraId="1566111F" w14:textId="77777777" w:rsidR="000E794D" w:rsidRPr="00DB4FA3" w:rsidRDefault="000E794D" w:rsidP="000E794D">
      <w:pPr>
        <w:pStyle w:val="ListParagraph"/>
        <w:numPr>
          <w:ilvl w:val="0"/>
          <w:numId w:val="28"/>
        </w:numPr>
        <w:rPr>
          <w:b/>
          <w:color w:val="00B050"/>
          <w:sz w:val="26"/>
          <w:szCs w:val="26"/>
          <w:lang w:val="en-GB"/>
        </w:rPr>
      </w:pPr>
      <w:r w:rsidRPr="00DB4FA3">
        <w:rPr>
          <w:b/>
          <w:color w:val="00B050"/>
          <w:sz w:val="26"/>
          <w:szCs w:val="26"/>
          <w:lang w:val="en-GB"/>
        </w:rPr>
        <w:t>TREATMENT</w:t>
      </w:r>
    </w:p>
    <w:p w14:paraId="306E85C4" w14:textId="52572174" w:rsidR="000E794D" w:rsidRPr="000E794D" w:rsidRDefault="000E794D" w:rsidP="000E794D">
      <w:pPr>
        <w:pStyle w:val="ListParagraph"/>
        <w:numPr>
          <w:ilvl w:val="0"/>
          <w:numId w:val="30"/>
        </w:numPr>
        <w:rPr>
          <w:sz w:val="26"/>
          <w:szCs w:val="26"/>
          <w:lang w:val="en-GB"/>
        </w:rPr>
      </w:pPr>
      <w:r w:rsidRPr="000E794D">
        <w:rPr>
          <w:sz w:val="26"/>
          <w:szCs w:val="26"/>
          <w:lang w:val="en-GB"/>
        </w:rPr>
        <w:t>Ergometrine</w:t>
      </w:r>
      <w:r>
        <w:rPr>
          <w:sz w:val="26"/>
          <w:szCs w:val="26"/>
          <w:lang w:val="en-GB"/>
        </w:rPr>
        <w:t xml:space="preserve"> 0.5mg (IM) with misoprostol 800 µg inserted into the rectum </w:t>
      </w:r>
      <w:r w:rsidRPr="000E794D">
        <w:rPr>
          <w:sz w:val="26"/>
          <w:szCs w:val="26"/>
          <w:lang w:val="en-GB"/>
        </w:rPr>
        <w:t>for patients with normal blood pressure.</w:t>
      </w:r>
    </w:p>
    <w:p w14:paraId="0F8427D5" w14:textId="6F040093" w:rsidR="000E794D" w:rsidRPr="000E794D" w:rsidRDefault="000E794D" w:rsidP="000E794D">
      <w:pPr>
        <w:pStyle w:val="ListParagraph"/>
        <w:numPr>
          <w:ilvl w:val="0"/>
          <w:numId w:val="30"/>
        </w:numPr>
        <w:rPr>
          <w:sz w:val="26"/>
          <w:szCs w:val="26"/>
          <w:lang w:val="en-GB"/>
        </w:rPr>
      </w:pPr>
      <w:r w:rsidRPr="000E794D">
        <w:rPr>
          <w:sz w:val="26"/>
          <w:szCs w:val="26"/>
          <w:lang w:val="en-GB"/>
        </w:rPr>
        <w:t xml:space="preserve">Oxytocin 10 IU (IM) </w:t>
      </w:r>
      <w:r>
        <w:rPr>
          <w:sz w:val="26"/>
          <w:szCs w:val="26"/>
          <w:lang w:val="en-GB"/>
        </w:rPr>
        <w:t xml:space="preserve">with misoprostol 800 µg inserted into the rectum </w:t>
      </w:r>
      <w:r w:rsidRPr="000E794D">
        <w:rPr>
          <w:sz w:val="26"/>
          <w:szCs w:val="26"/>
          <w:lang w:val="en-GB"/>
        </w:rPr>
        <w:t>for patients with elevated blood pressure</w:t>
      </w:r>
    </w:p>
    <w:p w14:paraId="756B5526" w14:textId="77777777" w:rsidR="00FB6FCE" w:rsidRDefault="00FB6FCE" w:rsidP="00BC6449">
      <w:pPr>
        <w:pStyle w:val="Heading2"/>
        <w:rPr>
          <w:rFonts w:asciiTheme="minorHAnsi" w:hAnsiTheme="minorHAnsi"/>
          <w:lang w:val="en-GB"/>
        </w:rPr>
      </w:pPr>
    </w:p>
    <w:p w14:paraId="7D9E6D6B" w14:textId="77777777" w:rsidR="00007E6B" w:rsidRPr="009557C5" w:rsidRDefault="00007E6B" w:rsidP="00BC6449">
      <w:pPr>
        <w:pStyle w:val="Heading2"/>
        <w:rPr>
          <w:rFonts w:asciiTheme="minorHAnsi" w:hAnsiTheme="minorHAnsi"/>
          <w:lang w:val="en-GB"/>
        </w:rPr>
      </w:pPr>
      <w:bookmarkStart w:id="13" w:name="_Toc420175226"/>
      <w:r w:rsidRPr="009557C5">
        <w:rPr>
          <w:rFonts w:asciiTheme="minorHAnsi" w:hAnsiTheme="minorHAnsi"/>
          <w:lang w:val="en-GB"/>
        </w:rPr>
        <w:t>LITERATURES</w:t>
      </w:r>
      <w:bookmarkEnd w:id="13"/>
    </w:p>
    <w:p w14:paraId="7D9E6D6C" w14:textId="77777777" w:rsidR="00007E6B" w:rsidRPr="00DB4FA3" w:rsidRDefault="00007E6B" w:rsidP="00007E6B">
      <w:pPr>
        <w:pStyle w:val="ListParagraph"/>
        <w:numPr>
          <w:ilvl w:val="0"/>
          <w:numId w:val="13"/>
        </w:numPr>
        <w:rPr>
          <w:b/>
          <w:color w:val="00B050"/>
          <w:sz w:val="26"/>
          <w:szCs w:val="26"/>
          <w:lang w:val="en-GB"/>
        </w:rPr>
      </w:pPr>
      <w:r w:rsidRPr="00DB4FA3">
        <w:rPr>
          <w:b/>
          <w:color w:val="00B050"/>
          <w:sz w:val="26"/>
          <w:szCs w:val="26"/>
          <w:lang w:val="en-GB"/>
        </w:rPr>
        <w:t>INCIDENCE OF PPH</w:t>
      </w:r>
    </w:p>
    <w:p w14:paraId="7D9E6D6D" w14:textId="2EE2FD2D" w:rsidR="00007E6B" w:rsidRPr="009557C5" w:rsidRDefault="00007E6B" w:rsidP="00007E6B">
      <w:pPr>
        <w:pStyle w:val="ListParagraph"/>
        <w:numPr>
          <w:ilvl w:val="1"/>
          <w:numId w:val="13"/>
        </w:numPr>
        <w:tabs>
          <w:tab w:val="center" w:pos="3510"/>
        </w:tabs>
        <w:rPr>
          <w:sz w:val="26"/>
          <w:szCs w:val="26"/>
          <w:lang w:val="en-GB"/>
        </w:rPr>
      </w:pPr>
      <w:r w:rsidRPr="009557C5">
        <w:rPr>
          <w:sz w:val="26"/>
          <w:szCs w:val="26"/>
          <w:lang w:val="en-GB"/>
        </w:rPr>
        <w:t>OAUTH</w:t>
      </w:r>
      <w:sdt>
        <w:sdtPr>
          <w:rPr>
            <w:sz w:val="26"/>
            <w:szCs w:val="26"/>
            <w:lang w:val="en-GB"/>
          </w:rPr>
          <w:id w:val="-1233695430"/>
          <w:citation/>
        </w:sdtPr>
        <w:sdtContent>
          <w:r w:rsidR="00F7334F">
            <w:rPr>
              <w:sz w:val="26"/>
              <w:szCs w:val="26"/>
              <w:lang w:val="en-GB"/>
            </w:rPr>
            <w:fldChar w:fldCharType="begin"/>
          </w:r>
          <w:r w:rsidR="00F7334F">
            <w:rPr>
              <w:sz w:val="26"/>
              <w:szCs w:val="26"/>
            </w:rPr>
            <w:instrText xml:space="preserve">CITATION KOA10 \l 1033 </w:instrText>
          </w:r>
          <w:r w:rsidR="00F7334F">
            <w:rPr>
              <w:sz w:val="26"/>
              <w:szCs w:val="26"/>
              <w:lang w:val="en-GB"/>
            </w:rPr>
            <w:fldChar w:fldCharType="separate"/>
          </w:r>
          <w:r w:rsidR="00106976">
            <w:rPr>
              <w:noProof/>
              <w:sz w:val="26"/>
              <w:szCs w:val="26"/>
            </w:rPr>
            <w:t xml:space="preserve"> </w:t>
          </w:r>
          <w:r w:rsidR="00106976" w:rsidRPr="00106976">
            <w:rPr>
              <w:noProof/>
              <w:sz w:val="26"/>
              <w:szCs w:val="26"/>
            </w:rPr>
            <w:t>(K.O., Mar 2010)</w:t>
          </w:r>
          <w:r w:rsidR="00F7334F">
            <w:rPr>
              <w:sz w:val="26"/>
              <w:szCs w:val="26"/>
              <w:lang w:val="en-GB"/>
            </w:rPr>
            <w:fldChar w:fldCharType="end"/>
          </w:r>
        </w:sdtContent>
      </w:sdt>
      <w:r w:rsidRPr="009557C5">
        <w:rPr>
          <w:sz w:val="26"/>
          <w:szCs w:val="26"/>
          <w:lang w:val="en-GB"/>
        </w:rPr>
        <w:tab/>
      </w:r>
      <w:r w:rsidRPr="009557C5">
        <w:rPr>
          <w:sz w:val="26"/>
          <w:szCs w:val="26"/>
          <w:lang w:val="en-GB"/>
        </w:rPr>
        <w:tab/>
        <w:t>1.68% (88% of which were unbooked patients)</w:t>
      </w:r>
    </w:p>
    <w:p w14:paraId="7D9E6D6E" w14:textId="5166BB51" w:rsidR="00007E6B" w:rsidRPr="009557C5" w:rsidRDefault="00CB709E" w:rsidP="00007E6B">
      <w:pPr>
        <w:pStyle w:val="ListParagraph"/>
        <w:numPr>
          <w:ilvl w:val="1"/>
          <w:numId w:val="13"/>
        </w:numPr>
        <w:tabs>
          <w:tab w:val="left" w:pos="3600"/>
        </w:tabs>
        <w:rPr>
          <w:sz w:val="26"/>
          <w:szCs w:val="26"/>
          <w:lang w:val="en-GB"/>
        </w:rPr>
      </w:pPr>
      <w:r w:rsidRPr="009557C5">
        <w:rPr>
          <w:sz w:val="26"/>
          <w:szCs w:val="26"/>
          <w:lang w:val="en-GB"/>
        </w:rPr>
        <w:t>Ile-If</w:t>
      </w:r>
      <w:r w:rsidR="0040727C">
        <w:rPr>
          <w:sz w:val="26"/>
          <w:szCs w:val="26"/>
          <w:lang w:val="en-GB"/>
        </w:rPr>
        <w:t>e</w:t>
      </w:r>
      <w:sdt>
        <w:sdtPr>
          <w:rPr>
            <w:sz w:val="26"/>
            <w:szCs w:val="26"/>
            <w:lang w:val="en-GB"/>
          </w:rPr>
          <w:id w:val="-1526317631"/>
          <w:citation/>
        </w:sdtPr>
        <w:sdtContent>
          <w:r w:rsidR="00F7334F">
            <w:rPr>
              <w:sz w:val="26"/>
              <w:szCs w:val="26"/>
              <w:lang w:val="en-GB"/>
            </w:rPr>
            <w:fldChar w:fldCharType="begin"/>
          </w:r>
          <w:r w:rsidR="00F7334F">
            <w:rPr>
              <w:sz w:val="26"/>
              <w:szCs w:val="26"/>
            </w:rPr>
            <w:instrText xml:space="preserve">CITATION Olo53 \l 1033 </w:instrText>
          </w:r>
          <w:r w:rsidR="00F7334F">
            <w:rPr>
              <w:sz w:val="26"/>
              <w:szCs w:val="26"/>
              <w:lang w:val="en-GB"/>
            </w:rPr>
            <w:fldChar w:fldCharType="separate"/>
          </w:r>
          <w:r w:rsidR="00106976">
            <w:rPr>
              <w:noProof/>
              <w:sz w:val="26"/>
              <w:szCs w:val="26"/>
            </w:rPr>
            <w:t xml:space="preserve"> </w:t>
          </w:r>
          <w:r w:rsidR="00106976" w:rsidRPr="00106976">
            <w:rPr>
              <w:noProof/>
              <w:sz w:val="26"/>
              <w:szCs w:val="26"/>
            </w:rPr>
            <w:t>(A.E., April 2013 )</w:t>
          </w:r>
          <w:r w:rsidR="00F7334F">
            <w:rPr>
              <w:sz w:val="26"/>
              <w:szCs w:val="26"/>
              <w:lang w:val="en-GB"/>
            </w:rPr>
            <w:fldChar w:fldCharType="end"/>
          </w:r>
        </w:sdtContent>
      </w:sdt>
      <w:r w:rsidR="00007E6B" w:rsidRPr="009557C5">
        <w:rPr>
          <w:sz w:val="26"/>
          <w:szCs w:val="26"/>
          <w:lang w:val="en-GB"/>
        </w:rPr>
        <w:tab/>
      </w:r>
      <w:r w:rsidR="00F7334F">
        <w:rPr>
          <w:sz w:val="26"/>
          <w:szCs w:val="26"/>
          <w:lang w:val="en-GB"/>
        </w:rPr>
        <w:tab/>
      </w:r>
      <w:r w:rsidR="00007E6B" w:rsidRPr="009557C5">
        <w:rPr>
          <w:sz w:val="26"/>
          <w:szCs w:val="26"/>
          <w:lang w:val="en-GB"/>
        </w:rPr>
        <w:t>3.4% (in primary facilities)</w:t>
      </w:r>
    </w:p>
    <w:p w14:paraId="7D9E6D6F" w14:textId="10BD8367" w:rsidR="00007E6B" w:rsidRPr="009557C5" w:rsidRDefault="00007E6B" w:rsidP="00007E6B">
      <w:pPr>
        <w:tabs>
          <w:tab w:val="left" w:pos="3600"/>
        </w:tabs>
        <w:ind w:left="2880"/>
        <w:rPr>
          <w:sz w:val="26"/>
          <w:szCs w:val="26"/>
          <w:lang w:val="en-GB"/>
        </w:rPr>
      </w:pPr>
      <w:r w:rsidRPr="009557C5">
        <w:rPr>
          <w:sz w:val="26"/>
          <w:szCs w:val="26"/>
          <w:lang w:val="en-GB"/>
        </w:rPr>
        <w:tab/>
      </w:r>
      <w:r w:rsidR="00F7334F">
        <w:rPr>
          <w:sz w:val="26"/>
          <w:szCs w:val="26"/>
          <w:lang w:val="en-GB"/>
        </w:rPr>
        <w:tab/>
      </w:r>
      <w:r w:rsidR="00F7334F">
        <w:rPr>
          <w:sz w:val="26"/>
          <w:szCs w:val="26"/>
          <w:lang w:val="en-GB"/>
        </w:rPr>
        <w:tab/>
      </w:r>
      <w:r w:rsidRPr="009557C5">
        <w:rPr>
          <w:sz w:val="26"/>
          <w:szCs w:val="26"/>
          <w:lang w:val="en-GB"/>
        </w:rPr>
        <w:t>3.9% (in secondary facilities)</w:t>
      </w:r>
    </w:p>
    <w:p w14:paraId="7D9E6D70" w14:textId="70CF6E98" w:rsidR="00007E6B" w:rsidRPr="009557C5" w:rsidRDefault="00007E6B" w:rsidP="00007E6B">
      <w:pPr>
        <w:tabs>
          <w:tab w:val="left" w:pos="3600"/>
        </w:tabs>
        <w:ind w:left="2880"/>
        <w:rPr>
          <w:sz w:val="26"/>
          <w:szCs w:val="26"/>
          <w:lang w:val="en-GB"/>
        </w:rPr>
      </w:pPr>
      <w:r w:rsidRPr="009557C5">
        <w:rPr>
          <w:sz w:val="26"/>
          <w:szCs w:val="26"/>
          <w:lang w:val="en-GB"/>
        </w:rPr>
        <w:tab/>
      </w:r>
      <w:r w:rsidR="00F7334F">
        <w:rPr>
          <w:sz w:val="26"/>
          <w:szCs w:val="26"/>
          <w:lang w:val="en-GB"/>
        </w:rPr>
        <w:tab/>
      </w:r>
      <w:r w:rsidR="00F7334F">
        <w:rPr>
          <w:sz w:val="26"/>
          <w:szCs w:val="26"/>
          <w:lang w:val="en-GB"/>
        </w:rPr>
        <w:tab/>
      </w:r>
      <w:r w:rsidRPr="009557C5">
        <w:rPr>
          <w:sz w:val="26"/>
          <w:szCs w:val="26"/>
          <w:lang w:val="en-GB"/>
        </w:rPr>
        <w:t>1.6% (in tertiary facility)</w:t>
      </w:r>
    </w:p>
    <w:p w14:paraId="7D9E6D71" w14:textId="60D2B8EC" w:rsidR="00007E6B" w:rsidRPr="009557C5" w:rsidRDefault="00007E6B" w:rsidP="00007E6B">
      <w:pPr>
        <w:pStyle w:val="ListParagraph"/>
        <w:numPr>
          <w:ilvl w:val="0"/>
          <w:numId w:val="15"/>
        </w:numPr>
        <w:tabs>
          <w:tab w:val="left" w:pos="3600"/>
        </w:tabs>
        <w:rPr>
          <w:sz w:val="26"/>
          <w:szCs w:val="26"/>
          <w:lang w:val="en-GB"/>
        </w:rPr>
      </w:pPr>
      <w:r w:rsidRPr="009557C5">
        <w:rPr>
          <w:sz w:val="26"/>
          <w:szCs w:val="26"/>
          <w:lang w:val="en-GB"/>
        </w:rPr>
        <w:t>UITH</w:t>
      </w:r>
      <w:sdt>
        <w:sdtPr>
          <w:rPr>
            <w:sz w:val="26"/>
            <w:szCs w:val="26"/>
            <w:lang w:val="en-GB"/>
          </w:rPr>
          <w:id w:val="838969319"/>
          <w:citation/>
        </w:sdtPr>
        <w:sdtContent>
          <w:r w:rsidR="00F7334F">
            <w:rPr>
              <w:sz w:val="26"/>
              <w:szCs w:val="26"/>
              <w:lang w:val="en-GB"/>
            </w:rPr>
            <w:fldChar w:fldCharType="begin"/>
          </w:r>
          <w:r w:rsidR="00F7334F">
            <w:rPr>
              <w:sz w:val="26"/>
              <w:szCs w:val="26"/>
            </w:rPr>
            <w:instrText xml:space="preserve"> CITATION Ija03 \l 1033 </w:instrText>
          </w:r>
          <w:r w:rsidR="00F7334F">
            <w:rPr>
              <w:sz w:val="26"/>
              <w:szCs w:val="26"/>
              <w:lang w:val="en-GB"/>
            </w:rPr>
            <w:fldChar w:fldCharType="separate"/>
          </w:r>
          <w:r w:rsidR="00106976">
            <w:rPr>
              <w:noProof/>
              <w:sz w:val="26"/>
              <w:szCs w:val="26"/>
            </w:rPr>
            <w:t xml:space="preserve"> </w:t>
          </w:r>
          <w:r w:rsidR="00106976" w:rsidRPr="00106976">
            <w:rPr>
              <w:noProof/>
              <w:sz w:val="26"/>
              <w:szCs w:val="26"/>
            </w:rPr>
            <w:t>(Ijaiya M.A, 2003)</w:t>
          </w:r>
          <w:r w:rsidR="00F7334F">
            <w:rPr>
              <w:sz w:val="26"/>
              <w:szCs w:val="26"/>
              <w:lang w:val="en-GB"/>
            </w:rPr>
            <w:fldChar w:fldCharType="end"/>
          </w:r>
        </w:sdtContent>
      </w:sdt>
      <w:r w:rsidRPr="009557C5">
        <w:rPr>
          <w:sz w:val="26"/>
          <w:szCs w:val="26"/>
          <w:lang w:val="en-GB"/>
        </w:rPr>
        <w:tab/>
      </w:r>
      <w:r w:rsidR="00F7334F">
        <w:rPr>
          <w:sz w:val="26"/>
          <w:szCs w:val="26"/>
          <w:lang w:val="en-GB"/>
        </w:rPr>
        <w:tab/>
      </w:r>
      <w:r w:rsidRPr="009557C5">
        <w:rPr>
          <w:sz w:val="26"/>
          <w:szCs w:val="26"/>
          <w:lang w:val="en-GB"/>
        </w:rPr>
        <w:t>4.5%</w:t>
      </w:r>
    </w:p>
    <w:p w14:paraId="7D9E6D72" w14:textId="775576DE" w:rsidR="00007E6B" w:rsidRPr="009557C5" w:rsidRDefault="00007E6B" w:rsidP="00007E6B">
      <w:pPr>
        <w:pStyle w:val="ListParagraph"/>
        <w:numPr>
          <w:ilvl w:val="0"/>
          <w:numId w:val="15"/>
        </w:numPr>
        <w:tabs>
          <w:tab w:val="left" w:pos="3600"/>
        </w:tabs>
        <w:rPr>
          <w:sz w:val="26"/>
          <w:szCs w:val="26"/>
          <w:lang w:val="en-GB"/>
        </w:rPr>
      </w:pPr>
      <w:proofErr w:type="spellStart"/>
      <w:r w:rsidRPr="009557C5">
        <w:rPr>
          <w:sz w:val="26"/>
          <w:szCs w:val="26"/>
          <w:lang w:val="en-GB"/>
        </w:rPr>
        <w:t>Um</w:t>
      </w:r>
      <w:r w:rsidR="002B4BBA" w:rsidRPr="009557C5">
        <w:rPr>
          <w:sz w:val="26"/>
          <w:szCs w:val="26"/>
          <w:lang w:val="en-GB"/>
        </w:rPr>
        <w:t>u</w:t>
      </w:r>
      <w:r w:rsidRPr="009557C5">
        <w:rPr>
          <w:sz w:val="26"/>
          <w:szCs w:val="26"/>
          <w:lang w:val="en-GB"/>
        </w:rPr>
        <w:t>ahia</w:t>
      </w:r>
      <w:proofErr w:type="spellEnd"/>
      <w:sdt>
        <w:sdtPr>
          <w:rPr>
            <w:sz w:val="26"/>
            <w:szCs w:val="26"/>
            <w:lang w:val="en-GB"/>
          </w:rPr>
          <w:id w:val="-1619058842"/>
          <w:citation/>
        </w:sdtPr>
        <w:sdtContent>
          <w:r w:rsidR="00E35D16">
            <w:rPr>
              <w:sz w:val="26"/>
              <w:szCs w:val="26"/>
              <w:lang w:val="en-GB"/>
            </w:rPr>
            <w:fldChar w:fldCharType="begin"/>
          </w:r>
          <w:r w:rsidR="00E35D16">
            <w:rPr>
              <w:sz w:val="26"/>
              <w:szCs w:val="26"/>
            </w:rPr>
            <w:instrText xml:space="preserve"> CITATION Any99 \l 1033 </w:instrText>
          </w:r>
          <w:r w:rsidR="00E35D16">
            <w:rPr>
              <w:sz w:val="26"/>
              <w:szCs w:val="26"/>
              <w:lang w:val="en-GB"/>
            </w:rPr>
            <w:fldChar w:fldCharType="separate"/>
          </w:r>
          <w:r w:rsidR="00106976">
            <w:rPr>
              <w:noProof/>
              <w:sz w:val="26"/>
              <w:szCs w:val="26"/>
            </w:rPr>
            <w:t xml:space="preserve"> </w:t>
          </w:r>
          <w:r w:rsidR="00106976" w:rsidRPr="00106976">
            <w:rPr>
              <w:noProof/>
              <w:sz w:val="26"/>
              <w:szCs w:val="26"/>
            </w:rPr>
            <w:t>(Anya A.E, 1999)</w:t>
          </w:r>
          <w:r w:rsidR="00E35D16">
            <w:rPr>
              <w:sz w:val="26"/>
              <w:szCs w:val="26"/>
              <w:lang w:val="en-GB"/>
            </w:rPr>
            <w:fldChar w:fldCharType="end"/>
          </w:r>
        </w:sdtContent>
      </w:sdt>
      <w:r w:rsidRPr="009557C5">
        <w:rPr>
          <w:sz w:val="26"/>
          <w:szCs w:val="26"/>
          <w:lang w:val="en-GB"/>
        </w:rPr>
        <w:tab/>
      </w:r>
      <w:r w:rsidR="00F7334F">
        <w:rPr>
          <w:sz w:val="26"/>
          <w:szCs w:val="26"/>
          <w:lang w:val="en-GB"/>
        </w:rPr>
        <w:tab/>
      </w:r>
      <w:r w:rsidRPr="009557C5">
        <w:rPr>
          <w:sz w:val="26"/>
          <w:szCs w:val="26"/>
          <w:lang w:val="en-GB"/>
        </w:rPr>
        <w:t>2.72%</w:t>
      </w:r>
    </w:p>
    <w:p w14:paraId="7D9E6D73" w14:textId="51279A40" w:rsidR="00007E6B" w:rsidRPr="009557C5" w:rsidRDefault="00007E6B" w:rsidP="00007E6B">
      <w:pPr>
        <w:pStyle w:val="ListParagraph"/>
        <w:numPr>
          <w:ilvl w:val="0"/>
          <w:numId w:val="15"/>
        </w:numPr>
        <w:tabs>
          <w:tab w:val="left" w:pos="3600"/>
        </w:tabs>
        <w:rPr>
          <w:sz w:val="26"/>
          <w:szCs w:val="26"/>
          <w:lang w:val="en-GB"/>
        </w:rPr>
      </w:pPr>
      <w:r w:rsidRPr="009557C5">
        <w:rPr>
          <w:sz w:val="26"/>
          <w:szCs w:val="26"/>
          <w:lang w:val="en-GB"/>
        </w:rPr>
        <w:t>JUTH</w:t>
      </w:r>
      <w:sdt>
        <w:sdtPr>
          <w:rPr>
            <w:sz w:val="26"/>
            <w:szCs w:val="26"/>
            <w:lang w:val="en-GB"/>
          </w:rPr>
          <w:id w:val="332733601"/>
          <w:citation/>
        </w:sdtPr>
        <w:sdtContent>
          <w:r w:rsidR="00255006">
            <w:rPr>
              <w:sz w:val="26"/>
              <w:szCs w:val="26"/>
              <w:lang w:val="en-GB"/>
            </w:rPr>
            <w:fldChar w:fldCharType="begin"/>
          </w:r>
          <w:r w:rsidR="00255006">
            <w:rPr>
              <w:sz w:val="26"/>
              <w:szCs w:val="26"/>
            </w:rPr>
            <w:instrText xml:space="preserve"> CITATION Jos11 \l 1033 </w:instrText>
          </w:r>
          <w:r w:rsidR="00255006">
            <w:rPr>
              <w:sz w:val="26"/>
              <w:szCs w:val="26"/>
              <w:lang w:val="en-GB"/>
            </w:rPr>
            <w:fldChar w:fldCharType="separate"/>
          </w:r>
          <w:r w:rsidR="00106976">
            <w:rPr>
              <w:noProof/>
              <w:sz w:val="26"/>
              <w:szCs w:val="26"/>
            </w:rPr>
            <w:t xml:space="preserve"> </w:t>
          </w:r>
          <w:r w:rsidR="00106976" w:rsidRPr="00106976">
            <w:rPr>
              <w:noProof/>
              <w:sz w:val="26"/>
              <w:szCs w:val="26"/>
            </w:rPr>
            <w:t>(T.M., 2011)</w:t>
          </w:r>
          <w:r w:rsidR="00255006">
            <w:rPr>
              <w:sz w:val="26"/>
              <w:szCs w:val="26"/>
              <w:lang w:val="en-GB"/>
            </w:rPr>
            <w:fldChar w:fldCharType="end"/>
          </w:r>
        </w:sdtContent>
      </w:sdt>
      <w:r w:rsidRPr="009557C5">
        <w:rPr>
          <w:sz w:val="26"/>
          <w:szCs w:val="26"/>
          <w:lang w:val="en-GB"/>
        </w:rPr>
        <w:tab/>
      </w:r>
      <w:r w:rsidR="00255006">
        <w:rPr>
          <w:sz w:val="26"/>
          <w:szCs w:val="26"/>
          <w:lang w:val="en-GB"/>
        </w:rPr>
        <w:tab/>
      </w:r>
      <w:r w:rsidR="00255006">
        <w:rPr>
          <w:sz w:val="26"/>
          <w:szCs w:val="26"/>
          <w:lang w:val="en-GB"/>
        </w:rPr>
        <w:tab/>
      </w:r>
      <w:r w:rsidRPr="009557C5">
        <w:rPr>
          <w:sz w:val="26"/>
          <w:szCs w:val="26"/>
          <w:lang w:val="en-GB"/>
        </w:rPr>
        <w:t>0.95%</w:t>
      </w:r>
    </w:p>
    <w:p w14:paraId="7D9E6D74" w14:textId="4663F2CD" w:rsidR="00007E6B" w:rsidRPr="009557C5" w:rsidRDefault="00007E6B" w:rsidP="00007E6B">
      <w:pPr>
        <w:pStyle w:val="ListParagraph"/>
        <w:numPr>
          <w:ilvl w:val="0"/>
          <w:numId w:val="15"/>
        </w:numPr>
        <w:tabs>
          <w:tab w:val="left" w:pos="3600"/>
        </w:tabs>
        <w:rPr>
          <w:sz w:val="26"/>
          <w:szCs w:val="26"/>
          <w:lang w:val="en-GB"/>
        </w:rPr>
      </w:pPr>
      <w:r w:rsidRPr="009557C5">
        <w:rPr>
          <w:sz w:val="26"/>
          <w:szCs w:val="26"/>
          <w:lang w:val="en-GB"/>
        </w:rPr>
        <w:t>WHO</w:t>
      </w:r>
      <w:sdt>
        <w:sdtPr>
          <w:rPr>
            <w:sz w:val="26"/>
            <w:szCs w:val="26"/>
            <w:lang w:val="en-GB"/>
          </w:rPr>
          <w:id w:val="2007544749"/>
          <w:citation/>
        </w:sdtPr>
        <w:sdtContent>
          <w:r w:rsidR="00384A2A">
            <w:rPr>
              <w:sz w:val="26"/>
              <w:szCs w:val="26"/>
              <w:lang w:val="en-GB"/>
            </w:rPr>
            <w:fldChar w:fldCharType="begin"/>
          </w:r>
          <w:r w:rsidR="00384A2A">
            <w:rPr>
              <w:sz w:val="26"/>
              <w:szCs w:val="26"/>
            </w:rPr>
            <w:instrText xml:space="preserve"> CITATION WHO12 \l 1033 </w:instrText>
          </w:r>
          <w:r w:rsidR="00384A2A">
            <w:rPr>
              <w:sz w:val="26"/>
              <w:szCs w:val="26"/>
              <w:lang w:val="en-GB"/>
            </w:rPr>
            <w:fldChar w:fldCharType="separate"/>
          </w:r>
          <w:r w:rsidR="00106976">
            <w:rPr>
              <w:noProof/>
              <w:sz w:val="26"/>
              <w:szCs w:val="26"/>
            </w:rPr>
            <w:t xml:space="preserve"> </w:t>
          </w:r>
          <w:r w:rsidR="00106976" w:rsidRPr="00106976">
            <w:rPr>
              <w:noProof/>
              <w:sz w:val="26"/>
              <w:szCs w:val="26"/>
            </w:rPr>
            <w:t>(WHO, 2012)</w:t>
          </w:r>
          <w:r w:rsidR="00384A2A">
            <w:rPr>
              <w:sz w:val="26"/>
              <w:szCs w:val="26"/>
              <w:lang w:val="en-GB"/>
            </w:rPr>
            <w:fldChar w:fldCharType="end"/>
          </w:r>
        </w:sdtContent>
      </w:sdt>
      <w:r w:rsidRPr="009557C5">
        <w:rPr>
          <w:sz w:val="26"/>
          <w:szCs w:val="26"/>
          <w:lang w:val="en-GB"/>
        </w:rPr>
        <w:tab/>
      </w:r>
      <w:r w:rsidR="00466923">
        <w:rPr>
          <w:sz w:val="26"/>
          <w:szCs w:val="26"/>
          <w:lang w:val="en-GB"/>
        </w:rPr>
        <w:tab/>
      </w:r>
      <w:r w:rsidR="00466923">
        <w:rPr>
          <w:sz w:val="26"/>
          <w:szCs w:val="26"/>
          <w:lang w:val="en-GB"/>
        </w:rPr>
        <w:tab/>
      </w:r>
      <w:r w:rsidRPr="009557C5">
        <w:rPr>
          <w:sz w:val="26"/>
          <w:szCs w:val="26"/>
          <w:lang w:val="en-GB"/>
        </w:rPr>
        <w:t>2%</w:t>
      </w:r>
    </w:p>
    <w:p w14:paraId="7D9E6D75" w14:textId="55725DDC" w:rsidR="00007E6B" w:rsidRPr="009557C5" w:rsidRDefault="00007E6B" w:rsidP="00007E6B">
      <w:pPr>
        <w:pStyle w:val="ListParagraph"/>
        <w:numPr>
          <w:ilvl w:val="0"/>
          <w:numId w:val="15"/>
        </w:numPr>
        <w:tabs>
          <w:tab w:val="left" w:pos="3600"/>
        </w:tabs>
        <w:rPr>
          <w:sz w:val="26"/>
          <w:szCs w:val="26"/>
          <w:lang w:val="en-GB"/>
        </w:rPr>
      </w:pPr>
      <w:r w:rsidRPr="009557C5">
        <w:rPr>
          <w:sz w:val="26"/>
          <w:szCs w:val="26"/>
          <w:lang w:val="en-GB"/>
        </w:rPr>
        <w:t>SOGC</w:t>
      </w:r>
      <w:sdt>
        <w:sdtPr>
          <w:rPr>
            <w:sz w:val="26"/>
            <w:szCs w:val="26"/>
            <w:lang w:val="en-GB"/>
          </w:rPr>
          <w:id w:val="1697344316"/>
          <w:citation/>
        </w:sdtPr>
        <w:sdtContent>
          <w:r w:rsidR="00384A2A">
            <w:rPr>
              <w:sz w:val="26"/>
              <w:szCs w:val="26"/>
              <w:lang w:val="en-GB"/>
            </w:rPr>
            <w:fldChar w:fldCharType="begin"/>
          </w:r>
          <w:r w:rsidR="00384A2A">
            <w:rPr>
              <w:sz w:val="26"/>
              <w:szCs w:val="26"/>
            </w:rPr>
            <w:instrText xml:space="preserve"> CITATION Dea09 \l 1033 </w:instrText>
          </w:r>
          <w:r w:rsidR="00384A2A">
            <w:rPr>
              <w:sz w:val="26"/>
              <w:szCs w:val="26"/>
              <w:lang w:val="en-GB"/>
            </w:rPr>
            <w:fldChar w:fldCharType="separate"/>
          </w:r>
          <w:r w:rsidR="00106976">
            <w:rPr>
              <w:noProof/>
              <w:sz w:val="26"/>
              <w:szCs w:val="26"/>
            </w:rPr>
            <w:t xml:space="preserve"> </w:t>
          </w:r>
          <w:r w:rsidR="00106976" w:rsidRPr="00106976">
            <w:rPr>
              <w:noProof/>
              <w:sz w:val="26"/>
              <w:szCs w:val="26"/>
            </w:rPr>
            <w:t>(Leduc, October 2009)</w:t>
          </w:r>
          <w:r w:rsidR="00384A2A">
            <w:rPr>
              <w:sz w:val="26"/>
              <w:szCs w:val="26"/>
              <w:lang w:val="en-GB"/>
            </w:rPr>
            <w:fldChar w:fldCharType="end"/>
          </w:r>
        </w:sdtContent>
      </w:sdt>
      <w:r w:rsidRPr="009557C5">
        <w:rPr>
          <w:sz w:val="26"/>
          <w:szCs w:val="26"/>
          <w:lang w:val="en-GB"/>
        </w:rPr>
        <w:tab/>
        <w:t>5%</w:t>
      </w:r>
    </w:p>
    <w:p w14:paraId="7D9E6D76" w14:textId="781C6EA0" w:rsidR="00007E6B" w:rsidRDefault="00007E6B" w:rsidP="00007E6B">
      <w:pPr>
        <w:pStyle w:val="ListParagraph"/>
        <w:numPr>
          <w:ilvl w:val="0"/>
          <w:numId w:val="15"/>
        </w:numPr>
        <w:tabs>
          <w:tab w:val="left" w:pos="3600"/>
        </w:tabs>
        <w:rPr>
          <w:sz w:val="26"/>
          <w:szCs w:val="26"/>
          <w:lang w:val="en-GB"/>
        </w:rPr>
      </w:pPr>
      <w:r w:rsidRPr="009557C5">
        <w:rPr>
          <w:sz w:val="26"/>
          <w:szCs w:val="26"/>
          <w:lang w:val="en-GB"/>
        </w:rPr>
        <w:t>ACOG</w:t>
      </w:r>
      <w:sdt>
        <w:sdtPr>
          <w:rPr>
            <w:sz w:val="26"/>
            <w:szCs w:val="26"/>
            <w:lang w:val="en-GB"/>
          </w:rPr>
          <w:id w:val="621578716"/>
          <w:citation/>
        </w:sdtPr>
        <w:sdtContent>
          <w:r w:rsidR="00384A2A">
            <w:rPr>
              <w:sz w:val="26"/>
              <w:szCs w:val="26"/>
              <w:lang w:val="en-GB"/>
            </w:rPr>
            <w:fldChar w:fldCharType="begin"/>
          </w:r>
          <w:r w:rsidR="00384A2A">
            <w:rPr>
              <w:sz w:val="26"/>
              <w:szCs w:val="26"/>
            </w:rPr>
            <w:instrText xml:space="preserve"> CITATION ACO13 \l 1033 </w:instrText>
          </w:r>
          <w:r w:rsidR="00384A2A">
            <w:rPr>
              <w:sz w:val="26"/>
              <w:szCs w:val="26"/>
              <w:lang w:val="en-GB"/>
            </w:rPr>
            <w:fldChar w:fldCharType="separate"/>
          </w:r>
          <w:r w:rsidR="00106976">
            <w:rPr>
              <w:noProof/>
              <w:sz w:val="26"/>
              <w:szCs w:val="26"/>
            </w:rPr>
            <w:t xml:space="preserve"> </w:t>
          </w:r>
          <w:r w:rsidR="00106976" w:rsidRPr="00106976">
            <w:rPr>
              <w:noProof/>
              <w:sz w:val="26"/>
              <w:szCs w:val="26"/>
            </w:rPr>
            <w:t>(ACOG, October 2013)</w:t>
          </w:r>
          <w:r w:rsidR="00384A2A">
            <w:rPr>
              <w:sz w:val="26"/>
              <w:szCs w:val="26"/>
              <w:lang w:val="en-GB"/>
            </w:rPr>
            <w:fldChar w:fldCharType="end"/>
          </w:r>
        </w:sdtContent>
      </w:sdt>
      <w:r w:rsidRPr="009557C5">
        <w:rPr>
          <w:sz w:val="26"/>
          <w:szCs w:val="26"/>
          <w:lang w:val="en-GB"/>
        </w:rPr>
        <w:tab/>
        <w:t>4-6%( incidence of PPPH)</w:t>
      </w:r>
    </w:p>
    <w:p w14:paraId="4CAE5C38" w14:textId="77777777" w:rsidR="00DB4FA3" w:rsidRPr="00DB4FA3" w:rsidRDefault="00DB4FA3" w:rsidP="00DB4FA3">
      <w:pPr>
        <w:tabs>
          <w:tab w:val="left" w:pos="3600"/>
        </w:tabs>
        <w:rPr>
          <w:sz w:val="26"/>
          <w:szCs w:val="26"/>
          <w:lang w:val="en-GB"/>
        </w:rPr>
      </w:pPr>
    </w:p>
    <w:p w14:paraId="7D9E6D77" w14:textId="77777777" w:rsidR="00007E6B" w:rsidRPr="009557C5" w:rsidRDefault="00007E6B" w:rsidP="00007E6B">
      <w:pPr>
        <w:pStyle w:val="ListParagraph"/>
        <w:tabs>
          <w:tab w:val="left" w:pos="3600"/>
        </w:tabs>
        <w:ind w:left="1440"/>
        <w:rPr>
          <w:sz w:val="26"/>
          <w:szCs w:val="26"/>
          <w:lang w:val="en-GB"/>
        </w:rPr>
      </w:pPr>
    </w:p>
    <w:p w14:paraId="6E88D6D5" w14:textId="160296CB" w:rsidR="00DB4FA3" w:rsidRPr="00235A49" w:rsidRDefault="00235A49" w:rsidP="00235A49">
      <w:pPr>
        <w:tabs>
          <w:tab w:val="left" w:pos="3600"/>
        </w:tabs>
        <w:rPr>
          <w:sz w:val="26"/>
          <w:szCs w:val="26"/>
          <w:lang w:val="en-GB"/>
        </w:rPr>
      </w:pPr>
      <w:r>
        <w:rPr>
          <w:noProof/>
          <w:sz w:val="26"/>
          <w:szCs w:val="26"/>
        </w:rPr>
        <w:lastRenderedPageBreak/>
        <mc:AlternateContent>
          <mc:Choice Requires="wps">
            <w:drawing>
              <wp:anchor distT="0" distB="0" distL="114300" distR="114300" simplePos="0" relativeHeight="251765760" behindDoc="0" locked="0" layoutInCell="1" allowOverlap="1" wp14:anchorId="07DC4193" wp14:editId="624A9156">
                <wp:simplePos x="0" y="0"/>
                <wp:positionH relativeFrom="margin">
                  <wp:align>left</wp:align>
                </wp:positionH>
                <wp:positionV relativeFrom="paragraph">
                  <wp:posOffset>-265814</wp:posOffset>
                </wp:positionV>
                <wp:extent cx="680484" cy="404037"/>
                <wp:effectExtent l="0" t="0" r="24765" b="15240"/>
                <wp:wrapNone/>
                <wp:docPr id="6" name="Rectangle 6"/>
                <wp:cNvGraphicFramePr/>
                <a:graphic xmlns:a="http://schemas.openxmlformats.org/drawingml/2006/main">
                  <a:graphicData uri="http://schemas.microsoft.com/office/word/2010/wordprocessingShape">
                    <wps:wsp>
                      <wps:cNvSpPr/>
                      <wps:spPr>
                        <a:xfrm>
                          <a:off x="0" y="0"/>
                          <a:ext cx="680484" cy="40403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261CF9" w14:textId="77777777" w:rsidR="00D07CD1" w:rsidRDefault="00D07CD1" w:rsidP="00235A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C4193" id="Rectangle 6" o:spid="_x0000_s1029" style="position:absolute;margin-left:0;margin-top:-20.95pt;width:53.6pt;height:31.8pt;z-index:251765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" fillcolor="white [3212]" strokecolor="white [3212]" strokeweight="1pt">
                <v:textbox>
                  <w:txbxContent>
                    <w:p w14:paraId="6B261CF9" w14:textId="77777777" w:rsidR="00D07CD1" w:rsidRDefault="00D07CD1" w:rsidP="00235A49">
                      <w:pPr>
                        <w:jc w:val="center"/>
                      </w:pPr>
                    </w:p>
                  </w:txbxContent>
                </v:textbox>
                <w10:wrap anchorx="margin"/>
              </v:rect>
            </w:pict>
          </mc:Fallback>
        </mc:AlternateContent>
      </w:r>
      <w:r w:rsidR="008E50E8">
        <w:rPr>
          <w:rStyle w:val="FootnoteReference"/>
          <w:sz w:val="26"/>
          <w:szCs w:val="26"/>
          <w:lang w:val="en-GB"/>
        </w:rPr>
        <w:footnoteReference w:id="1"/>
      </w:r>
    </w:p>
    <w:p w14:paraId="7D9E6D79" w14:textId="0D9BEA61" w:rsidR="00007E6B" w:rsidRPr="00DB4FA3" w:rsidRDefault="00007E6B" w:rsidP="00D6357C">
      <w:pPr>
        <w:pStyle w:val="ListParagraph"/>
        <w:numPr>
          <w:ilvl w:val="0"/>
          <w:numId w:val="13"/>
        </w:numPr>
        <w:tabs>
          <w:tab w:val="center" w:pos="4320"/>
        </w:tabs>
        <w:rPr>
          <w:b/>
          <w:sz w:val="26"/>
          <w:szCs w:val="26"/>
          <w:lang w:val="en-GB"/>
        </w:rPr>
      </w:pPr>
      <w:r w:rsidRPr="00DB4FA3">
        <w:rPr>
          <w:b/>
          <w:color w:val="00B050"/>
          <w:sz w:val="26"/>
          <w:szCs w:val="26"/>
          <w:lang w:val="en-GB"/>
        </w:rPr>
        <w:t>PREVENTION OF PPH</w:t>
      </w:r>
      <w:r w:rsidR="008E50E8">
        <w:rPr>
          <w:b/>
          <w:color w:val="00B050"/>
          <w:sz w:val="26"/>
          <w:szCs w:val="26"/>
          <w:vertAlign w:val="superscript"/>
          <w:lang w:val="en-GB"/>
        </w:rPr>
        <w:t>2</w:t>
      </w:r>
      <w:r w:rsidR="00CC6D6C">
        <w:rPr>
          <w:b/>
          <w:color w:val="00B050"/>
          <w:sz w:val="26"/>
          <w:szCs w:val="26"/>
          <w:vertAlign w:val="superscript"/>
          <w:lang w:val="en-GB"/>
        </w:rPr>
        <w:t>,3</w:t>
      </w:r>
    </w:p>
    <w:p w14:paraId="7D9E6D7A" w14:textId="42327F85" w:rsidR="00D6357C" w:rsidRPr="009557C5" w:rsidRDefault="00D6357C" w:rsidP="00D6357C">
      <w:pPr>
        <w:tabs>
          <w:tab w:val="center" w:pos="4320"/>
          <w:tab w:val="left" w:pos="7290"/>
        </w:tabs>
        <w:ind w:left="720"/>
        <w:rPr>
          <w:sz w:val="26"/>
          <w:szCs w:val="26"/>
          <w:lang w:val="en-GB"/>
        </w:rPr>
      </w:pPr>
    </w:p>
    <w:p w14:paraId="7D9E6D7B" w14:textId="051AFE73" w:rsidR="0005387A" w:rsidRPr="009557C5" w:rsidRDefault="0005387A" w:rsidP="0005387A">
      <w:pPr>
        <w:pStyle w:val="ListParagraph"/>
        <w:numPr>
          <w:ilvl w:val="0"/>
          <w:numId w:val="16"/>
        </w:numPr>
        <w:rPr>
          <w:sz w:val="26"/>
          <w:szCs w:val="26"/>
          <w:lang w:val="en-GB"/>
        </w:rPr>
      </w:pPr>
      <w:r w:rsidRPr="009557C5">
        <w:rPr>
          <w:sz w:val="26"/>
          <w:szCs w:val="26"/>
          <w:lang w:val="en-GB"/>
        </w:rPr>
        <w:t>WHO</w:t>
      </w:r>
      <w:sdt>
        <w:sdtPr>
          <w:rPr>
            <w:sz w:val="26"/>
            <w:szCs w:val="26"/>
            <w:lang w:val="en-GB"/>
          </w:rPr>
          <w:id w:val="-1162462615"/>
          <w:citation/>
        </w:sdtPr>
        <w:sdtContent>
          <w:r w:rsidR="00384A2A">
            <w:rPr>
              <w:sz w:val="26"/>
              <w:szCs w:val="26"/>
              <w:lang w:val="en-GB"/>
            </w:rPr>
            <w:fldChar w:fldCharType="begin"/>
          </w:r>
          <w:r w:rsidR="00384A2A">
            <w:rPr>
              <w:sz w:val="26"/>
              <w:szCs w:val="26"/>
            </w:rPr>
            <w:instrText xml:space="preserve"> CITATION WHO12 \l 1033 </w:instrText>
          </w:r>
          <w:r w:rsidR="00384A2A">
            <w:rPr>
              <w:sz w:val="26"/>
              <w:szCs w:val="26"/>
              <w:lang w:val="en-GB"/>
            </w:rPr>
            <w:fldChar w:fldCharType="separate"/>
          </w:r>
          <w:r w:rsidR="00106976">
            <w:rPr>
              <w:noProof/>
              <w:sz w:val="26"/>
              <w:szCs w:val="26"/>
            </w:rPr>
            <w:t xml:space="preserve"> </w:t>
          </w:r>
          <w:r w:rsidR="00106976" w:rsidRPr="00106976">
            <w:rPr>
              <w:noProof/>
              <w:sz w:val="26"/>
              <w:szCs w:val="26"/>
            </w:rPr>
            <w:t>(WHO, 2012)</w:t>
          </w:r>
          <w:r w:rsidR="00384A2A">
            <w:rPr>
              <w:sz w:val="26"/>
              <w:szCs w:val="26"/>
              <w:lang w:val="en-GB"/>
            </w:rPr>
            <w:fldChar w:fldCharType="end"/>
          </w:r>
        </w:sdtContent>
      </w:sdt>
      <w:r w:rsidR="00D6357C" w:rsidRPr="009557C5">
        <w:rPr>
          <w:sz w:val="26"/>
          <w:szCs w:val="26"/>
          <w:lang w:val="en-GB"/>
        </w:rPr>
        <w:tab/>
      </w:r>
      <w:r w:rsidR="00D6357C" w:rsidRPr="009557C5">
        <w:rPr>
          <w:sz w:val="26"/>
          <w:szCs w:val="26"/>
          <w:lang w:val="en-GB"/>
        </w:rPr>
        <w:tab/>
      </w:r>
      <w:r w:rsidR="00D6357C" w:rsidRPr="009557C5">
        <w:rPr>
          <w:sz w:val="26"/>
          <w:szCs w:val="26"/>
          <w:lang w:val="en-GB"/>
        </w:rPr>
        <w:tab/>
        <w:t xml:space="preserve">   </w:t>
      </w:r>
      <w:r w:rsidR="00CB709E" w:rsidRPr="009557C5">
        <w:rPr>
          <w:sz w:val="26"/>
          <w:szCs w:val="26"/>
          <w:lang w:val="en-GB"/>
        </w:rPr>
        <w:t>10 IU oxytoc</w:t>
      </w:r>
      <w:r w:rsidR="0041688A" w:rsidRPr="009557C5">
        <w:rPr>
          <w:sz w:val="26"/>
          <w:szCs w:val="26"/>
          <w:lang w:val="en-GB"/>
        </w:rPr>
        <w:t>in (IV or IM</w:t>
      </w:r>
      <w:r w:rsidR="00CB709E" w:rsidRPr="009557C5">
        <w:rPr>
          <w:sz w:val="26"/>
          <w:szCs w:val="26"/>
          <w:lang w:val="en-GB"/>
        </w:rPr>
        <w:t>)</w:t>
      </w:r>
    </w:p>
    <w:p w14:paraId="7D9E6D7C" w14:textId="325E06AF" w:rsidR="0005387A" w:rsidRPr="009557C5" w:rsidRDefault="0005387A" w:rsidP="0005387A">
      <w:pPr>
        <w:pStyle w:val="ListParagraph"/>
        <w:numPr>
          <w:ilvl w:val="0"/>
          <w:numId w:val="16"/>
        </w:numPr>
        <w:rPr>
          <w:sz w:val="26"/>
          <w:szCs w:val="26"/>
          <w:lang w:val="en-GB"/>
        </w:rPr>
      </w:pPr>
      <w:r w:rsidRPr="009557C5">
        <w:rPr>
          <w:sz w:val="26"/>
          <w:szCs w:val="26"/>
          <w:lang w:val="en-GB"/>
        </w:rPr>
        <w:t>SOGC</w:t>
      </w:r>
      <w:sdt>
        <w:sdtPr>
          <w:rPr>
            <w:sz w:val="26"/>
            <w:szCs w:val="26"/>
            <w:lang w:val="en-GB"/>
          </w:rPr>
          <w:id w:val="-1195684960"/>
          <w:citation/>
        </w:sdtPr>
        <w:sdtContent>
          <w:r w:rsidR="00384A2A">
            <w:rPr>
              <w:sz w:val="26"/>
              <w:szCs w:val="26"/>
              <w:lang w:val="en-GB"/>
            </w:rPr>
            <w:fldChar w:fldCharType="begin"/>
          </w:r>
          <w:r w:rsidR="00384A2A">
            <w:rPr>
              <w:sz w:val="26"/>
              <w:szCs w:val="26"/>
            </w:rPr>
            <w:instrText xml:space="preserve"> CITATION Dea09 \l 1033 </w:instrText>
          </w:r>
          <w:r w:rsidR="00384A2A">
            <w:rPr>
              <w:sz w:val="26"/>
              <w:szCs w:val="26"/>
              <w:lang w:val="en-GB"/>
            </w:rPr>
            <w:fldChar w:fldCharType="separate"/>
          </w:r>
          <w:r w:rsidR="00106976">
            <w:rPr>
              <w:noProof/>
              <w:sz w:val="26"/>
              <w:szCs w:val="26"/>
            </w:rPr>
            <w:t xml:space="preserve"> </w:t>
          </w:r>
          <w:r w:rsidR="00106976" w:rsidRPr="00106976">
            <w:rPr>
              <w:noProof/>
              <w:sz w:val="26"/>
              <w:szCs w:val="26"/>
            </w:rPr>
            <w:t>(Leduc, October 2009)</w:t>
          </w:r>
          <w:r w:rsidR="00384A2A">
            <w:rPr>
              <w:sz w:val="26"/>
              <w:szCs w:val="26"/>
              <w:lang w:val="en-GB"/>
            </w:rPr>
            <w:fldChar w:fldCharType="end"/>
          </w:r>
        </w:sdtContent>
      </w:sdt>
      <w:r w:rsidR="00384A2A">
        <w:rPr>
          <w:sz w:val="26"/>
          <w:szCs w:val="26"/>
          <w:lang w:val="en-GB"/>
        </w:rPr>
        <w:tab/>
      </w:r>
      <w:r w:rsidR="0041688A" w:rsidRPr="009557C5">
        <w:rPr>
          <w:sz w:val="26"/>
          <w:szCs w:val="26"/>
          <w:lang w:val="en-GB"/>
        </w:rPr>
        <w:t xml:space="preserve">   10 IU oxytocin (IM</w:t>
      </w:r>
      <w:r w:rsidR="00794AB1" w:rsidRPr="009557C5">
        <w:rPr>
          <w:sz w:val="26"/>
          <w:szCs w:val="26"/>
          <w:lang w:val="en-GB"/>
        </w:rPr>
        <w:t>)</w:t>
      </w:r>
    </w:p>
    <w:p w14:paraId="7D9E6D7D" w14:textId="49567245" w:rsidR="0005387A" w:rsidRDefault="0005387A" w:rsidP="0005387A">
      <w:pPr>
        <w:pStyle w:val="ListParagraph"/>
        <w:numPr>
          <w:ilvl w:val="0"/>
          <w:numId w:val="16"/>
        </w:numPr>
        <w:rPr>
          <w:sz w:val="26"/>
          <w:szCs w:val="26"/>
          <w:lang w:val="en-GB"/>
        </w:rPr>
      </w:pPr>
      <w:r w:rsidRPr="009557C5">
        <w:rPr>
          <w:sz w:val="26"/>
          <w:szCs w:val="26"/>
          <w:lang w:val="en-GB"/>
        </w:rPr>
        <w:t>ACOG</w:t>
      </w:r>
      <w:sdt>
        <w:sdtPr>
          <w:rPr>
            <w:sz w:val="26"/>
            <w:szCs w:val="26"/>
            <w:lang w:val="en-GB"/>
          </w:rPr>
          <w:id w:val="2062128415"/>
          <w:citation/>
        </w:sdtPr>
        <w:sdtContent>
          <w:r w:rsidR="00384A2A">
            <w:rPr>
              <w:sz w:val="26"/>
              <w:szCs w:val="26"/>
              <w:lang w:val="en-GB"/>
            </w:rPr>
            <w:fldChar w:fldCharType="begin"/>
          </w:r>
          <w:r w:rsidR="00384A2A">
            <w:rPr>
              <w:sz w:val="26"/>
              <w:szCs w:val="26"/>
            </w:rPr>
            <w:instrText xml:space="preserve"> CITATION ACO13 \l 1033 </w:instrText>
          </w:r>
          <w:r w:rsidR="00384A2A">
            <w:rPr>
              <w:sz w:val="26"/>
              <w:szCs w:val="26"/>
              <w:lang w:val="en-GB"/>
            </w:rPr>
            <w:fldChar w:fldCharType="separate"/>
          </w:r>
          <w:r w:rsidR="00106976">
            <w:rPr>
              <w:noProof/>
              <w:sz w:val="26"/>
              <w:szCs w:val="26"/>
            </w:rPr>
            <w:t xml:space="preserve"> </w:t>
          </w:r>
          <w:r w:rsidR="00106976" w:rsidRPr="00106976">
            <w:rPr>
              <w:noProof/>
              <w:sz w:val="26"/>
              <w:szCs w:val="26"/>
            </w:rPr>
            <w:t>(ACOG, October 2013)</w:t>
          </w:r>
          <w:r w:rsidR="00384A2A">
            <w:rPr>
              <w:sz w:val="26"/>
              <w:szCs w:val="26"/>
              <w:lang w:val="en-GB"/>
            </w:rPr>
            <w:fldChar w:fldCharType="end"/>
          </w:r>
        </w:sdtContent>
      </w:sdt>
      <w:r w:rsidR="00C67B15">
        <w:rPr>
          <w:sz w:val="26"/>
          <w:szCs w:val="26"/>
          <w:lang w:val="en-GB"/>
        </w:rPr>
        <w:tab/>
        <w:t xml:space="preserve">   10 IU oxytocin (IM)</w:t>
      </w:r>
    </w:p>
    <w:p w14:paraId="45E2460B" w14:textId="77777777" w:rsidR="00DB4FA3" w:rsidRDefault="00DB4FA3" w:rsidP="00DB4FA3">
      <w:pPr>
        <w:pStyle w:val="ListParagraph"/>
        <w:ind w:left="1440"/>
        <w:rPr>
          <w:sz w:val="26"/>
          <w:szCs w:val="26"/>
          <w:lang w:val="en-GB"/>
        </w:rPr>
      </w:pPr>
    </w:p>
    <w:p w14:paraId="7D9E6D7E" w14:textId="0B34D207" w:rsidR="00572959" w:rsidRDefault="00DB4FA3" w:rsidP="000E794D">
      <w:pPr>
        <w:pStyle w:val="ListParagraph"/>
        <w:numPr>
          <w:ilvl w:val="0"/>
          <w:numId w:val="28"/>
        </w:numPr>
        <w:rPr>
          <w:b/>
          <w:color w:val="00B050"/>
          <w:sz w:val="26"/>
          <w:szCs w:val="26"/>
          <w:lang w:val="en-GB"/>
        </w:rPr>
      </w:pPr>
      <w:r w:rsidRPr="00DB4FA3">
        <w:rPr>
          <w:b/>
          <w:color w:val="00B050"/>
          <w:sz w:val="26"/>
          <w:szCs w:val="26"/>
          <w:lang w:val="en-GB"/>
        </w:rPr>
        <w:t>TREAMENT OF PPPH</w:t>
      </w:r>
      <w:r w:rsidR="008E50E8">
        <w:rPr>
          <w:b/>
          <w:color w:val="00B050"/>
          <w:sz w:val="26"/>
          <w:szCs w:val="26"/>
          <w:vertAlign w:val="superscript"/>
          <w:lang w:val="en-GB"/>
        </w:rPr>
        <w:t>2</w:t>
      </w:r>
    </w:p>
    <w:p w14:paraId="326561CA" w14:textId="77777777" w:rsidR="00D23E75" w:rsidRPr="00D23E75" w:rsidRDefault="00D23E75" w:rsidP="00D23E75">
      <w:pPr>
        <w:pStyle w:val="ListParagraph"/>
        <w:rPr>
          <w:b/>
          <w:color w:val="00B050"/>
          <w:sz w:val="26"/>
          <w:szCs w:val="26"/>
          <w:lang w:val="en-GB"/>
        </w:rPr>
      </w:pPr>
    </w:p>
    <w:p w14:paraId="39F74992" w14:textId="35197A9A" w:rsidR="00D23E75" w:rsidRDefault="00D23E75" w:rsidP="00D23E75">
      <w:pPr>
        <w:pStyle w:val="ListParagraph"/>
        <w:numPr>
          <w:ilvl w:val="0"/>
          <w:numId w:val="32"/>
        </w:numPr>
        <w:rPr>
          <w:sz w:val="26"/>
          <w:szCs w:val="26"/>
          <w:lang w:val="en-GB"/>
        </w:rPr>
      </w:pPr>
      <w:r>
        <w:rPr>
          <w:sz w:val="26"/>
          <w:szCs w:val="26"/>
          <w:lang w:val="en-GB"/>
        </w:rPr>
        <w:t>WHO</w:t>
      </w:r>
      <w:sdt>
        <w:sdtPr>
          <w:rPr>
            <w:sz w:val="26"/>
            <w:szCs w:val="26"/>
            <w:lang w:val="en-GB"/>
          </w:rPr>
          <w:id w:val="450299247"/>
          <w:citation/>
        </w:sdtPr>
        <w:sdtContent>
          <w:r>
            <w:rPr>
              <w:sz w:val="26"/>
              <w:szCs w:val="26"/>
              <w:lang w:val="en-GB"/>
            </w:rPr>
            <w:fldChar w:fldCharType="begin"/>
          </w:r>
          <w:r>
            <w:rPr>
              <w:sz w:val="26"/>
              <w:szCs w:val="26"/>
            </w:rPr>
            <w:instrText xml:space="preserve"> CITATION WHO12 \l 1033 </w:instrText>
          </w:r>
          <w:r>
            <w:rPr>
              <w:sz w:val="26"/>
              <w:szCs w:val="26"/>
              <w:lang w:val="en-GB"/>
            </w:rPr>
            <w:fldChar w:fldCharType="separate"/>
          </w:r>
          <w:r w:rsidR="00106976">
            <w:rPr>
              <w:noProof/>
              <w:sz w:val="26"/>
              <w:szCs w:val="26"/>
            </w:rPr>
            <w:t xml:space="preserve"> </w:t>
          </w:r>
          <w:r w:rsidR="00106976" w:rsidRPr="00106976">
            <w:rPr>
              <w:noProof/>
              <w:sz w:val="26"/>
              <w:szCs w:val="26"/>
            </w:rPr>
            <w:t>(WHO, 2012)</w:t>
          </w:r>
          <w:r>
            <w:rPr>
              <w:sz w:val="26"/>
              <w:szCs w:val="26"/>
              <w:lang w:val="en-GB"/>
            </w:rPr>
            <w:fldChar w:fldCharType="end"/>
          </w:r>
        </w:sdtContent>
      </w:sdt>
      <w:r>
        <w:rPr>
          <w:sz w:val="26"/>
          <w:szCs w:val="26"/>
          <w:lang w:val="en-GB"/>
        </w:rPr>
        <w:tab/>
      </w:r>
      <w:r>
        <w:rPr>
          <w:sz w:val="26"/>
          <w:szCs w:val="26"/>
          <w:lang w:val="en-GB"/>
        </w:rPr>
        <w:tab/>
      </w:r>
      <w:r>
        <w:rPr>
          <w:sz w:val="26"/>
          <w:szCs w:val="26"/>
          <w:lang w:val="en-GB"/>
        </w:rPr>
        <w:tab/>
        <w:t xml:space="preserve">    oxytocin (IV)</w:t>
      </w:r>
    </w:p>
    <w:p w14:paraId="281F7AD1" w14:textId="40741FCB" w:rsidR="00D23E75" w:rsidRDefault="00D23E75" w:rsidP="00D23E75">
      <w:pPr>
        <w:pStyle w:val="ListParagraph"/>
        <w:numPr>
          <w:ilvl w:val="0"/>
          <w:numId w:val="32"/>
        </w:numPr>
        <w:rPr>
          <w:sz w:val="26"/>
          <w:szCs w:val="26"/>
          <w:lang w:val="en-GB"/>
        </w:rPr>
      </w:pPr>
      <w:r>
        <w:rPr>
          <w:sz w:val="26"/>
          <w:szCs w:val="26"/>
          <w:lang w:val="en-GB"/>
        </w:rPr>
        <w:t>SOGC</w:t>
      </w:r>
      <w:sdt>
        <w:sdtPr>
          <w:rPr>
            <w:sz w:val="26"/>
            <w:szCs w:val="26"/>
            <w:lang w:val="en-GB"/>
          </w:rPr>
          <w:id w:val="927306912"/>
          <w:citation/>
        </w:sdtPr>
        <w:sdtContent>
          <w:r w:rsidR="00992903">
            <w:rPr>
              <w:sz w:val="26"/>
              <w:szCs w:val="26"/>
              <w:lang w:val="en-GB"/>
            </w:rPr>
            <w:fldChar w:fldCharType="begin"/>
          </w:r>
          <w:r w:rsidR="00992903">
            <w:rPr>
              <w:sz w:val="26"/>
              <w:szCs w:val="26"/>
            </w:rPr>
            <w:instrText xml:space="preserve"> CITATION Dea09 \l 1033 </w:instrText>
          </w:r>
          <w:r w:rsidR="00992903">
            <w:rPr>
              <w:sz w:val="26"/>
              <w:szCs w:val="26"/>
              <w:lang w:val="en-GB"/>
            </w:rPr>
            <w:fldChar w:fldCharType="separate"/>
          </w:r>
          <w:r w:rsidR="00106976">
            <w:rPr>
              <w:noProof/>
              <w:sz w:val="26"/>
              <w:szCs w:val="26"/>
            </w:rPr>
            <w:t xml:space="preserve"> </w:t>
          </w:r>
          <w:r w:rsidR="00106976" w:rsidRPr="00106976">
            <w:rPr>
              <w:noProof/>
              <w:sz w:val="26"/>
              <w:szCs w:val="26"/>
            </w:rPr>
            <w:t>(Leduc, October 2009)</w:t>
          </w:r>
          <w:r w:rsidR="00992903">
            <w:rPr>
              <w:sz w:val="26"/>
              <w:szCs w:val="26"/>
              <w:lang w:val="en-GB"/>
            </w:rPr>
            <w:fldChar w:fldCharType="end"/>
          </w:r>
        </w:sdtContent>
      </w:sdt>
      <w:r>
        <w:rPr>
          <w:sz w:val="26"/>
          <w:szCs w:val="26"/>
          <w:lang w:val="en-GB"/>
        </w:rPr>
        <w:tab/>
      </w:r>
      <w:r w:rsidR="00992903">
        <w:rPr>
          <w:sz w:val="26"/>
          <w:szCs w:val="26"/>
          <w:lang w:val="en-GB"/>
        </w:rPr>
        <w:t xml:space="preserve">    20-40 IU oxytocin in 250 mL of N/saline</w:t>
      </w:r>
    </w:p>
    <w:p w14:paraId="55BC0222" w14:textId="7E7D2D1A" w:rsidR="00D23E75" w:rsidRDefault="00D23E75" w:rsidP="00D23E75">
      <w:pPr>
        <w:pStyle w:val="ListParagraph"/>
        <w:numPr>
          <w:ilvl w:val="0"/>
          <w:numId w:val="32"/>
        </w:numPr>
        <w:rPr>
          <w:sz w:val="26"/>
          <w:szCs w:val="26"/>
          <w:lang w:val="en-GB"/>
        </w:rPr>
      </w:pPr>
      <w:r>
        <w:rPr>
          <w:sz w:val="26"/>
          <w:szCs w:val="26"/>
          <w:lang w:val="en-GB"/>
        </w:rPr>
        <w:t>ACOG</w:t>
      </w:r>
      <w:sdt>
        <w:sdtPr>
          <w:rPr>
            <w:sz w:val="26"/>
            <w:szCs w:val="26"/>
            <w:lang w:val="en-GB"/>
          </w:rPr>
          <w:id w:val="602933903"/>
          <w:citation/>
        </w:sdtPr>
        <w:sdtContent>
          <w:r>
            <w:rPr>
              <w:sz w:val="26"/>
              <w:szCs w:val="26"/>
              <w:lang w:val="en-GB"/>
            </w:rPr>
            <w:fldChar w:fldCharType="begin"/>
          </w:r>
          <w:r>
            <w:rPr>
              <w:sz w:val="26"/>
              <w:szCs w:val="26"/>
            </w:rPr>
            <w:instrText xml:space="preserve"> CITATION ACO13 \l 1033 </w:instrText>
          </w:r>
          <w:r>
            <w:rPr>
              <w:sz w:val="26"/>
              <w:szCs w:val="26"/>
              <w:lang w:val="en-GB"/>
            </w:rPr>
            <w:fldChar w:fldCharType="separate"/>
          </w:r>
          <w:r w:rsidR="00106976">
            <w:rPr>
              <w:noProof/>
              <w:sz w:val="26"/>
              <w:szCs w:val="26"/>
            </w:rPr>
            <w:t xml:space="preserve"> </w:t>
          </w:r>
          <w:r w:rsidR="00106976" w:rsidRPr="00106976">
            <w:rPr>
              <w:noProof/>
              <w:sz w:val="26"/>
              <w:szCs w:val="26"/>
            </w:rPr>
            <w:t>(ACOG, October 2013)</w:t>
          </w:r>
          <w:r>
            <w:rPr>
              <w:sz w:val="26"/>
              <w:szCs w:val="26"/>
              <w:lang w:val="en-GB"/>
            </w:rPr>
            <w:fldChar w:fldCharType="end"/>
          </w:r>
        </w:sdtContent>
      </w:sdt>
      <w:r>
        <w:rPr>
          <w:sz w:val="26"/>
          <w:szCs w:val="26"/>
          <w:lang w:val="en-GB"/>
        </w:rPr>
        <w:tab/>
        <w:t xml:space="preserve">    10-40 IU oxytocin in 1L of N/saline</w:t>
      </w:r>
    </w:p>
    <w:p w14:paraId="2E69F230" w14:textId="49946A1F" w:rsidR="00D23E75" w:rsidRPr="00D23E75" w:rsidRDefault="00D23E75" w:rsidP="00D23E75">
      <w:pPr>
        <w:pStyle w:val="ListParagraph"/>
        <w:numPr>
          <w:ilvl w:val="0"/>
          <w:numId w:val="32"/>
        </w:numPr>
        <w:rPr>
          <w:sz w:val="26"/>
          <w:szCs w:val="26"/>
          <w:lang w:val="en-GB"/>
        </w:rPr>
        <w:sectPr w:rsidR="00D23E75" w:rsidRPr="00D23E75" w:rsidSect="00DE70F6">
          <w:footerReference w:type="default" r:id="rId12"/>
          <w:pgSz w:w="12240" w:h="15840"/>
          <w:pgMar w:top="720" w:right="720" w:bottom="720" w:left="720" w:header="720" w:footer="720" w:gutter="0"/>
          <w:pgNumType w:start="0"/>
          <w:cols w:space="720"/>
          <w:docGrid w:linePitch="360"/>
        </w:sectPr>
      </w:pPr>
      <w:r>
        <w:rPr>
          <w:sz w:val="26"/>
          <w:szCs w:val="26"/>
          <w:lang w:val="en-GB"/>
        </w:rPr>
        <w:t>UITH</w:t>
      </w:r>
      <w:r>
        <w:rPr>
          <w:sz w:val="26"/>
          <w:szCs w:val="26"/>
          <w:lang w:val="en-GB"/>
        </w:rPr>
        <w:tab/>
      </w:r>
      <w:r>
        <w:rPr>
          <w:sz w:val="26"/>
          <w:szCs w:val="26"/>
          <w:lang w:val="en-GB"/>
        </w:rPr>
        <w:tab/>
      </w:r>
      <w:r>
        <w:rPr>
          <w:sz w:val="26"/>
          <w:szCs w:val="26"/>
          <w:lang w:val="en-GB"/>
        </w:rPr>
        <w:tab/>
      </w:r>
      <w:r>
        <w:rPr>
          <w:sz w:val="26"/>
          <w:szCs w:val="26"/>
          <w:lang w:val="en-GB"/>
        </w:rPr>
        <w:tab/>
        <w:t xml:space="preserve">      </w:t>
      </w:r>
      <w:r>
        <w:rPr>
          <w:sz w:val="26"/>
          <w:szCs w:val="26"/>
          <w:lang w:val="en-GB"/>
        </w:rPr>
        <w:tab/>
        <w:t xml:space="preserve">    20-40 IU oxytocin in 500mL of N/saline</w:t>
      </w:r>
      <w:r w:rsidR="00917EBD">
        <w:rPr>
          <w:rStyle w:val="FootnoteReference"/>
          <w:sz w:val="26"/>
          <w:szCs w:val="26"/>
          <w:lang w:val="en-GB"/>
        </w:rPr>
        <w:footnoteReference w:id="2"/>
      </w:r>
    </w:p>
    <w:p w14:paraId="7D9E6D7F" w14:textId="77777777" w:rsidR="004A78B4" w:rsidRPr="003727EF" w:rsidRDefault="00572959" w:rsidP="00BC6449">
      <w:pPr>
        <w:pStyle w:val="Heading1"/>
        <w:jc w:val="center"/>
        <w:rPr>
          <w:rFonts w:asciiTheme="minorHAnsi" w:hAnsiTheme="minorHAnsi"/>
          <w:b/>
          <w:sz w:val="26"/>
          <w:szCs w:val="26"/>
          <w:lang w:val="en-GB"/>
        </w:rPr>
      </w:pPr>
      <w:bookmarkStart w:id="14" w:name="_Toc420175227"/>
      <w:r w:rsidRPr="003727EF">
        <w:rPr>
          <w:rFonts w:asciiTheme="minorHAnsi" w:hAnsiTheme="minorHAnsi"/>
          <w:b/>
          <w:sz w:val="26"/>
          <w:szCs w:val="26"/>
          <w:lang w:val="en-GB"/>
        </w:rPr>
        <w:lastRenderedPageBreak/>
        <w:t>MEASURE</w:t>
      </w:r>
      <w:bookmarkEnd w:id="14"/>
    </w:p>
    <w:p w14:paraId="49E7B2EA" w14:textId="77777777" w:rsidR="00E0397D" w:rsidRDefault="00E0397D" w:rsidP="00E0397D">
      <w:pPr>
        <w:rPr>
          <w:sz w:val="26"/>
          <w:szCs w:val="26"/>
          <w:lang w:val="en-GB"/>
        </w:rPr>
      </w:pPr>
    </w:p>
    <w:p w14:paraId="603488CF" w14:textId="6E62A301" w:rsidR="00E0397D" w:rsidRDefault="00E0397D" w:rsidP="00572959">
      <w:pPr>
        <w:rPr>
          <w:sz w:val="26"/>
          <w:szCs w:val="26"/>
          <w:lang w:val="en-GB"/>
        </w:rPr>
      </w:pPr>
      <w:r>
        <w:rPr>
          <w:sz w:val="26"/>
          <w:szCs w:val="26"/>
          <w:lang w:val="en-GB"/>
        </w:rPr>
        <w:t>For the purpose of this project, primary postpartum haemorrhage is defi</w:t>
      </w:r>
      <w:r w:rsidR="00670573">
        <w:rPr>
          <w:sz w:val="26"/>
          <w:szCs w:val="26"/>
          <w:lang w:val="en-GB"/>
        </w:rPr>
        <w:t>ned as a blood loss of 500 mL or</w:t>
      </w:r>
      <w:r>
        <w:rPr>
          <w:sz w:val="26"/>
          <w:szCs w:val="26"/>
          <w:lang w:val="en-GB"/>
        </w:rPr>
        <w:t xml:space="preserve"> more withi</w:t>
      </w:r>
      <w:r w:rsidR="00384A2A">
        <w:rPr>
          <w:sz w:val="26"/>
          <w:szCs w:val="26"/>
          <w:lang w:val="en-GB"/>
        </w:rPr>
        <w:t>n the first 24 hours after birth</w:t>
      </w:r>
      <w:r>
        <w:rPr>
          <w:sz w:val="26"/>
          <w:szCs w:val="26"/>
          <w:lang w:val="en-GB"/>
        </w:rPr>
        <w:t>.</w:t>
      </w:r>
    </w:p>
    <w:p w14:paraId="7D9E6D80" w14:textId="77777777" w:rsidR="00572959" w:rsidRDefault="00572959" w:rsidP="00572959">
      <w:pPr>
        <w:rPr>
          <w:sz w:val="26"/>
          <w:szCs w:val="26"/>
          <w:lang w:val="en-GB"/>
        </w:rPr>
      </w:pPr>
      <w:r w:rsidRPr="009557C5">
        <w:rPr>
          <w:sz w:val="26"/>
          <w:szCs w:val="26"/>
          <w:lang w:val="en-GB"/>
        </w:rPr>
        <w:t xml:space="preserve">The data were collected by retrieving case notes of patients obtainable from </w:t>
      </w:r>
      <w:r w:rsidR="004E018E" w:rsidRPr="009557C5">
        <w:rPr>
          <w:sz w:val="26"/>
          <w:szCs w:val="26"/>
          <w:lang w:val="en-GB"/>
        </w:rPr>
        <w:t>the Hospital Records Department from January 2014 to April 2015.</w:t>
      </w:r>
    </w:p>
    <w:p w14:paraId="31AE8C1D" w14:textId="77777777" w:rsidR="00FB6FCE" w:rsidRDefault="00FB6FCE" w:rsidP="00572959">
      <w:pPr>
        <w:rPr>
          <w:sz w:val="26"/>
          <w:szCs w:val="26"/>
          <w:lang w:val="en-GB"/>
        </w:rPr>
      </w:pPr>
    </w:p>
    <w:p w14:paraId="7D9E6D81" w14:textId="77777777" w:rsidR="00572959" w:rsidRPr="009557C5" w:rsidRDefault="00BC6449" w:rsidP="00BC6449">
      <w:pPr>
        <w:pStyle w:val="Heading2"/>
        <w:rPr>
          <w:rFonts w:asciiTheme="minorHAnsi" w:hAnsiTheme="minorHAnsi"/>
          <w:lang w:val="en-GB"/>
        </w:rPr>
      </w:pPr>
      <w:bookmarkStart w:id="15" w:name="_Toc420175228"/>
      <w:r w:rsidRPr="009557C5">
        <w:rPr>
          <w:rFonts w:asciiTheme="minorHAnsi" w:hAnsiTheme="minorHAnsi"/>
          <w:lang w:val="en-GB"/>
        </w:rPr>
        <w:t>EXCLUSION CRITERIA:</w:t>
      </w:r>
      <w:bookmarkEnd w:id="15"/>
    </w:p>
    <w:p w14:paraId="7D9E6D82" w14:textId="77777777" w:rsidR="004E018E" w:rsidRPr="009557C5" w:rsidRDefault="004E018E" w:rsidP="004E018E">
      <w:pPr>
        <w:pStyle w:val="ListParagraph"/>
        <w:numPr>
          <w:ilvl w:val="0"/>
          <w:numId w:val="17"/>
        </w:numPr>
        <w:rPr>
          <w:sz w:val="26"/>
          <w:szCs w:val="26"/>
          <w:lang w:val="en-GB"/>
        </w:rPr>
      </w:pPr>
      <w:r w:rsidRPr="009557C5">
        <w:rPr>
          <w:sz w:val="26"/>
          <w:szCs w:val="26"/>
          <w:lang w:val="en-GB"/>
        </w:rPr>
        <w:t>Patients outside the scope of the project</w:t>
      </w:r>
    </w:p>
    <w:p w14:paraId="7D9E6D83" w14:textId="77777777" w:rsidR="004E018E" w:rsidRPr="009557C5" w:rsidRDefault="004E018E" w:rsidP="004E018E">
      <w:pPr>
        <w:pStyle w:val="ListParagraph"/>
        <w:numPr>
          <w:ilvl w:val="0"/>
          <w:numId w:val="17"/>
        </w:numPr>
        <w:rPr>
          <w:sz w:val="26"/>
          <w:szCs w:val="26"/>
          <w:lang w:val="en-GB"/>
        </w:rPr>
      </w:pPr>
      <w:r w:rsidRPr="009557C5">
        <w:rPr>
          <w:sz w:val="26"/>
          <w:szCs w:val="26"/>
          <w:lang w:val="en-GB"/>
        </w:rPr>
        <w:t>Patients with incomplete records</w:t>
      </w:r>
    </w:p>
    <w:p w14:paraId="7D9E6D84" w14:textId="77777777" w:rsidR="004E018E" w:rsidRDefault="004E018E" w:rsidP="004E018E">
      <w:pPr>
        <w:pStyle w:val="ListParagraph"/>
        <w:numPr>
          <w:ilvl w:val="0"/>
          <w:numId w:val="17"/>
        </w:numPr>
        <w:rPr>
          <w:sz w:val="26"/>
          <w:szCs w:val="26"/>
          <w:lang w:val="en-GB"/>
        </w:rPr>
      </w:pPr>
      <w:r w:rsidRPr="009557C5">
        <w:rPr>
          <w:sz w:val="26"/>
          <w:szCs w:val="26"/>
          <w:lang w:val="en-GB"/>
        </w:rPr>
        <w:t>Patients without documentation of estimated blood loss.</w:t>
      </w:r>
    </w:p>
    <w:p w14:paraId="32EF41E0" w14:textId="77777777" w:rsidR="00FB6FCE" w:rsidRPr="00FB6FCE" w:rsidRDefault="00FB6FCE" w:rsidP="00FB6FCE">
      <w:pPr>
        <w:ind w:left="360"/>
        <w:rPr>
          <w:sz w:val="26"/>
          <w:szCs w:val="26"/>
          <w:lang w:val="en-GB"/>
        </w:rPr>
      </w:pPr>
    </w:p>
    <w:p w14:paraId="7D9E6D85" w14:textId="77777777" w:rsidR="00BC6449" w:rsidRPr="009557C5" w:rsidRDefault="00BC6449" w:rsidP="00BC6449">
      <w:pPr>
        <w:pStyle w:val="Heading2"/>
        <w:rPr>
          <w:rFonts w:asciiTheme="minorHAnsi" w:hAnsiTheme="minorHAnsi"/>
          <w:lang w:val="en-GB"/>
        </w:rPr>
      </w:pPr>
      <w:bookmarkStart w:id="16" w:name="_Toc420175229"/>
      <w:r w:rsidRPr="009557C5">
        <w:rPr>
          <w:rFonts w:asciiTheme="minorHAnsi" w:hAnsiTheme="minorHAnsi"/>
          <w:lang w:val="en-GB"/>
        </w:rPr>
        <w:t>METHOD OF DATA COLLECTION</w:t>
      </w:r>
      <w:bookmarkEnd w:id="16"/>
    </w:p>
    <w:p w14:paraId="7D9E6D86" w14:textId="77777777" w:rsidR="004E018E" w:rsidRPr="009557C5" w:rsidRDefault="004E018E" w:rsidP="004E018E">
      <w:pPr>
        <w:rPr>
          <w:sz w:val="26"/>
          <w:szCs w:val="26"/>
          <w:lang w:val="en-GB"/>
        </w:rPr>
      </w:pPr>
      <w:r w:rsidRPr="009557C5">
        <w:rPr>
          <w:sz w:val="26"/>
          <w:szCs w:val="26"/>
          <w:lang w:val="en-GB"/>
        </w:rPr>
        <w:t>For each month, a Roles and Responsibilities Matrix was used. A team member was designated as responsible/accountable for data collection, another team member designated to be consulted while the remaining team members were informed.</w:t>
      </w:r>
    </w:p>
    <w:p w14:paraId="7D9E6D87" w14:textId="64E6A45C" w:rsidR="004E018E" w:rsidRDefault="004E018E" w:rsidP="004E018E">
      <w:pPr>
        <w:rPr>
          <w:sz w:val="26"/>
          <w:szCs w:val="26"/>
          <w:lang w:val="en-GB"/>
        </w:rPr>
      </w:pPr>
      <w:r w:rsidRPr="009557C5">
        <w:rPr>
          <w:sz w:val="26"/>
          <w:szCs w:val="26"/>
          <w:lang w:val="en-GB"/>
        </w:rPr>
        <w:t>Below is an example of the Roles and Responsibilities Matrix</w:t>
      </w:r>
      <w:r w:rsidR="00CC6D6C">
        <w:rPr>
          <w:sz w:val="26"/>
          <w:szCs w:val="26"/>
          <w:lang w:val="en-GB"/>
        </w:rPr>
        <w:t>.</w:t>
      </w:r>
    </w:p>
    <w:p w14:paraId="7F3C4C2A" w14:textId="77777777" w:rsidR="00CC6D6C" w:rsidRDefault="00CC6D6C" w:rsidP="004E018E">
      <w:pPr>
        <w:rPr>
          <w:sz w:val="26"/>
          <w:szCs w:val="26"/>
          <w:lang w:val="en-GB"/>
        </w:rPr>
      </w:pPr>
    </w:p>
    <w:p w14:paraId="148A93CE" w14:textId="7E0BA2C0" w:rsidR="00CC6D6C" w:rsidRPr="009557C5" w:rsidRDefault="00CC6D6C" w:rsidP="004E018E">
      <w:pPr>
        <w:rPr>
          <w:sz w:val="26"/>
          <w:szCs w:val="26"/>
          <w:lang w:val="en-GB"/>
        </w:rPr>
      </w:pPr>
      <w:r>
        <w:rPr>
          <w:sz w:val="26"/>
          <w:szCs w:val="26"/>
          <w:lang w:val="en-GB"/>
        </w:rPr>
        <w:t>Table 2.1</w:t>
      </w:r>
    </w:p>
    <w:tbl>
      <w:tblPr>
        <w:tblStyle w:val="GridTable4-Accent1"/>
        <w:tblW w:w="0" w:type="auto"/>
        <w:tblLook w:val="04A0" w:firstRow="1" w:lastRow="0" w:firstColumn="1" w:lastColumn="0" w:noHBand="0" w:noVBand="1"/>
      </w:tblPr>
      <w:tblGrid>
        <w:gridCol w:w="1933"/>
        <w:gridCol w:w="1991"/>
        <w:gridCol w:w="1991"/>
        <w:gridCol w:w="1705"/>
        <w:gridCol w:w="1705"/>
      </w:tblGrid>
      <w:tr w:rsidR="004E018E" w:rsidRPr="009557C5" w14:paraId="7D9E6D8D" w14:textId="77777777" w:rsidTr="004E018E">
        <w:trPr>
          <w:cnfStyle w:val="100000000000" w:firstRow="1" w:lastRow="0" w:firstColumn="0" w:lastColumn="0" w:oddVBand="0" w:evenVBand="0" w:oddHBand="0"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933" w:type="dxa"/>
            <w:vAlign w:val="bottom"/>
          </w:tcPr>
          <w:p w14:paraId="7D9E6D88" w14:textId="77777777" w:rsidR="004E018E" w:rsidRPr="009557C5" w:rsidRDefault="004E018E" w:rsidP="004E018E">
            <w:pPr>
              <w:jc w:val="center"/>
              <w:rPr>
                <w:sz w:val="26"/>
                <w:szCs w:val="26"/>
                <w:lang w:val="en-GB"/>
              </w:rPr>
            </w:pPr>
            <w:r w:rsidRPr="009557C5">
              <w:rPr>
                <w:sz w:val="26"/>
                <w:szCs w:val="26"/>
                <w:lang w:val="en-GB"/>
              </w:rPr>
              <w:t>Month</w:t>
            </w:r>
          </w:p>
        </w:tc>
        <w:tc>
          <w:tcPr>
            <w:tcW w:w="1991" w:type="dxa"/>
            <w:vAlign w:val="bottom"/>
          </w:tcPr>
          <w:p w14:paraId="7D9E6D89" w14:textId="77777777" w:rsidR="004E018E" w:rsidRPr="009557C5" w:rsidRDefault="004E018E" w:rsidP="004E018E">
            <w:pPr>
              <w:jc w:val="center"/>
              <w:cnfStyle w:val="100000000000" w:firstRow="1"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member A</w:t>
            </w:r>
          </w:p>
        </w:tc>
        <w:tc>
          <w:tcPr>
            <w:tcW w:w="1991" w:type="dxa"/>
            <w:vAlign w:val="bottom"/>
          </w:tcPr>
          <w:p w14:paraId="7D9E6D8A" w14:textId="77777777" w:rsidR="004E018E" w:rsidRPr="009557C5" w:rsidRDefault="004E018E" w:rsidP="004E018E">
            <w:pPr>
              <w:jc w:val="center"/>
              <w:cnfStyle w:val="100000000000" w:firstRow="1"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member B</w:t>
            </w:r>
          </w:p>
        </w:tc>
        <w:tc>
          <w:tcPr>
            <w:tcW w:w="1705" w:type="dxa"/>
            <w:vAlign w:val="bottom"/>
          </w:tcPr>
          <w:p w14:paraId="7D9E6D8B" w14:textId="77777777" w:rsidR="004E018E" w:rsidRPr="009557C5" w:rsidRDefault="004E018E" w:rsidP="004E018E">
            <w:pPr>
              <w:jc w:val="center"/>
              <w:cnfStyle w:val="100000000000" w:firstRow="1"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Member C</w:t>
            </w:r>
          </w:p>
        </w:tc>
        <w:tc>
          <w:tcPr>
            <w:tcW w:w="1705" w:type="dxa"/>
            <w:vAlign w:val="bottom"/>
          </w:tcPr>
          <w:p w14:paraId="7D9E6D8C" w14:textId="77777777" w:rsidR="004E018E" w:rsidRPr="009557C5" w:rsidRDefault="004E018E" w:rsidP="004E018E">
            <w:pPr>
              <w:jc w:val="center"/>
              <w:cnfStyle w:val="100000000000" w:firstRow="1"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Member D</w:t>
            </w:r>
          </w:p>
        </w:tc>
      </w:tr>
      <w:tr w:rsidR="004E018E" w:rsidRPr="009557C5" w14:paraId="7D9E6D93" w14:textId="77777777" w:rsidTr="004E018E">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1933" w:type="dxa"/>
            <w:vAlign w:val="center"/>
          </w:tcPr>
          <w:p w14:paraId="7D9E6D8E" w14:textId="77777777" w:rsidR="004E018E" w:rsidRPr="009557C5" w:rsidRDefault="004E018E" w:rsidP="004E018E">
            <w:pPr>
              <w:jc w:val="center"/>
              <w:rPr>
                <w:sz w:val="26"/>
                <w:szCs w:val="26"/>
                <w:lang w:val="en-GB"/>
              </w:rPr>
            </w:pPr>
            <w:r w:rsidRPr="009557C5">
              <w:rPr>
                <w:sz w:val="26"/>
                <w:szCs w:val="26"/>
                <w:lang w:val="en-GB"/>
              </w:rPr>
              <w:t>Jan</w:t>
            </w:r>
          </w:p>
        </w:tc>
        <w:tc>
          <w:tcPr>
            <w:tcW w:w="1991" w:type="dxa"/>
            <w:vAlign w:val="center"/>
          </w:tcPr>
          <w:p w14:paraId="7D9E6D8F"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proofErr w:type="spellStart"/>
            <w:r w:rsidRPr="009557C5">
              <w:rPr>
                <w:sz w:val="26"/>
                <w:szCs w:val="26"/>
                <w:lang w:val="en-GB"/>
              </w:rPr>
              <w:t>Resp</w:t>
            </w:r>
            <w:proofErr w:type="spellEnd"/>
            <w:r w:rsidRPr="009557C5">
              <w:rPr>
                <w:sz w:val="26"/>
                <w:szCs w:val="26"/>
                <w:lang w:val="en-GB"/>
              </w:rPr>
              <w:t>/acct.</w:t>
            </w:r>
          </w:p>
        </w:tc>
        <w:tc>
          <w:tcPr>
            <w:tcW w:w="1991" w:type="dxa"/>
            <w:vAlign w:val="center"/>
          </w:tcPr>
          <w:p w14:paraId="7D9E6D90"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Consult</w:t>
            </w:r>
          </w:p>
        </w:tc>
        <w:tc>
          <w:tcPr>
            <w:tcW w:w="1705" w:type="dxa"/>
            <w:vAlign w:val="center"/>
          </w:tcPr>
          <w:p w14:paraId="7D9E6D91"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Inform</w:t>
            </w:r>
          </w:p>
        </w:tc>
        <w:tc>
          <w:tcPr>
            <w:tcW w:w="1705" w:type="dxa"/>
            <w:vAlign w:val="center"/>
          </w:tcPr>
          <w:p w14:paraId="7D9E6D92"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Inform</w:t>
            </w:r>
          </w:p>
        </w:tc>
      </w:tr>
      <w:tr w:rsidR="004E018E" w:rsidRPr="009557C5" w14:paraId="7D9E6D99" w14:textId="77777777" w:rsidTr="004E018E">
        <w:trPr>
          <w:trHeight w:val="738"/>
        </w:trPr>
        <w:tc>
          <w:tcPr>
            <w:cnfStyle w:val="001000000000" w:firstRow="0" w:lastRow="0" w:firstColumn="1" w:lastColumn="0" w:oddVBand="0" w:evenVBand="0" w:oddHBand="0" w:evenHBand="0" w:firstRowFirstColumn="0" w:firstRowLastColumn="0" w:lastRowFirstColumn="0" w:lastRowLastColumn="0"/>
            <w:tcW w:w="1933" w:type="dxa"/>
            <w:vAlign w:val="center"/>
          </w:tcPr>
          <w:p w14:paraId="7D9E6D94" w14:textId="77777777" w:rsidR="004E018E" w:rsidRPr="009557C5" w:rsidRDefault="004E018E" w:rsidP="004E018E">
            <w:pPr>
              <w:jc w:val="center"/>
              <w:rPr>
                <w:sz w:val="26"/>
                <w:szCs w:val="26"/>
                <w:lang w:val="en-GB"/>
              </w:rPr>
            </w:pPr>
            <w:r w:rsidRPr="009557C5">
              <w:rPr>
                <w:sz w:val="26"/>
                <w:szCs w:val="26"/>
                <w:lang w:val="en-GB"/>
              </w:rPr>
              <w:t>Feb</w:t>
            </w:r>
          </w:p>
        </w:tc>
        <w:tc>
          <w:tcPr>
            <w:tcW w:w="1991" w:type="dxa"/>
            <w:vAlign w:val="center"/>
          </w:tcPr>
          <w:p w14:paraId="7D9E6D95" w14:textId="77777777" w:rsidR="004E018E" w:rsidRPr="009557C5" w:rsidRDefault="004E018E" w:rsidP="004E018E">
            <w:pPr>
              <w:jc w:val="center"/>
              <w:cnfStyle w:val="000000000000" w:firstRow="0"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Consult</w:t>
            </w:r>
          </w:p>
        </w:tc>
        <w:tc>
          <w:tcPr>
            <w:tcW w:w="1991" w:type="dxa"/>
            <w:vAlign w:val="center"/>
          </w:tcPr>
          <w:p w14:paraId="7D9E6D96" w14:textId="77777777" w:rsidR="004E018E" w:rsidRPr="009557C5" w:rsidRDefault="004E018E" w:rsidP="004E018E">
            <w:pPr>
              <w:jc w:val="center"/>
              <w:cnfStyle w:val="000000000000" w:firstRow="0" w:lastRow="0" w:firstColumn="0" w:lastColumn="0" w:oddVBand="0" w:evenVBand="0" w:oddHBand="0" w:evenHBand="0" w:firstRowFirstColumn="0" w:firstRowLastColumn="0" w:lastRowFirstColumn="0" w:lastRowLastColumn="0"/>
              <w:rPr>
                <w:sz w:val="26"/>
                <w:szCs w:val="26"/>
                <w:lang w:val="en-GB"/>
              </w:rPr>
            </w:pPr>
            <w:proofErr w:type="spellStart"/>
            <w:r w:rsidRPr="009557C5">
              <w:rPr>
                <w:sz w:val="26"/>
                <w:szCs w:val="26"/>
                <w:lang w:val="en-GB"/>
              </w:rPr>
              <w:t>Resp</w:t>
            </w:r>
            <w:proofErr w:type="spellEnd"/>
            <w:r w:rsidRPr="009557C5">
              <w:rPr>
                <w:sz w:val="26"/>
                <w:szCs w:val="26"/>
                <w:lang w:val="en-GB"/>
              </w:rPr>
              <w:t>/acct.</w:t>
            </w:r>
          </w:p>
        </w:tc>
        <w:tc>
          <w:tcPr>
            <w:tcW w:w="1705" w:type="dxa"/>
            <w:vAlign w:val="center"/>
          </w:tcPr>
          <w:p w14:paraId="7D9E6D97" w14:textId="77777777" w:rsidR="004E018E" w:rsidRPr="009557C5" w:rsidRDefault="004E018E" w:rsidP="004E018E">
            <w:pPr>
              <w:jc w:val="center"/>
              <w:cnfStyle w:val="000000000000" w:firstRow="0"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Inform</w:t>
            </w:r>
          </w:p>
        </w:tc>
        <w:tc>
          <w:tcPr>
            <w:tcW w:w="1705" w:type="dxa"/>
            <w:vAlign w:val="center"/>
          </w:tcPr>
          <w:p w14:paraId="7D9E6D98" w14:textId="77777777" w:rsidR="004E018E" w:rsidRPr="009557C5" w:rsidRDefault="004E018E" w:rsidP="004E018E">
            <w:pPr>
              <w:jc w:val="center"/>
              <w:cnfStyle w:val="000000000000" w:firstRow="0" w:lastRow="0" w:firstColumn="0" w:lastColumn="0" w:oddVBand="0" w:evenVBand="0" w:oddHBand="0" w:evenHBand="0" w:firstRowFirstColumn="0" w:firstRowLastColumn="0" w:lastRowFirstColumn="0" w:lastRowLastColumn="0"/>
              <w:rPr>
                <w:sz w:val="26"/>
                <w:szCs w:val="26"/>
                <w:lang w:val="en-GB"/>
              </w:rPr>
            </w:pPr>
            <w:r w:rsidRPr="009557C5">
              <w:rPr>
                <w:sz w:val="26"/>
                <w:szCs w:val="26"/>
                <w:lang w:val="en-GB"/>
              </w:rPr>
              <w:t>Inform</w:t>
            </w:r>
          </w:p>
        </w:tc>
      </w:tr>
      <w:tr w:rsidR="004E018E" w:rsidRPr="009557C5" w14:paraId="7D9E6D9F" w14:textId="77777777" w:rsidTr="004E018E">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933" w:type="dxa"/>
            <w:vAlign w:val="center"/>
          </w:tcPr>
          <w:p w14:paraId="7D9E6D9A" w14:textId="77777777" w:rsidR="004E018E" w:rsidRPr="009557C5" w:rsidRDefault="004E018E" w:rsidP="004E018E">
            <w:pPr>
              <w:jc w:val="center"/>
              <w:rPr>
                <w:sz w:val="26"/>
                <w:szCs w:val="26"/>
                <w:lang w:val="en-GB"/>
              </w:rPr>
            </w:pPr>
            <w:r w:rsidRPr="009557C5">
              <w:rPr>
                <w:sz w:val="26"/>
                <w:szCs w:val="26"/>
                <w:lang w:val="en-GB"/>
              </w:rPr>
              <w:t>March</w:t>
            </w:r>
          </w:p>
        </w:tc>
        <w:tc>
          <w:tcPr>
            <w:tcW w:w="1991" w:type="dxa"/>
            <w:vAlign w:val="center"/>
          </w:tcPr>
          <w:p w14:paraId="7D9E6D9B"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Inform</w:t>
            </w:r>
          </w:p>
        </w:tc>
        <w:tc>
          <w:tcPr>
            <w:tcW w:w="1991" w:type="dxa"/>
            <w:vAlign w:val="center"/>
          </w:tcPr>
          <w:p w14:paraId="7D9E6D9C"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Inform</w:t>
            </w:r>
          </w:p>
        </w:tc>
        <w:tc>
          <w:tcPr>
            <w:tcW w:w="1705" w:type="dxa"/>
            <w:vAlign w:val="center"/>
          </w:tcPr>
          <w:p w14:paraId="7D9E6D9D"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proofErr w:type="spellStart"/>
            <w:r w:rsidRPr="009557C5">
              <w:rPr>
                <w:sz w:val="26"/>
                <w:szCs w:val="26"/>
                <w:lang w:val="en-GB"/>
              </w:rPr>
              <w:t>Resp</w:t>
            </w:r>
            <w:proofErr w:type="spellEnd"/>
            <w:r w:rsidRPr="009557C5">
              <w:rPr>
                <w:sz w:val="26"/>
                <w:szCs w:val="26"/>
                <w:lang w:val="en-GB"/>
              </w:rPr>
              <w:t>/acct.</w:t>
            </w:r>
          </w:p>
        </w:tc>
        <w:tc>
          <w:tcPr>
            <w:tcW w:w="1705" w:type="dxa"/>
            <w:vAlign w:val="center"/>
          </w:tcPr>
          <w:p w14:paraId="7D9E6D9E" w14:textId="77777777" w:rsidR="004E018E" w:rsidRPr="009557C5" w:rsidRDefault="004E018E" w:rsidP="004E018E">
            <w:pPr>
              <w:jc w:val="center"/>
              <w:cnfStyle w:val="000000100000" w:firstRow="0" w:lastRow="0" w:firstColumn="0" w:lastColumn="0" w:oddVBand="0" w:evenVBand="0" w:oddHBand="1" w:evenHBand="0" w:firstRowFirstColumn="0" w:firstRowLastColumn="0" w:lastRowFirstColumn="0" w:lastRowLastColumn="0"/>
              <w:rPr>
                <w:sz w:val="26"/>
                <w:szCs w:val="26"/>
                <w:lang w:val="en-GB"/>
              </w:rPr>
            </w:pPr>
            <w:r w:rsidRPr="009557C5">
              <w:rPr>
                <w:sz w:val="26"/>
                <w:szCs w:val="26"/>
                <w:lang w:val="en-GB"/>
              </w:rPr>
              <w:t>consult</w:t>
            </w:r>
          </w:p>
        </w:tc>
      </w:tr>
    </w:tbl>
    <w:p w14:paraId="7D9E6DA0" w14:textId="77777777" w:rsidR="004E018E" w:rsidRPr="009557C5" w:rsidRDefault="004E018E" w:rsidP="004E018E">
      <w:pPr>
        <w:jc w:val="center"/>
        <w:rPr>
          <w:sz w:val="26"/>
          <w:szCs w:val="26"/>
          <w:lang w:val="en-GB"/>
        </w:rPr>
      </w:pPr>
    </w:p>
    <w:p w14:paraId="7D9E6DA1" w14:textId="2F16DEF4" w:rsidR="004E018E" w:rsidRPr="009557C5" w:rsidRDefault="000D74DE" w:rsidP="004E018E">
      <w:pPr>
        <w:rPr>
          <w:sz w:val="26"/>
          <w:szCs w:val="26"/>
          <w:lang w:val="en-GB"/>
        </w:rPr>
      </w:pPr>
      <w:r w:rsidRPr="009557C5">
        <w:rPr>
          <w:sz w:val="26"/>
          <w:szCs w:val="26"/>
          <w:lang w:val="en-GB"/>
        </w:rPr>
        <w:t>The Intrapartum and 24-h</w:t>
      </w:r>
      <w:r w:rsidR="00CC6D6C">
        <w:rPr>
          <w:sz w:val="26"/>
          <w:szCs w:val="26"/>
          <w:lang w:val="en-GB"/>
        </w:rPr>
        <w:t>ou</w:t>
      </w:r>
      <w:r w:rsidRPr="009557C5">
        <w:rPr>
          <w:sz w:val="26"/>
          <w:szCs w:val="26"/>
          <w:lang w:val="en-GB"/>
        </w:rPr>
        <w:t>r postpartum records were reviewed and data regarding the estimated blood loos (blood loss at delivery and within the 24 h</w:t>
      </w:r>
      <w:r w:rsidR="00670573">
        <w:rPr>
          <w:sz w:val="26"/>
          <w:szCs w:val="26"/>
          <w:lang w:val="en-GB"/>
        </w:rPr>
        <w:t>ou</w:t>
      </w:r>
      <w:r w:rsidRPr="009557C5">
        <w:rPr>
          <w:sz w:val="26"/>
          <w:szCs w:val="26"/>
          <w:lang w:val="en-GB"/>
        </w:rPr>
        <w:t>rs period) and other parameters were collected.</w:t>
      </w:r>
    </w:p>
    <w:p w14:paraId="7D9E6DA2" w14:textId="77777777" w:rsidR="000D74DE" w:rsidRPr="009557C5" w:rsidRDefault="000D74DE" w:rsidP="004E018E">
      <w:pPr>
        <w:rPr>
          <w:sz w:val="26"/>
          <w:szCs w:val="26"/>
          <w:lang w:val="en-GB"/>
        </w:rPr>
      </w:pPr>
      <w:r w:rsidRPr="009557C5">
        <w:rPr>
          <w:sz w:val="26"/>
          <w:szCs w:val="26"/>
          <w:lang w:val="en-GB"/>
        </w:rPr>
        <w:t>A check sheet was used to collect the data for each month and the sheets were subsequently collated.</w:t>
      </w:r>
    </w:p>
    <w:p w14:paraId="7D9E6DA3" w14:textId="77777777" w:rsidR="000D74DE" w:rsidRPr="009557C5" w:rsidRDefault="000D74DE" w:rsidP="004E018E">
      <w:pPr>
        <w:rPr>
          <w:sz w:val="26"/>
          <w:szCs w:val="26"/>
          <w:lang w:val="en-GB"/>
        </w:rPr>
      </w:pPr>
      <w:r w:rsidRPr="009557C5">
        <w:rPr>
          <w:sz w:val="26"/>
          <w:szCs w:val="26"/>
          <w:lang w:val="en-GB"/>
        </w:rPr>
        <w:lastRenderedPageBreak/>
        <w:t>Below is the sample of the check sheet that was used for monthly data collection.</w:t>
      </w:r>
    </w:p>
    <w:p w14:paraId="7D9E6DA4" w14:textId="77777777" w:rsidR="000D74DE" w:rsidRDefault="000D74DE" w:rsidP="004E018E">
      <w:pPr>
        <w:rPr>
          <w:sz w:val="26"/>
          <w:szCs w:val="26"/>
          <w:lang w:val="en-GB"/>
        </w:rPr>
      </w:pPr>
    </w:p>
    <w:p w14:paraId="7D9E6DA6" w14:textId="47E9EF81" w:rsidR="00E01E73" w:rsidRPr="009557C5" w:rsidRDefault="0040727C" w:rsidP="004E018E">
      <w:pPr>
        <w:rPr>
          <w:sz w:val="26"/>
          <w:szCs w:val="26"/>
          <w:lang w:val="en-GB"/>
        </w:rPr>
      </w:pPr>
      <w:r>
        <w:rPr>
          <w:sz w:val="26"/>
          <w:szCs w:val="26"/>
          <w:lang w:val="en-GB"/>
        </w:rPr>
        <w:t>T</w:t>
      </w:r>
      <w:r w:rsidR="003727EF">
        <w:rPr>
          <w:sz w:val="26"/>
          <w:szCs w:val="26"/>
          <w:lang w:val="en-GB"/>
        </w:rPr>
        <w:t>able 2</w:t>
      </w:r>
      <w:r w:rsidR="00CC6D6C">
        <w:rPr>
          <w:sz w:val="26"/>
          <w:szCs w:val="26"/>
          <w:lang w:val="en-GB"/>
        </w:rPr>
        <w:t>.2</w:t>
      </w:r>
    </w:p>
    <w:p w14:paraId="7D9E6DA7" w14:textId="3B96DB4A" w:rsidR="000D74DE" w:rsidRPr="009557C5" w:rsidRDefault="005340E4" w:rsidP="004E018E">
      <w:pPr>
        <w:rPr>
          <w:sz w:val="26"/>
          <w:szCs w:val="26"/>
          <w:lang w:val="en-GB"/>
        </w:rPr>
      </w:pPr>
      <w:r>
        <w:rPr>
          <w:noProof/>
          <w:sz w:val="26"/>
          <w:szCs w:val="26"/>
        </w:rPr>
        <w:drawing>
          <wp:anchor distT="0" distB="0" distL="114300" distR="114300" simplePos="0" relativeHeight="251764736" behindDoc="0" locked="0" layoutInCell="1" allowOverlap="1" wp14:anchorId="5172FA37" wp14:editId="5D3FFB92">
            <wp:simplePos x="0" y="0"/>
            <wp:positionH relativeFrom="margin">
              <wp:align>center</wp:align>
            </wp:positionH>
            <wp:positionV relativeFrom="paragraph">
              <wp:posOffset>8443</wp:posOffset>
            </wp:positionV>
            <wp:extent cx="5689600" cy="5875655"/>
            <wp:effectExtent l="0" t="0" r="635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w Doc_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89600" cy="5875655"/>
                    </a:xfrm>
                    <a:prstGeom prst="rect">
                      <a:avLst/>
                    </a:prstGeom>
                  </pic:spPr>
                </pic:pic>
              </a:graphicData>
            </a:graphic>
            <wp14:sizeRelH relativeFrom="margin">
              <wp14:pctWidth>0</wp14:pctWidth>
            </wp14:sizeRelH>
            <wp14:sizeRelV relativeFrom="margin">
              <wp14:pctHeight>0</wp14:pctHeight>
            </wp14:sizeRelV>
          </wp:anchor>
        </w:drawing>
      </w:r>
    </w:p>
    <w:p w14:paraId="7D9E6DA8" w14:textId="4B15770F" w:rsidR="000D74DE" w:rsidRPr="009557C5" w:rsidRDefault="000D74DE" w:rsidP="004E018E">
      <w:pPr>
        <w:rPr>
          <w:sz w:val="26"/>
          <w:szCs w:val="26"/>
          <w:lang w:val="en-GB"/>
        </w:rPr>
      </w:pPr>
    </w:p>
    <w:p w14:paraId="7D9E6DA9" w14:textId="77533633" w:rsidR="00E0397D" w:rsidRDefault="00E0397D" w:rsidP="004E018E">
      <w:pPr>
        <w:rPr>
          <w:sz w:val="26"/>
          <w:szCs w:val="26"/>
          <w:lang w:val="en-GB"/>
        </w:rPr>
      </w:pPr>
    </w:p>
    <w:p w14:paraId="00F673E8" w14:textId="77777777" w:rsidR="00E0397D" w:rsidRPr="00E0397D" w:rsidRDefault="00E0397D" w:rsidP="00E0397D">
      <w:pPr>
        <w:rPr>
          <w:sz w:val="26"/>
          <w:szCs w:val="26"/>
          <w:lang w:val="en-GB"/>
        </w:rPr>
      </w:pPr>
    </w:p>
    <w:p w14:paraId="0623850E" w14:textId="77777777" w:rsidR="00E0397D" w:rsidRPr="00E0397D" w:rsidRDefault="00E0397D" w:rsidP="00E0397D">
      <w:pPr>
        <w:rPr>
          <w:sz w:val="26"/>
          <w:szCs w:val="26"/>
          <w:lang w:val="en-GB"/>
        </w:rPr>
      </w:pPr>
    </w:p>
    <w:p w14:paraId="65C1175C" w14:textId="77777777" w:rsidR="00E0397D" w:rsidRPr="00E0397D" w:rsidRDefault="00E0397D" w:rsidP="00E0397D">
      <w:pPr>
        <w:rPr>
          <w:sz w:val="26"/>
          <w:szCs w:val="26"/>
          <w:lang w:val="en-GB"/>
        </w:rPr>
      </w:pPr>
    </w:p>
    <w:p w14:paraId="07C9413B" w14:textId="77777777" w:rsidR="00E0397D" w:rsidRPr="00E0397D" w:rsidRDefault="00E0397D" w:rsidP="00E0397D">
      <w:pPr>
        <w:rPr>
          <w:sz w:val="26"/>
          <w:szCs w:val="26"/>
          <w:lang w:val="en-GB"/>
        </w:rPr>
      </w:pPr>
    </w:p>
    <w:p w14:paraId="58880466" w14:textId="77777777" w:rsidR="00E0397D" w:rsidRPr="00E0397D" w:rsidRDefault="00E0397D" w:rsidP="00E0397D">
      <w:pPr>
        <w:rPr>
          <w:sz w:val="26"/>
          <w:szCs w:val="26"/>
          <w:lang w:val="en-GB"/>
        </w:rPr>
      </w:pPr>
    </w:p>
    <w:p w14:paraId="0B1BA1E7" w14:textId="77777777" w:rsidR="00E0397D" w:rsidRPr="00E0397D" w:rsidRDefault="00E0397D" w:rsidP="00E0397D">
      <w:pPr>
        <w:rPr>
          <w:sz w:val="26"/>
          <w:szCs w:val="26"/>
          <w:lang w:val="en-GB"/>
        </w:rPr>
      </w:pPr>
    </w:p>
    <w:p w14:paraId="3E065431" w14:textId="77777777" w:rsidR="00E0397D" w:rsidRPr="00E0397D" w:rsidRDefault="00E0397D" w:rsidP="00E0397D">
      <w:pPr>
        <w:rPr>
          <w:sz w:val="26"/>
          <w:szCs w:val="26"/>
          <w:lang w:val="en-GB"/>
        </w:rPr>
      </w:pPr>
    </w:p>
    <w:p w14:paraId="7C9D5C29" w14:textId="77777777" w:rsidR="00E0397D" w:rsidRPr="00E0397D" w:rsidRDefault="00E0397D" w:rsidP="00E0397D">
      <w:pPr>
        <w:rPr>
          <w:sz w:val="26"/>
          <w:szCs w:val="26"/>
          <w:lang w:val="en-GB"/>
        </w:rPr>
      </w:pPr>
    </w:p>
    <w:p w14:paraId="6EBD57B1" w14:textId="77777777" w:rsidR="00E0397D" w:rsidRPr="00E0397D" w:rsidRDefault="00E0397D" w:rsidP="00E0397D">
      <w:pPr>
        <w:rPr>
          <w:sz w:val="26"/>
          <w:szCs w:val="26"/>
          <w:lang w:val="en-GB"/>
        </w:rPr>
      </w:pPr>
    </w:p>
    <w:p w14:paraId="79475A93" w14:textId="77777777" w:rsidR="00E0397D" w:rsidRPr="00E0397D" w:rsidRDefault="00E0397D" w:rsidP="00E0397D">
      <w:pPr>
        <w:rPr>
          <w:sz w:val="26"/>
          <w:szCs w:val="26"/>
          <w:lang w:val="en-GB"/>
        </w:rPr>
      </w:pPr>
    </w:p>
    <w:p w14:paraId="2A93A21E" w14:textId="77777777" w:rsidR="00177BC5" w:rsidRDefault="00177BC5" w:rsidP="00E0397D">
      <w:pPr>
        <w:rPr>
          <w:sz w:val="26"/>
          <w:szCs w:val="26"/>
          <w:lang w:val="en-GB"/>
        </w:rPr>
      </w:pPr>
    </w:p>
    <w:p w14:paraId="7CBF29F8" w14:textId="77777777" w:rsidR="00177BC5" w:rsidRDefault="00177BC5" w:rsidP="00E0397D">
      <w:pPr>
        <w:rPr>
          <w:sz w:val="26"/>
          <w:szCs w:val="26"/>
          <w:lang w:val="en-GB"/>
        </w:rPr>
      </w:pPr>
    </w:p>
    <w:p w14:paraId="4CB9FD76" w14:textId="77777777" w:rsidR="00177BC5" w:rsidRDefault="00177BC5" w:rsidP="00E0397D">
      <w:pPr>
        <w:rPr>
          <w:sz w:val="26"/>
          <w:szCs w:val="26"/>
          <w:lang w:val="en-GB"/>
        </w:rPr>
      </w:pPr>
    </w:p>
    <w:p w14:paraId="163D8723" w14:textId="77777777" w:rsidR="00177BC5" w:rsidRDefault="00177BC5" w:rsidP="00E0397D">
      <w:pPr>
        <w:rPr>
          <w:sz w:val="26"/>
          <w:szCs w:val="26"/>
          <w:lang w:val="en-GB"/>
        </w:rPr>
      </w:pPr>
    </w:p>
    <w:p w14:paraId="51761970" w14:textId="77777777" w:rsidR="00177BC5" w:rsidRDefault="00177BC5" w:rsidP="00E0397D">
      <w:pPr>
        <w:rPr>
          <w:sz w:val="26"/>
          <w:szCs w:val="26"/>
          <w:lang w:val="en-GB"/>
        </w:rPr>
      </w:pPr>
    </w:p>
    <w:p w14:paraId="3ABAC1B8" w14:textId="77777777" w:rsidR="00177BC5" w:rsidRDefault="00177BC5" w:rsidP="00E0397D">
      <w:pPr>
        <w:rPr>
          <w:sz w:val="26"/>
          <w:szCs w:val="26"/>
          <w:lang w:val="en-GB"/>
        </w:rPr>
      </w:pPr>
    </w:p>
    <w:p w14:paraId="2436F88A" w14:textId="77777777" w:rsidR="00177BC5" w:rsidRDefault="00177BC5" w:rsidP="00E0397D">
      <w:pPr>
        <w:rPr>
          <w:sz w:val="26"/>
          <w:szCs w:val="26"/>
          <w:lang w:val="en-GB"/>
        </w:rPr>
      </w:pPr>
    </w:p>
    <w:p w14:paraId="1D402CA8" w14:textId="77777777" w:rsidR="0040727C" w:rsidRDefault="0040727C" w:rsidP="00E0397D">
      <w:pPr>
        <w:rPr>
          <w:sz w:val="26"/>
          <w:szCs w:val="26"/>
          <w:lang w:val="en-GB"/>
        </w:rPr>
      </w:pPr>
    </w:p>
    <w:p w14:paraId="51EBCEE7" w14:textId="5AA65031" w:rsidR="00E0397D" w:rsidRDefault="00E0397D" w:rsidP="00E0397D">
      <w:pPr>
        <w:rPr>
          <w:sz w:val="26"/>
          <w:szCs w:val="26"/>
          <w:lang w:val="en-GB"/>
        </w:rPr>
      </w:pPr>
      <w:r>
        <w:rPr>
          <w:sz w:val="26"/>
          <w:szCs w:val="26"/>
          <w:lang w:val="en-GB"/>
        </w:rPr>
        <w:t>The check sheets were collated and a summary of data record was generated using Microsoft Excel 2013. The summary of the data is shown below.</w:t>
      </w:r>
    </w:p>
    <w:p w14:paraId="4722A314" w14:textId="77777777" w:rsidR="0040727C" w:rsidRDefault="0040727C" w:rsidP="00E0397D">
      <w:pPr>
        <w:rPr>
          <w:sz w:val="26"/>
          <w:szCs w:val="26"/>
          <w:lang w:val="en-GB"/>
        </w:rPr>
      </w:pPr>
    </w:p>
    <w:p w14:paraId="16D70877" w14:textId="77777777" w:rsidR="0040727C" w:rsidRDefault="0040727C" w:rsidP="00E0397D">
      <w:pPr>
        <w:rPr>
          <w:sz w:val="26"/>
          <w:szCs w:val="26"/>
          <w:lang w:val="en-GB"/>
        </w:rPr>
      </w:pPr>
    </w:p>
    <w:p w14:paraId="526C7AAC" w14:textId="77777777" w:rsidR="0040727C" w:rsidRDefault="0040727C" w:rsidP="00E0397D">
      <w:pPr>
        <w:rPr>
          <w:sz w:val="26"/>
          <w:szCs w:val="26"/>
          <w:lang w:val="en-GB"/>
        </w:rPr>
      </w:pPr>
    </w:p>
    <w:p w14:paraId="26AAF03A" w14:textId="77777777" w:rsidR="0040727C" w:rsidRDefault="0040727C" w:rsidP="00E0397D">
      <w:pPr>
        <w:rPr>
          <w:sz w:val="26"/>
          <w:szCs w:val="26"/>
          <w:lang w:val="en-GB"/>
        </w:rPr>
      </w:pPr>
    </w:p>
    <w:p w14:paraId="06CEAF73" w14:textId="77777777" w:rsidR="0040727C" w:rsidRDefault="0040727C" w:rsidP="00E0397D">
      <w:pPr>
        <w:rPr>
          <w:sz w:val="26"/>
          <w:szCs w:val="26"/>
          <w:lang w:val="en-GB"/>
        </w:rPr>
      </w:pPr>
    </w:p>
    <w:p w14:paraId="422D821A" w14:textId="77777777" w:rsidR="0040727C" w:rsidRDefault="0040727C" w:rsidP="00E0397D">
      <w:pPr>
        <w:rPr>
          <w:sz w:val="26"/>
          <w:szCs w:val="26"/>
          <w:lang w:val="en-GB"/>
        </w:rPr>
      </w:pPr>
    </w:p>
    <w:p w14:paraId="66E5098B" w14:textId="4884631C" w:rsidR="0040727C" w:rsidRDefault="003727EF" w:rsidP="00E0397D">
      <w:pPr>
        <w:rPr>
          <w:sz w:val="26"/>
          <w:szCs w:val="26"/>
          <w:lang w:val="en-GB"/>
        </w:rPr>
      </w:pPr>
      <w:r>
        <w:rPr>
          <w:sz w:val="26"/>
          <w:szCs w:val="26"/>
          <w:lang w:val="en-GB"/>
        </w:rPr>
        <w:t>Table 2</w:t>
      </w:r>
      <w:r w:rsidR="00CC6D6C">
        <w:rPr>
          <w:sz w:val="26"/>
          <w:szCs w:val="26"/>
          <w:lang w:val="en-GB"/>
        </w:rPr>
        <w:t>.3</w:t>
      </w:r>
    </w:p>
    <w:p w14:paraId="2692A037" w14:textId="3149BF62" w:rsidR="003A5524" w:rsidRDefault="003A5524" w:rsidP="00E0397D">
      <w:pPr>
        <w:rPr>
          <w:sz w:val="26"/>
          <w:szCs w:val="26"/>
          <w:lang w:val="en-GB"/>
        </w:rPr>
      </w:pPr>
      <w:r w:rsidRPr="003A5524">
        <w:rPr>
          <w:noProof/>
        </w:rPr>
        <w:drawing>
          <wp:inline distT="0" distB="0" distL="0" distR="0" wp14:anchorId="41B6EE10" wp14:editId="6A249D6B">
            <wp:extent cx="6858000" cy="52852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5285284"/>
                    </a:xfrm>
                    <a:prstGeom prst="rect">
                      <a:avLst/>
                    </a:prstGeom>
                    <a:noFill/>
                    <a:ln>
                      <a:noFill/>
                    </a:ln>
                  </pic:spPr>
                </pic:pic>
              </a:graphicData>
            </a:graphic>
          </wp:inline>
        </w:drawing>
      </w:r>
    </w:p>
    <w:p w14:paraId="395F411E" w14:textId="071E3369" w:rsidR="00B90ACB" w:rsidRDefault="0040727C" w:rsidP="00E0397D">
      <w:pPr>
        <w:rPr>
          <w:sz w:val="26"/>
          <w:szCs w:val="26"/>
          <w:lang w:val="en-GB"/>
        </w:rPr>
      </w:pPr>
      <w:r>
        <w:rPr>
          <w:sz w:val="26"/>
          <w:szCs w:val="26"/>
          <w:lang w:val="en-GB"/>
        </w:rPr>
        <w:t>Table showing summary of data collated between January 2014 and April 2015.</w:t>
      </w:r>
    </w:p>
    <w:p w14:paraId="5F99EE76" w14:textId="77777777" w:rsidR="0040727C" w:rsidRDefault="0040727C" w:rsidP="00E0397D">
      <w:pPr>
        <w:rPr>
          <w:sz w:val="26"/>
          <w:szCs w:val="26"/>
          <w:lang w:val="en-GB"/>
        </w:rPr>
      </w:pPr>
    </w:p>
    <w:p w14:paraId="6C3160B2" w14:textId="01A4B5B7" w:rsidR="0040727C" w:rsidRPr="0040727C" w:rsidRDefault="0040727C" w:rsidP="00E0397D">
      <w:pPr>
        <w:rPr>
          <w:sz w:val="26"/>
          <w:szCs w:val="26"/>
          <w:lang w:val="en-GB"/>
        </w:rPr>
      </w:pPr>
      <w:r>
        <w:rPr>
          <w:sz w:val="26"/>
          <w:szCs w:val="26"/>
          <w:lang w:val="en-GB"/>
        </w:rPr>
        <w:t>The incidence of episiotomy and perineal tear for the month of April 2015 were not collected.</w:t>
      </w:r>
    </w:p>
    <w:p w14:paraId="28007302" w14:textId="3BFB5554" w:rsidR="00E01E73" w:rsidRPr="003727EF" w:rsidRDefault="00E63733" w:rsidP="00E0397D">
      <w:pPr>
        <w:rPr>
          <w:b/>
          <w:sz w:val="26"/>
          <w:szCs w:val="26"/>
          <w:lang w:val="en-GB"/>
        </w:rPr>
        <w:sectPr w:rsidR="00E01E73" w:rsidRPr="003727EF" w:rsidSect="00EF4DCC">
          <w:pgSz w:w="12240" w:h="15840"/>
          <w:pgMar w:top="720" w:right="720" w:bottom="720" w:left="720" w:header="720" w:footer="720" w:gutter="0"/>
          <w:cols w:space="720"/>
          <w:docGrid w:linePitch="360"/>
        </w:sectPr>
      </w:pPr>
      <w:r>
        <w:rPr>
          <w:sz w:val="26"/>
          <w:szCs w:val="26"/>
        </w:rPr>
        <w:t>All</w:t>
      </w:r>
      <w:r>
        <w:rPr>
          <w:sz w:val="26"/>
          <w:szCs w:val="26"/>
          <w:lang w:val="en-GB"/>
        </w:rPr>
        <w:t xml:space="preserve"> “</w:t>
      </w:r>
      <w:r>
        <w:rPr>
          <w:sz w:val="26"/>
          <w:szCs w:val="26"/>
        </w:rPr>
        <w:t>Other</w:t>
      </w:r>
      <w:r>
        <w:rPr>
          <w:sz w:val="26"/>
          <w:szCs w:val="26"/>
          <w:lang w:val="en-GB"/>
        </w:rPr>
        <w:t xml:space="preserve">” </w:t>
      </w:r>
      <w:r>
        <w:rPr>
          <w:sz w:val="26"/>
          <w:szCs w:val="26"/>
        </w:rPr>
        <w:t>causes</w:t>
      </w:r>
      <w:r>
        <w:rPr>
          <w:sz w:val="26"/>
          <w:szCs w:val="26"/>
          <w:lang w:val="en-GB"/>
        </w:rPr>
        <w:t xml:space="preserve"> </w:t>
      </w:r>
      <w:r>
        <w:rPr>
          <w:sz w:val="26"/>
          <w:szCs w:val="26"/>
        </w:rPr>
        <w:t>of</w:t>
      </w:r>
      <w:r>
        <w:rPr>
          <w:sz w:val="26"/>
          <w:szCs w:val="26"/>
          <w:lang w:val="en-GB"/>
        </w:rPr>
        <w:t xml:space="preserve"> </w:t>
      </w:r>
      <w:r>
        <w:rPr>
          <w:sz w:val="26"/>
          <w:szCs w:val="26"/>
        </w:rPr>
        <w:t>primary</w:t>
      </w:r>
      <w:r>
        <w:rPr>
          <w:sz w:val="26"/>
          <w:szCs w:val="26"/>
          <w:lang w:val="en-GB"/>
        </w:rPr>
        <w:t xml:space="preserve"> </w:t>
      </w:r>
      <w:r>
        <w:rPr>
          <w:sz w:val="26"/>
          <w:szCs w:val="26"/>
        </w:rPr>
        <w:t>postpartum</w:t>
      </w:r>
      <w:r>
        <w:rPr>
          <w:sz w:val="26"/>
          <w:szCs w:val="26"/>
          <w:lang w:val="en-GB"/>
        </w:rPr>
        <w:t xml:space="preserve"> </w:t>
      </w:r>
      <w:r>
        <w:rPr>
          <w:sz w:val="26"/>
          <w:szCs w:val="26"/>
        </w:rPr>
        <w:t>haemorrhage</w:t>
      </w:r>
      <w:r>
        <w:rPr>
          <w:sz w:val="26"/>
          <w:szCs w:val="26"/>
          <w:lang w:val="en-GB"/>
        </w:rPr>
        <w:t xml:space="preserve"> </w:t>
      </w:r>
      <w:r>
        <w:rPr>
          <w:sz w:val="26"/>
          <w:szCs w:val="26"/>
        </w:rPr>
        <w:t>identified</w:t>
      </w:r>
      <w:r>
        <w:rPr>
          <w:sz w:val="26"/>
          <w:szCs w:val="26"/>
          <w:lang w:val="en-GB"/>
        </w:rPr>
        <w:t xml:space="preserve"> </w:t>
      </w:r>
      <w:r>
        <w:rPr>
          <w:sz w:val="26"/>
          <w:szCs w:val="26"/>
        </w:rPr>
        <w:t>in</w:t>
      </w:r>
      <w:r>
        <w:rPr>
          <w:sz w:val="26"/>
          <w:szCs w:val="26"/>
          <w:lang w:val="en-GB"/>
        </w:rPr>
        <w:t xml:space="preserve"> </w:t>
      </w:r>
      <w:r>
        <w:rPr>
          <w:sz w:val="26"/>
          <w:szCs w:val="26"/>
        </w:rPr>
        <w:t>this</w:t>
      </w:r>
      <w:r>
        <w:rPr>
          <w:sz w:val="26"/>
          <w:szCs w:val="26"/>
          <w:lang w:val="en-GB"/>
        </w:rPr>
        <w:t xml:space="preserve"> </w:t>
      </w:r>
      <w:r>
        <w:rPr>
          <w:sz w:val="26"/>
          <w:szCs w:val="26"/>
        </w:rPr>
        <w:t>project</w:t>
      </w:r>
      <w:r>
        <w:rPr>
          <w:sz w:val="26"/>
          <w:szCs w:val="26"/>
          <w:lang w:val="en-GB"/>
        </w:rPr>
        <w:t xml:space="preserve"> </w:t>
      </w:r>
      <w:r>
        <w:rPr>
          <w:sz w:val="26"/>
          <w:szCs w:val="26"/>
        </w:rPr>
        <w:t>were</w:t>
      </w:r>
      <w:r>
        <w:rPr>
          <w:sz w:val="26"/>
          <w:szCs w:val="26"/>
          <w:lang w:val="en-GB"/>
        </w:rPr>
        <w:t xml:space="preserve"> </w:t>
      </w:r>
      <w:r>
        <w:rPr>
          <w:sz w:val="26"/>
          <w:szCs w:val="26"/>
        </w:rPr>
        <w:t>due</w:t>
      </w:r>
      <w:r>
        <w:rPr>
          <w:sz w:val="26"/>
          <w:szCs w:val="26"/>
          <w:lang w:val="en-GB"/>
        </w:rPr>
        <w:t xml:space="preserve"> </w:t>
      </w:r>
      <w:r>
        <w:rPr>
          <w:sz w:val="26"/>
          <w:szCs w:val="26"/>
        </w:rPr>
        <w:t>to</w:t>
      </w:r>
      <w:r>
        <w:rPr>
          <w:sz w:val="26"/>
          <w:szCs w:val="26"/>
          <w:lang w:val="en-GB"/>
        </w:rPr>
        <w:t xml:space="preserve"> </w:t>
      </w:r>
      <w:r>
        <w:rPr>
          <w:sz w:val="26"/>
          <w:szCs w:val="26"/>
        </w:rPr>
        <w:t>retained</w:t>
      </w:r>
      <w:r>
        <w:rPr>
          <w:sz w:val="26"/>
          <w:szCs w:val="26"/>
          <w:lang w:val="en-GB"/>
        </w:rPr>
        <w:t xml:space="preserve"> </w:t>
      </w:r>
      <w:r>
        <w:rPr>
          <w:sz w:val="26"/>
          <w:szCs w:val="26"/>
        </w:rPr>
        <w:t>products</w:t>
      </w:r>
      <w:r>
        <w:rPr>
          <w:sz w:val="26"/>
          <w:szCs w:val="26"/>
          <w:lang w:val="en-GB"/>
        </w:rPr>
        <w:t xml:space="preserve"> </w:t>
      </w:r>
      <w:r>
        <w:rPr>
          <w:sz w:val="26"/>
          <w:szCs w:val="26"/>
        </w:rPr>
        <w:t>of</w:t>
      </w:r>
      <w:r>
        <w:rPr>
          <w:sz w:val="26"/>
          <w:szCs w:val="26"/>
          <w:lang w:val="en-GB"/>
        </w:rPr>
        <w:t xml:space="preserve"> </w:t>
      </w:r>
      <w:r>
        <w:rPr>
          <w:sz w:val="26"/>
          <w:szCs w:val="26"/>
        </w:rPr>
        <w:t>conceptio</w:t>
      </w:r>
      <w:r w:rsidRPr="003727EF">
        <w:rPr>
          <w:b/>
          <w:sz w:val="26"/>
          <w:szCs w:val="26"/>
        </w:rPr>
        <w:t>n</w:t>
      </w:r>
      <w:r w:rsidRPr="003727EF">
        <w:rPr>
          <w:b/>
          <w:sz w:val="26"/>
          <w:szCs w:val="26"/>
          <w:lang w:val="en-GB"/>
        </w:rPr>
        <w:t>.</w:t>
      </w:r>
    </w:p>
    <w:p w14:paraId="7D9E6DAA" w14:textId="77777777" w:rsidR="00E01E73" w:rsidRPr="003727EF" w:rsidRDefault="00E01E73" w:rsidP="00FF0DDC">
      <w:pPr>
        <w:pStyle w:val="Heading1"/>
        <w:jc w:val="center"/>
        <w:rPr>
          <w:rFonts w:asciiTheme="minorHAnsi" w:hAnsiTheme="minorHAnsi"/>
          <w:b/>
          <w:sz w:val="26"/>
          <w:szCs w:val="26"/>
          <w:lang w:val="en-GB"/>
        </w:rPr>
      </w:pPr>
      <w:bookmarkStart w:id="17" w:name="_Toc420175230"/>
      <w:r w:rsidRPr="003727EF">
        <w:rPr>
          <w:rFonts w:asciiTheme="minorHAnsi" w:hAnsiTheme="minorHAnsi"/>
          <w:b/>
          <w:sz w:val="26"/>
          <w:szCs w:val="26"/>
          <w:lang w:val="en-GB"/>
        </w:rPr>
        <w:lastRenderedPageBreak/>
        <w:t>ANALYSE</w:t>
      </w:r>
      <w:bookmarkEnd w:id="17"/>
    </w:p>
    <w:p w14:paraId="7D9E6DAE" w14:textId="2A75D282" w:rsidR="00611C34" w:rsidRPr="009557C5" w:rsidRDefault="00611C34" w:rsidP="00611C34">
      <w:pPr>
        <w:rPr>
          <w:sz w:val="26"/>
          <w:szCs w:val="26"/>
          <w:lang w:val="en-GB"/>
        </w:rPr>
      </w:pPr>
    </w:p>
    <w:p w14:paraId="7D9E6DAF" w14:textId="58F79EC1" w:rsidR="00611C34" w:rsidRDefault="00B90ACB" w:rsidP="0040727C">
      <w:pPr>
        <w:pStyle w:val="Heading2"/>
        <w:rPr>
          <w:lang w:val="en-GB"/>
        </w:rPr>
      </w:pPr>
      <w:bookmarkStart w:id="18" w:name="_Toc420175231"/>
      <w:r>
        <w:rPr>
          <w:lang w:val="en-GB"/>
        </w:rPr>
        <w:t>Table 3.1</w:t>
      </w:r>
      <w:bookmarkEnd w:id="18"/>
    </w:p>
    <w:tbl>
      <w:tblPr>
        <w:tblW w:w="8720" w:type="dxa"/>
        <w:tblInd w:w="1030" w:type="dxa"/>
        <w:tblLook w:val="04A0" w:firstRow="1" w:lastRow="0" w:firstColumn="1" w:lastColumn="0" w:noHBand="0" w:noVBand="1"/>
      </w:tblPr>
      <w:tblGrid>
        <w:gridCol w:w="2180"/>
        <w:gridCol w:w="2180"/>
        <w:gridCol w:w="2180"/>
        <w:gridCol w:w="2180"/>
      </w:tblGrid>
      <w:tr w:rsidR="003A5524" w:rsidRPr="003A5524" w14:paraId="1C6313AF"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5B9BD5" w:fill="5B9BD5"/>
            <w:noWrap/>
            <w:vAlign w:val="bottom"/>
            <w:hideMark/>
          </w:tcPr>
          <w:p w14:paraId="3C4FDFAF" w14:textId="77777777" w:rsidR="003A5524" w:rsidRPr="003A5524" w:rsidRDefault="003A5524" w:rsidP="003A5524">
            <w:pPr>
              <w:spacing w:after="0" w:line="240" w:lineRule="auto"/>
              <w:jc w:val="center"/>
              <w:rPr>
                <w:rFonts w:ascii="Calibri" w:eastAsia="Times New Roman" w:hAnsi="Calibri" w:cs="Times New Roman"/>
                <w:b/>
                <w:bCs/>
                <w:color w:val="FFFFFF"/>
              </w:rPr>
            </w:pPr>
            <w:r w:rsidRPr="003A5524">
              <w:rPr>
                <w:rFonts w:ascii="Calibri" w:eastAsia="Times New Roman" w:hAnsi="Calibri" w:cs="Times New Roman"/>
                <w:b/>
                <w:bCs/>
                <w:color w:val="FFFFFF"/>
              </w:rPr>
              <w:t>Months</w:t>
            </w:r>
          </w:p>
        </w:tc>
        <w:tc>
          <w:tcPr>
            <w:tcW w:w="2180" w:type="dxa"/>
            <w:tcBorders>
              <w:top w:val="single" w:sz="4" w:space="0" w:color="9BC2E6"/>
              <w:left w:val="nil"/>
              <w:bottom w:val="single" w:sz="4" w:space="0" w:color="9BC2E6"/>
              <w:right w:val="nil"/>
            </w:tcBorders>
            <w:shd w:val="clear" w:color="5B9BD5" w:fill="5B9BD5"/>
            <w:noWrap/>
            <w:vAlign w:val="bottom"/>
            <w:hideMark/>
          </w:tcPr>
          <w:p w14:paraId="5F45209B" w14:textId="77777777" w:rsidR="003A5524" w:rsidRPr="003A5524" w:rsidRDefault="003A5524" w:rsidP="003A5524">
            <w:pPr>
              <w:spacing w:after="0" w:line="240" w:lineRule="auto"/>
              <w:jc w:val="center"/>
              <w:rPr>
                <w:rFonts w:ascii="Calibri" w:eastAsia="Times New Roman" w:hAnsi="Calibri" w:cs="Times New Roman"/>
                <w:b/>
                <w:bCs/>
                <w:color w:val="FFFFFF"/>
              </w:rPr>
            </w:pPr>
            <w:r w:rsidRPr="003A5524">
              <w:rPr>
                <w:rFonts w:ascii="Calibri" w:eastAsia="Times New Roman" w:hAnsi="Calibri" w:cs="Times New Roman"/>
                <w:b/>
                <w:bCs/>
                <w:color w:val="FFFFFF"/>
              </w:rPr>
              <w:t>%PPPH</w:t>
            </w:r>
          </w:p>
        </w:tc>
        <w:tc>
          <w:tcPr>
            <w:tcW w:w="2180" w:type="dxa"/>
            <w:tcBorders>
              <w:top w:val="single" w:sz="4" w:space="0" w:color="9BC2E6"/>
              <w:left w:val="nil"/>
              <w:bottom w:val="single" w:sz="4" w:space="0" w:color="9BC2E6"/>
              <w:right w:val="nil"/>
            </w:tcBorders>
            <w:shd w:val="clear" w:color="5B9BD5" w:fill="5B9BD5"/>
            <w:noWrap/>
            <w:vAlign w:val="bottom"/>
            <w:hideMark/>
          </w:tcPr>
          <w:p w14:paraId="7A00B797" w14:textId="77777777" w:rsidR="003A5524" w:rsidRPr="003A5524" w:rsidRDefault="003A5524" w:rsidP="003A5524">
            <w:pPr>
              <w:spacing w:after="0" w:line="240" w:lineRule="auto"/>
              <w:jc w:val="center"/>
              <w:rPr>
                <w:rFonts w:ascii="Calibri" w:eastAsia="Times New Roman" w:hAnsi="Calibri" w:cs="Times New Roman"/>
                <w:b/>
                <w:bCs/>
                <w:color w:val="FFFFFF"/>
              </w:rPr>
            </w:pPr>
            <w:r w:rsidRPr="003A5524">
              <w:rPr>
                <w:rFonts w:ascii="Calibri" w:eastAsia="Times New Roman" w:hAnsi="Calibri" w:cs="Times New Roman"/>
                <w:b/>
                <w:bCs/>
                <w:color w:val="FFFFFF"/>
              </w:rPr>
              <w:t>%episiotomy</w:t>
            </w:r>
          </w:p>
        </w:tc>
        <w:tc>
          <w:tcPr>
            <w:tcW w:w="2180" w:type="dxa"/>
            <w:tcBorders>
              <w:top w:val="single" w:sz="4" w:space="0" w:color="9BC2E6"/>
              <w:left w:val="nil"/>
              <w:bottom w:val="single" w:sz="4" w:space="0" w:color="9BC2E6"/>
              <w:right w:val="single" w:sz="4" w:space="0" w:color="9BC2E6"/>
            </w:tcBorders>
            <w:shd w:val="clear" w:color="5B9BD5" w:fill="5B9BD5"/>
            <w:noWrap/>
            <w:vAlign w:val="bottom"/>
            <w:hideMark/>
          </w:tcPr>
          <w:p w14:paraId="08902188" w14:textId="77777777" w:rsidR="003A5524" w:rsidRPr="003A5524" w:rsidRDefault="003A5524" w:rsidP="003A5524">
            <w:pPr>
              <w:spacing w:after="0" w:line="240" w:lineRule="auto"/>
              <w:jc w:val="center"/>
              <w:rPr>
                <w:rFonts w:ascii="Calibri" w:eastAsia="Times New Roman" w:hAnsi="Calibri" w:cs="Times New Roman"/>
                <w:b/>
                <w:bCs/>
                <w:color w:val="FFFFFF"/>
              </w:rPr>
            </w:pPr>
            <w:r w:rsidRPr="003A5524">
              <w:rPr>
                <w:rFonts w:ascii="Calibri" w:eastAsia="Times New Roman" w:hAnsi="Calibri" w:cs="Times New Roman"/>
                <w:b/>
                <w:bCs/>
                <w:color w:val="FFFFFF"/>
              </w:rPr>
              <w:t>%perineal tear</w:t>
            </w:r>
          </w:p>
        </w:tc>
      </w:tr>
      <w:tr w:rsidR="003A5524" w:rsidRPr="003A5524" w14:paraId="3967C110"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1FF6D9AC"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January</w:t>
            </w:r>
          </w:p>
        </w:tc>
        <w:tc>
          <w:tcPr>
            <w:tcW w:w="2180" w:type="dxa"/>
            <w:tcBorders>
              <w:top w:val="single" w:sz="4" w:space="0" w:color="9BC2E6"/>
              <w:left w:val="nil"/>
              <w:bottom w:val="single" w:sz="4" w:space="0" w:color="9BC2E6"/>
              <w:right w:val="nil"/>
            </w:tcBorders>
            <w:shd w:val="clear" w:color="DDEBF7" w:fill="DDEBF7"/>
            <w:noWrap/>
            <w:vAlign w:val="bottom"/>
            <w:hideMark/>
          </w:tcPr>
          <w:p w14:paraId="5C095EB2"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8.0</w:t>
            </w:r>
          </w:p>
        </w:tc>
        <w:tc>
          <w:tcPr>
            <w:tcW w:w="2180" w:type="dxa"/>
            <w:tcBorders>
              <w:top w:val="single" w:sz="4" w:space="0" w:color="9BC2E6"/>
              <w:left w:val="nil"/>
              <w:bottom w:val="single" w:sz="4" w:space="0" w:color="9BC2E6"/>
              <w:right w:val="nil"/>
            </w:tcBorders>
            <w:shd w:val="clear" w:color="DDEBF7" w:fill="DDEBF7"/>
            <w:noWrap/>
            <w:vAlign w:val="bottom"/>
            <w:hideMark/>
          </w:tcPr>
          <w:p w14:paraId="6E82A9E1"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16.0</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25BC0710"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44.0</w:t>
            </w:r>
          </w:p>
        </w:tc>
      </w:tr>
      <w:tr w:rsidR="003A5524" w:rsidRPr="003A5524" w14:paraId="2CA5C196"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5C664AE4"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February</w:t>
            </w:r>
          </w:p>
        </w:tc>
        <w:tc>
          <w:tcPr>
            <w:tcW w:w="2180" w:type="dxa"/>
            <w:tcBorders>
              <w:top w:val="single" w:sz="4" w:space="0" w:color="9BC2E6"/>
              <w:left w:val="nil"/>
              <w:bottom w:val="single" w:sz="4" w:space="0" w:color="9BC2E6"/>
              <w:right w:val="nil"/>
            </w:tcBorders>
            <w:shd w:val="clear" w:color="auto" w:fill="auto"/>
            <w:noWrap/>
            <w:vAlign w:val="bottom"/>
            <w:hideMark/>
          </w:tcPr>
          <w:p w14:paraId="5B5402FD"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24.0</w:t>
            </w:r>
          </w:p>
        </w:tc>
        <w:tc>
          <w:tcPr>
            <w:tcW w:w="2180" w:type="dxa"/>
            <w:tcBorders>
              <w:top w:val="single" w:sz="4" w:space="0" w:color="9BC2E6"/>
              <w:left w:val="nil"/>
              <w:bottom w:val="single" w:sz="4" w:space="0" w:color="9BC2E6"/>
              <w:right w:val="nil"/>
            </w:tcBorders>
            <w:shd w:val="clear" w:color="auto" w:fill="auto"/>
            <w:noWrap/>
            <w:vAlign w:val="bottom"/>
            <w:hideMark/>
          </w:tcPr>
          <w:p w14:paraId="41038EE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16.0</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408E42C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36.0</w:t>
            </w:r>
          </w:p>
        </w:tc>
      </w:tr>
      <w:tr w:rsidR="003A5524" w:rsidRPr="003A5524" w14:paraId="080D6D8D"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6E006EC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March</w:t>
            </w:r>
          </w:p>
        </w:tc>
        <w:tc>
          <w:tcPr>
            <w:tcW w:w="2180" w:type="dxa"/>
            <w:tcBorders>
              <w:top w:val="single" w:sz="4" w:space="0" w:color="9BC2E6"/>
              <w:left w:val="nil"/>
              <w:bottom w:val="single" w:sz="4" w:space="0" w:color="9BC2E6"/>
              <w:right w:val="nil"/>
            </w:tcBorders>
            <w:shd w:val="clear" w:color="DDEBF7" w:fill="DDEBF7"/>
            <w:noWrap/>
            <w:vAlign w:val="bottom"/>
            <w:hideMark/>
          </w:tcPr>
          <w:p w14:paraId="21A6DFF3"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27.3</w:t>
            </w:r>
          </w:p>
        </w:tc>
        <w:tc>
          <w:tcPr>
            <w:tcW w:w="2180" w:type="dxa"/>
            <w:tcBorders>
              <w:top w:val="single" w:sz="4" w:space="0" w:color="9BC2E6"/>
              <w:left w:val="nil"/>
              <w:bottom w:val="single" w:sz="4" w:space="0" w:color="9BC2E6"/>
              <w:right w:val="nil"/>
            </w:tcBorders>
            <w:shd w:val="clear" w:color="DDEBF7" w:fill="DDEBF7"/>
            <w:noWrap/>
            <w:vAlign w:val="bottom"/>
            <w:hideMark/>
          </w:tcPr>
          <w:p w14:paraId="19EA3955"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22.7</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49A6335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40.9</w:t>
            </w:r>
          </w:p>
        </w:tc>
      </w:tr>
      <w:tr w:rsidR="003A5524" w:rsidRPr="003A5524" w14:paraId="2FD5FB04"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063069E2"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April</w:t>
            </w:r>
          </w:p>
        </w:tc>
        <w:tc>
          <w:tcPr>
            <w:tcW w:w="2180" w:type="dxa"/>
            <w:tcBorders>
              <w:top w:val="single" w:sz="4" w:space="0" w:color="9BC2E6"/>
              <w:left w:val="nil"/>
              <w:bottom w:val="single" w:sz="4" w:space="0" w:color="9BC2E6"/>
              <w:right w:val="nil"/>
            </w:tcBorders>
            <w:shd w:val="clear" w:color="auto" w:fill="auto"/>
            <w:noWrap/>
            <w:vAlign w:val="bottom"/>
            <w:hideMark/>
          </w:tcPr>
          <w:p w14:paraId="0A5AA44C"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6.7</w:t>
            </w:r>
          </w:p>
        </w:tc>
        <w:tc>
          <w:tcPr>
            <w:tcW w:w="2180" w:type="dxa"/>
            <w:tcBorders>
              <w:top w:val="single" w:sz="4" w:space="0" w:color="9BC2E6"/>
              <w:left w:val="nil"/>
              <w:bottom w:val="single" w:sz="4" w:space="0" w:color="9BC2E6"/>
              <w:right w:val="nil"/>
            </w:tcBorders>
            <w:shd w:val="clear" w:color="auto" w:fill="auto"/>
            <w:noWrap/>
            <w:vAlign w:val="bottom"/>
            <w:hideMark/>
          </w:tcPr>
          <w:p w14:paraId="525DBCF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13.3</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71283DC1"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46.7</w:t>
            </w:r>
          </w:p>
        </w:tc>
      </w:tr>
      <w:tr w:rsidR="003A5524" w:rsidRPr="003A5524" w14:paraId="280D70D6"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3F0BA37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May</w:t>
            </w:r>
          </w:p>
        </w:tc>
        <w:tc>
          <w:tcPr>
            <w:tcW w:w="2180" w:type="dxa"/>
            <w:tcBorders>
              <w:top w:val="single" w:sz="4" w:space="0" w:color="9BC2E6"/>
              <w:left w:val="nil"/>
              <w:bottom w:val="single" w:sz="4" w:space="0" w:color="9BC2E6"/>
              <w:right w:val="nil"/>
            </w:tcBorders>
            <w:shd w:val="clear" w:color="DDEBF7" w:fill="DDEBF7"/>
            <w:noWrap/>
            <w:vAlign w:val="bottom"/>
            <w:hideMark/>
          </w:tcPr>
          <w:p w14:paraId="3C8BE6D9"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10.7</w:t>
            </w:r>
          </w:p>
        </w:tc>
        <w:tc>
          <w:tcPr>
            <w:tcW w:w="2180" w:type="dxa"/>
            <w:tcBorders>
              <w:top w:val="single" w:sz="4" w:space="0" w:color="9BC2E6"/>
              <w:left w:val="nil"/>
              <w:bottom w:val="single" w:sz="4" w:space="0" w:color="9BC2E6"/>
              <w:right w:val="nil"/>
            </w:tcBorders>
            <w:shd w:val="clear" w:color="DDEBF7" w:fill="DDEBF7"/>
            <w:noWrap/>
            <w:vAlign w:val="bottom"/>
            <w:hideMark/>
          </w:tcPr>
          <w:p w14:paraId="5E23F702"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28.6</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24C80250"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32.1</w:t>
            </w:r>
          </w:p>
        </w:tc>
      </w:tr>
      <w:tr w:rsidR="003A5524" w:rsidRPr="003A5524" w14:paraId="015EE2FC"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26AE76F1"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June</w:t>
            </w:r>
          </w:p>
        </w:tc>
        <w:tc>
          <w:tcPr>
            <w:tcW w:w="2180" w:type="dxa"/>
            <w:tcBorders>
              <w:top w:val="single" w:sz="4" w:space="0" w:color="9BC2E6"/>
              <w:left w:val="nil"/>
              <w:bottom w:val="single" w:sz="4" w:space="0" w:color="9BC2E6"/>
              <w:right w:val="nil"/>
            </w:tcBorders>
            <w:shd w:val="clear" w:color="auto" w:fill="auto"/>
            <w:noWrap/>
            <w:vAlign w:val="bottom"/>
            <w:hideMark/>
          </w:tcPr>
          <w:p w14:paraId="0E15D40B"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5.0</w:t>
            </w:r>
          </w:p>
        </w:tc>
        <w:tc>
          <w:tcPr>
            <w:tcW w:w="2180" w:type="dxa"/>
            <w:tcBorders>
              <w:top w:val="single" w:sz="4" w:space="0" w:color="9BC2E6"/>
              <w:left w:val="nil"/>
              <w:bottom w:val="single" w:sz="4" w:space="0" w:color="9BC2E6"/>
              <w:right w:val="nil"/>
            </w:tcBorders>
            <w:shd w:val="clear" w:color="auto" w:fill="auto"/>
            <w:noWrap/>
            <w:vAlign w:val="bottom"/>
            <w:hideMark/>
          </w:tcPr>
          <w:p w14:paraId="76747153"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10.0</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6C2C7A5B"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55.0</w:t>
            </w:r>
          </w:p>
        </w:tc>
      </w:tr>
      <w:tr w:rsidR="003A5524" w:rsidRPr="003A5524" w14:paraId="394DC872"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30367CA5"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July</w:t>
            </w:r>
          </w:p>
        </w:tc>
        <w:tc>
          <w:tcPr>
            <w:tcW w:w="2180" w:type="dxa"/>
            <w:tcBorders>
              <w:top w:val="single" w:sz="4" w:space="0" w:color="9BC2E6"/>
              <w:left w:val="nil"/>
              <w:bottom w:val="single" w:sz="4" w:space="0" w:color="9BC2E6"/>
              <w:right w:val="nil"/>
            </w:tcBorders>
            <w:shd w:val="clear" w:color="DDEBF7" w:fill="DDEBF7"/>
            <w:noWrap/>
            <w:vAlign w:val="bottom"/>
            <w:hideMark/>
          </w:tcPr>
          <w:p w14:paraId="3558880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16.7</w:t>
            </w:r>
          </w:p>
        </w:tc>
        <w:tc>
          <w:tcPr>
            <w:tcW w:w="2180" w:type="dxa"/>
            <w:tcBorders>
              <w:top w:val="single" w:sz="4" w:space="0" w:color="9BC2E6"/>
              <w:left w:val="nil"/>
              <w:bottom w:val="single" w:sz="4" w:space="0" w:color="9BC2E6"/>
              <w:right w:val="nil"/>
            </w:tcBorders>
            <w:shd w:val="clear" w:color="DDEBF7" w:fill="DDEBF7"/>
            <w:noWrap/>
            <w:vAlign w:val="bottom"/>
            <w:hideMark/>
          </w:tcPr>
          <w:p w14:paraId="206761D4"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27.8</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3920C5B7"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66.7</w:t>
            </w:r>
          </w:p>
        </w:tc>
      </w:tr>
      <w:tr w:rsidR="003A5524" w:rsidRPr="003A5524" w14:paraId="0E947892"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780FA02B"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August</w:t>
            </w:r>
          </w:p>
        </w:tc>
        <w:tc>
          <w:tcPr>
            <w:tcW w:w="2180" w:type="dxa"/>
            <w:tcBorders>
              <w:top w:val="single" w:sz="4" w:space="0" w:color="9BC2E6"/>
              <w:left w:val="nil"/>
              <w:bottom w:val="single" w:sz="4" w:space="0" w:color="9BC2E6"/>
              <w:right w:val="nil"/>
            </w:tcBorders>
            <w:shd w:val="clear" w:color="auto" w:fill="auto"/>
            <w:noWrap/>
            <w:vAlign w:val="bottom"/>
            <w:hideMark/>
          </w:tcPr>
          <w:p w14:paraId="0A807AE6"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17.6</w:t>
            </w:r>
          </w:p>
        </w:tc>
        <w:tc>
          <w:tcPr>
            <w:tcW w:w="2180" w:type="dxa"/>
            <w:tcBorders>
              <w:top w:val="single" w:sz="4" w:space="0" w:color="9BC2E6"/>
              <w:left w:val="nil"/>
              <w:bottom w:val="single" w:sz="4" w:space="0" w:color="9BC2E6"/>
              <w:right w:val="nil"/>
            </w:tcBorders>
            <w:shd w:val="clear" w:color="auto" w:fill="auto"/>
            <w:noWrap/>
            <w:vAlign w:val="bottom"/>
            <w:hideMark/>
          </w:tcPr>
          <w:p w14:paraId="7DF784F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17.6</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1BB51FD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44.1</w:t>
            </w:r>
          </w:p>
        </w:tc>
      </w:tr>
      <w:tr w:rsidR="003A5524" w:rsidRPr="003A5524" w14:paraId="5D96EACD"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70E2223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September</w:t>
            </w:r>
          </w:p>
        </w:tc>
        <w:tc>
          <w:tcPr>
            <w:tcW w:w="2180" w:type="dxa"/>
            <w:tcBorders>
              <w:top w:val="single" w:sz="4" w:space="0" w:color="9BC2E6"/>
              <w:left w:val="nil"/>
              <w:bottom w:val="single" w:sz="4" w:space="0" w:color="9BC2E6"/>
              <w:right w:val="nil"/>
            </w:tcBorders>
            <w:shd w:val="clear" w:color="DDEBF7" w:fill="DDEBF7"/>
            <w:noWrap/>
            <w:vAlign w:val="bottom"/>
            <w:hideMark/>
          </w:tcPr>
          <w:p w14:paraId="2E48C75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17.9</w:t>
            </w:r>
          </w:p>
        </w:tc>
        <w:tc>
          <w:tcPr>
            <w:tcW w:w="2180" w:type="dxa"/>
            <w:tcBorders>
              <w:top w:val="single" w:sz="4" w:space="0" w:color="9BC2E6"/>
              <w:left w:val="nil"/>
              <w:bottom w:val="single" w:sz="4" w:space="0" w:color="9BC2E6"/>
              <w:right w:val="nil"/>
            </w:tcBorders>
            <w:shd w:val="clear" w:color="DDEBF7" w:fill="DDEBF7"/>
            <w:noWrap/>
            <w:vAlign w:val="bottom"/>
            <w:hideMark/>
          </w:tcPr>
          <w:p w14:paraId="39144992"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10.7</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5A572E45"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46.4</w:t>
            </w:r>
          </w:p>
        </w:tc>
      </w:tr>
      <w:tr w:rsidR="003A5524" w:rsidRPr="003A5524" w14:paraId="658D0929"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01BA9D3B"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October</w:t>
            </w:r>
          </w:p>
        </w:tc>
        <w:tc>
          <w:tcPr>
            <w:tcW w:w="2180" w:type="dxa"/>
            <w:tcBorders>
              <w:top w:val="single" w:sz="4" w:space="0" w:color="9BC2E6"/>
              <w:left w:val="nil"/>
              <w:bottom w:val="single" w:sz="4" w:space="0" w:color="9BC2E6"/>
              <w:right w:val="nil"/>
            </w:tcBorders>
            <w:shd w:val="clear" w:color="auto" w:fill="auto"/>
            <w:noWrap/>
            <w:vAlign w:val="bottom"/>
            <w:hideMark/>
          </w:tcPr>
          <w:p w14:paraId="6F2EA35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17.6</w:t>
            </w:r>
          </w:p>
        </w:tc>
        <w:tc>
          <w:tcPr>
            <w:tcW w:w="2180" w:type="dxa"/>
            <w:tcBorders>
              <w:top w:val="single" w:sz="4" w:space="0" w:color="9BC2E6"/>
              <w:left w:val="nil"/>
              <w:bottom w:val="single" w:sz="4" w:space="0" w:color="9BC2E6"/>
              <w:right w:val="nil"/>
            </w:tcBorders>
            <w:shd w:val="clear" w:color="auto" w:fill="auto"/>
            <w:noWrap/>
            <w:vAlign w:val="bottom"/>
            <w:hideMark/>
          </w:tcPr>
          <w:p w14:paraId="6B3D48AD"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20.6</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291A005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38.2</w:t>
            </w:r>
          </w:p>
        </w:tc>
      </w:tr>
      <w:tr w:rsidR="003A5524" w:rsidRPr="003A5524" w14:paraId="308828AF"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6EA56320"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November</w:t>
            </w:r>
          </w:p>
        </w:tc>
        <w:tc>
          <w:tcPr>
            <w:tcW w:w="2180" w:type="dxa"/>
            <w:tcBorders>
              <w:top w:val="single" w:sz="4" w:space="0" w:color="9BC2E6"/>
              <w:left w:val="nil"/>
              <w:bottom w:val="single" w:sz="4" w:space="0" w:color="9BC2E6"/>
              <w:right w:val="nil"/>
            </w:tcBorders>
            <w:shd w:val="clear" w:color="DDEBF7" w:fill="DDEBF7"/>
            <w:noWrap/>
            <w:vAlign w:val="bottom"/>
            <w:hideMark/>
          </w:tcPr>
          <w:p w14:paraId="59D8BEC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14.8</w:t>
            </w:r>
          </w:p>
        </w:tc>
        <w:tc>
          <w:tcPr>
            <w:tcW w:w="2180" w:type="dxa"/>
            <w:tcBorders>
              <w:top w:val="single" w:sz="4" w:space="0" w:color="9BC2E6"/>
              <w:left w:val="nil"/>
              <w:bottom w:val="single" w:sz="4" w:space="0" w:color="9BC2E6"/>
              <w:right w:val="nil"/>
            </w:tcBorders>
            <w:shd w:val="clear" w:color="DDEBF7" w:fill="DDEBF7"/>
            <w:noWrap/>
            <w:vAlign w:val="bottom"/>
            <w:hideMark/>
          </w:tcPr>
          <w:p w14:paraId="6B1BD7B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37.0</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2630931B"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37.0</w:t>
            </w:r>
          </w:p>
        </w:tc>
      </w:tr>
      <w:tr w:rsidR="003A5524" w:rsidRPr="003A5524" w14:paraId="5131C97C"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728D8C0D"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December</w:t>
            </w:r>
          </w:p>
        </w:tc>
        <w:tc>
          <w:tcPr>
            <w:tcW w:w="2180" w:type="dxa"/>
            <w:tcBorders>
              <w:top w:val="single" w:sz="4" w:space="0" w:color="9BC2E6"/>
              <w:left w:val="nil"/>
              <w:bottom w:val="single" w:sz="4" w:space="0" w:color="9BC2E6"/>
              <w:right w:val="nil"/>
            </w:tcBorders>
            <w:shd w:val="clear" w:color="auto" w:fill="auto"/>
            <w:noWrap/>
            <w:vAlign w:val="bottom"/>
            <w:hideMark/>
          </w:tcPr>
          <w:p w14:paraId="3B42BDB1"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21.4</w:t>
            </w:r>
          </w:p>
        </w:tc>
        <w:tc>
          <w:tcPr>
            <w:tcW w:w="2180" w:type="dxa"/>
            <w:tcBorders>
              <w:top w:val="single" w:sz="4" w:space="0" w:color="9BC2E6"/>
              <w:left w:val="nil"/>
              <w:bottom w:val="single" w:sz="4" w:space="0" w:color="9BC2E6"/>
              <w:right w:val="nil"/>
            </w:tcBorders>
            <w:shd w:val="clear" w:color="auto" w:fill="auto"/>
            <w:noWrap/>
            <w:vAlign w:val="bottom"/>
            <w:hideMark/>
          </w:tcPr>
          <w:p w14:paraId="0A74099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35.7</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20A0BAFA"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39.3</w:t>
            </w:r>
          </w:p>
        </w:tc>
      </w:tr>
      <w:tr w:rsidR="003A5524" w:rsidRPr="003A5524" w14:paraId="0AEB80CB"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7E0B6A84"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January</w:t>
            </w:r>
          </w:p>
        </w:tc>
        <w:tc>
          <w:tcPr>
            <w:tcW w:w="2180" w:type="dxa"/>
            <w:tcBorders>
              <w:top w:val="single" w:sz="4" w:space="0" w:color="9BC2E6"/>
              <w:left w:val="nil"/>
              <w:bottom w:val="single" w:sz="4" w:space="0" w:color="9BC2E6"/>
              <w:right w:val="nil"/>
            </w:tcBorders>
            <w:shd w:val="clear" w:color="DDEBF7" w:fill="DDEBF7"/>
            <w:noWrap/>
            <w:vAlign w:val="bottom"/>
            <w:hideMark/>
          </w:tcPr>
          <w:p w14:paraId="17024D4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8.6</w:t>
            </w:r>
          </w:p>
        </w:tc>
        <w:tc>
          <w:tcPr>
            <w:tcW w:w="2180" w:type="dxa"/>
            <w:tcBorders>
              <w:top w:val="single" w:sz="4" w:space="0" w:color="9BC2E6"/>
              <w:left w:val="nil"/>
              <w:bottom w:val="single" w:sz="4" w:space="0" w:color="9BC2E6"/>
              <w:right w:val="nil"/>
            </w:tcBorders>
            <w:shd w:val="clear" w:color="DDEBF7" w:fill="DDEBF7"/>
            <w:noWrap/>
            <w:vAlign w:val="bottom"/>
            <w:hideMark/>
          </w:tcPr>
          <w:p w14:paraId="4E5C6CD9"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31.4</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4AC88D8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54.3</w:t>
            </w:r>
          </w:p>
        </w:tc>
      </w:tr>
      <w:tr w:rsidR="003A5524" w:rsidRPr="003A5524" w14:paraId="3F428803"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07B8970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February</w:t>
            </w:r>
          </w:p>
        </w:tc>
        <w:tc>
          <w:tcPr>
            <w:tcW w:w="2180" w:type="dxa"/>
            <w:tcBorders>
              <w:top w:val="single" w:sz="4" w:space="0" w:color="9BC2E6"/>
              <w:left w:val="nil"/>
              <w:bottom w:val="single" w:sz="4" w:space="0" w:color="9BC2E6"/>
              <w:right w:val="nil"/>
            </w:tcBorders>
            <w:shd w:val="clear" w:color="auto" w:fill="auto"/>
            <w:noWrap/>
            <w:vAlign w:val="bottom"/>
            <w:hideMark/>
          </w:tcPr>
          <w:p w14:paraId="4F87CD7A"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17.9</w:t>
            </w:r>
          </w:p>
        </w:tc>
        <w:tc>
          <w:tcPr>
            <w:tcW w:w="2180" w:type="dxa"/>
            <w:tcBorders>
              <w:top w:val="single" w:sz="4" w:space="0" w:color="9BC2E6"/>
              <w:left w:val="nil"/>
              <w:bottom w:val="single" w:sz="4" w:space="0" w:color="9BC2E6"/>
              <w:right w:val="nil"/>
            </w:tcBorders>
            <w:shd w:val="clear" w:color="auto" w:fill="auto"/>
            <w:noWrap/>
            <w:vAlign w:val="bottom"/>
            <w:hideMark/>
          </w:tcPr>
          <w:p w14:paraId="27E28F8C"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14.3</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39A9B99D"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60.7</w:t>
            </w:r>
          </w:p>
        </w:tc>
      </w:tr>
      <w:tr w:rsidR="003A5524" w:rsidRPr="003A5524" w14:paraId="406ADBB0"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7668BBF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March</w:t>
            </w:r>
          </w:p>
        </w:tc>
        <w:tc>
          <w:tcPr>
            <w:tcW w:w="2180" w:type="dxa"/>
            <w:tcBorders>
              <w:top w:val="single" w:sz="4" w:space="0" w:color="9BC2E6"/>
              <w:left w:val="nil"/>
              <w:bottom w:val="single" w:sz="4" w:space="0" w:color="9BC2E6"/>
              <w:right w:val="nil"/>
            </w:tcBorders>
            <w:shd w:val="clear" w:color="DDEBF7" w:fill="DDEBF7"/>
            <w:noWrap/>
            <w:vAlign w:val="bottom"/>
            <w:hideMark/>
          </w:tcPr>
          <w:p w14:paraId="2B0013FA"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29.4</w:t>
            </w:r>
          </w:p>
        </w:tc>
        <w:tc>
          <w:tcPr>
            <w:tcW w:w="2180" w:type="dxa"/>
            <w:tcBorders>
              <w:top w:val="single" w:sz="4" w:space="0" w:color="9BC2E6"/>
              <w:left w:val="nil"/>
              <w:bottom w:val="single" w:sz="4" w:space="0" w:color="9BC2E6"/>
              <w:right w:val="nil"/>
            </w:tcBorders>
            <w:shd w:val="clear" w:color="DDEBF7" w:fill="DDEBF7"/>
            <w:noWrap/>
            <w:vAlign w:val="bottom"/>
            <w:hideMark/>
          </w:tcPr>
          <w:p w14:paraId="3D0B3377"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29.4</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71C2274E"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29.4</w:t>
            </w:r>
          </w:p>
        </w:tc>
      </w:tr>
      <w:tr w:rsidR="00A477E5" w:rsidRPr="003A5524" w14:paraId="4C65C5C3"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tcPr>
          <w:p w14:paraId="38FE4DE0" w14:textId="7760A0D4" w:rsidR="00A477E5" w:rsidRPr="003A5524" w:rsidRDefault="00A477E5" w:rsidP="003A55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April</w:t>
            </w:r>
          </w:p>
        </w:tc>
        <w:tc>
          <w:tcPr>
            <w:tcW w:w="2180" w:type="dxa"/>
            <w:tcBorders>
              <w:top w:val="single" w:sz="4" w:space="0" w:color="9BC2E6"/>
              <w:left w:val="nil"/>
              <w:bottom w:val="single" w:sz="4" w:space="0" w:color="9BC2E6"/>
              <w:right w:val="nil"/>
            </w:tcBorders>
            <w:shd w:val="clear" w:color="DDEBF7" w:fill="DDEBF7"/>
            <w:noWrap/>
            <w:vAlign w:val="bottom"/>
          </w:tcPr>
          <w:p w14:paraId="0EFE4B7E" w14:textId="5106E0CC" w:rsidR="00A477E5" w:rsidRPr="003A5524" w:rsidRDefault="00A477E5" w:rsidP="003A55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18.8</w:t>
            </w:r>
          </w:p>
        </w:tc>
        <w:tc>
          <w:tcPr>
            <w:tcW w:w="2180" w:type="dxa"/>
            <w:tcBorders>
              <w:top w:val="single" w:sz="4" w:space="0" w:color="9BC2E6"/>
              <w:left w:val="nil"/>
              <w:bottom w:val="single" w:sz="4" w:space="0" w:color="9BC2E6"/>
              <w:right w:val="nil"/>
            </w:tcBorders>
            <w:shd w:val="clear" w:color="DDEBF7" w:fill="DDEBF7"/>
            <w:noWrap/>
            <w:vAlign w:val="bottom"/>
          </w:tcPr>
          <w:p w14:paraId="4CA2CE54" w14:textId="0FEACEA6" w:rsidR="00A477E5" w:rsidRPr="003A5524" w:rsidRDefault="00A477E5" w:rsidP="003A55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NA</w:t>
            </w:r>
          </w:p>
        </w:tc>
        <w:tc>
          <w:tcPr>
            <w:tcW w:w="2180" w:type="dxa"/>
            <w:tcBorders>
              <w:top w:val="single" w:sz="4" w:space="0" w:color="9BC2E6"/>
              <w:left w:val="nil"/>
              <w:bottom w:val="single" w:sz="4" w:space="0" w:color="9BC2E6"/>
              <w:right w:val="single" w:sz="4" w:space="0" w:color="9BC2E6"/>
            </w:tcBorders>
            <w:shd w:val="clear" w:color="DDEBF7" w:fill="DDEBF7"/>
            <w:noWrap/>
            <w:vAlign w:val="bottom"/>
          </w:tcPr>
          <w:p w14:paraId="1CD25724" w14:textId="3E06764B" w:rsidR="00A477E5" w:rsidRPr="003A5524" w:rsidRDefault="00A477E5" w:rsidP="003A55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NA</w:t>
            </w:r>
          </w:p>
        </w:tc>
      </w:tr>
      <w:tr w:rsidR="003727EF" w:rsidRPr="003A5524" w14:paraId="65EB080E"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tcPr>
          <w:p w14:paraId="1130F841" w14:textId="77777777" w:rsidR="003727EF" w:rsidRPr="003A5524" w:rsidRDefault="003727EF" w:rsidP="003A5524">
            <w:pPr>
              <w:spacing w:after="0" w:line="240" w:lineRule="auto"/>
              <w:jc w:val="center"/>
              <w:rPr>
                <w:rFonts w:ascii="Calibri" w:eastAsia="Times New Roman" w:hAnsi="Calibri" w:cs="Times New Roman"/>
                <w:color w:val="000000"/>
              </w:rPr>
            </w:pPr>
          </w:p>
        </w:tc>
        <w:tc>
          <w:tcPr>
            <w:tcW w:w="2180" w:type="dxa"/>
            <w:tcBorders>
              <w:top w:val="single" w:sz="4" w:space="0" w:color="9BC2E6"/>
              <w:left w:val="nil"/>
              <w:bottom w:val="single" w:sz="4" w:space="0" w:color="9BC2E6"/>
              <w:right w:val="nil"/>
            </w:tcBorders>
            <w:shd w:val="clear" w:color="auto" w:fill="auto"/>
            <w:noWrap/>
            <w:vAlign w:val="bottom"/>
          </w:tcPr>
          <w:p w14:paraId="1EB0977A" w14:textId="77777777" w:rsidR="003727EF" w:rsidRPr="003A5524" w:rsidRDefault="003727EF" w:rsidP="003A5524">
            <w:pPr>
              <w:spacing w:after="0" w:line="240" w:lineRule="auto"/>
              <w:jc w:val="center"/>
              <w:rPr>
                <w:rFonts w:ascii="Calibri" w:eastAsia="Times New Roman" w:hAnsi="Calibri" w:cs="Times New Roman"/>
                <w:color w:val="000000"/>
              </w:rPr>
            </w:pPr>
          </w:p>
        </w:tc>
        <w:tc>
          <w:tcPr>
            <w:tcW w:w="2180" w:type="dxa"/>
            <w:tcBorders>
              <w:top w:val="single" w:sz="4" w:space="0" w:color="9BC2E6"/>
              <w:left w:val="nil"/>
              <w:bottom w:val="single" w:sz="4" w:space="0" w:color="9BC2E6"/>
              <w:right w:val="nil"/>
            </w:tcBorders>
            <w:shd w:val="clear" w:color="auto" w:fill="auto"/>
            <w:noWrap/>
            <w:vAlign w:val="bottom"/>
          </w:tcPr>
          <w:p w14:paraId="77AFF032" w14:textId="77777777" w:rsidR="003727EF" w:rsidRPr="003A5524" w:rsidRDefault="003727EF" w:rsidP="003A5524">
            <w:pPr>
              <w:spacing w:after="0" w:line="240" w:lineRule="auto"/>
              <w:jc w:val="center"/>
              <w:rPr>
                <w:rFonts w:ascii="Calibri" w:eastAsia="Times New Roman" w:hAnsi="Calibri" w:cs="Times New Roman"/>
                <w:color w:val="000000"/>
              </w:rPr>
            </w:pPr>
          </w:p>
        </w:tc>
        <w:tc>
          <w:tcPr>
            <w:tcW w:w="2180" w:type="dxa"/>
            <w:tcBorders>
              <w:top w:val="single" w:sz="4" w:space="0" w:color="9BC2E6"/>
              <w:left w:val="nil"/>
              <w:bottom w:val="single" w:sz="4" w:space="0" w:color="9BC2E6"/>
              <w:right w:val="single" w:sz="4" w:space="0" w:color="9BC2E6"/>
            </w:tcBorders>
            <w:shd w:val="clear" w:color="auto" w:fill="auto"/>
            <w:noWrap/>
            <w:vAlign w:val="bottom"/>
          </w:tcPr>
          <w:p w14:paraId="339E95F1" w14:textId="77777777" w:rsidR="003727EF" w:rsidRPr="003A5524" w:rsidRDefault="003727EF" w:rsidP="003A5524">
            <w:pPr>
              <w:spacing w:after="0" w:line="240" w:lineRule="auto"/>
              <w:jc w:val="center"/>
              <w:rPr>
                <w:rFonts w:ascii="Calibri" w:eastAsia="Times New Roman" w:hAnsi="Calibri" w:cs="Times New Roman"/>
                <w:color w:val="000000"/>
              </w:rPr>
            </w:pPr>
          </w:p>
        </w:tc>
      </w:tr>
      <w:tr w:rsidR="003A5524" w:rsidRPr="003A5524" w14:paraId="52BBE918"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5E7ACE9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 </w:t>
            </w:r>
          </w:p>
        </w:tc>
        <w:tc>
          <w:tcPr>
            <w:tcW w:w="2180" w:type="dxa"/>
            <w:tcBorders>
              <w:top w:val="single" w:sz="4" w:space="0" w:color="9BC2E6"/>
              <w:left w:val="nil"/>
              <w:bottom w:val="single" w:sz="4" w:space="0" w:color="9BC2E6"/>
              <w:right w:val="nil"/>
            </w:tcBorders>
            <w:shd w:val="clear" w:color="auto" w:fill="auto"/>
            <w:noWrap/>
            <w:vAlign w:val="bottom"/>
            <w:hideMark/>
          </w:tcPr>
          <w:p w14:paraId="285581E1" w14:textId="3E6E1B97" w:rsidR="003A5524" w:rsidRPr="003A5524" w:rsidRDefault="003727EF" w:rsidP="003727E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Summary</w:t>
            </w:r>
          </w:p>
        </w:tc>
        <w:tc>
          <w:tcPr>
            <w:tcW w:w="2180" w:type="dxa"/>
            <w:tcBorders>
              <w:top w:val="single" w:sz="4" w:space="0" w:color="9BC2E6"/>
              <w:left w:val="nil"/>
              <w:bottom w:val="single" w:sz="4" w:space="0" w:color="9BC2E6"/>
              <w:right w:val="nil"/>
            </w:tcBorders>
            <w:shd w:val="clear" w:color="auto" w:fill="auto"/>
            <w:noWrap/>
            <w:vAlign w:val="bottom"/>
            <w:hideMark/>
          </w:tcPr>
          <w:p w14:paraId="73645F97"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 </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6CB40F4D"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 </w:t>
            </w:r>
          </w:p>
        </w:tc>
      </w:tr>
      <w:tr w:rsidR="003A5524" w:rsidRPr="003A5524" w14:paraId="407B301C"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0DEA1BC2"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mean</w:t>
            </w:r>
          </w:p>
        </w:tc>
        <w:tc>
          <w:tcPr>
            <w:tcW w:w="2180" w:type="dxa"/>
            <w:tcBorders>
              <w:top w:val="single" w:sz="4" w:space="0" w:color="9BC2E6"/>
              <w:left w:val="nil"/>
              <w:bottom w:val="single" w:sz="4" w:space="0" w:color="9BC2E6"/>
              <w:right w:val="nil"/>
            </w:tcBorders>
            <w:shd w:val="clear" w:color="DDEBF7" w:fill="DDEBF7"/>
            <w:noWrap/>
            <w:vAlign w:val="bottom"/>
            <w:hideMark/>
          </w:tcPr>
          <w:p w14:paraId="69379360" w14:textId="4591DE5E" w:rsidR="003A5524" w:rsidRPr="003A5524" w:rsidRDefault="00A477E5" w:rsidP="003A55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16.5</w:t>
            </w:r>
          </w:p>
        </w:tc>
        <w:tc>
          <w:tcPr>
            <w:tcW w:w="2180" w:type="dxa"/>
            <w:tcBorders>
              <w:top w:val="single" w:sz="4" w:space="0" w:color="9BC2E6"/>
              <w:left w:val="nil"/>
              <w:bottom w:val="single" w:sz="4" w:space="0" w:color="9BC2E6"/>
              <w:right w:val="nil"/>
            </w:tcBorders>
            <w:shd w:val="clear" w:color="DDEBF7" w:fill="DDEBF7"/>
            <w:noWrap/>
            <w:vAlign w:val="bottom"/>
            <w:hideMark/>
          </w:tcPr>
          <w:p w14:paraId="141DC908"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22.4</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55B5F4B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44.0</w:t>
            </w:r>
          </w:p>
        </w:tc>
      </w:tr>
      <w:tr w:rsidR="003A5524" w:rsidRPr="003A5524" w14:paraId="54E2781F"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50F16B27"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min</w:t>
            </w:r>
          </w:p>
        </w:tc>
        <w:tc>
          <w:tcPr>
            <w:tcW w:w="2180" w:type="dxa"/>
            <w:tcBorders>
              <w:top w:val="single" w:sz="4" w:space="0" w:color="9BC2E6"/>
              <w:left w:val="nil"/>
              <w:bottom w:val="single" w:sz="4" w:space="0" w:color="9BC2E6"/>
              <w:right w:val="nil"/>
            </w:tcBorders>
            <w:shd w:val="clear" w:color="auto" w:fill="auto"/>
            <w:noWrap/>
            <w:vAlign w:val="bottom"/>
            <w:hideMark/>
          </w:tcPr>
          <w:p w14:paraId="58A88DDC"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5.0</w:t>
            </w:r>
          </w:p>
        </w:tc>
        <w:tc>
          <w:tcPr>
            <w:tcW w:w="2180" w:type="dxa"/>
            <w:tcBorders>
              <w:top w:val="single" w:sz="4" w:space="0" w:color="9BC2E6"/>
              <w:left w:val="nil"/>
              <w:bottom w:val="single" w:sz="4" w:space="0" w:color="9BC2E6"/>
              <w:right w:val="nil"/>
            </w:tcBorders>
            <w:shd w:val="clear" w:color="auto" w:fill="auto"/>
            <w:noWrap/>
            <w:vAlign w:val="bottom"/>
            <w:hideMark/>
          </w:tcPr>
          <w:p w14:paraId="555710D4"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10.0</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082D820A"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29.4</w:t>
            </w:r>
          </w:p>
        </w:tc>
      </w:tr>
      <w:tr w:rsidR="003A5524" w:rsidRPr="003A5524" w14:paraId="12DED30C"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DDEBF7" w:fill="DDEBF7"/>
            <w:noWrap/>
            <w:vAlign w:val="bottom"/>
            <w:hideMark/>
          </w:tcPr>
          <w:p w14:paraId="0F2729D6"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median</w:t>
            </w:r>
          </w:p>
        </w:tc>
        <w:tc>
          <w:tcPr>
            <w:tcW w:w="2180" w:type="dxa"/>
            <w:tcBorders>
              <w:top w:val="single" w:sz="4" w:space="0" w:color="9BC2E6"/>
              <w:left w:val="nil"/>
              <w:bottom w:val="single" w:sz="4" w:space="0" w:color="9BC2E6"/>
              <w:right w:val="nil"/>
            </w:tcBorders>
            <w:shd w:val="clear" w:color="DDEBF7" w:fill="DDEBF7"/>
            <w:noWrap/>
            <w:vAlign w:val="bottom"/>
            <w:hideMark/>
          </w:tcPr>
          <w:p w14:paraId="6C7CB1C9" w14:textId="0FD73693" w:rsidR="003A5524" w:rsidRPr="003A5524" w:rsidRDefault="00A477E5" w:rsidP="003A55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17.9</w:t>
            </w:r>
          </w:p>
        </w:tc>
        <w:tc>
          <w:tcPr>
            <w:tcW w:w="2180" w:type="dxa"/>
            <w:tcBorders>
              <w:top w:val="single" w:sz="4" w:space="0" w:color="9BC2E6"/>
              <w:left w:val="nil"/>
              <w:bottom w:val="single" w:sz="4" w:space="0" w:color="9BC2E6"/>
              <w:right w:val="nil"/>
            </w:tcBorders>
            <w:shd w:val="clear" w:color="DDEBF7" w:fill="DDEBF7"/>
            <w:noWrap/>
            <w:vAlign w:val="bottom"/>
            <w:hideMark/>
          </w:tcPr>
          <w:p w14:paraId="06BD4AF5"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20.6</w:t>
            </w:r>
          </w:p>
        </w:tc>
        <w:tc>
          <w:tcPr>
            <w:tcW w:w="2180" w:type="dxa"/>
            <w:tcBorders>
              <w:top w:val="single" w:sz="4" w:space="0" w:color="9BC2E6"/>
              <w:left w:val="nil"/>
              <w:bottom w:val="single" w:sz="4" w:space="0" w:color="9BC2E6"/>
              <w:right w:val="single" w:sz="4" w:space="0" w:color="9BC2E6"/>
            </w:tcBorders>
            <w:shd w:val="clear" w:color="DDEBF7" w:fill="DDEBF7"/>
            <w:noWrap/>
            <w:vAlign w:val="bottom"/>
            <w:hideMark/>
          </w:tcPr>
          <w:p w14:paraId="26F151E0"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44.0</w:t>
            </w:r>
          </w:p>
        </w:tc>
      </w:tr>
      <w:tr w:rsidR="003A5524" w:rsidRPr="003A5524" w14:paraId="65447B60" w14:textId="77777777" w:rsidTr="003A5524">
        <w:trPr>
          <w:trHeight w:val="379"/>
        </w:trPr>
        <w:tc>
          <w:tcPr>
            <w:tcW w:w="2180" w:type="dxa"/>
            <w:tcBorders>
              <w:top w:val="single" w:sz="4" w:space="0" w:color="9BC2E6"/>
              <w:left w:val="single" w:sz="4" w:space="0" w:color="9BC2E6"/>
              <w:bottom w:val="single" w:sz="4" w:space="0" w:color="9BC2E6"/>
              <w:right w:val="nil"/>
            </w:tcBorders>
            <w:shd w:val="clear" w:color="auto" w:fill="auto"/>
            <w:noWrap/>
            <w:vAlign w:val="bottom"/>
            <w:hideMark/>
          </w:tcPr>
          <w:p w14:paraId="09533094"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max</w:t>
            </w:r>
          </w:p>
        </w:tc>
        <w:tc>
          <w:tcPr>
            <w:tcW w:w="2180" w:type="dxa"/>
            <w:tcBorders>
              <w:top w:val="single" w:sz="4" w:space="0" w:color="9BC2E6"/>
              <w:left w:val="nil"/>
              <w:bottom w:val="single" w:sz="4" w:space="0" w:color="9BC2E6"/>
              <w:right w:val="nil"/>
            </w:tcBorders>
            <w:shd w:val="clear" w:color="auto" w:fill="auto"/>
            <w:noWrap/>
            <w:vAlign w:val="bottom"/>
            <w:hideMark/>
          </w:tcPr>
          <w:p w14:paraId="577B609A"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29.4</w:t>
            </w:r>
          </w:p>
        </w:tc>
        <w:tc>
          <w:tcPr>
            <w:tcW w:w="2180" w:type="dxa"/>
            <w:tcBorders>
              <w:top w:val="single" w:sz="4" w:space="0" w:color="9BC2E6"/>
              <w:left w:val="nil"/>
              <w:bottom w:val="single" w:sz="4" w:space="0" w:color="9BC2E6"/>
              <w:right w:val="nil"/>
            </w:tcBorders>
            <w:shd w:val="clear" w:color="auto" w:fill="auto"/>
            <w:noWrap/>
            <w:vAlign w:val="bottom"/>
            <w:hideMark/>
          </w:tcPr>
          <w:p w14:paraId="3335CEAF"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37.0</w:t>
            </w:r>
          </w:p>
        </w:tc>
        <w:tc>
          <w:tcPr>
            <w:tcW w:w="2180" w:type="dxa"/>
            <w:tcBorders>
              <w:top w:val="single" w:sz="4" w:space="0" w:color="9BC2E6"/>
              <w:left w:val="nil"/>
              <w:bottom w:val="single" w:sz="4" w:space="0" w:color="9BC2E6"/>
              <w:right w:val="single" w:sz="4" w:space="0" w:color="9BC2E6"/>
            </w:tcBorders>
            <w:shd w:val="clear" w:color="auto" w:fill="auto"/>
            <w:noWrap/>
            <w:vAlign w:val="bottom"/>
            <w:hideMark/>
          </w:tcPr>
          <w:p w14:paraId="3246E824" w14:textId="77777777" w:rsidR="003A5524" w:rsidRPr="003A5524" w:rsidRDefault="003A5524" w:rsidP="003A5524">
            <w:pPr>
              <w:spacing w:after="0" w:line="240" w:lineRule="auto"/>
              <w:jc w:val="center"/>
              <w:rPr>
                <w:rFonts w:ascii="Calibri" w:eastAsia="Times New Roman" w:hAnsi="Calibri" w:cs="Times New Roman"/>
                <w:color w:val="000000"/>
              </w:rPr>
            </w:pPr>
            <w:r w:rsidRPr="003A5524">
              <w:rPr>
                <w:rFonts w:ascii="Calibri" w:eastAsia="Times New Roman" w:hAnsi="Calibri" w:cs="Times New Roman"/>
                <w:color w:val="000000"/>
              </w:rPr>
              <w:t>66.7</w:t>
            </w:r>
          </w:p>
        </w:tc>
      </w:tr>
    </w:tbl>
    <w:p w14:paraId="7D9E6DBB" w14:textId="27A7C533" w:rsidR="00611C34" w:rsidRDefault="00611C34" w:rsidP="00611C34">
      <w:pPr>
        <w:rPr>
          <w:sz w:val="26"/>
          <w:szCs w:val="26"/>
          <w:lang w:val="en-GB"/>
        </w:rPr>
      </w:pPr>
      <w:r w:rsidRPr="009557C5">
        <w:rPr>
          <w:sz w:val="26"/>
          <w:szCs w:val="26"/>
          <w:lang w:val="en-GB"/>
        </w:rPr>
        <w:t>Table of percen</w:t>
      </w:r>
      <w:r w:rsidR="00177BC5">
        <w:rPr>
          <w:sz w:val="26"/>
          <w:szCs w:val="26"/>
          <w:lang w:val="en-GB"/>
        </w:rPr>
        <w:t>tages of PPPH, episiotomies and perineal tears</w:t>
      </w:r>
    </w:p>
    <w:p w14:paraId="23D37982" w14:textId="77777777" w:rsidR="00A477E5" w:rsidRDefault="00A477E5" w:rsidP="00611C34">
      <w:pPr>
        <w:rPr>
          <w:sz w:val="26"/>
          <w:szCs w:val="26"/>
          <w:lang w:val="en-GB"/>
        </w:rPr>
      </w:pPr>
    </w:p>
    <w:p w14:paraId="3F1CBBE2" w14:textId="77777777" w:rsidR="00A477E5" w:rsidRDefault="00A477E5" w:rsidP="00611C34">
      <w:pPr>
        <w:rPr>
          <w:sz w:val="26"/>
          <w:szCs w:val="26"/>
          <w:lang w:val="en-GB"/>
        </w:rPr>
      </w:pPr>
      <w:r>
        <w:rPr>
          <w:sz w:val="26"/>
          <w:szCs w:val="26"/>
          <w:lang w:val="en-GB"/>
        </w:rPr>
        <w:t>The average incidence of primary postpartum haemorrhage is 16.5% which is higher than any of the incidence in the literatures surveyed.</w:t>
      </w:r>
    </w:p>
    <w:p w14:paraId="4E5560F8" w14:textId="250B7CDE" w:rsidR="00A477E5" w:rsidRDefault="00A477E5" w:rsidP="00611C34">
      <w:pPr>
        <w:rPr>
          <w:sz w:val="26"/>
          <w:szCs w:val="26"/>
          <w:lang w:val="en-GB"/>
        </w:rPr>
      </w:pPr>
      <w:r>
        <w:rPr>
          <w:sz w:val="26"/>
          <w:szCs w:val="26"/>
          <w:lang w:val="en-GB"/>
        </w:rPr>
        <w:t xml:space="preserve">About a quarter </w:t>
      </w:r>
      <w:r w:rsidR="005340E4">
        <w:rPr>
          <w:sz w:val="26"/>
          <w:szCs w:val="26"/>
        </w:rPr>
        <w:t>of</w:t>
      </w:r>
      <w:r w:rsidR="005340E4">
        <w:rPr>
          <w:sz w:val="26"/>
          <w:szCs w:val="26"/>
          <w:lang w:val="en-GB"/>
        </w:rPr>
        <w:t xml:space="preserve"> </w:t>
      </w:r>
      <w:r w:rsidR="005340E4">
        <w:rPr>
          <w:sz w:val="26"/>
          <w:szCs w:val="26"/>
        </w:rPr>
        <w:t>the</w:t>
      </w:r>
      <w:r w:rsidR="005340E4">
        <w:rPr>
          <w:sz w:val="26"/>
          <w:szCs w:val="26"/>
          <w:lang w:val="en-GB"/>
        </w:rPr>
        <w:t xml:space="preserve"> </w:t>
      </w:r>
      <w:r w:rsidR="005340E4">
        <w:rPr>
          <w:sz w:val="26"/>
          <w:szCs w:val="26"/>
        </w:rPr>
        <w:t>patients</w:t>
      </w:r>
      <w:r w:rsidR="005340E4">
        <w:rPr>
          <w:sz w:val="26"/>
          <w:szCs w:val="26"/>
          <w:lang w:val="en-GB"/>
        </w:rPr>
        <w:t xml:space="preserve"> </w:t>
      </w:r>
      <w:r>
        <w:rPr>
          <w:sz w:val="26"/>
          <w:szCs w:val="26"/>
          <w:lang w:val="en-GB"/>
        </w:rPr>
        <w:t>had episiotomy, compared to WHO recommendation of 2%, and almost half of the patients had perineal tear.</w:t>
      </w:r>
    </w:p>
    <w:p w14:paraId="1CBED59A" w14:textId="77777777" w:rsidR="00177BC5" w:rsidRPr="009557C5" w:rsidRDefault="00177BC5" w:rsidP="00611C34">
      <w:pPr>
        <w:rPr>
          <w:sz w:val="26"/>
          <w:szCs w:val="26"/>
          <w:lang w:val="en-GB"/>
        </w:rPr>
      </w:pPr>
    </w:p>
    <w:p w14:paraId="2299BB4C" w14:textId="685B2723" w:rsidR="00177BC5" w:rsidRDefault="00177BC5" w:rsidP="00A477E5">
      <w:pPr>
        <w:rPr>
          <w:sz w:val="26"/>
          <w:szCs w:val="26"/>
          <w:lang w:val="en-GB"/>
        </w:rPr>
      </w:pPr>
    </w:p>
    <w:p w14:paraId="1CD8D91A" w14:textId="77777777" w:rsidR="00177BC5" w:rsidRDefault="00177BC5" w:rsidP="00611C34">
      <w:pPr>
        <w:ind w:firstLine="720"/>
        <w:rPr>
          <w:sz w:val="26"/>
          <w:szCs w:val="26"/>
          <w:lang w:val="en-GB"/>
        </w:rPr>
      </w:pPr>
    </w:p>
    <w:p w14:paraId="41FBB440" w14:textId="3C44E616" w:rsidR="00177BC5" w:rsidRDefault="00177BC5" w:rsidP="003727EF">
      <w:pPr>
        <w:pStyle w:val="Heading2"/>
        <w:rPr>
          <w:lang w:val="en-GB"/>
        </w:rPr>
      </w:pPr>
      <w:bookmarkStart w:id="19" w:name="_Toc420175232"/>
      <w:r>
        <w:rPr>
          <w:lang w:val="en-GB"/>
        </w:rPr>
        <w:t>Table 3.2</w:t>
      </w:r>
      <w:bookmarkEnd w:id="19"/>
    </w:p>
    <w:p w14:paraId="425B2C87" w14:textId="77777777" w:rsidR="003727EF" w:rsidRPr="003727EF" w:rsidRDefault="003727EF" w:rsidP="003727EF">
      <w:pPr>
        <w:rPr>
          <w:lang w:val="en-GB"/>
        </w:rPr>
      </w:pPr>
    </w:p>
    <w:p w14:paraId="64A22A7D" w14:textId="5D65C42C" w:rsidR="00177BC5" w:rsidRDefault="00865BC7" w:rsidP="00177BC5">
      <w:pPr>
        <w:rPr>
          <w:sz w:val="26"/>
          <w:szCs w:val="26"/>
          <w:lang w:val="en-GB"/>
        </w:rPr>
      </w:pPr>
      <w:r>
        <w:rPr>
          <w:noProof/>
        </w:rPr>
        <w:drawing>
          <wp:inline distT="0" distB="0" distL="0" distR="0" wp14:anchorId="2423B88F" wp14:editId="58151A7F">
            <wp:extent cx="6858000" cy="4345305"/>
            <wp:effectExtent l="0" t="0" r="0" b="1714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D9E6DBE" w14:textId="0C46F126" w:rsidR="00611C34" w:rsidRDefault="00177BC5" w:rsidP="00177BC5">
      <w:pPr>
        <w:rPr>
          <w:sz w:val="26"/>
          <w:szCs w:val="26"/>
          <w:lang w:val="en-GB"/>
        </w:rPr>
      </w:pPr>
      <w:r>
        <w:rPr>
          <w:sz w:val="26"/>
          <w:szCs w:val="26"/>
          <w:lang w:val="en-GB"/>
        </w:rPr>
        <w:t>Table showing ratio of deliveries to PPPH in each month</w:t>
      </w:r>
    </w:p>
    <w:p w14:paraId="2C27C1EA" w14:textId="77777777" w:rsidR="00841502" w:rsidRDefault="00841502" w:rsidP="00177BC5">
      <w:pPr>
        <w:rPr>
          <w:sz w:val="26"/>
          <w:szCs w:val="26"/>
          <w:lang w:val="en-GB"/>
        </w:rPr>
      </w:pPr>
    </w:p>
    <w:p w14:paraId="21BB1D21" w14:textId="1D4DDCF6" w:rsidR="00841502" w:rsidRPr="009557C5" w:rsidRDefault="00841502" w:rsidP="00177BC5">
      <w:pPr>
        <w:rPr>
          <w:sz w:val="26"/>
          <w:szCs w:val="26"/>
          <w:lang w:val="en-GB"/>
        </w:rPr>
      </w:pPr>
      <w:r>
        <w:rPr>
          <w:sz w:val="26"/>
          <w:szCs w:val="26"/>
          <w:lang w:val="en-GB"/>
        </w:rPr>
        <w:t>July had the least number of deliveries recorded, 18, and January 2015 has the h</w:t>
      </w:r>
      <w:r w:rsidR="00670573">
        <w:rPr>
          <w:sz w:val="26"/>
          <w:szCs w:val="26"/>
          <w:lang w:val="en-GB"/>
        </w:rPr>
        <w:t>ighest number, 35. However, June</w:t>
      </w:r>
      <w:r>
        <w:rPr>
          <w:sz w:val="26"/>
          <w:szCs w:val="26"/>
          <w:lang w:val="en-GB"/>
        </w:rPr>
        <w:t xml:space="preserve"> has the least number of primary postpartum haemorrhage, 1 while March 2015 has the highest, 10. </w:t>
      </w:r>
    </w:p>
    <w:p w14:paraId="7D9E6DBF" w14:textId="77777777" w:rsidR="00611C34" w:rsidRPr="009557C5" w:rsidRDefault="00611C34" w:rsidP="00611C34">
      <w:pPr>
        <w:ind w:firstLine="720"/>
        <w:rPr>
          <w:sz w:val="26"/>
          <w:szCs w:val="26"/>
          <w:lang w:val="en-GB"/>
        </w:rPr>
      </w:pPr>
    </w:p>
    <w:p w14:paraId="41BEBC77" w14:textId="77777777" w:rsidR="00A477E5" w:rsidRDefault="00A477E5" w:rsidP="00177BC5">
      <w:pPr>
        <w:rPr>
          <w:noProof/>
          <w:sz w:val="26"/>
          <w:szCs w:val="26"/>
        </w:rPr>
      </w:pPr>
    </w:p>
    <w:p w14:paraId="37F8E4FC" w14:textId="77777777" w:rsidR="00A477E5" w:rsidRDefault="00A477E5">
      <w:pPr>
        <w:rPr>
          <w:noProof/>
          <w:sz w:val="26"/>
          <w:szCs w:val="26"/>
        </w:rPr>
      </w:pPr>
      <w:r>
        <w:rPr>
          <w:noProof/>
          <w:sz w:val="26"/>
          <w:szCs w:val="26"/>
        </w:rPr>
        <w:br w:type="page"/>
      </w:r>
    </w:p>
    <w:p w14:paraId="7D9E6DC2" w14:textId="4D510350" w:rsidR="00611C34" w:rsidRDefault="00177BC5" w:rsidP="003727EF">
      <w:pPr>
        <w:pStyle w:val="Heading2"/>
        <w:rPr>
          <w:lang w:val="en-GB"/>
        </w:rPr>
      </w:pPr>
      <w:bookmarkStart w:id="20" w:name="_Toc420175233"/>
      <w:r>
        <w:rPr>
          <w:lang w:val="en-GB"/>
        </w:rPr>
        <w:lastRenderedPageBreak/>
        <w:t>Table 3.3</w:t>
      </w:r>
      <w:bookmarkEnd w:id="20"/>
    </w:p>
    <w:p w14:paraId="2650B629" w14:textId="114A15A5" w:rsidR="00177BC5" w:rsidRPr="009557C5" w:rsidRDefault="009509ED" w:rsidP="00177BC5">
      <w:pPr>
        <w:rPr>
          <w:sz w:val="26"/>
          <w:szCs w:val="26"/>
          <w:lang w:val="en-GB"/>
        </w:rPr>
      </w:pPr>
      <w:r>
        <w:rPr>
          <w:noProof/>
        </w:rPr>
        <w:drawing>
          <wp:inline distT="0" distB="0" distL="0" distR="0" wp14:anchorId="622D0580" wp14:editId="0386BEEF">
            <wp:extent cx="6858000" cy="5825067"/>
            <wp:effectExtent l="0" t="0" r="0" b="444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2D7C390" w14:textId="3C45EF45" w:rsidR="00865BC7" w:rsidRDefault="00865BC7" w:rsidP="00EC5F3B">
      <w:pPr>
        <w:rPr>
          <w:sz w:val="26"/>
          <w:szCs w:val="26"/>
          <w:lang w:val="en-GB"/>
        </w:rPr>
      </w:pPr>
      <w:r>
        <w:rPr>
          <w:sz w:val="26"/>
          <w:szCs w:val="26"/>
          <w:lang w:val="en-GB"/>
        </w:rPr>
        <w:t xml:space="preserve">Pareto chart (80:20 principle) </w:t>
      </w:r>
    </w:p>
    <w:p w14:paraId="44D8C3DA" w14:textId="74AA94B0" w:rsidR="00A477E5" w:rsidRDefault="00BB64F7" w:rsidP="00EC5F3B">
      <w:pPr>
        <w:rPr>
          <w:sz w:val="26"/>
          <w:szCs w:val="26"/>
          <w:lang w:val="en-GB"/>
        </w:rPr>
      </w:pPr>
      <w:r>
        <w:rPr>
          <w:sz w:val="26"/>
          <w:szCs w:val="26"/>
          <w:lang w:val="en-GB"/>
        </w:rPr>
        <w:t>Uterine atony accounts for 4</w:t>
      </w:r>
      <w:r w:rsidR="00841502">
        <w:rPr>
          <w:sz w:val="26"/>
          <w:szCs w:val="26"/>
          <w:lang w:val="en-GB"/>
        </w:rPr>
        <w:t>9% of causes of primary postpartum haemorrhage and t</w:t>
      </w:r>
      <w:r w:rsidR="00865BC7">
        <w:rPr>
          <w:sz w:val="26"/>
          <w:szCs w:val="26"/>
          <w:lang w:val="en-GB"/>
        </w:rPr>
        <w:t xml:space="preserve">ogether with </w:t>
      </w:r>
      <w:r w:rsidR="00841502">
        <w:rPr>
          <w:sz w:val="26"/>
          <w:szCs w:val="26"/>
          <w:lang w:val="en-GB"/>
        </w:rPr>
        <w:t>pe</w:t>
      </w:r>
      <w:r w:rsidR="00C93B57">
        <w:rPr>
          <w:sz w:val="26"/>
          <w:szCs w:val="26"/>
          <w:lang w:val="en-GB"/>
        </w:rPr>
        <w:t xml:space="preserve">rineal trauma account for </w:t>
      </w:r>
      <w:r w:rsidR="00C93B57">
        <w:rPr>
          <w:sz w:val="26"/>
          <w:szCs w:val="26"/>
        </w:rPr>
        <w:t>a</w:t>
      </w:r>
      <w:r w:rsidR="00C93B57">
        <w:rPr>
          <w:sz w:val="26"/>
          <w:szCs w:val="26"/>
          <w:lang w:val="en-GB"/>
        </w:rPr>
        <w:t xml:space="preserve"> </w:t>
      </w:r>
      <w:r w:rsidR="00C93B57">
        <w:rPr>
          <w:sz w:val="26"/>
          <w:szCs w:val="26"/>
        </w:rPr>
        <w:t>little</w:t>
      </w:r>
      <w:r w:rsidR="00C93B57">
        <w:rPr>
          <w:sz w:val="26"/>
          <w:szCs w:val="26"/>
          <w:lang w:val="en-GB"/>
        </w:rPr>
        <w:t xml:space="preserve"> </w:t>
      </w:r>
      <w:r w:rsidR="00C93B57">
        <w:rPr>
          <w:sz w:val="26"/>
          <w:szCs w:val="26"/>
        </w:rPr>
        <w:t>over</w:t>
      </w:r>
      <w:r w:rsidR="00C93B57">
        <w:rPr>
          <w:sz w:val="26"/>
          <w:szCs w:val="26"/>
          <w:lang w:val="en-GB"/>
        </w:rPr>
        <w:t xml:space="preserve"> </w:t>
      </w:r>
      <w:r w:rsidR="00841502">
        <w:rPr>
          <w:sz w:val="26"/>
          <w:szCs w:val="26"/>
          <w:lang w:val="en-GB"/>
        </w:rPr>
        <w:t>80% of causes of PPPH.</w:t>
      </w:r>
    </w:p>
    <w:p w14:paraId="533B3619" w14:textId="77777777" w:rsidR="00A477E5" w:rsidRDefault="00A477E5" w:rsidP="00EC5F3B">
      <w:pPr>
        <w:rPr>
          <w:sz w:val="26"/>
          <w:szCs w:val="26"/>
          <w:lang w:val="en-GB"/>
        </w:rPr>
      </w:pPr>
    </w:p>
    <w:p w14:paraId="2319D924" w14:textId="77777777" w:rsidR="00A477E5" w:rsidRDefault="00A477E5">
      <w:pPr>
        <w:rPr>
          <w:sz w:val="26"/>
          <w:szCs w:val="26"/>
          <w:lang w:val="en-GB"/>
        </w:rPr>
      </w:pPr>
      <w:r>
        <w:rPr>
          <w:sz w:val="26"/>
          <w:szCs w:val="26"/>
          <w:lang w:val="en-GB"/>
        </w:rPr>
        <w:br w:type="page"/>
      </w:r>
    </w:p>
    <w:p w14:paraId="2C136E7A" w14:textId="00820C06" w:rsidR="00A477E5" w:rsidRDefault="00A477E5" w:rsidP="003727EF">
      <w:pPr>
        <w:pStyle w:val="Heading2"/>
        <w:rPr>
          <w:lang w:val="en-GB"/>
        </w:rPr>
      </w:pPr>
      <w:bookmarkStart w:id="21" w:name="_Toc420175234"/>
      <w:r>
        <w:rPr>
          <w:lang w:val="en-GB"/>
        </w:rPr>
        <w:lastRenderedPageBreak/>
        <w:t>Table 3.4</w:t>
      </w:r>
      <w:bookmarkEnd w:id="21"/>
    </w:p>
    <w:p w14:paraId="63CC616E" w14:textId="7467C544" w:rsidR="00A477E5" w:rsidRDefault="009509ED" w:rsidP="00EC5F3B">
      <w:pPr>
        <w:rPr>
          <w:sz w:val="26"/>
          <w:szCs w:val="26"/>
          <w:lang w:val="en-GB"/>
        </w:rPr>
      </w:pPr>
      <w:r>
        <w:rPr>
          <w:noProof/>
        </w:rPr>
        <w:drawing>
          <wp:inline distT="0" distB="0" distL="0" distR="0" wp14:anchorId="4C07C4C1" wp14:editId="41DA3D54">
            <wp:extent cx="6858000" cy="4978400"/>
            <wp:effectExtent l="0" t="0" r="0" b="1270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8140385" w14:textId="77777777" w:rsidR="00A477E5" w:rsidRDefault="00A477E5" w:rsidP="00EC5F3B">
      <w:pPr>
        <w:rPr>
          <w:sz w:val="26"/>
          <w:szCs w:val="26"/>
          <w:lang w:val="en-GB"/>
        </w:rPr>
      </w:pPr>
    </w:p>
    <w:p w14:paraId="3B18070E" w14:textId="45698C08" w:rsidR="00A477E5" w:rsidRDefault="005340E4">
      <w:pPr>
        <w:rPr>
          <w:sz w:val="26"/>
          <w:szCs w:val="26"/>
          <w:lang w:val="en-GB"/>
        </w:rPr>
      </w:pPr>
      <w:r>
        <w:rPr>
          <w:sz w:val="26"/>
          <w:szCs w:val="26"/>
        </w:rPr>
        <w:t>This</w:t>
      </w:r>
      <w:r>
        <w:rPr>
          <w:sz w:val="26"/>
          <w:szCs w:val="26"/>
          <w:lang w:val="en-GB"/>
        </w:rPr>
        <w:t xml:space="preserve"> </w:t>
      </w:r>
      <w:r>
        <w:rPr>
          <w:sz w:val="26"/>
          <w:szCs w:val="26"/>
        </w:rPr>
        <w:t>shows</w:t>
      </w:r>
      <w:r>
        <w:rPr>
          <w:sz w:val="26"/>
          <w:szCs w:val="26"/>
          <w:lang w:val="en-GB"/>
        </w:rPr>
        <w:t xml:space="preserve"> </w:t>
      </w:r>
      <w:r>
        <w:rPr>
          <w:sz w:val="26"/>
          <w:szCs w:val="26"/>
        </w:rPr>
        <w:t>the</w:t>
      </w:r>
      <w:r>
        <w:rPr>
          <w:sz w:val="26"/>
          <w:szCs w:val="26"/>
          <w:lang w:val="en-GB"/>
        </w:rPr>
        <w:t xml:space="preserve"> </w:t>
      </w:r>
      <w:r>
        <w:rPr>
          <w:sz w:val="26"/>
          <w:szCs w:val="26"/>
        </w:rPr>
        <w:t>pattern</w:t>
      </w:r>
      <w:r>
        <w:rPr>
          <w:sz w:val="26"/>
          <w:szCs w:val="26"/>
          <w:lang w:val="en-GB"/>
        </w:rPr>
        <w:t xml:space="preserve"> </w:t>
      </w:r>
      <w:r>
        <w:rPr>
          <w:sz w:val="26"/>
          <w:szCs w:val="26"/>
        </w:rPr>
        <w:t>of</w:t>
      </w:r>
      <w:r>
        <w:rPr>
          <w:sz w:val="26"/>
          <w:szCs w:val="26"/>
          <w:lang w:val="en-GB"/>
        </w:rPr>
        <w:t xml:space="preserve"> PPPH </w:t>
      </w:r>
      <w:r>
        <w:rPr>
          <w:sz w:val="26"/>
          <w:szCs w:val="26"/>
        </w:rPr>
        <w:t>over</w:t>
      </w:r>
      <w:r>
        <w:rPr>
          <w:sz w:val="26"/>
          <w:szCs w:val="26"/>
          <w:lang w:val="en-GB"/>
        </w:rPr>
        <w:t xml:space="preserve"> </w:t>
      </w:r>
      <w:r>
        <w:rPr>
          <w:sz w:val="26"/>
          <w:szCs w:val="26"/>
        </w:rPr>
        <w:t>the</w:t>
      </w:r>
      <w:r>
        <w:rPr>
          <w:sz w:val="26"/>
          <w:szCs w:val="26"/>
          <w:lang w:val="en-GB"/>
        </w:rPr>
        <w:t xml:space="preserve"> </w:t>
      </w:r>
      <w:r>
        <w:rPr>
          <w:sz w:val="26"/>
          <w:szCs w:val="26"/>
        </w:rPr>
        <w:t>period</w:t>
      </w:r>
      <w:r>
        <w:rPr>
          <w:sz w:val="26"/>
          <w:szCs w:val="26"/>
          <w:lang w:val="en-GB"/>
        </w:rPr>
        <w:t xml:space="preserve"> </w:t>
      </w:r>
      <w:r>
        <w:rPr>
          <w:sz w:val="26"/>
          <w:szCs w:val="26"/>
        </w:rPr>
        <w:t>of</w:t>
      </w:r>
      <w:r>
        <w:rPr>
          <w:sz w:val="26"/>
          <w:szCs w:val="26"/>
          <w:lang w:val="en-GB"/>
        </w:rPr>
        <w:t xml:space="preserve"> </w:t>
      </w:r>
      <w:r>
        <w:rPr>
          <w:sz w:val="26"/>
          <w:szCs w:val="26"/>
        </w:rPr>
        <w:t>data</w:t>
      </w:r>
      <w:r>
        <w:rPr>
          <w:sz w:val="26"/>
          <w:szCs w:val="26"/>
          <w:lang w:val="en-GB"/>
        </w:rPr>
        <w:t xml:space="preserve"> </w:t>
      </w:r>
      <w:r>
        <w:rPr>
          <w:sz w:val="26"/>
          <w:szCs w:val="26"/>
        </w:rPr>
        <w:t>collection</w:t>
      </w:r>
      <w:r>
        <w:rPr>
          <w:sz w:val="26"/>
          <w:szCs w:val="26"/>
          <w:lang w:val="en-GB"/>
        </w:rPr>
        <w:t>.</w:t>
      </w:r>
      <w:r w:rsidR="00A477E5">
        <w:rPr>
          <w:sz w:val="26"/>
          <w:szCs w:val="26"/>
          <w:lang w:val="en-GB"/>
        </w:rPr>
        <w:br w:type="page"/>
      </w:r>
    </w:p>
    <w:p w14:paraId="7D9E6DC3" w14:textId="52D7C7C7" w:rsidR="00611C34" w:rsidRPr="009557C5" w:rsidRDefault="00611C34" w:rsidP="003727EF">
      <w:pPr>
        <w:pStyle w:val="Heading2"/>
        <w:rPr>
          <w:lang w:val="en-GB"/>
        </w:rPr>
      </w:pPr>
      <w:bookmarkStart w:id="22" w:name="_Toc420175235"/>
      <w:r w:rsidRPr="009557C5">
        <w:rPr>
          <w:lang w:val="en-GB"/>
        </w:rPr>
        <w:lastRenderedPageBreak/>
        <w:t>CAUSE AND EFFECT DIAGRAM</w:t>
      </w:r>
      <w:bookmarkEnd w:id="22"/>
    </w:p>
    <w:p w14:paraId="7D9E6DC4" w14:textId="77777777" w:rsidR="00DB2571" w:rsidRPr="009557C5" w:rsidRDefault="00611C34" w:rsidP="00611C34">
      <w:pPr>
        <w:rPr>
          <w:sz w:val="26"/>
          <w:szCs w:val="26"/>
          <w:lang w:val="en-GB"/>
        </w:rPr>
      </w:pPr>
      <w:r w:rsidRPr="009557C5">
        <w:rPr>
          <w:sz w:val="26"/>
          <w:szCs w:val="26"/>
          <w:lang w:val="en-GB"/>
        </w:rPr>
        <w:t>A brain-storming section was conducted to identify the possible causes of PPPH. Thereafter, affinity diagram was used to group the suggested causes.</w:t>
      </w:r>
      <w:bookmarkStart w:id="23" w:name="_MON_1492978828"/>
      <w:bookmarkEnd w:id="23"/>
      <w:r w:rsidRPr="009557C5">
        <w:rPr>
          <w:sz w:val="26"/>
          <w:szCs w:val="26"/>
          <w:lang w:val="en-GB"/>
        </w:rPr>
        <w:object w:dxaOrig="7018" w:dyaOrig="337" w14:anchorId="7D9E6E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95pt;height:16pt" o:ole="">
            <v:imagedata r:id="rId18" o:title=""/>
          </v:shape>
          <o:OLEObject Type="Embed" ProgID="Word.Document.12" ShapeID="_x0000_i1025" DrawAspect="Content" ObjectID="_1495116766" r:id="rId19">
            <o:FieldCodes>\s</o:FieldCodes>
          </o:OLEObject>
        </w:object>
      </w:r>
    </w:p>
    <w:p w14:paraId="7D9E6DC5" w14:textId="77777777" w:rsidR="00DB2571" w:rsidRPr="009557C5" w:rsidRDefault="00D63A47" w:rsidP="00DB2571">
      <w:pPr>
        <w:rPr>
          <w:sz w:val="26"/>
          <w:szCs w:val="26"/>
          <w:lang w:val="en-GB"/>
        </w:rPr>
      </w:pPr>
      <w:r w:rsidRPr="009557C5">
        <w:rPr>
          <w:noProof/>
          <w:sz w:val="26"/>
          <w:szCs w:val="26"/>
        </w:rPr>
        <mc:AlternateContent>
          <mc:Choice Requires="wps">
            <w:drawing>
              <wp:anchor distT="0" distB="0" distL="114300" distR="114300" simplePos="0" relativeHeight="251725824" behindDoc="0" locked="0" layoutInCell="1" allowOverlap="1" wp14:anchorId="7D9E6E32" wp14:editId="7D9E6E33">
                <wp:simplePos x="0" y="0"/>
                <wp:positionH relativeFrom="column">
                  <wp:posOffset>1956987</wp:posOffset>
                </wp:positionH>
                <wp:positionV relativeFrom="paragraph">
                  <wp:posOffset>231140</wp:posOffset>
                </wp:positionV>
                <wp:extent cx="735496" cy="377687"/>
                <wp:effectExtent l="0" t="0" r="0" b="3810"/>
                <wp:wrapNone/>
                <wp:docPr id="140" name="Text Box 140"/>
                <wp:cNvGraphicFramePr/>
                <a:graphic xmlns:a="http://schemas.openxmlformats.org/drawingml/2006/main">
                  <a:graphicData uri="http://schemas.microsoft.com/office/word/2010/wordprocessingShape">
                    <wps:wsp>
                      <wps:cNvSpPr txBox="1"/>
                      <wps:spPr>
                        <a:xfrm>
                          <a:off x="0" y="0"/>
                          <a:ext cx="735496"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6" w14:textId="77777777" w:rsidR="00D07CD1" w:rsidRPr="00D63A47" w:rsidRDefault="00D07CD1" w:rsidP="00D63A47">
                            <w:pPr>
                              <w:rPr>
                                <w:lang w:val="en-GB"/>
                              </w:rPr>
                            </w:pPr>
                            <w:r w:rsidRPr="00D63A47">
                              <w:rPr>
                                <w:sz w:val="24"/>
                                <w:lang w:val="en-GB"/>
                              </w:rPr>
                              <w:t>Policies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32" id="Text Box 140" o:spid="_x0000_s1030" type="#_x0000_t202" style="position:absolute;margin-left:154.1pt;margin-top:18.2pt;width:57.9pt;height:29.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" filled="f" stroked="f" strokeweight=".5pt">
                <v:textbox>
                  <w:txbxContent>
                    <w:p w14:paraId="7D9E6E96" w14:textId="77777777" w:rsidR="00D07CD1" w:rsidRPr="00D63A47" w:rsidRDefault="00D07CD1" w:rsidP="00D63A47">
                      <w:pPr>
                        <w:rPr>
                          <w:lang w:val="en-GB"/>
                        </w:rPr>
                      </w:pPr>
                      <w:r w:rsidRPr="00D63A47">
                        <w:rPr>
                          <w:sz w:val="24"/>
                          <w:lang w:val="en-GB"/>
                        </w:rPr>
                        <w:t>Policies</w:t>
                      </w:r>
                    </w:p>
                  </w:txbxContent>
                </v:textbox>
              </v:shape>
            </w:pict>
          </mc:Fallback>
        </mc:AlternateContent>
      </w:r>
      <w:r w:rsidRPr="009557C5">
        <w:rPr>
          <w:noProof/>
          <w:sz w:val="26"/>
          <w:szCs w:val="26"/>
        </w:rPr>
        <mc:AlternateContent>
          <mc:Choice Requires="wps">
            <w:drawing>
              <wp:anchor distT="0" distB="0" distL="114300" distR="114300" simplePos="0" relativeHeight="251709440" behindDoc="0" locked="0" layoutInCell="1" allowOverlap="1" wp14:anchorId="7D9E6E34" wp14:editId="7D9E6E35">
                <wp:simplePos x="0" y="0"/>
                <wp:positionH relativeFrom="column">
                  <wp:posOffset>1937524</wp:posOffset>
                </wp:positionH>
                <wp:positionV relativeFrom="paragraph">
                  <wp:posOffset>172996</wp:posOffset>
                </wp:positionV>
                <wp:extent cx="745573" cy="377080"/>
                <wp:effectExtent l="0" t="0" r="16510" b="23495"/>
                <wp:wrapNone/>
                <wp:docPr id="69" name="Rectangle 69"/>
                <wp:cNvGraphicFramePr/>
                <a:graphic xmlns:a="http://schemas.openxmlformats.org/drawingml/2006/main">
                  <a:graphicData uri="http://schemas.microsoft.com/office/word/2010/wordprocessingShape">
                    <wps:wsp>
                      <wps:cNvSpPr/>
                      <wps:spPr>
                        <a:xfrm>
                          <a:off x="0" y="0"/>
                          <a:ext cx="745573" cy="377080"/>
                        </a:xfrm>
                        <a:prstGeom prst="rect">
                          <a:avLst/>
                        </a:prstGeom>
                        <a:noFill/>
                        <a:ln w="1905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9CD5F" id="Rectangle 69" o:spid="_x0000_s1026" style="position:absolute;margin-left:152.55pt;margin-top:13.6pt;width:58.7pt;height:29.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" filled="f" strokecolor="#5b9bd5 [3204]" strokeweight="1.5pt"/>
            </w:pict>
          </mc:Fallback>
        </mc:AlternateContent>
      </w:r>
    </w:p>
    <w:p w14:paraId="7D9E6DC6" w14:textId="77777777" w:rsidR="00DB2571" w:rsidRPr="009557C5" w:rsidRDefault="00D63A47" w:rsidP="00D63A47">
      <w:pPr>
        <w:tabs>
          <w:tab w:val="left" w:pos="3256"/>
        </w:tabs>
        <w:rPr>
          <w:sz w:val="26"/>
          <w:szCs w:val="26"/>
          <w:lang w:val="en-GB"/>
        </w:rPr>
      </w:pPr>
      <w:r w:rsidRPr="009557C5">
        <w:rPr>
          <w:noProof/>
          <w:sz w:val="26"/>
          <w:szCs w:val="26"/>
        </w:rPr>
        <mc:AlternateContent>
          <mc:Choice Requires="wps">
            <w:drawing>
              <wp:anchor distT="0" distB="0" distL="114300" distR="114300" simplePos="0" relativeHeight="251723776" behindDoc="0" locked="0" layoutInCell="1" allowOverlap="1" wp14:anchorId="7D9E6E36" wp14:editId="7D9E6E37">
                <wp:simplePos x="0" y="0"/>
                <wp:positionH relativeFrom="column">
                  <wp:posOffset>4586384</wp:posOffset>
                </wp:positionH>
                <wp:positionV relativeFrom="paragraph">
                  <wp:posOffset>1267460</wp:posOffset>
                </wp:positionV>
                <wp:extent cx="1013791" cy="377190"/>
                <wp:effectExtent l="0" t="0" r="0" b="3810"/>
                <wp:wrapNone/>
                <wp:docPr id="139" name="Text Box 139"/>
                <wp:cNvGraphicFramePr/>
                <a:graphic xmlns:a="http://schemas.openxmlformats.org/drawingml/2006/main">
                  <a:graphicData uri="http://schemas.microsoft.com/office/word/2010/wordprocessingShape">
                    <wps:wsp>
                      <wps:cNvSpPr txBox="1"/>
                      <wps:spPr>
                        <a:xfrm>
                          <a:off x="0" y="0"/>
                          <a:ext cx="1013791" cy="377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7" w14:textId="77777777" w:rsidR="00D07CD1" w:rsidRPr="0028699A" w:rsidRDefault="00D07CD1" w:rsidP="00D63A47">
                            <w:pPr>
                              <w:rPr>
                                <w:sz w:val="18"/>
                                <w:lang w:val="en-GB"/>
                              </w:rPr>
                            </w:pPr>
                            <w:r>
                              <w:rPr>
                                <w:sz w:val="18"/>
                                <w:lang w:val="en-GB"/>
                              </w:rPr>
                              <w:t>No postpartum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36" id="Text Box 139" o:spid="_x0000_s1031" type="#_x0000_t202" style="position:absolute;margin-left:361.15pt;margin-top:99.8pt;width:79.85pt;height:29.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" filled="f" stroked="f" strokeweight=".5pt">
                <v:textbox>
                  <w:txbxContent>
                    <w:p w14:paraId="7D9E6E97" w14:textId="77777777" w:rsidR="00D07CD1" w:rsidRPr="0028699A" w:rsidRDefault="00D07CD1" w:rsidP="00D63A47">
                      <w:pPr>
                        <w:rPr>
                          <w:sz w:val="18"/>
                          <w:lang w:val="en-GB"/>
                        </w:rPr>
                      </w:pPr>
                      <w:r>
                        <w:rPr>
                          <w:sz w:val="18"/>
                          <w:lang w:val="en-GB"/>
                        </w:rPr>
                        <w:t>No postpartum review</w:t>
                      </w:r>
                    </w:p>
                  </w:txbxContent>
                </v:textbox>
              </v:shape>
            </w:pict>
          </mc:Fallback>
        </mc:AlternateContent>
      </w:r>
      <w:r w:rsidRPr="009557C5">
        <w:rPr>
          <w:noProof/>
          <w:sz w:val="26"/>
          <w:szCs w:val="26"/>
        </w:rPr>
        <mc:AlternateContent>
          <mc:Choice Requires="wps">
            <w:drawing>
              <wp:anchor distT="0" distB="0" distL="114300" distR="114300" simplePos="0" relativeHeight="251681792" behindDoc="0" locked="0" layoutInCell="1" allowOverlap="1" wp14:anchorId="7D9E6E38" wp14:editId="7D9E6E39">
                <wp:simplePos x="0" y="0"/>
                <wp:positionH relativeFrom="column">
                  <wp:posOffset>3337146</wp:posOffset>
                </wp:positionH>
                <wp:positionV relativeFrom="paragraph">
                  <wp:posOffset>1454785</wp:posOffset>
                </wp:positionV>
                <wp:extent cx="1282562" cy="0"/>
                <wp:effectExtent l="38100" t="76200" r="0" b="95250"/>
                <wp:wrapNone/>
                <wp:docPr id="47" name="Straight Arrow Connector 47"/>
                <wp:cNvGraphicFramePr/>
                <a:graphic xmlns:a="http://schemas.openxmlformats.org/drawingml/2006/main">
                  <a:graphicData uri="http://schemas.microsoft.com/office/word/2010/wordprocessingShape">
                    <wps:wsp>
                      <wps:cNvCnPr/>
                      <wps:spPr>
                        <a:xfrm flipH="1">
                          <a:off x="0" y="0"/>
                          <a:ext cx="1282562"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C83F43" id="_x0000_t32" coordsize="21600,21600" o:spt="32" o:oned="t" path="m,l21600,21600e" filled="f">
                <v:path arrowok="t" fillok="f" o:connecttype="none"/>
                <o:lock v:ext="edit" shapetype="t"/>
              </v:shapetype>
              <v:shape id="Straight Arrow Connector 47" o:spid="_x0000_s1026" type="#_x0000_t32" style="position:absolute;margin-left:262.75pt;margin-top:114.55pt;width:101pt;height: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" strokecolor="#5b9bd5 [3204]" strokeweight="1.5pt">
                <v:stroke endarrow="block" joinstyle="miter"/>
              </v:shape>
            </w:pict>
          </mc:Fallback>
        </mc:AlternateContent>
      </w:r>
      <w:r w:rsidRPr="009557C5">
        <w:rPr>
          <w:noProof/>
          <w:sz w:val="26"/>
          <w:szCs w:val="26"/>
        </w:rPr>
        <mc:AlternateContent>
          <mc:Choice Requires="wps">
            <w:drawing>
              <wp:anchor distT="0" distB="0" distL="114300" distR="114300" simplePos="0" relativeHeight="251717632" behindDoc="0" locked="0" layoutInCell="1" allowOverlap="1" wp14:anchorId="7D9E6E3A" wp14:editId="7D9E6E3B">
                <wp:simplePos x="0" y="0"/>
                <wp:positionH relativeFrom="column">
                  <wp:posOffset>4086776</wp:posOffset>
                </wp:positionH>
                <wp:positionV relativeFrom="paragraph">
                  <wp:posOffset>969672</wp:posOffset>
                </wp:positionV>
                <wp:extent cx="1211774" cy="377687"/>
                <wp:effectExtent l="0" t="0" r="0" b="3810"/>
                <wp:wrapNone/>
                <wp:docPr id="136" name="Text Box 136"/>
                <wp:cNvGraphicFramePr/>
                <a:graphic xmlns:a="http://schemas.openxmlformats.org/drawingml/2006/main">
                  <a:graphicData uri="http://schemas.microsoft.com/office/word/2010/wordprocessingShape">
                    <wps:wsp>
                      <wps:cNvSpPr txBox="1"/>
                      <wps:spPr>
                        <a:xfrm>
                          <a:off x="0" y="0"/>
                          <a:ext cx="1211774"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8" w14:textId="77777777" w:rsidR="00D07CD1" w:rsidRPr="0028699A" w:rsidRDefault="00D07CD1" w:rsidP="0028699A">
                            <w:pPr>
                              <w:rPr>
                                <w:sz w:val="18"/>
                                <w:lang w:val="en-GB"/>
                              </w:rPr>
                            </w:pPr>
                            <w:r>
                              <w:rPr>
                                <w:sz w:val="18"/>
                                <w:lang w:val="en-GB"/>
                              </w:rPr>
                              <w:t>Choice of uterotonics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3A" id="Text Box 136" o:spid="_x0000_s1032" type="#_x0000_t202" style="position:absolute;margin-left:321.8pt;margin-top:76.35pt;width:95.4pt;height:29.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" filled="f" stroked="f" strokeweight=".5pt">
                <v:textbox>
                  <w:txbxContent>
                    <w:p w14:paraId="7D9E6E98" w14:textId="77777777" w:rsidR="00D07CD1" w:rsidRPr="0028699A" w:rsidRDefault="00D07CD1" w:rsidP="0028699A">
                      <w:pPr>
                        <w:rPr>
                          <w:sz w:val="18"/>
                          <w:lang w:val="en-GB"/>
                        </w:rPr>
                      </w:pPr>
                      <w:r>
                        <w:rPr>
                          <w:sz w:val="18"/>
                          <w:lang w:val="en-GB"/>
                        </w:rPr>
                        <w:t>Choice of uterotonics</w:t>
                      </w:r>
                    </w:p>
                  </w:txbxContent>
                </v:textbox>
              </v:shape>
            </w:pict>
          </mc:Fallback>
        </mc:AlternateContent>
      </w:r>
      <w:r w:rsidRPr="009557C5">
        <w:rPr>
          <w:noProof/>
          <w:sz w:val="26"/>
          <w:szCs w:val="26"/>
        </w:rPr>
        <mc:AlternateContent>
          <mc:Choice Requires="wps">
            <w:drawing>
              <wp:anchor distT="0" distB="0" distL="114300" distR="114300" simplePos="0" relativeHeight="251679744" behindDoc="0" locked="0" layoutInCell="1" allowOverlap="1" wp14:anchorId="7D9E6E3C" wp14:editId="7D9E6E3D">
                <wp:simplePos x="0" y="0"/>
                <wp:positionH relativeFrom="column">
                  <wp:posOffset>3019425</wp:posOffset>
                </wp:positionH>
                <wp:positionV relativeFrom="paragraph">
                  <wp:posOffset>1106584</wp:posOffset>
                </wp:positionV>
                <wp:extent cx="1123315" cy="0"/>
                <wp:effectExtent l="38100" t="76200" r="0" b="95250"/>
                <wp:wrapNone/>
                <wp:docPr id="46" name="Straight Arrow Connector 46"/>
                <wp:cNvGraphicFramePr/>
                <a:graphic xmlns:a="http://schemas.openxmlformats.org/drawingml/2006/main">
                  <a:graphicData uri="http://schemas.microsoft.com/office/word/2010/wordprocessingShape">
                    <wps:wsp>
                      <wps:cNvCnPr/>
                      <wps:spPr>
                        <a:xfrm flipH="1">
                          <a:off x="0" y="0"/>
                          <a:ext cx="112331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5A568" id="Straight Arrow Connector 46" o:spid="_x0000_s1026" type="#_x0000_t32" style="position:absolute;margin-left:237.75pt;margin-top:87.15pt;width:88.45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" strokecolor="#5b9bd5 [3204]" strokeweight="1.5pt">
                <v:stroke endarrow="block" joinstyle="miter"/>
              </v:shape>
            </w:pict>
          </mc:Fallback>
        </mc:AlternateContent>
      </w:r>
      <w:r w:rsidR="0028699A" w:rsidRPr="009557C5">
        <w:rPr>
          <w:noProof/>
          <w:sz w:val="26"/>
          <w:szCs w:val="26"/>
        </w:rPr>
        <mc:AlternateContent>
          <mc:Choice Requires="wps">
            <w:drawing>
              <wp:anchor distT="0" distB="0" distL="114300" distR="114300" simplePos="0" relativeHeight="251715584" behindDoc="0" locked="0" layoutInCell="1" allowOverlap="1" wp14:anchorId="7D9E6E3E" wp14:editId="7D9E6E3F">
                <wp:simplePos x="0" y="0"/>
                <wp:positionH relativeFrom="column">
                  <wp:posOffset>3744374</wp:posOffset>
                </wp:positionH>
                <wp:positionV relativeFrom="paragraph">
                  <wp:posOffset>490855</wp:posOffset>
                </wp:positionV>
                <wp:extent cx="1211774" cy="377687"/>
                <wp:effectExtent l="0" t="0" r="0" b="3810"/>
                <wp:wrapNone/>
                <wp:docPr id="135" name="Text Box 135"/>
                <wp:cNvGraphicFramePr/>
                <a:graphic xmlns:a="http://schemas.openxmlformats.org/drawingml/2006/main">
                  <a:graphicData uri="http://schemas.microsoft.com/office/word/2010/wordprocessingShape">
                    <wps:wsp>
                      <wps:cNvSpPr txBox="1"/>
                      <wps:spPr>
                        <a:xfrm>
                          <a:off x="0" y="0"/>
                          <a:ext cx="1211774"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9" w14:textId="77777777" w:rsidR="00D07CD1" w:rsidRPr="0028699A" w:rsidRDefault="00D07CD1">
                            <w:pPr>
                              <w:rPr>
                                <w:sz w:val="18"/>
                                <w:lang w:val="en-GB"/>
                              </w:rPr>
                            </w:pPr>
                            <w:r>
                              <w:rPr>
                                <w:sz w:val="18"/>
                                <w:lang w:val="en-GB"/>
                              </w:rPr>
                              <w:t>No policy on urinary bladder emptying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3E" id="Text Box 135" o:spid="_x0000_s1033" type="#_x0000_t202" style="position:absolute;margin-left:294.85pt;margin-top:38.65pt;width:95.4pt;height:29.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" filled="f" stroked="f" strokeweight=".5pt">
                <v:textbox>
                  <w:txbxContent>
                    <w:p w14:paraId="7D9E6E99" w14:textId="77777777" w:rsidR="00D07CD1" w:rsidRPr="0028699A" w:rsidRDefault="00D07CD1">
                      <w:pPr>
                        <w:rPr>
                          <w:sz w:val="18"/>
                          <w:lang w:val="en-GB"/>
                        </w:rPr>
                      </w:pPr>
                      <w:r>
                        <w:rPr>
                          <w:sz w:val="18"/>
                          <w:lang w:val="en-GB"/>
                        </w:rPr>
                        <w:t>No policy on urinary bladder emptying</w:t>
                      </w:r>
                    </w:p>
                  </w:txbxContent>
                </v:textbox>
              </v:shape>
            </w:pict>
          </mc:Fallback>
        </mc:AlternateContent>
      </w:r>
      <w:r w:rsidR="0028699A" w:rsidRPr="009557C5">
        <w:rPr>
          <w:noProof/>
          <w:sz w:val="26"/>
          <w:szCs w:val="26"/>
        </w:rPr>
        <mc:AlternateContent>
          <mc:Choice Requires="wps">
            <w:drawing>
              <wp:anchor distT="0" distB="0" distL="114300" distR="114300" simplePos="0" relativeHeight="251677696" behindDoc="0" locked="0" layoutInCell="1" allowOverlap="1" wp14:anchorId="7D9E6E40" wp14:editId="7D9E6E41">
                <wp:simplePos x="0" y="0"/>
                <wp:positionH relativeFrom="column">
                  <wp:posOffset>2731991</wp:posOffset>
                </wp:positionH>
                <wp:positionV relativeFrom="paragraph">
                  <wp:posOffset>680720</wp:posOffset>
                </wp:positionV>
                <wp:extent cx="1033808" cy="0"/>
                <wp:effectExtent l="38100" t="76200" r="0" b="95250"/>
                <wp:wrapNone/>
                <wp:docPr id="45" name="Straight Arrow Connector 45"/>
                <wp:cNvGraphicFramePr/>
                <a:graphic xmlns:a="http://schemas.openxmlformats.org/drawingml/2006/main">
                  <a:graphicData uri="http://schemas.microsoft.com/office/word/2010/wordprocessingShape">
                    <wps:wsp>
                      <wps:cNvCnPr/>
                      <wps:spPr>
                        <a:xfrm flipH="1">
                          <a:off x="0" y="0"/>
                          <a:ext cx="1033808"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B9A84" id="Straight Arrow Connector 45" o:spid="_x0000_s1026" type="#_x0000_t32" style="position:absolute;margin-left:215.1pt;margin-top:53.6pt;width:81.4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" strokecolor="#5b9bd5 [3204]" strokeweight="1.5pt">
                <v:stroke endarrow="block" joinstyle="miter"/>
              </v:shape>
            </w:pict>
          </mc:Fallback>
        </mc:AlternateContent>
      </w:r>
      <w:r w:rsidR="0028699A" w:rsidRPr="009557C5">
        <w:rPr>
          <w:noProof/>
          <w:sz w:val="26"/>
          <w:szCs w:val="26"/>
        </w:rPr>
        <mc:AlternateContent>
          <mc:Choice Requires="wps">
            <w:drawing>
              <wp:anchor distT="0" distB="0" distL="114300" distR="114300" simplePos="0" relativeHeight="251710464" behindDoc="0" locked="0" layoutInCell="1" allowOverlap="1" wp14:anchorId="7D9E6E42" wp14:editId="7D9E6E43">
                <wp:simplePos x="0" y="0"/>
                <wp:positionH relativeFrom="column">
                  <wp:posOffset>3687252</wp:posOffset>
                </wp:positionH>
                <wp:positionV relativeFrom="paragraph">
                  <wp:posOffset>232714</wp:posOffset>
                </wp:positionV>
                <wp:extent cx="1381539" cy="347869"/>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381539" cy="3478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A" w14:textId="77777777" w:rsidR="00D07CD1" w:rsidRPr="0028699A" w:rsidRDefault="00D07CD1">
                            <w:pPr>
                              <w:rPr>
                                <w:sz w:val="18"/>
                                <w:lang w:val="en-GB"/>
                              </w:rPr>
                            </w:pPr>
                            <w:r w:rsidRPr="0028699A">
                              <w:rPr>
                                <w:noProof/>
                                <w:sz w:val="20"/>
                              </w:rPr>
                              <w:drawing>
                                <wp:inline distT="0" distB="0" distL="0" distR="0" wp14:anchorId="7D9E6EAA" wp14:editId="7D9E6EAB">
                                  <wp:extent cx="1191895" cy="29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1895" cy="299720"/>
                                          </a:xfrm>
                                          <a:prstGeom prst="rect">
                                            <a:avLst/>
                                          </a:prstGeom>
                                          <a:noFill/>
                                          <a:ln>
                                            <a:noFill/>
                                          </a:ln>
                                        </pic:spPr>
                                      </pic:pic>
                                    </a:graphicData>
                                  </a:graphic>
                                </wp:inline>
                              </w:drawing>
                            </w:r>
                            <w:r w:rsidRPr="0028699A">
                              <w:rPr>
                                <w:noProof/>
                                <w:sz w:val="20"/>
                              </w:rPr>
                              <w:drawing>
                                <wp:inline distT="0" distB="0" distL="0" distR="0" wp14:anchorId="7D9E6EAC" wp14:editId="7D9E6EAD">
                                  <wp:extent cx="1191895" cy="300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1895" cy="300165"/>
                                          </a:xfrm>
                                          <a:prstGeom prst="rect">
                                            <a:avLst/>
                                          </a:prstGeom>
                                          <a:noFill/>
                                          <a:ln>
                                            <a:noFill/>
                                          </a:ln>
                                        </pic:spPr>
                                      </pic:pic>
                                    </a:graphicData>
                                  </a:graphic>
                                </wp:inline>
                              </w:drawing>
                            </w:r>
                            <w:r w:rsidRPr="0028699A">
                              <w:rPr>
                                <w:noProof/>
                                <w:sz w:val="18"/>
                              </w:rPr>
                              <w:drawing>
                                <wp:inline distT="0" distB="0" distL="0" distR="0" wp14:anchorId="7D9E6EAE" wp14:editId="7D9E6EAF">
                                  <wp:extent cx="1191895" cy="300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1895" cy="300165"/>
                                          </a:xfrm>
                                          <a:prstGeom prst="rect">
                                            <a:avLst/>
                                          </a:prstGeom>
                                          <a:noFill/>
                                          <a:ln>
                                            <a:noFill/>
                                          </a:ln>
                                        </pic:spPr>
                                      </pic:pic>
                                    </a:graphicData>
                                  </a:graphic>
                                </wp:inline>
                              </w:drawing>
                            </w:r>
                            <w:r w:rsidRPr="0028699A">
                              <w:rPr>
                                <w:noProof/>
                                <w:sz w:val="18"/>
                              </w:rPr>
                              <w:drawing>
                                <wp:inline distT="0" distB="0" distL="0" distR="0" wp14:anchorId="7D9E6EB0" wp14:editId="7D9E6EB1">
                                  <wp:extent cx="1191895" cy="300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91895" cy="3001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9E6E42" id="Text Box 70" o:spid="_x0000_s1034" type="#_x0000_t202" style="position:absolute;margin-left:290.35pt;margin-top:18.3pt;width:108.8pt;height:27.4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" filled="f" stroked="f" strokeweight=".5pt">
                <v:textbox>
                  <w:txbxContent>
                    <w:p w14:paraId="7D9E6E9A" w14:textId="77777777" w:rsidR="00D07CD1" w:rsidRPr="0028699A" w:rsidRDefault="00D07CD1">
                      <w:pPr>
                        <w:rPr>
                          <w:sz w:val="18"/>
                          <w:lang w:val="en-GB"/>
                        </w:rPr>
                      </w:pPr>
                      <w:r w:rsidRPr="0028699A">
                        <w:rPr>
                          <w:noProof/>
                          <w:sz w:val="20"/>
                        </w:rPr>
                        <w:drawing>
                          <wp:inline distT="0" distB="0" distL="0" distR="0" wp14:anchorId="7D9E6EAA" wp14:editId="7D9E6EAB">
                            <wp:extent cx="1191895" cy="29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1895" cy="299720"/>
                                    </a:xfrm>
                                    <a:prstGeom prst="rect">
                                      <a:avLst/>
                                    </a:prstGeom>
                                    <a:noFill/>
                                    <a:ln>
                                      <a:noFill/>
                                    </a:ln>
                                  </pic:spPr>
                                </pic:pic>
                              </a:graphicData>
                            </a:graphic>
                          </wp:inline>
                        </w:drawing>
                      </w:r>
                      <w:r w:rsidRPr="0028699A">
                        <w:rPr>
                          <w:noProof/>
                          <w:sz w:val="20"/>
                        </w:rPr>
                        <w:drawing>
                          <wp:inline distT="0" distB="0" distL="0" distR="0" wp14:anchorId="7D9E6EAC" wp14:editId="7D9E6EAD">
                            <wp:extent cx="1191895" cy="300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1895" cy="300165"/>
                                    </a:xfrm>
                                    <a:prstGeom prst="rect">
                                      <a:avLst/>
                                    </a:prstGeom>
                                    <a:noFill/>
                                    <a:ln>
                                      <a:noFill/>
                                    </a:ln>
                                  </pic:spPr>
                                </pic:pic>
                              </a:graphicData>
                            </a:graphic>
                          </wp:inline>
                        </w:drawing>
                      </w:r>
                      <w:r w:rsidRPr="0028699A">
                        <w:rPr>
                          <w:noProof/>
                          <w:sz w:val="18"/>
                        </w:rPr>
                        <w:drawing>
                          <wp:inline distT="0" distB="0" distL="0" distR="0" wp14:anchorId="7D9E6EAE" wp14:editId="7D9E6EAF">
                            <wp:extent cx="1191895" cy="300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1895" cy="300165"/>
                                    </a:xfrm>
                                    <a:prstGeom prst="rect">
                                      <a:avLst/>
                                    </a:prstGeom>
                                    <a:noFill/>
                                    <a:ln>
                                      <a:noFill/>
                                    </a:ln>
                                  </pic:spPr>
                                </pic:pic>
                              </a:graphicData>
                            </a:graphic>
                          </wp:inline>
                        </w:drawing>
                      </w:r>
                      <w:r w:rsidRPr="0028699A">
                        <w:rPr>
                          <w:noProof/>
                          <w:sz w:val="18"/>
                        </w:rPr>
                        <w:drawing>
                          <wp:inline distT="0" distB="0" distL="0" distR="0" wp14:anchorId="7D9E6EB0" wp14:editId="7D9E6EB1">
                            <wp:extent cx="1191895" cy="300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91895" cy="300165"/>
                                    </a:xfrm>
                                    <a:prstGeom prst="rect">
                                      <a:avLst/>
                                    </a:prstGeom>
                                    <a:noFill/>
                                    <a:ln>
                                      <a:noFill/>
                                    </a:ln>
                                  </pic:spPr>
                                </pic:pic>
                              </a:graphicData>
                            </a:graphic>
                          </wp:inline>
                        </w:drawing>
                      </w:r>
                    </w:p>
                  </w:txbxContent>
                </v:textbox>
              </v:shape>
            </w:pict>
          </mc:Fallback>
        </mc:AlternateContent>
      </w:r>
      <w:r w:rsidR="0028699A" w:rsidRPr="009557C5">
        <w:rPr>
          <w:noProof/>
          <w:sz w:val="26"/>
          <w:szCs w:val="26"/>
        </w:rPr>
        <mc:AlternateContent>
          <mc:Choice Requires="wpg">
            <w:drawing>
              <wp:anchor distT="0" distB="0" distL="114300" distR="114300" simplePos="0" relativeHeight="251667456" behindDoc="0" locked="0" layoutInCell="1" allowOverlap="1" wp14:anchorId="7D9E6E44" wp14:editId="7D9E6E45">
                <wp:simplePos x="0" y="0"/>
                <wp:positionH relativeFrom="column">
                  <wp:posOffset>-318052</wp:posOffset>
                </wp:positionH>
                <wp:positionV relativeFrom="paragraph">
                  <wp:posOffset>1764417</wp:posOffset>
                </wp:positionV>
                <wp:extent cx="5495732" cy="397510"/>
                <wp:effectExtent l="0" t="0" r="10160" b="21590"/>
                <wp:wrapNone/>
                <wp:docPr id="58" name="Group 58"/>
                <wp:cNvGraphicFramePr/>
                <a:graphic xmlns:a="http://schemas.openxmlformats.org/drawingml/2006/main">
                  <a:graphicData uri="http://schemas.microsoft.com/office/word/2010/wordprocessingGroup">
                    <wpg:wgp>
                      <wpg:cNvGrpSpPr/>
                      <wpg:grpSpPr>
                        <a:xfrm>
                          <a:off x="0" y="0"/>
                          <a:ext cx="5495732" cy="397510"/>
                          <a:chOff x="0" y="0"/>
                          <a:chExt cx="4830417" cy="397565"/>
                        </a:xfrm>
                      </wpg:grpSpPr>
                      <wps:wsp>
                        <wps:cNvPr id="11" name="Straight Arrow Connector 11"/>
                        <wps:cNvCnPr/>
                        <wps:spPr>
                          <a:xfrm flipV="1">
                            <a:off x="0" y="248478"/>
                            <a:ext cx="412474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2" name="Rectangle 12"/>
                        <wps:cNvSpPr/>
                        <wps:spPr>
                          <a:xfrm>
                            <a:off x="4124739" y="0"/>
                            <a:ext cx="705678" cy="397565"/>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7D9E6E9B" w14:textId="77777777" w:rsidR="00D07CD1" w:rsidRPr="00DB2571" w:rsidRDefault="00D07CD1" w:rsidP="00DB2571">
                              <w:pPr>
                                <w:jc w:val="center"/>
                                <w:rPr>
                                  <w:lang w:val="en-GB"/>
                                </w:rPr>
                              </w:pPr>
                              <w:r>
                                <w:rPr>
                                  <w:lang w:val="en-GB"/>
                                </w:rPr>
                                <w:t>PPPH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D9E6E44" id="Group 58" o:spid="_x0000_s1035" style="position:absolute;margin-left:-25.05pt;margin-top:138.95pt;width:432.75pt;height:31.3pt;z-index:251667456;mso-width-relative:margin" coordsize="48304,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">
                <v:shapetype id="_x0000_t32" coordsize="21600,21600" o:spt="32" o:oned="t" path="m,l21600,21600e" filled="f">
                  <v:path arrowok="t" fillok="f" o:connecttype="none"/>
                  <o:lock v:ext="edit" shapetype="t"/>
                </v:shapetype>
                <v:shape id="Straight Arrow Connector 11" o:spid="_x0000_s1036" type="#_x0000_t32" style="position:absolute;top:2484;width:4124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ZHasIAAADbAAAADwAAAGRycy9kb3ducmV2LnhtbERPTYvCMBC9C/sfwix4EU3rYZFqFBFk&#10;V8SD1WWvYzOm1WZSmqj1328WFrzN433ObNHZWtyp9ZVjBekoAUFcOF2xUXA8rIcTED4ga6wdk4In&#10;eVjM33ozzLR78J7ueTAihrDPUEEZQpNJ6YuSLPqRa4gjd3atxRBha6Ru8RHDbS3HSfIhLVYcG0ps&#10;aFVScc1vVoHZ7k+7/FKbrvgZbK7r8/cu/0yV6r93yymIQF14if/dXzrOT+Hvl3i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ZHasIAAADbAAAADwAAAAAAAAAAAAAA&#10;AAChAgAAZHJzL2Rvd25yZXYueG1sUEsFBgAAAAAEAAQA+QAAAJADAAAAAA==&#10;" strokecolor="#5b9bd5 [3204]" strokeweight="1.5pt">
                  <v:stroke endarrow="block" joinstyle="miter"/>
                </v:shape>
                <v:rect id="Rectangle 12" o:spid="_x0000_s1037" style="position:absolute;left:41247;width:7057;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RUe78A&#10;AADbAAAADwAAAGRycy9kb3ducmV2LnhtbERP24rCMBB9F/yHMIJvmiruItUoIggKKnj5gKEZ02oz&#10;KU2s9e/NgrBvczjXmS9bW4qGal84VjAaJiCIM6cLNgqul81gCsIHZI2lY1LwJg/LRbczx1S7F5+o&#10;OQcjYgj7FBXkIVSplD7LyaIfuoo4cjdXWwwR1kbqGl8x3JZynCS/0mLBsSHHitY5ZY/z0yqYyL03&#10;d3dsbnK3MtdDO/05HfZK9XvtagYiUBv+xV/3Vsf5Y/j7JR4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FFR7vwAAANsAAAAPAAAAAAAAAAAAAAAAAJgCAABkcnMvZG93bnJl&#10;di54bWxQSwUGAAAAAAQABAD1AAAAhAMAAAAA&#10;" fillcolor="white [3201]" strokecolor="#5b9bd5 [3204]" strokeweight="1.5pt">
                  <v:textbox>
                    <w:txbxContent>
                      <w:p w14:paraId="7D9E6E9B" w14:textId="77777777" w:rsidR="00D07CD1" w:rsidRPr="00DB2571" w:rsidRDefault="00D07CD1" w:rsidP="00DB2571">
                        <w:pPr>
                          <w:jc w:val="center"/>
                          <w:rPr>
                            <w:lang w:val="en-GB"/>
                          </w:rPr>
                        </w:pPr>
                        <w:r>
                          <w:rPr>
                            <w:lang w:val="en-GB"/>
                          </w:rPr>
                          <w:t>PPPH</w:t>
                        </w:r>
                      </w:p>
                    </w:txbxContent>
                  </v:textbox>
                </v:rect>
              </v:group>
            </w:pict>
          </mc:Fallback>
        </mc:AlternateContent>
      </w:r>
      <w:r w:rsidR="0028699A" w:rsidRPr="009557C5">
        <w:rPr>
          <w:noProof/>
          <w:sz w:val="26"/>
          <w:szCs w:val="26"/>
        </w:rPr>
        <mc:AlternateContent>
          <mc:Choice Requires="wps">
            <w:drawing>
              <wp:anchor distT="0" distB="0" distL="114300" distR="114300" simplePos="0" relativeHeight="251669504" behindDoc="0" locked="0" layoutInCell="1" allowOverlap="1" wp14:anchorId="7D9E6E46" wp14:editId="7D9E6E47">
                <wp:simplePos x="0" y="0"/>
                <wp:positionH relativeFrom="column">
                  <wp:posOffset>1023206</wp:posOffset>
                </wp:positionH>
                <wp:positionV relativeFrom="paragraph">
                  <wp:posOffset>819785</wp:posOffset>
                </wp:positionV>
                <wp:extent cx="894162" cy="1191840"/>
                <wp:effectExtent l="0" t="0" r="77470" b="66040"/>
                <wp:wrapNone/>
                <wp:docPr id="41" name="Straight Arrow Connector 41"/>
                <wp:cNvGraphicFramePr/>
                <a:graphic xmlns:a="http://schemas.openxmlformats.org/drawingml/2006/main">
                  <a:graphicData uri="http://schemas.microsoft.com/office/word/2010/wordprocessingShape">
                    <wps:wsp>
                      <wps:cNvCnPr/>
                      <wps:spPr>
                        <a:xfrm>
                          <a:off x="0" y="0"/>
                          <a:ext cx="894162" cy="11918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936A8" id="Straight Arrow Connector 41" o:spid="_x0000_s1026" type="#_x0000_t32" style="position:absolute;margin-left:80.55pt;margin-top:64.55pt;width:70.4pt;height:9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" strokecolor="#5b9bd5 [3204]" strokeweight="1.5pt">
                <v:stroke endarrow="block" joinstyle="miter"/>
              </v:shape>
            </w:pict>
          </mc:Fallback>
        </mc:AlternateContent>
      </w:r>
      <w:r w:rsidR="00354F32" w:rsidRPr="009557C5">
        <w:rPr>
          <w:noProof/>
          <w:sz w:val="26"/>
          <w:szCs w:val="26"/>
        </w:rPr>
        <mc:AlternateContent>
          <mc:Choice Requires="wps">
            <w:drawing>
              <wp:anchor distT="0" distB="0" distL="114300" distR="114300" simplePos="0" relativeHeight="251675648" behindDoc="0" locked="0" layoutInCell="1" allowOverlap="1" wp14:anchorId="7D9E6E48" wp14:editId="7D9E6E49">
                <wp:simplePos x="0" y="0"/>
                <wp:positionH relativeFrom="column">
                  <wp:posOffset>2512060</wp:posOffset>
                </wp:positionH>
                <wp:positionV relativeFrom="paragraph">
                  <wp:posOffset>394970</wp:posOffset>
                </wp:positionV>
                <wp:extent cx="1292501" cy="0"/>
                <wp:effectExtent l="38100" t="76200" r="0" b="95250"/>
                <wp:wrapNone/>
                <wp:docPr id="44" name="Straight Arrow Connector 44"/>
                <wp:cNvGraphicFramePr/>
                <a:graphic xmlns:a="http://schemas.openxmlformats.org/drawingml/2006/main">
                  <a:graphicData uri="http://schemas.microsoft.com/office/word/2010/wordprocessingShape">
                    <wps:wsp>
                      <wps:cNvCnPr/>
                      <wps:spPr>
                        <a:xfrm flipH="1">
                          <a:off x="0" y="0"/>
                          <a:ext cx="1292501"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5C64E" id="Straight Arrow Connector 44" o:spid="_x0000_s1026" type="#_x0000_t32" style="position:absolute;margin-left:197.8pt;margin-top:31.1pt;width:101.75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" strokecolor="#5b9bd5 [3204]" strokeweight="1.5pt">
                <v:stroke endarrow="block" joinstyle="miter"/>
              </v:shape>
            </w:pict>
          </mc:Fallback>
        </mc:AlternateContent>
      </w:r>
      <w:r w:rsidR="00354F32" w:rsidRPr="009557C5">
        <w:rPr>
          <w:noProof/>
          <w:sz w:val="26"/>
          <w:szCs w:val="26"/>
        </w:rPr>
        <mc:AlternateContent>
          <mc:Choice Requires="wps">
            <w:drawing>
              <wp:anchor distT="0" distB="0" distL="114300" distR="114300" simplePos="0" relativeHeight="251671552" behindDoc="0" locked="0" layoutInCell="1" allowOverlap="1" wp14:anchorId="7D9E6E4A" wp14:editId="7D9E6E4B">
                <wp:simplePos x="0" y="0"/>
                <wp:positionH relativeFrom="column">
                  <wp:posOffset>2335696</wp:posOffset>
                </wp:positionH>
                <wp:positionV relativeFrom="paragraph">
                  <wp:posOffset>203973</wp:posOffset>
                </wp:positionV>
                <wp:extent cx="1420688" cy="1807983"/>
                <wp:effectExtent l="0" t="0" r="84455" b="59055"/>
                <wp:wrapNone/>
                <wp:docPr id="42" name="Straight Arrow Connector 42"/>
                <wp:cNvGraphicFramePr/>
                <a:graphic xmlns:a="http://schemas.openxmlformats.org/drawingml/2006/main">
                  <a:graphicData uri="http://schemas.microsoft.com/office/word/2010/wordprocessingShape">
                    <wps:wsp>
                      <wps:cNvCnPr/>
                      <wps:spPr>
                        <a:xfrm>
                          <a:off x="0" y="0"/>
                          <a:ext cx="1420688" cy="180798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F65C1" id="Straight Arrow Connector 42" o:spid="_x0000_s1026" type="#_x0000_t32" style="position:absolute;margin-left:183.9pt;margin-top:16.05pt;width:111.85pt;height:14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" strokecolor="#5b9bd5 [3204]" strokeweight="1.5pt">
                <v:stroke endarrow="block" joinstyle="miter"/>
              </v:shape>
            </w:pict>
          </mc:Fallback>
        </mc:AlternateContent>
      </w:r>
      <w:r w:rsidRPr="009557C5">
        <w:rPr>
          <w:sz w:val="26"/>
          <w:szCs w:val="26"/>
          <w:lang w:val="en-GB"/>
        </w:rPr>
        <w:tab/>
      </w:r>
    </w:p>
    <w:p w14:paraId="7D9E6DC7" w14:textId="77777777" w:rsidR="009223B5" w:rsidRPr="009557C5" w:rsidRDefault="00D23838" w:rsidP="00D63A47">
      <w:pPr>
        <w:tabs>
          <w:tab w:val="left" w:pos="3256"/>
        </w:tabs>
        <w:rPr>
          <w:sz w:val="26"/>
          <w:szCs w:val="26"/>
          <w:lang w:val="en-GB"/>
        </w:rPr>
        <w:sectPr w:rsidR="009223B5" w:rsidRPr="009557C5" w:rsidSect="00EF4DCC">
          <w:pgSz w:w="12240" w:h="15840"/>
          <w:pgMar w:top="720" w:right="720" w:bottom="720" w:left="720" w:header="720" w:footer="720" w:gutter="0"/>
          <w:cols w:space="720"/>
          <w:docGrid w:linePitch="360"/>
        </w:sectPr>
      </w:pPr>
      <w:r w:rsidRPr="009557C5">
        <w:rPr>
          <w:noProof/>
          <w:sz w:val="26"/>
          <w:szCs w:val="26"/>
        </w:rPr>
        <mc:AlternateContent>
          <mc:Choice Requires="wps">
            <w:drawing>
              <wp:anchor distT="0" distB="0" distL="114300" distR="114300" simplePos="0" relativeHeight="251735040" behindDoc="0" locked="0" layoutInCell="1" allowOverlap="1" wp14:anchorId="7D9E6E4C" wp14:editId="7D9E6E4D">
                <wp:simplePos x="0" y="0"/>
                <wp:positionH relativeFrom="column">
                  <wp:posOffset>4361815</wp:posOffset>
                </wp:positionH>
                <wp:positionV relativeFrom="paragraph">
                  <wp:posOffset>3394075</wp:posOffset>
                </wp:positionV>
                <wp:extent cx="932815" cy="377190"/>
                <wp:effectExtent l="0" t="0" r="0" b="3810"/>
                <wp:wrapNone/>
                <wp:docPr id="145" name="Text Box 145"/>
                <wp:cNvGraphicFramePr/>
                <a:graphic xmlns:a="http://schemas.openxmlformats.org/drawingml/2006/main">
                  <a:graphicData uri="http://schemas.microsoft.com/office/word/2010/wordprocessingShape">
                    <wps:wsp>
                      <wps:cNvSpPr txBox="1"/>
                      <wps:spPr>
                        <a:xfrm>
                          <a:off x="0" y="0"/>
                          <a:ext cx="932815" cy="377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C" w14:textId="77777777" w:rsidR="00D07CD1" w:rsidRPr="0028699A" w:rsidRDefault="00D07CD1" w:rsidP="00F42DD4">
                            <w:pPr>
                              <w:rPr>
                                <w:sz w:val="18"/>
                                <w:lang w:val="en-GB"/>
                              </w:rPr>
                            </w:pPr>
                            <w:r>
                              <w:rPr>
                                <w:sz w:val="18"/>
                                <w:lang w:val="en-GB"/>
                              </w:rPr>
                              <w:t xml:space="preserve">Early transfer of patient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4C" id="Text Box 145" o:spid="_x0000_s1038" type="#_x0000_t202" style="position:absolute;margin-left:343.45pt;margin-top:267.25pt;width:73.45pt;height:29.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" filled="f" stroked="f" strokeweight=".5pt">
                <v:textbox>
                  <w:txbxContent>
                    <w:p w14:paraId="7D9E6E9C" w14:textId="77777777" w:rsidR="00D07CD1" w:rsidRPr="0028699A" w:rsidRDefault="00D07CD1" w:rsidP="00F42DD4">
                      <w:pPr>
                        <w:rPr>
                          <w:sz w:val="18"/>
                          <w:lang w:val="en-GB"/>
                        </w:rPr>
                      </w:pPr>
                      <w:r>
                        <w:rPr>
                          <w:sz w:val="18"/>
                          <w:lang w:val="en-GB"/>
                        </w:rPr>
                        <w:t xml:space="preserve">Early transfer of patient </w:t>
                      </w:r>
                    </w:p>
                  </w:txbxContent>
                </v:textbox>
              </v:shape>
            </w:pict>
          </mc:Fallback>
        </mc:AlternateContent>
      </w:r>
      <w:r w:rsidRPr="009557C5">
        <w:rPr>
          <w:noProof/>
          <w:sz w:val="26"/>
          <w:szCs w:val="26"/>
        </w:rPr>
        <mc:AlternateContent>
          <mc:Choice Requires="wps">
            <w:drawing>
              <wp:anchor distT="0" distB="0" distL="114300" distR="114300" simplePos="0" relativeHeight="251698176" behindDoc="0" locked="0" layoutInCell="1" allowOverlap="1" wp14:anchorId="7D9E6E4E" wp14:editId="7D9E6E4F">
                <wp:simplePos x="0" y="0"/>
                <wp:positionH relativeFrom="column">
                  <wp:posOffset>3339189</wp:posOffset>
                </wp:positionH>
                <wp:positionV relativeFrom="paragraph">
                  <wp:posOffset>2877985</wp:posOffset>
                </wp:positionV>
                <wp:extent cx="1033145" cy="735330"/>
                <wp:effectExtent l="38100" t="38100" r="33655" b="26670"/>
                <wp:wrapNone/>
                <wp:docPr id="63" name="Straight Arrow Connector 63"/>
                <wp:cNvGraphicFramePr/>
                <a:graphic xmlns:a="http://schemas.openxmlformats.org/drawingml/2006/main">
                  <a:graphicData uri="http://schemas.microsoft.com/office/word/2010/wordprocessingShape">
                    <wps:wsp>
                      <wps:cNvCnPr/>
                      <wps:spPr>
                        <a:xfrm flipH="1" flipV="1">
                          <a:off x="0" y="0"/>
                          <a:ext cx="1033145" cy="73533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F4F0D" id="Straight Arrow Connector 63" o:spid="_x0000_s1026" type="#_x0000_t32" style="position:absolute;margin-left:262.95pt;margin-top:226.6pt;width:81.35pt;height:57.9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" strokecolor="#5b9bd5 [3204]" strokeweight="1.5pt">
                <v:stroke endarrow="block" joinstyle="miter"/>
              </v:shape>
            </w:pict>
          </mc:Fallback>
        </mc:AlternateContent>
      </w:r>
      <w:r w:rsidRPr="009557C5">
        <w:rPr>
          <w:noProof/>
          <w:sz w:val="26"/>
          <w:szCs w:val="26"/>
        </w:rPr>
        <mc:AlternateContent>
          <mc:Choice Requires="wps">
            <w:drawing>
              <wp:anchor distT="0" distB="0" distL="114300" distR="114300" simplePos="0" relativeHeight="251692032" behindDoc="0" locked="0" layoutInCell="1" allowOverlap="1" wp14:anchorId="7D9E6E50" wp14:editId="7D9E6E51">
                <wp:simplePos x="0" y="0"/>
                <wp:positionH relativeFrom="column">
                  <wp:posOffset>4183325</wp:posOffset>
                </wp:positionH>
                <wp:positionV relativeFrom="paragraph">
                  <wp:posOffset>2918239</wp:posOffset>
                </wp:positionV>
                <wp:extent cx="486410" cy="306705"/>
                <wp:effectExtent l="38100" t="38100" r="27940" b="36195"/>
                <wp:wrapNone/>
                <wp:docPr id="60" name="Straight Arrow Connector 60"/>
                <wp:cNvGraphicFramePr/>
                <a:graphic xmlns:a="http://schemas.openxmlformats.org/drawingml/2006/main">
                  <a:graphicData uri="http://schemas.microsoft.com/office/word/2010/wordprocessingShape">
                    <wps:wsp>
                      <wps:cNvCnPr/>
                      <wps:spPr>
                        <a:xfrm flipH="1" flipV="1">
                          <a:off x="0" y="0"/>
                          <a:ext cx="486410" cy="30670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1F50FC" id="Straight Arrow Connector 60" o:spid="_x0000_s1026" type="#_x0000_t32" style="position:absolute;margin-left:329.4pt;margin-top:229.8pt;width:38.3pt;height:24.1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" strokecolor="#5b9bd5 [3204]" strokeweight="1.5pt">
                <v:stroke endarrow="block" joinstyle="miter"/>
              </v:shape>
            </w:pict>
          </mc:Fallback>
        </mc:AlternateContent>
      </w:r>
      <w:r w:rsidRPr="009557C5">
        <w:rPr>
          <w:noProof/>
          <w:sz w:val="26"/>
          <w:szCs w:val="26"/>
        </w:rPr>
        <mc:AlternateContent>
          <mc:Choice Requires="wps">
            <w:drawing>
              <wp:anchor distT="0" distB="0" distL="114300" distR="114300" simplePos="0" relativeHeight="251739136" behindDoc="0" locked="0" layoutInCell="1" allowOverlap="1" wp14:anchorId="7D9E6E52" wp14:editId="7D9E6E53">
                <wp:simplePos x="0" y="0"/>
                <wp:positionH relativeFrom="column">
                  <wp:posOffset>4649083</wp:posOffset>
                </wp:positionH>
                <wp:positionV relativeFrom="paragraph">
                  <wp:posOffset>3078287</wp:posOffset>
                </wp:positionV>
                <wp:extent cx="1232452" cy="377687"/>
                <wp:effectExtent l="0" t="0" r="0" b="3810"/>
                <wp:wrapNone/>
                <wp:docPr id="147" name="Text Box 147"/>
                <wp:cNvGraphicFramePr/>
                <a:graphic xmlns:a="http://schemas.openxmlformats.org/drawingml/2006/main">
                  <a:graphicData uri="http://schemas.microsoft.com/office/word/2010/wordprocessingShape">
                    <wps:wsp>
                      <wps:cNvSpPr txBox="1"/>
                      <wps:spPr>
                        <a:xfrm>
                          <a:off x="0" y="0"/>
                          <a:ext cx="1232452"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D" w14:textId="77777777" w:rsidR="00D07CD1" w:rsidRPr="00CA59B3" w:rsidRDefault="00D07CD1" w:rsidP="00CA59B3">
                            <w:pPr>
                              <w:rPr>
                                <w:sz w:val="16"/>
                                <w:lang w:val="en-GB"/>
                              </w:rPr>
                            </w:pPr>
                            <w:r>
                              <w:rPr>
                                <w:sz w:val="16"/>
                                <w:lang w:val="en-GB"/>
                              </w:rPr>
                              <w:t>Delay in administering uterotonics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52" id="Text Box 147" o:spid="_x0000_s1039" type="#_x0000_t202" style="position:absolute;margin-left:366.05pt;margin-top:242.4pt;width:97.05pt;height:29.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" filled="f" stroked="f" strokeweight=".5pt">
                <v:textbox>
                  <w:txbxContent>
                    <w:p w14:paraId="7D9E6E9D" w14:textId="77777777" w:rsidR="00D07CD1" w:rsidRPr="00CA59B3" w:rsidRDefault="00D07CD1" w:rsidP="00CA59B3">
                      <w:pPr>
                        <w:rPr>
                          <w:sz w:val="16"/>
                          <w:lang w:val="en-GB"/>
                        </w:rPr>
                      </w:pPr>
                      <w:r>
                        <w:rPr>
                          <w:sz w:val="16"/>
                          <w:lang w:val="en-GB"/>
                        </w:rPr>
                        <w:t>Delay in administering uterotonics</w:t>
                      </w:r>
                    </w:p>
                  </w:txbxContent>
                </v:textbox>
              </v:shape>
            </w:pict>
          </mc:Fallback>
        </mc:AlternateContent>
      </w:r>
      <w:r w:rsidR="00227CE9" w:rsidRPr="009557C5">
        <w:rPr>
          <w:noProof/>
          <w:sz w:val="26"/>
          <w:szCs w:val="26"/>
        </w:rPr>
        <mc:AlternateContent>
          <mc:Choice Requires="wps">
            <w:drawing>
              <wp:anchor distT="0" distB="0" distL="114300" distR="114300" simplePos="0" relativeHeight="251757568" behindDoc="0" locked="0" layoutInCell="1" allowOverlap="1" wp14:anchorId="7D9E6E54" wp14:editId="7D9E6E55">
                <wp:simplePos x="0" y="0"/>
                <wp:positionH relativeFrom="column">
                  <wp:posOffset>-432656</wp:posOffset>
                </wp:positionH>
                <wp:positionV relativeFrom="paragraph">
                  <wp:posOffset>2364740</wp:posOffset>
                </wp:positionV>
                <wp:extent cx="596265" cy="248285"/>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96265" cy="248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E" w14:textId="77777777" w:rsidR="00D07CD1" w:rsidRPr="0028699A" w:rsidRDefault="00D07CD1" w:rsidP="00227CE9">
                            <w:pPr>
                              <w:rPr>
                                <w:sz w:val="18"/>
                                <w:lang w:val="en-GB"/>
                              </w:rPr>
                            </w:pPr>
                            <w:r w:rsidRPr="00227CE9">
                              <w:rPr>
                                <w:b/>
                                <w:sz w:val="18"/>
                                <w:lang w:val="en-GB"/>
                              </w:rPr>
                              <w:t>Doctors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54" id="Text Box 156" o:spid="_x0000_s1040" type="#_x0000_t202" style="position:absolute;margin-left:-34.05pt;margin-top:186.2pt;width:46.95pt;height:19.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" filled="f" stroked="f" strokeweight=".5pt">
                <v:textbox>
                  <w:txbxContent>
                    <w:p w14:paraId="7D9E6E9E" w14:textId="77777777" w:rsidR="00D07CD1" w:rsidRPr="0028699A" w:rsidRDefault="00D07CD1" w:rsidP="00227CE9">
                      <w:pPr>
                        <w:rPr>
                          <w:sz w:val="18"/>
                          <w:lang w:val="en-GB"/>
                        </w:rPr>
                      </w:pPr>
                      <w:r w:rsidRPr="00227CE9">
                        <w:rPr>
                          <w:b/>
                          <w:sz w:val="18"/>
                          <w:lang w:val="en-GB"/>
                        </w:rPr>
                        <w:t>Doctors</w:t>
                      </w:r>
                    </w:p>
                  </w:txbxContent>
                </v:textbox>
              </v:shape>
            </w:pict>
          </mc:Fallback>
        </mc:AlternateContent>
      </w:r>
      <w:r w:rsidR="00227CE9" w:rsidRPr="009557C5">
        <w:rPr>
          <w:noProof/>
          <w:sz w:val="26"/>
          <w:szCs w:val="26"/>
        </w:rPr>
        <mc:AlternateContent>
          <mc:Choice Requires="wps">
            <w:drawing>
              <wp:anchor distT="0" distB="0" distL="114300" distR="114300" simplePos="0" relativeHeight="251685888" behindDoc="0" locked="0" layoutInCell="1" allowOverlap="1" wp14:anchorId="7D9E6E56" wp14:editId="7D9E6E57">
                <wp:simplePos x="0" y="0"/>
                <wp:positionH relativeFrom="column">
                  <wp:posOffset>87630</wp:posOffset>
                </wp:positionH>
                <wp:positionV relativeFrom="paragraph">
                  <wp:posOffset>2457671</wp:posOffset>
                </wp:positionV>
                <wp:extent cx="2703526" cy="0"/>
                <wp:effectExtent l="0" t="76200" r="20955" b="95250"/>
                <wp:wrapNone/>
                <wp:docPr id="49" name="Straight Arrow Connector 49"/>
                <wp:cNvGraphicFramePr/>
                <a:graphic xmlns:a="http://schemas.openxmlformats.org/drawingml/2006/main">
                  <a:graphicData uri="http://schemas.microsoft.com/office/word/2010/wordprocessingShape">
                    <wps:wsp>
                      <wps:cNvCnPr/>
                      <wps:spPr>
                        <a:xfrm>
                          <a:off x="0" y="0"/>
                          <a:ext cx="2703526"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372730" id="Straight Arrow Connector 49" o:spid="_x0000_s1026" type="#_x0000_t32" style="position:absolute;margin-left:6.9pt;margin-top:193.5pt;width:212.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" strokecolor="#5b9bd5 [3204]" strokeweight="1.5pt">
                <v:stroke endarrow="block" joinstyle="miter"/>
              </v:shape>
            </w:pict>
          </mc:Fallback>
        </mc:AlternateContent>
      </w:r>
      <w:r w:rsidR="00227CE9" w:rsidRPr="009557C5">
        <w:rPr>
          <w:noProof/>
          <w:sz w:val="26"/>
          <w:szCs w:val="26"/>
        </w:rPr>
        <mc:AlternateContent>
          <mc:Choice Requires="wps">
            <w:drawing>
              <wp:anchor distT="0" distB="0" distL="114300" distR="114300" simplePos="0" relativeHeight="251705344" behindDoc="0" locked="0" layoutInCell="1" allowOverlap="1" wp14:anchorId="7D9E6E58" wp14:editId="7D9E6E59">
                <wp:simplePos x="0" y="0"/>
                <wp:positionH relativeFrom="column">
                  <wp:posOffset>1698846</wp:posOffset>
                </wp:positionH>
                <wp:positionV relativeFrom="paragraph">
                  <wp:posOffset>3346450</wp:posOffset>
                </wp:positionV>
                <wp:extent cx="645795" cy="297815"/>
                <wp:effectExtent l="0" t="0" r="20955" b="26035"/>
                <wp:wrapNone/>
                <wp:docPr id="67" name="Rectangle 67"/>
                <wp:cNvGraphicFramePr/>
                <a:graphic xmlns:a="http://schemas.openxmlformats.org/drawingml/2006/main">
                  <a:graphicData uri="http://schemas.microsoft.com/office/word/2010/wordprocessingShape">
                    <wps:wsp>
                      <wps:cNvSpPr/>
                      <wps:spPr>
                        <a:xfrm>
                          <a:off x="0" y="0"/>
                          <a:ext cx="645795" cy="297815"/>
                        </a:xfrm>
                        <a:prstGeom prst="rect">
                          <a:avLst/>
                        </a:prstGeom>
                        <a:ln w="1905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80CA6" id="Rectangle 67" o:spid="_x0000_s1026" style="position:absolute;margin-left:133.75pt;margin-top:263.5pt;width:50.85pt;height:23.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" fillcolor="white [3201]" strokecolor="#5b9bd5 [3204]" strokeweight="1.5pt"/>
            </w:pict>
          </mc:Fallback>
        </mc:AlternateContent>
      </w:r>
      <w:r w:rsidR="00227CE9" w:rsidRPr="009557C5">
        <w:rPr>
          <w:noProof/>
          <w:sz w:val="26"/>
          <w:szCs w:val="26"/>
        </w:rPr>
        <mc:AlternateContent>
          <mc:Choice Requires="wps">
            <w:drawing>
              <wp:anchor distT="0" distB="0" distL="114300" distR="114300" simplePos="0" relativeHeight="251749376" behindDoc="0" locked="0" layoutInCell="1" allowOverlap="1" wp14:anchorId="7D9E6E5A" wp14:editId="7D9E6E5B">
                <wp:simplePos x="0" y="0"/>
                <wp:positionH relativeFrom="column">
                  <wp:posOffset>1739348</wp:posOffset>
                </wp:positionH>
                <wp:positionV relativeFrom="paragraph">
                  <wp:posOffset>3356693</wp:posOffset>
                </wp:positionV>
                <wp:extent cx="546652" cy="208722"/>
                <wp:effectExtent l="0" t="0" r="0" b="1270"/>
                <wp:wrapNone/>
                <wp:docPr id="152" name="Text Box 152"/>
                <wp:cNvGraphicFramePr/>
                <a:graphic xmlns:a="http://schemas.openxmlformats.org/drawingml/2006/main">
                  <a:graphicData uri="http://schemas.microsoft.com/office/word/2010/wordprocessingShape">
                    <wps:wsp>
                      <wps:cNvSpPr txBox="1"/>
                      <wps:spPr>
                        <a:xfrm>
                          <a:off x="0" y="0"/>
                          <a:ext cx="546652" cy="2087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9F" w14:textId="77777777" w:rsidR="00D07CD1" w:rsidRPr="0028699A" w:rsidRDefault="00D07CD1" w:rsidP="00CA59B3">
                            <w:pPr>
                              <w:rPr>
                                <w:sz w:val="18"/>
                                <w:lang w:val="en-GB"/>
                              </w:rPr>
                            </w:pPr>
                            <w:r>
                              <w:rPr>
                                <w:sz w:val="18"/>
                                <w:lang w:val="en-GB"/>
                              </w:rPr>
                              <w:t xml:space="preserve">People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5A" id="Text Box 152" o:spid="_x0000_s1041" type="#_x0000_t202" style="position:absolute;margin-left:136.95pt;margin-top:264.3pt;width:43.05pt;height:16.4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" filled="f" stroked="f" strokeweight=".5pt">
                <v:textbox>
                  <w:txbxContent>
                    <w:p w14:paraId="7D9E6E9F" w14:textId="77777777" w:rsidR="00D07CD1" w:rsidRPr="0028699A" w:rsidRDefault="00D07CD1" w:rsidP="00CA59B3">
                      <w:pPr>
                        <w:rPr>
                          <w:sz w:val="18"/>
                          <w:lang w:val="en-GB"/>
                        </w:rPr>
                      </w:pPr>
                      <w:r>
                        <w:rPr>
                          <w:sz w:val="18"/>
                          <w:lang w:val="en-GB"/>
                        </w:rPr>
                        <w:t xml:space="preserve">People </w:t>
                      </w:r>
                    </w:p>
                  </w:txbxContent>
                </v:textbox>
              </v:shape>
            </w:pict>
          </mc:Fallback>
        </mc:AlternateContent>
      </w:r>
      <w:r w:rsidR="00227CE9" w:rsidRPr="009557C5">
        <w:rPr>
          <w:noProof/>
          <w:sz w:val="26"/>
          <w:szCs w:val="26"/>
        </w:rPr>
        <mc:AlternateContent>
          <mc:Choice Requires="wps">
            <w:drawing>
              <wp:anchor distT="0" distB="0" distL="114300" distR="114300" simplePos="0" relativeHeight="251751424" behindDoc="0" locked="0" layoutInCell="1" allowOverlap="1" wp14:anchorId="7D9E6E5C" wp14:editId="7D9E6E5D">
                <wp:simplePos x="0" y="0"/>
                <wp:positionH relativeFrom="column">
                  <wp:posOffset>576469</wp:posOffset>
                </wp:positionH>
                <wp:positionV relativeFrom="paragraph">
                  <wp:posOffset>2621169</wp:posOffset>
                </wp:positionV>
                <wp:extent cx="864704" cy="377687"/>
                <wp:effectExtent l="0" t="0" r="0" b="3810"/>
                <wp:wrapNone/>
                <wp:docPr id="153" name="Text Box 153"/>
                <wp:cNvGraphicFramePr/>
                <a:graphic xmlns:a="http://schemas.openxmlformats.org/drawingml/2006/main">
                  <a:graphicData uri="http://schemas.microsoft.com/office/word/2010/wordprocessingShape">
                    <wps:wsp>
                      <wps:cNvSpPr txBox="1"/>
                      <wps:spPr>
                        <a:xfrm>
                          <a:off x="0" y="0"/>
                          <a:ext cx="864704"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0" w14:textId="77777777" w:rsidR="00D07CD1" w:rsidRPr="0028699A" w:rsidRDefault="00D07CD1" w:rsidP="00227CE9">
                            <w:pPr>
                              <w:jc w:val="right"/>
                              <w:rPr>
                                <w:sz w:val="18"/>
                                <w:lang w:val="en-GB"/>
                              </w:rPr>
                            </w:pPr>
                            <w:r>
                              <w:rPr>
                                <w:sz w:val="18"/>
                                <w:lang w:val="en-GB"/>
                              </w:rPr>
                              <w:t>Injudicious augmentation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5C" id="Text Box 153" o:spid="_x0000_s1042" type="#_x0000_t202" style="position:absolute;margin-left:45.4pt;margin-top:206.4pt;width:68.1pt;height:29.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" filled="f" stroked="f" strokeweight=".5pt">
                <v:textbox>
                  <w:txbxContent>
                    <w:p w14:paraId="7D9E6EA0" w14:textId="77777777" w:rsidR="00D07CD1" w:rsidRPr="0028699A" w:rsidRDefault="00D07CD1" w:rsidP="00227CE9">
                      <w:pPr>
                        <w:jc w:val="right"/>
                        <w:rPr>
                          <w:sz w:val="18"/>
                          <w:lang w:val="en-GB"/>
                        </w:rPr>
                      </w:pPr>
                      <w:r>
                        <w:rPr>
                          <w:sz w:val="18"/>
                          <w:lang w:val="en-GB"/>
                        </w:rPr>
                        <w:t>Injudicious augmentation</w:t>
                      </w:r>
                    </w:p>
                  </w:txbxContent>
                </v:textbox>
              </v:shape>
            </w:pict>
          </mc:Fallback>
        </mc:AlternateContent>
      </w:r>
      <w:r w:rsidR="00227CE9" w:rsidRPr="009557C5">
        <w:rPr>
          <w:noProof/>
          <w:sz w:val="26"/>
          <w:szCs w:val="26"/>
        </w:rPr>
        <mc:AlternateContent>
          <mc:Choice Requires="wps">
            <w:drawing>
              <wp:anchor distT="0" distB="0" distL="114300" distR="114300" simplePos="0" relativeHeight="251689984" behindDoc="0" locked="0" layoutInCell="1" allowOverlap="1" wp14:anchorId="7D9E6E5E" wp14:editId="7D9E6E5F">
                <wp:simplePos x="0" y="0"/>
                <wp:positionH relativeFrom="column">
                  <wp:posOffset>1420219</wp:posOffset>
                </wp:positionH>
                <wp:positionV relativeFrom="paragraph">
                  <wp:posOffset>2471834</wp:posOffset>
                </wp:positionV>
                <wp:extent cx="535360" cy="308113"/>
                <wp:effectExtent l="0" t="38100" r="55245" b="34925"/>
                <wp:wrapNone/>
                <wp:docPr id="59" name="Straight Arrow Connector 59"/>
                <wp:cNvGraphicFramePr/>
                <a:graphic xmlns:a="http://schemas.openxmlformats.org/drawingml/2006/main">
                  <a:graphicData uri="http://schemas.microsoft.com/office/word/2010/wordprocessingShape">
                    <wps:wsp>
                      <wps:cNvCnPr/>
                      <wps:spPr>
                        <a:xfrm flipV="1">
                          <a:off x="0" y="0"/>
                          <a:ext cx="535360" cy="30811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08DBF8" id="Straight Arrow Connector 59" o:spid="_x0000_s1026" type="#_x0000_t32" style="position:absolute;margin-left:111.85pt;margin-top:194.65pt;width:42.15pt;height:24.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" strokecolor="#5b9bd5 [3204]" strokeweight="1.5pt">
                <v:stroke endarrow="block" joinstyle="miter"/>
              </v:shape>
            </w:pict>
          </mc:Fallback>
        </mc:AlternateContent>
      </w:r>
      <w:r w:rsidR="00227CE9" w:rsidRPr="009557C5">
        <w:rPr>
          <w:noProof/>
          <w:sz w:val="26"/>
          <w:szCs w:val="26"/>
        </w:rPr>
        <mc:AlternateContent>
          <mc:Choice Requires="wps">
            <w:drawing>
              <wp:anchor distT="0" distB="0" distL="114300" distR="114300" simplePos="0" relativeHeight="251737088" behindDoc="0" locked="0" layoutInCell="1" allowOverlap="1" wp14:anchorId="7D9E6E60" wp14:editId="7D9E6E61">
                <wp:simplePos x="0" y="0"/>
                <wp:positionH relativeFrom="column">
                  <wp:posOffset>109634</wp:posOffset>
                </wp:positionH>
                <wp:positionV relativeFrom="paragraph">
                  <wp:posOffset>1976755</wp:posOffset>
                </wp:positionV>
                <wp:extent cx="1083366" cy="377687"/>
                <wp:effectExtent l="0" t="0" r="0" b="3810"/>
                <wp:wrapNone/>
                <wp:docPr id="146" name="Text Box 146"/>
                <wp:cNvGraphicFramePr/>
                <a:graphic xmlns:a="http://schemas.openxmlformats.org/drawingml/2006/main">
                  <a:graphicData uri="http://schemas.microsoft.com/office/word/2010/wordprocessingShape">
                    <wps:wsp>
                      <wps:cNvSpPr txBox="1"/>
                      <wps:spPr>
                        <a:xfrm>
                          <a:off x="0" y="0"/>
                          <a:ext cx="1083366"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1" w14:textId="77777777" w:rsidR="00D07CD1" w:rsidRPr="0028699A" w:rsidRDefault="00D07CD1" w:rsidP="00227CE9">
                            <w:pPr>
                              <w:jc w:val="right"/>
                              <w:rPr>
                                <w:sz w:val="18"/>
                                <w:lang w:val="en-GB"/>
                              </w:rPr>
                            </w:pPr>
                            <w:r>
                              <w:rPr>
                                <w:sz w:val="18"/>
                                <w:lang w:val="en-GB"/>
                              </w:rPr>
                              <w:t>Failure to identify high risk 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60" id="Text Box 146" o:spid="_x0000_s1043" type="#_x0000_t202" style="position:absolute;margin-left:8.65pt;margin-top:155.65pt;width:85.3pt;height:29.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" filled="f" stroked="f" strokeweight=".5pt">
                <v:textbox>
                  <w:txbxContent>
                    <w:p w14:paraId="7D9E6EA1" w14:textId="77777777" w:rsidR="00D07CD1" w:rsidRPr="0028699A" w:rsidRDefault="00D07CD1" w:rsidP="00227CE9">
                      <w:pPr>
                        <w:jc w:val="right"/>
                        <w:rPr>
                          <w:sz w:val="18"/>
                          <w:lang w:val="en-GB"/>
                        </w:rPr>
                      </w:pPr>
                      <w:r>
                        <w:rPr>
                          <w:sz w:val="18"/>
                          <w:lang w:val="en-GB"/>
                        </w:rPr>
                        <w:t>Failure to identify high risk patients</w:t>
                      </w:r>
                    </w:p>
                  </w:txbxContent>
                </v:textbox>
              </v:shape>
            </w:pict>
          </mc:Fallback>
        </mc:AlternateContent>
      </w:r>
      <w:r w:rsidR="00227CE9" w:rsidRPr="009557C5">
        <w:rPr>
          <w:noProof/>
          <w:sz w:val="26"/>
          <w:szCs w:val="26"/>
        </w:rPr>
        <mc:AlternateContent>
          <mc:Choice Requires="wps">
            <w:drawing>
              <wp:anchor distT="0" distB="0" distL="114300" distR="114300" simplePos="0" relativeHeight="251687936" behindDoc="0" locked="0" layoutInCell="1" allowOverlap="1" wp14:anchorId="7D9E6E62" wp14:editId="7D9E6E63">
                <wp:simplePos x="0" y="0"/>
                <wp:positionH relativeFrom="column">
                  <wp:posOffset>1153630</wp:posOffset>
                </wp:positionH>
                <wp:positionV relativeFrom="paragraph">
                  <wp:posOffset>2193290</wp:posOffset>
                </wp:positionV>
                <wp:extent cx="446046" cy="262199"/>
                <wp:effectExtent l="0" t="0" r="68580" b="62230"/>
                <wp:wrapNone/>
                <wp:docPr id="50" name="Straight Arrow Connector 50"/>
                <wp:cNvGraphicFramePr/>
                <a:graphic xmlns:a="http://schemas.openxmlformats.org/drawingml/2006/main">
                  <a:graphicData uri="http://schemas.microsoft.com/office/word/2010/wordprocessingShape">
                    <wps:wsp>
                      <wps:cNvCnPr/>
                      <wps:spPr>
                        <a:xfrm>
                          <a:off x="0" y="0"/>
                          <a:ext cx="446046" cy="26219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4EEA1D" id="Straight Arrow Connector 50" o:spid="_x0000_s1026" type="#_x0000_t32" style="position:absolute;margin-left:90.85pt;margin-top:172.7pt;width:35.1pt;height:20.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" strokecolor="#5b9bd5 [3204]" strokeweight="1.5pt">
                <v:stroke endarrow="block" joinstyle="miter"/>
              </v:shape>
            </w:pict>
          </mc:Fallback>
        </mc:AlternateContent>
      </w:r>
      <w:r w:rsidR="00CA59B3" w:rsidRPr="009557C5">
        <w:rPr>
          <w:noProof/>
          <w:sz w:val="26"/>
          <w:szCs w:val="26"/>
        </w:rPr>
        <mc:AlternateContent>
          <mc:Choice Requires="wps">
            <w:drawing>
              <wp:anchor distT="0" distB="0" distL="114300" distR="114300" simplePos="0" relativeHeight="251755520" behindDoc="0" locked="0" layoutInCell="1" allowOverlap="1" wp14:anchorId="7D9E6E64" wp14:editId="7D9E6E65">
                <wp:simplePos x="0" y="0"/>
                <wp:positionH relativeFrom="column">
                  <wp:posOffset>5467764</wp:posOffset>
                </wp:positionH>
                <wp:positionV relativeFrom="paragraph">
                  <wp:posOffset>2120900</wp:posOffset>
                </wp:positionV>
                <wp:extent cx="596347" cy="248478"/>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596347" cy="2484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2" w14:textId="77777777" w:rsidR="00D07CD1" w:rsidRPr="0028699A" w:rsidRDefault="00D07CD1" w:rsidP="00CA59B3">
                            <w:pPr>
                              <w:rPr>
                                <w:sz w:val="18"/>
                                <w:lang w:val="en-GB"/>
                              </w:rPr>
                            </w:pPr>
                            <w:r w:rsidRPr="00227CE9">
                              <w:rPr>
                                <w:b/>
                                <w:sz w:val="18"/>
                                <w:lang w:val="en-GB"/>
                              </w:rPr>
                              <w:t>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64" id="Text Box 155" o:spid="_x0000_s1044" type="#_x0000_t202" style="position:absolute;margin-left:430.55pt;margin-top:167pt;width:46.95pt;height:19.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" filled="f" stroked="f" strokeweight=".5pt">
                <v:textbox>
                  <w:txbxContent>
                    <w:p w14:paraId="7D9E6EA2" w14:textId="77777777" w:rsidR="00D07CD1" w:rsidRPr="0028699A" w:rsidRDefault="00D07CD1" w:rsidP="00CA59B3">
                      <w:pPr>
                        <w:rPr>
                          <w:sz w:val="18"/>
                          <w:lang w:val="en-GB"/>
                        </w:rPr>
                      </w:pPr>
                      <w:r w:rsidRPr="00227CE9">
                        <w:rPr>
                          <w:b/>
                          <w:sz w:val="18"/>
                          <w:lang w:val="en-GB"/>
                        </w:rPr>
                        <w:t>Patients</w:t>
                      </w:r>
                    </w:p>
                  </w:txbxContent>
                </v:textbox>
              </v:shape>
            </w:pict>
          </mc:Fallback>
        </mc:AlternateContent>
      </w:r>
      <w:r w:rsidR="00CA59B3" w:rsidRPr="009557C5">
        <w:rPr>
          <w:noProof/>
          <w:sz w:val="26"/>
          <w:szCs w:val="26"/>
        </w:rPr>
        <mc:AlternateContent>
          <mc:Choice Requires="wps">
            <w:drawing>
              <wp:anchor distT="0" distB="0" distL="114300" distR="114300" simplePos="0" relativeHeight="251753472" behindDoc="0" locked="0" layoutInCell="1" allowOverlap="1" wp14:anchorId="7D9E6E66" wp14:editId="7D9E6E67">
                <wp:simplePos x="0" y="0"/>
                <wp:positionH relativeFrom="column">
                  <wp:posOffset>5764530</wp:posOffset>
                </wp:positionH>
                <wp:positionV relativeFrom="paragraph">
                  <wp:posOffset>2770284</wp:posOffset>
                </wp:positionV>
                <wp:extent cx="596347" cy="248478"/>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596347" cy="2484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3" w14:textId="77777777" w:rsidR="00D07CD1" w:rsidRPr="0028699A" w:rsidRDefault="00D07CD1" w:rsidP="00CA59B3">
                            <w:pPr>
                              <w:rPr>
                                <w:sz w:val="18"/>
                                <w:lang w:val="en-GB"/>
                              </w:rPr>
                            </w:pPr>
                            <w:r w:rsidRPr="00227CE9">
                              <w:rPr>
                                <w:b/>
                                <w:sz w:val="18"/>
                                <w:lang w:val="en-GB"/>
                              </w:rPr>
                              <w:t>Nurses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66" id="Text Box 154" o:spid="_x0000_s1045" type="#_x0000_t202" style="position:absolute;margin-left:453.9pt;margin-top:218.15pt;width:46.95pt;height:19.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" filled="f" stroked="f" strokeweight=".5pt">
                <v:textbox>
                  <w:txbxContent>
                    <w:p w14:paraId="7D9E6EA3" w14:textId="77777777" w:rsidR="00D07CD1" w:rsidRPr="0028699A" w:rsidRDefault="00D07CD1" w:rsidP="00CA59B3">
                      <w:pPr>
                        <w:rPr>
                          <w:sz w:val="18"/>
                          <w:lang w:val="en-GB"/>
                        </w:rPr>
                      </w:pPr>
                      <w:r w:rsidRPr="00227CE9">
                        <w:rPr>
                          <w:b/>
                          <w:sz w:val="18"/>
                          <w:lang w:val="en-GB"/>
                        </w:rPr>
                        <w:t>Nurses</w:t>
                      </w:r>
                    </w:p>
                  </w:txbxContent>
                </v:textbox>
              </v:shape>
            </w:pict>
          </mc:Fallback>
        </mc:AlternateContent>
      </w:r>
      <w:r w:rsidR="00CA59B3" w:rsidRPr="009557C5">
        <w:rPr>
          <w:noProof/>
          <w:sz w:val="26"/>
          <w:szCs w:val="26"/>
        </w:rPr>
        <mc:AlternateContent>
          <mc:Choice Requires="wps">
            <w:drawing>
              <wp:anchor distT="0" distB="0" distL="114300" distR="114300" simplePos="0" relativeHeight="251696128" behindDoc="0" locked="0" layoutInCell="1" allowOverlap="1" wp14:anchorId="7D9E6E68" wp14:editId="7D9E6E69">
                <wp:simplePos x="0" y="0"/>
                <wp:positionH relativeFrom="column">
                  <wp:posOffset>2931795</wp:posOffset>
                </wp:positionH>
                <wp:positionV relativeFrom="paragraph">
                  <wp:posOffset>2252980</wp:posOffset>
                </wp:positionV>
                <wp:extent cx="2584174" cy="0"/>
                <wp:effectExtent l="38100" t="76200" r="0" b="95250"/>
                <wp:wrapNone/>
                <wp:docPr id="62" name="Straight Arrow Connector 62"/>
                <wp:cNvGraphicFramePr/>
                <a:graphic xmlns:a="http://schemas.openxmlformats.org/drawingml/2006/main">
                  <a:graphicData uri="http://schemas.microsoft.com/office/word/2010/wordprocessingShape">
                    <wps:wsp>
                      <wps:cNvCnPr/>
                      <wps:spPr>
                        <a:xfrm flipH="1" flipV="1">
                          <a:off x="0" y="0"/>
                          <a:ext cx="2584174"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6F9A76" id="Straight Arrow Connector 62" o:spid="_x0000_s1026" type="#_x0000_t32" style="position:absolute;margin-left:230.85pt;margin-top:177.4pt;width:203.5pt;height:0;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" strokecolor="#5b9bd5 [3204]" strokeweight="1.5pt">
                <v:stroke endarrow="block" joinstyle="miter"/>
              </v:shape>
            </w:pict>
          </mc:Fallback>
        </mc:AlternateContent>
      </w:r>
      <w:r w:rsidR="00CA59B3" w:rsidRPr="009557C5">
        <w:rPr>
          <w:noProof/>
          <w:sz w:val="26"/>
          <w:szCs w:val="26"/>
        </w:rPr>
        <mc:AlternateContent>
          <mc:Choice Requires="wps">
            <w:drawing>
              <wp:anchor distT="0" distB="0" distL="114300" distR="114300" simplePos="0" relativeHeight="251694080" behindDoc="0" locked="0" layoutInCell="1" allowOverlap="1" wp14:anchorId="7D9E6E6A" wp14:editId="7D9E6E6B">
                <wp:simplePos x="0" y="0"/>
                <wp:positionH relativeFrom="column">
                  <wp:posOffset>2385060</wp:posOffset>
                </wp:positionH>
                <wp:positionV relativeFrom="paragraph">
                  <wp:posOffset>2908935</wp:posOffset>
                </wp:positionV>
                <wp:extent cx="3429000" cy="0"/>
                <wp:effectExtent l="38100" t="76200" r="0" b="95250"/>
                <wp:wrapNone/>
                <wp:docPr id="61" name="Straight Arrow Connector 61"/>
                <wp:cNvGraphicFramePr/>
                <a:graphic xmlns:a="http://schemas.openxmlformats.org/drawingml/2006/main">
                  <a:graphicData uri="http://schemas.microsoft.com/office/word/2010/wordprocessingShape">
                    <wps:wsp>
                      <wps:cNvCnPr/>
                      <wps:spPr>
                        <a:xfrm flipH="1" flipV="1">
                          <a:off x="0" y="0"/>
                          <a:ext cx="3429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978E84" id="Straight Arrow Connector 61" o:spid="_x0000_s1026" type="#_x0000_t32" style="position:absolute;margin-left:187.8pt;margin-top:229.05pt;width:270pt;height:0;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" strokecolor="#5b9bd5 [3204]" strokeweight="1.5pt">
                <v:stroke endarrow="block" joinstyle="miter"/>
              </v:shape>
            </w:pict>
          </mc:Fallback>
        </mc:AlternateContent>
      </w:r>
      <w:r w:rsidR="00CA59B3" w:rsidRPr="009557C5">
        <w:rPr>
          <w:noProof/>
          <w:sz w:val="26"/>
          <w:szCs w:val="26"/>
        </w:rPr>
        <mc:AlternateContent>
          <mc:Choice Requires="wps">
            <w:drawing>
              <wp:anchor distT="0" distB="0" distL="114300" distR="114300" simplePos="0" relativeHeight="251745280" behindDoc="0" locked="0" layoutInCell="1" allowOverlap="1" wp14:anchorId="7D9E6E6C" wp14:editId="7D9E6E6D">
                <wp:simplePos x="0" y="0"/>
                <wp:positionH relativeFrom="column">
                  <wp:posOffset>4203037</wp:posOffset>
                </wp:positionH>
                <wp:positionV relativeFrom="paragraph">
                  <wp:posOffset>3892854</wp:posOffset>
                </wp:positionV>
                <wp:extent cx="745435" cy="377687"/>
                <wp:effectExtent l="0" t="0" r="0" b="3810"/>
                <wp:wrapNone/>
                <wp:docPr id="150" name="Text Box 150"/>
                <wp:cNvGraphicFramePr/>
                <a:graphic xmlns:a="http://schemas.openxmlformats.org/drawingml/2006/main">
                  <a:graphicData uri="http://schemas.microsoft.com/office/word/2010/wordprocessingShape">
                    <wps:wsp>
                      <wps:cNvSpPr txBox="1"/>
                      <wps:spPr>
                        <a:xfrm>
                          <a:off x="0" y="0"/>
                          <a:ext cx="745435"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4" w14:textId="77777777" w:rsidR="00D07CD1" w:rsidRPr="0028699A" w:rsidRDefault="00D07CD1" w:rsidP="00CA59B3">
                            <w:pPr>
                              <w:rPr>
                                <w:sz w:val="18"/>
                                <w:lang w:val="en-GB"/>
                              </w:rPr>
                            </w:pPr>
                            <w:r>
                              <w:rPr>
                                <w:sz w:val="18"/>
                                <w:lang w:val="en-GB"/>
                              </w:rPr>
                              <w:t>Frequent episiotomy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6C" id="Text Box 150" o:spid="_x0000_s1046" type="#_x0000_t202" style="position:absolute;margin-left:330.95pt;margin-top:306.5pt;width:58.7pt;height:29.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" filled="f" stroked="f" strokeweight=".5pt">
                <v:textbox>
                  <w:txbxContent>
                    <w:p w14:paraId="7D9E6EA4" w14:textId="77777777" w:rsidR="00D07CD1" w:rsidRPr="0028699A" w:rsidRDefault="00D07CD1" w:rsidP="00CA59B3">
                      <w:pPr>
                        <w:rPr>
                          <w:sz w:val="18"/>
                          <w:lang w:val="en-GB"/>
                        </w:rPr>
                      </w:pPr>
                      <w:r>
                        <w:rPr>
                          <w:sz w:val="18"/>
                          <w:lang w:val="en-GB"/>
                        </w:rPr>
                        <w:t>Frequent episiotomy</w:t>
                      </w:r>
                    </w:p>
                  </w:txbxContent>
                </v:textbox>
              </v:shape>
            </w:pict>
          </mc:Fallback>
        </mc:AlternateContent>
      </w:r>
      <w:r w:rsidR="00CA59B3" w:rsidRPr="009557C5">
        <w:rPr>
          <w:noProof/>
          <w:sz w:val="26"/>
          <w:szCs w:val="26"/>
        </w:rPr>
        <mc:AlternateContent>
          <mc:Choice Requires="wps">
            <w:drawing>
              <wp:anchor distT="0" distB="0" distL="114300" distR="114300" simplePos="0" relativeHeight="251741184" behindDoc="0" locked="0" layoutInCell="1" allowOverlap="1" wp14:anchorId="7D9E6E6E" wp14:editId="7D9E6E6F">
                <wp:simplePos x="0" y="0"/>
                <wp:positionH relativeFrom="column">
                  <wp:posOffset>2683564</wp:posOffset>
                </wp:positionH>
                <wp:positionV relativeFrom="paragraph">
                  <wp:posOffset>2909431</wp:posOffset>
                </wp:positionV>
                <wp:extent cx="1560444" cy="1152939"/>
                <wp:effectExtent l="38100" t="38100" r="20955" b="28575"/>
                <wp:wrapNone/>
                <wp:docPr id="148" name="Straight Arrow Connector 148"/>
                <wp:cNvGraphicFramePr/>
                <a:graphic xmlns:a="http://schemas.openxmlformats.org/drawingml/2006/main">
                  <a:graphicData uri="http://schemas.microsoft.com/office/word/2010/wordprocessingShape">
                    <wps:wsp>
                      <wps:cNvCnPr/>
                      <wps:spPr>
                        <a:xfrm flipH="1" flipV="1">
                          <a:off x="0" y="0"/>
                          <a:ext cx="1560444" cy="115293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0C46D" id="Straight Arrow Connector 148" o:spid="_x0000_s1026" type="#_x0000_t32" style="position:absolute;margin-left:211.3pt;margin-top:229.1pt;width:122.85pt;height:90.8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" strokecolor="#5b9bd5 [3204]" strokeweight="1.5pt">
                <v:stroke endarrow="block" joinstyle="miter"/>
              </v:shape>
            </w:pict>
          </mc:Fallback>
        </mc:AlternateContent>
      </w:r>
      <w:r w:rsidR="00CA59B3" w:rsidRPr="009557C5">
        <w:rPr>
          <w:noProof/>
          <w:sz w:val="26"/>
          <w:szCs w:val="26"/>
        </w:rPr>
        <mc:AlternateContent>
          <mc:Choice Requires="wps">
            <w:drawing>
              <wp:anchor distT="0" distB="0" distL="114300" distR="114300" simplePos="0" relativeHeight="251743232" behindDoc="0" locked="0" layoutInCell="1" allowOverlap="1" wp14:anchorId="7D9E6E70" wp14:editId="7D9E6E71">
                <wp:simplePos x="0" y="0"/>
                <wp:positionH relativeFrom="column">
                  <wp:posOffset>4243705</wp:posOffset>
                </wp:positionH>
                <wp:positionV relativeFrom="paragraph">
                  <wp:posOffset>2472055</wp:posOffset>
                </wp:positionV>
                <wp:extent cx="1441174" cy="377687"/>
                <wp:effectExtent l="0" t="0" r="0" b="3810"/>
                <wp:wrapNone/>
                <wp:docPr id="149" name="Text Box 149"/>
                <wp:cNvGraphicFramePr/>
                <a:graphic xmlns:a="http://schemas.openxmlformats.org/drawingml/2006/main">
                  <a:graphicData uri="http://schemas.microsoft.com/office/word/2010/wordprocessingShape">
                    <wps:wsp>
                      <wps:cNvSpPr txBox="1"/>
                      <wps:spPr>
                        <a:xfrm>
                          <a:off x="0" y="0"/>
                          <a:ext cx="1441174"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5" w14:textId="77777777" w:rsidR="00D07CD1" w:rsidRPr="0028699A" w:rsidRDefault="00D07CD1" w:rsidP="00CA59B3">
                            <w:pPr>
                              <w:rPr>
                                <w:sz w:val="18"/>
                                <w:lang w:val="en-GB"/>
                              </w:rPr>
                            </w:pPr>
                            <w:r>
                              <w:rPr>
                                <w:sz w:val="18"/>
                                <w:lang w:val="en-GB"/>
                              </w:rPr>
                              <w:t>Failure to promptly establish breastfeeding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70" id="Text Box 149" o:spid="_x0000_s1047" type="#_x0000_t202" style="position:absolute;margin-left:334.15pt;margin-top:194.65pt;width:113.5pt;height:29.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" filled="f" stroked="f" strokeweight=".5pt">
                <v:textbox>
                  <w:txbxContent>
                    <w:p w14:paraId="7D9E6EA5" w14:textId="77777777" w:rsidR="00D07CD1" w:rsidRPr="0028699A" w:rsidRDefault="00D07CD1" w:rsidP="00CA59B3">
                      <w:pPr>
                        <w:rPr>
                          <w:sz w:val="18"/>
                          <w:lang w:val="en-GB"/>
                        </w:rPr>
                      </w:pPr>
                      <w:r>
                        <w:rPr>
                          <w:sz w:val="18"/>
                          <w:lang w:val="en-GB"/>
                        </w:rPr>
                        <w:t>Failure to promptly establish breastfeeding</w:t>
                      </w:r>
                    </w:p>
                  </w:txbxContent>
                </v:textbox>
              </v:shape>
            </w:pict>
          </mc:Fallback>
        </mc:AlternateContent>
      </w:r>
      <w:r w:rsidR="00CA59B3" w:rsidRPr="009557C5">
        <w:rPr>
          <w:noProof/>
          <w:sz w:val="26"/>
          <w:szCs w:val="26"/>
        </w:rPr>
        <mc:AlternateContent>
          <mc:Choice Requires="wps">
            <w:drawing>
              <wp:anchor distT="0" distB="0" distL="114300" distR="114300" simplePos="0" relativeHeight="251747328" behindDoc="0" locked="0" layoutInCell="1" allowOverlap="1" wp14:anchorId="7D9E6E72" wp14:editId="7D9E6E73">
                <wp:simplePos x="0" y="0"/>
                <wp:positionH relativeFrom="column">
                  <wp:posOffset>3876260</wp:posOffset>
                </wp:positionH>
                <wp:positionV relativeFrom="paragraph">
                  <wp:posOffset>2680832</wp:posOffset>
                </wp:positionV>
                <wp:extent cx="407504" cy="229704"/>
                <wp:effectExtent l="38100" t="0" r="31115" b="56515"/>
                <wp:wrapNone/>
                <wp:docPr id="151" name="Straight Arrow Connector 151"/>
                <wp:cNvGraphicFramePr/>
                <a:graphic xmlns:a="http://schemas.openxmlformats.org/drawingml/2006/main">
                  <a:graphicData uri="http://schemas.microsoft.com/office/word/2010/wordprocessingShape">
                    <wps:wsp>
                      <wps:cNvCnPr/>
                      <wps:spPr>
                        <a:xfrm flipH="1">
                          <a:off x="0" y="0"/>
                          <a:ext cx="407504" cy="22970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DAEC5" id="Straight Arrow Connector 151" o:spid="_x0000_s1026" type="#_x0000_t32" style="position:absolute;margin-left:305.2pt;margin-top:211.1pt;width:32.1pt;height:18.1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" strokecolor="#5b9bd5 [3204]" strokeweight="1.5pt">
                <v:stroke endarrow="block" joinstyle="miter"/>
              </v:shape>
            </w:pict>
          </mc:Fallback>
        </mc:AlternateContent>
      </w:r>
      <w:r w:rsidR="00F42DD4" w:rsidRPr="009557C5">
        <w:rPr>
          <w:noProof/>
          <w:sz w:val="26"/>
          <w:szCs w:val="26"/>
        </w:rPr>
        <mc:AlternateContent>
          <mc:Choice Requires="wps">
            <w:drawing>
              <wp:anchor distT="0" distB="0" distL="114300" distR="114300" simplePos="0" relativeHeight="251729920" behindDoc="0" locked="0" layoutInCell="1" allowOverlap="1" wp14:anchorId="7D9E6E74" wp14:editId="7D9E6E75">
                <wp:simplePos x="0" y="0"/>
                <wp:positionH relativeFrom="column">
                  <wp:posOffset>4373217</wp:posOffset>
                </wp:positionH>
                <wp:positionV relativeFrom="paragraph">
                  <wp:posOffset>1885702</wp:posOffset>
                </wp:positionV>
                <wp:extent cx="1083366" cy="377687"/>
                <wp:effectExtent l="0" t="0" r="0" b="3810"/>
                <wp:wrapNone/>
                <wp:docPr id="142" name="Text Box 142"/>
                <wp:cNvGraphicFramePr/>
                <a:graphic xmlns:a="http://schemas.openxmlformats.org/drawingml/2006/main">
                  <a:graphicData uri="http://schemas.microsoft.com/office/word/2010/wordprocessingShape">
                    <wps:wsp>
                      <wps:cNvSpPr txBox="1"/>
                      <wps:spPr>
                        <a:xfrm>
                          <a:off x="0" y="0"/>
                          <a:ext cx="1083366"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6" w14:textId="77777777" w:rsidR="00D07CD1" w:rsidRPr="0028699A" w:rsidRDefault="00D07CD1" w:rsidP="00D63A47">
                            <w:pPr>
                              <w:rPr>
                                <w:sz w:val="18"/>
                                <w:lang w:val="en-GB"/>
                              </w:rPr>
                            </w:pPr>
                            <w:r>
                              <w:rPr>
                                <w:sz w:val="18"/>
                                <w:lang w:val="en-GB"/>
                              </w:rPr>
                              <w:t>Straining in first stage of labour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74" id="Text Box 142" o:spid="_x0000_s1048" type="#_x0000_t202" style="position:absolute;margin-left:344.35pt;margin-top:148.5pt;width:85.3pt;height:29.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" filled="f" stroked="f" strokeweight=".5pt">
                <v:textbox>
                  <w:txbxContent>
                    <w:p w14:paraId="7D9E6EA6" w14:textId="77777777" w:rsidR="00D07CD1" w:rsidRPr="0028699A" w:rsidRDefault="00D07CD1" w:rsidP="00D63A47">
                      <w:pPr>
                        <w:rPr>
                          <w:sz w:val="18"/>
                          <w:lang w:val="en-GB"/>
                        </w:rPr>
                      </w:pPr>
                      <w:r>
                        <w:rPr>
                          <w:sz w:val="18"/>
                          <w:lang w:val="en-GB"/>
                        </w:rPr>
                        <w:t>Straining in first stage of labour</w:t>
                      </w:r>
                    </w:p>
                  </w:txbxContent>
                </v:textbox>
              </v:shape>
            </w:pict>
          </mc:Fallback>
        </mc:AlternateContent>
      </w:r>
      <w:r w:rsidR="00F42DD4" w:rsidRPr="009557C5">
        <w:rPr>
          <w:noProof/>
          <w:sz w:val="26"/>
          <w:szCs w:val="26"/>
        </w:rPr>
        <mc:AlternateContent>
          <mc:Choice Requires="wps">
            <w:drawing>
              <wp:anchor distT="0" distB="0" distL="114300" distR="114300" simplePos="0" relativeHeight="251727872" behindDoc="0" locked="0" layoutInCell="1" allowOverlap="1" wp14:anchorId="7D9E6E76" wp14:editId="7D9E6E77">
                <wp:simplePos x="0" y="0"/>
                <wp:positionH relativeFrom="column">
                  <wp:posOffset>4663468</wp:posOffset>
                </wp:positionH>
                <wp:positionV relativeFrom="paragraph">
                  <wp:posOffset>3002556</wp:posOffset>
                </wp:positionV>
                <wp:extent cx="1211774" cy="377687"/>
                <wp:effectExtent l="0" t="0" r="0" b="3810"/>
                <wp:wrapNone/>
                <wp:docPr id="141" name="Text Box 141"/>
                <wp:cNvGraphicFramePr/>
                <a:graphic xmlns:a="http://schemas.openxmlformats.org/drawingml/2006/main">
                  <a:graphicData uri="http://schemas.microsoft.com/office/word/2010/wordprocessingShape">
                    <wps:wsp>
                      <wps:cNvSpPr txBox="1"/>
                      <wps:spPr>
                        <a:xfrm>
                          <a:off x="0" y="0"/>
                          <a:ext cx="1211774" cy="3776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7" w14:textId="77777777" w:rsidR="00D07CD1" w:rsidRPr="0028699A" w:rsidRDefault="00D07CD1" w:rsidP="00D63A47">
                            <w:pPr>
                              <w:rPr>
                                <w:sz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76" id="Text Box 141" o:spid="_x0000_s1049" type="#_x0000_t202" style="position:absolute;margin-left:367.2pt;margin-top:236.4pt;width:95.4pt;height:29.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" filled="f" stroked="f" strokeweight=".5pt">
                <v:textbox>
                  <w:txbxContent>
                    <w:p w14:paraId="7D9E6EA7" w14:textId="77777777" w:rsidR="00D07CD1" w:rsidRPr="0028699A" w:rsidRDefault="00D07CD1" w:rsidP="00D63A47">
                      <w:pPr>
                        <w:rPr>
                          <w:sz w:val="18"/>
                          <w:lang w:val="en-GB"/>
                        </w:rPr>
                      </w:pPr>
                    </w:p>
                  </w:txbxContent>
                </v:textbox>
              </v:shape>
            </w:pict>
          </mc:Fallback>
        </mc:AlternateContent>
      </w:r>
      <w:r w:rsidR="00D63A47" w:rsidRPr="009557C5">
        <w:rPr>
          <w:noProof/>
          <w:sz w:val="26"/>
          <w:szCs w:val="26"/>
        </w:rPr>
        <mc:AlternateContent>
          <mc:Choice Requires="wps">
            <w:drawing>
              <wp:anchor distT="0" distB="0" distL="114300" distR="114300" simplePos="0" relativeHeight="251719680" behindDoc="0" locked="0" layoutInCell="1" allowOverlap="1" wp14:anchorId="7D9E6E78" wp14:editId="7D9E6E79">
                <wp:simplePos x="0" y="0"/>
                <wp:positionH relativeFrom="column">
                  <wp:posOffset>-99392</wp:posOffset>
                </wp:positionH>
                <wp:positionV relativeFrom="paragraph">
                  <wp:posOffset>752641</wp:posOffset>
                </wp:positionV>
                <wp:extent cx="604685" cy="377190"/>
                <wp:effectExtent l="0" t="0" r="0" b="3810"/>
                <wp:wrapNone/>
                <wp:docPr id="137" name="Text Box 137"/>
                <wp:cNvGraphicFramePr/>
                <a:graphic xmlns:a="http://schemas.openxmlformats.org/drawingml/2006/main">
                  <a:graphicData uri="http://schemas.microsoft.com/office/word/2010/wordprocessingShape">
                    <wps:wsp>
                      <wps:cNvSpPr txBox="1"/>
                      <wps:spPr>
                        <a:xfrm>
                          <a:off x="0" y="0"/>
                          <a:ext cx="604685" cy="377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8" w14:textId="77777777" w:rsidR="00D07CD1" w:rsidRPr="0028699A" w:rsidRDefault="00D07CD1" w:rsidP="00D63A47">
                            <w:pPr>
                              <w:jc w:val="right"/>
                              <w:rPr>
                                <w:sz w:val="18"/>
                                <w:lang w:val="en-GB"/>
                              </w:rPr>
                            </w:pPr>
                            <w:r>
                              <w:rPr>
                                <w:sz w:val="18"/>
                                <w:lang w:val="en-GB"/>
                              </w:rPr>
                              <w:t>Fundal pressure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78" id="Text Box 137" o:spid="_x0000_s1050" type="#_x0000_t202" style="position:absolute;margin-left:-7.85pt;margin-top:59.25pt;width:47.6pt;height:29.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" filled="f" stroked="f" strokeweight=".5pt">
                <v:textbox>
                  <w:txbxContent>
                    <w:p w14:paraId="7D9E6EA8" w14:textId="77777777" w:rsidR="00D07CD1" w:rsidRPr="0028699A" w:rsidRDefault="00D07CD1" w:rsidP="00D63A47">
                      <w:pPr>
                        <w:jc w:val="right"/>
                        <w:rPr>
                          <w:sz w:val="18"/>
                          <w:lang w:val="en-GB"/>
                        </w:rPr>
                      </w:pPr>
                      <w:r>
                        <w:rPr>
                          <w:sz w:val="18"/>
                          <w:lang w:val="en-GB"/>
                        </w:rPr>
                        <w:t>Fundal pressure</w:t>
                      </w:r>
                    </w:p>
                  </w:txbxContent>
                </v:textbox>
              </v:shape>
            </w:pict>
          </mc:Fallback>
        </mc:AlternateContent>
      </w:r>
      <w:r w:rsidR="00D63A47" w:rsidRPr="009557C5">
        <w:rPr>
          <w:noProof/>
          <w:sz w:val="26"/>
          <w:szCs w:val="26"/>
        </w:rPr>
        <mc:AlternateContent>
          <mc:Choice Requires="wps">
            <w:drawing>
              <wp:anchor distT="0" distB="0" distL="114300" distR="114300" simplePos="0" relativeHeight="251731968" behindDoc="0" locked="0" layoutInCell="1" allowOverlap="1" wp14:anchorId="7D9E6E7A" wp14:editId="7D9E6E7B">
                <wp:simplePos x="0" y="0"/>
                <wp:positionH relativeFrom="column">
                  <wp:posOffset>585249</wp:posOffset>
                </wp:positionH>
                <wp:positionV relativeFrom="paragraph">
                  <wp:posOffset>195580</wp:posOffset>
                </wp:positionV>
                <wp:extent cx="1013792" cy="377190"/>
                <wp:effectExtent l="0" t="0" r="0" b="3810"/>
                <wp:wrapNone/>
                <wp:docPr id="143" name="Text Box 143"/>
                <wp:cNvGraphicFramePr/>
                <a:graphic xmlns:a="http://schemas.openxmlformats.org/drawingml/2006/main">
                  <a:graphicData uri="http://schemas.microsoft.com/office/word/2010/wordprocessingShape">
                    <wps:wsp>
                      <wps:cNvSpPr txBox="1"/>
                      <wps:spPr>
                        <a:xfrm>
                          <a:off x="0" y="0"/>
                          <a:ext cx="1013792" cy="377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EA9" w14:textId="77777777" w:rsidR="00D07CD1" w:rsidRPr="00D63A47" w:rsidRDefault="00D07CD1" w:rsidP="00D63A47">
                            <w:pPr>
                              <w:rPr>
                                <w:sz w:val="24"/>
                                <w:lang w:val="en-GB"/>
                              </w:rPr>
                            </w:pPr>
                            <w:r>
                              <w:rPr>
                                <w:sz w:val="24"/>
                                <w:lang w:val="en-GB"/>
                              </w:rPr>
                              <w:t>Procedure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E6E7A" id="Text Box 143" o:spid="_x0000_s1051" type="#_x0000_t202" style="position:absolute;margin-left:46.1pt;margin-top:15.4pt;width:79.85pt;height:29.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" filled="f" stroked="f" strokeweight=".5pt">
                <v:textbox>
                  <w:txbxContent>
                    <w:p w14:paraId="7D9E6EA9" w14:textId="77777777" w:rsidR="00D07CD1" w:rsidRPr="00D63A47" w:rsidRDefault="00D07CD1" w:rsidP="00D63A47">
                      <w:pPr>
                        <w:rPr>
                          <w:sz w:val="24"/>
                          <w:lang w:val="en-GB"/>
                        </w:rPr>
                      </w:pPr>
                      <w:r>
                        <w:rPr>
                          <w:sz w:val="24"/>
                          <w:lang w:val="en-GB"/>
                        </w:rPr>
                        <w:t>Procedure</w:t>
                      </w:r>
                    </w:p>
                  </w:txbxContent>
                </v:textbox>
              </v:shape>
            </w:pict>
          </mc:Fallback>
        </mc:AlternateContent>
      </w:r>
      <w:r w:rsidR="00D63A47" w:rsidRPr="009557C5">
        <w:rPr>
          <w:noProof/>
          <w:sz w:val="26"/>
          <w:szCs w:val="26"/>
        </w:rPr>
        <mc:AlternateContent>
          <mc:Choice Requires="wps">
            <w:drawing>
              <wp:anchor distT="0" distB="0" distL="114300" distR="114300" simplePos="0" relativeHeight="251732992" behindDoc="0" locked="0" layoutInCell="1" allowOverlap="1" wp14:anchorId="7D9E6E7C" wp14:editId="7D9E6E7D">
                <wp:simplePos x="0" y="0"/>
                <wp:positionH relativeFrom="column">
                  <wp:posOffset>4044729</wp:posOffset>
                </wp:positionH>
                <wp:positionV relativeFrom="paragraph">
                  <wp:posOffset>2044700</wp:posOffset>
                </wp:positionV>
                <wp:extent cx="367748" cy="0"/>
                <wp:effectExtent l="0" t="0" r="32385" b="19050"/>
                <wp:wrapNone/>
                <wp:docPr id="144" name="Straight Connector 144"/>
                <wp:cNvGraphicFramePr/>
                <a:graphic xmlns:a="http://schemas.openxmlformats.org/drawingml/2006/main">
                  <a:graphicData uri="http://schemas.microsoft.com/office/word/2010/wordprocessingShape">
                    <wps:wsp>
                      <wps:cNvCnPr/>
                      <wps:spPr>
                        <a:xfrm>
                          <a:off x="0" y="0"/>
                          <a:ext cx="36774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D24EB" id="Straight Connector 14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5pt,161pt" to="347.4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" strokecolor="#5b9bd5 [3204]" strokeweight="1.5pt">
                <v:stroke joinstyle="miter"/>
              </v:line>
            </w:pict>
          </mc:Fallback>
        </mc:AlternateContent>
      </w:r>
      <w:r w:rsidR="00D63A47" w:rsidRPr="009557C5">
        <w:rPr>
          <w:noProof/>
          <w:sz w:val="26"/>
          <w:szCs w:val="26"/>
        </w:rPr>
        <mc:AlternateContent>
          <mc:Choice Requires="wps">
            <w:drawing>
              <wp:anchor distT="0" distB="0" distL="114300" distR="114300" simplePos="0" relativeHeight="251704320" behindDoc="0" locked="0" layoutInCell="1" allowOverlap="1" wp14:anchorId="7D9E6E7E" wp14:editId="7D9E6E7F">
                <wp:simplePos x="0" y="0"/>
                <wp:positionH relativeFrom="column">
                  <wp:posOffset>3796747</wp:posOffset>
                </wp:positionH>
                <wp:positionV relativeFrom="paragraph">
                  <wp:posOffset>2044728</wp:posOffset>
                </wp:positionV>
                <wp:extent cx="258417" cy="218081"/>
                <wp:effectExtent l="38100" t="0" r="27940" b="48895"/>
                <wp:wrapNone/>
                <wp:docPr id="66" name="Straight Arrow Connector 66"/>
                <wp:cNvGraphicFramePr/>
                <a:graphic xmlns:a="http://schemas.openxmlformats.org/drawingml/2006/main">
                  <a:graphicData uri="http://schemas.microsoft.com/office/word/2010/wordprocessingShape">
                    <wps:wsp>
                      <wps:cNvCnPr/>
                      <wps:spPr>
                        <a:xfrm flipH="1">
                          <a:off x="0" y="0"/>
                          <a:ext cx="258417" cy="21808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25DC3" id="Straight Arrow Connector 66" o:spid="_x0000_s1026" type="#_x0000_t32" style="position:absolute;margin-left:298.95pt;margin-top:161pt;width:20.35pt;height:17.1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" strokecolor="#5b9bd5 [3204]" strokeweight="1.5pt">
                <v:stroke endarrow="block" joinstyle="miter"/>
              </v:shape>
            </w:pict>
          </mc:Fallback>
        </mc:AlternateContent>
      </w:r>
      <w:r w:rsidR="00D63A47" w:rsidRPr="009557C5">
        <w:rPr>
          <w:noProof/>
          <w:sz w:val="26"/>
          <w:szCs w:val="26"/>
        </w:rPr>
        <mc:AlternateContent>
          <mc:Choice Requires="wps">
            <w:drawing>
              <wp:anchor distT="0" distB="0" distL="114300" distR="114300" simplePos="0" relativeHeight="251673600" behindDoc="0" locked="0" layoutInCell="1" allowOverlap="1" wp14:anchorId="7D9E6E80" wp14:editId="7D9E6E81">
                <wp:simplePos x="0" y="0"/>
                <wp:positionH relativeFrom="column">
                  <wp:posOffset>1997764</wp:posOffset>
                </wp:positionH>
                <wp:positionV relativeFrom="paragraph">
                  <wp:posOffset>1675544</wp:posOffset>
                </wp:positionV>
                <wp:extent cx="1480931" cy="1670216"/>
                <wp:effectExtent l="0" t="38100" r="62230" b="25400"/>
                <wp:wrapNone/>
                <wp:docPr id="43" name="Straight Arrow Connector 43"/>
                <wp:cNvGraphicFramePr/>
                <a:graphic xmlns:a="http://schemas.openxmlformats.org/drawingml/2006/main">
                  <a:graphicData uri="http://schemas.microsoft.com/office/word/2010/wordprocessingShape">
                    <wps:wsp>
                      <wps:cNvCnPr/>
                      <wps:spPr>
                        <a:xfrm flipV="1">
                          <a:off x="0" y="0"/>
                          <a:ext cx="1480931" cy="167021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15C1C4" id="Straight Arrow Connector 43" o:spid="_x0000_s1026" type="#_x0000_t32" style="position:absolute;margin-left:157.3pt;margin-top:131.95pt;width:116.6pt;height:131.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" strokecolor="#5b9bd5 [3204]" strokeweight="1.5pt">
                <v:stroke endarrow="block" joinstyle="miter"/>
              </v:shape>
            </w:pict>
          </mc:Fallback>
        </mc:AlternateContent>
      </w:r>
      <w:r w:rsidR="00D63A47" w:rsidRPr="009557C5">
        <w:rPr>
          <w:noProof/>
          <w:sz w:val="26"/>
          <w:szCs w:val="26"/>
        </w:rPr>
        <mc:AlternateContent>
          <mc:Choice Requires="wps">
            <w:drawing>
              <wp:anchor distT="0" distB="0" distL="114300" distR="114300" simplePos="0" relativeHeight="251683840" behindDoc="0" locked="0" layoutInCell="1" allowOverlap="1" wp14:anchorId="7D9E6E82" wp14:editId="7D9E6E83">
                <wp:simplePos x="0" y="0"/>
                <wp:positionH relativeFrom="column">
                  <wp:posOffset>455930</wp:posOffset>
                </wp:positionH>
                <wp:positionV relativeFrom="paragraph">
                  <wp:posOffset>960120</wp:posOffset>
                </wp:positionV>
                <wp:extent cx="963295" cy="0"/>
                <wp:effectExtent l="0" t="76200" r="27305" b="95250"/>
                <wp:wrapNone/>
                <wp:docPr id="48" name="Straight Arrow Connector 48"/>
                <wp:cNvGraphicFramePr/>
                <a:graphic xmlns:a="http://schemas.openxmlformats.org/drawingml/2006/main">
                  <a:graphicData uri="http://schemas.microsoft.com/office/word/2010/wordprocessingShape">
                    <wps:wsp>
                      <wps:cNvCnPr/>
                      <wps:spPr>
                        <a:xfrm>
                          <a:off x="0" y="0"/>
                          <a:ext cx="96329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F34B00" id="Straight Arrow Connector 48" o:spid="_x0000_s1026" type="#_x0000_t32" style="position:absolute;margin-left:35.9pt;margin-top:75.6pt;width:75.8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" strokecolor="#5b9bd5 [3204]" strokeweight="1.5pt">
                <v:stroke endarrow="block" joinstyle="miter"/>
              </v:shape>
            </w:pict>
          </mc:Fallback>
        </mc:AlternateContent>
      </w:r>
      <w:r w:rsidR="00D63A47" w:rsidRPr="009557C5">
        <w:rPr>
          <w:noProof/>
          <w:sz w:val="26"/>
          <w:szCs w:val="26"/>
        </w:rPr>
        <mc:AlternateContent>
          <mc:Choice Requires="wps">
            <w:drawing>
              <wp:anchor distT="0" distB="0" distL="114300" distR="114300" simplePos="0" relativeHeight="251707392" behindDoc="0" locked="0" layoutInCell="1" allowOverlap="1" wp14:anchorId="7D9E6E84" wp14:editId="7D9E6E85">
                <wp:simplePos x="0" y="0"/>
                <wp:positionH relativeFrom="column">
                  <wp:posOffset>613189</wp:posOffset>
                </wp:positionH>
                <wp:positionV relativeFrom="paragraph">
                  <wp:posOffset>156210</wp:posOffset>
                </wp:positionV>
                <wp:extent cx="765313" cy="327384"/>
                <wp:effectExtent l="0" t="0" r="15875" b="15875"/>
                <wp:wrapNone/>
                <wp:docPr id="68" name="Rectangle 68"/>
                <wp:cNvGraphicFramePr/>
                <a:graphic xmlns:a="http://schemas.openxmlformats.org/drawingml/2006/main">
                  <a:graphicData uri="http://schemas.microsoft.com/office/word/2010/wordprocessingShape">
                    <wps:wsp>
                      <wps:cNvSpPr/>
                      <wps:spPr>
                        <a:xfrm>
                          <a:off x="0" y="0"/>
                          <a:ext cx="765313" cy="327384"/>
                        </a:xfrm>
                        <a:prstGeom prst="rect">
                          <a:avLst/>
                        </a:prstGeom>
                        <a:ln w="1905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32E30" id="Rectangle 68" o:spid="_x0000_s1026" style="position:absolute;margin-left:48.3pt;margin-top:12.3pt;width:60.25pt;height:25.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" fillcolor="white [3201]" strokecolor="#5b9bd5 [3204]" strokeweight="1.5pt"/>
            </w:pict>
          </mc:Fallback>
        </mc:AlternateContent>
      </w:r>
      <w:r w:rsidR="00D63A47" w:rsidRPr="009557C5">
        <w:rPr>
          <w:sz w:val="26"/>
          <w:szCs w:val="26"/>
          <w:lang w:val="en-GB"/>
        </w:rPr>
        <w:tab/>
      </w:r>
    </w:p>
    <w:p w14:paraId="7D9E6DC8" w14:textId="77777777" w:rsidR="009223B5" w:rsidRPr="003727EF" w:rsidRDefault="009223B5" w:rsidP="00FF0DDC">
      <w:pPr>
        <w:pStyle w:val="Heading1"/>
        <w:jc w:val="center"/>
        <w:rPr>
          <w:rFonts w:asciiTheme="minorHAnsi" w:hAnsiTheme="minorHAnsi"/>
          <w:b/>
          <w:sz w:val="26"/>
          <w:szCs w:val="26"/>
          <w:lang w:val="en-GB"/>
        </w:rPr>
      </w:pPr>
      <w:bookmarkStart w:id="24" w:name="_Toc420175236"/>
      <w:r w:rsidRPr="003727EF">
        <w:rPr>
          <w:rFonts w:asciiTheme="minorHAnsi" w:hAnsiTheme="minorHAnsi"/>
          <w:b/>
          <w:sz w:val="26"/>
          <w:szCs w:val="26"/>
          <w:lang w:val="en-GB"/>
        </w:rPr>
        <w:lastRenderedPageBreak/>
        <w:t>IMPROVE</w:t>
      </w:r>
      <w:bookmarkEnd w:id="24"/>
    </w:p>
    <w:p w14:paraId="7D9E6DC9" w14:textId="77777777" w:rsidR="00FF0DDC" w:rsidRPr="009557C5" w:rsidRDefault="00FF0DDC" w:rsidP="00FF0DDC">
      <w:pPr>
        <w:pStyle w:val="Heading2"/>
        <w:rPr>
          <w:rFonts w:asciiTheme="minorHAnsi" w:hAnsiTheme="minorHAnsi"/>
          <w:lang w:val="en-GB"/>
        </w:rPr>
      </w:pPr>
      <w:bookmarkStart w:id="25" w:name="_Toc420175237"/>
      <w:r w:rsidRPr="009557C5">
        <w:rPr>
          <w:rFonts w:asciiTheme="minorHAnsi" w:hAnsiTheme="minorHAnsi"/>
          <w:lang w:val="en-GB"/>
        </w:rPr>
        <w:t>PROJECT GOAL (Specific Aim)</w:t>
      </w:r>
      <w:bookmarkEnd w:id="25"/>
    </w:p>
    <w:p w14:paraId="7D9E6DCA" w14:textId="77777777" w:rsidR="009223B5" w:rsidRDefault="009223B5" w:rsidP="00611C34">
      <w:pPr>
        <w:rPr>
          <w:sz w:val="26"/>
          <w:szCs w:val="26"/>
          <w:lang w:val="en-GB"/>
        </w:rPr>
      </w:pPr>
      <w:r w:rsidRPr="009557C5">
        <w:rPr>
          <w:sz w:val="26"/>
          <w:szCs w:val="26"/>
          <w:lang w:val="en-GB"/>
        </w:rPr>
        <w:t>The go</w:t>
      </w:r>
      <w:r w:rsidR="002B4BBA" w:rsidRPr="009557C5">
        <w:rPr>
          <w:sz w:val="26"/>
          <w:szCs w:val="26"/>
          <w:lang w:val="en-GB"/>
        </w:rPr>
        <w:t>al of the project is to reduce</w:t>
      </w:r>
      <w:r w:rsidRPr="009557C5">
        <w:rPr>
          <w:sz w:val="26"/>
          <w:szCs w:val="26"/>
          <w:lang w:val="en-GB"/>
        </w:rPr>
        <w:t xml:space="preserve"> the incidence of PPPH to &lt;10% by December 2015.</w:t>
      </w:r>
    </w:p>
    <w:p w14:paraId="4F1720FE" w14:textId="77777777" w:rsidR="00C93B57" w:rsidRPr="009557C5" w:rsidRDefault="00C93B57" w:rsidP="00611C34">
      <w:pPr>
        <w:rPr>
          <w:sz w:val="26"/>
          <w:szCs w:val="26"/>
          <w:lang w:val="en-GB"/>
        </w:rPr>
      </w:pPr>
    </w:p>
    <w:p w14:paraId="7D9E6DCB" w14:textId="77777777" w:rsidR="00FF0DDC" w:rsidRPr="009557C5" w:rsidRDefault="00FF0DDC" w:rsidP="00FF0DDC">
      <w:pPr>
        <w:pStyle w:val="Heading2"/>
        <w:rPr>
          <w:rFonts w:asciiTheme="minorHAnsi" w:hAnsiTheme="minorHAnsi"/>
          <w:lang w:val="en-GB"/>
        </w:rPr>
      </w:pPr>
      <w:bookmarkStart w:id="26" w:name="_Toc420175238"/>
      <w:r w:rsidRPr="009557C5">
        <w:rPr>
          <w:rFonts w:asciiTheme="minorHAnsi" w:hAnsiTheme="minorHAnsi"/>
          <w:lang w:val="en-GB"/>
        </w:rPr>
        <w:t>IMPROVEMENT PLAN</w:t>
      </w:r>
      <w:bookmarkEnd w:id="26"/>
    </w:p>
    <w:p w14:paraId="7D9E6DCC" w14:textId="77777777" w:rsidR="009223B5" w:rsidRPr="009557C5" w:rsidRDefault="009223B5" w:rsidP="00611C34">
      <w:pPr>
        <w:rPr>
          <w:sz w:val="26"/>
          <w:szCs w:val="26"/>
          <w:lang w:val="en-GB"/>
        </w:rPr>
      </w:pPr>
      <w:r w:rsidRPr="009557C5">
        <w:rPr>
          <w:sz w:val="26"/>
          <w:szCs w:val="26"/>
          <w:lang w:val="en-GB"/>
        </w:rPr>
        <w:t>This will be achieved through implementation of several cycles of PDSA.</w:t>
      </w:r>
    </w:p>
    <w:p w14:paraId="7D9E6DCD" w14:textId="77777777" w:rsidR="009223B5" w:rsidRPr="00FB6FCE" w:rsidRDefault="009223B5" w:rsidP="009223B5">
      <w:pPr>
        <w:rPr>
          <w:color w:val="000000" w:themeColor="text1"/>
          <w:sz w:val="26"/>
          <w:szCs w:val="26"/>
        </w:rPr>
      </w:pPr>
      <w:r w:rsidRPr="003727EF">
        <w:rPr>
          <w:b/>
          <w:color w:val="00B050"/>
          <w:sz w:val="26"/>
          <w:szCs w:val="26"/>
          <w:lang w:val="en-GB"/>
        </w:rPr>
        <w:t>The Plan stage:</w:t>
      </w:r>
      <w:r w:rsidRPr="00FB6FCE">
        <w:rPr>
          <w:color w:val="000000" w:themeColor="text1"/>
          <w:sz w:val="26"/>
          <w:szCs w:val="26"/>
          <w:lang w:val="en-GB"/>
        </w:rPr>
        <w:t xml:space="preserve"> here, we will research the best way to implement a chosen plan and itemise the way it will be executed</w:t>
      </w:r>
    </w:p>
    <w:p w14:paraId="7D9E6DCE" w14:textId="77777777" w:rsidR="009223B5" w:rsidRPr="00FB6FCE" w:rsidRDefault="009223B5" w:rsidP="009223B5">
      <w:pPr>
        <w:rPr>
          <w:color w:val="000000" w:themeColor="text1"/>
          <w:sz w:val="26"/>
          <w:szCs w:val="26"/>
        </w:rPr>
      </w:pPr>
      <w:r w:rsidRPr="003727EF">
        <w:rPr>
          <w:b/>
          <w:color w:val="00B050"/>
          <w:sz w:val="26"/>
          <w:szCs w:val="26"/>
        </w:rPr>
        <w:t>The Do Stage:</w:t>
      </w:r>
      <w:r w:rsidRPr="00FB6FCE">
        <w:rPr>
          <w:color w:val="000000" w:themeColor="text1"/>
          <w:sz w:val="26"/>
          <w:szCs w:val="26"/>
        </w:rPr>
        <w:t xml:space="preserve"> here, the improvement point is executed and data collected as planned</w:t>
      </w:r>
    </w:p>
    <w:p w14:paraId="7D9E6DCF" w14:textId="77777777" w:rsidR="009223B5" w:rsidRPr="00FB6FCE" w:rsidRDefault="009223B5" w:rsidP="009223B5">
      <w:pPr>
        <w:rPr>
          <w:color w:val="000000" w:themeColor="text1"/>
          <w:sz w:val="26"/>
          <w:szCs w:val="26"/>
        </w:rPr>
      </w:pPr>
      <w:r w:rsidRPr="003727EF">
        <w:rPr>
          <w:b/>
          <w:color w:val="00B050"/>
          <w:sz w:val="26"/>
          <w:szCs w:val="26"/>
        </w:rPr>
        <w:t>The Study stage:</w:t>
      </w:r>
      <w:r w:rsidRPr="00FB6FCE">
        <w:rPr>
          <w:color w:val="000000" w:themeColor="text1"/>
          <w:sz w:val="26"/>
          <w:szCs w:val="26"/>
        </w:rPr>
        <w:t xml:space="preserve"> the data is analyzed and measured to see whether there is improvement, and what further changes need to be made.</w:t>
      </w:r>
    </w:p>
    <w:p w14:paraId="7D9E6DD0" w14:textId="77777777" w:rsidR="009223B5" w:rsidRPr="009557C5" w:rsidRDefault="009223B5" w:rsidP="009223B5">
      <w:pPr>
        <w:tabs>
          <w:tab w:val="left" w:pos="2260"/>
        </w:tabs>
        <w:rPr>
          <w:sz w:val="26"/>
          <w:szCs w:val="26"/>
        </w:rPr>
      </w:pPr>
      <w:r w:rsidRPr="003727EF">
        <w:rPr>
          <w:b/>
          <w:color w:val="00B050"/>
          <w:sz w:val="26"/>
          <w:szCs w:val="26"/>
        </w:rPr>
        <w:t>The Act stage:</w:t>
      </w:r>
      <w:r w:rsidRPr="00FB6FCE">
        <w:rPr>
          <w:color w:val="000000" w:themeColor="text1"/>
          <w:sz w:val="26"/>
          <w:szCs w:val="26"/>
        </w:rPr>
        <w:t xml:space="preserve"> </w:t>
      </w:r>
      <w:r w:rsidR="002B4BBA" w:rsidRPr="00FB6FCE">
        <w:rPr>
          <w:color w:val="000000" w:themeColor="text1"/>
          <w:sz w:val="26"/>
          <w:szCs w:val="26"/>
        </w:rPr>
        <w:t xml:space="preserve">decisions are made based </w:t>
      </w:r>
      <w:r w:rsidRPr="00FB6FCE">
        <w:rPr>
          <w:color w:val="000000" w:themeColor="text1"/>
          <w:sz w:val="26"/>
          <w:szCs w:val="26"/>
        </w:rPr>
        <w:t>o</w:t>
      </w:r>
      <w:r w:rsidR="002B4BBA" w:rsidRPr="00FB6FCE">
        <w:rPr>
          <w:color w:val="000000" w:themeColor="text1"/>
          <w:sz w:val="26"/>
          <w:szCs w:val="26"/>
        </w:rPr>
        <w:t>n</w:t>
      </w:r>
      <w:r w:rsidRPr="00FB6FCE">
        <w:rPr>
          <w:color w:val="000000" w:themeColor="text1"/>
          <w:sz w:val="26"/>
          <w:szCs w:val="26"/>
        </w:rPr>
        <w:t xml:space="preserve"> the studies to decide wher</w:t>
      </w:r>
      <w:r w:rsidRPr="009557C5">
        <w:rPr>
          <w:sz w:val="26"/>
          <w:szCs w:val="26"/>
        </w:rPr>
        <w:t>e further improvements are needed.</w:t>
      </w:r>
    </w:p>
    <w:p w14:paraId="7D9E6DD1" w14:textId="77777777" w:rsidR="009223B5" w:rsidRPr="009557C5" w:rsidRDefault="009223B5" w:rsidP="009223B5">
      <w:pPr>
        <w:tabs>
          <w:tab w:val="left" w:pos="2260"/>
        </w:tabs>
        <w:rPr>
          <w:sz w:val="26"/>
          <w:szCs w:val="26"/>
          <w:lang w:val="en-GB"/>
        </w:rPr>
      </w:pPr>
    </w:p>
    <w:p w14:paraId="7D9E6DD2" w14:textId="77777777" w:rsidR="00611C34" w:rsidRPr="009557C5" w:rsidRDefault="009223B5" w:rsidP="00611C34">
      <w:pPr>
        <w:ind w:firstLine="720"/>
        <w:rPr>
          <w:sz w:val="26"/>
          <w:szCs w:val="26"/>
          <w:lang w:val="en-GB"/>
        </w:rPr>
      </w:pPr>
      <w:r w:rsidRPr="009557C5">
        <w:rPr>
          <w:noProof/>
          <w:sz w:val="26"/>
          <w:szCs w:val="26"/>
        </w:rPr>
        <w:drawing>
          <wp:anchor distT="0" distB="0" distL="114300" distR="114300" simplePos="0" relativeHeight="251661312" behindDoc="0" locked="0" layoutInCell="1" allowOverlap="1" wp14:anchorId="7D9E6E86" wp14:editId="7D9E6E87">
            <wp:simplePos x="0" y="0"/>
            <wp:positionH relativeFrom="column">
              <wp:posOffset>464234</wp:posOffset>
            </wp:positionH>
            <wp:positionV relativeFrom="page">
              <wp:posOffset>4811151</wp:posOffset>
            </wp:positionV>
            <wp:extent cx="3837940" cy="283781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37940" cy="2837815"/>
                    </a:xfrm>
                    <a:prstGeom prst="rect">
                      <a:avLst/>
                    </a:prstGeom>
                    <a:noFill/>
                  </pic:spPr>
                </pic:pic>
              </a:graphicData>
            </a:graphic>
          </wp:anchor>
        </w:drawing>
      </w:r>
    </w:p>
    <w:p w14:paraId="7D9E6DD3" w14:textId="77777777" w:rsidR="00611C34" w:rsidRPr="009557C5" w:rsidRDefault="00611C34" w:rsidP="00611C34">
      <w:pPr>
        <w:ind w:firstLine="720"/>
        <w:rPr>
          <w:sz w:val="26"/>
          <w:szCs w:val="26"/>
          <w:lang w:val="en-GB"/>
        </w:rPr>
      </w:pPr>
    </w:p>
    <w:p w14:paraId="7D9E6DD4" w14:textId="77777777" w:rsidR="009223B5" w:rsidRPr="009557C5" w:rsidRDefault="009223B5" w:rsidP="00611C34">
      <w:pPr>
        <w:ind w:firstLine="720"/>
        <w:rPr>
          <w:sz w:val="26"/>
          <w:szCs w:val="26"/>
          <w:lang w:val="en-GB"/>
        </w:rPr>
      </w:pPr>
    </w:p>
    <w:p w14:paraId="7D9E6DD5" w14:textId="77777777" w:rsidR="009223B5" w:rsidRPr="009557C5" w:rsidRDefault="009223B5" w:rsidP="009223B5">
      <w:pPr>
        <w:rPr>
          <w:sz w:val="26"/>
          <w:szCs w:val="26"/>
          <w:lang w:val="en-GB"/>
        </w:rPr>
      </w:pPr>
    </w:p>
    <w:p w14:paraId="7D9E6DD6" w14:textId="77777777" w:rsidR="009223B5" w:rsidRPr="009557C5" w:rsidRDefault="009223B5" w:rsidP="009223B5">
      <w:pPr>
        <w:rPr>
          <w:sz w:val="26"/>
          <w:szCs w:val="26"/>
          <w:lang w:val="en-GB"/>
        </w:rPr>
      </w:pPr>
    </w:p>
    <w:p w14:paraId="7D9E6DD7" w14:textId="77777777" w:rsidR="009223B5" w:rsidRPr="009557C5" w:rsidRDefault="009223B5" w:rsidP="009223B5">
      <w:pPr>
        <w:rPr>
          <w:sz w:val="26"/>
          <w:szCs w:val="26"/>
          <w:lang w:val="en-GB"/>
        </w:rPr>
      </w:pPr>
    </w:p>
    <w:p w14:paraId="7D9E6DD8" w14:textId="77777777" w:rsidR="009223B5" w:rsidRPr="009557C5" w:rsidRDefault="009223B5" w:rsidP="009223B5">
      <w:pPr>
        <w:rPr>
          <w:sz w:val="26"/>
          <w:szCs w:val="26"/>
          <w:lang w:val="en-GB"/>
        </w:rPr>
      </w:pPr>
    </w:p>
    <w:p w14:paraId="7D9E6DD9" w14:textId="77777777" w:rsidR="009223B5" w:rsidRPr="009557C5" w:rsidRDefault="009223B5" w:rsidP="009223B5">
      <w:pPr>
        <w:rPr>
          <w:sz w:val="26"/>
          <w:szCs w:val="26"/>
          <w:lang w:val="en-GB"/>
        </w:rPr>
      </w:pPr>
    </w:p>
    <w:p w14:paraId="7D9E6DDA" w14:textId="77777777" w:rsidR="009223B5" w:rsidRPr="009557C5" w:rsidRDefault="009223B5" w:rsidP="009223B5">
      <w:pPr>
        <w:rPr>
          <w:sz w:val="26"/>
          <w:szCs w:val="26"/>
          <w:lang w:val="en-GB"/>
        </w:rPr>
      </w:pPr>
    </w:p>
    <w:p w14:paraId="7D9E6DDB" w14:textId="77777777" w:rsidR="009223B5" w:rsidRPr="009557C5" w:rsidRDefault="009223B5" w:rsidP="009223B5">
      <w:pPr>
        <w:rPr>
          <w:sz w:val="26"/>
          <w:szCs w:val="26"/>
          <w:lang w:val="en-GB"/>
        </w:rPr>
      </w:pPr>
    </w:p>
    <w:p w14:paraId="11A7E733" w14:textId="77777777" w:rsidR="00FB6FCE" w:rsidRDefault="00FB6FCE" w:rsidP="00FF0DDC">
      <w:pPr>
        <w:pStyle w:val="Heading2"/>
        <w:rPr>
          <w:rFonts w:asciiTheme="minorHAnsi" w:hAnsiTheme="minorHAnsi"/>
          <w:lang w:val="en-GB"/>
        </w:rPr>
      </w:pPr>
    </w:p>
    <w:p w14:paraId="715D41BA" w14:textId="77777777" w:rsidR="00FB6FCE" w:rsidRDefault="00FB6FCE" w:rsidP="00FF0DDC">
      <w:pPr>
        <w:pStyle w:val="Heading2"/>
        <w:rPr>
          <w:rFonts w:asciiTheme="minorHAnsi" w:hAnsiTheme="minorHAnsi"/>
          <w:lang w:val="en-GB"/>
        </w:rPr>
      </w:pPr>
    </w:p>
    <w:p w14:paraId="21AF713C" w14:textId="77777777" w:rsidR="00FB6FCE" w:rsidRDefault="00FB6FCE" w:rsidP="00FF0DDC">
      <w:pPr>
        <w:pStyle w:val="Heading2"/>
        <w:rPr>
          <w:rFonts w:asciiTheme="minorHAnsi" w:hAnsiTheme="minorHAnsi"/>
          <w:lang w:val="en-GB"/>
        </w:rPr>
      </w:pPr>
    </w:p>
    <w:p w14:paraId="7D9E6DDC" w14:textId="77777777" w:rsidR="00FF0DDC" w:rsidRPr="009557C5" w:rsidRDefault="00FF0DDC" w:rsidP="00FF0DDC">
      <w:pPr>
        <w:pStyle w:val="Heading2"/>
        <w:rPr>
          <w:rFonts w:asciiTheme="minorHAnsi" w:hAnsiTheme="minorHAnsi"/>
          <w:lang w:val="en-GB"/>
        </w:rPr>
      </w:pPr>
      <w:bookmarkStart w:id="27" w:name="_Toc420175239"/>
      <w:r w:rsidRPr="009557C5">
        <w:rPr>
          <w:rFonts w:asciiTheme="minorHAnsi" w:hAnsiTheme="minorHAnsi"/>
          <w:lang w:val="en-GB"/>
        </w:rPr>
        <w:t>PHASES OF IMPROVEMENT PLAN</w:t>
      </w:r>
      <w:bookmarkEnd w:id="27"/>
    </w:p>
    <w:p w14:paraId="7D9E6DDD" w14:textId="77777777" w:rsidR="009223B5" w:rsidRPr="009557C5" w:rsidRDefault="009223B5" w:rsidP="009223B5">
      <w:pPr>
        <w:rPr>
          <w:sz w:val="26"/>
          <w:szCs w:val="26"/>
          <w:lang w:val="en-GB"/>
        </w:rPr>
      </w:pPr>
      <w:r w:rsidRPr="009557C5">
        <w:rPr>
          <w:sz w:val="26"/>
          <w:szCs w:val="26"/>
          <w:lang w:val="en-GB"/>
        </w:rPr>
        <w:t>A Nominal Group Technique section was conducted using the available data to identify possible implementation plans. The following plans were generated.</w:t>
      </w:r>
    </w:p>
    <w:p w14:paraId="7D9E6DDE" w14:textId="77777777" w:rsidR="009223B5" w:rsidRPr="009557C5" w:rsidRDefault="00450819" w:rsidP="009223B5">
      <w:pPr>
        <w:pStyle w:val="ListParagraph"/>
        <w:numPr>
          <w:ilvl w:val="0"/>
          <w:numId w:val="18"/>
        </w:numPr>
        <w:rPr>
          <w:sz w:val="26"/>
          <w:szCs w:val="26"/>
          <w:lang w:val="en-GB"/>
        </w:rPr>
      </w:pPr>
      <w:r w:rsidRPr="009557C5">
        <w:rPr>
          <w:sz w:val="26"/>
          <w:szCs w:val="26"/>
          <w:lang w:val="en-GB"/>
        </w:rPr>
        <w:lastRenderedPageBreak/>
        <w:t>Improve monitoring of postpartum patients</w:t>
      </w:r>
    </w:p>
    <w:p w14:paraId="7D9E6DDF"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Judicious augmentation of labour</w:t>
      </w:r>
    </w:p>
    <w:p w14:paraId="7D9E6DE0"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Uterine massage</w:t>
      </w:r>
    </w:p>
    <w:p w14:paraId="7D9E6DE1"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Seminar/training of staff</w:t>
      </w:r>
    </w:p>
    <w:p w14:paraId="7D9E6DE2"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Immediate postpartum urinary bladder emptying and encouragement of patients to urinate frequently during the first 24 hrs</w:t>
      </w:r>
    </w:p>
    <w:p w14:paraId="7D9E6DE3"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Prompt establishment of breast feeding</w:t>
      </w:r>
    </w:p>
    <w:p w14:paraId="7D9E6DE4"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Review of hospital policy of the prevention of PPPH</w:t>
      </w:r>
    </w:p>
    <w:p w14:paraId="7D9E6DE5" w14:textId="32EE004A" w:rsidR="00450819" w:rsidRPr="009557C5" w:rsidRDefault="00450819" w:rsidP="009223B5">
      <w:pPr>
        <w:pStyle w:val="ListParagraph"/>
        <w:numPr>
          <w:ilvl w:val="0"/>
          <w:numId w:val="18"/>
        </w:numPr>
        <w:rPr>
          <w:sz w:val="26"/>
          <w:szCs w:val="26"/>
          <w:lang w:val="en-GB"/>
        </w:rPr>
      </w:pPr>
      <w:r w:rsidRPr="009557C5">
        <w:rPr>
          <w:sz w:val="26"/>
          <w:szCs w:val="26"/>
          <w:lang w:val="en-GB"/>
        </w:rPr>
        <w:t>Improve coun</w:t>
      </w:r>
      <w:r w:rsidR="003D2BA3">
        <w:rPr>
          <w:sz w:val="26"/>
          <w:szCs w:val="26"/>
          <w:lang w:val="en-GB"/>
        </w:rPr>
        <w:t>selling of patients on</w:t>
      </w:r>
      <w:bookmarkStart w:id="28" w:name="_GoBack"/>
      <w:bookmarkEnd w:id="28"/>
      <w:r w:rsidRPr="009557C5">
        <w:rPr>
          <w:sz w:val="26"/>
          <w:szCs w:val="26"/>
          <w:lang w:val="en-GB"/>
        </w:rPr>
        <w:t xml:space="preserve"> labour experience</w:t>
      </w:r>
    </w:p>
    <w:p w14:paraId="7D9E6DE6"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Improve history taking to identify risk factors (including previous history of PPH, history of easy bruisability, blood group of patient, placenta location)</w:t>
      </w:r>
    </w:p>
    <w:p w14:paraId="7D9E6DE7" w14:textId="77777777" w:rsidR="00450819" w:rsidRPr="009557C5" w:rsidRDefault="00450819" w:rsidP="009223B5">
      <w:pPr>
        <w:pStyle w:val="ListParagraph"/>
        <w:numPr>
          <w:ilvl w:val="0"/>
          <w:numId w:val="18"/>
        </w:numPr>
        <w:rPr>
          <w:sz w:val="26"/>
          <w:szCs w:val="26"/>
          <w:lang w:val="en-GB"/>
        </w:rPr>
      </w:pPr>
      <w:r w:rsidRPr="009557C5">
        <w:rPr>
          <w:sz w:val="26"/>
          <w:szCs w:val="26"/>
          <w:lang w:val="en-GB"/>
        </w:rPr>
        <w:t>Institution of Interval postpartum repair</w:t>
      </w:r>
    </w:p>
    <w:p w14:paraId="7D9E6DE8" w14:textId="77777777" w:rsidR="00450819" w:rsidRPr="009557C5" w:rsidRDefault="00450819" w:rsidP="00450819">
      <w:pPr>
        <w:rPr>
          <w:sz w:val="26"/>
          <w:szCs w:val="26"/>
          <w:lang w:val="en-GB"/>
        </w:rPr>
      </w:pPr>
    </w:p>
    <w:p w14:paraId="7D9E6DE9" w14:textId="77777777" w:rsidR="00450819" w:rsidRPr="009557C5" w:rsidRDefault="00450819" w:rsidP="00450819">
      <w:pPr>
        <w:rPr>
          <w:sz w:val="26"/>
          <w:szCs w:val="26"/>
          <w:lang w:val="en-GB"/>
        </w:rPr>
      </w:pPr>
      <w:r w:rsidRPr="009557C5">
        <w:rPr>
          <w:sz w:val="26"/>
          <w:szCs w:val="26"/>
          <w:lang w:val="en-GB"/>
        </w:rPr>
        <w:t xml:space="preserve">The above listed plans were subsequently grouped into 4 improvement phases, considering importance and feasibility. The </w:t>
      </w:r>
      <w:r w:rsidR="00372818" w:rsidRPr="009557C5">
        <w:rPr>
          <w:sz w:val="26"/>
          <w:szCs w:val="26"/>
          <w:lang w:val="en-GB"/>
        </w:rPr>
        <w:t xml:space="preserve">groups </w:t>
      </w:r>
      <w:r w:rsidRPr="009557C5">
        <w:rPr>
          <w:sz w:val="26"/>
          <w:szCs w:val="26"/>
          <w:lang w:val="en-GB"/>
        </w:rPr>
        <w:t>are:</w:t>
      </w:r>
    </w:p>
    <w:p w14:paraId="7D9E6DEA" w14:textId="77777777" w:rsidR="00450819" w:rsidRPr="00092339" w:rsidRDefault="00450819" w:rsidP="00450819">
      <w:pPr>
        <w:pStyle w:val="ListParagraph"/>
        <w:numPr>
          <w:ilvl w:val="0"/>
          <w:numId w:val="20"/>
        </w:numPr>
        <w:rPr>
          <w:b/>
          <w:color w:val="00B050"/>
          <w:sz w:val="26"/>
          <w:szCs w:val="26"/>
          <w:lang w:val="en-GB"/>
        </w:rPr>
      </w:pPr>
      <w:r w:rsidRPr="00092339">
        <w:rPr>
          <w:b/>
          <w:color w:val="00B050"/>
          <w:sz w:val="26"/>
          <w:szCs w:val="26"/>
          <w:lang w:val="en-GB"/>
        </w:rPr>
        <w:t>Seminar/ training of staff on:</w:t>
      </w:r>
    </w:p>
    <w:p w14:paraId="7D9E6DEB" w14:textId="77777777" w:rsidR="00450819" w:rsidRPr="009557C5" w:rsidRDefault="00450819" w:rsidP="00450819">
      <w:pPr>
        <w:pStyle w:val="ListParagraph"/>
        <w:numPr>
          <w:ilvl w:val="1"/>
          <w:numId w:val="20"/>
        </w:numPr>
        <w:rPr>
          <w:sz w:val="26"/>
          <w:szCs w:val="26"/>
          <w:lang w:val="en-GB"/>
        </w:rPr>
      </w:pPr>
      <w:r w:rsidRPr="009557C5">
        <w:rPr>
          <w:sz w:val="26"/>
          <w:szCs w:val="26"/>
          <w:lang w:val="en-GB"/>
        </w:rPr>
        <w:t>Adequate antenatal preparation of patients</w:t>
      </w:r>
    </w:p>
    <w:p w14:paraId="7D9E6DEC" w14:textId="77777777" w:rsidR="00450819" w:rsidRPr="009557C5" w:rsidRDefault="00F369BC" w:rsidP="00450819">
      <w:pPr>
        <w:pStyle w:val="ListParagraph"/>
        <w:numPr>
          <w:ilvl w:val="1"/>
          <w:numId w:val="20"/>
        </w:numPr>
        <w:rPr>
          <w:sz w:val="26"/>
          <w:szCs w:val="26"/>
          <w:lang w:val="en-GB"/>
        </w:rPr>
      </w:pPr>
      <w:r w:rsidRPr="009557C5">
        <w:rPr>
          <w:sz w:val="26"/>
          <w:szCs w:val="26"/>
          <w:lang w:val="en-GB"/>
        </w:rPr>
        <w:t>Labour and</w:t>
      </w:r>
      <w:r w:rsidR="00450819" w:rsidRPr="009557C5">
        <w:rPr>
          <w:sz w:val="26"/>
          <w:szCs w:val="26"/>
          <w:lang w:val="en-GB"/>
        </w:rPr>
        <w:t xml:space="preserve"> delivery</w:t>
      </w:r>
    </w:p>
    <w:p w14:paraId="7D9E6DED" w14:textId="77777777" w:rsidR="00450819" w:rsidRPr="009557C5" w:rsidRDefault="00450819" w:rsidP="00450819">
      <w:pPr>
        <w:pStyle w:val="ListParagraph"/>
        <w:numPr>
          <w:ilvl w:val="1"/>
          <w:numId w:val="20"/>
        </w:numPr>
        <w:rPr>
          <w:sz w:val="26"/>
          <w:szCs w:val="26"/>
          <w:lang w:val="en-GB"/>
        </w:rPr>
      </w:pPr>
      <w:r w:rsidRPr="009557C5">
        <w:rPr>
          <w:sz w:val="26"/>
          <w:szCs w:val="26"/>
          <w:lang w:val="en-GB"/>
        </w:rPr>
        <w:t>Routine bladder emptying immediate postpartum</w:t>
      </w:r>
    </w:p>
    <w:p w14:paraId="7D9E6DEE" w14:textId="77777777" w:rsidR="00450819" w:rsidRPr="009557C5" w:rsidRDefault="00450819" w:rsidP="00450819">
      <w:pPr>
        <w:pStyle w:val="ListParagraph"/>
        <w:numPr>
          <w:ilvl w:val="1"/>
          <w:numId w:val="20"/>
        </w:numPr>
        <w:rPr>
          <w:sz w:val="26"/>
          <w:szCs w:val="26"/>
          <w:lang w:val="en-GB"/>
        </w:rPr>
      </w:pPr>
      <w:r w:rsidRPr="009557C5">
        <w:rPr>
          <w:sz w:val="26"/>
          <w:szCs w:val="26"/>
          <w:lang w:val="en-GB"/>
        </w:rPr>
        <w:t>Monitoring of postpartum patients.</w:t>
      </w:r>
    </w:p>
    <w:p w14:paraId="7D9E6DEF" w14:textId="6872A52A" w:rsidR="00450819" w:rsidRPr="00092339" w:rsidRDefault="00450819" w:rsidP="00450819">
      <w:pPr>
        <w:pStyle w:val="ListParagraph"/>
        <w:numPr>
          <w:ilvl w:val="0"/>
          <w:numId w:val="20"/>
        </w:numPr>
        <w:rPr>
          <w:color w:val="00B050"/>
          <w:sz w:val="26"/>
          <w:szCs w:val="26"/>
          <w:lang w:val="en-GB"/>
        </w:rPr>
      </w:pPr>
      <w:r w:rsidRPr="00092339">
        <w:rPr>
          <w:color w:val="00B050"/>
          <w:sz w:val="26"/>
          <w:szCs w:val="26"/>
          <w:lang w:val="en-GB"/>
        </w:rPr>
        <w:t>Review of hosp</w:t>
      </w:r>
      <w:r w:rsidR="003727EF" w:rsidRPr="00092339">
        <w:rPr>
          <w:color w:val="00B050"/>
          <w:sz w:val="26"/>
          <w:szCs w:val="26"/>
          <w:lang w:val="en-GB"/>
        </w:rPr>
        <w:t>ital policy on prevention of primary postpartum haemorrhage.</w:t>
      </w:r>
    </w:p>
    <w:p w14:paraId="7D9E6DF0" w14:textId="77777777" w:rsidR="00450819" w:rsidRPr="00092339" w:rsidRDefault="00450819" w:rsidP="00450819">
      <w:pPr>
        <w:pStyle w:val="ListParagraph"/>
        <w:numPr>
          <w:ilvl w:val="0"/>
          <w:numId w:val="20"/>
        </w:numPr>
        <w:rPr>
          <w:color w:val="00B050"/>
          <w:sz w:val="26"/>
          <w:szCs w:val="26"/>
          <w:lang w:val="en-GB"/>
        </w:rPr>
      </w:pPr>
      <w:r w:rsidRPr="00092339">
        <w:rPr>
          <w:color w:val="00B050"/>
          <w:sz w:val="26"/>
          <w:szCs w:val="26"/>
          <w:lang w:val="en-GB"/>
        </w:rPr>
        <w:t>Develop a protocol for the augmentation of labour</w:t>
      </w:r>
    </w:p>
    <w:p w14:paraId="7D9E6DF1" w14:textId="77777777" w:rsidR="00450819" w:rsidRPr="009557C5" w:rsidRDefault="00450819" w:rsidP="00450819">
      <w:pPr>
        <w:pStyle w:val="ListParagraph"/>
        <w:numPr>
          <w:ilvl w:val="0"/>
          <w:numId w:val="20"/>
        </w:numPr>
        <w:rPr>
          <w:sz w:val="26"/>
          <w:szCs w:val="26"/>
          <w:lang w:val="en-GB"/>
        </w:rPr>
      </w:pPr>
      <w:r w:rsidRPr="00092339">
        <w:rPr>
          <w:color w:val="00B050"/>
          <w:sz w:val="26"/>
          <w:szCs w:val="26"/>
          <w:lang w:val="en-GB"/>
        </w:rPr>
        <w:t>Develop a policy for interval postpartum review</w:t>
      </w:r>
      <w:r w:rsidR="00EC5F3B" w:rsidRPr="00092339">
        <w:rPr>
          <w:color w:val="00B050"/>
          <w:sz w:val="26"/>
          <w:szCs w:val="26"/>
          <w:lang w:val="en-GB"/>
        </w:rPr>
        <w:t>.</w:t>
      </w:r>
    </w:p>
    <w:p w14:paraId="7D9E6DF2" w14:textId="77777777" w:rsidR="00EC5F3B" w:rsidRPr="009557C5" w:rsidRDefault="00EC5F3B" w:rsidP="00EC5F3B">
      <w:pPr>
        <w:rPr>
          <w:sz w:val="26"/>
          <w:szCs w:val="26"/>
          <w:lang w:val="en-GB"/>
        </w:rPr>
      </w:pPr>
      <w:r w:rsidRPr="009557C5">
        <w:rPr>
          <w:sz w:val="26"/>
          <w:szCs w:val="26"/>
          <w:lang w:val="en-GB"/>
        </w:rPr>
        <w:t>An improvement plan will be executed monthly using the PDSA cycle and data collected after each execution to see the impact of each of the improvement plan.</w:t>
      </w:r>
    </w:p>
    <w:p w14:paraId="7D9E6DF3" w14:textId="77777777" w:rsidR="00372818" w:rsidRPr="009557C5" w:rsidRDefault="00372818" w:rsidP="00372818">
      <w:pPr>
        <w:rPr>
          <w:sz w:val="26"/>
          <w:szCs w:val="26"/>
          <w:lang w:val="en-GB"/>
        </w:rPr>
      </w:pPr>
    </w:p>
    <w:p w14:paraId="7D9E6DF4" w14:textId="77777777" w:rsidR="00372818" w:rsidRDefault="00372818" w:rsidP="00372818">
      <w:pPr>
        <w:rPr>
          <w:sz w:val="26"/>
          <w:szCs w:val="26"/>
          <w:lang w:val="en-GB"/>
        </w:rPr>
      </w:pPr>
      <w:r w:rsidRPr="009557C5">
        <w:rPr>
          <w:sz w:val="26"/>
          <w:szCs w:val="26"/>
          <w:lang w:val="en-GB"/>
        </w:rPr>
        <w:t>Finally, a “TO BE” flow chart was developed</w:t>
      </w:r>
      <w:r w:rsidR="00ED3CB1" w:rsidRPr="009557C5">
        <w:rPr>
          <w:sz w:val="26"/>
          <w:szCs w:val="26"/>
          <w:lang w:val="en-GB"/>
        </w:rPr>
        <w:t>.</w:t>
      </w:r>
    </w:p>
    <w:p w14:paraId="6297DD97" w14:textId="77777777" w:rsidR="00FB6FCE" w:rsidRPr="009557C5" w:rsidRDefault="00FB6FCE" w:rsidP="00372818">
      <w:pPr>
        <w:rPr>
          <w:sz w:val="26"/>
          <w:szCs w:val="26"/>
          <w:lang w:val="en-GB"/>
        </w:rPr>
      </w:pPr>
    </w:p>
    <w:p w14:paraId="315950EA" w14:textId="77777777" w:rsidR="003727EF" w:rsidRDefault="003727EF" w:rsidP="00FF0DDC">
      <w:pPr>
        <w:pStyle w:val="Heading2"/>
        <w:rPr>
          <w:rFonts w:asciiTheme="minorHAnsi" w:hAnsiTheme="minorHAnsi"/>
          <w:lang w:val="en-GB"/>
        </w:rPr>
      </w:pPr>
      <w:r>
        <w:rPr>
          <w:rFonts w:asciiTheme="minorHAnsi" w:hAnsiTheme="minorHAnsi"/>
          <w:lang w:val="en-GB"/>
        </w:rPr>
        <w:br w:type="page"/>
      </w:r>
    </w:p>
    <w:p w14:paraId="7D9E6DF5" w14:textId="0EBE308D" w:rsidR="00FF0DDC" w:rsidRPr="009557C5" w:rsidRDefault="00FF0DDC" w:rsidP="00FF0DDC">
      <w:pPr>
        <w:pStyle w:val="Heading2"/>
        <w:rPr>
          <w:rFonts w:asciiTheme="minorHAnsi" w:hAnsiTheme="minorHAnsi"/>
          <w:lang w:val="en-GB"/>
        </w:rPr>
      </w:pPr>
      <w:bookmarkStart w:id="29" w:name="_Toc420175240"/>
      <w:r w:rsidRPr="009557C5">
        <w:rPr>
          <w:rFonts w:asciiTheme="minorHAnsi" w:hAnsiTheme="minorHAnsi"/>
          <w:lang w:val="en-GB"/>
        </w:rPr>
        <w:lastRenderedPageBreak/>
        <w:t>“TO BE” FLOW CHART</w:t>
      </w:r>
      <w:bookmarkEnd w:id="29"/>
    </w:p>
    <w:p w14:paraId="7D9E6DF6" w14:textId="453D77C2" w:rsidR="00ED3CB1" w:rsidRPr="009557C5" w:rsidRDefault="003727EF" w:rsidP="00372818">
      <w:pPr>
        <w:rPr>
          <w:sz w:val="26"/>
          <w:szCs w:val="26"/>
          <w:lang w:val="en-GB"/>
        </w:rPr>
      </w:pPr>
      <w:r w:rsidRPr="009557C5">
        <w:rPr>
          <w:noProof/>
          <w:sz w:val="26"/>
          <w:szCs w:val="26"/>
        </w:rPr>
        <w:drawing>
          <wp:anchor distT="0" distB="0" distL="114300" distR="114300" simplePos="0" relativeHeight="251758592" behindDoc="0" locked="0" layoutInCell="1" allowOverlap="1" wp14:anchorId="7D9E6E88" wp14:editId="08062D43">
            <wp:simplePos x="0" y="0"/>
            <wp:positionH relativeFrom="column">
              <wp:posOffset>-397510</wp:posOffset>
            </wp:positionH>
            <wp:positionV relativeFrom="page">
              <wp:posOffset>914400</wp:posOffset>
            </wp:positionV>
            <wp:extent cx="7527290" cy="7023735"/>
            <wp:effectExtent l="0" t="0" r="0" b="5715"/>
            <wp:wrapSquare wrapText="bothSides"/>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new flow chart.PNG"/>
                    <pic:cNvPicPr/>
                  </pic:nvPicPr>
                  <pic:blipFill>
                    <a:blip r:embed="rId24">
                      <a:extLst>
                        <a:ext uri="{28A0092B-C50C-407E-A947-70E740481C1C}">
                          <a14:useLocalDpi xmlns:a14="http://schemas.microsoft.com/office/drawing/2010/main" val="0"/>
                        </a:ext>
                      </a:extLst>
                    </a:blip>
                    <a:stretch>
                      <a:fillRect/>
                    </a:stretch>
                  </pic:blipFill>
                  <pic:spPr>
                    <a:xfrm>
                      <a:off x="0" y="0"/>
                      <a:ext cx="7527290" cy="7023735"/>
                    </a:xfrm>
                    <a:prstGeom prst="rect">
                      <a:avLst/>
                    </a:prstGeom>
                  </pic:spPr>
                </pic:pic>
              </a:graphicData>
            </a:graphic>
            <wp14:sizeRelH relativeFrom="margin">
              <wp14:pctWidth>0</wp14:pctWidth>
            </wp14:sizeRelH>
            <wp14:sizeRelV relativeFrom="margin">
              <wp14:pctHeight>0</wp14:pctHeight>
            </wp14:sizeRelV>
          </wp:anchor>
        </w:drawing>
      </w:r>
    </w:p>
    <w:p w14:paraId="7D9E6DF7" w14:textId="26D7F0CC" w:rsidR="00ED3CB1" w:rsidRPr="009557C5" w:rsidRDefault="00ED3CB1" w:rsidP="00372818">
      <w:pPr>
        <w:rPr>
          <w:sz w:val="26"/>
          <w:szCs w:val="26"/>
          <w:lang w:val="en-GB"/>
        </w:rPr>
      </w:pPr>
    </w:p>
    <w:p w14:paraId="7D9E6DF8" w14:textId="77777777" w:rsidR="009676E4" w:rsidRPr="009557C5" w:rsidRDefault="009676E4" w:rsidP="009223B5">
      <w:pPr>
        <w:rPr>
          <w:sz w:val="26"/>
          <w:szCs w:val="26"/>
          <w:lang w:val="en-GB"/>
        </w:rPr>
        <w:sectPr w:rsidR="009676E4" w:rsidRPr="009557C5" w:rsidSect="00EF4DCC">
          <w:pgSz w:w="12240" w:h="15840"/>
          <w:pgMar w:top="720" w:right="720" w:bottom="720" w:left="720" w:header="720" w:footer="720" w:gutter="0"/>
          <w:cols w:space="720"/>
          <w:docGrid w:linePitch="360"/>
        </w:sectPr>
      </w:pPr>
    </w:p>
    <w:p w14:paraId="7D9E6DF9" w14:textId="77777777" w:rsidR="00611C34" w:rsidRPr="00DE70F6" w:rsidRDefault="009676E4" w:rsidP="00FF0DDC">
      <w:pPr>
        <w:pStyle w:val="Heading1"/>
        <w:jc w:val="center"/>
        <w:rPr>
          <w:rFonts w:asciiTheme="minorHAnsi" w:hAnsiTheme="minorHAnsi"/>
          <w:b/>
          <w:sz w:val="26"/>
          <w:szCs w:val="26"/>
          <w:lang w:val="en-GB"/>
        </w:rPr>
      </w:pPr>
      <w:bookmarkStart w:id="30" w:name="_Toc420175241"/>
      <w:r w:rsidRPr="00DE70F6">
        <w:rPr>
          <w:rFonts w:asciiTheme="minorHAnsi" w:hAnsiTheme="minorHAnsi"/>
          <w:b/>
          <w:sz w:val="26"/>
          <w:szCs w:val="26"/>
          <w:lang w:val="en-GB"/>
        </w:rPr>
        <w:lastRenderedPageBreak/>
        <w:t>CONTROL</w:t>
      </w:r>
      <w:bookmarkEnd w:id="30"/>
    </w:p>
    <w:p w14:paraId="7D9E6DFA" w14:textId="77777777" w:rsidR="00FF0DDC" w:rsidRPr="009557C5" w:rsidRDefault="00FF0DDC" w:rsidP="00FF0DDC">
      <w:pPr>
        <w:pStyle w:val="Heading2"/>
        <w:rPr>
          <w:rFonts w:asciiTheme="minorHAnsi" w:hAnsiTheme="minorHAnsi"/>
          <w:lang w:val="en-GB"/>
        </w:rPr>
      </w:pPr>
      <w:bookmarkStart w:id="31" w:name="_Toc420175242"/>
      <w:r w:rsidRPr="009557C5">
        <w:rPr>
          <w:rFonts w:asciiTheme="minorHAnsi" w:hAnsiTheme="minorHAnsi"/>
          <w:lang w:val="en-GB"/>
        </w:rPr>
        <w:t>AIM OF CONTROL</w:t>
      </w:r>
      <w:bookmarkEnd w:id="31"/>
    </w:p>
    <w:p w14:paraId="7D9E6DFB" w14:textId="77777777" w:rsidR="00FF7F0C" w:rsidRPr="009557C5" w:rsidRDefault="009676E4" w:rsidP="009223B5">
      <w:pPr>
        <w:rPr>
          <w:sz w:val="26"/>
          <w:szCs w:val="26"/>
          <w:lang w:val="en-GB"/>
        </w:rPr>
      </w:pPr>
      <w:r w:rsidRPr="009557C5">
        <w:rPr>
          <w:sz w:val="26"/>
          <w:szCs w:val="26"/>
          <w:lang w:val="en-GB"/>
        </w:rPr>
        <w:t xml:space="preserve">In this phase, we will </w:t>
      </w:r>
      <w:r w:rsidR="00FF7F0C" w:rsidRPr="009557C5">
        <w:rPr>
          <w:sz w:val="26"/>
          <w:szCs w:val="26"/>
          <w:lang w:val="en-GB"/>
        </w:rPr>
        <w:t>aim to:</w:t>
      </w:r>
    </w:p>
    <w:p w14:paraId="7D9E6DFC" w14:textId="77777777" w:rsidR="00FF7F0C" w:rsidRPr="009557C5" w:rsidRDefault="009676E4" w:rsidP="00FF7F0C">
      <w:pPr>
        <w:pStyle w:val="ListParagraph"/>
        <w:numPr>
          <w:ilvl w:val="0"/>
          <w:numId w:val="22"/>
        </w:numPr>
        <w:rPr>
          <w:sz w:val="26"/>
          <w:szCs w:val="26"/>
          <w:lang w:val="en-GB"/>
        </w:rPr>
      </w:pPr>
      <w:r w:rsidRPr="009557C5">
        <w:rPr>
          <w:sz w:val="26"/>
          <w:szCs w:val="26"/>
          <w:lang w:val="en-GB"/>
        </w:rPr>
        <w:t>control the factors that can affect the implemented</w:t>
      </w:r>
      <w:r w:rsidR="00FF7F0C" w:rsidRPr="009557C5">
        <w:rPr>
          <w:sz w:val="26"/>
          <w:szCs w:val="26"/>
          <w:lang w:val="en-GB"/>
        </w:rPr>
        <w:t xml:space="preserve"> plans</w:t>
      </w:r>
    </w:p>
    <w:p w14:paraId="7D9E6DFD" w14:textId="77777777" w:rsidR="009676E4" w:rsidRPr="009557C5" w:rsidRDefault="002B4BBA" w:rsidP="00FF7F0C">
      <w:pPr>
        <w:pStyle w:val="ListParagraph"/>
        <w:numPr>
          <w:ilvl w:val="0"/>
          <w:numId w:val="22"/>
        </w:numPr>
        <w:rPr>
          <w:sz w:val="26"/>
          <w:szCs w:val="26"/>
          <w:lang w:val="en-GB"/>
        </w:rPr>
      </w:pPr>
      <w:r w:rsidRPr="009557C5">
        <w:rPr>
          <w:sz w:val="26"/>
          <w:szCs w:val="26"/>
          <w:lang w:val="en-GB"/>
        </w:rPr>
        <w:t>Measure</w:t>
      </w:r>
      <w:r w:rsidR="009676E4" w:rsidRPr="009557C5">
        <w:rPr>
          <w:sz w:val="26"/>
          <w:szCs w:val="26"/>
          <w:lang w:val="en-GB"/>
        </w:rPr>
        <w:t xml:space="preserve"> the effect of the implemented plans on the project.</w:t>
      </w:r>
    </w:p>
    <w:p w14:paraId="7D9E6DFE" w14:textId="77777777" w:rsidR="009676E4" w:rsidRPr="009557C5" w:rsidRDefault="009676E4" w:rsidP="009223B5">
      <w:pPr>
        <w:rPr>
          <w:sz w:val="26"/>
          <w:szCs w:val="26"/>
          <w:lang w:val="en-GB"/>
        </w:rPr>
      </w:pPr>
    </w:p>
    <w:p w14:paraId="7D9E6DFF" w14:textId="77777777" w:rsidR="009676E4" w:rsidRPr="009557C5" w:rsidRDefault="00FF0DDC" w:rsidP="00FF0DDC">
      <w:pPr>
        <w:pStyle w:val="Heading2"/>
        <w:rPr>
          <w:rFonts w:asciiTheme="minorHAnsi" w:eastAsia="Times New Roman" w:hAnsiTheme="minorHAnsi"/>
        </w:rPr>
      </w:pPr>
      <w:bookmarkStart w:id="32" w:name="_Toc405042427"/>
      <w:bookmarkStart w:id="33" w:name="_Toc405042470"/>
      <w:bookmarkStart w:id="34" w:name="_Toc405130231"/>
      <w:bookmarkStart w:id="35" w:name="_Toc420175243"/>
      <w:r w:rsidRPr="009557C5">
        <w:rPr>
          <w:rFonts w:asciiTheme="minorHAnsi" w:eastAsia="Times New Roman" w:hAnsiTheme="minorHAnsi"/>
        </w:rPr>
        <w:t>MEASUREM</w:t>
      </w:r>
      <w:r w:rsidRPr="009557C5">
        <w:rPr>
          <w:rFonts w:asciiTheme="minorHAnsi" w:hAnsiTheme="minorHAnsi"/>
        </w:rPr>
        <w:t>ENT OF IMPROVEMENT</w:t>
      </w:r>
      <w:bookmarkEnd w:id="32"/>
      <w:bookmarkEnd w:id="33"/>
      <w:bookmarkEnd w:id="34"/>
      <w:bookmarkEnd w:id="35"/>
    </w:p>
    <w:p w14:paraId="7D9E6E00" w14:textId="77777777" w:rsidR="009676E4" w:rsidRPr="009557C5" w:rsidRDefault="009676E4" w:rsidP="009676E4">
      <w:pPr>
        <w:numPr>
          <w:ilvl w:val="0"/>
          <w:numId w:val="21"/>
        </w:numPr>
        <w:spacing w:after="120" w:line="264" w:lineRule="auto"/>
        <w:contextualSpacing/>
        <w:rPr>
          <w:rFonts w:eastAsia="Times New Roman" w:cs="Times New Roman"/>
          <w:sz w:val="26"/>
          <w:szCs w:val="26"/>
        </w:rPr>
      </w:pPr>
      <w:r w:rsidRPr="00092339">
        <w:rPr>
          <w:rFonts w:eastAsia="Times New Roman" w:cs="Times New Roman"/>
          <w:b/>
          <w:color w:val="00B050"/>
          <w:sz w:val="26"/>
          <w:szCs w:val="26"/>
        </w:rPr>
        <w:t>Outcome measurement:</w:t>
      </w:r>
      <w:r w:rsidRPr="009557C5">
        <w:rPr>
          <w:rFonts w:eastAsia="Times New Roman" w:cs="Times New Roman"/>
          <w:sz w:val="26"/>
          <w:szCs w:val="26"/>
        </w:rPr>
        <w:t xml:space="preserve"> this measures the functional, clinical, cost and satisfaction outcome of the improvement project</w:t>
      </w:r>
    </w:p>
    <w:p w14:paraId="7D9E6E01" w14:textId="77777777" w:rsidR="009676E4" w:rsidRPr="009557C5" w:rsidRDefault="009676E4" w:rsidP="009676E4">
      <w:pPr>
        <w:spacing w:after="120" w:line="264" w:lineRule="auto"/>
        <w:ind w:left="720"/>
        <w:contextualSpacing/>
        <w:rPr>
          <w:rFonts w:eastAsia="Times New Roman" w:cs="Times New Roman"/>
          <w:sz w:val="26"/>
          <w:szCs w:val="26"/>
        </w:rPr>
      </w:pPr>
      <w:r w:rsidRPr="009557C5">
        <w:rPr>
          <w:rFonts w:eastAsia="Times New Roman" w:cs="Times New Roman"/>
          <w:noProof/>
          <w:sz w:val="26"/>
          <w:szCs w:val="26"/>
        </w:rPr>
        <w:drawing>
          <wp:inline distT="0" distB="0" distL="0" distR="0" wp14:anchorId="7D9E6E8A" wp14:editId="7D9E6E8B">
            <wp:extent cx="5407025" cy="2584450"/>
            <wp:effectExtent l="0" t="0" r="3175" b="635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25">
                      <a:extLst>
                        <a:ext uri="{28A0092B-C50C-407E-A947-70E740481C1C}">
                          <a14:useLocalDpi xmlns:a14="http://schemas.microsoft.com/office/drawing/2010/main" val="0"/>
                        </a:ext>
                      </a:extLst>
                    </a:blip>
                    <a:srcRect l="3525" t="13664" r="5449" b="9186"/>
                    <a:stretch>
                      <a:fillRect/>
                    </a:stretch>
                  </pic:blipFill>
                  <pic:spPr bwMode="auto">
                    <a:xfrm>
                      <a:off x="0" y="0"/>
                      <a:ext cx="5407025" cy="2584450"/>
                    </a:xfrm>
                    <a:prstGeom prst="rect">
                      <a:avLst/>
                    </a:prstGeom>
                    <a:noFill/>
                    <a:ln>
                      <a:noFill/>
                    </a:ln>
                  </pic:spPr>
                </pic:pic>
              </a:graphicData>
            </a:graphic>
          </wp:inline>
        </w:drawing>
      </w:r>
    </w:p>
    <w:p w14:paraId="7D9E6E02" w14:textId="77777777" w:rsidR="009676E4" w:rsidRPr="009557C5" w:rsidRDefault="009676E4" w:rsidP="009676E4">
      <w:pPr>
        <w:numPr>
          <w:ilvl w:val="0"/>
          <w:numId w:val="21"/>
        </w:numPr>
        <w:spacing w:after="120" w:line="264" w:lineRule="auto"/>
        <w:contextualSpacing/>
        <w:rPr>
          <w:rFonts w:eastAsia="Times New Roman" w:cs="Times New Roman"/>
          <w:sz w:val="26"/>
          <w:szCs w:val="26"/>
        </w:rPr>
      </w:pPr>
      <w:r w:rsidRPr="00092339">
        <w:rPr>
          <w:rFonts w:eastAsia="Times New Roman" w:cs="Times New Roman"/>
          <w:b/>
          <w:color w:val="00B050"/>
          <w:sz w:val="26"/>
          <w:szCs w:val="26"/>
        </w:rPr>
        <w:t>Balancing measurement:</w:t>
      </w:r>
      <w:r w:rsidRPr="009557C5">
        <w:rPr>
          <w:rFonts w:eastAsia="Times New Roman" w:cs="Times New Roman"/>
          <w:sz w:val="26"/>
          <w:szCs w:val="26"/>
        </w:rPr>
        <w:t xml:space="preserve"> measures whether the project creates a new problem e.g. staff dissatisfaction</w:t>
      </w:r>
    </w:p>
    <w:p w14:paraId="7D9E6E03" w14:textId="77777777" w:rsidR="009676E4" w:rsidRPr="009557C5" w:rsidRDefault="009676E4" w:rsidP="009676E4">
      <w:pPr>
        <w:numPr>
          <w:ilvl w:val="0"/>
          <w:numId w:val="21"/>
        </w:numPr>
        <w:spacing w:after="120" w:line="264" w:lineRule="auto"/>
        <w:contextualSpacing/>
        <w:rPr>
          <w:rFonts w:eastAsia="Times New Roman" w:cs="Times New Roman"/>
          <w:sz w:val="26"/>
          <w:szCs w:val="26"/>
        </w:rPr>
      </w:pPr>
      <w:r w:rsidRPr="00092339">
        <w:rPr>
          <w:rFonts w:eastAsia="Times New Roman" w:cs="Times New Roman"/>
          <w:b/>
          <w:color w:val="00B050"/>
          <w:sz w:val="26"/>
          <w:szCs w:val="26"/>
        </w:rPr>
        <w:t>Process measurement:</w:t>
      </w:r>
      <w:r w:rsidRPr="009557C5">
        <w:rPr>
          <w:rFonts w:eastAsia="Times New Roman" w:cs="Times New Roman"/>
          <w:sz w:val="26"/>
          <w:szCs w:val="26"/>
        </w:rPr>
        <w:t xml:space="preserve"> measures the compliance rate with implemented changes.</w:t>
      </w:r>
    </w:p>
    <w:p w14:paraId="7D9E6E04" w14:textId="77777777" w:rsidR="009676E4" w:rsidRPr="009557C5" w:rsidRDefault="009676E4" w:rsidP="009676E4">
      <w:pPr>
        <w:spacing w:after="120" w:line="264" w:lineRule="auto"/>
        <w:contextualSpacing/>
        <w:rPr>
          <w:rFonts w:eastAsia="Times New Roman" w:cs="Times New Roman"/>
          <w:sz w:val="26"/>
          <w:szCs w:val="26"/>
        </w:rPr>
      </w:pPr>
    </w:p>
    <w:p w14:paraId="7D9E6E05" w14:textId="77777777" w:rsidR="009676E4" w:rsidRPr="009557C5" w:rsidRDefault="009676E4" w:rsidP="009676E4">
      <w:pPr>
        <w:spacing w:after="120" w:line="264" w:lineRule="auto"/>
        <w:contextualSpacing/>
        <w:rPr>
          <w:rFonts w:eastAsia="Times New Roman" w:cs="Times New Roman"/>
          <w:sz w:val="26"/>
          <w:szCs w:val="26"/>
        </w:rPr>
      </w:pPr>
    </w:p>
    <w:p w14:paraId="7D9E6E06" w14:textId="77777777" w:rsidR="009676E4" w:rsidRPr="009557C5" w:rsidRDefault="009676E4" w:rsidP="00AA2B2A">
      <w:pPr>
        <w:pStyle w:val="Heading2"/>
        <w:rPr>
          <w:rFonts w:asciiTheme="minorHAnsi" w:eastAsia="Times New Roman" w:hAnsiTheme="minorHAnsi"/>
        </w:rPr>
      </w:pPr>
      <w:bookmarkStart w:id="36" w:name="_Toc420175244"/>
      <w:r w:rsidRPr="009557C5">
        <w:rPr>
          <w:rFonts w:asciiTheme="minorHAnsi" w:eastAsia="Times New Roman" w:hAnsiTheme="minorHAnsi"/>
        </w:rPr>
        <w:t>CONTROL PLAN</w:t>
      </w:r>
      <w:bookmarkEnd w:id="36"/>
    </w:p>
    <w:p w14:paraId="7D9E6E07" w14:textId="77777777" w:rsidR="009676E4" w:rsidRPr="009557C5" w:rsidRDefault="009676E4" w:rsidP="009676E4">
      <w:pPr>
        <w:spacing w:after="120" w:line="264" w:lineRule="auto"/>
        <w:contextualSpacing/>
        <w:rPr>
          <w:rFonts w:eastAsia="Times New Roman" w:cs="Times New Roman"/>
          <w:sz w:val="26"/>
          <w:szCs w:val="26"/>
        </w:rPr>
      </w:pPr>
      <w:r w:rsidRPr="009557C5">
        <w:rPr>
          <w:rFonts w:eastAsia="Times New Roman" w:cs="Times New Roman"/>
          <w:sz w:val="26"/>
          <w:szCs w:val="26"/>
        </w:rPr>
        <w:t>This will be developed during the control phase. It involves development of methodology for data collectio</w:t>
      </w:r>
      <w:r w:rsidR="00FF7F0C" w:rsidRPr="009557C5">
        <w:rPr>
          <w:rFonts w:eastAsia="Times New Roman" w:cs="Times New Roman"/>
          <w:sz w:val="26"/>
          <w:szCs w:val="26"/>
        </w:rPr>
        <w:t>n during execution of improvement plans</w:t>
      </w:r>
      <w:r w:rsidRPr="009557C5">
        <w:rPr>
          <w:rFonts w:eastAsia="Times New Roman" w:cs="Times New Roman"/>
          <w:sz w:val="26"/>
          <w:szCs w:val="26"/>
        </w:rPr>
        <w:t>.</w:t>
      </w:r>
    </w:p>
    <w:p w14:paraId="7D9E6E08" w14:textId="77777777" w:rsidR="009676E4" w:rsidRPr="009557C5" w:rsidRDefault="009676E4" w:rsidP="009676E4">
      <w:pPr>
        <w:spacing w:after="120" w:line="264" w:lineRule="auto"/>
        <w:contextualSpacing/>
        <w:rPr>
          <w:rFonts w:eastAsia="Times New Roman" w:cs="Times New Roman"/>
          <w:sz w:val="26"/>
          <w:szCs w:val="26"/>
        </w:rPr>
      </w:pPr>
    </w:p>
    <w:p w14:paraId="7D9E6E09" w14:textId="77777777" w:rsidR="009676E4" w:rsidRPr="009557C5" w:rsidRDefault="009676E4" w:rsidP="009676E4">
      <w:pPr>
        <w:spacing w:after="120" w:line="264" w:lineRule="auto"/>
        <w:contextualSpacing/>
        <w:rPr>
          <w:rFonts w:eastAsia="Times New Roman" w:cs="Times New Roman"/>
          <w:sz w:val="26"/>
          <w:szCs w:val="26"/>
        </w:rPr>
      </w:pPr>
    </w:p>
    <w:p w14:paraId="7D9E6E0A" w14:textId="77777777" w:rsidR="009676E4" w:rsidRPr="009557C5" w:rsidRDefault="009676E4" w:rsidP="00FF0DDC">
      <w:pPr>
        <w:pStyle w:val="Heading2"/>
        <w:rPr>
          <w:rFonts w:asciiTheme="minorHAnsi" w:eastAsia="Times New Roman" w:hAnsiTheme="minorHAnsi"/>
        </w:rPr>
      </w:pPr>
      <w:bookmarkStart w:id="37" w:name="_Toc420175245"/>
      <w:r w:rsidRPr="009557C5">
        <w:rPr>
          <w:rFonts w:asciiTheme="minorHAnsi" w:eastAsia="Times New Roman" w:hAnsiTheme="minorHAnsi"/>
        </w:rPr>
        <w:t>CONTROL CHART</w:t>
      </w:r>
      <w:bookmarkEnd w:id="37"/>
    </w:p>
    <w:p w14:paraId="7D9E6E0B" w14:textId="77777777" w:rsidR="009676E4" w:rsidRPr="009557C5" w:rsidRDefault="009676E4" w:rsidP="009676E4">
      <w:pPr>
        <w:spacing w:after="120" w:line="264" w:lineRule="auto"/>
        <w:contextualSpacing/>
        <w:rPr>
          <w:rFonts w:eastAsia="Times New Roman" w:cs="Times New Roman"/>
          <w:sz w:val="26"/>
          <w:szCs w:val="26"/>
        </w:rPr>
      </w:pPr>
    </w:p>
    <w:p w14:paraId="7D9E6E0C" w14:textId="77777777" w:rsidR="00102E27" w:rsidRDefault="00102E27" w:rsidP="009676E4">
      <w:pPr>
        <w:spacing w:after="120" w:line="264" w:lineRule="auto"/>
        <w:contextualSpacing/>
        <w:rPr>
          <w:rFonts w:eastAsia="Times New Roman" w:cs="Times New Roman"/>
          <w:sz w:val="26"/>
          <w:szCs w:val="26"/>
        </w:rPr>
      </w:pPr>
      <w:r w:rsidRPr="009557C5">
        <w:rPr>
          <w:rFonts w:eastAsia="Times New Roman" w:cs="Times New Roman"/>
          <w:sz w:val="26"/>
          <w:szCs w:val="26"/>
        </w:rPr>
        <w:t xml:space="preserve">We will use the </w:t>
      </w:r>
      <w:r w:rsidR="00EC5F3B" w:rsidRPr="009557C5">
        <w:rPr>
          <w:rFonts w:eastAsia="Times New Roman" w:cs="Times New Roman"/>
          <w:sz w:val="26"/>
          <w:szCs w:val="26"/>
        </w:rPr>
        <w:t>control chart</w:t>
      </w:r>
      <w:r w:rsidRPr="009557C5">
        <w:rPr>
          <w:rFonts w:eastAsia="Times New Roman" w:cs="Times New Roman"/>
          <w:sz w:val="26"/>
          <w:szCs w:val="26"/>
        </w:rPr>
        <w:t xml:space="preserve"> to plot the data collected with the control plan. The control chart will help us to see if the instituted plans keep the PPPH incidence within </w:t>
      </w:r>
      <w:r w:rsidR="00EC5F3B" w:rsidRPr="009557C5">
        <w:rPr>
          <w:rFonts w:eastAsia="Times New Roman" w:cs="Times New Roman"/>
          <w:sz w:val="26"/>
          <w:szCs w:val="26"/>
        </w:rPr>
        <w:t>a specified</w:t>
      </w:r>
      <w:r w:rsidRPr="009557C5">
        <w:rPr>
          <w:rFonts w:eastAsia="Times New Roman" w:cs="Times New Roman"/>
          <w:sz w:val="26"/>
          <w:szCs w:val="26"/>
        </w:rPr>
        <w:t xml:space="preserve"> control limit or not.</w:t>
      </w:r>
    </w:p>
    <w:p w14:paraId="2958A8A0" w14:textId="77777777" w:rsidR="00685E22" w:rsidRDefault="00685E22" w:rsidP="009676E4">
      <w:pPr>
        <w:spacing w:after="120" w:line="264" w:lineRule="auto"/>
        <w:contextualSpacing/>
        <w:rPr>
          <w:rFonts w:eastAsia="Times New Roman" w:cs="Times New Roman"/>
          <w:sz w:val="26"/>
          <w:szCs w:val="26"/>
        </w:rPr>
      </w:pPr>
    </w:p>
    <w:p w14:paraId="3966D71F" w14:textId="77777777" w:rsidR="00685E22" w:rsidRPr="009557C5" w:rsidRDefault="00685E22" w:rsidP="00685E22">
      <w:pPr>
        <w:spacing w:after="120" w:line="264" w:lineRule="auto"/>
        <w:contextualSpacing/>
        <w:rPr>
          <w:rFonts w:eastAsia="Times New Roman" w:cs="Times New Roman"/>
          <w:sz w:val="26"/>
          <w:szCs w:val="26"/>
        </w:rPr>
      </w:pPr>
      <w:r w:rsidRPr="009557C5">
        <w:rPr>
          <w:rFonts w:eastAsia="Times New Roman" w:cs="Times New Roman"/>
          <w:sz w:val="26"/>
          <w:szCs w:val="26"/>
        </w:rPr>
        <w:lastRenderedPageBreak/>
        <w:t>Finally, a control plan for sustaining benefits will be developed with the aim of incorporating the benefits into routine operations.</w:t>
      </w:r>
    </w:p>
    <w:p w14:paraId="3957A591" w14:textId="77777777" w:rsidR="00685E22" w:rsidRPr="009557C5" w:rsidRDefault="00685E22" w:rsidP="00685E22">
      <w:pPr>
        <w:spacing w:after="120" w:line="264" w:lineRule="auto"/>
        <w:contextualSpacing/>
        <w:rPr>
          <w:rFonts w:eastAsia="Times New Roman" w:cs="Times New Roman"/>
          <w:sz w:val="26"/>
          <w:szCs w:val="26"/>
        </w:rPr>
      </w:pPr>
    </w:p>
    <w:p w14:paraId="72777554" w14:textId="77777777" w:rsidR="00685E22" w:rsidRPr="009557C5" w:rsidRDefault="00685E22" w:rsidP="00685E22">
      <w:pPr>
        <w:spacing w:after="120" w:line="264" w:lineRule="auto"/>
        <w:contextualSpacing/>
        <w:rPr>
          <w:rFonts w:eastAsia="Times New Roman" w:cs="Times New Roman"/>
          <w:sz w:val="26"/>
          <w:szCs w:val="26"/>
        </w:rPr>
      </w:pPr>
      <w:r w:rsidRPr="009557C5">
        <w:rPr>
          <w:rFonts w:eastAsia="Times New Roman" w:cs="Times New Roman"/>
          <w:sz w:val="26"/>
          <w:szCs w:val="26"/>
        </w:rPr>
        <w:t>The project will have a closing phase meeting. The focus of the closing phase meeting will be:</w:t>
      </w:r>
    </w:p>
    <w:p w14:paraId="6BDD068F" w14:textId="77777777" w:rsidR="00685E22" w:rsidRPr="009557C5" w:rsidRDefault="00685E22" w:rsidP="00685E22">
      <w:pPr>
        <w:pStyle w:val="ListParagraph"/>
        <w:numPr>
          <w:ilvl w:val="0"/>
          <w:numId w:val="23"/>
        </w:numPr>
        <w:spacing w:after="120" w:line="264" w:lineRule="auto"/>
        <w:rPr>
          <w:rFonts w:eastAsia="Times New Roman" w:cs="Times New Roman"/>
          <w:sz w:val="26"/>
          <w:szCs w:val="26"/>
        </w:rPr>
      </w:pPr>
      <w:r w:rsidRPr="009557C5">
        <w:rPr>
          <w:rFonts w:eastAsia="Times New Roman" w:cs="Times New Roman"/>
          <w:sz w:val="26"/>
          <w:szCs w:val="26"/>
        </w:rPr>
        <w:t>Review of the project</w:t>
      </w:r>
    </w:p>
    <w:p w14:paraId="19517D49" w14:textId="77777777" w:rsidR="00685E22" w:rsidRPr="009557C5" w:rsidRDefault="00685E22" w:rsidP="00685E22">
      <w:pPr>
        <w:pStyle w:val="ListParagraph"/>
        <w:numPr>
          <w:ilvl w:val="0"/>
          <w:numId w:val="23"/>
        </w:numPr>
        <w:spacing w:after="120" w:line="264" w:lineRule="auto"/>
        <w:rPr>
          <w:rFonts w:eastAsia="Times New Roman" w:cs="Times New Roman"/>
          <w:sz w:val="26"/>
          <w:szCs w:val="26"/>
        </w:rPr>
      </w:pPr>
      <w:r w:rsidRPr="009557C5">
        <w:rPr>
          <w:rFonts w:eastAsia="Times New Roman" w:cs="Times New Roman"/>
          <w:sz w:val="26"/>
          <w:szCs w:val="26"/>
        </w:rPr>
        <w:t>Identify challenges faced during the project</w:t>
      </w:r>
    </w:p>
    <w:p w14:paraId="66400B32" w14:textId="77777777" w:rsidR="00685E22" w:rsidRPr="009557C5" w:rsidRDefault="00685E22" w:rsidP="00685E22">
      <w:pPr>
        <w:pStyle w:val="ListParagraph"/>
        <w:numPr>
          <w:ilvl w:val="0"/>
          <w:numId w:val="23"/>
        </w:numPr>
        <w:spacing w:after="120" w:line="264" w:lineRule="auto"/>
        <w:rPr>
          <w:rFonts w:eastAsia="Times New Roman" w:cs="Times New Roman"/>
          <w:sz w:val="26"/>
          <w:szCs w:val="26"/>
        </w:rPr>
      </w:pPr>
      <w:r w:rsidRPr="009557C5">
        <w:rPr>
          <w:rFonts w:eastAsia="Times New Roman" w:cs="Times New Roman"/>
          <w:sz w:val="26"/>
          <w:szCs w:val="26"/>
        </w:rPr>
        <w:t>Document lessons learnt</w:t>
      </w:r>
    </w:p>
    <w:p w14:paraId="41FA676A" w14:textId="77777777" w:rsidR="00685E22" w:rsidRPr="009557C5" w:rsidRDefault="00685E22" w:rsidP="00685E22">
      <w:pPr>
        <w:spacing w:after="120" w:line="264" w:lineRule="auto"/>
        <w:contextualSpacing/>
        <w:rPr>
          <w:rFonts w:eastAsia="Times New Roman" w:cs="Times New Roman"/>
          <w:sz w:val="26"/>
          <w:szCs w:val="26"/>
        </w:rPr>
      </w:pPr>
    </w:p>
    <w:p w14:paraId="3E5E16B7" w14:textId="77777777" w:rsidR="00685E22" w:rsidRPr="009557C5" w:rsidRDefault="00685E22" w:rsidP="00685E22">
      <w:pPr>
        <w:spacing w:after="120" w:line="264" w:lineRule="auto"/>
        <w:contextualSpacing/>
        <w:rPr>
          <w:rFonts w:eastAsia="Times New Roman" w:cs="Times New Roman"/>
          <w:sz w:val="26"/>
          <w:szCs w:val="26"/>
        </w:rPr>
      </w:pPr>
      <w:r w:rsidRPr="009557C5">
        <w:rPr>
          <w:rFonts w:eastAsia="Times New Roman" w:cs="Times New Roman"/>
          <w:sz w:val="26"/>
          <w:szCs w:val="26"/>
        </w:rPr>
        <w:t>The project will then be closed and continued as a routine operation.</w:t>
      </w:r>
    </w:p>
    <w:p w14:paraId="3A9A2FB7" w14:textId="77777777" w:rsidR="00685E22" w:rsidRPr="009557C5" w:rsidRDefault="00685E22" w:rsidP="00685E22">
      <w:pPr>
        <w:spacing w:after="120" w:line="264" w:lineRule="auto"/>
        <w:contextualSpacing/>
        <w:rPr>
          <w:rFonts w:eastAsia="Times New Roman" w:cs="Times New Roman"/>
          <w:sz w:val="26"/>
          <w:szCs w:val="26"/>
        </w:rPr>
      </w:pPr>
    </w:p>
    <w:p w14:paraId="48255306" w14:textId="77777777" w:rsidR="00685E22" w:rsidRPr="009557C5" w:rsidRDefault="00685E22" w:rsidP="00685E22">
      <w:pPr>
        <w:spacing w:after="120" w:line="264" w:lineRule="auto"/>
        <w:contextualSpacing/>
        <w:rPr>
          <w:rFonts w:eastAsia="Times New Roman" w:cs="Times New Roman"/>
          <w:sz w:val="26"/>
          <w:szCs w:val="26"/>
        </w:rPr>
      </w:pPr>
      <w:r w:rsidRPr="009557C5">
        <w:rPr>
          <w:rFonts w:eastAsia="Times New Roman" w:cs="Times New Roman"/>
          <w:sz w:val="26"/>
          <w:szCs w:val="26"/>
        </w:rPr>
        <w:t>Interval data collected will be done (probably quarterly) to monitor the sustenance of the project.</w:t>
      </w:r>
    </w:p>
    <w:p w14:paraId="70A57944" w14:textId="77777777" w:rsidR="00685E22" w:rsidRPr="009557C5" w:rsidRDefault="00685E22" w:rsidP="009676E4">
      <w:pPr>
        <w:spacing w:after="120" w:line="264" w:lineRule="auto"/>
        <w:contextualSpacing/>
        <w:rPr>
          <w:rFonts w:eastAsia="Times New Roman" w:cs="Times New Roman"/>
          <w:sz w:val="26"/>
          <w:szCs w:val="26"/>
        </w:rPr>
        <w:sectPr w:rsidR="00685E22" w:rsidRPr="009557C5" w:rsidSect="00EF4DCC">
          <w:pgSz w:w="12240" w:h="15840"/>
          <w:pgMar w:top="720" w:right="720" w:bottom="720" w:left="720" w:header="720" w:footer="720" w:gutter="0"/>
          <w:cols w:space="720"/>
          <w:docGrid w:linePitch="360"/>
        </w:sectPr>
      </w:pPr>
    </w:p>
    <w:p w14:paraId="7D9E6E0D" w14:textId="77777777" w:rsidR="009676E4" w:rsidRPr="00092339" w:rsidRDefault="00102E27" w:rsidP="00FF0DDC">
      <w:pPr>
        <w:pStyle w:val="Heading1"/>
        <w:jc w:val="center"/>
        <w:rPr>
          <w:rFonts w:asciiTheme="minorHAnsi" w:eastAsia="Times New Roman" w:hAnsiTheme="minorHAnsi"/>
          <w:b/>
          <w:sz w:val="26"/>
          <w:szCs w:val="26"/>
        </w:rPr>
      </w:pPr>
      <w:bookmarkStart w:id="38" w:name="_Toc420175246"/>
      <w:r w:rsidRPr="00092339">
        <w:rPr>
          <w:rFonts w:asciiTheme="minorHAnsi" w:eastAsia="Times New Roman" w:hAnsiTheme="minorHAnsi"/>
          <w:b/>
          <w:sz w:val="26"/>
          <w:szCs w:val="26"/>
        </w:rPr>
        <w:lastRenderedPageBreak/>
        <w:t>CONCLUSION</w:t>
      </w:r>
      <w:bookmarkEnd w:id="38"/>
    </w:p>
    <w:p w14:paraId="7D9E6E18" w14:textId="77777777" w:rsidR="00102E27" w:rsidRPr="009557C5" w:rsidRDefault="00102E27" w:rsidP="009676E4">
      <w:pPr>
        <w:spacing w:after="120" w:line="264" w:lineRule="auto"/>
        <w:contextualSpacing/>
        <w:rPr>
          <w:rFonts w:eastAsia="Times New Roman" w:cs="Times New Roman"/>
          <w:sz w:val="26"/>
          <w:szCs w:val="26"/>
        </w:rPr>
      </w:pPr>
    </w:p>
    <w:p w14:paraId="7D9E6E19" w14:textId="3EDD9B8B" w:rsidR="00102E27" w:rsidRDefault="00092339" w:rsidP="00092339">
      <w:pPr>
        <w:pStyle w:val="Heading2"/>
        <w:rPr>
          <w:rFonts w:eastAsia="Times New Roman"/>
        </w:rPr>
      </w:pPr>
      <w:bookmarkStart w:id="39" w:name="_Toc420175247"/>
      <w:r>
        <w:rPr>
          <w:rFonts w:eastAsia="Times New Roman"/>
        </w:rPr>
        <w:t>CHALLENGES</w:t>
      </w:r>
      <w:bookmarkEnd w:id="39"/>
    </w:p>
    <w:p w14:paraId="56A50666" w14:textId="77777777" w:rsidR="00092339" w:rsidRDefault="00092339" w:rsidP="009676E4">
      <w:pPr>
        <w:spacing w:after="120" w:line="264" w:lineRule="auto"/>
        <w:contextualSpacing/>
        <w:rPr>
          <w:rFonts w:eastAsia="Times New Roman" w:cs="Times New Roman"/>
          <w:sz w:val="26"/>
          <w:szCs w:val="26"/>
        </w:rPr>
      </w:pPr>
    </w:p>
    <w:p w14:paraId="13F36E45" w14:textId="14DDAF88" w:rsidR="00092339" w:rsidRDefault="00092339" w:rsidP="009676E4">
      <w:pPr>
        <w:spacing w:after="120" w:line="264" w:lineRule="auto"/>
        <w:contextualSpacing/>
        <w:rPr>
          <w:rFonts w:eastAsia="Times New Roman" w:cs="Times New Roman"/>
          <w:sz w:val="26"/>
          <w:szCs w:val="26"/>
        </w:rPr>
      </w:pPr>
      <w:r>
        <w:rPr>
          <w:rFonts w:eastAsia="Times New Roman" w:cs="Times New Roman"/>
          <w:sz w:val="26"/>
          <w:szCs w:val="26"/>
        </w:rPr>
        <w:t>The project so far has largely been a successful one and has exceeded my expectations. I am indeed hopeful that it will be able to reduce the incidence of primary postpartum haemorrhage to way below 10% by December 2015. However, it has not been without its challenges.</w:t>
      </w:r>
    </w:p>
    <w:p w14:paraId="17A3BC44" w14:textId="77777777" w:rsidR="00092339" w:rsidRDefault="00092339" w:rsidP="009676E4">
      <w:pPr>
        <w:spacing w:after="120" w:line="264" w:lineRule="auto"/>
        <w:contextualSpacing/>
        <w:rPr>
          <w:rFonts w:eastAsia="Times New Roman" w:cs="Times New Roman"/>
          <w:sz w:val="26"/>
          <w:szCs w:val="26"/>
        </w:rPr>
      </w:pPr>
    </w:p>
    <w:p w14:paraId="7F7A3798" w14:textId="08B3FC56" w:rsidR="00092339" w:rsidRDefault="00092339" w:rsidP="009676E4">
      <w:pPr>
        <w:spacing w:after="120" w:line="264" w:lineRule="auto"/>
        <w:contextualSpacing/>
        <w:rPr>
          <w:rFonts w:eastAsia="Times New Roman" w:cs="Times New Roman"/>
          <w:sz w:val="26"/>
          <w:szCs w:val="26"/>
        </w:rPr>
      </w:pPr>
      <w:r>
        <w:rPr>
          <w:rFonts w:eastAsia="Times New Roman" w:cs="Times New Roman"/>
          <w:sz w:val="26"/>
          <w:szCs w:val="26"/>
        </w:rPr>
        <w:t>The following are some of the major challenges the project faced:</w:t>
      </w:r>
    </w:p>
    <w:p w14:paraId="1A4BD4AE" w14:textId="77777777" w:rsidR="00092339" w:rsidRDefault="00092339" w:rsidP="009676E4">
      <w:pPr>
        <w:spacing w:after="120" w:line="264" w:lineRule="auto"/>
        <w:contextualSpacing/>
        <w:rPr>
          <w:rFonts w:eastAsia="Times New Roman" w:cs="Times New Roman"/>
          <w:sz w:val="26"/>
          <w:szCs w:val="26"/>
        </w:rPr>
      </w:pPr>
    </w:p>
    <w:p w14:paraId="7BE41561" w14:textId="491CF45B" w:rsidR="00092339" w:rsidRDefault="00092339" w:rsidP="00092339">
      <w:pPr>
        <w:pStyle w:val="ListParagraph"/>
        <w:numPr>
          <w:ilvl w:val="0"/>
          <w:numId w:val="25"/>
        </w:numPr>
        <w:spacing w:after="120" w:line="264" w:lineRule="auto"/>
        <w:rPr>
          <w:rFonts w:eastAsia="Times New Roman" w:cs="Times New Roman"/>
          <w:sz w:val="26"/>
          <w:szCs w:val="26"/>
        </w:rPr>
      </w:pPr>
      <w:r w:rsidRPr="00092339">
        <w:rPr>
          <w:rFonts w:eastAsia="Times New Roman" w:cs="Times New Roman"/>
          <w:b/>
          <w:color w:val="00B050"/>
          <w:sz w:val="26"/>
          <w:szCs w:val="26"/>
        </w:rPr>
        <w:t>Resources:</w:t>
      </w:r>
      <w:r>
        <w:rPr>
          <w:rFonts w:eastAsia="Times New Roman" w:cs="Times New Roman"/>
          <w:sz w:val="26"/>
          <w:szCs w:val="26"/>
        </w:rPr>
        <w:t xml:space="preserve"> many of the resources used for this project was provided by the admin. Department of the Hospital. However, some were provided by the project initiator/leader and team members.</w:t>
      </w:r>
    </w:p>
    <w:p w14:paraId="76D72BE9" w14:textId="4A392A90" w:rsidR="00092339" w:rsidRDefault="00092339" w:rsidP="00092339">
      <w:pPr>
        <w:pStyle w:val="ListParagraph"/>
        <w:numPr>
          <w:ilvl w:val="0"/>
          <w:numId w:val="25"/>
        </w:numPr>
        <w:spacing w:after="120" w:line="264" w:lineRule="auto"/>
        <w:rPr>
          <w:rFonts w:eastAsia="Times New Roman" w:cs="Times New Roman"/>
          <w:sz w:val="26"/>
          <w:szCs w:val="26"/>
        </w:rPr>
      </w:pPr>
      <w:r w:rsidRPr="00092339">
        <w:rPr>
          <w:rFonts w:eastAsia="Times New Roman" w:cs="Times New Roman"/>
          <w:b/>
          <w:color w:val="00B050"/>
          <w:sz w:val="26"/>
          <w:szCs w:val="26"/>
        </w:rPr>
        <w:t>Time constraint:</w:t>
      </w:r>
      <w:r>
        <w:rPr>
          <w:rFonts w:eastAsia="Times New Roman" w:cs="Times New Roman"/>
          <w:sz w:val="26"/>
          <w:szCs w:val="26"/>
        </w:rPr>
        <w:t xml:space="preserve"> this slowed down the project as finding the best time when all team members will be available was very difficult.</w:t>
      </w:r>
    </w:p>
    <w:p w14:paraId="0E22B999" w14:textId="77777777" w:rsidR="00092339" w:rsidRDefault="00092339" w:rsidP="00092339">
      <w:pPr>
        <w:spacing w:after="120" w:line="264" w:lineRule="auto"/>
        <w:rPr>
          <w:rFonts w:eastAsia="Times New Roman" w:cs="Times New Roman"/>
          <w:sz w:val="26"/>
          <w:szCs w:val="26"/>
        </w:rPr>
      </w:pPr>
    </w:p>
    <w:p w14:paraId="6536C98B" w14:textId="7F2A4939" w:rsidR="00092339" w:rsidRDefault="00092339" w:rsidP="00092339">
      <w:pPr>
        <w:pStyle w:val="Heading2"/>
        <w:rPr>
          <w:rFonts w:eastAsia="Times New Roman"/>
        </w:rPr>
      </w:pPr>
      <w:bookmarkStart w:id="40" w:name="_Toc420175248"/>
      <w:r>
        <w:rPr>
          <w:rFonts w:eastAsia="Times New Roman"/>
        </w:rPr>
        <w:t>OBSERVATIONS</w:t>
      </w:r>
      <w:bookmarkEnd w:id="40"/>
    </w:p>
    <w:p w14:paraId="1FF67685" w14:textId="6511D260" w:rsidR="00092339" w:rsidRDefault="00092339" w:rsidP="00092339">
      <w:pPr>
        <w:spacing w:after="120" w:line="264" w:lineRule="auto"/>
        <w:rPr>
          <w:rFonts w:eastAsia="Times New Roman" w:cs="Times New Roman"/>
          <w:sz w:val="26"/>
          <w:szCs w:val="26"/>
        </w:rPr>
      </w:pPr>
      <w:r>
        <w:rPr>
          <w:rFonts w:eastAsia="Times New Roman" w:cs="Times New Roman"/>
          <w:sz w:val="26"/>
          <w:szCs w:val="26"/>
        </w:rPr>
        <w:t>We observed the recent anxiety and aggressiveness of some members of staff (both doctors and nurses) in preventing primary postpartum haemorrhage thus necessitating practices outside the Hospital policy. This is occurring despite the fact that the present policy is not strictly adhered to.</w:t>
      </w:r>
    </w:p>
    <w:p w14:paraId="77C08CB5" w14:textId="5D855262" w:rsidR="00092339" w:rsidRDefault="00092339" w:rsidP="00092339">
      <w:pPr>
        <w:spacing w:after="120" w:line="264" w:lineRule="auto"/>
        <w:rPr>
          <w:rFonts w:eastAsia="Times New Roman" w:cs="Times New Roman"/>
          <w:sz w:val="26"/>
          <w:szCs w:val="26"/>
        </w:rPr>
      </w:pPr>
      <w:r>
        <w:rPr>
          <w:rFonts w:eastAsia="Times New Roman" w:cs="Times New Roman"/>
          <w:sz w:val="26"/>
          <w:szCs w:val="26"/>
        </w:rPr>
        <w:t>Some of these practices include:</w:t>
      </w:r>
    </w:p>
    <w:p w14:paraId="5EB65E61" w14:textId="5A661BB4" w:rsidR="00092339" w:rsidRDefault="00092339" w:rsidP="00092339">
      <w:pPr>
        <w:pStyle w:val="ListParagraph"/>
        <w:numPr>
          <w:ilvl w:val="0"/>
          <w:numId w:val="26"/>
        </w:numPr>
        <w:spacing w:after="120" w:line="264" w:lineRule="auto"/>
        <w:rPr>
          <w:rFonts w:eastAsia="Times New Roman" w:cs="Times New Roman"/>
          <w:sz w:val="26"/>
          <w:szCs w:val="26"/>
        </w:rPr>
      </w:pPr>
      <w:r>
        <w:rPr>
          <w:rFonts w:eastAsia="Times New Roman" w:cs="Times New Roman"/>
          <w:sz w:val="26"/>
          <w:szCs w:val="26"/>
        </w:rPr>
        <w:t>Routine passage of misoprostol (600/800 µg) for all postpartum patients.</w:t>
      </w:r>
    </w:p>
    <w:p w14:paraId="1A41B0C5" w14:textId="13A600C8" w:rsidR="00092339" w:rsidRDefault="00092339" w:rsidP="00092339">
      <w:pPr>
        <w:pStyle w:val="ListParagraph"/>
        <w:numPr>
          <w:ilvl w:val="0"/>
          <w:numId w:val="26"/>
        </w:numPr>
        <w:spacing w:after="120" w:line="264" w:lineRule="auto"/>
        <w:rPr>
          <w:rFonts w:eastAsia="Times New Roman" w:cs="Times New Roman"/>
          <w:sz w:val="26"/>
          <w:szCs w:val="26"/>
        </w:rPr>
      </w:pPr>
      <w:r>
        <w:rPr>
          <w:rFonts w:eastAsia="Times New Roman" w:cs="Times New Roman"/>
          <w:sz w:val="26"/>
          <w:szCs w:val="26"/>
        </w:rPr>
        <w:t>Use of misoprostol 800 µg per rectum and oxytocin infusion (usually 20 IU) for management of patients with primary postpartum</w:t>
      </w:r>
      <w:r w:rsidRPr="00FE7568">
        <w:rPr>
          <w:rFonts w:eastAsia="Times New Roman" w:cs="Times New Roman"/>
          <w:sz w:val="26"/>
          <w:szCs w:val="26"/>
          <w:lang w:val="en-GB"/>
        </w:rPr>
        <w:t xml:space="preserve"> haemorrhage</w:t>
      </w:r>
      <w:r>
        <w:rPr>
          <w:rFonts w:eastAsia="Times New Roman" w:cs="Times New Roman"/>
          <w:sz w:val="26"/>
          <w:szCs w:val="26"/>
        </w:rPr>
        <w:t>.</w:t>
      </w:r>
    </w:p>
    <w:p w14:paraId="6278C11C" w14:textId="30650A16" w:rsidR="00092339" w:rsidRDefault="00092339" w:rsidP="00092339">
      <w:pPr>
        <w:spacing w:after="120" w:line="264" w:lineRule="auto"/>
        <w:rPr>
          <w:rFonts w:eastAsia="Times New Roman" w:cs="Times New Roman"/>
          <w:sz w:val="26"/>
          <w:szCs w:val="26"/>
        </w:rPr>
      </w:pPr>
      <w:r>
        <w:rPr>
          <w:rFonts w:eastAsia="Times New Roman" w:cs="Times New Roman"/>
          <w:sz w:val="26"/>
          <w:szCs w:val="26"/>
        </w:rPr>
        <w:t>We believe members of staff need to be encouraged to stick to the Hospital polices and to report new advances in management of patients through appropriate media to ensure its review and possibly incorporation into Hospital policies.</w:t>
      </w:r>
    </w:p>
    <w:p w14:paraId="2F40ACEF" w14:textId="77777777" w:rsidR="00092339" w:rsidRDefault="00092339" w:rsidP="00092339">
      <w:pPr>
        <w:spacing w:after="120" w:line="264" w:lineRule="auto"/>
        <w:rPr>
          <w:rFonts w:eastAsia="Times New Roman" w:cs="Times New Roman"/>
          <w:sz w:val="26"/>
          <w:szCs w:val="26"/>
        </w:rPr>
      </w:pPr>
    </w:p>
    <w:p w14:paraId="5F37167A" w14:textId="73D0C280" w:rsidR="00092339" w:rsidRDefault="00092339" w:rsidP="00092339">
      <w:pPr>
        <w:spacing w:after="120" w:line="264" w:lineRule="auto"/>
        <w:rPr>
          <w:rFonts w:eastAsia="Times New Roman" w:cs="Times New Roman"/>
          <w:sz w:val="26"/>
          <w:szCs w:val="26"/>
        </w:rPr>
      </w:pPr>
      <w:r>
        <w:rPr>
          <w:rFonts w:eastAsia="Times New Roman" w:cs="Times New Roman"/>
          <w:sz w:val="26"/>
          <w:szCs w:val="26"/>
        </w:rPr>
        <w:t>We hope to start planning the first phase of improvement plans as soon as this report is approved and the order given.</w:t>
      </w:r>
    </w:p>
    <w:p w14:paraId="2AC2B0CC" w14:textId="5FC09079" w:rsidR="00092339" w:rsidRDefault="00092339" w:rsidP="00092339">
      <w:pPr>
        <w:spacing w:after="120" w:line="264" w:lineRule="auto"/>
        <w:rPr>
          <w:rFonts w:eastAsia="Times New Roman" w:cs="Times New Roman"/>
          <w:sz w:val="26"/>
          <w:szCs w:val="26"/>
        </w:rPr>
      </w:pPr>
      <w:r>
        <w:rPr>
          <w:rFonts w:eastAsia="Times New Roman" w:cs="Times New Roman"/>
          <w:sz w:val="26"/>
          <w:szCs w:val="26"/>
        </w:rPr>
        <w:t>We are hopeful the first phase will be implemented and data collected by July 2015.</w:t>
      </w:r>
    </w:p>
    <w:p w14:paraId="4FA3FABB" w14:textId="77777777" w:rsidR="00092339" w:rsidRDefault="00092339" w:rsidP="00092339">
      <w:pPr>
        <w:spacing w:after="120" w:line="264" w:lineRule="auto"/>
        <w:rPr>
          <w:rFonts w:eastAsia="Times New Roman" w:cs="Times New Roman"/>
          <w:sz w:val="26"/>
          <w:szCs w:val="26"/>
        </w:rPr>
      </w:pPr>
    </w:p>
    <w:p w14:paraId="7973620C" w14:textId="0D9AE7C2" w:rsidR="00092339" w:rsidRDefault="00092339" w:rsidP="00092339">
      <w:pPr>
        <w:spacing w:after="120" w:line="264" w:lineRule="auto"/>
        <w:rPr>
          <w:rFonts w:eastAsia="Times New Roman" w:cs="Times New Roman"/>
          <w:sz w:val="26"/>
          <w:szCs w:val="26"/>
        </w:rPr>
      </w:pPr>
      <w:r>
        <w:rPr>
          <w:rFonts w:eastAsia="Times New Roman" w:cs="Times New Roman"/>
          <w:sz w:val="26"/>
          <w:szCs w:val="26"/>
        </w:rPr>
        <w:t>Thank you so much for giving us the chance to contribute our parts towards patient safety and quality improvement.</w:t>
      </w:r>
    </w:p>
    <w:p w14:paraId="04EECF03" w14:textId="77777777" w:rsidR="00092339" w:rsidRPr="00092339" w:rsidRDefault="00092339" w:rsidP="00092339">
      <w:pPr>
        <w:spacing w:after="120" w:line="264" w:lineRule="auto"/>
        <w:rPr>
          <w:rFonts w:eastAsia="Times New Roman" w:cs="Times New Roman"/>
          <w:sz w:val="26"/>
          <w:szCs w:val="26"/>
        </w:rPr>
      </w:pPr>
    </w:p>
    <w:bookmarkStart w:id="41" w:name="_Toc420175249" w:displacedByCustomXml="next"/>
    <w:sdt>
      <w:sdtPr>
        <w:rPr>
          <w:rFonts w:asciiTheme="minorHAnsi" w:eastAsiaTheme="minorHAnsi" w:hAnsiTheme="minorHAnsi" w:cstheme="minorBidi"/>
          <w:color w:val="auto"/>
          <w:sz w:val="22"/>
          <w:szCs w:val="22"/>
        </w:rPr>
        <w:id w:val="1759636275"/>
        <w:docPartObj>
          <w:docPartGallery w:val="Bibliographies"/>
          <w:docPartUnique/>
        </w:docPartObj>
      </w:sdtPr>
      <w:sdtContent>
        <w:p w14:paraId="1CFD7DF9" w14:textId="21AAE71E" w:rsidR="00384A2A" w:rsidRDefault="00384A2A">
          <w:pPr>
            <w:pStyle w:val="Heading1"/>
          </w:pPr>
          <w:r>
            <w:t>References</w:t>
          </w:r>
          <w:bookmarkEnd w:id="41"/>
        </w:p>
        <w:sdt>
          <w:sdtPr>
            <w:rPr>
              <w:sz w:val="28"/>
            </w:rPr>
            <w:id w:val="-573587230"/>
            <w:bibliography/>
          </w:sdtPr>
          <w:sdtEndPr>
            <w:rPr>
              <w:sz w:val="22"/>
            </w:rPr>
          </w:sdtEndPr>
          <w:sdtContent>
            <w:p w14:paraId="2C8E4FB3" w14:textId="77777777" w:rsidR="00106976" w:rsidRPr="00CC6D6C" w:rsidRDefault="00384A2A" w:rsidP="00106976">
              <w:pPr>
                <w:pStyle w:val="Bibliography"/>
                <w:ind w:left="720" w:hanging="720"/>
                <w:rPr>
                  <w:noProof/>
                  <w:sz w:val="32"/>
                  <w:szCs w:val="24"/>
                </w:rPr>
              </w:pPr>
              <w:r w:rsidRPr="00CC6D6C">
                <w:rPr>
                  <w:sz w:val="36"/>
                </w:rPr>
                <w:fldChar w:fldCharType="begin"/>
              </w:r>
              <w:r w:rsidRPr="00CC6D6C">
                <w:rPr>
                  <w:sz w:val="36"/>
                </w:rPr>
                <w:instrText xml:space="preserve"> BIBLIOGRAPHY </w:instrText>
              </w:r>
              <w:r w:rsidRPr="00CC6D6C">
                <w:rPr>
                  <w:sz w:val="36"/>
                </w:rPr>
                <w:fldChar w:fldCharType="separate"/>
              </w:r>
              <w:r w:rsidR="00106976" w:rsidRPr="00CC6D6C">
                <w:rPr>
                  <w:noProof/>
                  <w:sz w:val="28"/>
                </w:rPr>
                <w:t xml:space="preserve">A.E., O. (April 2013 ). The prevalence, managment and outcome of primary postpartum haemorrhage in selected health care facilities in Nigeria. </w:t>
              </w:r>
              <w:r w:rsidR="00106976" w:rsidRPr="00CC6D6C">
                <w:rPr>
                  <w:i/>
                  <w:iCs/>
                  <w:noProof/>
                  <w:sz w:val="28"/>
                </w:rPr>
                <w:t>International Journal of Nursing and Midwifery vol 5(3)</w:t>
              </w:r>
              <w:r w:rsidR="00106976" w:rsidRPr="00CC6D6C">
                <w:rPr>
                  <w:noProof/>
                  <w:sz w:val="28"/>
                </w:rPr>
                <w:t>, 28-34.</w:t>
              </w:r>
            </w:p>
            <w:p w14:paraId="6A945573" w14:textId="77777777" w:rsidR="00106976" w:rsidRPr="00CC6D6C" w:rsidRDefault="00106976" w:rsidP="00106976">
              <w:pPr>
                <w:pStyle w:val="Bibliography"/>
                <w:ind w:left="720" w:hanging="720"/>
                <w:rPr>
                  <w:noProof/>
                  <w:sz w:val="28"/>
                </w:rPr>
              </w:pPr>
              <w:r w:rsidRPr="00CC6D6C">
                <w:rPr>
                  <w:noProof/>
                  <w:sz w:val="28"/>
                </w:rPr>
                <w:t xml:space="preserve">ACOG. (October 2013). </w:t>
              </w:r>
              <w:r w:rsidRPr="00CC6D6C">
                <w:rPr>
                  <w:i/>
                  <w:iCs/>
                  <w:noProof/>
                  <w:sz w:val="28"/>
                </w:rPr>
                <w:t>Optimizing protocols in Obstetrics, management of obstetric haemorrhage.</w:t>
              </w:r>
              <w:r w:rsidRPr="00CC6D6C">
                <w:rPr>
                  <w:noProof/>
                  <w:sz w:val="28"/>
                </w:rPr>
                <w:t xml:space="preserve"> ACOG.</w:t>
              </w:r>
            </w:p>
            <w:p w14:paraId="579F0B4C" w14:textId="3CA6594C" w:rsidR="00106976" w:rsidRPr="00CC6D6C" w:rsidRDefault="00106976" w:rsidP="00106976">
              <w:pPr>
                <w:pStyle w:val="Bibliography"/>
                <w:ind w:left="720" w:hanging="720"/>
                <w:rPr>
                  <w:noProof/>
                  <w:sz w:val="28"/>
                </w:rPr>
              </w:pPr>
              <w:r w:rsidRPr="00CC6D6C">
                <w:rPr>
                  <w:noProof/>
                  <w:sz w:val="28"/>
                </w:rPr>
                <w:t xml:space="preserve">Anya A.E, A. S. (1999). Trends in maternal mortality due to haemorrhage at the Federal Medical Centre, Umuahia. </w:t>
              </w:r>
              <w:r w:rsidRPr="00CC6D6C">
                <w:rPr>
                  <w:i/>
                  <w:iCs/>
                  <w:noProof/>
                  <w:sz w:val="28"/>
                </w:rPr>
                <w:t>tropical jo</w:t>
              </w:r>
              <w:r w:rsidR="003D2BA3">
                <w:rPr>
                  <w:i/>
                  <w:iCs/>
                  <w:noProof/>
                  <w:sz w:val="28"/>
                </w:rPr>
                <w:t>u</w:t>
              </w:r>
              <w:r w:rsidRPr="00CC6D6C">
                <w:rPr>
                  <w:i/>
                  <w:iCs/>
                  <w:noProof/>
                  <w:sz w:val="28"/>
                </w:rPr>
                <w:t>rnal of Obstetrics and Gynaecology 16</w:t>
              </w:r>
              <w:r w:rsidRPr="00CC6D6C">
                <w:rPr>
                  <w:noProof/>
                  <w:sz w:val="28"/>
                </w:rPr>
                <w:t>, 1-5.</w:t>
              </w:r>
            </w:p>
            <w:p w14:paraId="0B813961" w14:textId="54BC864F" w:rsidR="00106976" w:rsidRPr="00CC6D6C" w:rsidRDefault="00106976" w:rsidP="00106976">
              <w:pPr>
                <w:pStyle w:val="Bibliography"/>
                <w:ind w:left="720" w:hanging="720"/>
                <w:rPr>
                  <w:noProof/>
                  <w:sz w:val="28"/>
                </w:rPr>
              </w:pPr>
              <w:r w:rsidRPr="00CC6D6C">
                <w:rPr>
                  <w:noProof/>
                  <w:sz w:val="28"/>
                </w:rPr>
                <w:t xml:space="preserve">Ijaiya M.A, A. A. (2003). Analysis of 348 consecutive cases of primary postpartum haemorrhage in a tertiary hospital in Nigeria. </w:t>
              </w:r>
              <w:r w:rsidRPr="00CC6D6C">
                <w:rPr>
                  <w:i/>
                  <w:iCs/>
                  <w:noProof/>
                  <w:sz w:val="28"/>
                </w:rPr>
                <w:t>Jo</w:t>
              </w:r>
              <w:r w:rsidR="003D2BA3">
                <w:rPr>
                  <w:i/>
                  <w:iCs/>
                  <w:noProof/>
                  <w:sz w:val="28"/>
                </w:rPr>
                <w:t>u</w:t>
              </w:r>
              <w:r w:rsidRPr="00CC6D6C">
                <w:rPr>
                  <w:i/>
                  <w:iCs/>
                  <w:noProof/>
                  <w:sz w:val="28"/>
                </w:rPr>
                <w:t>rnal of Obstetrics and Gynaecology 23</w:t>
              </w:r>
              <w:r w:rsidRPr="00CC6D6C">
                <w:rPr>
                  <w:noProof/>
                  <w:sz w:val="28"/>
                </w:rPr>
                <w:t>, 374-377.</w:t>
              </w:r>
            </w:p>
            <w:p w14:paraId="7782FEC0" w14:textId="77777777" w:rsidR="00106976" w:rsidRPr="00CC6D6C" w:rsidRDefault="00106976" w:rsidP="00106976">
              <w:pPr>
                <w:pStyle w:val="Bibliography"/>
                <w:ind w:left="720" w:hanging="720"/>
                <w:rPr>
                  <w:noProof/>
                  <w:sz w:val="28"/>
                </w:rPr>
              </w:pPr>
              <w:r w:rsidRPr="00CC6D6C">
                <w:rPr>
                  <w:noProof/>
                  <w:sz w:val="28"/>
                </w:rPr>
                <w:t xml:space="preserve">K.O., A. (Mar 2010). Postpartum Haemorrhage in a Teaching Hospital in Nigera: A 5-year experience. </w:t>
              </w:r>
              <w:r w:rsidRPr="00CC6D6C">
                <w:rPr>
                  <w:i/>
                  <w:iCs/>
                  <w:noProof/>
                  <w:sz w:val="28"/>
                </w:rPr>
                <w:t>Afr Health Sci., 10</w:t>
              </w:r>
              <w:r w:rsidRPr="00CC6D6C">
                <w:rPr>
                  <w:noProof/>
                  <w:sz w:val="28"/>
                </w:rPr>
                <w:t>(1), 71-74.</w:t>
              </w:r>
            </w:p>
            <w:p w14:paraId="7773F4A6" w14:textId="77777777" w:rsidR="00106976" w:rsidRPr="00CC6D6C" w:rsidRDefault="00106976" w:rsidP="00106976">
              <w:pPr>
                <w:pStyle w:val="Bibliography"/>
                <w:ind w:left="720" w:hanging="720"/>
                <w:rPr>
                  <w:noProof/>
                  <w:sz w:val="28"/>
                </w:rPr>
              </w:pPr>
              <w:r w:rsidRPr="00CC6D6C">
                <w:rPr>
                  <w:noProof/>
                  <w:sz w:val="28"/>
                </w:rPr>
                <w:t xml:space="preserve">Leduc, D. ( October 2009). </w:t>
              </w:r>
              <w:r w:rsidRPr="00CC6D6C">
                <w:rPr>
                  <w:i/>
                  <w:iCs/>
                  <w:noProof/>
                  <w:sz w:val="28"/>
                </w:rPr>
                <w:t>Active management of the third stage of labour: prevention and treatment of postpartum haemorrhage.</w:t>
              </w:r>
              <w:r w:rsidRPr="00CC6D6C">
                <w:rPr>
                  <w:noProof/>
                  <w:sz w:val="28"/>
                </w:rPr>
                <w:t xml:space="preserve"> SOGC.</w:t>
              </w:r>
            </w:p>
            <w:p w14:paraId="367D6989" w14:textId="5F796C66" w:rsidR="00106976" w:rsidRPr="00CC6D6C" w:rsidRDefault="00106976" w:rsidP="00106976">
              <w:pPr>
                <w:pStyle w:val="Bibliography"/>
                <w:ind w:left="720" w:hanging="720"/>
                <w:rPr>
                  <w:noProof/>
                  <w:sz w:val="28"/>
                </w:rPr>
              </w:pPr>
              <w:r w:rsidRPr="00CC6D6C">
                <w:rPr>
                  <w:noProof/>
                  <w:sz w:val="28"/>
                </w:rPr>
                <w:t xml:space="preserve">T.M., J. (2011). Postpartum maternal morbidity in Jos, north-central Nigeria. </w:t>
              </w:r>
              <w:r w:rsidRPr="00CC6D6C">
                <w:rPr>
                  <w:i/>
                  <w:iCs/>
                  <w:noProof/>
                  <w:sz w:val="28"/>
                </w:rPr>
                <w:t>Nigerian Jo</w:t>
              </w:r>
              <w:r w:rsidR="003D2BA3">
                <w:rPr>
                  <w:i/>
                  <w:iCs/>
                  <w:noProof/>
                  <w:sz w:val="28"/>
                </w:rPr>
                <w:t>u</w:t>
              </w:r>
              <w:r w:rsidRPr="00CC6D6C">
                <w:rPr>
                  <w:i/>
                  <w:iCs/>
                  <w:noProof/>
                  <w:sz w:val="28"/>
                </w:rPr>
                <w:t>rnal of Clinical Practice vol 14</w:t>
              </w:r>
              <w:r w:rsidRPr="00CC6D6C">
                <w:rPr>
                  <w:noProof/>
                  <w:sz w:val="28"/>
                </w:rPr>
                <w:t>, 1-4.</w:t>
              </w:r>
            </w:p>
            <w:p w14:paraId="04466F89" w14:textId="77777777" w:rsidR="00106976" w:rsidRPr="00CC6D6C" w:rsidRDefault="00106976" w:rsidP="00106976">
              <w:pPr>
                <w:pStyle w:val="Bibliography"/>
                <w:ind w:left="720" w:hanging="720"/>
                <w:rPr>
                  <w:noProof/>
                  <w:sz w:val="28"/>
                </w:rPr>
              </w:pPr>
              <w:r w:rsidRPr="00CC6D6C">
                <w:rPr>
                  <w:noProof/>
                  <w:sz w:val="28"/>
                </w:rPr>
                <w:t xml:space="preserve">WHO. (2012). </w:t>
              </w:r>
              <w:r w:rsidRPr="00CC6D6C">
                <w:rPr>
                  <w:i/>
                  <w:iCs/>
                  <w:noProof/>
                  <w:sz w:val="28"/>
                </w:rPr>
                <w:t>WHO recommendation for the prevention and treatment of postpartum haemorrhage.</w:t>
              </w:r>
              <w:r w:rsidRPr="00CC6D6C">
                <w:rPr>
                  <w:noProof/>
                  <w:sz w:val="28"/>
                </w:rPr>
                <w:t xml:space="preserve"> Geneva: WHO.</w:t>
              </w:r>
            </w:p>
            <w:p w14:paraId="43D66E6E" w14:textId="05517966" w:rsidR="00384A2A" w:rsidRDefault="00384A2A" w:rsidP="00106976">
              <w:r w:rsidRPr="00CC6D6C">
                <w:rPr>
                  <w:b/>
                  <w:bCs/>
                  <w:noProof/>
                  <w:sz w:val="36"/>
                </w:rPr>
                <w:fldChar w:fldCharType="end"/>
              </w:r>
            </w:p>
          </w:sdtContent>
        </w:sdt>
      </w:sdtContent>
    </w:sdt>
    <w:p w14:paraId="3189E468" w14:textId="77777777" w:rsidR="00092339" w:rsidRPr="00092339" w:rsidRDefault="00092339" w:rsidP="00092339">
      <w:pPr>
        <w:spacing w:after="120" w:line="264" w:lineRule="auto"/>
        <w:rPr>
          <w:rFonts w:eastAsia="Times New Roman" w:cs="Times New Roman"/>
          <w:sz w:val="26"/>
          <w:szCs w:val="26"/>
        </w:rPr>
        <w:sectPr w:rsidR="00092339" w:rsidRPr="00092339" w:rsidSect="00EF4DCC">
          <w:pgSz w:w="12240" w:h="15840"/>
          <w:pgMar w:top="720" w:right="720" w:bottom="720" w:left="720" w:header="720" w:footer="720" w:gutter="0"/>
          <w:cols w:space="720"/>
          <w:docGrid w:linePitch="360"/>
        </w:sectPr>
      </w:pPr>
    </w:p>
    <w:p w14:paraId="7D9E6E1A" w14:textId="77777777" w:rsidR="009676E4" w:rsidRPr="009557C5" w:rsidRDefault="009676E4" w:rsidP="009223B5">
      <w:pPr>
        <w:rPr>
          <w:sz w:val="26"/>
          <w:szCs w:val="26"/>
          <w:lang w:val="en-GB"/>
        </w:rPr>
      </w:pPr>
    </w:p>
    <w:sectPr w:rsidR="009676E4" w:rsidRPr="009557C5" w:rsidSect="00EF4DC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C637BC" w14:textId="77777777" w:rsidR="008930D0" w:rsidRDefault="008930D0" w:rsidP="00D6357C">
      <w:pPr>
        <w:spacing w:after="0" w:line="240" w:lineRule="auto"/>
      </w:pPr>
      <w:r>
        <w:separator/>
      </w:r>
    </w:p>
  </w:endnote>
  <w:endnote w:type="continuationSeparator" w:id="0">
    <w:p w14:paraId="02104B40" w14:textId="77777777" w:rsidR="008930D0" w:rsidRDefault="008930D0" w:rsidP="00D63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2217485"/>
      <w:docPartObj>
        <w:docPartGallery w:val="Page Numbers (Bottom of Page)"/>
        <w:docPartUnique/>
      </w:docPartObj>
    </w:sdtPr>
    <w:sdtEndPr>
      <w:rPr>
        <w:noProof/>
      </w:rPr>
    </w:sdtEndPr>
    <w:sdtContent>
      <w:p w14:paraId="18B9A713" w14:textId="517B9734" w:rsidR="00D07CD1" w:rsidRDefault="00D07CD1">
        <w:pPr>
          <w:pStyle w:val="Footer"/>
          <w:jc w:val="right"/>
        </w:pPr>
        <w:r>
          <w:fldChar w:fldCharType="begin"/>
        </w:r>
        <w:r>
          <w:instrText xml:space="preserve"> PAGE   \* MERGEFORMAT </w:instrText>
        </w:r>
        <w:r>
          <w:fldChar w:fldCharType="separate"/>
        </w:r>
        <w:r w:rsidR="000E4128">
          <w:rPr>
            <w:noProof/>
          </w:rPr>
          <w:t>23</w:t>
        </w:r>
        <w:r>
          <w:rPr>
            <w:noProof/>
          </w:rPr>
          <w:fldChar w:fldCharType="end"/>
        </w:r>
      </w:p>
    </w:sdtContent>
  </w:sdt>
  <w:p w14:paraId="732A1417" w14:textId="77777777" w:rsidR="00D07CD1" w:rsidRDefault="00D07C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06D91B" w14:textId="77777777" w:rsidR="008930D0" w:rsidRDefault="008930D0" w:rsidP="00D6357C">
      <w:pPr>
        <w:spacing w:after="0" w:line="240" w:lineRule="auto"/>
      </w:pPr>
      <w:r>
        <w:separator/>
      </w:r>
    </w:p>
  </w:footnote>
  <w:footnote w:type="continuationSeparator" w:id="0">
    <w:p w14:paraId="623DFF94" w14:textId="77777777" w:rsidR="008930D0" w:rsidRDefault="008930D0" w:rsidP="00D6357C">
      <w:pPr>
        <w:spacing w:after="0" w:line="240" w:lineRule="auto"/>
      </w:pPr>
      <w:r>
        <w:continuationSeparator/>
      </w:r>
    </w:p>
  </w:footnote>
  <w:footnote w:id="1">
    <w:p w14:paraId="31FDA98F" w14:textId="2B55C7B3" w:rsidR="00D07CD1" w:rsidRDefault="00D07CD1">
      <w:pPr>
        <w:pStyle w:val="FootnoteText"/>
      </w:pPr>
      <w:r>
        <w:rPr>
          <w:rStyle w:val="FootnoteReference"/>
        </w:rPr>
        <w:footnoteRef/>
      </w:r>
      <w:r>
        <w:t xml:space="preserve"> High risk patients in this context include patients with previous history of PPH, grand multiparous patients.</w:t>
      </w:r>
    </w:p>
  </w:footnote>
  <w:footnote w:id="2">
    <w:p w14:paraId="5DB80ED0" w14:textId="4C68E925" w:rsidR="00D07CD1" w:rsidRDefault="00D07CD1">
      <w:pPr>
        <w:pStyle w:val="FootnoteText"/>
      </w:pPr>
      <w:r>
        <w:rPr>
          <w:rStyle w:val="FootnoteReference"/>
        </w:rPr>
        <w:footnoteRef/>
      </w:r>
      <w:r>
        <w:t xml:space="preserve">  All the literatures reviewed chose oxytocin as their first choice and only recommend misoprostol in the absence of oxytocin for patients who do not have adequate response to oxytocin.</w:t>
      </w:r>
    </w:p>
    <w:p w14:paraId="62BC8214" w14:textId="154CD97C" w:rsidR="00D07CD1" w:rsidRPr="00CC6D6C" w:rsidRDefault="00D07CD1">
      <w:pPr>
        <w:pStyle w:val="FootnoteText"/>
      </w:pPr>
      <w:r>
        <w:rPr>
          <w:vertAlign w:val="superscript"/>
        </w:rPr>
        <w:t xml:space="preserve">3  </w:t>
      </w:r>
      <w:r>
        <w:t xml:space="preserve"> Active Management of third Stage of Labour (AMTSL) is practiced and is recommended by all literatures.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346A"/>
    <w:multiLevelType w:val="hybridMultilevel"/>
    <w:tmpl w:val="1C86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80051"/>
    <w:multiLevelType w:val="hybridMultilevel"/>
    <w:tmpl w:val="C75EE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F82553"/>
    <w:multiLevelType w:val="hybridMultilevel"/>
    <w:tmpl w:val="3C26D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F1609"/>
    <w:multiLevelType w:val="hybridMultilevel"/>
    <w:tmpl w:val="3E48C5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5338A"/>
    <w:multiLevelType w:val="hybridMultilevel"/>
    <w:tmpl w:val="B226E8E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EE032C"/>
    <w:multiLevelType w:val="hybridMultilevel"/>
    <w:tmpl w:val="B2EEC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1603C"/>
    <w:multiLevelType w:val="hybridMultilevel"/>
    <w:tmpl w:val="DDB648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484027"/>
    <w:multiLevelType w:val="hybridMultilevel"/>
    <w:tmpl w:val="CD00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4F290D"/>
    <w:multiLevelType w:val="hybridMultilevel"/>
    <w:tmpl w:val="292A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0F6DFF"/>
    <w:multiLevelType w:val="hybridMultilevel"/>
    <w:tmpl w:val="4B64C60E"/>
    <w:lvl w:ilvl="0" w:tplc="9A24035C">
      <w:start w:val="1"/>
      <w:numFmt w:val="upperLetter"/>
      <w:lvlText w:val="%1."/>
      <w:lvlJc w:val="left"/>
      <w:pPr>
        <w:ind w:left="720" w:hanging="360"/>
      </w:pPr>
      <w:rPr>
        <w:color w:val="00B05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8D340D"/>
    <w:multiLevelType w:val="hybridMultilevel"/>
    <w:tmpl w:val="2A72E4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B1F0AFB"/>
    <w:multiLevelType w:val="hybridMultilevel"/>
    <w:tmpl w:val="C3F29438"/>
    <w:lvl w:ilvl="0" w:tplc="04090015">
      <w:start w:val="1"/>
      <w:numFmt w:val="upp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947151"/>
    <w:multiLevelType w:val="hybridMultilevel"/>
    <w:tmpl w:val="F81E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285840"/>
    <w:multiLevelType w:val="hybridMultilevel"/>
    <w:tmpl w:val="AD2A9D3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4" w15:restartNumberingAfterBreak="0">
    <w:nsid w:val="37D359BC"/>
    <w:multiLevelType w:val="hybridMultilevel"/>
    <w:tmpl w:val="9C8A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075BEA"/>
    <w:multiLevelType w:val="hybridMultilevel"/>
    <w:tmpl w:val="B38C7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A81BB8"/>
    <w:multiLevelType w:val="hybridMultilevel"/>
    <w:tmpl w:val="1624C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7E07DE"/>
    <w:multiLevelType w:val="hybridMultilevel"/>
    <w:tmpl w:val="FD7AC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AD16D6"/>
    <w:multiLevelType w:val="hybridMultilevel"/>
    <w:tmpl w:val="B226E8E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6CE104A"/>
    <w:multiLevelType w:val="hybridMultilevel"/>
    <w:tmpl w:val="30C2FC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A403F62"/>
    <w:multiLevelType w:val="hybridMultilevel"/>
    <w:tmpl w:val="16480AB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116AD5"/>
    <w:multiLevelType w:val="hybridMultilevel"/>
    <w:tmpl w:val="60700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2724F4"/>
    <w:multiLevelType w:val="hybridMultilevel"/>
    <w:tmpl w:val="D89A0E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864256"/>
    <w:multiLevelType w:val="hybridMultilevel"/>
    <w:tmpl w:val="5ADE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6A4D30"/>
    <w:multiLevelType w:val="hybridMultilevel"/>
    <w:tmpl w:val="D758CF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043D0D"/>
    <w:multiLevelType w:val="hybridMultilevel"/>
    <w:tmpl w:val="9470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B538D9"/>
    <w:multiLevelType w:val="hybridMultilevel"/>
    <w:tmpl w:val="5BE0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C4022D"/>
    <w:multiLevelType w:val="hybridMultilevel"/>
    <w:tmpl w:val="62001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5144ACA"/>
    <w:multiLevelType w:val="hybridMultilevel"/>
    <w:tmpl w:val="F5009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64F7FB6"/>
    <w:multiLevelType w:val="hybridMultilevel"/>
    <w:tmpl w:val="7062F5B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78145BE7"/>
    <w:multiLevelType w:val="hybridMultilevel"/>
    <w:tmpl w:val="DEB2C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7D6B1D"/>
    <w:multiLevelType w:val="hybridMultilevel"/>
    <w:tmpl w:val="F122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214DA5"/>
    <w:multiLevelType w:val="hybridMultilevel"/>
    <w:tmpl w:val="407651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2"/>
  </w:num>
  <w:num w:numId="4">
    <w:abstractNumId w:val="6"/>
  </w:num>
  <w:num w:numId="5">
    <w:abstractNumId w:val="1"/>
  </w:num>
  <w:num w:numId="6">
    <w:abstractNumId w:val="31"/>
  </w:num>
  <w:num w:numId="7">
    <w:abstractNumId w:val="23"/>
  </w:num>
  <w:num w:numId="8">
    <w:abstractNumId w:val="24"/>
  </w:num>
  <w:num w:numId="9">
    <w:abstractNumId w:val="32"/>
  </w:num>
  <w:num w:numId="10">
    <w:abstractNumId w:val="7"/>
  </w:num>
  <w:num w:numId="11">
    <w:abstractNumId w:val="25"/>
  </w:num>
  <w:num w:numId="12">
    <w:abstractNumId w:val="11"/>
  </w:num>
  <w:num w:numId="13">
    <w:abstractNumId w:val="9"/>
  </w:num>
  <w:num w:numId="14">
    <w:abstractNumId w:val="14"/>
  </w:num>
  <w:num w:numId="15">
    <w:abstractNumId w:val="19"/>
  </w:num>
  <w:num w:numId="16">
    <w:abstractNumId w:val="27"/>
  </w:num>
  <w:num w:numId="17">
    <w:abstractNumId w:val="16"/>
  </w:num>
  <w:num w:numId="18">
    <w:abstractNumId w:val="2"/>
  </w:num>
  <w:num w:numId="19">
    <w:abstractNumId w:val="29"/>
  </w:num>
  <w:num w:numId="20">
    <w:abstractNumId w:val="15"/>
  </w:num>
  <w:num w:numId="21">
    <w:abstractNumId w:val="3"/>
  </w:num>
  <w:num w:numId="22">
    <w:abstractNumId w:val="17"/>
  </w:num>
  <w:num w:numId="23">
    <w:abstractNumId w:val="13"/>
  </w:num>
  <w:num w:numId="24">
    <w:abstractNumId w:val="30"/>
  </w:num>
  <w:num w:numId="25">
    <w:abstractNumId w:val="26"/>
  </w:num>
  <w:num w:numId="26">
    <w:abstractNumId w:val="8"/>
  </w:num>
  <w:num w:numId="27">
    <w:abstractNumId w:val="4"/>
  </w:num>
  <w:num w:numId="28">
    <w:abstractNumId w:val="20"/>
  </w:num>
  <w:num w:numId="29">
    <w:abstractNumId w:val="10"/>
  </w:num>
  <w:num w:numId="30">
    <w:abstractNumId w:val="18"/>
  </w:num>
  <w:num w:numId="31">
    <w:abstractNumId w:val="21"/>
  </w:num>
  <w:num w:numId="32">
    <w:abstractNumId w:val="28"/>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A0C"/>
    <w:rsid w:val="00007E6B"/>
    <w:rsid w:val="0005387A"/>
    <w:rsid w:val="00092339"/>
    <w:rsid w:val="000D74DE"/>
    <w:rsid w:val="000E2402"/>
    <w:rsid w:val="000E4128"/>
    <w:rsid w:val="000E794D"/>
    <w:rsid w:val="000F0EA2"/>
    <w:rsid w:val="00102E27"/>
    <w:rsid w:val="00106976"/>
    <w:rsid w:val="001124D4"/>
    <w:rsid w:val="00177BC5"/>
    <w:rsid w:val="001B1139"/>
    <w:rsid w:val="00227CE9"/>
    <w:rsid w:val="00235A49"/>
    <w:rsid w:val="00235BE7"/>
    <w:rsid w:val="00255006"/>
    <w:rsid w:val="0028699A"/>
    <w:rsid w:val="002B4BBA"/>
    <w:rsid w:val="002C5A50"/>
    <w:rsid w:val="002D2F24"/>
    <w:rsid w:val="00354F32"/>
    <w:rsid w:val="003727EF"/>
    <w:rsid w:val="00372818"/>
    <w:rsid w:val="00384A2A"/>
    <w:rsid w:val="003A504A"/>
    <w:rsid w:val="003A5524"/>
    <w:rsid w:val="003D2BA3"/>
    <w:rsid w:val="0040727C"/>
    <w:rsid w:val="0041688A"/>
    <w:rsid w:val="00441C0F"/>
    <w:rsid w:val="00450819"/>
    <w:rsid w:val="00466923"/>
    <w:rsid w:val="00486B50"/>
    <w:rsid w:val="004A78B4"/>
    <w:rsid w:val="004B635D"/>
    <w:rsid w:val="004E018E"/>
    <w:rsid w:val="005340E4"/>
    <w:rsid w:val="00572959"/>
    <w:rsid w:val="005749F6"/>
    <w:rsid w:val="00603E12"/>
    <w:rsid w:val="00611C34"/>
    <w:rsid w:val="00611F02"/>
    <w:rsid w:val="00642E31"/>
    <w:rsid w:val="00661B24"/>
    <w:rsid w:val="00670573"/>
    <w:rsid w:val="00682A80"/>
    <w:rsid w:val="00683B48"/>
    <w:rsid w:val="00685E22"/>
    <w:rsid w:val="006B2A0C"/>
    <w:rsid w:val="006E4CB3"/>
    <w:rsid w:val="00794AB1"/>
    <w:rsid w:val="007B1AFB"/>
    <w:rsid w:val="007B5E97"/>
    <w:rsid w:val="007E0BC9"/>
    <w:rsid w:val="007E6B83"/>
    <w:rsid w:val="00826E30"/>
    <w:rsid w:val="00841502"/>
    <w:rsid w:val="00843C6B"/>
    <w:rsid w:val="00853DFC"/>
    <w:rsid w:val="0085429A"/>
    <w:rsid w:val="00856E2A"/>
    <w:rsid w:val="00865BC7"/>
    <w:rsid w:val="008930D0"/>
    <w:rsid w:val="008A50D8"/>
    <w:rsid w:val="008B0787"/>
    <w:rsid w:val="008C7009"/>
    <w:rsid w:val="008D1392"/>
    <w:rsid w:val="008E50E8"/>
    <w:rsid w:val="00917EBD"/>
    <w:rsid w:val="00922037"/>
    <w:rsid w:val="009223B5"/>
    <w:rsid w:val="00933033"/>
    <w:rsid w:val="00936E21"/>
    <w:rsid w:val="009509ED"/>
    <w:rsid w:val="009557C5"/>
    <w:rsid w:val="009676E4"/>
    <w:rsid w:val="00992903"/>
    <w:rsid w:val="009A1E7F"/>
    <w:rsid w:val="00A34025"/>
    <w:rsid w:val="00A45838"/>
    <w:rsid w:val="00A477E5"/>
    <w:rsid w:val="00AA2B2A"/>
    <w:rsid w:val="00AC2A47"/>
    <w:rsid w:val="00B639B2"/>
    <w:rsid w:val="00B84C91"/>
    <w:rsid w:val="00B90ACB"/>
    <w:rsid w:val="00BB64F7"/>
    <w:rsid w:val="00BC6449"/>
    <w:rsid w:val="00C51E08"/>
    <w:rsid w:val="00C67B15"/>
    <w:rsid w:val="00C90B61"/>
    <w:rsid w:val="00C93B57"/>
    <w:rsid w:val="00CA59B3"/>
    <w:rsid w:val="00CB709E"/>
    <w:rsid w:val="00CC6D6C"/>
    <w:rsid w:val="00D07CD1"/>
    <w:rsid w:val="00D13D3F"/>
    <w:rsid w:val="00D23838"/>
    <w:rsid w:val="00D23E75"/>
    <w:rsid w:val="00D6357C"/>
    <w:rsid w:val="00D63A47"/>
    <w:rsid w:val="00DB2571"/>
    <w:rsid w:val="00DB4FA3"/>
    <w:rsid w:val="00DE70F6"/>
    <w:rsid w:val="00E01E73"/>
    <w:rsid w:val="00E0397D"/>
    <w:rsid w:val="00E070AE"/>
    <w:rsid w:val="00E35D16"/>
    <w:rsid w:val="00E63733"/>
    <w:rsid w:val="00E9073C"/>
    <w:rsid w:val="00EB6448"/>
    <w:rsid w:val="00EC5F3B"/>
    <w:rsid w:val="00ED3CB1"/>
    <w:rsid w:val="00EF4DCC"/>
    <w:rsid w:val="00F369BC"/>
    <w:rsid w:val="00F42DD4"/>
    <w:rsid w:val="00F7334F"/>
    <w:rsid w:val="00F92542"/>
    <w:rsid w:val="00FB6FCE"/>
    <w:rsid w:val="00FE5753"/>
    <w:rsid w:val="00FE7568"/>
    <w:rsid w:val="00FF03C8"/>
    <w:rsid w:val="00FF0DDC"/>
    <w:rsid w:val="00FF1FB5"/>
    <w:rsid w:val="00FF7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6D01"/>
  <w15:chartTrackingRefBased/>
  <w15:docId w15:val="{5B78C46B-25D8-4599-A3B4-9C1EBF9E1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6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64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A0C"/>
    <w:pPr>
      <w:ind w:left="720"/>
      <w:contextualSpacing/>
    </w:pPr>
  </w:style>
  <w:style w:type="table" w:styleId="TableGrid">
    <w:name w:val="Table Grid"/>
    <w:basedOn w:val="TableNormal"/>
    <w:uiPriority w:val="39"/>
    <w:rsid w:val="004E0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E018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D63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57C"/>
  </w:style>
  <w:style w:type="paragraph" w:styleId="Footer">
    <w:name w:val="footer"/>
    <w:basedOn w:val="Normal"/>
    <w:link w:val="FooterChar"/>
    <w:uiPriority w:val="99"/>
    <w:unhideWhenUsed/>
    <w:rsid w:val="00D63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57C"/>
  </w:style>
  <w:style w:type="paragraph" w:styleId="NoSpacing">
    <w:name w:val="No Spacing"/>
    <w:link w:val="NoSpacingChar"/>
    <w:uiPriority w:val="1"/>
    <w:qFormat/>
    <w:rsid w:val="002D2F24"/>
    <w:pPr>
      <w:spacing w:after="0" w:line="240" w:lineRule="auto"/>
    </w:pPr>
    <w:rPr>
      <w:rFonts w:eastAsiaTheme="minorEastAsia"/>
    </w:rPr>
  </w:style>
  <w:style w:type="character" w:customStyle="1" w:styleId="NoSpacingChar">
    <w:name w:val="No Spacing Char"/>
    <w:basedOn w:val="DefaultParagraphFont"/>
    <w:link w:val="NoSpacing"/>
    <w:uiPriority w:val="1"/>
    <w:rsid w:val="002D2F24"/>
    <w:rPr>
      <w:rFonts w:eastAsiaTheme="minorEastAsia"/>
    </w:rPr>
  </w:style>
  <w:style w:type="character" w:customStyle="1" w:styleId="Heading1Char">
    <w:name w:val="Heading 1 Char"/>
    <w:basedOn w:val="DefaultParagraphFont"/>
    <w:link w:val="Heading1"/>
    <w:uiPriority w:val="9"/>
    <w:rsid w:val="00BC64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644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A50D8"/>
    <w:pPr>
      <w:outlineLvl w:val="9"/>
    </w:pPr>
  </w:style>
  <w:style w:type="paragraph" w:styleId="TOC1">
    <w:name w:val="toc 1"/>
    <w:basedOn w:val="Normal"/>
    <w:next w:val="Normal"/>
    <w:autoRedefine/>
    <w:uiPriority w:val="39"/>
    <w:unhideWhenUsed/>
    <w:rsid w:val="008A50D8"/>
    <w:pPr>
      <w:spacing w:after="100"/>
    </w:pPr>
  </w:style>
  <w:style w:type="paragraph" w:styleId="TOC2">
    <w:name w:val="toc 2"/>
    <w:basedOn w:val="Normal"/>
    <w:next w:val="Normal"/>
    <w:autoRedefine/>
    <w:uiPriority w:val="39"/>
    <w:unhideWhenUsed/>
    <w:rsid w:val="008A50D8"/>
    <w:pPr>
      <w:spacing w:after="100"/>
      <w:ind w:left="220"/>
    </w:pPr>
  </w:style>
  <w:style w:type="character" w:styleId="Hyperlink">
    <w:name w:val="Hyperlink"/>
    <w:basedOn w:val="DefaultParagraphFont"/>
    <w:uiPriority w:val="99"/>
    <w:unhideWhenUsed/>
    <w:rsid w:val="008A50D8"/>
    <w:rPr>
      <w:color w:val="0563C1" w:themeColor="hyperlink"/>
      <w:u w:val="single"/>
    </w:rPr>
  </w:style>
  <w:style w:type="paragraph" w:styleId="Bibliography">
    <w:name w:val="Bibliography"/>
    <w:basedOn w:val="Normal"/>
    <w:next w:val="Normal"/>
    <w:uiPriority w:val="37"/>
    <w:unhideWhenUsed/>
    <w:rsid w:val="00384A2A"/>
  </w:style>
  <w:style w:type="paragraph" w:styleId="EndnoteText">
    <w:name w:val="endnote text"/>
    <w:basedOn w:val="Normal"/>
    <w:link w:val="EndnoteTextChar"/>
    <w:uiPriority w:val="99"/>
    <w:semiHidden/>
    <w:unhideWhenUsed/>
    <w:rsid w:val="00917E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7EBD"/>
    <w:rPr>
      <w:sz w:val="20"/>
      <w:szCs w:val="20"/>
    </w:rPr>
  </w:style>
  <w:style w:type="character" w:styleId="EndnoteReference">
    <w:name w:val="endnote reference"/>
    <w:basedOn w:val="DefaultParagraphFont"/>
    <w:uiPriority w:val="99"/>
    <w:semiHidden/>
    <w:unhideWhenUsed/>
    <w:rsid w:val="00917EBD"/>
    <w:rPr>
      <w:vertAlign w:val="superscript"/>
    </w:rPr>
  </w:style>
  <w:style w:type="paragraph" w:styleId="FootnoteText">
    <w:name w:val="footnote text"/>
    <w:basedOn w:val="Normal"/>
    <w:link w:val="FootnoteTextChar"/>
    <w:uiPriority w:val="99"/>
    <w:semiHidden/>
    <w:unhideWhenUsed/>
    <w:rsid w:val="00917E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7EBD"/>
    <w:rPr>
      <w:sz w:val="20"/>
      <w:szCs w:val="20"/>
    </w:rPr>
  </w:style>
  <w:style w:type="character" w:styleId="FootnoteReference">
    <w:name w:val="footnote reference"/>
    <w:basedOn w:val="DefaultParagraphFont"/>
    <w:uiPriority w:val="99"/>
    <w:semiHidden/>
    <w:unhideWhenUsed/>
    <w:rsid w:val="00917EBD"/>
    <w:rPr>
      <w:vertAlign w:val="superscript"/>
    </w:rPr>
  </w:style>
  <w:style w:type="character" w:styleId="PlaceholderText">
    <w:name w:val="Placeholder Text"/>
    <w:basedOn w:val="DefaultParagraphFont"/>
    <w:uiPriority w:val="99"/>
    <w:semiHidden/>
    <w:rsid w:val="008E50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27502">
      <w:bodyDiv w:val="1"/>
      <w:marLeft w:val="0"/>
      <w:marRight w:val="0"/>
      <w:marTop w:val="0"/>
      <w:marBottom w:val="0"/>
      <w:divBdr>
        <w:top w:val="none" w:sz="0" w:space="0" w:color="auto"/>
        <w:left w:val="none" w:sz="0" w:space="0" w:color="auto"/>
        <w:bottom w:val="none" w:sz="0" w:space="0" w:color="auto"/>
        <w:right w:val="none" w:sz="0" w:space="0" w:color="auto"/>
      </w:divBdr>
    </w:div>
    <w:div w:id="223031110">
      <w:bodyDiv w:val="1"/>
      <w:marLeft w:val="0"/>
      <w:marRight w:val="0"/>
      <w:marTop w:val="0"/>
      <w:marBottom w:val="0"/>
      <w:divBdr>
        <w:top w:val="none" w:sz="0" w:space="0" w:color="auto"/>
        <w:left w:val="none" w:sz="0" w:space="0" w:color="auto"/>
        <w:bottom w:val="none" w:sz="0" w:space="0" w:color="auto"/>
        <w:right w:val="none" w:sz="0" w:space="0" w:color="auto"/>
      </w:divBdr>
    </w:div>
    <w:div w:id="227694687">
      <w:bodyDiv w:val="1"/>
      <w:marLeft w:val="0"/>
      <w:marRight w:val="0"/>
      <w:marTop w:val="0"/>
      <w:marBottom w:val="0"/>
      <w:divBdr>
        <w:top w:val="none" w:sz="0" w:space="0" w:color="auto"/>
        <w:left w:val="none" w:sz="0" w:space="0" w:color="auto"/>
        <w:bottom w:val="none" w:sz="0" w:space="0" w:color="auto"/>
        <w:right w:val="none" w:sz="0" w:space="0" w:color="auto"/>
      </w:divBdr>
    </w:div>
    <w:div w:id="238173146">
      <w:bodyDiv w:val="1"/>
      <w:marLeft w:val="0"/>
      <w:marRight w:val="0"/>
      <w:marTop w:val="0"/>
      <w:marBottom w:val="0"/>
      <w:divBdr>
        <w:top w:val="none" w:sz="0" w:space="0" w:color="auto"/>
        <w:left w:val="none" w:sz="0" w:space="0" w:color="auto"/>
        <w:bottom w:val="none" w:sz="0" w:space="0" w:color="auto"/>
        <w:right w:val="none" w:sz="0" w:space="0" w:color="auto"/>
      </w:divBdr>
    </w:div>
    <w:div w:id="261377734">
      <w:bodyDiv w:val="1"/>
      <w:marLeft w:val="0"/>
      <w:marRight w:val="0"/>
      <w:marTop w:val="0"/>
      <w:marBottom w:val="0"/>
      <w:divBdr>
        <w:top w:val="none" w:sz="0" w:space="0" w:color="auto"/>
        <w:left w:val="none" w:sz="0" w:space="0" w:color="auto"/>
        <w:bottom w:val="none" w:sz="0" w:space="0" w:color="auto"/>
        <w:right w:val="none" w:sz="0" w:space="0" w:color="auto"/>
      </w:divBdr>
    </w:div>
    <w:div w:id="303586075">
      <w:bodyDiv w:val="1"/>
      <w:marLeft w:val="0"/>
      <w:marRight w:val="0"/>
      <w:marTop w:val="0"/>
      <w:marBottom w:val="0"/>
      <w:divBdr>
        <w:top w:val="none" w:sz="0" w:space="0" w:color="auto"/>
        <w:left w:val="none" w:sz="0" w:space="0" w:color="auto"/>
        <w:bottom w:val="none" w:sz="0" w:space="0" w:color="auto"/>
        <w:right w:val="none" w:sz="0" w:space="0" w:color="auto"/>
      </w:divBdr>
    </w:div>
    <w:div w:id="341276269">
      <w:bodyDiv w:val="1"/>
      <w:marLeft w:val="0"/>
      <w:marRight w:val="0"/>
      <w:marTop w:val="0"/>
      <w:marBottom w:val="0"/>
      <w:divBdr>
        <w:top w:val="none" w:sz="0" w:space="0" w:color="auto"/>
        <w:left w:val="none" w:sz="0" w:space="0" w:color="auto"/>
        <w:bottom w:val="none" w:sz="0" w:space="0" w:color="auto"/>
        <w:right w:val="none" w:sz="0" w:space="0" w:color="auto"/>
      </w:divBdr>
    </w:div>
    <w:div w:id="423188189">
      <w:bodyDiv w:val="1"/>
      <w:marLeft w:val="0"/>
      <w:marRight w:val="0"/>
      <w:marTop w:val="0"/>
      <w:marBottom w:val="0"/>
      <w:divBdr>
        <w:top w:val="none" w:sz="0" w:space="0" w:color="auto"/>
        <w:left w:val="none" w:sz="0" w:space="0" w:color="auto"/>
        <w:bottom w:val="none" w:sz="0" w:space="0" w:color="auto"/>
        <w:right w:val="none" w:sz="0" w:space="0" w:color="auto"/>
      </w:divBdr>
    </w:div>
    <w:div w:id="491221643">
      <w:bodyDiv w:val="1"/>
      <w:marLeft w:val="0"/>
      <w:marRight w:val="0"/>
      <w:marTop w:val="0"/>
      <w:marBottom w:val="0"/>
      <w:divBdr>
        <w:top w:val="none" w:sz="0" w:space="0" w:color="auto"/>
        <w:left w:val="none" w:sz="0" w:space="0" w:color="auto"/>
        <w:bottom w:val="none" w:sz="0" w:space="0" w:color="auto"/>
        <w:right w:val="none" w:sz="0" w:space="0" w:color="auto"/>
      </w:divBdr>
    </w:div>
    <w:div w:id="497041606">
      <w:bodyDiv w:val="1"/>
      <w:marLeft w:val="0"/>
      <w:marRight w:val="0"/>
      <w:marTop w:val="0"/>
      <w:marBottom w:val="0"/>
      <w:divBdr>
        <w:top w:val="none" w:sz="0" w:space="0" w:color="auto"/>
        <w:left w:val="none" w:sz="0" w:space="0" w:color="auto"/>
        <w:bottom w:val="none" w:sz="0" w:space="0" w:color="auto"/>
        <w:right w:val="none" w:sz="0" w:space="0" w:color="auto"/>
      </w:divBdr>
    </w:div>
    <w:div w:id="528954265">
      <w:bodyDiv w:val="1"/>
      <w:marLeft w:val="0"/>
      <w:marRight w:val="0"/>
      <w:marTop w:val="0"/>
      <w:marBottom w:val="0"/>
      <w:divBdr>
        <w:top w:val="none" w:sz="0" w:space="0" w:color="auto"/>
        <w:left w:val="none" w:sz="0" w:space="0" w:color="auto"/>
        <w:bottom w:val="none" w:sz="0" w:space="0" w:color="auto"/>
        <w:right w:val="none" w:sz="0" w:space="0" w:color="auto"/>
      </w:divBdr>
    </w:div>
    <w:div w:id="603222896">
      <w:bodyDiv w:val="1"/>
      <w:marLeft w:val="0"/>
      <w:marRight w:val="0"/>
      <w:marTop w:val="0"/>
      <w:marBottom w:val="0"/>
      <w:divBdr>
        <w:top w:val="none" w:sz="0" w:space="0" w:color="auto"/>
        <w:left w:val="none" w:sz="0" w:space="0" w:color="auto"/>
        <w:bottom w:val="none" w:sz="0" w:space="0" w:color="auto"/>
        <w:right w:val="none" w:sz="0" w:space="0" w:color="auto"/>
      </w:divBdr>
    </w:div>
    <w:div w:id="622661921">
      <w:bodyDiv w:val="1"/>
      <w:marLeft w:val="0"/>
      <w:marRight w:val="0"/>
      <w:marTop w:val="0"/>
      <w:marBottom w:val="0"/>
      <w:divBdr>
        <w:top w:val="none" w:sz="0" w:space="0" w:color="auto"/>
        <w:left w:val="none" w:sz="0" w:space="0" w:color="auto"/>
        <w:bottom w:val="none" w:sz="0" w:space="0" w:color="auto"/>
        <w:right w:val="none" w:sz="0" w:space="0" w:color="auto"/>
      </w:divBdr>
    </w:div>
    <w:div w:id="639186941">
      <w:bodyDiv w:val="1"/>
      <w:marLeft w:val="0"/>
      <w:marRight w:val="0"/>
      <w:marTop w:val="0"/>
      <w:marBottom w:val="0"/>
      <w:divBdr>
        <w:top w:val="none" w:sz="0" w:space="0" w:color="auto"/>
        <w:left w:val="none" w:sz="0" w:space="0" w:color="auto"/>
        <w:bottom w:val="none" w:sz="0" w:space="0" w:color="auto"/>
        <w:right w:val="none" w:sz="0" w:space="0" w:color="auto"/>
      </w:divBdr>
    </w:div>
    <w:div w:id="646205715">
      <w:bodyDiv w:val="1"/>
      <w:marLeft w:val="0"/>
      <w:marRight w:val="0"/>
      <w:marTop w:val="0"/>
      <w:marBottom w:val="0"/>
      <w:divBdr>
        <w:top w:val="none" w:sz="0" w:space="0" w:color="auto"/>
        <w:left w:val="none" w:sz="0" w:space="0" w:color="auto"/>
        <w:bottom w:val="none" w:sz="0" w:space="0" w:color="auto"/>
        <w:right w:val="none" w:sz="0" w:space="0" w:color="auto"/>
      </w:divBdr>
    </w:div>
    <w:div w:id="679507201">
      <w:bodyDiv w:val="1"/>
      <w:marLeft w:val="0"/>
      <w:marRight w:val="0"/>
      <w:marTop w:val="0"/>
      <w:marBottom w:val="0"/>
      <w:divBdr>
        <w:top w:val="none" w:sz="0" w:space="0" w:color="auto"/>
        <w:left w:val="none" w:sz="0" w:space="0" w:color="auto"/>
        <w:bottom w:val="none" w:sz="0" w:space="0" w:color="auto"/>
        <w:right w:val="none" w:sz="0" w:space="0" w:color="auto"/>
      </w:divBdr>
    </w:div>
    <w:div w:id="712311745">
      <w:bodyDiv w:val="1"/>
      <w:marLeft w:val="0"/>
      <w:marRight w:val="0"/>
      <w:marTop w:val="0"/>
      <w:marBottom w:val="0"/>
      <w:divBdr>
        <w:top w:val="none" w:sz="0" w:space="0" w:color="auto"/>
        <w:left w:val="none" w:sz="0" w:space="0" w:color="auto"/>
        <w:bottom w:val="none" w:sz="0" w:space="0" w:color="auto"/>
        <w:right w:val="none" w:sz="0" w:space="0" w:color="auto"/>
      </w:divBdr>
    </w:div>
    <w:div w:id="799305881">
      <w:bodyDiv w:val="1"/>
      <w:marLeft w:val="0"/>
      <w:marRight w:val="0"/>
      <w:marTop w:val="0"/>
      <w:marBottom w:val="0"/>
      <w:divBdr>
        <w:top w:val="none" w:sz="0" w:space="0" w:color="auto"/>
        <w:left w:val="none" w:sz="0" w:space="0" w:color="auto"/>
        <w:bottom w:val="none" w:sz="0" w:space="0" w:color="auto"/>
        <w:right w:val="none" w:sz="0" w:space="0" w:color="auto"/>
      </w:divBdr>
    </w:div>
    <w:div w:id="813714126">
      <w:bodyDiv w:val="1"/>
      <w:marLeft w:val="0"/>
      <w:marRight w:val="0"/>
      <w:marTop w:val="0"/>
      <w:marBottom w:val="0"/>
      <w:divBdr>
        <w:top w:val="none" w:sz="0" w:space="0" w:color="auto"/>
        <w:left w:val="none" w:sz="0" w:space="0" w:color="auto"/>
        <w:bottom w:val="none" w:sz="0" w:space="0" w:color="auto"/>
        <w:right w:val="none" w:sz="0" w:space="0" w:color="auto"/>
      </w:divBdr>
    </w:div>
    <w:div w:id="828912360">
      <w:bodyDiv w:val="1"/>
      <w:marLeft w:val="0"/>
      <w:marRight w:val="0"/>
      <w:marTop w:val="0"/>
      <w:marBottom w:val="0"/>
      <w:divBdr>
        <w:top w:val="none" w:sz="0" w:space="0" w:color="auto"/>
        <w:left w:val="none" w:sz="0" w:space="0" w:color="auto"/>
        <w:bottom w:val="none" w:sz="0" w:space="0" w:color="auto"/>
        <w:right w:val="none" w:sz="0" w:space="0" w:color="auto"/>
      </w:divBdr>
    </w:div>
    <w:div w:id="867764827">
      <w:bodyDiv w:val="1"/>
      <w:marLeft w:val="0"/>
      <w:marRight w:val="0"/>
      <w:marTop w:val="0"/>
      <w:marBottom w:val="0"/>
      <w:divBdr>
        <w:top w:val="none" w:sz="0" w:space="0" w:color="auto"/>
        <w:left w:val="none" w:sz="0" w:space="0" w:color="auto"/>
        <w:bottom w:val="none" w:sz="0" w:space="0" w:color="auto"/>
        <w:right w:val="none" w:sz="0" w:space="0" w:color="auto"/>
      </w:divBdr>
    </w:div>
    <w:div w:id="900557605">
      <w:bodyDiv w:val="1"/>
      <w:marLeft w:val="0"/>
      <w:marRight w:val="0"/>
      <w:marTop w:val="0"/>
      <w:marBottom w:val="0"/>
      <w:divBdr>
        <w:top w:val="none" w:sz="0" w:space="0" w:color="auto"/>
        <w:left w:val="none" w:sz="0" w:space="0" w:color="auto"/>
        <w:bottom w:val="none" w:sz="0" w:space="0" w:color="auto"/>
        <w:right w:val="none" w:sz="0" w:space="0" w:color="auto"/>
      </w:divBdr>
    </w:div>
    <w:div w:id="955599796">
      <w:bodyDiv w:val="1"/>
      <w:marLeft w:val="0"/>
      <w:marRight w:val="0"/>
      <w:marTop w:val="0"/>
      <w:marBottom w:val="0"/>
      <w:divBdr>
        <w:top w:val="none" w:sz="0" w:space="0" w:color="auto"/>
        <w:left w:val="none" w:sz="0" w:space="0" w:color="auto"/>
        <w:bottom w:val="none" w:sz="0" w:space="0" w:color="auto"/>
        <w:right w:val="none" w:sz="0" w:space="0" w:color="auto"/>
      </w:divBdr>
    </w:div>
    <w:div w:id="982538910">
      <w:bodyDiv w:val="1"/>
      <w:marLeft w:val="0"/>
      <w:marRight w:val="0"/>
      <w:marTop w:val="0"/>
      <w:marBottom w:val="0"/>
      <w:divBdr>
        <w:top w:val="none" w:sz="0" w:space="0" w:color="auto"/>
        <w:left w:val="none" w:sz="0" w:space="0" w:color="auto"/>
        <w:bottom w:val="none" w:sz="0" w:space="0" w:color="auto"/>
        <w:right w:val="none" w:sz="0" w:space="0" w:color="auto"/>
      </w:divBdr>
    </w:div>
    <w:div w:id="987325094">
      <w:bodyDiv w:val="1"/>
      <w:marLeft w:val="0"/>
      <w:marRight w:val="0"/>
      <w:marTop w:val="0"/>
      <w:marBottom w:val="0"/>
      <w:divBdr>
        <w:top w:val="none" w:sz="0" w:space="0" w:color="auto"/>
        <w:left w:val="none" w:sz="0" w:space="0" w:color="auto"/>
        <w:bottom w:val="none" w:sz="0" w:space="0" w:color="auto"/>
        <w:right w:val="none" w:sz="0" w:space="0" w:color="auto"/>
      </w:divBdr>
    </w:div>
    <w:div w:id="1025790536">
      <w:bodyDiv w:val="1"/>
      <w:marLeft w:val="0"/>
      <w:marRight w:val="0"/>
      <w:marTop w:val="0"/>
      <w:marBottom w:val="0"/>
      <w:divBdr>
        <w:top w:val="none" w:sz="0" w:space="0" w:color="auto"/>
        <w:left w:val="none" w:sz="0" w:space="0" w:color="auto"/>
        <w:bottom w:val="none" w:sz="0" w:space="0" w:color="auto"/>
        <w:right w:val="none" w:sz="0" w:space="0" w:color="auto"/>
      </w:divBdr>
    </w:div>
    <w:div w:id="1029335093">
      <w:bodyDiv w:val="1"/>
      <w:marLeft w:val="0"/>
      <w:marRight w:val="0"/>
      <w:marTop w:val="0"/>
      <w:marBottom w:val="0"/>
      <w:divBdr>
        <w:top w:val="none" w:sz="0" w:space="0" w:color="auto"/>
        <w:left w:val="none" w:sz="0" w:space="0" w:color="auto"/>
        <w:bottom w:val="none" w:sz="0" w:space="0" w:color="auto"/>
        <w:right w:val="none" w:sz="0" w:space="0" w:color="auto"/>
      </w:divBdr>
    </w:div>
    <w:div w:id="1038554129">
      <w:bodyDiv w:val="1"/>
      <w:marLeft w:val="0"/>
      <w:marRight w:val="0"/>
      <w:marTop w:val="0"/>
      <w:marBottom w:val="0"/>
      <w:divBdr>
        <w:top w:val="none" w:sz="0" w:space="0" w:color="auto"/>
        <w:left w:val="none" w:sz="0" w:space="0" w:color="auto"/>
        <w:bottom w:val="none" w:sz="0" w:space="0" w:color="auto"/>
        <w:right w:val="none" w:sz="0" w:space="0" w:color="auto"/>
      </w:divBdr>
    </w:div>
    <w:div w:id="1168012901">
      <w:bodyDiv w:val="1"/>
      <w:marLeft w:val="0"/>
      <w:marRight w:val="0"/>
      <w:marTop w:val="0"/>
      <w:marBottom w:val="0"/>
      <w:divBdr>
        <w:top w:val="none" w:sz="0" w:space="0" w:color="auto"/>
        <w:left w:val="none" w:sz="0" w:space="0" w:color="auto"/>
        <w:bottom w:val="none" w:sz="0" w:space="0" w:color="auto"/>
        <w:right w:val="none" w:sz="0" w:space="0" w:color="auto"/>
      </w:divBdr>
    </w:div>
    <w:div w:id="1191652013">
      <w:bodyDiv w:val="1"/>
      <w:marLeft w:val="0"/>
      <w:marRight w:val="0"/>
      <w:marTop w:val="0"/>
      <w:marBottom w:val="0"/>
      <w:divBdr>
        <w:top w:val="none" w:sz="0" w:space="0" w:color="auto"/>
        <w:left w:val="none" w:sz="0" w:space="0" w:color="auto"/>
        <w:bottom w:val="none" w:sz="0" w:space="0" w:color="auto"/>
        <w:right w:val="none" w:sz="0" w:space="0" w:color="auto"/>
      </w:divBdr>
    </w:div>
    <w:div w:id="1338118389">
      <w:bodyDiv w:val="1"/>
      <w:marLeft w:val="0"/>
      <w:marRight w:val="0"/>
      <w:marTop w:val="0"/>
      <w:marBottom w:val="0"/>
      <w:divBdr>
        <w:top w:val="none" w:sz="0" w:space="0" w:color="auto"/>
        <w:left w:val="none" w:sz="0" w:space="0" w:color="auto"/>
        <w:bottom w:val="none" w:sz="0" w:space="0" w:color="auto"/>
        <w:right w:val="none" w:sz="0" w:space="0" w:color="auto"/>
      </w:divBdr>
    </w:div>
    <w:div w:id="1451707000">
      <w:bodyDiv w:val="1"/>
      <w:marLeft w:val="0"/>
      <w:marRight w:val="0"/>
      <w:marTop w:val="0"/>
      <w:marBottom w:val="0"/>
      <w:divBdr>
        <w:top w:val="none" w:sz="0" w:space="0" w:color="auto"/>
        <w:left w:val="none" w:sz="0" w:space="0" w:color="auto"/>
        <w:bottom w:val="none" w:sz="0" w:space="0" w:color="auto"/>
        <w:right w:val="none" w:sz="0" w:space="0" w:color="auto"/>
      </w:divBdr>
    </w:div>
    <w:div w:id="1524830823">
      <w:bodyDiv w:val="1"/>
      <w:marLeft w:val="0"/>
      <w:marRight w:val="0"/>
      <w:marTop w:val="0"/>
      <w:marBottom w:val="0"/>
      <w:divBdr>
        <w:top w:val="none" w:sz="0" w:space="0" w:color="auto"/>
        <w:left w:val="none" w:sz="0" w:space="0" w:color="auto"/>
        <w:bottom w:val="none" w:sz="0" w:space="0" w:color="auto"/>
        <w:right w:val="none" w:sz="0" w:space="0" w:color="auto"/>
      </w:divBdr>
    </w:div>
    <w:div w:id="1542979958">
      <w:bodyDiv w:val="1"/>
      <w:marLeft w:val="0"/>
      <w:marRight w:val="0"/>
      <w:marTop w:val="0"/>
      <w:marBottom w:val="0"/>
      <w:divBdr>
        <w:top w:val="none" w:sz="0" w:space="0" w:color="auto"/>
        <w:left w:val="none" w:sz="0" w:space="0" w:color="auto"/>
        <w:bottom w:val="none" w:sz="0" w:space="0" w:color="auto"/>
        <w:right w:val="none" w:sz="0" w:space="0" w:color="auto"/>
      </w:divBdr>
    </w:div>
    <w:div w:id="1605187685">
      <w:bodyDiv w:val="1"/>
      <w:marLeft w:val="0"/>
      <w:marRight w:val="0"/>
      <w:marTop w:val="0"/>
      <w:marBottom w:val="0"/>
      <w:divBdr>
        <w:top w:val="none" w:sz="0" w:space="0" w:color="auto"/>
        <w:left w:val="none" w:sz="0" w:space="0" w:color="auto"/>
        <w:bottom w:val="none" w:sz="0" w:space="0" w:color="auto"/>
        <w:right w:val="none" w:sz="0" w:space="0" w:color="auto"/>
      </w:divBdr>
    </w:div>
    <w:div w:id="1627152291">
      <w:bodyDiv w:val="1"/>
      <w:marLeft w:val="0"/>
      <w:marRight w:val="0"/>
      <w:marTop w:val="0"/>
      <w:marBottom w:val="0"/>
      <w:divBdr>
        <w:top w:val="none" w:sz="0" w:space="0" w:color="auto"/>
        <w:left w:val="none" w:sz="0" w:space="0" w:color="auto"/>
        <w:bottom w:val="none" w:sz="0" w:space="0" w:color="auto"/>
        <w:right w:val="none" w:sz="0" w:space="0" w:color="auto"/>
      </w:divBdr>
    </w:div>
    <w:div w:id="1646550285">
      <w:bodyDiv w:val="1"/>
      <w:marLeft w:val="0"/>
      <w:marRight w:val="0"/>
      <w:marTop w:val="0"/>
      <w:marBottom w:val="0"/>
      <w:divBdr>
        <w:top w:val="none" w:sz="0" w:space="0" w:color="auto"/>
        <w:left w:val="none" w:sz="0" w:space="0" w:color="auto"/>
        <w:bottom w:val="none" w:sz="0" w:space="0" w:color="auto"/>
        <w:right w:val="none" w:sz="0" w:space="0" w:color="auto"/>
      </w:divBdr>
    </w:div>
    <w:div w:id="1710257346">
      <w:bodyDiv w:val="1"/>
      <w:marLeft w:val="0"/>
      <w:marRight w:val="0"/>
      <w:marTop w:val="0"/>
      <w:marBottom w:val="0"/>
      <w:divBdr>
        <w:top w:val="none" w:sz="0" w:space="0" w:color="auto"/>
        <w:left w:val="none" w:sz="0" w:space="0" w:color="auto"/>
        <w:bottom w:val="none" w:sz="0" w:space="0" w:color="auto"/>
        <w:right w:val="none" w:sz="0" w:space="0" w:color="auto"/>
      </w:divBdr>
    </w:div>
    <w:div w:id="1744523062">
      <w:bodyDiv w:val="1"/>
      <w:marLeft w:val="0"/>
      <w:marRight w:val="0"/>
      <w:marTop w:val="0"/>
      <w:marBottom w:val="0"/>
      <w:divBdr>
        <w:top w:val="none" w:sz="0" w:space="0" w:color="auto"/>
        <w:left w:val="none" w:sz="0" w:space="0" w:color="auto"/>
        <w:bottom w:val="none" w:sz="0" w:space="0" w:color="auto"/>
        <w:right w:val="none" w:sz="0" w:space="0" w:color="auto"/>
      </w:divBdr>
    </w:div>
    <w:div w:id="1806511316">
      <w:bodyDiv w:val="1"/>
      <w:marLeft w:val="0"/>
      <w:marRight w:val="0"/>
      <w:marTop w:val="0"/>
      <w:marBottom w:val="0"/>
      <w:divBdr>
        <w:top w:val="none" w:sz="0" w:space="0" w:color="auto"/>
        <w:left w:val="none" w:sz="0" w:space="0" w:color="auto"/>
        <w:bottom w:val="none" w:sz="0" w:space="0" w:color="auto"/>
        <w:right w:val="none" w:sz="0" w:space="0" w:color="auto"/>
      </w:divBdr>
    </w:div>
    <w:div w:id="1853032858">
      <w:bodyDiv w:val="1"/>
      <w:marLeft w:val="0"/>
      <w:marRight w:val="0"/>
      <w:marTop w:val="0"/>
      <w:marBottom w:val="0"/>
      <w:divBdr>
        <w:top w:val="none" w:sz="0" w:space="0" w:color="auto"/>
        <w:left w:val="none" w:sz="0" w:space="0" w:color="auto"/>
        <w:bottom w:val="none" w:sz="0" w:space="0" w:color="auto"/>
        <w:right w:val="none" w:sz="0" w:space="0" w:color="auto"/>
      </w:divBdr>
    </w:div>
    <w:div w:id="1860390678">
      <w:bodyDiv w:val="1"/>
      <w:marLeft w:val="0"/>
      <w:marRight w:val="0"/>
      <w:marTop w:val="0"/>
      <w:marBottom w:val="0"/>
      <w:divBdr>
        <w:top w:val="none" w:sz="0" w:space="0" w:color="auto"/>
        <w:left w:val="none" w:sz="0" w:space="0" w:color="auto"/>
        <w:bottom w:val="none" w:sz="0" w:space="0" w:color="auto"/>
        <w:right w:val="none" w:sz="0" w:space="0" w:color="auto"/>
      </w:divBdr>
    </w:div>
    <w:div w:id="1886327137">
      <w:bodyDiv w:val="1"/>
      <w:marLeft w:val="0"/>
      <w:marRight w:val="0"/>
      <w:marTop w:val="0"/>
      <w:marBottom w:val="0"/>
      <w:divBdr>
        <w:top w:val="none" w:sz="0" w:space="0" w:color="auto"/>
        <w:left w:val="none" w:sz="0" w:space="0" w:color="auto"/>
        <w:bottom w:val="none" w:sz="0" w:space="0" w:color="auto"/>
        <w:right w:val="none" w:sz="0" w:space="0" w:color="auto"/>
      </w:divBdr>
    </w:div>
    <w:div w:id="1921059550">
      <w:bodyDiv w:val="1"/>
      <w:marLeft w:val="0"/>
      <w:marRight w:val="0"/>
      <w:marTop w:val="0"/>
      <w:marBottom w:val="0"/>
      <w:divBdr>
        <w:top w:val="none" w:sz="0" w:space="0" w:color="auto"/>
        <w:left w:val="none" w:sz="0" w:space="0" w:color="auto"/>
        <w:bottom w:val="none" w:sz="0" w:space="0" w:color="auto"/>
        <w:right w:val="none" w:sz="0" w:space="0" w:color="auto"/>
      </w:divBdr>
    </w:div>
    <w:div w:id="1921133513">
      <w:bodyDiv w:val="1"/>
      <w:marLeft w:val="0"/>
      <w:marRight w:val="0"/>
      <w:marTop w:val="0"/>
      <w:marBottom w:val="0"/>
      <w:divBdr>
        <w:top w:val="none" w:sz="0" w:space="0" w:color="auto"/>
        <w:left w:val="none" w:sz="0" w:space="0" w:color="auto"/>
        <w:bottom w:val="none" w:sz="0" w:space="0" w:color="auto"/>
        <w:right w:val="none" w:sz="0" w:space="0" w:color="auto"/>
      </w:divBdr>
    </w:div>
    <w:div w:id="1925526160">
      <w:bodyDiv w:val="1"/>
      <w:marLeft w:val="0"/>
      <w:marRight w:val="0"/>
      <w:marTop w:val="0"/>
      <w:marBottom w:val="0"/>
      <w:divBdr>
        <w:top w:val="none" w:sz="0" w:space="0" w:color="auto"/>
        <w:left w:val="none" w:sz="0" w:space="0" w:color="auto"/>
        <w:bottom w:val="none" w:sz="0" w:space="0" w:color="auto"/>
        <w:right w:val="none" w:sz="0" w:space="0" w:color="auto"/>
      </w:divBdr>
    </w:div>
    <w:div w:id="1938782079">
      <w:bodyDiv w:val="1"/>
      <w:marLeft w:val="0"/>
      <w:marRight w:val="0"/>
      <w:marTop w:val="0"/>
      <w:marBottom w:val="0"/>
      <w:divBdr>
        <w:top w:val="none" w:sz="0" w:space="0" w:color="auto"/>
        <w:left w:val="none" w:sz="0" w:space="0" w:color="auto"/>
        <w:bottom w:val="none" w:sz="0" w:space="0" w:color="auto"/>
        <w:right w:val="none" w:sz="0" w:space="0" w:color="auto"/>
      </w:divBdr>
    </w:div>
    <w:div w:id="1973902862">
      <w:bodyDiv w:val="1"/>
      <w:marLeft w:val="0"/>
      <w:marRight w:val="0"/>
      <w:marTop w:val="0"/>
      <w:marBottom w:val="0"/>
      <w:divBdr>
        <w:top w:val="none" w:sz="0" w:space="0" w:color="auto"/>
        <w:left w:val="none" w:sz="0" w:space="0" w:color="auto"/>
        <w:bottom w:val="none" w:sz="0" w:space="0" w:color="auto"/>
        <w:right w:val="none" w:sz="0" w:space="0" w:color="auto"/>
      </w:divBdr>
    </w:div>
    <w:div w:id="1976324606">
      <w:bodyDiv w:val="1"/>
      <w:marLeft w:val="0"/>
      <w:marRight w:val="0"/>
      <w:marTop w:val="0"/>
      <w:marBottom w:val="0"/>
      <w:divBdr>
        <w:top w:val="none" w:sz="0" w:space="0" w:color="auto"/>
        <w:left w:val="none" w:sz="0" w:space="0" w:color="auto"/>
        <w:bottom w:val="none" w:sz="0" w:space="0" w:color="auto"/>
        <w:right w:val="none" w:sz="0" w:space="0" w:color="auto"/>
      </w:divBdr>
    </w:div>
    <w:div w:id="2006931751">
      <w:bodyDiv w:val="1"/>
      <w:marLeft w:val="0"/>
      <w:marRight w:val="0"/>
      <w:marTop w:val="0"/>
      <w:marBottom w:val="0"/>
      <w:divBdr>
        <w:top w:val="none" w:sz="0" w:space="0" w:color="auto"/>
        <w:left w:val="none" w:sz="0" w:space="0" w:color="auto"/>
        <w:bottom w:val="none" w:sz="0" w:space="0" w:color="auto"/>
        <w:right w:val="none" w:sz="0" w:space="0" w:color="auto"/>
      </w:divBdr>
    </w:div>
    <w:div w:id="2038391089">
      <w:bodyDiv w:val="1"/>
      <w:marLeft w:val="0"/>
      <w:marRight w:val="0"/>
      <w:marTop w:val="0"/>
      <w:marBottom w:val="0"/>
      <w:divBdr>
        <w:top w:val="none" w:sz="0" w:space="0" w:color="auto"/>
        <w:left w:val="none" w:sz="0" w:space="0" w:color="auto"/>
        <w:bottom w:val="none" w:sz="0" w:space="0" w:color="auto"/>
        <w:right w:val="none" w:sz="0" w:space="0" w:color="auto"/>
      </w:divBdr>
    </w:div>
    <w:div w:id="2066836364">
      <w:bodyDiv w:val="1"/>
      <w:marLeft w:val="0"/>
      <w:marRight w:val="0"/>
      <w:marTop w:val="0"/>
      <w:marBottom w:val="0"/>
      <w:divBdr>
        <w:top w:val="none" w:sz="0" w:space="0" w:color="auto"/>
        <w:left w:val="none" w:sz="0" w:space="0" w:color="auto"/>
        <w:bottom w:val="none" w:sz="0" w:space="0" w:color="auto"/>
        <w:right w:val="none" w:sz="0" w:space="0" w:color="auto"/>
      </w:divBdr>
    </w:div>
    <w:div w:id="2085251144">
      <w:bodyDiv w:val="1"/>
      <w:marLeft w:val="0"/>
      <w:marRight w:val="0"/>
      <w:marTop w:val="0"/>
      <w:marBottom w:val="0"/>
      <w:divBdr>
        <w:top w:val="none" w:sz="0" w:space="0" w:color="auto"/>
        <w:left w:val="none" w:sz="0" w:space="0" w:color="auto"/>
        <w:bottom w:val="none" w:sz="0" w:space="0" w:color="auto"/>
        <w:right w:val="none" w:sz="0" w:space="0" w:color="auto"/>
      </w:divBdr>
    </w:div>
    <w:div w:id="208714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hart" Target="charts/chart3.xml"/><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package" Target="embeddings/Microsoft_Word_Document1.doc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85224c87b983496/Documents/projects/pph/post-partum%20haemorrhage/column%20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385224c87b983496/Documents/projects/pph/post-partum%20haemorrhage/pareto.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385224c87b983496/Documents/projects/pph/post-partum%20haemorrhage/pph%20percentag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column chart of Deliveried and PPPH per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'[column chart.xlsx]column chart'!$B$1</c:f>
              <c:strCache>
                <c:ptCount val="1"/>
                <c:pt idx="0">
                  <c:v>PPH total</c:v>
                </c:pt>
              </c:strCache>
            </c:strRef>
          </c:tx>
          <c:spPr>
            <a:solidFill>
              <a:schemeClr val="accent1"/>
            </a:solidFill>
            <a:ln>
              <a:noFill/>
            </a:ln>
            <a:effectLst/>
          </c:spPr>
          <c:invertIfNegative val="0"/>
          <c:cat>
            <c:strRef>
              <c:f>'[column chart.xlsx]column chart'!$A$2:$A$17</c:f>
              <c:strCache>
                <c:ptCount val="16"/>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February</c:v>
                </c:pt>
                <c:pt idx="14">
                  <c:v>March</c:v>
                </c:pt>
                <c:pt idx="15">
                  <c:v>April</c:v>
                </c:pt>
              </c:strCache>
            </c:strRef>
          </c:cat>
          <c:val>
            <c:numRef>
              <c:f>'[column chart.xlsx]column chart'!$B$2:$B$17</c:f>
              <c:numCache>
                <c:formatCode>General</c:formatCode>
                <c:ptCount val="16"/>
                <c:pt idx="0">
                  <c:v>2</c:v>
                </c:pt>
                <c:pt idx="1">
                  <c:v>6</c:v>
                </c:pt>
                <c:pt idx="2">
                  <c:v>6</c:v>
                </c:pt>
                <c:pt idx="3">
                  <c:v>2</c:v>
                </c:pt>
                <c:pt idx="4">
                  <c:v>3</c:v>
                </c:pt>
                <c:pt idx="5">
                  <c:v>1</c:v>
                </c:pt>
                <c:pt idx="6">
                  <c:v>3</c:v>
                </c:pt>
                <c:pt idx="7">
                  <c:v>6</c:v>
                </c:pt>
                <c:pt idx="8">
                  <c:v>5</c:v>
                </c:pt>
                <c:pt idx="9">
                  <c:v>6</c:v>
                </c:pt>
                <c:pt idx="10">
                  <c:v>4</c:v>
                </c:pt>
                <c:pt idx="11">
                  <c:v>6</c:v>
                </c:pt>
                <c:pt idx="12">
                  <c:v>3</c:v>
                </c:pt>
                <c:pt idx="13">
                  <c:v>5</c:v>
                </c:pt>
                <c:pt idx="14">
                  <c:v>10</c:v>
                </c:pt>
                <c:pt idx="15">
                  <c:v>6</c:v>
                </c:pt>
              </c:numCache>
            </c:numRef>
          </c:val>
        </c:ser>
        <c:ser>
          <c:idx val="1"/>
          <c:order val="1"/>
          <c:tx>
            <c:strRef>
              <c:f>'[column chart.xlsx]column chart'!$C$1</c:f>
              <c:strCache>
                <c:ptCount val="1"/>
                <c:pt idx="0">
                  <c:v>Deliveries</c:v>
                </c:pt>
              </c:strCache>
            </c:strRef>
          </c:tx>
          <c:spPr>
            <a:solidFill>
              <a:schemeClr val="accent3"/>
            </a:solidFill>
            <a:ln>
              <a:noFill/>
            </a:ln>
            <a:effectLst/>
          </c:spPr>
          <c:invertIfNegative val="0"/>
          <c:cat>
            <c:strRef>
              <c:f>'[column chart.xlsx]column chart'!$A$2:$A$17</c:f>
              <c:strCache>
                <c:ptCount val="16"/>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February</c:v>
                </c:pt>
                <c:pt idx="14">
                  <c:v>March</c:v>
                </c:pt>
                <c:pt idx="15">
                  <c:v>April</c:v>
                </c:pt>
              </c:strCache>
            </c:strRef>
          </c:cat>
          <c:val>
            <c:numRef>
              <c:f>'[column chart.xlsx]column chart'!$C$2:$C$17</c:f>
              <c:numCache>
                <c:formatCode>General</c:formatCode>
                <c:ptCount val="16"/>
                <c:pt idx="0">
                  <c:v>25</c:v>
                </c:pt>
                <c:pt idx="1">
                  <c:v>25</c:v>
                </c:pt>
                <c:pt idx="2">
                  <c:v>22</c:v>
                </c:pt>
                <c:pt idx="3">
                  <c:v>30</c:v>
                </c:pt>
                <c:pt idx="4">
                  <c:v>28</c:v>
                </c:pt>
                <c:pt idx="5">
                  <c:v>20</c:v>
                </c:pt>
                <c:pt idx="6">
                  <c:v>18</c:v>
                </c:pt>
                <c:pt idx="7">
                  <c:v>34</c:v>
                </c:pt>
                <c:pt idx="8">
                  <c:v>28</c:v>
                </c:pt>
                <c:pt idx="9">
                  <c:v>34</c:v>
                </c:pt>
                <c:pt idx="10">
                  <c:v>27</c:v>
                </c:pt>
                <c:pt idx="11">
                  <c:v>28</c:v>
                </c:pt>
                <c:pt idx="12">
                  <c:v>35</c:v>
                </c:pt>
                <c:pt idx="13">
                  <c:v>28</c:v>
                </c:pt>
                <c:pt idx="14">
                  <c:v>34</c:v>
                </c:pt>
                <c:pt idx="15">
                  <c:v>32</c:v>
                </c:pt>
              </c:numCache>
            </c:numRef>
          </c:val>
        </c:ser>
        <c:dLbls>
          <c:showLegendKey val="0"/>
          <c:showVal val="0"/>
          <c:showCatName val="0"/>
          <c:showSerName val="0"/>
          <c:showPercent val="0"/>
          <c:showBubbleSize val="0"/>
        </c:dLbls>
        <c:gapWidth val="150"/>
        <c:axId val="218703632"/>
        <c:axId val="218702456"/>
      </c:barChart>
      <c:catAx>
        <c:axId val="218703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702456"/>
        <c:crosses val="autoZero"/>
        <c:auto val="1"/>
        <c:lblAlgn val="ctr"/>
        <c:lblOffset val="100"/>
        <c:noMultiLvlLbl val="0"/>
      </c:catAx>
      <c:valAx>
        <c:axId val="218702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703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a:pPr>
            <a:r>
              <a:rPr lang="en-US"/>
              <a:t>Pareto chart of causes of PPH</a:t>
            </a:r>
          </a:p>
        </c:rich>
      </c:tx>
      <c:overlay val="0"/>
    </c:title>
    <c:autoTitleDeleted val="0"/>
    <c:plotArea>
      <c:layout>
        <c:manualLayout>
          <c:layoutTarget val="inner"/>
          <c:xMode val="edge"/>
          <c:yMode val="edge"/>
          <c:x val="8.873301254009916E-2"/>
          <c:y val="8.2163221859443247E-2"/>
          <c:w val="0.78654768153980748"/>
          <c:h val="0.80244675618534711"/>
        </c:manualLayout>
      </c:layout>
      <c:barChart>
        <c:barDir val="col"/>
        <c:grouping val="clustered"/>
        <c:varyColors val="0"/>
        <c:ser>
          <c:idx val="0"/>
          <c:order val="0"/>
          <c:spPr>
            <a:solidFill>
              <a:srgbClr val="FFFFFF"/>
            </a:solidFill>
            <a:ln w="12700">
              <a:solidFill>
                <a:srgbClr val="000000"/>
              </a:solidFill>
              <a:prstDash val="solid"/>
            </a:ln>
            <a:effectLst/>
          </c:spPr>
          <c:invertIfNegative val="0"/>
          <c:dPt>
            <c:idx val="0"/>
            <c:invertIfNegative val="0"/>
            <c:bubble3D val="0"/>
            <c:spPr>
              <a:solidFill>
                <a:srgbClr val="FF0000"/>
              </a:solidFill>
              <a:ln w="12700">
                <a:solidFill>
                  <a:srgbClr val="000000"/>
                </a:solidFill>
                <a:prstDash val="solid"/>
              </a:ln>
              <a:effectLst/>
            </c:spPr>
          </c:dPt>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'[pareto.xlsx]Pareto chart of causes of PP'!$A$2:$A$5</c:f>
              <c:strCache>
                <c:ptCount val="4"/>
                <c:pt idx="0">
                  <c:v>atony</c:v>
                </c:pt>
                <c:pt idx="1">
                  <c:v>trauma</c:v>
                </c:pt>
                <c:pt idx="2">
                  <c:v>laceration</c:v>
                </c:pt>
                <c:pt idx="3">
                  <c:v>others (RPC)</c:v>
                </c:pt>
              </c:strCache>
            </c:strRef>
          </c:cat>
          <c:val>
            <c:numRef>
              <c:f>'[pareto.xlsx]Pareto chart of causes of PP'!$B$2:$B$5</c:f>
              <c:numCache>
                <c:formatCode>General</c:formatCode>
                <c:ptCount val="4"/>
                <c:pt idx="0">
                  <c:v>48</c:v>
                </c:pt>
                <c:pt idx="1">
                  <c:v>33</c:v>
                </c:pt>
                <c:pt idx="2">
                  <c:v>19</c:v>
                </c:pt>
                <c:pt idx="3">
                  <c:v>8</c:v>
                </c:pt>
              </c:numCache>
            </c:numRef>
          </c:val>
        </c:ser>
        <c:dLbls>
          <c:showLegendKey val="0"/>
          <c:showVal val="0"/>
          <c:showCatName val="0"/>
          <c:showSerName val="0"/>
          <c:showPercent val="0"/>
          <c:showBubbleSize val="0"/>
        </c:dLbls>
        <c:gapWidth val="0"/>
        <c:axId val="142526048"/>
        <c:axId val="266373952"/>
      </c:barChart>
      <c:lineChart>
        <c:grouping val="standard"/>
        <c:varyColors val="0"/>
        <c:ser>
          <c:idx val="1"/>
          <c:order val="1"/>
          <c:spPr>
            <a:ln w="12700">
              <a:solidFill>
                <a:srgbClr val="0000FF"/>
              </a:solidFill>
              <a:prstDash val="solid"/>
            </a:ln>
            <a:effectLst/>
          </c:spPr>
          <c:marker>
            <c:symbol val="square"/>
            <c:size val="5"/>
            <c:spPr>
              <a:solidFill>
                <a:srgbClr val="0000FF"/>
              </a:solidFill>
              <a:ln>
                <a:solidFill>
                  <a:srgbClr val="0000FF"/>
                </a:solidFill>
                <a:prstDash val="solid"/>
              </a:ln>
            </c:spPr>
          </c:marker>
          <c:dPt>
            <c:idx val="0"/>
            <c:marker>
              <c:symbol val="none"/>
            </c:marker>
            <c:bubble3D val="0"/>
          </c:dPt>
          <c:dPt>
            <c:idx val="1"/>
            <c:bubble3D val="0"/>
            <c:spPr>
              <a:ln w="25400">
                <a:solidFill>
                  <a:srgbClr val="FFFFFF"/>
                </a:solidFill>
                <a:prstDash val="solid"/>
              </a:ln>
              <a:effectLst/>
            </c:spPr>
          </c:dPt>
          <c:dLbls>
            <c:dLbl>
              <c:idx val="0"/>
              <c:delete val="1"/>
              <c:extLst>
                <c:ext xmlns:c15="http://schemas.microsoft.com/office/drawing/2012/chart" uri="{CE6537A1-D6FC-4f65-9D91-7224C49458BB}"/>
              </c:extLst>
            </c:dLbl>
            <c:dLbl>
              <c:idx val="4"/>
              <c:delet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'[pareto.xlsx]Pareto chart of causes of PP'!$A$2:$A$5</c:f>
              <c:strCache>
                <c:ptCount val="4"/>
                <c:pt idx="0">
                  <c:v>atony</c:v>
                </c:pt>
                <c:pt idx="1">
                  <c:v>trauma</c:v>
                </c:pt>
                <c:pt idx="2">
                  <c:v>laceration</c:v>
                </c:pt>
                <c:pt idx="3">
                  <c:v>others (RPC)</c:v>
                </c:pt>
              </c:strCache>
            </c:strRef>
          </c:cat>
          <c:val>
            <c:numRef>
              <c:f>'[pareto.xlsx]Pareto chart of causes of PP'!$C$1:$C$5</c:f>
              <c:numCache>
                <c:formatCode>0.0%</c:formatCode>
                <c:ptCount val="5"/>
                <c:pt idx="0">
                  <c:v>0</c:v>
                </c:pt>
                <c:pt idx="1">
                  <c:v>0.48979591836734693</c:v>
                </c:pt>
                <c:pt idx="2">
                  <c:v>0.82653061224489788</c:v>
                </c:pt>
                <c:pt idx="3">
                  <c:v>1.0204081632653059</c:v>
                </c:pt>
                <c:pt idx="4">
                  <c:v>1.1020408163265305</c:v>
                </c:pt>
              </c:numCache>
            </c:numRef>
          </c:val>
          <c:smooth val="0"/>
        </c:ser>
        <c:dLbls>
          <c:showLegendKey val="0"/>
          <c:showVal val="0"/>
          <c:showCatName val="0"/>
          <c:showSerName val="0"/>
          <c:showPercent val="0"/>
          <c:showBubbleSize val="0"/>
        </c:dLbls>
        <c:marker val="1"/>
        <c:smooth val="0"/>
        <c:axId val="218447664"/>
        <c:axId val="266372776"/>
      </c:lineChart>
      <c:catAx>
        <c:axId val="142526048"/>
        <c:scaling>
          <c:orientation val="minMax"/>
        </c:scaling>
        <c:delete val="0"/>
        <c:axPos val="b"/>
        <c:title>
          <c:tx>
            <c:rich>
              <a:bodyPr/>
              <a:lstStyle/>
              <a:p>
                <a:pPr>
                  <a:defRPr/>
                </a:pPr>
                <a:r>
                  <a:rPr lang="en-US"/>
                  <a:t>causes</a:t>
                </a:r>
              </a:p>
            </c:rich>
          </c:tx>
          <c:overlay val="0"/>
        </c:title>
        <c:numFmt formatCode="General" sourceLinked="1"/>
        <c:majorTickMark val="out"/>
        <c:minorTickMark val="none"/>
        <c:tickLblPos val="nextTo"/>
        <c:crossAx val="266373952"/>
        <c:crosses val="autoZero"/>
        <c:auto val="0"/>
        <c:lblAlgn val="ctr"/>
        <c:lblOffset val="100"/>
        <c:noMultiLvlLbl val="0"/>
      </c:catAx>
      <c:valAx>
        <c:axId val="266373952"/>
        <c:scaling>
          <c:orientation val="minMax"/>
          <c:max val="98"/>
          <c:min val="0"/>
        </c:scaling>
        <c:delete val="0"/>
        <c:axPos val="l"/>
        <c:title>
          <c:tx>
            <c:rich>
              <a:bodyPr/>
              <a:lstStyle/>
              <a:p>
                <a:pPr>
                  <a:defRPr/>
                </a:pPr>
                <a:r>
                  <a:rPr lang="en-US"/>
                  <a:t>frequency</a:t>
                </a:r>
              </a:p>
            </c:rich>
          </c:tx>
          <c:overlay val="0"/>
        </c:title>
        <c:numFmt formatCode="General" sourceLinked="1"/>
        <c:majorTickMark val="out"/>
        <c:minorTickMark val="none"/>
        <c:tickLblPos val="nextTo"/>
        <c:crossAx val="142526048"/>
        <c:crosses val="autoZero"/>
        <c:crossBetween val="between"/>
      </c:valAx>
      <c:valAx>
        <c:axId val="266372776"/>
        <c:scaling>
          <c:orientation val="minMax"/>
          <c:max val="1"/>
        </c:scaling>
        <c:delete val="0"/>
        <c:axPos val="r"/>
        <c:title>
          <c:tx>
            <c:rich>
              <a:bodyPr/>
              <a:lstStyle/>
              <a:p>
                <a:pPr>
                  <a:defRPr/>
                </a:pPr>
                <a:endParaRPr lang="en-US"/>
              </a:p>
            </c:rich>
          </c:tx>
          <c:overlay val="0"/>
        </c:title>
        <c:numFmt formatCode="0.0%" sourceLinked="1"/>
        <c:majorTickMark val="out"/>
        <c:minorTickMark val="none"/>
        <c:tickLblPos val="nextTo"/>
        <c:crossAx val="218447664"/>
        <c:crosses val="max"/>
        <c:crossBetween val="midCat"/>
        <c:majorUnit val="0.1"/>
      </c:valAx>
      <c:catAx>
        <c:axId val="218447664"/>
        <c:scaling>
          <c:orientation val="minMax"/>
        </c:scaling>
        <c:delete val="0"/>
        <c:axPos val="t"/>
        <c:numFmt formatCode="General" sourceLinked="1"/>
        <c:majorTickMark val="none"/>
        <c:minorTickMark val="none"/>
        <c:tickLblPos val="none"/>
        <c:txPr>
          <a:bodyPr rot="0" vert="horz"/>
          <a:lstStyle/>
          <a:p>
            <a:pPr>
              <a:defRPr/>
            </a:pPr>
            <a:endParaRPr lang="en-US"/>
          </a:p>
        </c:txPr>
        <c:crossAx val="266372776"/>
        <c:crosses val="max"/>
        <c:auto val="0"/>
        <c:lblAlgn val="ctr"/>
        <c:lblOffset val="100"/>
        <c:tickLblSkip val="1"/>
        <c:tickMarkSkip val="1"/>
        <c:noMultiLvlLbl val="0"/>
      </c:catAx>
      <c:spPr>
        <a:noFill/>
        <a:ln w="25400">
          <a:noFill/>
        </a:ln>
      </c:spPr>
    </c:plotArea>
    <c:plotVisOnly val="1"/>
    <c:dispBlanksAs val="gap"/>
    <c:showDLblsOverMax val="0"/>
  </c:chart>
  <c:spPr>
    <a:ln w="6350">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chart of PPPH incidence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'[pph percentages.xlsx]%PPPH Data'!$B$1</c:f>
              <c:strCache>
                <c:ptCount val="1"/>
                <c:pt idx="0">
                  <c:v>%PPPH</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'[pph percentages.xlsx]%PPPH Data'!$A$2:$A$17</c:f>
              <c:strCache>
                <c:ptCount val="16"/>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February</c:v>
                </c:pt>
                <c:pt idx="14">
                  <c:v>March</c:v>
                </c:pt>
                <c:pt idx="15">
                  <c:v>April</c:v>
                </c:pt>
              </c:strCache>
            </c:strRef>
          </c:cat>
          <c:val>
            <c:numRef>
              <c:f>'[pph percentages.xlsx]%PPPH Data'!$B$2:$B$17</c:f>
              <c:numCache>
                <c:formatCode>0.0</c:formatCode>
                <c:ptCount val="16"/>
                <c:pt idx="0">
                  <c:v>8</c:v>
                </c:pt>
                <c:pt idx="1">
                  <c:v>24</c:v>
                </c:pt>
                <c:pt idx="2">
                  <c:v>27.27272727272727</c:v>
                </c:pt>
                <c:pt idx="3">
                  <c:v>6.666666666666667</c:v>
                </c:pt>
                <c:pt idx="4">
                  <c:v>10.714285714285714</c:v>
                </c:pt>
                <c:pt idx="5">
                  <c:v>5</c:v>
                </c:pt>
                <c:pt idx="6">
                  <c:v>16.666666666666664</c:v>
                </c:pt>
                <c:pt idx="7">
                  <c:v>17.647058823529413</c:v>
                </c:pt>
                <c:pt idx="8">
                  <c:v>17.857142857142858</c:v>
                </c:pt>
                <c:pt idx="9">
                  <c:v>17.647058823529413</c:v>
                </c:pt>
                <c:pt idx="10">
                  <c:v>14.814814814814813</c:v>
                </c:pt>
                <c:pt idx="11">
                  <c:v>21.428571428571427</c:v>
                </c:pt>
                <c:pt idx="12">
                  <c:v>8.5714285714285712</c:v>
                </c:pt>
                <c:pt idx="13">
                  <c:v>17.857142857142858</c:v>
                </c:pt>
                <c:pt idx="14">
                  <c:v>29.411764705882355</c:v>
                </c:pt>
                <c:pt idx="15">
                  <c:v>18.8</c:v>
                </c:pt>
              </c:numCache>
            </c:numRef>
          </c:val>
          <c:smooth val="0"/>
        </c:ser>
        <c:ser>
          <c:idx val="1"/>
          <c:order val="1"/>
          <c:tx>
            <c:strRef>
              <c:f>'[pph percentages.xlsx]%PPPH Data'!$C$1</c:f>
              <c:strCache>
                <c:ptCount val="1"/>
                <c:pt idx="0">
                  <c:v>Average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'[pph percentages.xlsx]%PPPH Data'!$A$2:$A$17</c:f>
              <c:strCache>
                <c:ptCount val="16"/>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pt idx="12">
                  <c:v>January</c:v>
                </c:pt>
                <c:pt idx="13">
                  <c:v>February</c:v>
                </c:pt>
                <c:pt idx="14">
                  <c:v>March</c:v>
                </c:pt>
                <c:pt idx="15">
                  <c:v>April</c:v>
                </c:pt>
              </c:strCache>
            </c:strRef>
          </c:cat>
          <c:val>
            <c:numRef>
              <c:f>'[pph percentages.xlsx]%PPPH Data'!$C$2:$C$17</c:f>
              <c:numCache>
                <c:formatCode>General</c:formatCode>
                <c:ptCount val="16"/>
                <c:pt idx="0">
                  <c:v>16.397208075149251</c:v>
                </c:pt>
                <c:pt idx="1">
                  <c:v>16.397208075149251</c:v>
                </c:pt>
                <c:pt idx="2">
                  <c:v>16.397208075149251</c:v>
                </c:pt>
                <c:pt idx="3">
                  <c:v>16.397208075149251</c:v>
                </c:pt>
                <c:pt idx="4">
                  <c:v>16.397208075149251</c:v>
                </c:pt>
                <c:pt idx="5">
                  <c:v>16.397208075149251</c:v>
                </c:pt>
                <c:pt idx="6">
                  <c:v>16.397208075149251</c:v>
                </c:pt>
                <c:pt idx="7">
                  <c:v>16.397208075149251</c:v>
                </c:pt>
                <c:pt idx="8">
                  <c:v>16.397208075149251</c:v>
                </c:pt>
                <c:pt idx="9">
                  <c:v>16.397208075149251</c:v>
                </c:pt>
                <c:pt idx="10">
                  <c:v>16.397208075149251</c:v>
                </c:pt>
                <c:pt idx="11">
                  <c:v>16.397208075149251</c:v>
                </c:pt>
                <c:pt idx="12">
                  <c:v>16.397208075149251</c:v>
                </c:pt>
                <c:pt idx="13">
                  <c:v>16.397208075149251</c:v>
                </c:pt>
                <c:pt idx="14">
                  <c:v>16.397208075149251</c:v>
                </c:pt>
                <c:pt idx="15">
                  <c:v>16.397208075149251</c:v>
                </c:pt>
              </c:numCache>
            </c:numRef>
          </c:val>
          <c:smooth val="0"/>
        </c:ser>
        <c:dLbls>
          <c:showLegendKey val="0"/>
          <c:showVal val="0"/>
          <c:showCatName val="0"/>
          <c:showSerName val="0"/>
          <c:showPercent val="0"/>
          <c:showBubbleSize val="0"/>
        </c:dLbls>
        <c:marker val="1"/>
        <c:smooth val="0"/>
        <c:axId val="223164456"/>
        <c:axId val="223164848"/>
      </c:lineChart>
      <c:catAx>
        <c:axId val="223164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164848"/>
        <c:crosses val="autoZero"/>
        <c:auto val="0"/>
        <c:lblAlgn val="ctr"/>
        <c:lblOffset val="100"/>
        <c:noMultiLvlLbl val="0"/>
      </c:catAx>
      <c:valAx>
        <c:axId val="223164848"/>
        <c:scaling>
          <c:orientation val="minMax"/>
          <c:min val="2.5588235294117645"/>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31644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present incidence stands at 16.5%. The target of the project is to reduce the incidence to &lt;10% by December 2015 through institution of 4 phases of PDSA cycles. </Abstract>
  <CompanyAddress/>
  <CompanyPhone/>
  <CompanyFax/>
  <CompanyEmail>stbalo2002@gmail.com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KOA10</b:Tag>
    <b:SourceType>JournalArticle</b:SourceType>
    <b:Guid>{CF99BB52-CCFA-4CBE-825E-DE84C9354BBF}</b:Guid>
    <b:Title>Postpartum Haemorrhage in a Teaching Hospital in Nigera: A 5-year experience</b:Title>
    <b:Year>Mar 2010</b:Year>
    <b:Pages>71-74</b:Pages>
    <b:JournalName>Afr Health Sci.</b:JournalName>
    <b:Volume>10</b:Volume>
    <b:Issue>1</b:Issue>
    <b:Author>
      <b:Author>
        <b:NameList>
          <b:Person>
            <b:Last>K.O.</b:Last>
            <b:First>Ajenifuja</b:First>
          </b:Person>
        </b:NameList>
      </b:Author>
    </b:Author>
    <b:RefOrder>1</b:RefOrder>
  </b:Source>
  <b:Source>
    <b:Tag>Olo53</b:Tag>
    <b:SourceType>JournalArticle</b:SourceType>
    <b:Guid>{F76BB10F-829D-4833-842D-DD7350B7D35E}</b:Guid>
    <b:Author>
      <b:Author>
        <b:NameList>
          <b:Person>
            <b:Last>A.E.</b:Last>
            <b:First>Olowokere</b:First>
          </b:Person>
        </b:NameList>
      </b:Author>
    </b:Author>
    <b:Title>The prevalence, managment and outcome of primary postpartum haemorrhage in selected health care facilities in Nigeria</b:Title>
    <b:JournalName>International Journal of Nursing and Midwifery vol 5(3)</b:JournalName>
    <b:Year>April 2013 </b:Year>
    <b:Pages>28-34</b:Pages>
    <b:RefOrder>2</b:RefOrder>
  </b:Source>
  <b:Source>
    <b:Tag>Ija03</b:Tag>
    <b:SourceType>JournalArticle</b:SourceType>
    <b:Guid>{AA27BE14-DA90-48D2-868E-FC33A6613906}</b:Guid>
    <b:Author>
      <b:Author>
        <b:NameList>
          <b:Person>
            <b:Last>Ijaiya M.A</b:Last>
            <b:First>Aboyrji</b:First>
            <b:Middle>A, P</b:Middle>
          </b:Person>
        </b:NameList>
      </b:Author>
    </b:Author>
    <b:Title>Analysis of 348 consecutive cases of primary postpartum haemorrhage in a tertiary hospital in Nigeria</b:Title>
    <b:JournalName>Jornal of Obstetrics and Gynaecology 23</b:JournalName>
    <b:Year>2003</b:Year>
    <b:Pages>374-377</b:Pages>
    <b:RefOrder>3</b:RefOrder>
  </b:Source>
  <b:Source>
    <b:Tag>Any99</b:Tag>
    <b:SourceType>JournalArticle</b:SourceType>
    <b:Guid>{FF3C5020-0FAB-4A83-9B2E-8A731785EC3A}</b:Guid>
    <b:Author>
      <b:Author>
        <b:NameList>
          <b:Person>
            <b:Last>Anya A.E</b:Last>
            <b:First>Anya</b:First>
            <b:Middle>S.E.</b:Middle>
          </b:Person>
        </b:NameList>
      </b:Author>
    </b:Author>
    <b:Title>Trends in maternal mortality due to haemorrhage at the Federal Medical Centre, Umuahia</b:Title>
    <b:JournalName>tropical jornal of Obstetrics and Gynaecology 16</b:JournalName>
    <b:Year>1999</b:Year>
    <b:Pages>1-5</b:Pages>
    <b:RefOrder>4</b:RefOrder>
  </b:Source>
  <b:Source>
    <b:Tag>Jos11</b:Tag>
    <b:SourceType>JournalArticle</b:SourceType>
    <b:Guid>{99D6923E-8607-4279-82A8-D79314543D25}</b:Guid>
    <b:Author>
      <b:Author>
        <b:NameList>
          <b:Person>
            <b:Last>T.M.</b:Last>
            <b:First>Josia</b:First>
          </b:Person>
        </b:NameList>
      </b:Author>
    </b:Author>
    <b:Title>Postpartum maternal morbidity in Jos, north-central Nigeria</b:Title>
    <b:JournalName>Nigerian Jornal of Clinical Practice vol 14</b:JournalName>
    <b:Year>2011</b:Year>
    <b:Pages>1-4</b:Pages>
    <b:RefOrder>5</b:RefOrder>
  </b:Source>
  <b:Source>
    <b:Tag>WHO12</b:Tag>
    <b:SourceType>Report</b:SourceType>
    <b:Guid>{40F92910-6AC4-4EFB-AEA2-D99DE2923CA8}</b:Guid>
    <b:Title>WHO recommendation for the prevention and treatment of postpartum haemorrhage</b:Title>
    <b:Year>2012</b:Year>
    <b:City>Geneva</b:City>
    <b:Publisher>WHO</b:Publisher>
    <b:Author>
      <b:Author>
        <b:NameList>
          <b:Person>
            <b:Last>WHO</b:Last>
          </b:Person>
        </b:NameList>
      </b:Author>
    </b:Author>
    <b:RefOrder>6</b:RefOrder>
  </b:Source>
  <b:Source>
    <b:Tag>Dea09</b:Tag>
    <b:SourceType>Report</b:SourceType>
    <b:Guid>{C2748C25-A779-4888-9F6A-3B2FED8783E8}</b:Guid>
    <b:Author>
      <b:Author>
        <b:NameList>
          <b:Person>
            <b:Last>Leduc</b:Last>
            <b:First>Dean</b:First>
          </b:Person>
        </b:NameList>
      </b:Author>
    </b:Author>
    <b:Title>Active management of the third stage of labour: prevention and treatment of postpartum haemorrhage</b:Title>
    <b:Year> October 2009</b:Year>
    <b:Publisher>SOGC</b:Publisher>
    <b:RefOrder>7</b:RefOrder>
  </b:Source>
  <b:Source>
    <b:Tag>ACO13</b:Tag>
    <b:SourceType>Report</b:SourceType>
    <b:Guid>{AE62586B-0645-43EC-A201-78C9DD1F681A}</b:Guid>
    <b:Author>
      <b:Author>
        <b:NameList>
          <b:Person>
            <b:Last>ACOG</b:Last>
          </b:Person>
        </b:NameList>
      </b:Author>
    </b:Author>
    <b:Title>Optimizing protocols in Obstetrics, management of obstetric haemorrhage</b:Title>
    <b:Year>October 2013</b:Year>
    <b:Publisher>ACOG</b:Publishe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8CE47A-4D56-49F5-AF7F-1A5252FE3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2762</Words>
  <Characters>15746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Incidence of Primary postpartum Haemorrhage in A PRIVATE hospital IN ILORIN, NIGERIA</vt:lpstr>
    </vt:vector>
  </TitlesOfParts>
  <Company/>
  <LinksUpToDate>false</LinksUpToDate>
  <CharactersWithSpaces>18472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Incidence of Primary postpartum Haemorrhage in A PRIVATE hospital IN ILORIN, NIGERIA</dc:title>
  <dc:subject>A Quality Improvement Project</dc:subject>
  <dc:creator>Taiye Balogun</dc:creator>
  <cp:keywords/>
  <dc:description/>
  <cp:lastModifiedBy>Taiye Balogun</cp:lastModifiedBy>
  <cp:revision>3</cp:revision>
  <cp:lastPrinted>2015-06-05T19:29:00Z</cp:lastPrinted>
  <dcterms:created xsi:type="dcterms:W3CDTF">2015-06-05T19:27:00Z</dcterms:created>
  <dcterms:modified xsi:type="dcterms:W3CDTF">2015-06-06T16:26:00Z</dcterms:modified>
</cp:coreProperties>
</file>