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017D0B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7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p w14:paraId="00E487B1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lastRenderedPageBreak/>
        <w:t>МИНИСТЕРСТВО ИНФОРМАЦИОННОГО РАЗВИТИЯ И СВЯЗИ</w:t>
      </w:r>
    </w:p>
    <w:p w14:paraId="5A362FB8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p w14:paraId="6BD19C4E" w14:textId="77777777" w:rsidR="00BB123F" w:rsidRPr="00C157E1" w:rsidRDefault="00BB123F" w:rsidP="00BB123F">
      <w:pPr>
        <w:spacing w:before="640" w:after="0" w:line="240" w:lineRule="auto"/>
        <w:rPr>
          <w:rFonts w:eastAsia="Times New Roman"/>
          <w:bCs/>
          <w:sz w:val="24"/>
          <w:lang w:eastAsia="ru-RU"/>
        </w:rPr>
      </w:pPr>
      <w:r w:rsidRPr="00C157E1">
        <w:rPr>
          <w:rFonts w:eastAsia="Times New Roman"/>
          <w:bCs/>
          <w:sz w:val="24"/>
          <w:lang w:eastAsia="ru-RU"/>
        </w:rPr>
        <w:t xml:space="preserve">УТВЕРЖДЕН </w:t>
      </w:r>
    </w:p>
    <w:p w14:paraId="6366484E" w14:textId="54980055" w:rsidR="00BB123F" w:rsidRPr="00C157E1" w:rsidRDefault="00017D0B" w:rsidP="00BB123F">
      <w:pPr>
        <w:tabs>
          <w:tab w:val="left" w:pos="4215"/>
        </w:tabs>
        <w:spacing w:before="40" w:after="0" w:line="240" w:lineRule="auto"/>
        <w:rPr>
          <w:rFonts w:eastAsia="Times New Roman"/>
          <w:bCs/>
          <w:sz w:val="24"/>
          <w:lang w:eastAsia="ru-RU"/>
        </w:rPr>
      </w:pPr>
      <w:sdt>
        <w:sdtPr>
          <w:rPr>
            <w:rFonts w:eastAsia="Times New Roman"/>
            <w:bCs/>
            <w:sz w:val="24"/>
            <w:lang w:eastAsia="ru-RU"/>
          </w:rPr>
          <w:alias w:val="Примечания"/>
          <w:tag w:val=""/>
          <w:id w:val="710620846"/>
          <w:placeholder>
            <w:docPart w:val="4A7458F91FDC47AFBA6E7C16DDAD2D71"/>
          </w:placeholder>
        </w:sdtPr>
        <w:sdtEndPr/>
        <w:sdtContent>
          <w:r w:rsidR="00BB123F" w:rsidRPr="00C157E1">
            <w:rPr>
              <w:rFonts w:eastAsia="Times New Roman"/>
              <w:bCs/>
              <w:sz w:val="24"/>
              <w:lang w:eastAsia="ru-RU"/>
            </w:rPr>
            <w:t>ЕИСУФХД.13/ОК-2023.3.ПМ.1</w:t>
          </w:r>
        </w:sdtContent>
      </w:sdt>
      <w:r w:rsidR="00BB123F" w:rsidRPr="00C157E1">
        <w:rPr>
          <w:rFonts w:eastAsia="Times New Roman"/>
          <w:bCs/>
          <w:sz w:val="24"/>
          <w:lang w:eastAsia="ru-RU"/>
        </w:rPr>
        <w:t>-ЛУ</w:t>
      </w:r>
    </w:p>
    <w:p w14:paraId="65F0CEC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623A48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7100AD70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420A8BF0" w14:textId="77777777" w:rsidR="00BB123F" w:rsidRPr="00C157E1" w:rsidRDefault="00BB123F" w:rsidP="00BB123F">
      <w:pPr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29A73F8B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103D8AAB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3FD8D6D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Cs/>
          <w:sz w:val="28"/>
          <w:szCs w:val="28"/>
          <w:lang w:eastAsia="ru-RU"/>
        </w:rPr>
      </w:pPr>
      <w:r w:rsidRPr="00C157E1">
        <w:rPr>
          <w:rFonts w:eastAsia="Times New Roman"/>
          <w:bCs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b/>
          <w:sz w:val="28"/>
          <w:szCs w:val="28"/>
          <w:lang w:eastAsia="ru-RU"/>
        </w:rPr>
        <w:br/>
      </w:r>
      <w:r w:rsidRPr="00C157E1">
        <w:rPr>
          <w:rFonts w:eastAsia="Times New Roman"/>
          <w:bCs/>
          <w:sz w:val="28"/>
          <w:szCs w:val="28"/>
          <w:lang w:eastAsia="ru-RU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51275721" w14:textId="658AD5F4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sdt>
      <w:sdtPr>
        <w:rPr>
          <w:rFonts w:eastAsia="Times New Roman"/>
          <w:sz w:val="28"/>
          <w:szCs w:val="28"/>
          <w:lang w:eastAsia="ru-RU"/>
        </w:rPr>
        <w:id w:val="1045338503"/>
        <w:docPartObj>
          <w:docPartGallery w:val="Page Numbers (Top of Page)"/>
          <w:docPartUnique/>
        </w:docPartObj>
      </w:sdtPr>
      <w:sdtEndPr/>
      <w:sdtContent>
        <w:p w14:paraId="6D46603B" w14:textId="6747B3BF" w:rsidR="00BB123F" w:rsidRPr="00C157E1" w:rsidRDefault="00017D0B" w:rsidP="00BB123F">
          <w:pPr>
            <w:spacing w:before="360" w:after="360" w:line="240" w:lineRule="auto"/>
            <w:jc w:val="center"/>
            <w:rPr>
              <w:rFonts w:eastAsia="Times New Roman"/>
              <w:bCs/>
              <w:iCs/>
              <w:sz w:val="28"/>
              <w:szCs w:val="28"/>
              <w:lang w:eastAsia="ru-RU"/>
            </w:rPr>
          </w:pPr>
          <w:sdt>
            <w:sdtPr>
              <w:rPr>
                <w:rFonts w:ascii="Arial" w:eastAsia="Times New Roman" w:hAnsi="Arial"/>
                <w:b/>
                <w:i/>
                <w:sz w:val="28"/>
                <w:szCs w:val="28"/>
                <w:lang w:eastAsia="ru-RU"/>
              </w:rPr>
              <w:alias w:val="Примечания"/>
              <w:tag w:val=""/>
              <w:id w:val="-1128400595"/>
            </w:sdtPr>
            <w:sdtEndPr>
              <w:rPr>
                <w:rFonts w:ascii="Times New Roman" w:hAnsi="Times New Roman"/>
                <w:b w:val="0"/>
                <w:bCs/>
                <w:i w:val="0"/>
                <w:iCs/>
              </w:rPr>
            </w:sdtEndPr>
            <w:sdtContent>
              <w:r w:rsidR="00BB123F" w:rsidRPr="00C157E1">
                <w:rPr>
                  <w:rFonts w:eastAsia="Times New Roman"/>
                  <w:bCs/>
                  <w:iCs/>
                  <w:sz w:val="28"/>
                  <w:szCs w:val="28"/>
                  <w:lang w:eastAsia="ru-RU"/>
                </w:rPr>
                <w:t>ЕИСУФХД.13/ОК-2023.3.ПМ.1</w:t>
              </w:r>
            </w:sdtContent>
          </w:sdt>
        </w:p>
        <w:p w14:paraId="3FE6B012" w14:textId="10D34FF0" w:rsidR="00BB123F" w:rsidRPr="00C157E1" w:rsidRDefault="00BB123F" w:rsidP="00BB123F">
          <w:pPr>
            <w:spacing w:after="3360" w:line="240" w:lineRule="auto"/>
            <w:jc w:val="center"/>
            <w:rPr>
              <w:rFonts w:eastAsia="Times New Roman"/>
              <w:i/>
              <w:sz w:val="28"/>
              <w:szCs w:val="28"/>
              <w:lang w:eastAsia="ru-RU"/>
            </w:rPr>
          </w:pPr>
          <w:r w:rsidRPr="00C157E1">
            <w:rPr>
              <w:rFonts w:eastAsia="Times New Roman"/>
              <w:sz w:val="28"/>
              <w:szCs w:val="28"/>
              <w:lang w:eastAsia="ru-RU"/>
            </w:rPr>
            <w:t xml:space="preserve">Листов 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=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NUMPAGES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instrText>204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-1  \* MERGEFORMAT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t>203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FFD671A" w14:textId="77777777" w:rsidR="00BB123F" w:rsidRPr="00C157E1" w:rsidRDefault="00BB123F" w:rsidP="000537B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5FD4D471" w14:textId="77777777" w:rsidR="000537BB" w:rsidRPr="00C157E1" w:rsidRDefault="00BB123F" w:rsidP="000537BB">
      <w:pPr>
        <w:pStyle w:val="afffffffff0"/>
        <w:ind w:firstLine="0"/>
        <w:jc w:val="center"/>
        <w:rPr>
          <w:sz w:val="28"/>
          <w:szCs w:val="28"/>
        </w:rPr>
      </w:pPr>
      <w:r w:rsidRPr="00C157E1">
        <w:rPr>
          <w:sz w:val="28"/>
          <w:szCs w:val="28"/>
        </w:rPr>
        <w:t>2024</w:t>
      </w:r>
    </w:p>
    <w:p w14:paraId="72E71538" w14:textId="0972B27E" w:rsidR="001856E5" w:rsidRPr="00C157E1" w:rsidRDefault="001856E5" w:rsidP="000537BB">
      <w:pPr>
        <w:pStyle w:val="afffffffff"/>
      </w:pPr>
      <w:r w:rsidRPr="00C157E1">
        <w:lastRenderedPageBreak/>
        <w:t>Аннотация</w:t>
      </w:r>
    </w:p>
    <w:p w14:paraId="7EEAFBFE" w14:textId="4C15BA87" w:rsidR="001856E5" w:rsidRPr="00C157E1" w:rsidRDefault="001856E5" w:rsidP="000537BB">
      <w:pPr>
        <w:pStyle w:val="afffffffff0"/>
      </w:pPr>
      <w:r w:rsidRPr="00C157E1">
        <w:t xml:space="preserve">Настоящий документ является программой и методикой предварительных испытаний Единой информационной системы управления финансово-хозяйственной деятельностью организаций бюджетной сферы Пермского края в части </w:t>
      </w:r>
      <w:r w:rsidR="00BB123F" w:rsidRPr="00C157E1">
        <w:t xml:space="preserve">развития </w:t>
      </w:r>
      <w:r w:rsidRPr="00C157E1">
        <w:t>подсистем</w:t>
      </w:r>
      <w:r w:rsidR="00BB123F" w:rsidRPr="00C157E1">
        <w:t>ы «Управление имуществом» (2 очередь</w:t>
      </w:r>
      <w:r w:rsidR="0089487C" w:rsidRPr="00C157E1">
        <w:t xml:space="preserve"> – Иван +7-915-240-4833</w:t>
      </w:r>
      <w:r w:rsidR="00BB123F" w:rsidRPr="00C157E1">
        <w:t>)</w:t>
      </w:r>
      <w:r w:rsidRPr="00C157E1">
        <w:t>.</w:t>
      </w:r>
    </w:p>
    <w:p w14:paraId="1C30F7B7" w14:textId="17D22E52" w:rsidR="001856E5" w:rsidRPr="00C157E1" w:rsidRDefault="001856E5" w:rsidP="000537BB">
      <w:pPr>
        <w:pStyle w:val="afffffffff0"/>
      </w:pPr>
      <w:r w:rsidRPr="00C157E1">
        <w:t xml:space="preserve">В настоящем документе указаны сведения об объекте испытаний, цели испытаний, приведены общие положения, сведения об объеме испытаний, условиях и порядке их проведения, материально-техническом обеспечении испытаний и отчетности. </w:t>
      </w:r>
    </w:p>
    <w:p w14:paraId="2599AF82" w14:textId="0A4571C8" w:rsidR="001856E5" w:rsidRPr="00C157E1" w:rsidRDefault="001856E5" w:rsidP="000537BB">
      <w:pPr>
        <w:pStyle w:val="afffffffff0"/>
      </w:pPr>
      <w:r w:rsidRPr="00C157E1">
        <w:t>Документ «Программа и методика предварительных испытаний» разработан в соответствии с требованиями ГОСТ Р 2.105-2019 «Единая система конструкторской документации. Общие требования к текстовым документам».</w:t>
      </w:r>
    </w:p>
    <w:p w14:paraId="766C5D61" w14:textId="519393CB" w:rsidR="00FD39B5" w:rsidRPr="00C157E1" w:rsidRDefault="000C467F" w:rsidP="000537BB">
      <w:pPr>
        <w:pStyle w:val="afffffffff"/>
      </w:pPr>
      <w:r w:rsidRPr="00C157E1">
        <w:lastRenderedPageBreak/>
        <w:t>Содержание</w:t>
      </w:r>
    </w:p>
    <w:sdt>
      <w:sdtPr>
        <w:id w:val="240824027"/>
        <w:docPartObj>
          <w:docPartGallery w:val="Table of Contents"/>
          <w:docPartUnique/>
        </w:docPartObj>
      </w:sdtPr>
      <w:sdtEndPr/>
      <w:sdtContent>
        <w:p w14:paraId="6BCDBCE8" w14:textId="29FEB122" w:rsidR="00AB3142" w:rsidRPr="00C157E1" w:rsidRDefault="000C467F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C157E1">
            <w:fldChar w:fldCharType="begin"/>
          </w:r>
          <w:r w:rsidRPr="00C157E1">
            <w:rPr>
              <w:rStyle w:val="afffff5"/>
            </w:rPr>
            <w:instrText>TOC \z \o "1-3" \u \h</w:instrText>
          </w:r>
          <w:r w:rsidRPr="00C157E1">
            <w:rPr>
              <w:rStyle w:val="afffff5"/>
            </w:rPr>
            <w:fldChar w:fldCharType="separate"/>
          </w:r>
          <w:hyperlink w:anchor="_Toc158281599" w:history="1">
            <w:r w:rsidR="00AB3142" w:rsidRPr="00C157E1">
              <w:rPr>
                <w:rStyle w:val="afffffffd"/>
                <w:noProof/>
              </w:rPr>
              <w:t>Перечень терминов, сокращений и обозначений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_Toc158281599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ED50AB7" w14:textId="0E9FA1E6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0" w:history="1">
            <w:r w:rsidR="00AB3142" w:rsidRPr="00C157E1">
              <w:rPr>
                <w:rStyle w:val="afffffffd"/>
                <w:noProof/>
              </w:rPr>
              <w:t>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Объект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E08E0D3" w14:textId="4997DAEF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1" w:history="1">
            <w:r w:rsidR="00AB3142" w:rsidRPr="00C157E1">
              <w:rPr>
                <w:rStyle w:val="afffffffd"/>
                <w:noProof/>
              </w:rPr>
              <w:t>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Наименование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5A5F065" w14:textId="1A0C05E9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2" w:history="1">
            <w:r w:rsidR="00AB3142" w:rsidRPr="00C157E1">
              <w:rPr>
                <w:rStyle w:val="afffffffd"/>
                <w:noProof/>
              </w:rPr>
              <w:t>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Комплектность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A042231" w14:textId="31B6ADFD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3" w:history="1">
            <w:r w:rsidR="00AB3142" w:rsidRPr="00C157E1">
              <w:rPr>
                <w:rStyle w:val="afffffffd"/>
                <w:noProof/>
              </w:rPr>
              <w:t>1.2.1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Технические и программные средства, используемые во время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BA080ED" w14:textId="2C55AC69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4" w:history="1">
            <w:r w:rsidR="00AB3142" w:rsidRPr="00C157E1">
              <w:rPr>
                <w:rStyle w:val="afffffffd"/>
                <w:noProof/>
              </w:rPr>
              <w:t>1.2.2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предъявляемых на испытания документов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77ED6BE" w14:textId="60A6BC9E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5" w:history="1">
            <w:r w:rsidR="00AB3142" w:rsidRPr="00C157E1">
              <w:rPr>
                <w:rStyle w:val="afffffffd"/>
                <w:noProof/>
              </w:rPr>
              <w:t>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Цель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011E46" w14:textId="2EBE7B38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6" w:history="1">
            <w:r w:rsidR="00AB3142" w:rsidRPr="00C157E1">
              <w:rPr>
                <w:rStyle w:val="afffffffd"/>
                <w:noProof/>
              </w:rPr>
              <w:t>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Общие положения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DF348D0" w14:textId="29AAE85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7" w:history="1">
            <w:r w:rsidR="00AB3142" w:rsidRPr="00C157E1">
              <w:rPr>
                <w:rStyle w:val="afffffffd"/>
                <w:noProof/>
              </w:rPr>
              <w:t>3.1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документов, на основании которых проводятся испытания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93CFDD2" w14:textId="723CFF4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8" w:history="1">
            <w:r w:rsidR="00AB3142" w:rsidRPr="00C157E1">
              <w:rPr>
                <w:rStyle w:val="afffffffd"/>
                <w:noProof/>
              </w:rPr>
              <w:t>3.2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Место и продолжительность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3E24C36" w14:textId="358A1BF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9" w:history="1">
            <w:r w:rsidR="00AB3142" w:rsidRPr="00C157E1">
              <w:rPr>
                <w:rStyle w:val="afffffffd"/>
                <w:noProof/>
              </w:rPr>
              <w:t>3.3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Организации, участвующие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B92952C" w14:textId="77990F65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0" w:history="1">
            <w:r w:rsidR="00AB3142" w:rsidRPr="00C157E1">
              <w:rPr>
                <w:rStyle w:val="afffffffd"/>
                <w:noProof/>
              </w:rPr>
              <w:t>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171A5DB" w14:textId="5746B293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1" w:history="1">
            <w:r w:rsidR="00AB3142" w:rsidRPr="00C157E1">
              <w:rPr>
                <w:rStyle w:val="afffffffd"/>
                <w:noProof/>
              </w:rPr>
              <w:t>4.1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этапов испытаний, проверок и оцениваемых характеристик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FF4997A" w14:textId="2BA95E66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2" w:history="1">
            <w:r w:rsidR="00AB3142" w:rsidRPr="00C157E1">
              <w:rPr>
                <w:rStyle w:val="afffffffd"/>
                <w:noProof/>
              </w:rPr>
              <w:t>4.1.1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Системе в целом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B0ABC6" w14:textId="1FE953DA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3" w:history="1">
            <w:r w:rsidR="00AB3142" w:rsidRPr="00C157E1">
              <w:rPr>
                <w:rStyle w:val="afffffffd"/>
                <w:noProof/>
              </w:rPr>
              <w:t>4.1.2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 xml:space="preserve">Проверка реализации требований к функциям, выполняемым </w:t>
            </w:r>
            <w:r w:rsidR="00AB3142" w:rsidRPr="00C157E1">
              <w:rPr>
                <w:rStyle w:val="afffffffd"/>
                <w:noProof/>
                <w:lang w:val="en-US"/>
              </w:rPr>
              <w:t>C</w:t>
            </w:r>
            <w:r w:rsidR="00AB3142" w:rsidRPr="00C157E1">
              <w:rPr>
                <w:rStyle w:val="afffffffd"/>
                <w:noProof/>
              </w:rPr>
              <w:t>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14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5BA8539" w14:textId="1893C2BD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4" w:history="1">
            <w:r w:rsidR="00AB3142" w:rsidRPr="00C157E1">
              <w:rPr>
                <w:rStyle w:val="afffffffd"/>
                <w:noProof/>
              </w:rPr>
              <w:t>4.1.3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видам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3F95C1AF" w14:textId="4347A942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5" w:history="1">
            <w:r w:rsidR="00AB3142" w:rsidRPr="00C157E1">
              <w:rPr>
                <w:rStyle w:val="afffffffd"/>
                <w:noProof/>
              </w:rPr>
              <w:t>4.2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Последовательность проведения и режим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F343894" w14:textId="2A1E2C7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6" w:history="1">
            <w:r w:rsidR="00AB3142" w:rsidRPr="00C157E1">
              <w:rPr>
                <w:rStyle w:val="afffffffd"/>
                <w:noProof/>
              </w:rPr>
              <w:t>4.3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по испытаниям программных средств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16B7615" w14:textId="6CED695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7" w:history="1">
            <w:r w:rsidR="00AB3142" w:rsidRPr="00C157E1">
              <w:rPr>
                <w:rStyle w:val="afffffffd"/>
                <w:noProof/>
              </w:rPr>
              <w:t>4.4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Работы, проводимые после завершения испытаний, требования к ним, объем и порядок проведения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29DE842" w14:textId="25111A5B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8" w:history="1">
            <w:r w:rsidR="00AB3142" w:rsidRPr="00C157E1">
              <w:rPr>
                <w:rStyle w:val="afffffffd"/>
                <w:noProof/>
              </w:rPr>
              <w:t>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и порядок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EE403A5" w14:textId="02EE79A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9" w:history="1">
            <w:r w:rsidR="00AB3142" w:rsidRPr="00C157E1">
              <w:rPr>
                <w:rStyle w:val="afffffffd"/>
                <w:noProof/>
              </w:rPr>
              <w:t>5.1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6C9859" w14:textId="2CF3F63C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0" w:history="1">
            <w:r w:rsidR="00AB3142" w:rsidRPr="00C157E1">
              <w:rPr>
                <w:rStyle w:val="afffffffd"/>
                <w:noProof/>
              </w:rPr>
              <w:t>5.2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начала и завершения отдельных этапов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D1D6C24" w14:textId="4DA5594B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1" w:history="1">
            <w:r w:rsidR="00AB3142" w:rsidRPr="00C157E1">
              <w:rPr>
                <w:rStyle w:val="afffffffd"/>
                <w:noProof/>
              </w:rPr>
              <w:t>5.3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Имеющиеся ограничения в условиях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CCA8ACC" w14:textId="36D44548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2" w:history="1">
            <w:r w:rsidR="00AB3142" w:rsidRPr="00C157E1">
              <w:rPr>
                <w:rStyle w:val="afffffffd"/>
                <w:noProof/>
              </w:rPr>
              <w:t>5.4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техническому обслуживанию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13BBFA1" w14:textId="73AC448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3" w:history="1">
            <w:r w:rsidR="00AB3142" w:rsidRPr="00C157E1">
              <w:rPr>
                <w:rStyle w:val="afffffffd"/>
                <w:noProof/>
              </w:rPr>
              <w:t>5.5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Меры, обеспечивающие безопасность и безаварийность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C333F5B" w14:textId="0F31BD75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4" w:history="1">
            <w:r w:rsidR="00AB3142" w:rsidRPr="00C157E1">
              <w:rPr>
                <w:rStyle w:val="afffffffd"/>
                <w:noProof/>
              </w:rPr>
              <w:t>5.6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взаимодействия организаций, участвующих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1264EC" w14:textId="7319299B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5" w:history="1">
            <w:r w:rsidR="00AB3142" w:rsidRPr="00C157E1">
              <w:rPr>
                <w:rStyle w:val="afffffffd"/>
                <w:noProof/>
              </w:rPr>
              <w:t>5.7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привлечения экспертов для исследования возможных повреждений в процессе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DB66F1A" w14:textId="4E79903E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6" w:history="1">
            <w:r w:rsidR="00AB3142" w:rsidRPr="00C157E1">
              <w:rPr>
                <w:rStyle w:val="afffffffd"/>
                <w:noProof/>
              </w:rPr>
              <w:t>5.8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персоналу, проводящему испытания, и порядок его допуска к испытаниям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AD10938" w14:textId="57843F23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7" w:history="1">
            <w:r w:rsidR="00AB3142" w:rsidRPr="00C157E1">
              <w:rPr>
                <w:rStyle w:val="afffffffd"/>
                <w:noProof/>
              </w:rPr>
              <w:t>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Программно-техническое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05B7BD7" w14:textId="19E7B595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8" w:history="1">
            <w:r w:rsidR="00AB3142" w:rsidRPr="00C157E1">
              <w:rPr>
                <w:rStyle w:val="afffffffd"/>
                <w:noProof/>
              </w:rPr>
              <w:t>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Метрологическое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0AAC06B" w14:textId="6FBEB556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9" w:history="1">
            <w:r w:rsidR="00AB3142" w:rsidRPr="00C157E1">
              <w:rPr>
                <w:rStyle w:val="afffffffd"/>
                <w:noProof/>
              </w:rPr>
              <w:t>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Отчетность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1A4B67F" w14:textId="236AAE13" w:rsidR="00AB3142" w:rsidRPr="00C157E1" w:rsidRDefault="00017D0B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0" w:history="1">
            <w:r w:rsidR="00AB3142" w:rsidRPr="00C157E1">
              <w:rPr>
                <w:rStyle w:val="afffffffd"/>
                <w:noProof/>
              </w:rPr>
              <w:t>Приложение А Методика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6F9CFA5" w14:textId="7BF707F0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1" w:history="1">
            <w:r w:rsidR="00AB3142" w:rsidRPr="00C157E1">
              <w:rPr>
                <w:rStyle w:val="afffffffd"/>
                <w:noProof/>
              </w:rPr>
              <w:t>А.1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комплектности состава технических средств и специального программного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9FDEE8" w14:textId="4B5EA3A8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2" w:history="1">
            <w:r w:rsidR="00AB3142" w:rsidRPr="00C157E1">
              <w:rPr>
                <w:rStyle w:val="afffffffd"/>
                <w:noProof/>
              </w:rPr>
              <w:t>А.2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документации на соответствие требованиям к документированию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8374EC2" w14:textId="64BA4AF6" w:rsidR="00AB3142" w:rsidRPr="00C157E1" w:rsidRDefault="00017D0B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3" w:history="1">
            <w:r w:rsidR="00AB3142" w:rsidRPr="00C157E1">
              <w:rPr>
                <w:rStyle w:val="afffffffd"/>
                <w:noProof/>
              </w:rPr>
              <w:t>Приложение Б Программа испытаний и проверок реализации требований к функциям, выполняемым Системой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D55891" w14:textId="0D4B4672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4" w:history="1">
            <w:r w:rsidR="00AB3142" w:rsidRPr="00C157E1">
              <w:rPr>
                <w:rStyle w:val="afffffffd"/>
                <w:noProof/>
              </w:rPr>
              <w:t>Б.1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функциям, выполняемым подсистемой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FB3A8AF" w14:textId="230C629D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5" w:history="1">
            <w:r w:rsidR="00AB3142" w:rsidRPr="00C157E1">
              <w:rPr>
                <w:rStyle w:val="afffffffd"/>
                <w:noProof/>
              </w:rPr>
              <w:t>Б.2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информационному взаимодействию с подсистемой «Бухгалтерский учет и отчетность» ЕИС УФХД ПК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A5B4500" w14:textId="15A40D47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6" w:history="1">
            <w:r w:rsidR="00AB3142" w:rsidRPr="00C157E1">
              <w:rPr>
                <w:rStyle w:val="afffffffd"/>
                <w:noProof/>
              </w:rPr>
              <w:t>Б.3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первичной загрузке данных в подсистему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EA2E1FF" w14:textId="1AAFF81A" w:rsidR="00FD39B5" w:rsidRPr="00C157E1" w:rsidRDefault="000C467F">
          <w:pPr>
            <w:pStyle w:val="1fff8"/>
            <w:tabs>
              <w:tab w:val="right" w:leader="dot" w:pos="9344"/>
            </w:tabs>
          </w:pPr>
          <w:r w:rsidRPr="00C157E1">
            <w:fldChar w:fldCharType="end"/>
          </w:r>
        </w:p>
      </w:sdtContent>
    </w:sdt>
    <w:p w14:paraId="3890D21B" w14:textId="77777777" w:rsidR="00FD39B5" w:rsidRPr="00C157E1" w:rsidRDefault="000C467F">
      <w:r w:rsidRPr="00C157E1">
        <w:br w:type="page" w:clear="all"/>
      </w:r>
    </w:p>
    <w:p w14:paraId="6EB863BC" w14:textId="77777777" w:rsidR="00026AF1" w:rsidRPr="00C157E1" w:rsidRDefault="00026AF1" w:rsidP="002E455B">
      <w:pPr>
        <w:pStyle w:val="afffffffff2"/>
      </w:pPr>
      <w:bookmarkStart w:id="2" w:name="_Toc158281599"/>
      <w:bookmarkStart w:id="3" w:name="_Toc484674589"/>
      <w:bookmarkStart w:id="4" w:name="_Ref124430128"/>
      <w:r w:rsidRPr="00C157E1">
        <w:lastRenderedPageBreak/>
        <w:t>Перечень терминов, сокращений и обозначений</w:t>
      </w:r>
      <w:bookmarkEnd w:id="2"/>
    </w:p>
    <w:p w14:paraId="32D71CE8" w14:textId="70456443" w:rsidR="00026AF1" w:rsidRPr="00C157E1" w:rsidRDefault="00026AF1" w:rsidP="002E455B">
      <w:pPr>
        <w:pStyle w:val="afffffffff0"/>
      </w:pPr>
      <w:bookmarkStart w:id="5" w:name="_Hlk145942202"/>
      <w:r w:rsidRPr="00C157E1"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введены специальные термины, сокращения и обозначения, приведенные в таблице ниже (</w:t>
      </w:r>
      <w:r w:rsidRPr="00C157E1">
        <w:fldChar w:fldCharType="begin"/>
      </w:r>
      <w:r w:rsidRPr="00C157E1">
        <w:instrText xml:space="preserve"> REF _Ref84348088 \h  \* MERGEFORMAT </w:instrText>
      </w:r>
      <w:r w:rsidRPr="00C157E1">
        <w:fldChar w:fldCharType="separate"/>
      </w:r>
      <w:r w:rsidR="001B0E58" w:rsidRPr="00C157E1">
        <w:t>Таблица 1</w:t>
      </w:r>
      <w:r w:rsidRPr="00C157E1">
        <w:fldChar w:fldCharType="end"/>
      </w:r>
      <w:r w:rsidRPr="00C157E1">
        <w:t>).</w:t>
      </w:r>
    </w:p>
    <w:p w14:paraId="017CC2A2" w14:textId="14FFD619" w:rsidR="00026AF1" w:rsidRPr="00C157E1" w:rsidRDefault="00026AF1" w:rsidP="002E455B">
      <w:pPr>
        <w:pStyle w:val="afffffffff3"/>
      </w:pPr>
      <w:bookmarkStart w:id="6" w:name="_Ref84348088"/>
      <w:r w:rsidRPr="00C157E1">
        <w:t xml:space="preserve">Таблица </w:t>
      </w:r>
      <w:fldSimple w:instr=" SEQ Таблица \* ARABIC ">
        <w:r w:rsidR="001B0E58" w:rsidRPr="00C157E1">
          <w:rPr>
            <w:noProof/>
          </w:rPr>
          <w:t>1</w:t>
        </w:r>
      </w:fldSimple>
      <w:bookmarkEnd w:id="6"/>
      <w:r w:rsidRPr="00C157E1">
        <w:t xml:space="preserve"> – Перечень терминов, сокращений и обозначений</w:t>
      </w:r>
      <w:bookmarkEnd w:id="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0AEF084A" w14:textId="77777777" w:rsidTr="00C53785">
        <w:trPr>
          <w:tblHeader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E8FC" w14:textId="77777777" w:rsidR="00C53785" w:rsidRPr="00C157E1" w:rsidRDefault="00C53785" w:rsidP="002E455B">
            <w:pPr>
              <w:pStyle w:val="afffffffff5"/>
            </w:pPr>
            <w:bookmarkStart w:id="7" w:name="_Hlk6844405"/>
            <w:r w:rsidRPr="00C157E1">
              <w:t>Термин, сокращение, обозначение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DC52" w14:textId="77777777" w:rsidR="00C53785" w:rsidRPr="00C157E1" w:rsidRDefault="00C53785" w:rsidP="002E455B">
            <w:pPr>
              <w:pStyle w:val="afffffffff5"/>
            </w:pPr>
            <w:r w:rsidRPr="00C157E1">
              <w:t>Полная форма</w:t>
            </w:r>
          </w:p>
        </w:tc>
      </w:tr>
      <w:tr w:rsidR="00C53785" w:rsidRPr="00C157E1" w14:paraId="484F5BC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765FB" w14:textId="77777777" w:rsidR="00C53785" w:rsidRPr="00C157E1" w:rsidRDefault="00C53785" w:rsidP="00A933F2">
            <w:pPr>
              <w:pStyle w:val="afffffffff7"/>
            </w:pPr>
            <w:r w:rsidRPr="00C157E1">
              <w:t>АРМ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017D6" w14:textId="77777777" w:rsidR="00C53785" w:rsidRPr="00C157E1" w:rsidRDefault="00C53785" w:rsidP="00A933F2">
            <w:pPr>
              <w:pStyle w:val="afffffffff7"/>
            </w:pPr>
            <w:r w:rsidRPr="00C157E1">
              <w:t>Автоматизированное рабочее место</w:t>
            </w:r>
          </w:p>
        </w:tc>
      </w:tr>
      <w:tr w:rsidR="00C53785" w:rsidRPr="00C157E1" w14:paraId="1C4928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F6C4" w14:textId="77777777" w:rsidR="00C53785" w:rsidRPr="00C157E1" w:rsidRDefault="00C53785" w:rsidP="00A933F2">
            <w:pPr>
              <w:pStyle w:val="afffffffff7"/>
            </w:pPr>
            <w:r w:rsidRPr="00C157E1">
              <w:t>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7AF9E" w14:textId="77777777" w:rsidR="00C53785" w:rsidRPr="00C157E1" w:rsidRDefault="00C53785" w:rsidP="00A933F2">
            <w:pPr>
              <w:pStyle w:val="afffffffff7"/>
            </w:pPr>
            <w:r w:rsidRPr="00C157E1">
              <w:t>База данных</w:t>
            </w:r>
          </w:p>
        </w:tc>
      </w:tr>
      <w:tr w:rsidR="00893A2A" w:rsidRPr="00C157E1" w14:paraId="7B9C88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949D7" w14:textId="3227ADBA" w:rsidR="00893A2A" w:rsidRPr="00C157E1" w:rsidRDefault="00893A2A" w:rsidP="00A933F2">
            <w:pPr>
              <w:pStyle w:val="afffffffff7"/>
            </w:pPr>
            <w:r w:rsidRPr="00C157E1">
              <w:t>Вид имущества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8B09" w14:textId="37408539" w:rsidR="00893A2A" w:rsidRPr="00C157E1" w:rsidRDefault="00893A2A" w:rsidP="00A933F2">
            <w:pPr>
              <w:pStyle w:val="afffffffff7"/>
            </w:pPr>
            <w:r w:rsidRPr="00C157E1">
              <w:t>Разделение имущества по категориям с общими характеристиками. Виды имущества: Земельный участок, Здание, Жилое помещение, Нежилое помещение, Сооружение, Объект незавершенного строительства, Единый недвижимый комплекс, Иной объект недвижимости, Воздушное судно, Морское судно, Судно внутреннего плавания, Космический объект, Машино-место, Транспорт, Интеллектуальная собственность, Акции, Доля, Прочее имущество </w:t>
            </w:r>
          </w:p>
        </w:tc>
      </w:tr>
      <w:bookmarkEnd w:id="7"/>
      <w:tr w:rsidR="00C53785" w:rsidRPr="00C157E1" w14:paraId="44CABAD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81783" w14:textId="77777777" w:rsidR="00C53785" w:rsidRPr="00C157E1" w:rsidRDefault="00C53785" w:rsidP="00A933F2">
            <w:pPr>
              <w:pStyle w:val="afffffffff7"/>
            </w:pPr>
            <w:r w:rsidRPr="00C157E1">
              <w:t xml:space="preserve">ГК, </w:t>
            </w:r>
          </w:p>
          <w:p w14:paraId="35DAE856" w14:textId="622E1303" w:rsidR="00C53785" w:rsidRPr="00C157E1" w:rsidRDefault="001C5301" w:rsidP="00A933F2">
            <w:pPr>
              <w:pStyle w:val="afffffffff7"/>
            </w:pPr>
            <w:r w:rsidRPr="00C157E1">
              <w:t>Контракт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0CE0" w14:textId="6E4027C2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Государственный контракт от 03242531-4916-4371-a55d-bba7a66e18ee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</w:p>
        </w:tc>
      </w:tr>
      <w:tr w:rsidR="00C53785" w:rsidRPr="00C157E1" w14:paraId="3FEB6638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F0FFE" w14:textId="77777777" w:rsidR="00C53785" w:rsidRPr="00C157E1" w:rsidRDefault="00C53785" w:rsidP="00A933F2">
            <w:pPr>
              <w:pStyle w:val="afffffffff7"/>
            </w:pPr>
            <w:r w:rsidRPr="00C157E1">
              <w:t>ГОСТ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55219" w14:textId="77777777" w:rsidR="00C53785" w:rsidRPr="00C157E1" w:rsidRDefault="00C53785" w:rsidP="00A933F2">
            <w:pPr>
              <w:pStyle w:val="afffffffff7"/>
            </w:pPr>
            <w:r w:rsidRPr="00C157E1">
              <w:t>Государственный стандарт</w:t>
            </w:r>
          </w:p>
        </w:tc>
      </w:tr>
      <w:tr w:rsidR="00893A2A" w:rsidRPr="00C157E1" w14:paraId="55B13ED3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AA188" w14:textId="0DA5288B" w:rsidR="00893A2A" w:rsidRPr="00C157E1" w:rsidRDefault="00893A2A" w:rsidP="00A933F2">
            <w:pPr>
              <w:pStyle w:val="afffffffff7"/>
            </w:pPr>
            <w:r w:rsidRPr="00C157E1">
              <w:t>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5C5" w14:textId="04B6FEF4" w:rsidR="00893A2A" w:rsidRPr="00C157E1" w:rsidRDefault="00893A2A" w:rsidP="00A933F2">
            <w:pPr>
              <w:pStyle w:val="afffffffff7"/>
            </w:pPr>
            <w:r w:rsidRPr="00C157E1">
              <w:t xml:space="preserve">Любая </w:t>
            </w:r>
            <w:hyperlink r:id="rId16" w:tooltip="Вещь" w:history="1">
              <w:r w:rsidRPr="00C157E1">
                <w:t>вещь</w:t>
              </w:r>
            </w:hyperlink>
            <w:r w:rsidRPr="00C157E1">
              <w:t xml:space="preserve"> (включая </w:t>
            </w:r>
            <w:hyperlink r:id="rId17" w:tooltip="Деньги" w:history="1">
              <w:r w:rsidRPr="00C157E1">
                <w:t>деньги</w:t>
              </w:r>
            </w:hyperlink>
            <w:r w:rsidRPr="00C157E1">
              <w:t xml:space="preserve"> и </w:t>
            </w:r>
            <w:hyperlink r:id="rId18" w:tooltip="Ценные бумаги" w:history="1">
              <w:r w:rsidRPr="00C157E1">
                <w:t>ценные бумаги</w:t>
              </w:r>
            </w:hyperlink>
            <w:r w:rsidRPr="00C157E1">
              <w:t xml:space="preserve">), не отнесенная </w:t>
            </w:r>
            <w:hyperlink r:id="rId19" w:tooltip="Закон (право)" w:history="1">
              <w:r w:rsidRPr="00C157E1">
                <w:t>законом</w:t>
              </w:r>
            </w:hyperlink>
            <w:r w:rsidRPr="00C157E1">
              <w:t xml:space="preserve"> к </w:t>
            </w:r>
            <w:hyperlink r:id="rId20" w:tooltip="Недвижимость" w:history="1">
              <w:r w:rsidRPr="00C157E1">
                <w:t>недвижимости</w:t>
              </w:r>
            </w:hyperlink>
          </w:p>
        </w:tc>
      </w:tr>
      <w:tr w:rsidR="00C53785" w:rsidRPr="00C157E1" w14:paraId="51BCF5B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D772E" w14:textId="77777777" w:rsidR="00C53785" w:rsidRPr="00C157E1" w:rsidRDefault="00C53785" w:rsidP="00A933F2">
            <w:pPr>
              <w:pStyle w:val="afffffffff7"/>
            </w:pPr>
            <w:r w:rsidRPr="00C157E1">
              <w:t>ЕИС УФХД ПК, 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CC72" w14:textId="77777777" w:rsidR="00C53785" w:rsidRPr="00C157E1" w:rsidRDefault="00C53785" w:rsidP="00A933F2">
            <w:pPr>
              <w:pStyle w:val="afffffffff7"/>
            </w:pPr>
            <w:r w:rsidRPr="00C157E1">
              <w:t>Единая информационная система управления финансово-хозяйственной деятельностью организаций бюджетной сферы Пермского края</w:t>
            </w:r>
          </w:p>
        </w:tc>
      </w:tr>
      <w:tr w:rsidR="00C53785" w:rsidRPr="00C157E1" w14:paraId="3FAE51AD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9367" w14:textId="77777777" w:rsidR="00C53785" w:rsidRPr="00C157E1" w:rsidRDefault="00C53785" w:rsidP="00A933F2">
            <w:pPr>
              <w:pStyle w:val="afffffffff7"/>
            </w:pPr>
            <w:r w:rsidRPr="00C157E1">
              <w:t>Заказчик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A94B" w14:textId="4406C01A" w:rsidR="00C53785" w:rsidRPr="00C157E1" w:rsidRDefault="00C53785" w:rsidP="00A933F2">
            <w:pPr>
              <w:pStyle w:val="afffffffff7"/>
            </w:pPr>
            <w:r w:rsidRPr="00C157E1">
              <w:t xml:space="preserve">Заказчик по Государственному контракту </w:t>
            </w:r>
            <w:r w:rsidR="001C5301" w:rsidRPr="00C157E1">
              <w:rPr>
                <w:highlight w:val="yellow"/>
              </w:rPr>
              <w:t xml:space="preserve">от 03242531-4916-4371-a55d-bba7a66e18ee 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Министерство информационного развития и связи Пермского края</w:t>
            </w:r>
          </w:p>
        </w:tc>
      </w:tr>
      <w:tr w:rsidR="00C53785" w:rsidRPr="00C157E1" w14:paraId="56781D4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4862" w14:textId="77777777" w:rsidR="00C53785" w:rsidRPr="00C157E1" w:rsidRDefault="00C53785" w:rsidP="00A933F2">
            <w:pPr>
              <w:pStyle w:val="afffffffff7"/>
            </w:pPr>
            <w:r w:rsidRPr="00C157E1">
              <w:t xml:space="preserve">КТС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AF4" w14:textId="77777777" w:rsidR="00C53785" w:rsidRPr="00C157E1" w:rsidRDefault="00C53785" w:rsidP="00A933F2">
            <w:pPr>
              <w:pStyle w:val="afffffffff7"/>
            </w:pPr>
            <w:r w:rsidRPr="00C157E1">
              <w:t>Комплекс технических средств</w:t>
            </w:r>
          </w:p>
        </w:tc>
      </w:tr>
      <w:tr w:rsidR="00AB3142" w:rsidRPr="00C157E1" w14:paraId="2541C4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7BF3C" w14:textId="393478F6" w:rsidR="00AB3142" w:rsidRPr="00C157E1" w:rsidRDefault="00AB3142" w:rsidP="00A933F2">
            <w:pPr>
              <w:pStyle w:val="afffffffff7"/>
            </w:pPr>
            <w:r w:rsidRPr="00C157E1">
              <w:t>Минприроды Пермского края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6725" w14:textId="745CA565" w:rsidR="00AB3142" w:rsidRPr="00C157E1" w:rsidRDefault="00AB3142" w:rsidP="00A933F2">
            <w:pPr>
              <w:pStyle w:val="afffffffff7"/>
            </w:pPr>
            <w:r w:rsidRPr="00C157E1">
              <w:t>Министерство природных ресурсов, лесного хозяйства и экологии Пермского края</w:t>
            </w:r>
          </w:p>
        </w:tc>
      </w:tr>
      <w:tr w:rsidR="00893A2A" w:rsidRPr="00C157E1" w14:paraId="5D863EE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0B569" w14:textId="020D0B06" w:rsidR="00893A2A" w:rsidRPr="00C157E1" w:rsidRDefault="00893A2A" w:rsidP="00A933F2">
            <w:pPr>
              <w:pStyle w:val="afffffffff7"/>
            </w:pPr>
            <w:r w:rsidRPr="00C157E1">
              <w:t>Недвижимое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C3DA9" w14:textId="496CA073" w:rsidR="00893A2A" w:rsidRPr="00C157E1" w:rsidRDefault="00893A2A" w:rsidP="00A933F2">
            <w:pPr>
              <w:pStyle w:val="afffffffff7"/>
            </w:pPr>
            <w:r w:rsidRPr="00C157E1">
              <w:t xml:space="preserve">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строительства, а также </w:t>
            </w:r>
            <w:r w:rsidRPr="00C157E1">
              <w:lastRenderedPageBreak/>
              <w:t>воздушные и морские суда, суда внутреннего плавания, подлежащие государственной регистрации</w:t>
            </w:r>
          </w:p>
        </w:tc>
      </w:tr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rPr>
                <w:highlight w:val="yellow"/>
              </w:rPr>
              <w:t>от 03242531-4916-4371-a55d-bba7a66e18ee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t>от 14 августа 2023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21"/>
          <w:headerReference w:type="first" r:id="rId22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8" w:name="_Toc158281600"/>
      <w:r w:rsidRPr="00C157E1">
        <w:lastRenderedPageBreak/>
        <w:t>Объект испытаний</w:t>
      </w:r>
      <w:bookmarkEnd w:id="3"/>
      <w:bookmarkEnd w:id="4"/>
      <w:bookmarkEnd w:id="8"/>
    </w:p>
    <w:p w14:paraId="0EACA071" w14:textId="77777777" w:rsidR="00FD39B5" w:rsidRPr="00C157E1" w:rsidRDefault="000C467F" w:rsidP="00CA24F5">
      <w:pPr>
        <w:pStyle w:val="2f3"/>
      </w:pPr>
      <w:bookmarkStart w:id="9" w:name="_Toc484674590"/>
      <w:bookmarkStart w:id="10" w:name="_Toc158281601"/>
      <w:r w:rsidRPr="00C157E1">
        <w:t>Наименование системы</w:t>
      </w:r>
      <w:bookmarkEnd w:id="9"/>
      <w:bookmarkEnd w:id="10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</w:rPr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758B0C58" w14:textId="64ADAD3E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</w:rPr>
        <w:t>1 к Контракту от 14 августа 2023 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</w:p>
    <w:p w14:paraId="72658799" w14:textId="77777777" w:rsidR="00FD39B5" w:rsidRPr="00C157E1" w:rsidRDefault="000C467F" w:rsidP="00CA24F5">
      <w:pPr>
        <w:pStyle w:val="2f3"/>
      </w:pPr>
      <w:bookmarkStart w:id="11" w:name="_Toc484674591"/>
      <w:bookmarkStart w:id="12" w:name="_Toc158281602"/>
      <w:r w:rsidRPr="00C157E1">
        <w:t>Комплектность системы</w:t>
      </w:r>
      <w:bookmarkEnd w:id="11"/>
      <w:bookmarkEnd w:id="12"/>
    </w:p>
    <w:p w14:paraId="3C0FEDB2" w14:textId="77777777" w:rsidR="00FD39B5" w:rsidRPr="00C157E1" w:rsidRDefault="000C467F" w:rsidP="00A04A87">
      <w:pPr>
        <w:pStyle w:val="-8"/>
      </w:pPr>
      <w:r w:rsidRPr="00C157E1">
        <w:t>В состав комплекта, предъявляемого на испытания, в</w:t>
      </w:r>
      <w:r w:rsidRPr="00C157E1">
        <w:rPr>
          <w:iCs/>
        </w:rPr>
        <w:t>ходят:</w:t>
      </w:r>
    </w:p>
    <w:p w14:paraId="4A1E9BE8" w14:textId="7DF3CF58" w:rsidR="00FD39B5" w:rsidRPr="00C157E1" w:rsidRDefault="000C467F" w:rsidP="002E455B">
      <w:pPr>
        <w:pStyle w:val="1"/>
      </w:pPr>
      <w:r w:rsidRPr="00C157E1">
        <w:t xml:space="preserve">технические </w:t>
      </w:r>
      <w:r w:rsidR="0049173E" w:rsidRPr="00C157E1">
        <w:t xml:space="preserve">и программные </w:t>
      </w:r>
      <w:r w:rsidRPr="00C157E1">
        <w:t>средства, используемые во время испытаний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_Ref468794231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1.2.1</w:t>
      </w:r>
      <w:r w:rsidRPr="00C157E1">
        <w:fldChar w:fldCharType="end"/>
      </w:r>
      <w:r w:rsidRPr="00C157E1">
        <w:t>);</w:t>
      </w:r>
    </w:p>
    <w:p w14:paraId="7CAD2B67" w14:textId="2BB263D6" w:rsidR="00FD39B5" w:rsidRPr="00C157E1" w:rsidRDefault="000C467F" w:rsidP="002E455B">
      <w:pPr>
        <w:pStyle w:val="1"/>
      </w:pPr>
      <w:r w:rsidRPr="00C157E1">
        <w:t>документы, предъявляемые на испытания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_Ref97366274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1.2.2</w:t>
      </w:r>
      <w:r w:rsidRPr="00C157E1">
        <w:fldChar w:fldCharType="end"/>
      </w:r>
      <w:r w:rsidRPr="00C157E1">
        <w:t>).</w:t>
      </w:r>
    </w:p>
    <w:p w14:paraId="1A671764" w14:textId="6B195375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13" w:name="_Ref468794231"/>
      <w:bookmarkStart w:id="14" w:name="_Ref468794235"/>
      <w:bookmarkStart w:id="15" w:name="_Ref468794239"/>
      <w:bookmarkStart w:id="16" w:name="_Toc487556153"/>
      <w:bookmarkStart w:id="17" w:name="_Toc5960055"/>
      <w:bookmarkStart w:id="18" w:name="_Ref137652163"/>
      <w:bookmarkStart w:id="19" w:name="_Toc158281603"/>
      <w:r w:rsidRPr="00C157E1">
        <w:t xml:space="preserve">Технические </w:t>
      </w:r>
      <w:r w:rsidR="001A2D22" w:rsidRPr="00C157E1">
        <w:t xml:space="preserve">и программные </w:t>
      </w:r>
      <w:r w:rsidRPr="00C157E1">
        <w:t>средства, используемые во время испытаний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497DA00C" w14:textId="763E2AD2" w:rsidR="00FD39B5" w:rsidRPr="00C157E1" w:rsidRDefault="000C467F" w:rsidP="002E455B">
      <w:pPr>
        <w:pStyle w:val="afffffffff0"/>
        <w:rPr>
          <w:b/>
          <w:bCs/>
        </w:rPr>
      </w:pPr>
      <w:r w:rsidRPr="00C157E1">
        <w:t>Состав компонентов комплекса технических средств</w:t>
      </w:r>
      <w:r w:rsidR="001A2D22" w:rsidRPr="00C157E1">
        <w:t>, системное и специальное программное обеспечение</w:t>
      </w:r>
      <w:r w:rsidR="00A04A87" w:rsidRPr="00C157E1">
        <w:t>,</w:t>
      </w:r>
      <w:r w:rsidR="001A2D22" w:rsidRPr="00C157E1">
        <w:t xml:space="preserve"> используемые</w:t>
      </w:r>
      <w:r w:rsidRPr="00C157E1">
        <w:t xml:space="preserve"> во время испытаний Системы, </w:t>
      </w:r>
      <w:r w:rsidR="00A04A87" w:rsidRPr="00C157E1">
        <w:t xml:space="preserve">приведены </w:t>
      </w:r>
      <w:r w:rsidR="001A2D22" w:rsidRPr="00C157E1">
        <w:t xml:space="preserve">в документе «Описание архитектуры </w:t>
      </w:r>
      <w:r w:rsidR="00284D1A" w:rsidRPr="00C157E1">
        <w:t>С</w:t>
      </w:r>
      <w:r w:rsidR="001A2D22" w:rsidRPr="00C157E1">
        <w:t xml:space="preserve">истемы» </w:t>
      </w:r>
      <w:r w:rsidR="00A04A87" w:rsidRPr="00C157E1">
        <w:t>(</w:t>
      </w:r>
      <w:r w:rsidR="001A2D22" w:rsidRPr="00C157E1">
        <w:t>ЕИСУФХД.</w:t>
      </w:r>
      <w:r w:rsidR="000257C5" w:rsidRPr="00C157E1">
        <w:t>13/ОК-2023</w:t>
      </w:r>
      <w:r w:rsidR="001A2D22" w:rsidRPr="00C157E1">
        <w:t>.</w:t>
      </w:r>
      <w:r w:rsidR="000D3E7B" w:rsidRPr="00C157E1">
        <w:t>2</w:t>
      </w:r>
      <w:r w:rsidR="001A2D22" w:rsidRPr="00C157E1">
        <w:t>.ОА.1</w:t>
      </w:r>
      <w:r w:rsidR="00A04A87" w:rsidRPr="00C157E1">
        <w:t>)</w:t>
      </w:r>
      <w:r w:rsidRPr="00C157E1">
        <w:t xml:space="preserve">. </w:t>
      </w:r>
    </w:p>
    <w:p w14:paraId="25E2D7F1" w14:textId="77777777" w:rsidR="00FD39B5" w:rsidRPr="00C157E1" w:rsidRDefault="000C467F" w:rsidP="002E455B">
      <w:pPr>
        <w:pStyle w:val="afffffffff0"/>
      </w:pPr>
      <w:r w:rsidRPr="00C157E1">
        <w:t>Система предъявляется на испытания в составе всех функциональных компонентов и программно-технических средств.</w:t>
      </w:r>
    </w:p>
    <w:p w14:paraId="0A830103" w14:textId="77777777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20" w:name="_Toc484674599"/>
      <w:bookmarkStart w:id="21" w:name="_Ref463948633"/>
      <w:bookmarkStart w:id="22" w:name="_Ref97366274"/>
      <w:bookmarkStart w:id="23" w:name="_Toc158281604"/>
      <w:r w:rsidRPr="00C157E1">
        <w:lastRenderedPageBreak/>
        <w:t>Перечень предъявляемых на испытания документов</w:t>
      </w:r>
      <w:bookmarkEnd w:id="20"/>
      <w:bookmarkEnd w:id="21"/>
      <w:bookmarkEnd w:id="22"/>
      <w:bookmarkEnd w:id="23"/>
      <w:r w:rsidRPr="00C157E1">
        <w:t xml:space="preserve"> </w:t>
      </w:r>
    </w:p>
    <w:p w14:paraId="5ECA7601" w14:textId="352DA08A" w:rsidR="00FD39B5" w:rsidRPr="00C157E1" w:rsidRDefault="000C467F" w:rsidP="002E455B">
      <w:pPr>
        <w:pStyle w:val="afffffffff0"/>
      </w:pPr>
      <w:r w:rsidRPr="00C157E1">
        <w:t>На испытания предъявляется комплект документов, представленный в таблице ниже (</w:t>
      </w:r>
      <w:r w:rsidRPr="00C157E1">
        <w:fldChar w:fldCharType="begin"/>
      </w:r>
      <w:r w:rsidRPr="00C157E1">
        <w:instrText xml:space="preserve"> REF _Ref5966721 \h  \* MERGEFORMAT </w:instrText>
      </w:r>
      <w:r w:rsidRPr="00C157E1">
        <w:fldChar w:fldCharType="separate"/>
      </w:r>
      <w:r w:rsidR="001B0E58" w:rsidRPr="00C157E1">
        <w:t>Таблица 2</w:t>
      </w:r>
      <w:r w:rsidRPr="00C157E1">
        <w:fldChar w:fldCharType="end"/>
      </w:r>
      <w:r w:rsidRPr="00C157E1">
        <w:rPr>
          <w:sz w:val="22"/>
        </w:rPr>
        <w:t>)</w:t>
      </w:r>
      <w:r w:rsidRPr="00C157E1">
        <w:t xml:space="preserve">. </w:t>
      </w:r>
    </w:p>
    <w:p w14:paraId="181DDAC2" w14:textId="46EF863A" w:rsidR="00FD39B5" w:rsidRPr="00C157E1" w:rsidRDefault="000C467F" w:rsidP="002E455B">
      <w:pPr>
        <w:pStyle w:val="afffffffff3"/>
      </w:pPr>
      <w:bookmarkStart w:id="24" w:name="_Ref5966721"/>
      <w:r w:rsidRPr="00C157E1">
        <w:t xml:space="preserve">Таблица </w:t>
      </w:r>
      <w:r w:rsidRPr="00C157E1">
        <w:fldChar w:fldCharType="begin"/>
      </w:r>
      <w:r w:rsidRPr="00C157E1">
        <w:instrText>SEQ Таблица \* ARABIC</w:instrText>
      </w:r>
      <w:r w:rsidRPr="00C157E1">
        <w:fldChar w:fldCharType="separate"/>
      </w:r>
      <w:r w:rsidR="001B0E58" w:rsidRPr="00C157E1">
        <w:rPr>
          <w:noProof/>
        </w:rPr>
        <w:t>2</w:t>
      </w:r>
      <w:r w:rsidRPr="00C157E1">
        <w:fldChar w:fldCharType="end"/>
      </w:r>
      <w:bookmarkEnd w:id="24"/>
      <w:r w:rsidRPr="00C157E1">
        <w:t xml:space="preserve"> – Перечень предъявляемых документов</w:t>
      </w:r>
    </w:p>
    <w:tbl>
      <w:tblPr>
        <w:tblStyle w:val="afffffff3"/>
        <w:tblW w:w="5000" w:type="pct"/>
        <w:tblLook w:val="04A0" w:firstRow="1" w:lastRow="0" w:firstColumn="1" w:lastColumn="0" w:noHBand="0" w:noVBand="1"/>
      </w:tblPr>
      <w:tblGrid>
        <w:gridCol w:w="5922"/>
        <w:gridCol w:w="4534"/>
      </w:tblGrid>
      <w:tr w:rsidR="00FD39B5" w:rsidRPr="00C157E1" w14:paraId="2180C94A" w14:textId="77777777" w:rsidTr="00A41FC1">
        <w:trPr>
          <w:cantSplit/>
          <w:trHeight w:val="526"/>
          <w:tblHeader/>
        </w:trPr>
        <w:tc>
          <w:tcPr>
            <w:tcW w:w="2832" w:type="pct"/>
            <w:shd w:val="clear" w:color="auto" w:fill="auto"/>
            <w:vAlign w:val="center"/>
          </w:tcPr>
          <w:p w14:paraId="4C5E0883" w14:textId="77777777" w:rsidR="00FD39B5" w:rsidRPr="00C157E1" w:rsidRDefault="000C467F" w:rsidP="002E455B">
            <w:pPr>
              <w:pStyle w:val="afffffffff5"/>
            </w:pPr>
            <w:r w:rsidRPr="00C157E1">
              <w:t>Наименование документа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4E7960BB" w14:textId="77777777" w:rsidR="00FD39B5" w:rsidRPr="00C157E1" w:rsidRDefault="000C467F" w:rsidP="002E455B">
            <w:pPr>
              <w:pStyle w:val="afffffffff5"/>
            </w:pPr>
            <w:r w:rsidRPr="00C157E1">
              <w:t>Код документа</w:t>
            </w:r>
          </w:p>
        </w:tc>
      </w:tr>
      <w:tr w:rsidR="00FD39B5" w:rsidRPr="00C157E1" w14:paraId="0E917439" w14:textId="77777777">
        <w:trPr>
          <w:cantSplit/>
        </w:trPr>
        <w:tc>
          <w:tcPr>
            <w:tcW w:w="2832" w:type="pct"/>
            <w:shd w:val="clear" w:color="auto" w:fill="auto"/>
          </w:tcPr>
          <w:p w14:paraId="64B6F02D" w14:textId="50F90ACD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Частное техническое задание на развитие Системы</w:t>
            </w:r>
          </w:p>
        </w:tc>
        <w:tc>
          <w:tcPr>
            <w:tcW w:w="2168" w:type="pct"/>
            <w:shd w:val="clear" w:color="auto" w:fill="auto"/>
          </w:tcPr>
          <w:p w14:paraId="5928D573" w14:textId="327D7579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FD39B5" w:rsidRPr="00C157E1" w14:paraId="065FF647" w14:textId="77777777">
        <w:trPr>
          <w:cantSplit/>
        </w:trPr>
        <w:tc>
          <w:tcPr>
            <w:tcW w:w="2832" w:type="pct"/>
            <w:shd w:val="clear" w:color="auto" w:fill="auto"/>
          </w:tcPr>
          <w:p w14:paraId="7D246135" w14:textId="77777777" w:rsidR="00FD39B5" w:rsidRPr="00C157E1" w:rsidRDefault="000C467F" w:rsidP="002E455B">
            <w:pPr>
              <w:pStyle w:val="afffffffff7"/>
              <w:rPr>
                <w:bCs/>
              </w:rPr>
            </w:pPr>
            <w:r w:rsidRPr="00C157E1">
              <w:rPr>
                <w:bCs/>
              </w:rPr>
              <w:t>Пояснительная записка к техническому проекту</w:t>
            </w:r>
          </w:p>
        </w:tc>
        <w:tc>
          <w:tcPr>
            <w:tcW w:w="2168" w:type="pct"/>
            <w:shd w:val="clear" w:color="auto" w:fill="auto"/>
          </w:tcPr>
          <w:p w14:paraId="77B2186D" w14:textId="06534680" w:rsidR="00FD39B5" w:rsidRPr="00C157E1" w:rsidRDefault="00197045" w:rsidP="002E455B">
            <w:pPr>
              <w:pStyle w:val="afffffffff7"/>
            </w:pPr>
            <w:r w:rsidRPr="00C157E1">
              <w:t>ЕИСУФХД.</w:t>
            </w:r>
            <w:r w:rsidR="001D7105" w:rsidRPr="00C157E1">
              <w:t>13/ОК-2023</w:t>
            </w:r>
            <w:r w:rsidR="00A41FC1" w:rsidRPr="00C157E1">
              <w:t>.1.П2.1</w:t>
            </w:r>
          </w:p>
        </w:tc>
      </w:tr>
      <w:tr w:rsidR="00A41FC1" w:rsidRPr="00C157E1" w14:paraId="3D5366C5" w14:textId="77777777">
        <w:trPr>
          <w:cantSplit/>
        </w:trPr>
        <w:tc>
          <w:tcPr>
            <w:tcW w:w="2832" w:type="pct"/>
            <w:shd w:val="clear" w:color="auto" w:fill="auto"/>
          </w:tcPr>
          <w:p w14:paraId="61247EFC" w14:textId="439A5D5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 выполнении анализа влияния функций развиваемых и создаваемых подсистем на классы защищенности информации, обрабатываемой в Системе</w:t>
            </w:r>
          </w:p>
        </w:tc>
        <w:tc>
          <w:tcPr>
            <w:tcW w:w="2168" w:type="pct"/>
            <w:shd w:val="clear" w:color="auto" w:fill="auto"/>
          </w:tcPr>
          <w:p w14:paraId="502883C1" w14:textId="09A87D7A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513692B8" w14:textId="77777777">
        <w:trPr>
          <w:cantSplit/>
        </w:trPr>
        <w:tc>
          <w:tcPr>
            <w:tcW w:w="2832" w:type="pct"/>
            <w:shd w:val="clear" w:color="auto" w:fill="auto"/>
          </w:tcPr>
          <w:p w14:paraId="2A43B165" w14:textId="35A77B2F" w:rsidR="00A41FC1" w:rsidRPr="00C157E1" w:rsidRDefault="00A41FC1" w:rsidP="002E455B">
            <w:pPr>
              <w:pStyle w:val="afffffffff7"/>
            </w:pPr>
            <w:r w:rsidRPr="00C157E1">
              <w:t>Модель угроз и нарушителя безопасности информации</w:t>
            </w:r>
          </w:p>
        </w:tc>
        <w:tc>
          <w:tcPr>
            <w:tcW w:w="2168" w:type="pct"/>
            <w:shd w:val="clear" w:color="auto" w:fill="auto"/>
          </w:tcPr>
          <w:p w14:paraId="01F93A19" w14:textId="4ECC8CA5" w:rsidR="00A41FC1" w:rsidRPr="00C157E1" w:rsidRDefault="009F2C3D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0689E24C" w14:textId="77777777">
        <w:trPr>
          <w:cantSplit/>
        </w:trPr>
        <w:tc>
          <w:tcPr>
            <w:tcW w:w="2832" w:type="pct"/>
            <w:shd w:val="clear" w:color="auto" w:fill="auto"/>
          </w:tcPr>
          <w:p w14:paraId="296E3886" w14:textId="304C7EC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об использовании разработанных программно-технических решений по взаимодействию с внешними информационными системами</w:t>
            </w:r>
          </w:p>
        </w:tc>
        <w:tc>
          <w:tcPr>
            <w:tcW w:w="2168" w:type="pct"/>
            <w:shd w:val="clear" w:color="auto" w:fill="auto"/>
          </w:tcPr>
          <w:p w14:paraId="047B3AC2" w14:textId="6278913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1D7105" w:rsidRPr="00C157E1" w14:paraId="2BBC8806" w14:textId="77777777">
        <w:trPr>
          <w:cantSplit/>
        </w:trPr>
        <w:tc>
          <w:tcPr>
            <w:tcW w:w="2832" w:type="pct"/>
            <w:shd w:val="clear" w:color="auto" w:fill="auto"/>
          </w:tcPr>
          <w:p w14:paraId="2832CECC" w14:textId="26F23A7E" w:rsidR="001D7105" w:rsidRPr="00C157E1" w:rsidRDefault="001D7105" w:rsidP="002E455B">
            <w:pPr>
              <w:pStyle w:val="afffffffff7"/>
            </w:pPr>
            <w:r w:rsidRPr="00C157E1">
              <w:t>Акт классификации Системы</w:t>
            </w:r>
          </w:p>
        </w:tc>
        <w:tc>
          <w:tcPr>
            <w:tcW w:w="2168" w:type="pct"/>
            <w:shd w:val="clear" w:color="auto" w:fill="auto"/>
          </w:tcPr>
          <w:p w14:paraId="403426AD" w14:textId="72AD091A" w:rsidR="001D7105" w:rsidRPr="00C157E1" w:rsidRDefault="001D7105" w:rsidP="002E455B">
            <w:pPr>
              <w:pStyle w:val="afffffffff7"/>
            </w:pPr>
            <w:r w:rsidRPr="00C157E1">
              <w:t>–</w:t>
            </w:r>
          </w:p>
        </w:tc>
      </w:tr>
      <w:tr w:rsidR="00A41FC1" w:rsidRPr="00C157E1" w14:paraId="4CFF4497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57F7C1B1" w14:textId="7CA4249E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 xml:space="preserve">Регламент эксплуатации </w:t>
            </w:r>
            <w:r w:rsidR="00E82EAC" w:rsidRPr="00C157E1">
              <w:t>с</w:t>
            </w:r>
            <w:r w:rsidRPr="00C157E1">
              <w:t>истемы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6CE8CE0" w14:textId="29BE45D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19B2A0BB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77F73F2D" w14:textId="4FFFB61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Регламент гарантийного обслуживания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633F97E2" w14:textId="756E0E08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20F307B1" w14:textId="77777777">
        <w:trPr>
          <w:cantSplit/>
        </w:trPr>
        <w:tc>
          <w:tcPr>
            <w:tcW w:w="2832" w:type="pct"/>
            <w:shd w:val="clear" w:color="auto" w:fill="auto"/>
          </w:tcPr>
          <w:p w14:paraId="74CCE16C" w14:textId="4EDEBEE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Ведомость эксплуатационных документов</w:t>
            </w:r>
          </w:p>
        </w:tc>
        <w:tc>
          <w:tcPr>
            <w:tcW w:w="2168" w:type="pct"/>
            <w:shd w:val="clear" w:color="auto" w:fill="auto"/>
          </w:tcPr>
          <w:p w14:paraId="72F0F4FA" w14:textId="60887F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.2.ЭД.1</w:t>
            </w:r>
          </w:p>
        </w:tc>
      </w:tr>
      <w:tr w:rsidR="00A41FC1" w:rsidRPr="00C157E1" w14:paraId="1159084C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267AE84B" w14:textId="1243A6B3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администратора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42E5AAA" w14:textId="6F7DE603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.2.И5.1</w:t>
            </w:r>
          </w:p>
        </w:tc>
      </w:tr>
      <w:tr w:rsidR="00A41FC1" w:rsidRPr="00C157E1" w14:paraId="792026E3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1FA00B9A" w14:textId="42A421B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пользователя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9E9CB11" w14:textId="10300AAA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.2.И3.1</w:t>
            </w:r>
          </w:p>
        </w:tc>
      </w:tr>
      <w:tr w:rsidR="001D7105" w:rsidRPr="00C157E1" w14:paraId="38207FBD" w14:textId="77777777" w:rsidTr="00876206">
        <w:trPr>
          <w:cantSplit/>
        </w:trPr>
        <w:tc>
          <w:tcPr>
            <w:tcW w:w="2832" w:type="pct"/>
            <w:shd w:val="clear" w:color="auto" w:fill="auto"/>
          </w:tcPr>
          <w:p w14:paraId="3182ECA8" w14:textId="238EC4E7" w:rsidR="001D7105" w:rsidRPr="00C157E1" w:rsidRDefault="001D7105" w:rsidP="002E455B">
            <w:pPr>
              <w:pStyle w:val="afffffffff7"/>
            </w:pPr>
            <w:r w:rsidRPr="00C157E1">
              <w:rPr>
                <w:bCs/>
              </w:rPr>
              <w:t>Описание архитектуры Системы</w:t>
            </w:r>
          </w:p>
        </w:tc>
        <w:tc>
          <w:tcPr>
            <w:tcW w:w="2168" w:type="pct"/>
            <w:shd w:val="clear" w:color="auto" w:fill="auto"/>
          </w:tcPr>
          <w:p w14:paraId="06BDBDA1" w14:textId="37248B64" w:rsidR="001D7105" w:rsidRPr="00C157E1" w:rsidRDefault="001D7105" w:rsidP="002E455B">
            <w:pPr>
              <w:pStyle w:val="afffffffff7"/>
            </w:pPr>
            <w:r w:rsidRPr="00C157E1">
              <w:t>ЕИСУФХД.13/ОК-2023.2.ОА.1</w:t>
            </w:r>
          </w:p>
        </w:tc>
      </w:tr>
      <w:tr w:rsidR="00A41FC1" w:rsidRPr="00C157E1" w14:paraId="557BC99E" w14:textId="77777777">
        <w:trPr>
          <w:cantSplit/>
        </w:trPr>
        <w:tc>
          <w:tcPr>
            <w:tcW w:w="2832" w:type="pct"/>
            <w:shd w:val="clear" w:color="auto" w:fill="auto"/>
          </w:tcPr>
          <w:p w14:paraId="6180B8E4" w14:textId="1B317109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Проект документа «Паспорт Системы»</w:t>
            </w:r>
          </w:p>
        </w:tc>
        <w:tc>
          <w:tcPr>
            <w:tcW w:w="2168" w:type="pct"/>
            <w:shd w:val="clear" w:color="auto" w:fill="auto"/>
          </w:tcPr>
          <w:p w14:paraId="2241E85C" w14:textId="1E15DD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.2.ПС.1</w:t>
            </w:r>
          </w:p>
        </w:tc>
      </w:tr>
      <w:tr w:rsidR="00A41FC1" w:rsidRPr="00C157E1" w14:paraId="14C580DF" w14:textId="77777777">
        <w:trPr>
          <w:cantSplit/>
        </w:trPr>
        <w:tc>
          <w:tcPr>
            <w:tcW w:w="2832" w:type="pct"/>
            <w:shd w:val="clear" w:color="auto" w:fill="auto"/>
          </w:tcPr>
          <w:p w14:paraId="08F29515" w14:textId="35E5DBB1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Программа и методика предварительных испытаний</w:t>
            </w:r>
          </w:p>
        </w:tc>
        <w:tc>
          <w:tcPr>
            <w:tcW w:w="2168" w:type="pct"/>
            <w:shd w:val="clear" w:color="auto" w:fill="auto"/>
          </w:tcPr>
          <w:p w14:paraId="5D4E0292" w14:textId="47CCEAAC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.3.ПМ.1</w:t>
            </w:r>
          </w:p>
        </w:tc>
      </w:tr>
      <w:tr w:rsidR="00A41FC1" w:rsidRPr="00C157E1" w14:paraId="727D6C82" w14:textId="77777777">
        <w:trPr>
          <w:cantSplit/>
        </w:trPr>
        <w:tc>
          <w:tcPr>
            <w:tcW w:w="2832" w:type="pct"/>
            <w:shd w:val="clear" w:color="auto" w:fill="auto"/>
          </w:tcPr>
          <w:p w14:paraId="77ED98B7" w14:textId="5B168279" w:rsidR="00A41FC1" w:rsidRPr="00C157E1" w:rsidRDefault="00A41FC1" w:rsidP="002E455B">
            <w:pPr>
              <w:pStyle w:val="afffffffff7"/>
            </w:pPr>
            <w:r w:rsidRPr="00C157E1">
              <w:t>Проект документа «Протокол предварительных испытаний»</w:t>
            </w:r>
          </w:p>
        </w:tc>
        <w:tc>
          <w:tcPr>
            <w:tcW w:w="2168" w:type="pct"/>
            <w:shd w:val="clear" w:color="auto" w:fill="auto"/>
          </w:tcPr>
          <w:p w14:paraId="71089D0A" w14:textId="1DD02E5C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</w:tbl>
    <w:p w14:paraId="1ACC1F17" w14:textId="77777777" w:rsidR="00FD39B5" w:rsidRPr="00C157E1" w:rsidRDefault="00FD39B5"/>
    <w:p w14:paraId="23D18083" w14:textId="77777777" w:rsidR="00FD39B5" w:rsidRPr="00C157E1" w:rsidRDefault="000C467F" w:rsidP="00CA24F5">
      <w:pPr>
        <w:pStyle w:val="1fc"/>
      </w:pPr>
      <w:bookmarkStart w:id="25" w:name="_Hlk500340790"/>
      <w:bookmarkStart w:id="26" w:name="_Toc484674593"/>
      <w:bookmarkStart w:id="27" w:name="_Toc158281605"/>
      <w:bookmarkEnd w:id="25"/>
      <w:r w:rsidRPr="00C157E1">
        <w:lastRenderedPageBreak/>
        <w:t>Цель испытаний</w:t>
      </w:r>
      <w:bookmarkEnd w:id="26"/>
      <w:bookmarkEnd w:id="27"/>
      <w:r w:rsidRPr="00C157E1">
        <w:t xml:space="preserve"> </w:t>
      </w:r>
    </w:p>
    <w:p w14:paraId="373BDC2F" w14:textId="167BE5D3" w:rsidR="00FD39B5" w:rsidRPr="00C157E1" w:rsidRDefault="000C467F" w:rsidP="002E455B">
      <w:pPr>
        <w:pStyle w:val="afffffffff0"/>
      </w:pPr>
      <w:r w:rsidRPr="00C157E1">
        <w:t xml:space="preserve">Целью испытаний Системы является определение соответствия Системы требованиям ТЗ и </w:t>
      </w:r>
      <w:r w:rsidR="003822DD" w:rsidRPr="00C157E1">
        <w:t xml:space="preserve">Частного технического задания на развитие Системы (далее – ЧТЗ) и </w:t>
      </w:r>
      <w:r w:rsidRPr="00C157E1">
        <w:t>решение вопроса о готовности Системы к опытной эксплуатации.</w:t>
      </w:r>
    </w:p>
    <w:p w14:paraId="0E7AD291" w14:textId="77777777" w:rsidR="00FD39B5" w:rsidRPr="00C157E1" w:rsidRDefault="000C467F" w:rsidP="002E455B">
      <w:pPr>
        <w:pStyle w:val="afffffffff0"/>
      </w:pPr>
      <w:r w:rsidRPr="00C157E1">
        <w:t>Основными задачами предварительных испытаний являются:</w:t>
      </w:r>
    </w:p>
    <w:p w14:paraId="18ECAFD6" w14:textId="1CF35E94" w:rsidR="00FD39B5" w:rsidRPr="00C157E1" w:rsidRDefault="000C467F" w:rsidP="002E455B">
      <w:pPr>
        <w:pStyle w:val="1"/>
      </w:pPr>
      <w:r w:rsidRPr="00C157E1">
        <w:t xml:space="preserve">проверка соответствия </w:t>
      </w:r>
      <w:r w:rsidR="009F2C3D" w:rsidRPr="00C157E1">
        <w:t>С</w:t>
      </w:r>
      <w:r w:rsidRPr="00C157E1">
        <w:t>истемы требованиям ТЗ</w:t>
      </w:r>
      <w:r w:rsidR="003822DD" w:rsidRPr="00C157E1">
        <w:t xml:space="preserve"> и ЧТЗ</w:t>
      </w:r>
      <w:r w:rsidRPr="00C157E1">
        <w:t>;</w:t>
      </w:r>
    </w:p>
    <w:p w14:paraId="4B227032" w14:textId="77777777" w:rsidR="00FD39B5" w:rsidRPr="00C157E1" w:rsidRDefault="000C467F" w:rsidP="002E455B">
      <w:pPr>
        <w:pStyle w:val="1"/>
      </w:pPr>
      <w:r w:rsidRPr="00C157E1">
        <w:t>проверка полноты комплектности, содержания, оформления, представленных на предварительные испытания документов в соответствии с требованиями ТЗ;</w:t>
      </w:r>
    </w:p>
    <w:p w14:paraId="033704A3" w14:textId="77777777" w:rsidR="00FD39B5" w:rsidRPr="00C157E1" w:rsidRDefault="000C467F" w:rsidP="002E455B">
      <w:pPr>
        <w:pStyle w:val="1"/>
      </w:pPr>
      <w:r w:rsidRPr="00C157E1">
        <w:t>проверка выполнения функций Системы во всех режимах функционирования, установленных в ТЗ;</w:t>
      </w:r>
    </w:p>
    <w:p w14:paraId="70B985DA" w14:textId="77777777" w:rsidR="00FD39B5" w:rsidRPr="00C157E1" w:rsidRDefault="000C467F" w:rsidP="002E455B">
      <w:pPr>
        <w:pStyle w:val="1"/>
      </w:pPr>
      <w:r w:rsidRPr="00C157E1">
        <w:t>выявление программно-аппаратных конфликтов, функциональных ошибок и недостатков пользовательского интерфейса;</w:t>
      </w:r>
    </w:p>
    <w:p w14:paraId="1850F596" w14:textId="77777777" w:rsidR="00FD39B5" w:rsidRPr="00C157E1" w:rsidRDefault="000C467F" w:rsidP="002E455B">
      <w:pPr>
        <w:pStyle w:val="1"/>
      </w:pPr>
      <w:r w:rsidRPr="00C157E1">
        <w:t>выполнение требований техники безопасности, противопожарной безопасности, эргономики.</w:t>
      </w:r>
    </w:p>
    <w:p w14:paraId="74EA2992" w14:textId="60942AC6" w:rsidR="00FD39B5" w:rsidRPr="00C157E1" w:rsidRDefault="000C467F" w:rsidP="002E455B">
      <w:pPr>
        <w:pStyle w:val="afffffffff0"/>
      </w:pPr>
      <w:r w:rsidRPr="00C157E1">
        <w:t xml:space="preserve">Критерием проверки является оценка полноты выполнения заданных функций ОПО Системы и правильности реализации требований ТЗ </w:t>
      </w:r>
      <w:r w:rsidR="003822DD" w:rsidRPr="00C157E1">
        <w:t xml:space="preserve">и ЧТЗ </w:t>
      </w:r>
      <w:r w:rsidRPr="00C157E1">
        <w:t>к ОПО Системы в части функциональных компонентов Системы.</w:t>
      </w:r>
    </w:p>
    <w:p w14:paraId="5649BB13" w14:textId="67350817" w:rsidR="00FD39B5" w:rsidRPr="00C157E1" w:rsidRDefault="000C467F" w:rsidP="002E455B">
      <w:pPr>
        <w:pStyle w:val="afffffffff0"/>
      </w:pPr>
      <w:r w:rsidRPr="00C157E1">
        <w:t xml:space="preserve">Оценки качества реализации требований ТЗ </w:t>
      </w:r>
      <w:r w:rsidR="003822DD" w:rsidRPr="00C157E1">
        <w:t xml:space="preserve">и ЧТЗ </w:t>
      </w:r>
      <w:r w:rsidRPr="00C157E1">
        <w:t xml:space="preserve">к ОПО Системы должны быть получены посредством анализа реакции компонентов ОПО Системы на комплексные тесты </w:t>
      </w:r>
      <w:r w:rsidR="00F554CE" w:rsidRPr="00C157E1">
        <w:t>п</w:t>
      </w:r>
      <w:r w:rsidRPr="00C157E1">
        <w:t>рограммы</w:t>
      </w:r>
      <w:r w:rsidR="008D1AED" w:rsidRPr="00C157E1">
        <w:t xml:space="preserve"> </w:t>
      </w:r>
      <w:r w:rsidR="009B7488" w:rsidRPr="00C157E1">
        <w:t>испытаний</w:t>
      </w:r>
      <w:r w:rsidR="005B46E8" w:rsidRPr="00C157E1">
        <w:t xml:space="preserve"> на соответствие требованиям </w:t>
      </w:r>
      <w:r w:rsidR="008D1AED" w:rsidRPr="00C157E1">
        <w:t>ТЗ и ЧТЗ</w:t>
      </w:r>
      <w:r w:rsidRPr="00C157E1">
        <w:t>. Каждый комплекс тестов предназначен для подтверждения конкретного показателя или характеристики функционирования компонентов ОПО Системы.</w:t>
      </w:r>
    </w:p>
    <w:p w14:paraId="659ABD9D" w14:textId="43602291" w:rsidR="00FD39B5" w:rsidRPr="00C157E1" w:rsidRDefault="000C467F" w:rsidP="002E455B">
      <w:pPr>
        <w:pStyle w:val="afffffffff0"/>
      </w:pPr>
      <w:r w:rsidRPr="00C157E1">
        <w:t xml:space="preserve">По результатам испытаний формируется </w:t>
      </w:r>
      <w:r w:rsidR="009F2C3D" w:rsidRPr="00C157E1">
        <w:t xml:space="preserve">документ </w:t>
      </w:r>
      <w:r w:rsidRPr="00C157E1">
        <w:t xml:space="preserve">«Протокол предварительных испытаний», на основании которого делается заключение о соответствии/несоответствии Системы требованиям ТЗ </w:t>
      </w:r>
      <w:r w:rsidR="003822DD" w:rsidRPr="00C157E1">
        <w:t xml:space="preserve">и ЧТЗ </w:t>
      </w:r>
      <w:r w:rsidRPr="00C157E1">
        <w:t>и готовности Системы к опытной эксплуатации.</w:t>
      </w:r>
    </w:p>
    <w:p w14:paraId="7C691795" w14:textId="77777777" w:rsidR="00FD39B5" w:rsidRPr="00C157E1" w:rsidRDefault="000C467F" w:rsidP="00CA24F5">
      <w:pPr>
        <w:pStyle w:val="1fc"/>
      </w:pPr>
      <w:bookmarkStart w:id="28" w:name="_Toc484674594"/>
      <w:bookmarkStart w:id="29" w:name="_Toc158281606"/>
      <w:r w:rsidRPr="00C157E1">
        <w:lastRenderedPageBreak/>
        <w:t>Общие положения</w:t>
      </w:r>
      <w:bookmarkEnd w:id="28"/>
      <w:bookmarkEnd w:id="29"/>
      <w:r w:rsidRPr="00C157E1">
        <w:t xml:space="preserve"> </w:t>
      </w:r>
    </w:p>
    <w:p w14:paraId="66BAB061" w14:textId="77777777" w:rsidR="00FD39B5" w:rsidRPr="00C157E1" w:rsidRDefault="000C467F" w:rsidP="00CA24F5">
      <w:pPr>
        <w:pStyle w:val="2f3"/>
      </w:pPr>
      <w:bookmarkStart w:id="30" w:name="_Toc484674595"/>
      <w:bookmarkStart w:id="31" w:name="_Toc158281607"/>
      <w:r w:rsidRPr="00C157E1">
        <w:t>Перечень документов, на основании которых проводятся испытания</w:t>
      </w:r>
      <w:bookmarkEnd w:id="30"/>
      <w:bookmarkEnd w:id="31"/>
      <w:r w:rsidRPr="00C157E1">
        <w:t xml:space="preserve"> </w:t>
      </w:r>
    </w:p>
    <w:p w14:paraId="230D5FD1" w14:textId="77777777" w:rsidR="00FD39B5" w:rsidRPr="00C157E1" w:rsidRDefault="000C467F" w:rsidP="002E455B">
      <w:pPr>
        <w:pStyle w:val="afffffffff0"/>
      </w:pPr>
      <w:r w:rsidRPr="00C157E1">
        <w:t xml:space="preserve">Испытания Системы проводятся на основании следующих документов: </w:t>
      </w:r>
    </w:p>
    <w:p w14:paraId="5321A1F4" w14:textId="3BC37C44" w:rsidR="00FD39B5" w:rsidRPr="00C157E1" w:rsidRDefault="000C467F" w:rsidP="002E455B">
      <w:pPr>
        <w:pStyle w:val="1"/>
      </w:pPr>
      <w:r w:rsidRPr="00C157E1">
        <w:t xml:space="preserve">Государственный контракт </w:t>
      </w:r>
      <w:r w:rsidR="008C48C0" w:rsidRPr="00C157E1"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t>;</w:t>
      </w:r>
    </w:p>
    <w:p w14:paraId="4C4EDCFD" w14:textId="4D7EC81E" w:rsidR="00FD39B5" w:rsidRPr="00C157E1" w:rsidRDefault="000C467F" w:rsidP="002E455B">
      <w:pPr>
        <w:pStyle w:val="1"/>
      </w:pPr>
      <w:bookmarkStart w:id="32" w:name="_Hlk146101174"/>
      <w:r w:rsidRPr="00C157E1">
        <w:t xml:space="preserve">Техническое задание </w:t>
      </w:r>
      <w:bookmarkEnd w:id="32"/>
      <w:r w:rsidR="008C48C0" w:rsidRPr="00C157E1"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(Приложение № 1 к Контракту от 14 августа 2023 г. № 13/ОК-2023)</w:t>
      </w:r>
      <w:r w:rsidRPr="00C157E1">
        <w:t>;</w:t>
      </w:r>
    </w:p>
    <w:p w14:paraId="0880BD77" w14:textId="5B6AC965" w:rsidR="00FD39B5" w:rsidRPr="00C157E1" w:rsidRDefault="000C467F" w:rsidP="002E455B">
      <w:pPr>
        <w:pStyle w:val="1"/>
      </w:pPr>
      <w:bookmarkStart w:id="33" w:name="_Hlk146101193"/>
      <w:r w:rsidRPr="00C157E1">
        <w:t xml:space="preserve">Частное техническое задание </w:t>
      </w:r>
      <w:bookmarkEnd w:id="33"/>
      <w:r w:rsidR="008C48C0" w:rsidRPr="00C157E1">
        <w:t>на развитие Системы</w:t>
      </w:r>
      <w:r w:rsidRPr="00C157E1">
        <w:t>;</w:t>
      </w:r>
    </w:p>
    <w:p w14:paraId="4DF132C1" w14:textId="5F73943A" w:rsidR="00FD39B5" w:rsidRPr="00C157E1" w:rsidRDefault="00CB33AE" w:rsidP="002E455B">
      <w:pPr>
        <w:pStyle w:val="1"/>
      </w:pPr>
      <w:r w:rsidRPr="00C157E1">
        <w:t xml:space="preserve">Приказ </w:t>
      </w:r>
      <w:r w:rsidR="00A60935" w:rsidRPr="00C157E1">
        <w:t>от 09</w:t>
      </w:r>
      <w:r w:rsidR="007E1674" w:rsidRPr="00C157E1">
        <w:t xml:space="preserve"> февраля </w:t>
      </w:r>
      <w:r w:rsidR="00A60935" w:rsidRPr="00C157E1">
        <w:t>2024</w:t>
      </w:r>
      <w:r w:rsidR="007E1674" w:rsidRPr="00C157E1">
        <w:t xml:space="preserve"> г.</w:t>
      </w:r>
      <w:r w:rsidR="00A60935" w:rsidRPr="00C157E1">
        <w:t xml:space="preserve"> № 20-01-02-07  </w:t>
      </w:r>
      <w:r w:rsidRPr="00C157E1">
        <w:t>«О внесении изменений в состав приёмочной комиссии по государственному контракту от 14 августа 2023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очередь)), утвержденный приказом Министерства информационного развития и связи Пермского края от 31 августа 2023 г. № 20-01-02-126 «О создании приёмочной комиссии по государственному контракту от 14 августа 2023 г. № 13/ОК-2023 на выполнение работ по развитию Единой информационной системы управления финансово</w:t>
      </w:r>
      <w:r w:rsidR="002068BC" w:rsidRPr="00C157E1">
        <w:t>-</w:t>
      </w:r>
      <w:r w:rsidRPr="00C157E1">
        <w:t>хозяйственной деятельностью организаций бюджетной сферы Пермского края (развитие подсистемы «Управление имуществом» (2 очередь))»</w:t>
      </w:r>
      <w:r w:rsidR="000C467F" w:rsidRPr="00C157E1">
        <w:t>;</w:t>
      </w:r>
    </w:p>
    <w:p w14:paraId="3934FC9E" w14:textId="4F4A6D37" w:rsidR="00FD39B5" w:rsidRPr="00C157E1" w:rsidRDefault="00CB33AE" w:rsidP="002E455B">
      <w:pPr>
        <w:pStyle w:val="1"/>
      </w:pPr>
      <w:bookmarkStart w:id="34" w:name="_Hlk146101239"/>
      <w:r w:rsidRPr="00C157E1">
        <w:t>Н</w:t>
      </w:r>
      <w:r w:rsidR="000C467F" w:rsidRPr="00C157E1">
        <w:t>астоящ</w:t>
      </w:r>
      <w:r w:rsidR="002251AB" w:rsidRPr="00C157E1">
        <w:t>ая</w:t>
      </w:r>
      <w:r w:rsidR="009F2C3D" w:rsidRPr="00C157E1">
        <w:t xml:space="preserve"> </w:t>
      </w:r>
      <w:bookmarkEnd w:id="34"/>
      <w:r w:rsidR="000C467F" w:rsidRPr="00C157E1">
        <w:t>Программа и методика предварительных испытаний.</w:t>
      </w:r>
    </w:p>
    <w:p w14:paraId="40CBFF75" w14:textId="77777777" w:rsidR="00FD39B5" w:rsidRPr="00C157E1" w:rsidRDefault="000C467F" w:rsidP="00CA24F5">
      <w:pPr>
        <w:pStyle w:val="2f3"/>
      </w:pPr>
      <w:bookmarkStart w:id="35" w:name="_Toc158281608"/>
      <w:r w:rsidRPr="00C157E1">
        <w:t>Место и продолжительность испытаний</w:t>
      </w:r>
      <w:bookmarkEnd w:id="35"/>
      <w:r w:rsidRPr="00C157E1">
        <w:t xml:space="preserve"> </w:t>
      </w:r>
    </w:p>
    <w:p w14:paraId="6D13FEF9" w14:textId="24B23420" w:rsidR="00FD39B5" w:rsidRPr="00C157E1" w:rsidRDefault="000C467F" w:rsidP="002E455B">
      <w:pPr>
        <w:pStyle w:val="afffffffff0"/>
      </w:pPr>
      <w:r w:rsidRPr="00C157E1">
        <w:t xml:space="preserve">Место проведения испытаний: </w:t>
      </w:r>
      <w:bookmarkStart w:id="36" w:name="_Hlk146101278"/>
      <w:r w:rsidR="00FC6010" w:rsidRPr="00C157E1">
        <w:t>Министерство информационного развития и связи Пермского края</w:t>
      </w:r>
      <w:r w:rsidRPr="00C157E1">
        <w:t xml:space="preserve">, </w:t>
      </w:r>
      <w:r w:rsidR="00FC6010" w:rsidRPr="00C157E1">
        <w:t>614000, Пермский край, г. Пермь, ул. Ленина, д. 66</w:t>
      </w:r>
      <w:bookmarkEnd w:id="36"/>
      <w:r w:rsidRPr="00C157E1">
        <w:t>.</w:t>
      </w:r>
    </w:p>
    <w:p w14:paraId="33297DA2" w14:textId="0DEBD194" w:rsidR="00FD39B5" w:rsidRPr="00C157E1" w:rsidRDefault="000C467F" w:rsidP="002E455B">
      <w:pPr>
        <w:pStyle w:val="afffffffff0"/>
      </w:pPr>
      <w:r w:rsidRPr="00C157E1">
        <w:lastRenderedPageBreak/>
        <w:t xml:space="preserve">Продолжительность испытаний: </w:t>
      </w:r>
      <w:r w:rsidR="00B71E6F" w:rsidRPr="00C157E1">
        <w:t>10</w:t>
      </w:r>
      <w:r w:rsidRPr="00C157E1">
        <w:t xml:space="preserve"> </w:t>
      </w:r>
      <w:r w:rsidR="008447A6" w:rsidRPr="00C157E1">
        <w:t>рабочих дней</w:t>
      </w:r>
      <w:r w:rsidRPr="00C157E1">
        <w:t>.</w:t>
      </w:r>
    </w:p>
    <w:p w14:paraId="59C58E56" w14:textId="77777777" w:rsidR="00FD39B5" w:rsidRPr="00C157E1" w:rsidRDefault="000C467F" w:rsidP="00CA24F5">
      <w:pPr>
        <w:pStyle w:val="2f3"/>
      </w:pPr>
      <w:bookmarkStart w:id="37" w:name="_Toc484674598"/>
      <w:bookmarkStart w:id="38" w:name="_Toc158281609"/>
      <w:r w:rsidRPr="00C157E1">
        <w:t>Организации, участвующие в испытаниях</w:t>
      </w:r>
      <w:bookmarkEnd w:id="37"/>
      <w:bookmarkEnd w:id="38"/>
      <w:r w:rsidRPr="00C157E1">
        <w:t xml:space="preserve"> </w:t>
      </w:r>
    </w:p>
    <w:p w14:paraId="0AF254F5" w14:textId="77777777" w:rsidR="00FD39B5" w:rsidRPr="00C157E1" w:rsidRDefault="000C467F" w:rsidP="002E455B">
      <w:pPr>
        <w:pStyle w:val="afffffffff0"/>
        <w:keepNext/>
      </w:pPr>
      <w:r w:rsidRPr="00C157E1">
        <w:t>В испытаниях принимают участие представители следующих организаций:</w:t>
      </w:r>
    </w:p>
    <w:p w14:paraId="0DB1FB12" w14:textId="6E98A58B" w:rsidR="00FD39B5" w:rsidRPr="00C157E1" w:rsidRDefault="003E0F34" w:rsidP="002E455B">
      <w:pPr>
        <w:pStyle w:val="1"/>
      </w:pPr>
      <w:bookmarkStart w:id="39" w:name="_Hlk146101340"/>
      <w:r w:rsidRPr="00C157E1">
        <w:t xml:space="preserve">Государственный заказчик: </w:t>
      </w:r>
      <w:r w:rsidR="000C467F" w:rsidRPr="00C157E1">
        <w:t>Министерство информационного развития и связи Пермского края</w:t>
      </w:r>
      <w:bookmarkEnd w:id="39"/>
      <w:r w:rsidR="000C467F" w:rsidRPr="00C157E1">
        <w:t>;</w:t>
      </w:r>
    </w:p>
    <w:p w14:paraId="478BD749" w14:textId="77777777" w:rsidR="00FC6010" w:rsidRPr="00C157E1" w:rsidRDefault="000C467F" w:rsidP="002E455B">
      <w:pPr>
        <w:pStyle w:val="1"/>
      </w:pPr>
      <w:bookmarkStart w:id="40" w:name="_Hlk146101359"/>
      <w:r w:rsidRPr="00C157E1">
        <w:t>Функциональны</w:t>
      </w:r>
      <w:r w:rsidR="00FC6010" w:rsidRPr="00C157E1">
        <w:t>е</w:t>
      </w:r>
      <w:r w:rsidRPr="00C157E1">
        <w:t xml:space="preserve"> заказчик</w:t>
      </w:r>
      <w:r w:rsidR="00FC6010" w:rsidRPr="00C157E1">
        <w:t>и</w:t>
      </w:r>
      <w:r w:rsidRPr="00C157E1">
        <w:t xml:space="preserve">: </w:t>
      </w:r>
    </w:p>
    <w:p w14:paraId="5ACEF6AA" w14:textId="6398C44F" w:rsidR="00FC6010" w:rsidRPr="00C157E1" w:rsidRDefault="008C48C0" w:rsidP="00BA5E98">
      <w:pPr>
        <w:pStyle w:val="2f5"/>
      </w:pPr>
      <w:r w:rsidRPr="00C157E1">
        <w:t>Министерство по управлению имуществом и градостроительной деятельности Пермского края</w:t>
      </w:r>
      <w:r w:rsidR="00FC6010" w:rsidRPr="00C157E1">
        <w:t>;</w:t>
      </w:r>
    </w:p>
    <w:p w14:paraId="7FF9A0A0" w14:textId="2ADA1751" w:rsidR="00FD39B5" w:rsidRPr="00C157E1" w:rsidRDefault="008C48C0" w:rsidP="00BA5E98">
      <w:pPr>
        <w:pStyle w:val="2f5"/>
      </w:pPr>
      <w:r w:rsidRPr="00C157E1">
        <w:t>Министерство финансов Пермского края</w:t>
      </w:r>
      <w:r w:rsidR="000C467F" w:rsidRPr="00C157E1">
        <w:t>;</w:t>
      </w:r>
    </w:p>
    <w:p w14:paraId="26941815" w14:textId="4FD84F14" w:rsidR="00FD39B5" w:rsidRPr="00C157E1" w:rsidRDefault="000C467F" w:rsidP="002E455B">
      <w:pPr>
        <w:pStyle w:val="1"/>
      </w:pPr>
      <w:r w:rsidRPr="00C157E1">
        <w:t xml:space="preserve">Подрядчик: </w:t>
      </w:r>
      <w:r w:rsidR="00FC6010" w:rsidRPr="00C157E1">
        <w:t>Общество с ограниченной ответственностью «КАМА</w:t>
      </w:r>
      <w:r w:rsidR="00BA5E98" w:rsidRPr="00C157E1">
        <w:t> </w:t>
      </w:r>
      <w:r w:rsidR="00FC6010" w:rsidRPr="00C157E1">
        <w:t>Технологии»</w:t>
      </w:r>
      <w:bookmarkStart w:id="41" w:name="_GoBack"/>
      <w:bookmarkEnd w:id="40"/>
      <w:bookmarkEnd w:id="41"/>
    </w:p>
    <w:sectPr w:rsidR="00FD39B5" w:rsidRPr="00C157E1" w:rsidSect="002A3F77">
      <w:headerReference w:type="default" r:id="rId23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61693" w14:textId="77777777" w:rsidR="00017D0B" w:rsidRDefault="00017D0B">
      <w:pPr>
        <w:spacing w:after="0" w:line="240" w:lineRule="auto"/>
      </w:pPr>
      <w:r>
        <w:separator/>
      </w:r>
    </w:p>
  </w:endnote>
  <w:endnote w:type="continuationSeparator" w:id="0">
    <w:p w14:paraId="3D9516EB" w14:textId="77777777" w:rsidR="00017D0B" w:rsidRDefault="0001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71DEB" w14:textId="77777777" w:rsidR="00017D0B" w:rsidRDefault="00017D0B">
      <w:pPr>
        <w:spacing w:after="0" w:line="240" w:lineRule="auto"/>
      </w:pPr>
      <w:r>
        <w:separator/>
      </w:r>
    </w:p>
  </w:footnote>
  <w:footnote w:type="continuationSeparator" w:id="0">
    <w:p w14:paraId="6BD59F5B" w14:textId="77777777" w:rsidR="00017D0B" w:rsidRDefault="00017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017D0B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312822699534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stbok</w:t>
    </w:r>
    <w:r w:rsidRPr="00C157E1">
      <w:rPr>
        <w:bCs/>
        <w:sz w:val="24"/>
        <w:highlight w:val="yellow"/>
      </w:rPr>
      <w:t>@</w:t>
    </w:r>
    <w:r w:rsidRPr="001C4935">
      <w:rPr>
        <w:bCs/>
        <w:sz w:val="24"/>
        <w:highlight w:val="yellow"/>
        <w:lang w:val="en-US"/>
      </w:rPr>
      <w:t>yandex</w:t>
    </w:r>
    <w:r w:rsidRPr="00C157E1">
      <w:rPr>
        <w:bCs/>
        <w:sz w:val="24"/>
        <w:highlight w:val="yellow"/>
      </w:rPr>
      <w:t>.</w:t>
    </w:r>
    <w:r w:rsidRPr="001C4935">
      <w:rPr>
        <w:bCs/>
        <w:sz w:val="24"/>
        <w:highlight w:val="yellow"/>
        <w:lang w:val="en-US"/>
      </w:rPr>
      <w:t>ru</w:t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017D0B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17D0B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AAE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ru.wikipedia.org/wiki/%D0%A6%D0%B5%D0%BD%D0%BD%D1%8B%D0%B5_%D0%B1%D1%83%D0%BC%D0%B0%D0%B3%D0%B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ru.wikipedia.org/wiki/%D0%94%D0%B5%D0%BD%D1%8C%D0%B3%D0%B8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ru.wikipedia.org/wiki/%D0%92%D0%B5%D1%89%D1%8C" TargetMode="External"/><Relationship Id="rId20" Type="http://schemas.openxmlformats.org/officeDocument/2006/relationships/hyperlink" Target="https://ru.wikipedia.org/wiki/%D0%9D%D0%B5%D0%B4%D0%B2%D0%B8%D0%B6%D0%B8%D0%BC%D0%BE%D1%81%D1%82%D1%8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yperlink" Target="https://ru.wikipedia.org/wiki/%D0%97%D0%B0%D0%BA%D0%BE%D0%BD_(%D0%BF%D1%80%D0%B0%D0%B2%D0%BE)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4.xml"/><Relationship Id="rId27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4A7458F91FDC47AFBA6E7C16DDAD2D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D1577-4F15-4B10-9A6B-BDD3A701DABB}"/>
      </w:docPartPr>
      <w:docPartBody>
        <w:p w:rsidR="00473E32" w:rsidRDefault="00473E32" w:rsidP="00473E32">
          <w:pPr>
            <w:pStyle w:val="4A7458F91FDC47AFBA6E7C16DDAD2D71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C7403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7EA32C-D3F2-4084-992B-30754C31F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2791</Words>
  <Characters>15910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2025-11-17T05:05:00Z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