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  <w:bookmarkStart w:id="1" w:name="_GoBack"/>
      <w:bookmarkEnd w:id="1"/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492544" w:rsidP="00BC4B13">
      <w:pPr>
        <w:pStyle w:val="Encabezado"/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IC0001</w:t>
      </w:r>
      <w:r w:rsidR="002D60E1" w:rsidRPr="002D60E1">
        <w:rPr>
          <w:rFonts w:ascii="Arial" w:hAnsi="Arial" w:cs="Arial"/>
          <w:b/>
          <w:sz w:val="52"/>
        </w:rPr>
        <w:t xml:space="preserve"> – </w:t>
      </w:r>
      <w:r w:rsidR="00BC4B13">
        <w:rPr>
          <w:rFonts w:ascii="Arial" w:hAnsi="Arial" w:cs="Arial"/>
          <w:b/>
          <w:sz w:val="52"/>
        </w:rPr>
        <w:t>Inicio</w:t>
      </w:r>
      <w:r w:rsidR="00106A3F">
        <w:rPr>
          <w:rFonts w:ascii="Arial" w:hAnsi="Arial" w:cs="Arial"/>
          <w:b/>
          <w:sz w:val="52"/>
        </w:rPr>
        <w:t xml:space="preserve"> del juego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5E2C3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5E2C3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5E2C3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5E2C3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5E2C3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5E2C3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5E2C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2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BC4B13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BC4B13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BC4B13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2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3"/>
    </w:p>
    <w:p w:rsidR="005D15AA" w:rsidRDefault="00BC4B13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autor “jugador” para iniciar el mapa del juego.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4"/>
    </w:p>
    <w:p w:rsidR="005D15AA" w:rsidRPr="00B73F48" w:rsidRDefault="00BC4B13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El autor “jugador” abre la aplicación.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>Este caso de uso inicia cuando el autor “jugador” inicia la aplicación.</w:t>
      </w:r>
    </w:p>
    <w:p w:rsidR="00F850DD" w:rsidRPr="00BC4B13" w:rsidRDefault="00F850DD" w:rsidP="00BC4B13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>El sistema crea el mapa del juego y el icono para acceder a la tienda. (5.1).</w:t>
      </w:r>
    </w:p>
    <w:p w:rsidR="00F850DD" w:rsidRPr="00BC4B13" w:rsidRDefault="00F850DD" w:rsidP="00BC4B13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>El sistema inicia los dados para poder ser lanzados por el actor “jugador”.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5D15AA" w:rsidRDefault="002230A4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>El sistema no puede crear la tienda.</w:t>
      </w:r>
    </w:p>
    <w:p w:rsidR="00492544" w:rsidRPr="00BC4B13" w:rsidRDefault="00C63BF2" w:rsidP="00C63BF2">
      <w:pPr>
        <w:ind w:left="2124" w:hanging="711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despliega el mensaje “Tienda no disponible” y continua en el punto 3.3 del flujo básico.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C63BF2" w:rsidRDefault="00C63BF2" w:rsidP="00C63BF2">
      <w:pPr>
        <w:jc w:val="both"/>
        <w:rPr>
          <w:rFonts w:ascii="Arial" w:hAnsi="Arial" w:cs="Arial"/>
          <w:sz w:val="24"/>
        </w:rPr>
      </w:pPr>
    </w:p>
    <w:p w:rsidR="00C63BF2" w:rsidRDefault="00C63BF2" w:rsidP="00C63BF2">
      <w:pPr>
        <w:jc w:val="both"/>
        <w:rPr>
          <w:rFonts w:ascii="Arial" w:hAnsi="Arial" w:cs="Arial"/>
          <w:sz w:val="24"/>
        </w:rPr>
      </w:pPr>
    </w:p>
    <w:p w:rsidR="00C63BF2" w:rsidRDefault="00C63BF2" w:rsidP="00C63BF2">
      <w:pPr>
        <w:jc w:val="both"/>
        <w:rPr>
          <w:rFonts w:ascii="Arial" w:hAnsi="Arial" w:cs="Arial"/>
          <w:sz w:val="24"/>
        </w:rPr>
      </w:pPr>
    </w:p>
    <w:p w:rsidR="00C63BF2" w:rsidRPr="00C63BF2" w:rsidRDefault="00C63BF2" w:rsidP="00C63BF2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lastRenderedPageBreak/>
        <w:br/>
      </w:r>
      <w:r w:rsidRPr="00C63BF2">
        <w:rPr>
          <w:rFonts w:ascii="Arial" w:hAnsi="Arial" w:cs="Arial"/>
          <w:b/>
          <w:sz w:val="32"/>
          <w:szCs w:val="40"/>
        </w:rPr>
        <w:t xml:space="preserve">7. </w:t>
      </w:r>
      <w:r w:rsidRPr="00C63BF2">
        <w:rPr>
          <w:rFonts w:ascii="Arial" w:hAnsi="Arial" w:cs="Arial"/>
          <w:b/>
          <w:sz w:val="32"/>
          <w:szCs w:val="40"/>
        </w:rPr>
        <w:tab/>
      </w:r>
      <w:r>
        <w:rPr>
          <w:rFonts w:ascii="Arial" w:hAnsi="Arial" w:cs="Arial"/>
          <w:b/>
          <w:sz w:val="32"/>
          <w:szCs w:val="40"/>
        </w:rPr>
        <w:t>P</w:t>
      </w:r>
      <w:r w:rsidRPr="00C63BF2">
        <w:rPr>
          <w:rFonts w:ascii="Arial" w:hAnsi="Arial" w:cs="Arial"/>
          <w:b/>
          <w:sz w:val="32"/>
          <w:szCs w:val="40"/>
        </w:rPr>
        <w:t xml:space="preserve">rototipos </w:t>
      </w:r>
    </w:p>
    <w:p w:rsidR="00A979EB" w:rsidRPr="00A979EB" w:rsidRDefault="00C63BF2" w:rsidP="00A979EB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inline distT="0" distB="0" distL="0" distR="0">
            <wp:extent cx="5612130" cy="4222844"/>
            <wp:effectExtent l="0" t="0" r="7620" b="6350"/>
            <wp:docPr id="2" name="Imagen 2" descr="C:\Users\stbz1\AppData\Local\Microsoft\Windows\INetCache\Content.Word\IM001 - Menu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1 - Menu Inic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EB" w:rsidRPr="00A979E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3C" w:rsidRDefault="005E2C3C" w:rsidP="002D60E1">
      <w:pPr>
        <w:spacing w:after="0" w:line="240" w:lineRule="auto"/>
      </w:pPr>
      <w:r>
        <w:separator/>
      </w:r>
    </w:p>
  </w:endnote>
  <w:endnote w:type="continuationSeparator" w:id="0">
    <w:p w:rsidR="005E2C3C" w:rsidRDefault="005E2C3C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A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A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3C" w:rsidRDefault="005E2C3C" w:rsidP="002D60E1">
      <w:pPr>
        <w:spacing w:after="0" w:line="240" w:lineRule="auto"/>
      </w:pPr>
      <w:r>
        <w:separator/>
      </w:r>
    </w:p>
  </w:footnote>
  <w:footnote w:type="continuationSeparator" w:id="0">
    <w:p w:rsidR="005E2C3C" w:rsidRDefault="005E2C3C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49254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IC0001</w:t>
    </w:r>
    <w:r w:rsidR="002D60E1" w:rsidRPr="00492544">
      <w:rPr>
        <w:rFonts w:ascii="Arial" w:hAnsi="Arial" w:cs="Arial"/>
        <w:b/>
      </w:rPr>
      <w:t xml:space="preserve"> – </w:t>
    </w:r>
    <w:r w:rsidR="00BC4B13">
      <w:rPr>
        <w:rFonts w:ascii="Arial" w:hAnsi="Arial" w:cs="Arial"/>
        <w:b/>
      </w:rPr>
      <w:t>Inicio</w:t>
    </w:r>
    <w:r w:rsidR="002D60E1" w:rsidRPr="00492544">
      <w:rPr>
        <w:rFonts w:ascii="Arial" w:hAnsi="Arial" w:cs="Arial"/>
        <w:b/>
      </w:rPr>
      <w:t xml:space="preserve"> </w:t>
    </w:r>
    <w:r w:rsidR="00106A3F">
      <w:rPr>
        <w:rFonts w:ascii="Arial" w:hAnsi="Arial" w:cs="Arial"/>
        <w:b/>
      </w:rPr>
      <w:t xml:space="preserve">del juego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106A3F"/>
    <w:rsid w:val="002230A4"/>
    <w:rsid w:val="002D60E1"/>
    <w:rsid w:val="00492544"/>
    <w:rsid w:val="005D15AA"/>
    <w:rsid w:val="005E2C3C"/>
    <w:rsid w:val="00A979EB"/>
    <w:rsid w:val="00B73F48"/>
    <w:rsid w:val="00BC4B13"/>
    <w:rsid w:val="00C63BF2"/>
    <w:rsid w:val="00CB1929"/>
    <w:rsid w:val="00CB5D4E"/>
    <w:rsid w:val="00CF65F7"/>
    <w:rsid w:val="00D66850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FA0AC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7</cp:revision>
  <dcterms:created xsi:type="dcterms:W3CDTF">2017-05-15T15:03:00Z</dcterms:created>
  <dcterms:modified xsi:type="dcterms:W3CDTF">2017-05-15T16:10:00Z</dcterms:modified>
</cp:coreProperties>
</file>