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170DBC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IC0004</w:t>
      </w:r>
      <w:r w:rsidR="003062D0">
        <w:rPr>
          <w:rFonts w:ascii="Arial" w:hAnsi="Arial" w:cs="Arial"/>
          <w:b/>
          <w:sz w:val="52"/>
        </w:rPr>
        <w:t xml:space="preserve"> – Encuentra El </w:t>
      </w:r>
      <w:r w:rsidR="003062D0" w:rsidRPr="003062D0">
        <w:rPr>
          <w:rFonts w:ascii="Arial" w:hAnsi="Arial" w:cs="Arial"/>
          <w:b/>
          <w:sz w:val="52"/>
        </w:rPr>
        <w:t>Conejo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383B1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383B1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383B1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383B1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383B1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383B1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5D15AA" w:rsidRDefault="00383B10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15/05/2017</w:t>
            </w:r>
          </w:p>
        </w:tc>
        <w:tc>
          <w:tcPr>
            <w:tcW w:w="3118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Steven Bonilla Zúñiga</w:t>
            </w:r>
          </w:p>
        </w:tc>
        <w:tc>
          <w:tcPr>
            <w:tcW w:w="41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 xml:space="preserve">Creación del caso de uso 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Default="0024652D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para iniciar con el juego llamado </w:t>
      </w:r>
      <w:r w:rsidR="003062D0">
        <w:rPr>
          <w:rFonts w:ascii="Arial" w:hAnsi="Arial" w:cs="Arial"/>
          <w:sz w:val="24"/>
          <w:szCs w:val="40"/>
        </w:rPr>
        <w:t xml:space="preserve">Encuentra El </w:t>
      </w:r>
      <w:r w:rsidR="003062D0" w:rsidRPr="003062D0">
        <w:rPr>
          <w:rFonts w:ascii="Arial" w:hAnsi="Arial" w:cs="Arial"/>
          <w:sz w:val="24"/>
          <w:szCs w:val="40"/>
        </w:rPr>
        <w:t>Conejo</w:t>
      </w:r>
      <w:r>
        <w:rPr>
          <w:rFonts w:ascii="Arial" w:hAnsi="Arial" w:cs="Arial"/>
          <w:sz w:val="24"/>
          <w:szCs w:val="40"/>
        </w:rPr>
        <w:t>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24652D" w:rsidRPr="0024652D" w:rsidRDefault="0024652D" w:rsidP="0024652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ha ingresado en el mapa del juego y ha lanzado los dados de forma que su ficha quede sobre la casilla del juego</w:t>
      </w:r>
      <w:r w:rsidR="003062D0">
        <w:rPr>
          <w:rFonts w:ascii="Arial" w:hAnsi="Arial" w:cs="Arial"/>
          <w:sz w:val="24"/>
          <w:szCs w:val="40"/>
        </w:rPr>
        <w:t xml:space="preserve"> </w:t>
      </w:r>
      <w:r w:rsidR="003062D0">
        <w:rPr>
          <w:rFonts w:ascii="Arial" w:hAnsi="Arial" w:cs="Arial"/>
          <w:sz w:val="24"/>
          <w:szCs w:val="40"/>
        </w:rPr>
        <w:t xml:space="preserve">Encuentra El </w:t>
      </w:r>
      <w:r w:rsidR="003062D0" w:rsidRPr="003062D0">
        <w:rPr>
          <w:rFonts w:ascii="Arial" w:hAnsi="Arial" w:cs="Arial"/>
          <w:sz w:val="24"/>
          <w:szCs w:val="40"/>
        </w:rPr>
        <w:t>Conejo</w:t>
      </w:r>
      <w:r>
        <w:rPr>
          <w:rFonts w:ascii="Arial" w:hAnsi="Arial" w:cs="Arial"/>
          <w:sz w:val="24"/>
          <w:szCs w:val="40"/>
        </w:rPr>
        <w:t xml:space="preserve">. 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4652D" w:rsidRDefault="00F850DD" w:rsidP="0024652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24652D">
        <w:rPr>
          <w:rFonts w:ascii="Arial" w:hAnsi="Arial" w:cs="Arial"/>
          <w:sz w:val="24"/>
          <w:szCs w:val="40"/>
        </w:rPr>
        <w:t>Este caso de uso inicia cuando la ficha del actor “jugador” cae sobre la casilla del juego</w:t>
      </w:r>
      <w:r w:rsidR="003062D0">
        <w:rPr>
          <w:rFonts w:ascii="Arial" w:hAnsi="Arial" w:cs="Arial"/>
          <w:sz w:val="24"/>
          <w:szCs w:val="40"/>
        </w:rPr>
        <w:t xml:space="preserve"> </w:t>
      </w:r>
      <w:r w:rsidR="003062D0">
        <w:rPr>
          <w:rFonts w:ascii="Arial" w:hAnsi="Arial" w:cs="Arial"/>
          <w:sz w:val="24"/>
          <w:szCs w:val="40"/>
        </w:rPr>
        <w:t xml:space="preserve">Encuentra El </w:t>
      </w:r>
      <w:r w:rsidR="003062D0" w:rsidRPr="003062D0">
        <w:rPr>
          <w:rFonts w:ascii="Arial" w:hAnsi="Arial" w:cs="Arial"/>
          <w:sz w:val="24"/>
          <w:szCs w:val="40"/>
        </w:rPr>
        <w:t>Conejo</w:t>
      </w:r>
      <w:r w:rsidR="0024652D">
        <w:rPr>
          <w:rFonts w:ascii="Arial" w:hAnsi="Arial" w:cs="Arial"/>
          <w:sz w:val="24"/>
          <w:szCs w:val="40"/>
        </w:rPr>
        <w:t>.</w:t>
      </w:r>
    </w:p>
    <w:p w:rsidR="00F850DD" w:rsidRDefault="00F850DD" w:rsidP="003062D0">
      <w:pPr>
        <w:ind w:left="1413" w:hanging="705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3062D0">
        <w:rPr>
          <w:rFonts w:ascii="Arial" w:hAnsi="Arial" w:cs="Arial"/>
          <w:sz w:val="24"/>
          <w:szCs w:val="40"/>
        </w:rPr>
        <w:t>El sistema despliega una barra con los posibles intentos (3 intentos), los 6 sombreros y el conejo.</w:t>
      </w:r>
    </w:p>
    <w:p w:rsidR="00F850DD" w:rsidRDefault="00F850DD" w:rsidP="003062D0">
      <w:pPr>
        <w:ind w:left="1413" w:hanging="705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3062D0" w:rsidRPr="003062D0">
        <w:rPr>
          <w:rFonts w:ascii="Arial" w:hAnsi="Arial" w:cs="Arial"/>
          <w:sz w:val="24"/>
          <w:szCs w:val="40"/>
        </w:rPr>
        <w:t xml:space="preserve">El usuario hace </w:t>
      </w:r>
      <w:proofErr w:type="spellStart"/>
      <w:r w:rsidR="003062D0" w:rsidRPr="003062D0">
        <w:rPr>
          <w:rFonts w:ascii="Arial" w:hAnsi="Arial" w:cs="Arial"/>
          <w:sz w:val="24"/>
          <w:szCs w:val="40"/>
        </w:rPr>
        <w:t>click</w:t>
      </w:r>
      <w:proofErr w:type="spellEnd"/>
      <w:r w:rsidR="003062D0" w:rsidRPr="003062D0">
        <w:rPr>
          <w:rFonts w:ascii="Arial" w:hAnsi="Arial" w:cs="Arial"/>
          <w:sz w:val="24"/>
          <w:szCs w:val="40"/>
        </w:rPr>
        <w:t xml:space="preserve"> con el mouse en cualquier parte de la pantalla para iniciar el juego</w:t>
      </w:r>
      <w:r w:rsidR="003062D0">
        <w:rPr>
          <w:rFonts w:ascii="Arial" w:hAnsi="Arial" w:cs="Arial"/>
          <w:b/>
          <w:sz w:val="24"/>
          <w:szCs w:val="40"/>
        </w:rPr>
        <w:t>.</w:t>
      </w:r>
    </w:p>
    <w:p w:rsidR="003062D0" w:rsidRDefault="003062D0" w:rsidP="003062D0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3.4.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 xml:space="preserve">El sistema mueve el conejo por los diferentes sombreros y lo ubica oculto en un sombrero. </w:t>
      </w:r>
    </w:p>
    <w:p w:rsidR="003062D0" w:rsidRDefault="003062D0" w:rsidP="003062D0">
      <w:pPr>
        <w:ind w:left="1413" w:hanging="705"/>
        <w:jc w:val="both"/>
        <w:rPr>
          <w:rFonts w:ascii="Arial" w:hAnsi="Arial" w:cs="Arial"/>
          <w:sz w:val="24"/>
          <w:szCs w:val="40"/>
        </w:rPr>
      </w:pPr>
      <w:r w:rsidRPr="003062D0">
        <w:rPr>
          <w:rFonts w:ascii="Arial" w:hAnsi="Arial" w:cs="Arial"/>
          <w:b/>
          <w:sz w:val="24"/>
          <w:szCs w:val="40"/>
        </w:rPr>
        <w:t>3.5.</w:t>
      </w:r>
      <w:r>
        <w:rPr>
          <w:rFonts w:ascii="Arial" w:hAnsi="Arial" w:cs="Arial"/>
          <w:sz w:val="24"/>
          <w:szCs w:val="40"/>
        </w:rPr>
        <w:tab/>
        <w:t xml:space="preserve">El usuario hace </w:t>
      </w:r>
      <w:proofErr w:type="spellStart"/>
      <w:r>
        <w:rPr>
          <w:rFonts w:ascii="Arial" w:hAnsi="Arial" w:cs="Arial"/>
          <w:sz w:val="24"/>
          <w:szCs w:val="40"/>
        </w:rPr>
        <w:t>click</w:t>
      </w:r>
      <w:proofErr w:type="spellEnd"/>
      <w:r>
        <w:rPr>
          <w:rFonts w:ascii="Arial" w:hAnsi="Arial" w:cs="Arial"/>
          <w:sz w:val="24"/>
          <w:szCs w:val="40"/>
        </w:rPr>
        <w:t xml:space="preserve"> con el mouse en el sombrero donde está el conejo.</w:t>
      </w:r>
      <w:r w:rsidR="00593B55">
        <w:rPr>
          <w:rFonts w:ascii="Arial" w:hAnsi="Arial" w:cs="Arial"/>
          <w:sz w:val="24"/>
          <w:szCs w:val="40"/>
        </w:rPr>
        <w:t xml:space="preserve"> (5.1), (5.2).</w:t>
      </w:r>
    </w:p>
    <w:p w:rsidR="00170DBC" w:rsidRDefault="00593B55" w:rsidP="003062D0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</w:t>
      </w:r>
      <w:r>
        <w:rPr>
          <w:rFonts w:ascii="Arial" w:hAnsi="Arial" w:cs="Arial"/>
          <w:sz w:val="24"/>
          <w:szCs w:val="40"/>
        </w:rPr>
        <w:t xml:space="preserve">6. </w:t>
      </w:r>
      <w:r>
        <w:rPr>
          <w:rFonts w:ascii="Arial" w:hAnsi="Arial" w:cs="Arial"/>
          <w:sz w:val="24"/>
          <w:szCs w:val="40"/>
        </w:rPr>
        <w:tab/>
        <w:t>El</w:t>
      </w:r>
      <w:r w:rsidR="00170DBC">
        <w:rPr>
          <w:rFonts w:ascii="Arial" w:hAnsi="Arial" w:cs="Arial"/>
          <w:sz w:val="24"/>
          <w:szCs w:val="40"/>
        </w:rPr>
        <w:t xml:space="preserve"> sistema continúa en el caso de uso “IC0002 – Pantalla de Victoria” </w:t>
      </w:r>
    </w:p>
    <w:p w:rsidR="00593B55" w:rsidRPr="00170DBC" w:rsidRDefault="00170DBC" w:rsidP="00170DBC">
      <w:p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ab/>
        <w:t xml:space="preserve">3.7. </w:t>
      </w:r>
      <w:r>
        <w:rPr>
          <w:rFonts w:ascii="Arial" w:hAnsi="Arial" w:cs="Arial"/>
          <w:b/>
          <w:sz w:val="24"/>
          <w:szCs w:val="40"/>
        </w:rPr>
        <w:tab/>
      </w:r>
      <w:r w:rsidRPr="00170DBC">
        <w:rPr>
          <w:rFonts w:ascii="Arial" w:hAnsi="Arial" w:cs="Arial"/>
          <w:sz w:val="24"/>
          <w:szCs w:val="40"/>
        </w:rPr>
        <w:t>El sistema</w:t>
      </w:r>
      <w:r>
        <w:rPr>
          <w:rFonts w:ascii="Arial" w:hAnsi="Arial" w:cs="Arial"/>
          <w:b/>
          <w:sz w:val="24"/>
          <w:szCs w:val="40"/>
        </w:rPr>
        <w:t xml:space="preserve"> </w:t>
      </w:r>
      <w:r w:rsidR="00593B55">
        <w:rPr>
          <w:rFonts w:ascii="Arial" w:hAnsi="Arial" w:cs="Arial"/>
          <w:sz w:val="24"/>
          <w:szCs w:val="40"/>
        </w:rPr>
        <w:t xml:space="preserve">redirige al usuario al mapa del juego. </w:t>
      </w:r>
    </w:p>
    <w:p w:rsidR="003062D0" w:rsidRPr="003062D0" w:rsidRDefault="003062D0" w:rsidP="003062D0">
      <w:pPr>
        <w:ind w:left="1413" w:hanging="705"/>
        <w:jc w:val="both"/>
        <w:rPr>
          <w:rFonts w:ascii="Arial" w:hAnsi="Arial" w:cs="Arial"/>
          <w:sz w:val="24"/>
          <w:szCs w:val="40"/>
        </w:rPr>
      </w:pPr>
      <w:r w:rsidRPr="003062D0">
        <w:rPr>
          <w:rFonts w:ascii="Arial" w:hAnsi="Arial" w:cs="Arial"/>
          <w:b/>
          <w:sz w:val="24"/>
          <w:szCs w:val="40"/>
        </w:rPr>
        <w:t>3.</w:t>
      </w:r>
      <w:r w:rsidR="00170DBC">
        <w:rPr>
          <w:rFonts w:ascii="Arial" w:hAnsi="Arial" w:cs="Arial"/>
          <w:b/>
          <w:sz w:val="24"/>
          <w:szCs w:val="40"/>
        </w:rPr>
        <w:t>8</w:t>
      </w:r>
      <w:r w:rsidRPr="003062D0">
        <w:rPr>
          <w:rFonts w:ascii="Arial" w:hAnsi="Arial" w:cs="Arial"/>
          <w:b/>
          <w:sz w:val="24"/>
          <w:szCs w:val="40"/>
        </w:rPr>
        <w:t>.</w:t>
      </w:r>
      <w:r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ab/>
        <w:t xml:space="preserve">El caso de uso finaliza. 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593B55" w:rsidRDefault="00593B55" w:rsidP="00492544">
      <w:pPr>
        <w:jc w:val="both"/>
        <w:rPr>
          <w:rFonts w:ascii="Arial" w:hAnsi="Arial" w:cs="Arial"/>
          <w:sz w:val="24"/>
          <w:szCs w:val="40"/>
        </w:rPr>
      </w:pPr>
    </w:p>
    <w:p w:rsidR="00593B55" w:rsidRDefault="00593B55" w:rsidP="00492544">
      <w:pPr>
        <w:jc w:val="both"/>
        <w:rPr>
          <w:rFonts w:ascii="Arial" w:hAnsi="Arial" w:cs="Arial"/>
          <w:sz w:val="24"/>
          <w:szCs w:val="40"/>
        </w:rPr>
      </w:pPr>
    </w:p>
    <w:p w:rsidR="00277EF4" w:rsidRDefault="00277EF4" w:rsidP="00046AA1">
      <w:pPr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593B55" w:rsidRDefault="002230A4" w:rsidP="00593B55">
      <w:pPr>
        <w:ind w:left="1413" w:hanging="705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</w:t>
      </w:r>
      <w:r>
        <w:rPr>
          <w:rFonts w:ascii="Arial" w:hAnsi="Arial" w:cs="Arial"/>
          <w:b/>
          <w:sz w:val="24"/>
          <w:szCs w:val="40"/>
        </w:rPr>
        <w:tab/>
      </w:r>
      <w:r w:rsidR="00593B55">
        <w:rPr>
          <w:rFonts w:ascii="Arial" w:hAnsi="Arial" w:cs="Arial"/>
          <w:b/>
          <w:sz w:val="24"/>
          <w:szCs w:val="40"/>
        </w:rPr>
        <w:t>El conejo no está en el sombrero seleccionado.</w:t>
      </w:r>
    </w:p>
    <w:p w:rsidR="00593B55" w:rsidRPr="00593B55" w:rsidRDefault="00593B55" w:rsidP="00593B55">
      <w:pPr>
        <w:ind w:left="1416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5.1.1 </w:t>
      </w:r>
      <w:r>
        <w:rPr>
          <w:rFonts w:ascii="Arial" w:hAnsi="Arial" w:cs="Arial"/>
          <w:sz w:val="24"/>
          <w:szCs w:val="40"/>
        </w:rPr>
        <w:t>El sistema decrementa las oportunidades del jugador quitando un corazón de la barra de oportunidades, el flujo continua en el paso 3.5. del flujo básico.</w:t>
      </w:r>
      <w:bookmarkStart w:id="7" w:name="_GoBack"/>
      <w:bookmarkEnd w:id="7"/>
    </w:p>
    <w:p w:rsidR="00593B55" w:rsidRDefault="00593B55" w:rsidP="00593B55">
      <w:pPr>
        <w:ind w:left="1413" w:hanging="705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5.2. </w:t>
      </w:r>
      <w:r>
        <w:rPr>
          <w:rFonts w:ascii="Arial" w:hAnsi="Arial" w:cs="Arial"/>
          <w:b/>
          <w:sz w:val="24"/>
          <w:szCs w:val="40"/>
        </w:rPr>
        <w:tab/>
        <w:t>El conejo no está en el sombrero seleccionado y se acaban los intentos.</w:t>
      </w:r>
    </w:p>
    <w:p w:rsidR="00593B55" w:rsidRPr="00593B55" w:rsidRDefault="00593B55" w:rsidP="00593B55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ab/>
        <w:t xml:space="preserve">5.2.1. </w:t>
      </w:r>
      <w:r>
        <w:rPr>
          <w:rFonts w:ascii="Arial" w:hAnsi="Arial" w:cs="Arial"/>
          <w:sz w:val="24"/>
          <w:szCs w:val="40"/>
        </w:rPr>
        <w:t xml:space="preserve">El sistema </w:t>
      </w:r>
      <w:r w:rsidR="00170DBC">
        <w:rPr>
          <w:rFonts w:ascii="Arial" w:hAnsi="Arial" w:cs="Arial"/>
          <w:sz w:val="24"/>
          <w:szCs w:val="40"/>
        </w:rPr>
        <w:t>ejecuta el caso de uso “IC003 – Pantalla de Derrota”.</w:t>
      </w:r>
      <w:r>
        <w:rPr>
          <w:rFonts w:ascii="Arial" w:hAnsi="Arial" w:cs="Arial"/>
          <w:sz w:val="24"/>
          <w:szCs w:val="40"/>
        </w:rPr>
        <w:t xml:space="preserve"> El flujo </w:t>
      </w:r>
      <w:r w:rsidR="00170DBC">
        <w:rPr>
          <w:rFonts w:ascii="Arial" w:hAnsi="Arial" w:cs="Arial"/>
          <w:sz w:val="24"/>
          <w:szCs w:val="40"/>
        </w:rPr>
        <w:t>continúa</w:t>
      </w:r>
      <w:r>
        <w:rPr>
          <w:rFonts w:ascii="Arial" w:hAnsi="Arial" w:cs="Arial"/>
          <w:sz w:val="24"/>
          <w:szCs w:val="40"/>
        </w:rPr>
        <w:t xml:space="preserve"> en el paso </w:t>
      </w:r>
      <w:r w:rsidR="00170DBC">
        <w:rPr>
          <w:rFonts w:ascii="Arial" w:hAnsi="Arial" w:cs="Arial"/>
          <w:sz w:val="24"/>
          <w:szCs w:val="40"/>
        </w:rPr>
        <w:t>3.7.</w:t>
      </w:r>
      <w:r>
        <w:rPr>
          <w:rFonts w:ascii="Arial" w:hAnsi="Arial" w:cs="Arial"/>
          <w:sz w:val="24"/>
          <w:szCs w:val="40"/>
        </w:rPr>
        <w:t xml:space="preserve"> del flujo básico. </w:t>
      </w:r>
    </w:p>
    <w:p w:rsidR="00F850DD" w:rsidRPr="00170DBC" w:rsidRDefault="002230A4" w:rsidP="005D15AA">
      <w:p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ab/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2D60E1" w:rsidRPr="00492544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A979EB" w:rsidRDefault="00A979EB" w:rsidP="00A979EB">
      <w:pPr>
        <w:rPr>
          <w:rFonts w:ascii="Arial" w:hAnsi="Arial" w:cs="Arial"/>
          <w:sz w:val="24"/>
        </w:rPr>
      </w:pPr>
    </w:p>
    <w:p w:rsidR="00170DBC" w:rsidRDefault="00D81ADC" w:rsidP="00A979EB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Prototipos</w:t>
      </w:r>
    </w:p>
    <w:p w:rsidR="00D81ADC" w:rsidRPr="00170DBC" w:rsidRDefault="00170DBC" w:rsidP="00170DBC">
      <w:pPr>
        <w:rPr>
          <w:rFonts w:ascii="Arial" w:hAnsi="Arial" w:cs="Arial"/>
          <w:sz w:val="32"/>
          <w:szCs w:val="40"/>
        </w:rPr>
      </w:pPr>
      <w:r>
        <w:rPr>
          <w:noProof/>
          <w:lang w:eastAsia="es-CR"/>
        </w:rPr>
        <w:drawing>
          <wp:inline distT="0" distB="0" distL="0" distR="0">
            <wp:extent cx="5610860" cy="4035972"/>
            <wp:effectExtent l="0" t="0" r="0" b="3175"/>
            <wp:docPr id="2" name="Imagen 2" descr="C:\Users\stbz1\AppData\Local\Microsoft\Windows\INetCache\Content.Word\IM004 - Encuentra_El_Cone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bz1\AppData\Local\Microsoft\Windows\INetCache\Content.Word\IM004 - Encuentra_El_Conej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82" cy="40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ADC" w:rsidRPr="00170DB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B10" w:rsidRDefault="00383B10" w:rsidP="002D60E1">
      <w:pPr>
        <w:spacing w:after="0" w:line="240" w:lineRule="auto"/>
      </w:pPr>
      <w:r>
        <w:separator/>
      </w:r>
    </w:p>
  </w:endnote>
  <w:endnote w:type="continuationSeparator" w:id="0">
    <w:p w:rsidR="00383B10" w:rsidRDefault="00383B10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EF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EF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B10" w:rsidRDefault="00383B10" w:rsidP="002D60E1">
      <w:pPr>
        <w:spacing w:after="0" w:line="240" w:lineRule="auto"/>
      </w:pPr>
      <w:r>
        <w:separator/>
      </w:r>
    </w:p>
  </w:footnote>
  <w:footnote w:type="continuationSeparator" w:id="0">
    <w:p w:rsidR="00383B10" w:rsidRDefault="00383B10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170DBC" w:rsidP="003062D0">
    <w:pPr>
      <w:pStyle w:val="Encabezado"/>
      <w:tabs>
        <w:tab w:val="clear" w:pos="4419"/>
        <w:tab w:val="clear" w:pos="8838"/>
        <w:tab w:val="left" w:pos="1365"/>
      </w:tabs>
      <w:rPr>
        <w:rFonts w:ascii="Arial" w:hAnsi="Arial" w:cs="Arial"/>
        <w:b/>
      </w:rPr>
    </w:pPr>
    <w:r>
      <w:rPr>
        <w:rFonts w:ascii="Arial" w:hAnsi="Arial" w:cs="Arial"/>
        <w:b/>
      </w:rPr>
      <w:t>IC0004</w:t>
    </w:r>
    <w:r w:rsidR="002D60E1" w:rsidRPr="00492544">
      <w:rPr>
        <w:rFonts w:ascii="Arial" w:hAnsi="Arial" w:cs="Arial"/>
        <w:b/>
      </w:rPr>
      <w:t xml:space="preserve"> – </w:t>
    </w:r>
    <w:r w:rsidR="003062D0">
      <w:rPr>
        <w:rFonts w:ascii="Arial" w:hAnsi="Arial" w:cs="Arial"/>
        <w:b/>
      </w:rPr>
      <w:t xml:space="preserve">Encuentra El </w:t>
    </w:r>
    <w:r w:rsidR="003062D0" w:rsidRPr="003062D0">
      <w:rPr>
        <w:rFonts w:ascii="Arial" w:hAnsi="Arial" w:cs="Arial"/>
        <w:b/>
      </w:rPr>
      <w:t>Conejo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E1"/>
    <w:rsid w:val="00046AA1"/>
    <w:rsid w:val="000961B8"/>
    <w:rsid w:val="00170DBC"/>
    <w:rsid w:val="00176A3B"/>
    <w:rsid w:val="002230A4"/>
    <w:rsid w:val="0024652D"/>
    <w:rsid w:val="00277EF4"/>
    <w:rsid w:val="002D60E1"/>
    <w:rsid w:val="003062D0"/>
    <w:rsid w:val="00383B10"/>
    <w:rsid w:val="00492544"/>
    <w:rsid w:val="00593B55"/>
    <w:rsid w:val="005D15AA"/>
    <w:rsid w:val="00A979EB"/>
    <w:rsid w:val="00B6606C"/>
    <w:rsid w:val="00B73F48"/>
    <w:rsid w:val="00CB5D4E"/>
    <w:rsid w:val="00CF65F7"/>
    <w:rsid w:val="00D66850"/>
    <w:rsid w:val="00D81ADC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9FC32"/>
  <w15:chartTrackingRefBased/>
  <w15:docId w15:val="{ED601916-D2F6-477D-9362-92BBB8E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Bonilla</dc:creator>
  <cp:keywords/>
  <dc:description/>
  <cp:lastModifiedBy>Steven Bonilla</cp:lastModifiedBy>
  <cp:revision>8</cp:revision>
  <dcterms:created xsi:type="dcterms:W3CDTF">2017-05-15T15:03:00Z</dcterms:created>
  <dcterms:modified xsi:type="dcterms:W3CDTF">2017-05-15T20:09:00Z</dcterms:modified>
</cp:coreProperties>
</file>