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E56F1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</w:t>
      </w:r>
      <w:r w:rsidR="005A6592">
        <w:rPr>
          <w:rFonts w:ascii="Arial" w:hAnsi="Arial" w:cs="Arial"/>
          <w:b/>
          <w:sz w:val="52"/>
        </w:rPr>
        <w:t>43</w:t>
      </w:r>
      <w:r w:rsidR="0005530F">
        <w:rPr>
          <w:rFonts w:ascii="Arial" w:hAnsi="Arial" w:cs="Arial"/>
          <w:b/>
          <w:sz w:val="52"/>
        </w:rPr>
        <w:t xml:space="preserve"> – </w:t>
      </w:r>
      <w:r w:rsidR="005A6592">
        <w:rPr>
          <w:rFonts w:ascii="Arial" w:hAnsi="Arial" w:cs="Arial"/>
          <w:b/>
          <w:sz w:val="52"/>
        </w:rPr>
        <w:t>Mudar Automáticamente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DE341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DE341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DE341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DE341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DE341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DE341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FD233C" w:rsidRDefault="00DE341D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FD233C" w:rsidRPr="005D15AA" w:rsidRDefault="00FD233C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12</w:t>
            </w:r>
            <w:r w:rsidR="007C4D66">
              <w:rPr>
                <w:rFonts w:ascii="Arial" w:hAnsi="Arial" w:cs="Arial"/>
                <w:sz w:val="24"/>
                <w:szCs w:val="40"/>
              </w:rPr>
              <w:t>/5/2017</w:t>
            </w:r>
          </w:p>
        </w:tc>
        <w:tc>
          <w:tcPr>
            <w:tcW w:w="3118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Jason Barrantes Arce</w:t>
            </w:r>
          </w:p>
        </w:tc>
        <w:tc>
          <w:tcPr>
            <w:tcW w:w="4155" w:type="dxa"/>
          </w:tcPr>
          <w:p w:rsidR="005D15AA" w:rsidRPr="005D15AA" w:rsidRDefault="007C4D66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761C28" w:rsidRDefault="00761C28" w:rsidP="00046AA1">
      <w:pPr>
        <w:rPr>
          <w:rFonts w:ascii="Arial" w:hAnsi="Arial" w:cs="Arial"/>
          <w:b/>
          <w:sz w:val="32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Pr="007C4D66" w:rsidRDefault="007C4D66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</w:t>
      </w:r>
      <w:r w:rsidR="005A6592">
        <w:rPr>
          <w:rFonts w:ascii="Arial" w:hAnsi="Arial" w:cs="Arial"/>
          <w:sz w:val="24"/>
          <w:szCs w:val="40"/>
        </w:rPr>
        <w:t>para vestir mediante un estilo predeterminado al niño en el minijuego “Vestir Niño”.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5D15AA" w:rsidRDefault="0092371E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está ubicado en la casilla del minijuego “</w:t>
      </w:r>
      <w:r w:rsidR="00177D4B">
        <w:rPr>
          <w:rFonts w:ascii="Arial" w:hAnsi="Arial" w:cs="Arial"/>
          <w:sz w:val="24"/>
          <w:szCs w:val="40"/>
        </w:rPr>
        <w:t>Vestir Niño</w:t>
      </w:r>
      <w:r>
        <w:rPr>
          <w:rFonts w:ascii="Arial" w:hAnsi="Arial" w:cs="Arial"/>
          <w:sz w:val="24"/>
          <w:szCs w:val="40"/>
        </w:rPr>
        <w:t>”.</w:t>
      </w:r>
    </w:p>
    <w:p w:rsidR="000D7D46" w:rsidRDefault="000D7D46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eligió un niño.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Default="00CB5E0E" w:rsidP="0092371E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CC7255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ste caso de inicio se ejecuta cuando e</w:t>
      </w:r>
      <w:r w:rsidR="00CC7255">
        <w:rPr>
          <w:rFonts w:ascii="Arial" w:hAnsi="Arial" w:cs="Arial"/>
          <w:sz w:val="24"/>
          <w:szCs w:val="40"/>
        </w:rPr>
        <w:t xml:space="preserve">l usuario </w:t>
      </w:r>
      <w:r w:rsidR="000D7D46">
        <w:rPr>
          <w:rFonts w:ascii="Arial" w:hAnsi="Arial" w:cs="Arial"/>
          <w:sz w:val="24"/>
          <w:szCs w:val="40"/>
        </w:rPr>
        <w:t xml:space="preserve">presiona </w:t>
      </w:r>
      <w:r w:rsidR="005A6592">
        <w:rPr>
          <w:rFonts w:ascii="Arial" w:hAnsi="Arial" w:cs="Arial"/>
          <w:sz w:val="24"/>
          <w:szCs w:val="40"/>
        </w:rPr>
        <w:t>una de las tres cartas que están encima de las prendas</w:t>
      </w:r>
      <w:r w:rsidR="000D7D46">
        <w:rPr>
          <w:rFonts w:ascii="Arial" w:hAnsi="Arial" w:cs="Arial"/>
          <w:sz w:val="24"/>
          <w:szCs w:val="40"/>
        </w:rPr>
        <w:t>.</w:t>
      </w:r>
      <w:r w:rsidR="005A6592">
        <w:rPr>
          <w:rFonts w:ascii="Arial" w:hAnsi="Arial" w:cs="Arial"/>
          <w:sz w:val="24"/>
          <w:szCs w:val="40"/>
        </w:rPr>
        <w:t xml:space="preserve"> (normal, payaso, domador).</w:t>
      </w:r>
    </w:p>
    <w:p w:rsidR="003C4A7D" w:rsidRPr="00624E8D" w:rsidRDefault="003C4A7D" w:rsidP="003C4A7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</w:t>
      </w:r>
      <w:r w:rsidRPr="00177D4B">
        <w:rPr>
          <w:rFonts w:ascii="Arial" w:hAnsi="Arial" w:cs="Arial"/>
          <w:b/>
          <w:sz w:val="24"/>
          <w:szCs w:val="40"/>
        </w:rPr>
        <w:t>2.</w:t>
      </w:r>
      <w:r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ab/>
      </w:r>
      <w:r w:rsidR="005A6592">
        <w:rPr>
          <w:rFonts w:ascii="Arial" w:hAnsi="Arial" w:cs="Arial"/>
          <w:sz w:val="24"/>
          <w:szCs w:val="40"/>
        </w:rPr>
        <w:t>Las ropas que el niño agregó se conservan pero la cara del niño y sus ropas por defecto se modifican.</w:t>
      </w:r>
      <w:bookmarkStart w:id="5" w:name="_GoBack"/>
      <w:bookmarkEnd w:id="5"/>
    </w:p>
    <w:p w:rsidR="00934A69" w:rsidRDefault="00BF0617" w:rsidP="00934A69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Finaliza el caso de uso.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4388B" w:rsidRDefault="002E56F1" w:rsidP="00BF06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BF0617" w:rsidRPr="00BF0617" w:rsidRDefault="00BF0617" w:rsidP="00BF0617">
      <w:pPr>
        <w:pStyle w:val="Prrafodelista"/>
        <w:jc w:val="both"/>
        <w:rPr>
          <w:rFonts w:ascii="Arial" w:hAnsi="Arial" w:cs="Arial"/>
          <w:sz w:val="24"/>
        </w:rPr>
      </w:pPr>
    </w:p>
    <w:p w:rsidR="002E56F1" w:rsidRPr="002E56F1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BF0617" w:rsidRDefault="00BF0617" w:rsidP="00BF06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3C4A7D" w:rsidRDefault="003C4A7D" w:rsidP="00D5190F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</w:p>
    <w:p w:rsidR="002E56F1" w:rsidRPr="00492544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964056" w:rsidRDefault="00964056" w:rsidP="00A979EB">
      <w:pPr>
        <w:rPr>
          <w:rFonts w:ascii="Arial" w:hAnsi="Arial" w:cs="Arial"/>
          <w:sz w:val="24"/>
        </w:rPr>
      </w:pPr>
    </w:p>
    <w:p w:rsidR="00934A69" w:rsidRDefault="00934A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34A69" w:rsidRDefault="00934A69" w:rsidP="00A979EB">
      <w:pPr>
        <w:rPr>
          <w:rFonts w:ascii="Arial" w:hAnsi="Arial" w:cs="Arial"/>
          <w:sz w:val="24"/>
        </w:rPr>
      </w:pPr>
    </w:p>
    <w:p w:rsidR="00D81AD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934A69" w:rsidRDefault="00934A69" w:rsidP="00A979EB">
      <w:pPr>
        <w:rPr>
          <w:rFonts w:ascii="Arial" w:hAnsi="Arial" w:cs="Arial"/>
          <w:b/>
          <w:noProof/>
          <w:sz w:val="32"/>
          <w:szCs w:val="40"/>
          <w:lang w:val="es-ES" w:eastAsia="es-ES"/>
        </w:rPr>
      </w:pPr>
    </w:p>
    <w:p w:rsidR="00934A69" w:rsidRPr="00D81ADC" w:rsidRDefault="000E5BBF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267179" cy="7019925"/>
            <wp:effectExtent l="0" t="0" r="0" b="0"/>
            <wp:docPr id="5" name="Imagen 5" descr="C:\Users\Imperio Starclip\AppData\Local\Microsoft\Windows\INetCache\Content.Word\IM016 - VestirNiño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perio Starclip\AppData\Local\Microsoft\Windows\INetCache\Content.Word\IM016 - VestirNiños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46" cy="70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A69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41D" w:rsidRDefault="00DE341D" w:rsidP="002D60E1">
      <w:pPr>
        <w:spacing w:after="0" w:line="240" w:lineRule="auto"/>
      </w:pPr>
      <w:r>
        <w:separator/>
      </w:r>
    </w:p>
  </w:endnote>
  <w:endnote w:type="continuationSeparator" w:id="0">
    <w:p w:rsidR="00DE341D" w:rsidRDefault="00DE341D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5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59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41D" w:rsidRDefault="00DE341D" w:rsidP="002D60E1">
      <w:pPr>
        <w:spacing w:after="0" w:line="240" w:lineRule="auto"/>
      </w:pPr>
      <w:r>
        <w:separator/>
      </w:r>
    </w:p>
  </w:footnote>
  <w:footnote w:type="continuationSeparator" w:id="0">
    <w:p w:rsidR="00DE341D" w:rsidRDefault="00DE341D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64896" behindDoc="1" locked="0" layoutInCell="1" allowOverlap="1" wp14:anchorId="0A5BA1A8" wp14:editId="78556BD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5A6592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IC0043</w:t>
    </w:r>
    <w:r w:rsidR="00761C28">
      <w:rPr>
        <w:rFonts w:ascii="Arial" w:hAnsi="Arial" w:cs="Arial"/>
        <w:b/>
      </w:rPr>
      <w:t xml:space="preserve"> –</w:t>
    </w:r>
    <w:r>
      <w:rPr>
        <w:rFonts w:ascii="Arial" w:hAnsi="Arial" w:cs="Arial"/>
        <w:b/>
      </w:rPr>
      <w:t xml:space="preserve"> Mudar Automáticamente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7901"/>
    <w:multiLevelType w:val="hybridMultilevel"/>
    <w:tmpl w:val="F5AA15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B8254A2"/>
    <w:multiLevelType w:val="multilevel"/>
    <w:tmpl w:val="3BCECEE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7067E"/>
    <w:multiLevelType w:val="hybridMultilevel"/>
    <w:tmpl w:val="869ED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229E5"/>
    <w:rsid w:val="00046AA1"/>
    <w:rsid w:val="0005530F"/>
    <w:rsid w:val="00065B75"/>
    <w:rsid w:val="0007717D"/>
    <w:rsid w:val="000961B8"/>
    <w:rsid w:val="000A156B"/>
    <w:rsid w:val="000A2785"/>
    <w:rsid w:val="000A7FD4"/>
    <w:rsid w:val="000D7D46"/>
    <w:rsid w:val="000E5BBF"/>
    <w:rsid w:val="00177D4B"/>
    <w:rsid w:val="002230A4"/>
    <w:rsid w:val="0023737A"/>
    <w:rsid w:val="002D60E1"/>
    <w:rsid w:val="002E56F1"/>
    <w:rsid w:val="0032265E"/>
    <w:rsid w:val="00330EC2"/>
    <w:rsid w:val="003C4A7D"/>
    <w:rsid w:val="004361A8"/>
    <w:rsid w:val="0044388B"/>
    <w:rsid w:val="00446EEA"/>
    <w:rsid w:val="00463C52"/>
    <w:rsid w:val="00492544"/>
    <w:rsid w:val="00540CED"/>
    <w:rsid w:val="005757AC"/>
    <w:rsid w:val="005A6592"/>
    <w:rsid w:val="005D15AA"/>
    <w:rsid w:val="00624E8D"/>
    <w:rsid w:val="0065301C"/>
    <w:rsid w:val="006E62DC"/>
    <w:rsid w:val="007139CA"/>
    <w:rsid w:val="00761C28"/>
    <w:rsid w:val="00786DF4"/>
    <w:rsid w:val="007A6D24"/>
    <w:rsid w:val="007C4D66"/>
    <w:rsid w:val="007E57BA"/>
    <w:rsid w:val="0080045F"/>
    <w:rsid w:val="00806A7E"/>
    <w:rsid w:val="0081545F"/>
    <w:rsid w:val="00857FAC"/>
    <w:rsid w:val="008D22AB"/>
    <w:rsid w:val="008D7025"/>
    <w:rsid w:val="008E1CE6"/>
    <w:rsid w:val="0092371E"/>
    <w:rsid w:val="00934A69"/>
    <w:rsid w:val="00952DC4"/>
    <w:rsid w:val="00964056"/>
    <w:rsid w:val="00A979EB"/>
    <w:rsid w:val="00AF302D"/>
    <w:rsid w:val="00B5582C"/>
    <w:rsid w:val="00B729E2"/>
    <w:rsid w:val="00B73F48"/>
    <w:rsid w:val="00BE0580"/>
    <w:rsid w:val="00BF0617"/>
    <w:rsid w:val="00C14475"/>
    <w:rsid w:val="00CB5D4E"/>
    <w:rsid w:val="00CB5E0E"/>
    <w:rsid w:val="00CC7255"/>
    <w:rsid w:val="00CF65F7"/>
    <w:rsid w:val="00D34D85"/>
    <w:rsid w:val="00D50B65"/>
    <w:rsid w:val="00D5190F"/>
    <w:rsid w:val="00D66850"/>
    <w:rsid w:val="00D81ADC"/>
    <w:rsid w:val="00D86900"/>
    <w:rsid w:val="00DB1007"/>
    <w:rsid w:val="00DE341D"/>
    <w:rsid w:val="00DE3D45"/>
    <w:rsid w:val="00EE1F34"/>
    <w:rsid w:val="00F241DD"/>
    <w:rsid w:val="00F850DD"/>
    <w:rsid w:val="00FB4406"/>
    <w:rsid w:val="00FD233C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6D22B"/>
  <w15:docId w15:val="{CF8DA0F5-A9C2-47CA-B842-63C2422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Dennis Xavier</cp:lastModifiedBy>
  <cp:revision>3</cp:revision>
  <dcterms:created xsi:type="dcterms:W3CDTF">2017-05-17T10:37:00Z</dcterms:created>
  <dcterms:modified xsi:type="dcterms:W3CDTF">2017-05-17T10:42:00Z</dcterms:modified>
</cp:coreProperties>
</file>