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jc w:val="center"/>
        <w:rPr/>
      </w:pPr>
      <w:r>
        <w:rPr/>
        <w:t>Тест по CSS</w:t>
      </w:r>
    </w:p>
    <w:p>
      <w:pPr>
        <w:pStyle w:val="Style17"/>
        <w:numPr>
          <w:ilvl w:val="0"/>
          <w:numId w:val="2"/>
        </w:numPr>
        <w:spacing w:before="0" w:after="0"/>
        <w:rPr/>
      </w:pPr>
      <w:r>
        <w:rPr/>
        <w:t>Укажите корректный способ подключения внешних файлов стилей</w:t>
      </w:r>
    </w:p>
    <w:p>
      <w:pPr>
        <w:pStyle w:val="Style17"/>
        <w:numPr>
          <w:ilvl w:val="1"/>
          <w:numId w:val="15"/>
        </w:numPr>
        <w:spacing w:before="0" w:after="0"/>
        <w:rPr/>
      </w:pPr>
      <w:r>
        <w:rPr/>
        <w:t>&lt;link rel="stylesheet" type="text/css" href="style.css"&gt;</w:t>
      </w:r>
    </w:p>
    <w:p>
      <w:pPr>
        <w:pStyle w:val="Style17"/>
        <w:numPr>
          <w:ilvl w:val="1"/>
          <w:numId w:val="15"/>
        </w:numPr>
        <w:spacing w:before="0" w:after="0"/>
        <w:rPr/>
      </w:pPr>
      <w:r>
        <w:rPr/>
        <w:t>&lt;stylesheet&gt;style.css&lt;/stylesheet&gt;</w:t>
      </w:r>
    </w:p>
    <w:p>
      <w:pPr>
        <w:pStyle w:val="Style17"/>
        <w:numPr>
          <w:ilvl w:val="1"/>
          <w:numId w:val="15"/>
        </w:numPr>
        <w:spacing w:before="0" w:after="0"/>
        <w:rPr/>
      </w:pPr>
      <w:r>
        <w:rPr/>
        <w:t>&lt;style src="style.css"&gt;</w:t>
      </w:r>
    </w:p>
    <w:p>
      <w:pPr>
        <w:pStyle w:val="Style17"/>
        <w:numPr>
          <w:ilvl w:val="0"/>
          <w:numId w:val="2"/>
        </w:numPr>
        <w:spacing w:before="0" w:after="0"/>
        <w:rPr/>
      </w:pPr>
      <w:r>
        <w:rPr/>
        <w:t>В какой части HTML-документа корректно подключать внешние файлы стилей?</w:t>
      </w:r>
    </w:p>
    <w:p>
      <w:pPr>
        <w:pStyle w:val="Style17"/>
        <w:numPr>
          <w:ilvl w:val="1"/>
          <w:numId w:val="16"/>
        </w:numPr>
        <w:spacing w:before="0" w:after="0"/>
        <w:rPr/>
      </w:pPr>
      <w:r>
        <w:rPr/>
        <w:t>в разделе &lt;body&gt;</w:t>
      </w:r>
    </w:p>
    <w:p>
      <w:pPr>
        <w:pStyle w:val="Style17"/>
        <w:numPr>
          <w:ilvl w:val="1"/>
          <w:numId w:val="16"/>
        </w:numPr>
        <w:spacing w:before="0" w:after="0"/>
        <w:rPr/>
      </w:pPr>
      <w:r>
        <w:rPr/>
        <w:t>в разделе &lt;head&gt;</w:t>
      </w:r>
    </w:p>
    <w:p>
      <w:pPr>
        <w:pStyle w:val="Style17"/>
        <w:numPr>
          <w:ilvl w:val="1"/>
          <w:numId w:val="16"/>
        </w:numPr>
        <w:spacing w:before="0" w:after="0"/>
        <w:rPr/>
      </w:pPr>
      <w:r>
        <w:rPr/>
        <w:t>в самом конце</w:t>
      </w:r>
    </w:p>
    <w:p>
      <w:pPr>
        <w:pStyle w:val="Style17"/>
        <w:numPr>
          <w:ilvl w:val="0"/>
          <w:numId w:val="2"/>
        </w:numPr>
        <w:spacing w:before="0" w:after="0"/>
        <w:rPr/>
      </w:pPr>
      <w:r>
        <w:rPr/>
        <w:t>В строке `.news .news-title { color: #df0; }` что является селектором?</w:t>
      </w:r>
    </w:p>
    <w:p>
      <w:pPr>
        <w:pStyle w:val="Style17"/>
        <w:numPr>
          <w:ilvl w:val="1"/>
          <w:numId w:val="14"/>
        </w:numPr>
        <w:spacing w:before="0" w:after="0"/>
        <w:rPr/>
      </w:pPr>
      <w:r>
        <w:rPr/>
        <w:t>.news</w:t>
      </w:r>
    </w:p>
    <w:p>
      <w:pPr>
        <w:pStyle w:val="Style17"/>
        <w:numPr>
          <w:ilvl w:val="1"/>
          <w:numId w:val="14"/>
        </w:numPr>
        <w:spacing w:before="0" w:after="0"/>
        <w:rPr/>
      </w:pPr>
      <w:r>
        <w:rPr/>
        <w:t>.news-title</w:t>
      </w:r>
    </w:p>
    <w:p>
      <w:pPr>
        <w:pStyle w:val="Style17"/>
        <w:numPr>
          <w:ilvl w:val="1"/>
          <w:numId w:val="14"/>
        </w:numPr>
        <w:spacing w:before="0" w:after="0"/>
        <w:rPr/>
      </w:pPr>
      <w:r>
        <w:rPr/>
        <w:t>.news .news-title</w:t>
      </w:r>
    </w:p>
    <w:p>
      <w:pPr>
        <w:pStyle w:val="Style17"/>
        <w:numPr>
          <w:ilvl w:val="1"/>
          <w:numId w:val="14"/>
        </w:numPr>
        <w:spacing w:before="0" w:after="0"/>
        <w:rPr/>
      </w:pPr>
      <w:r>
        <w:rPr/>
        <w:t>color</w:t>
      </w:r>
    </w:p>
    <w:p>
      <w:pPr>
        <w:pStyle w:val="Style17"/>
        <w:numPr>
          <w:ilvl w:val="1"/>
          <w:numId w:val="14"/>
        </w:numPr>
        <w:spacing w:before="0" w:after="0"/>
        <w:rPr/>
      </w:pPr>
      <w:r>
        <w:rPr/>
        <w:t>#df0</w:t>
      </w:r>
    </w:p>
    <w:p>
      <w:pPr>
        <w:pStyle w:val="Style17"/>
        <w:numPr>
          <w:ilvl w:val="0"/>
          <w:numId w:val="2"/>
        </w:numPr>
        <w:spacing w:before="0" w:after="0"/>
        <w:rPr/>
      </w:pPr>
      <w:r>
        <w:rPr/>
        <w:t>Какое правило установит цвет всем элементам с классом `sticky`</w:t>
      </w:r>
    </w:p>
    <w:p>
      <w:pPr>
        <w:pStyle w:val="Style17"/>
        <w:numPr>
          <w:ilvl w:val="1"/>
          <w:numId w:val="13"/>
        </w:numPr>
        <w:spacing w:before="0" w:after="0"/>
        <w:rPr/>
      </w:pPr>
      <w:r>
        <w:rPr/>
        <w:t>.sticky.all { background-color: #ddd; }</w:t>
      </w:r>
    </w:p>
    <w:p>
      <w:pPr>
        <w:pStyle w:val="Style17"/>
        <w:numPr>
          <w:ilvl w:val="1"/>
          <w:numId w:val="13"/>
        </w:numPr>
        <w:spacing w:before="0" w:after="0"/>
        <w:rPr/>
      </w:pPr>
      <w:r>
        <w:rPr/>
        <w:t>#sticky.all { background-color: #ddd; }</w:t>
      </w:r>
    </w:p>
    <w:p>
      <w:pPr>
        <w:pStyle w:val="Style17"/>
        <w:numPr>
          <w:ilvl w:val="1"/>
          <w:numId w:val="13"/>
        </w:numPr>
        <w:spacing w:before="0" w:after="0"/>
        <w:rPr/>
      </w:pPr>
      <w:r>
        <w:rPr/>
        <w:t>all#sticky { background-color: #ddd; }</w:t>
      </w:r>
    </w:p>
    <w:p>
      <w:pPr>
        <w:pStyle w:val="Style17"/>
        <w:numPr>
          <w:ilvl w:val="1"/>
          <w:numId w:val="13"/>
        </w:numPr>
        <w:spacing w:before="0" w:after="0"/>
        <w:rPr/>
      </w:pPr>
      <w:r>
        <w:rPr/>
        <w:t>all.sticky { background-color: #ddd; }</w:t>
      </w:r>
    </w:p>
    <w:p>
      <w:pPr>
        <w:pStyle w:val="Style17"/>
        <w:numPr>
          <w:ilvl w:val="1"/>
          <w:numId w:val="13"/>
        </w:numPr>
        <w:spacing w:before="0" w:after="0"/>
        <w:rPr/>
      </w:pPr>
      <w:r>
        <w:rPr/>
        <w:t>.sticky { background-color: #ddd; }</w:t>
      </w:r>
    </w:p>
    <w:p>
      <w:pPr>
        <w:pStyle w:val="Style17"/>
        <w:numPr>
          <w:ilvl w:val="1"/>
          <w:numId w:val="13"/>
        </w:numPr>
        <w:spacing w:before="0" w:after="0"/>
        <w:rPr/>
      </w:pPr>
      <w:r>
        <w:rPr/>
        <w:t>#sticky { background-color: #ddd; }</w:t>
      </w:r>
    </w:p>
    <w:p>
      <w:pPr>
        <w:pStyle w:val="Style17"/>
        <w:numPr>
          <w:ilvl w:val="0"/>
          <w:numId w:val="2"/>
        </w:numPr>
        <w:spacing w:before="0" w:after="0"/>
        <w:rPr/>
      </w:pPr>
      <w:r>
        <w:rPr/>
        <w:t>Корректный способ установки полужирного начертания</w:t>
      </w:r>
    </w:p>
    <w:p>
      <w:pPr>
        <w:pStyle w:val="Style17"/>
        <w:numPr>
          <w:ilvl w:val="1"/>
          <w:numId w:val="12"/>
        </w:numPr>
        <w:spacing w:before="0" w:after="0"/>
        <w:rPr/>
      </w:pPr>
      <w:r>
        <w:rPr/>
        <w:t>font-size: bold;</w:t>
      </w:r>
    </w:p>
    <w:p>
      <w:pPr>
        <w:pStyle w:val="Style17"/>
        <w:numPr>
          <w:ilvl w:val="1"/>
          <w:numId w:val="12"/>
        </w:numPr>
        <w:spacing w:before="0" w:after="0"/>
        <w:rPr>
          <w:u w:val="none"/>
        </w:rPr>
      </w:pPr>
      <w:r>
        <w:rPr/>
        <w:t>font-weight: bold;</w:t>
      </w:r>
    </w:p>
    <w:p>
      <w:pPr>
        <w:pStyle w:val="Style17"/>
        <w:numPr>
          <w:ilvl w:val="1"/>
          <w:numId w:val="12"/>
        </w:numPr>
        <w:spacing w:before="0" w:after="0"/>
        <w:rPr>
          <w:u w:val="none"/>
        </w:rPr>
      </w:pPr>
      <w:r>
        <w:rPr/>
        <w:t>text-size: bold;</w:t>
      </w:r>
    </w:p>
    <w:p>
      <w:pPr>
        <w:pStyle w:val="Style17"/>
        <w:numPr>
          <w:ilvl w:val="1"/>
          <w:numId w:val="12"/>
        </w:numPr>
        <w:spacing w:before="0" w:after="0"/>
        <w:rPr/>
      </w:pPr>
      <w:r>
        <w:rPr/>
        <w:t>text-weight: bold;</w:t>
      </w:r>
    </w:p>
    <w:p>
      <w:pPr>
        <w:pStyle w:val="Style17"/>
        <w:numPr>
          <w:ilvl w:val="0"/>
          <w:numId w:val="2"/>
        </w:numPr>
        <w:spacing w:before="0" w:after="0"/>
        <w:rPr/>
      </w:pPr>
      <w:r>
        <w:rPr/>
        <w:t>Как отобразить текст элемента в верхнем регистре?</w:t>
      </w:r>
    </w:p>
    <w:p>
      <w:pPr>
        <w:pStyle w:val="Style17"/>
        <w:numPr>
          <w:ilvl w:val="1"/>
          <w:numId w:val="2"/>
        </w:numPr>
        <w:spacing w:before="0" w:after="0"/>
        <w:rPr/>
      </w:pPr>
      <w:r>
        <w:rPr/>
        <w:t>text-transform: uppercase;</w:t>
      </w:r>
    </w:p>
    <w:p>
      <w:pPr>
        <w:pStyle w:val="Style17"/>
        <w:numPr>
          <w:ilvl w:val="1"/>
          <w:numId w:val="2"/>
        </w:numPr>
        <w:spacing w:before="0" w:after="0"/>
        <w:rPr/>
      </w:pPr>
      <w:r>
        <w:rPr/>
        <w:t>transform: uppercase;</w:t>
      </w:r>
    </w:p>
    <w:p>
      <w:pPr>
        <w:pStyle w:val="Style17"/>
        <w:numPr>
          <w:ilvl w:val="1"/>
          <w:numId w:val="2"/>
        </w:numPr>
        <w:spacing w:before="0" w:after="0"/>
        <w:rPr/>
      </w:pPr>
      <w:r>
        <w:rPr/>
        <w:t>text-style: uppercase;</w:t>
      </w:r>
    </w:p>
    <w:p>
      <w:pPr>
        <w:pStyle w:val="Style17"/>
        <w:numPr>
          <w:ilvl w:val="1"/>
          <w:numId w:val="2"/>
        </w:numPr>
        <w:spacing w:before="0" w:after="0"/>
        <w:rPr/>
      </w:pPr>
      <w:r>
        <w:rPr/>
        <w:t>это невозможно сделать с помощью CSS</w:t>
      </w:r>
    </w:p>
    <w:p>
      <w:pPr>
        <w:pStyle w:val="Style17"/>
        <w:numPr>
          <w:ilvl w:val="0"/>
          <w:numId w:val="2"/>
        </w:numPr>
        <w:spacing w:before="0" w:after="0"/>
        <w:rPr>
          <w:u w:val="none"/>
        </w:rPr>
      </w:pPr>
      <w:r>
        <w:rPr/>
        <w:t>Как изменить шрифт элемента на Arial?</w:t>
      </w:r>
    </w:p>
    <w:p>
      <w:pPr>
        <w:pStyle w:val="Style17"/>
        <w:numPr>
          <w:ilvl w:val="1"/>
          <w:numId w:val="11"/>
        </w:numPr>
        <w:spacing w:before="0" w:after="0"/>
        <w:rPr>
          <w:u w:val="none"/>
        </w:rPr>
      </w:pPr>
      <w:r>
        <w:rPr/>
        <w:t>font: Arial, Helvetica, sans-serif;</w:t>
      </w:r>
    </w:p>
    <w:p>
      <w:pPr>
        <w:pStyle w:val="Style17"/>
        <w:numPr>
          <w:ilvl w:val="1"/>
          <w:numId w:val="11"/>
        </w:numPr>
        <w:spacing w:before="0" w:after="0"/>
        <w:rPr>
          <w:u w:val="none"/>
        </w:rPr>
      </w:pPr>
      <w:r>
        <w:rPr/>
        <w:t>font-family: Arial, Helvetica, sans-serif;</w:t>
      </w:r>
    </w:p>
    <w:p>
      <w:pPr>
        <w:pStyle w:val="Style17"/>
        <w:numPr>
          <w:ilvl w:val="1"/>
          <w:numId w:val="11"/>
        </w:numPr>
        <w:spacing w:before="0" w:after="0"/>
        <w:rPr>
          <w:u w:val="none"/>
        </w:rPr>
      </w:pPr>
      <w:r>
        <w:rPr/>
        <w:t>font-style: Arial, Helvetica, sans-serif;</w:t>
      </w:r>
    </w:p>
    <w:p>
      <w:pPr>
        <w:pStyle w:val="Style17"/>
        <w:numPr>
          <w:ilvl w:val="0"/>
          <w:numId w:val="2"/>
        </w:numPr>
        <w:spacing w:before="0" w:after="0"/>
        <w:rPr>
          <w:u w:val="none"/>
        </w:rPr>
      </w:pPr>
      <w:r>
        <w:rPr/>
        <w:t>Укажите правильный способ установки отступов:</w:t>
        <w:br/>
        <w:t>сверху 5px, снизу 10px, слева 15px, справа 20px</w:t>
      </w:r>
    </w:p>
    <w:p>
      <w:pPr>
        <w:pStyle w:val="Style17"/>
        <w:numPr>
          <w:ilvl w:val="1"/>
          <w:numId w:val="10"/>
        </w:numPr>
        <w:spacing w:before="0" w:after="0"/>
        <w:rPr>
          <w:u w:val="none"/>
        </w:rPr>
      </w:pPr>
      <w:r>
        <w:rPr/>
        <w:t>margin: 5px 10px 15px 20px;</w:t>
      </w:r>
    </w:p>
    <w:p>
      <w:pPr>
        <w:pStyle w:val="Style17"/>
        <w:numPr>
          <w:ilvl w:val="1"/>
          <w:numId w:val="10"/>
        </w:numPr>
        <w:spacing w:before="0" w:after="0"/>
        <w:rPr>
          <w:u w:val="none"/>
        </w:rPr>
      </w:pPr>
      <w:r>
        <w:rPr/>
        <w:t>margin: 15px 20px 5px 10px;</w:t>
      </w:r>
    </w:p>
    <w:p>
      <w:pPr>
        <w:pStyle w:val="Style17"/>
        <w:numPr>
          <w:ilvl w:val="1"/>
          <w:numId w:val="10"/>
        </w:numPr>
        <w:spacing w:before="0" w:after="0"/>
        <w:rPr>
          <w:u w:val="none"/>
        </w:rPr>
      </w:pPr>
      <w:r>
        <w:rPr/>
        <w:t>margin: 5px 15px 10px 20px;</w:t>
      </w:r>
    </w:p>
    <w:p>
      <w:pPr>
        <w:pStyle w:val="Style17"/>
        <w:numPr>
          <w:ilvl w:val="1"/>
          <w:numId w:val="10"/>
        </w:numPr>
        <w:spacing w:before="0" w:after="0"/>
        <w:rPr/>
      </w:pPr>
      <w:r>
        <w:rPr/>
        <w:t>margin: 5px 20px 10px 15px;</w:t>
      </w:r>
    </w:p>
    <w:p>
      <w:pPr>
        <w:pStyle w:val="Style17"/>
        <w:widowControl/>
        <w:numPr>
          <w:ilvl w:val="0"/>
          <w:numId w:val="0"/>
        </w:numPr>
        <w:spacing w:lineRule="auto" w:line="276" w:before="0" w:after="0"/>
        <w:jc w:val="left"/>
        <w:rPr/>
      </w:pPr>
      <w:r>
        <w:rPr/>
      </w:r>
      <w:r>
        <w:br w:type="page"/>
      </w:r>
    </w:p>
    <w:p>
      <w:pPr>
        <w:pStyle w:val="Style17"/>
        <w:numPr>
          <w:ilvl w:val="0"/>
          <w:numId w:val="2"/>
        </w:numPr>
        <w:spacing w:before="0" w:after="0"/>
        <w:rPr/>
      </w:pPr>
      <w:r>
        <w:rPr/>
        <w:t>Укажите отступы которые будут установлены при `margin: 0 5px 15px;`</w:t>
      </w:r>
    </w:p>
    <w:p>
      <w:pPr>
        <w:pStyle w:val="Style17"/>
        <w:numPr>
          <w:ilvl w:val="1"/>
          <w:numId w:val="9"/>
        </w:numPr>
        <w:spacing w:before="0" w:after="0"/>
        <w:rPr>
          <w:u w:val="none"/>
        </w:rPr>
      </w:pPr>
      <w:r>
        <w:rPr/>
        <w:t>сверху 0, снизу 15px, слева 5px, справа 5px</w:t>
      </w:r>
    </w:p>
    <w:p>
      <w:pPr>
        <w:pStyle w:val="Style17"/>
        <w:numPr>
          <w:ilvl w:val="1"/>
          <w:numId w:val="9"/>
        </w:numPr>
        <w:spacing w:before="0" w:after="0"/>
        <w:rPr>
          <w:u w:val="none"/>
        </w:rPr>
      </w:pPr>
      <w:r>
        <w:rPr/>
        <w:t>сверху 0, снизу 5px, слева 15px, справа 15px</w:t>
      </w:r>
    </w:p>
    <w:p>
      <w:pPr>
        <w:pStyle w:val="Style17"/>
        <w:numPr>
          <w:ilvl w:val="1"/>
          <w:numId w:val="9"/>
        </w:numPr>
        <w:spacing w:before="0" w:after="0"/>
        <w:rPr>
          <w:u w:val="none"/>
        </w:rPr>
      </w:pPr>
      <w:r>
        <w:rPr/>
        <w:t>сверху 5px, снизу 5px, слева 0, справа 15px</w:t>
      </w:r>
    </w:p>
    <w:p>
      <w:pPr>
        <w:pStyle w:val="Style17"/>
        <w:numPr>
          <w:ilvl w:val="1"/>
          <w:numId w:val="9"/>
        </w:numPr>
        <w:spacing w:before="0" w:after="0"/>
        <w:rPr>
          <w:u w:val="none"/>
        </w:rPr>
      </w:pPr>
      <w:r>
        <w:rPr/>
        <w:t>сверху 15px, снизу 15px, слева 0, справа 5px</w:t>
      </w:r>
    </w:p>
    <w:p>
      <w:pPr>
        <w:pStyle w:val="Style17"/>
        <w:numPr>
          <w:ilvl w:val="0"/>
          <w:numId w:val="2"/>
        </w:numPr>
        <w:spacing w:before="0" w:after="0"/>
        <w:rPr>
          <w:u w:val="none"/>
        </w:rPr>
      </w:pPr>
      <w:r>
        <w:rPr/>
        <w:t>Укажите отступы которые будут установлены при `margin: 0 5px`</w:t>
      </w:r>
    </w:p>
    <w:p>
      <w:pPr>
        <w:pStyle w:val="Style17"/>
        <w:numPr>
          <w:ilvl w:val="1"/>
          <w:numId w:val="8"/>
        </w:numPr>
        <w:spacing w:before="0" w:after="0"/>
        <w:rPr>
          <w:u w:val="none"/>
        </w:rPr>
      </w:pPr>
      <w:r>
        <w:rPr/>
        <w:t>сверху 5px, снизу 5px, слева 0, справа 0</w:t>
      </w:r>
    </w:p>
    <w:p>
      <w:pPr>
        <w:pStyle w:val="Style17"/>
        <w:numPr>
          <w:ilvl w:val="1"/>
          <w:numId w:val="8"/>
        </w:numPr>
        <w:spacing w:before="0" w:after="0"/>
        <w:rPr>
          <w:u w:val="none"/>
        </w:rPr>
      </w:pPr>
      <w:r>
        <w:rPr/>
        <w:t>сверху 0, снизу 0, слева 5px, справа 5px</w:t>
      </w:r>
    </w:p>
    <w:p>
      <w:pPr>
        <w:pStyle w:val="Style17"/>
        <w:numPr>
          <w:ilvl w:val="1"/>
          <w:numId w:val="8"/>
        </w:numPr>
        <w:spacing w:before="0" w:after="0"/>
        <w:rPr>
          <w:u w:val="none"/>
        </w:rPr>
      </w:pPr>
      <w:r>
        <w:rPr/>
        <w:t>сверху 0, снизу 5px, слева 0, справа 5px</w:t>
      </w:r>
    </w:p>
    <w:p>
      <w:pPr>
        <w:pStyle w:val="Style17"/>
        <w:numPr>
          <w:ilvl w:val="1"/>
          <w:numId w:val="8"/>
        </w:numPr>
        <w:spacing w:before="0" w:after="0"/>
        <w:rPr>
          <w:u w:val="none"/>
        </w:rPr>
      </w:pPr>
      <w:r>
        <w:rPr/>
        <w:t>сверху 5px, снизу 0, слева 5px, справа 0</w:t>
      </w:r>
    </w:p>
    <w:p>
      <w:pPr>
        <w:pStyle w:val="Style17"/>
        <w:numPr>
          <w:ilvl w:val="0"/>
          <w:numId w:val="2"/>
        </w:numPr>
        <w:spacing w:before="0" w:after="0"/>
        <w:rPr>
          <w:u w:val="none"/>
        </w:rPr>
      </w:pPr>
      <w:r>
        <w:rPr/>
        <w:t>Разрешено ли устанавливать отрицательные значения для внутренних отступов элемента?</w:t>
      </w:r>
    </w:p>
    <w:p>
      <w:pPr>
        <w:pStyle w:val="Style17"/>
        <w:numPr>
          <w:ilvl w:val="1"/>
          <w:numId w:val="7"/>
        </w:numPr>
        <w:spacing w:before="0" w:after="0"/>
        <w:rPr>
          <w:u w:val="none"/>
        </w:rPr>
      </w:pPr>
      <w:r>
        <w:rPr/>
        <w:t>да</w:t>
      </w:r>
    </w:p>
    <w:p>
      <w:pPr>
        <w:pStyle w:val="Style17"/>
        <w:numPr>
          <w:ilvl w:val="1"/>
          <w:numId w:val="7"/>
        </w:numPr>
        <w:spacing w:before="0" w:after="0"/>
        <w:rPr/>
      </w:pPr>
      <w:r>
        <w:rPr/>
        <w:t>нет</w:t>
      </w:r>
    </w:p>
    <w:p>
      <w:pPr>
        <w:pStyle w:val="Style17"/>
        <w:numPr>
          <w:ilvl w:val="0"/>
          <w:numId w:val="2"/>
        </w:numPr>
        <w:spacing w:before="0" w:after="0"/>
        <w:rPr/>
      </w:pPr>
      <w:r>
        <w:rPr/>
        <w:t>Как выбрать все элементы `&lt;p&gt;` находящиеся внутри `&lt;div&gt;`</w:t>
      </w:r>
    </w:p>
    <w:p>
      <w:pPr>
        <w:pStyle w:val="Style17"/>
        <w:numPr>
          <w:ilvl w:val="1"/>
          <w:numId w:val="6"/>
        </w:numPr>
        <w:spacing w:before="0" w:after="0"/>
        <w:rPr>
          <w:u w:val="none"/>
        </w:rPr>
      </w:pPr>
      <w:r>
        <w:rPr/>
        <w:t>div p</w:t>
      </w:r>
    </w:p>
    <w:p>
      <w:pPr>
        <w:pStyle w:val="Style17"/>
        <w:numPr>
          <w:ilvl w:val="1"/>
          <w:numId w:val="6"/>
        </w:numPr>
        <w:spacing w:before="0" w:after="0"/>
        <w:rPr>
          <w:u w:val="none"/>
        </w:rPr>
      </w:pPr>
      <w:r>
        <w:rPr/>
        <w:t>div.p</w:t>
      </w:r>
    </w:p>
    <w:p>
      <w:pPr>
        <w:pStyle w:val="Style17"/>
        <w:numPr>
          <w:ilvl w:val="1"/>
          <w:numId w:val="6"/>
        </w:numPr>
        <w:spacing w:before="0" w:after="0"/>
        <w:rPr>
          <w:u w:val="none"/>
        </w:rPr>
      </w:pPr>
      <w:r>
        <w:rPr/>
        <w:t>div + p</w:t>
      </w:r>
    </w:p>
    <w:p>
      <w:pPr>
        <w:pStyle w:val="Style17"/>
        <w:numPr>
          <w:ilvl w:val="0"/>
          <w:numId w:val="2"/>
        </w:numPr>
        <w:spacing w:before="0" w:after="0"/>
        <w:rPr>
          <w:u w:val="none"/>
        </w:rPr>
      </w:pPr>
      <w:r>
        <w:rPr/>
        <w:t>Какого цвета будет текст элемента `&lt;p&gt;` находящегося внутри элемента с атрибутами `id="news"` и `class="news"` при наличии следующих css-правил:</w:t>
        <w:br/>
        <w:t>p { color: brown; }</w:t>
        <w:br/>
        <w:t>#news p { color: red; }</w:t>
        <w:br/>
        <w:t>.news p { color: green; }</w:t>
      </w:r>
    </w:p>
    <w:p>
      <w:pPr>
        <w:pStyle w:val="Style17"/>
        <w:numPr>
          <w:ilvl w:val="1"/>
          <w:numId w:val="5"/>
        </w:numPr>
        <w:spacing w:before="0" w:after="0"/>
        <w:rPr>
          <w:u w:val="none"/>
        </w:rPr>
      </w:pPr>
      <w:r>
        <w:rPr/>
        <w:t>brown</w:t>
      </w:r>
    </w:p>
    <w:p>
      <w:pPr>
        <w:pStyle w:val="Style17"/>
        <w:numPr>
          <w:ilvl w:val="1"/>
          <w:numId w:val="5"/>
        </w:numPr>
        <w:spacing w:before="0" w:after="0"/>
        <w:rPr>
          <w:u w:val="none"/>
        </w:rPr>
      </w:pPr>
      <w:r>
        <w:rPr/>
        <w:t>red</w:t>
      </w:r>
    </w:p>
    <w:p>
      <w:pPr>
        <w:pStyle w:val="Style17"/>
        <w:numPr>
          <w:ilvl w:val="1"/>
          <w:numId w:val="5"/>
        </w:numPr>
        <w:spacing w:before="0" w:after="0"/>
        <w:rPr>
          <w:u w:val="none"/>
        </w:rPr>
      </w:pPr>
      <w:r>
        <w:rPr/>
        <w:t>green</w:t>
      </w:r>
    </w:p>
    <w:p>
      <w:pPr>
        <w:pStyle w:val="Style17"/>
        <w:numPr>
          <w:ilvl w:val="0"/>
          <w:numId w:val="2"/>
        </w:numPr>
        <w:spacing w:before="0" w:after="0"/>
        <w:rPr>
          <w:u w:val="none"/>
        </w:rPr>
      </w:pPr>
      <w:r>
        <w:rPr/>
        <w:t>При `display: block;` и `width: auto` ширина элемента определяется его содержимым?</w:t>
      </w:r>
    </w:p>
    <w:p>
      <w:pPr>
        <w:pStyle w:val="Style17"/>
        <w:numPr>
          <w:ilvl w:val="1"/>
          <w:numId w:val="4"/>
        </w:numPr>
        <w:spacing w:before="0" w:after="0"/>
        <w:rPr>
          <w:u w:val="none"/>
        </w:rPr>
      </w:pPr>
      <w:r>
        <w:rPr/>
        <w:t>да</w:t>
      </w:r>
    </w:p>
    <w:p>
      <w:pPr>
        <w:pStyle w:val="Style17"/>
        <w:numPr>
          <w:ilvl w:val="1"/>
          <w:numId w:val="4"/>
        </w:numPr>
        <w:spacing w:before="0" w:after="0"/>
        <w:rPr>
          <w:u w:val="none"/>
        </w:rPr>
      </w:pPr>
      <w:r>
        <w:rPr/>
        <w:t>нет</w:t>
      </w:r>
    </w:p>
    <w:p>
      <w:pPr>
        <w:pStyle w:val="Style17"/>
        <w:numPr>
          <w:ilvl w:val="0"/>
          <w:numId w:val="2"/>
        </w:numPr>
        <w:spacing w:before="0" w:after="0"/>
        <w:rPr>
          <w:u w:val="none"/>
        </w:rPr>
      </w:pPr>
      <w:r>
        <w:rPr/>
        <w:t>Выберите наиболее подходящее объявление CSS, чтобы расположить элемент &lt;div&gt; так, чтобы другие элементы, следующие за ним, могли занимать пространство справа от него.</w:t>
      </w:r>
    </w:p>
    <w:p>
      <w:pPr>
        <w:pStyle w:val="Style17"/>
        <w:numPr>
          <w:ilvl w:val="1"/>
          <w:numId w:val="3"/>
        </w:numPr>
        <w:spacing w:before="0" w:after="0"/>
        <w:rPr>
          <w:u w:val="none"/>
        </w:rPr>
      </w:pPr>
      <w:r>
        <w:rPr/>
        <w:t>position: relative;</w:t>
      </w:r>
    </w:p>
    <w:p>
      <w:pPr>
        <w:pStyle w:val="Style17"/>
        <w:numPr>
          <w:ilvl w:val="1"/>
          <w:numId w:val="3"/>
        </w:numPr>
        <w:spacing w:before="0" w:after="0"/>
        <w:rPr>
          <w:u w:val="none"/>
        </w:rPr>
      </w:pPr>
      <w:r>
        <w:rPr/>
        <w:t>position: left;</w:t>
      </w:r>
    </w:p>
    <w:p>
      <w:pPr>
        <w:pStyle w:val="Style17"/>
        <w:numPr>
          <w:ilvl w:val="1"/>
          <w:numId w:val="3"/>
        </w:numPr>
        <w:spacing w:before="0" w:after="0"/>
        <w:rPr>
          <w:u w:val="none"/>
        </w:rPr>
      </w:pPr>
      <w:r>
        <w:rPr/>
        <w:t>float: left;</w:t>
      </w:r>
    </w:p>
    <w:p>
      <w:pPr>
        <w:pStyle w:val="Style17"/>
        <w:numPr>
          <w:ilvl w:val="1"/>
          <w:numId w:val="3"/>
        </w:numPr>
        <w:spacing w:before="0" w:after="0"/>
        <w:rPr>
          <w:u w:val="none"/>
        </w:rPr>
      </w:pPr>
      <w:r>
        <w:rPr/>
        <w:t>float: right;</w:t>
      </w:r>
    </w:p>
    <w:p>
      <w:pPr>
        <w:pStyle w:val="Style17"/>
        <w:spacing w:before="0" w:after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</w:lvl>
    <w:lvl w:ilvl="1">
      <w:start w:val="1"/>
      <w:numFmt w:val="decimal"/>
      <w:lvlText w:val="%2)"/>
      <w:lvlJc w:val="left"/>
      <w:pPr>
        <w:tabs>
          <w:tab w:val="num" w:pos="1144"/>
        </w:tabs>
        <w:ind w:left="1144" w:hanging="360"/>
      </w:pPr>
      <w:rPr/>
    </w:lvl>
    <w:lvl w:ilvl="2">
      <w:start w:val="1"/>
      <w:numFmt w:val="decimal"/>
      <w:lvlText w:val="%3."/>
      <w:lvlJc w:val="left"/>
      <w:pPr>
        <w:tabs>
          <w:tab w:val="num" w:pos="1504"/>
        </w:tabs>
        <w:ind w:left="1504" w:hanging="360"/>
      </w:pPr>
    </w:lvl>
    <w:lvl w:ilvl="3">
      <w:start w:val="1"/>
      <w:numFmt w:val="decimal"/>
      <w:lvlText w:val="%4."/>
      <w:lvlJc w:val="left"/>
      <w:pPr>
        <w:tabs>
          <w:tab w:val="num" w:pos="1864"/>
        </w:tabs>
        <w:ind w:left="1864" w:hanging="360"/>
      </w:pPr>
    </w:lvl>
    <w:lvl w:ilvl="4">
      <w:start w:val="1"/>
      <w:numFmt w:val="decimal"/>
      <w:lvlText w:val="%5."/>
      <w:lvlJc w:val="left"/>
      <w:pPr>
        <w:tabs>
          <w:tab w:val="num" w:pos="2224"/>
        </w:tabs>
        <w:ind w:left="2224" w:hanging="360"/>
      </w:pPr>
    </w:lvl>
    <w:lvl w:ilvl="5">
      <w:start w:val="1"/>
      <w:numFmt w:val="decimal"/>
      <w:lvlText w:val="%6."/>
      <w:lvlJc w:val="left"/>
      <w:pPr>
        <w:tabs>
          <w:tab w:val="num" w:pos="2584"/>
        </w:tabs>
        <w:ind w:left="2584" w:hanging="360"/>
      </w:pPr>
    </w:lvl>
    <w:lvl w:ilvl="6">
      <w:start w:val="1"/>
      <w:numFmt w:val="decimal"/>
      <w:lvlText w:val="%7."/>
      <w:lvlJc w:val="left"/>
      <w:pPr>
        <w:tabs>
          <w:tab w:val="num" w:pos="2944"/>
        </w:tabs>
        <w:ind w:left="2944" w:hanging="360"/>
      </w:pPr>
    </w:lvl>
    <w:lvl w:ilvl="7">
      <w:start w:val="1"/>
      <w:numFmt w:val="decimal"/>
      <w:lvlText w:val="%8."/>
      <w:lvlJc w:val="left"/>
      <w:pPr>
        <w:tabs>
          <w:tab w:val="num" w:pos="3304"/>
        </w:tabs>
        <w:ind w:left="3304" w:hanging="360"/>
      </w:pPr>
    </w:lvl>
    <w:lvl w:ilvl="8">
      <w:start w:val="1"/>
      <w:numFmt w:val="decimal"/>
      <w:lvlText w:val="%9."/>
      <w:lvlJc w:val="left"/>
      <w:pPr>
        <w:tabs>
          <w:tab w:val="num" w:pos="3664"/>
        </w:tabs>
        <w:ind w:left="3664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144"/>
        </w:tabs>
        <w:ind w:left="1144" w:hanging="360"/>
      </w:pPr>
    </w:lvl>
    <w:lvl w:ilvl="2">
      <w:start w:val="1"/>
      <w:numFmt w:val="bullet"/>
      <w:lvlText w:val="▪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4"/>
        </w:tabs>
        <w:ind w:left="22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4"/>
        </w:tabs>
        <w:ind w:left="33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144"/>
        </w:tabs>
        <w:ind w:left="1144" w:hanging="360"/>
      </w:pPr>
    </w:lvl>
    <w:lvl w:ilvl="2">
      <w:start w:val="1"/>
      <w:numFmt w:val="bullet"/>
      <w:lvlText w:val="▪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4"/>
        </w:tabs>
        <w:ind w:left="22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4"/>
        </w:tabs>
        <w:ind w:left="33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144"/>
        </w:tabs>
        <w:ind w:left="1144" w:hanging="360"/>
      </w:pPr>
    </w:lvl>
    <w:lvl w:ilvl="2">
      <w:start w:val="1"/>
      <w:numFmt w:val="bullet"/>
      <w:lvlText w:val="▪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4"/>
        </w:tabs>
        <w:ind w:left="22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4"/>
        </w:tabs>
        <w:ind w:left="33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144"/>
        </w:tabs>
        <w:ind w:left="1144" w:hanging="360"/>
      </w:pPr>
    </w:lvl>
    <w:lvl w:ilvl="2">
      <w:start w:val="1"/>
      <w:numFmt w:val="bullet"/>
      <w:lvlText w:val="▪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4"/>
        </w:tabs>
        <w:ind w:left="22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4"/>
        </w:tabs>
        <w:ind w:left="33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144"/>
        </w:tabs>
        <w:ind w:left="1144" w:hanging="360"/>
      </w:pPr>
    </w:lvl>
    <w:lvl w:ilvl="2">
      <w:start w:val="1"/>
      <w:numFmt w:val="bullet"/>
      <w:lvlText w:val="▪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4"/>
        </w:tabs>
        <w:ind w:left="22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4"/>
        </w:tabs>
        <w:ind w:left="33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144"/>
        </w:tabs>
        <w:ind w:left="1144" w:hanging="360"/>
      </w:pPr>
    </w:lvl>
    <w:lvl w:ilvl="2">
      <w:start w:val="1"/>
      <w:numFmt w:val="bullet"/>
      <w:lvlText w:val="▪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4"/>
        </w:tabs>
        <w:ind w:left="22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4"/>
        </w:tabs>
        <w:ind w:left="33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144"/>
        </w:tabs>
        <w:ind w:left="1144" w:hanging="360"/>
      </w:pPr>
    </w:lvl>
    <w:lvl w:ilvl="2">
      <w:start w:val="1"/>
      <w:numFmt w:val="bullet"/>
      <w:lvlText w:val="▪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4"/>
        </w:tabs>
        <w:ind w:left="22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4"/>
        </w:tabs>
        <w:ind w:left="33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144"/>
        </w:tabs>
        <w:ind w:left="1144" w:hanging="360"/>
      </w:pPr>
    </w:lvl>
    <w:lvl w:ilvl="2">
      <w:start w:val="1"/>
      <w:numFmt w:val="bullet"/>
      <w:lvlText w:val="▪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4"/>
        </w:tabs>
        <w:ind w:left="22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4"/>
        </w:tabs>
        <w:ind w:left="33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144"/>
        </w:tabs>
        <w:ind w:left="1144" w:hanging="360"/>
      </w:pPr>
    </w:lvl>
    <w:lvl w:ilvl="2">
      <w:start w:val="1"/>
      <w:numFmt w:val="bullet"/>
      <w:lvlText w:val="▪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4"/>
        </w:tabs>
        <w:ind w:left="22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4"/>
        </w:tabs>
        <w:ind w:left="33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144"/>
        </w:tabs>
        <w:ind w:left="1144" w:hanging="360"/>
      </w:pPr>
    </w:lvl>
    <w:lvl w:ilvl="2">
      <w:start w:val="1"/>
      <w:numFmt w:val="bullet"/>
      <w:lvlText w:val="▪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4"/>
        </w:tabs>
        <w:ind w:left="22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4"/>
        </w:tabs>
        <w:ind w:left="33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144"/>
        </w:tabs>
        <w:ind w:left="1144" w:hanging="360"/>
      </w:pPr>
    </w:lvl>
    <w:lvl w:ilvl="2">
      <w:start w:val="1"/>
      <w:numFmt w:val="bullet"/>
      <w:lvlText w:val="▪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4"/>
        </w:tabs>
        <w:ind w:left="22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4"/>
        </w:tabs>
        <w:ind w:left="33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144"/>
        </w:tabs>
        <w:ind w:left="1144" w:hanging="360"/>
      </w:pPr>
    </w:lvl>
    <w:lvl w:ilvl="2">
      <w:start w:val="1"/>
      <w:numFmt w:val="bullet"/>
      <w:lvlText w:val="▪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4"/>
        </w:tabs>
        <w:ind w:left="22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4"/>
        </w:tabs>
        <w:ind w:left="33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144"/>
        </w:tabs>
        <w:ind w:left="1144" w:hanging="360"/>
      </w:pPr>
    </w:lvl>
    <w:lvl w:ilvl="2">
      <w:start w:val="1"/>
      <w:numFmt w:val="bullet"/>
      <w:lvlText w:val="▪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4"/>
        </w:tabs>
        <w:ind w:left="22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4"/>
        </w:tabs>
        <w:ind w:left="33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</w:lvl>
    <w:lvl w:ilvl="1">
      <w:start w:val="1"/>
      <w:numFmt w:val="decimal"/>
      <w:lvlText w:val="%2)"/>
      <w:lvlJc w:val="left"/>
      <w:pPr>
        <w:tabs>
          <w:tab w:val="num" w:pos="1144"/>
        </w:tabs>
        <w:ind w:left="1144" w:hanging="360"/>
      </w:pPr>
    </w:lvl>
    <w:lvl w:ilvl="2">
      <w:start w:val="1"/>
      <w:numFmt w:val="decimal"/>
      <w:lvlText w:val="%3."/>
      <w:lvlJc w:val="left"/>
      <w:pPr>
        <w:tabs>
          <w:tab w:val="num" w:pos="1504"/>
        </w:tabs>
        <w:ind w:left="1504" w:hanging="360"/>
      </w:pPr>
    </w:lvl>
    <w:lvl w:ilvl="3">
      <w:start w:val="1"/>
      <w:numFmt w:val="decimal"/>
      <w:lvlText w:val="%4."/>
      <w:lvlJc w:val="left"/>
      <w:pPr>
        <w:tabs>
          <w:tab w:val="num" w:pos="1864"/>
        </w:tabs>
        <w:ind w:left="1864" w:hanging="360"/>
      </w:pPr>
    </w:lvl>
    <w:lvl w:ilvl="4">
      <w:start w:val="1"/>
      <w:numFmt w:val="decimal"/>
      <w:lvlText w:val="%5."/>
      <w:lvlJc w:val="left"/>
      <w:pPr>
        <w:tabs>
          <w:tab w:val="num" w:pos="2224"/>
        </w:tabs>
        <w:ind w:left="2224" w:hanging="360"/>
      </w:pPr>
    </w:lvl>
    <w:lvl w:ilvl="5">
      <w:start w:val="1"/>
      <w:numFmt w:val="decimal"/>
      <w:lvlText w:val="%6."/>
      <w:lvlJc w:val="left"/>
      <w:pPr>
        <w:tabs>
          <w:tab w:val="num" w:pos="2584"/>
        </w:tabs>
        <w:ind w:left="2584" w:hanging="360"/>
      </w:pPr>
    </w:lvl>
    <w:lvl w:ilvl="6">
      <w:start w:val="1"/>
      <w:numFmt w:val="decimal"/>
      <w:lvlText w:val="%7."/>
      <w:lvlJc w:val="left"/>
      <w:pPr>
        <w:tabs>
          <w:tab w:val="num" w:pos="2944"/>
        </w:tabs>
        <w:ind w:left="2944" w:hanging="360"/>
      </w:pPr>
    </w:lvl>
    <w:lvl w:ilvl="7">
      <w:start w:val="1"/>
      <w:numFmt w:val="decimal"/>
      <w:lvlText w:val="%8."/>
      <w:lvlJc w:val="left"/>
      <w:pPr>
        <w:tabs>
          <w:tab w:val="num" w:pos="3304"/>
        </w:tabs>
        <w:ind w:left="3304" w:hanging="360"/>
      </w:pPr>
    </w:lvl>
    <w:lvl w:ilvl="8">
      <w:start w:val="1"/>
      <w:numFmt w:val="decimal"/>
      <w:lvlText w:val="%9."/>
      <w:lvlJc w:val="left"/>
      <w:pPr>
        <w:tabs>
          <w:tab w:val="num" w:pos="3664"/>
        </w:tabs>
        <w:ind w:left="3664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Style16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LibreOffice/6.0.7.3$Linux_X86_64 LibreOffice_project/00m0$Build-3</Application>
  <Pages>2</Pages>
  <Words>432</Words>
  <Characters>2339</Characters>
  <CharactersWithSpaces>2632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2019-09-12T13:56:17Z</dcterms:created>
  <dc:creator/>
  <dc:description/>
  <dc:language>ru-RU</dc:language>
  <cp:lastModifiedBy/>
  <dcterms:modified xsi:type="dcterms:W3CDTF">2019-09-27T17:07:19Z</dcterms:modified>
  <cp:revision>8</cp:revision>
  <dc:subject/>
  <dc:title/>
</cp:coreProperties>
</file>