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20"/>
        <w:jc w:val="center"/>
      </w:pPr>
      <w:r>
        <w:rPr>
          <w:rFonts w:ascii="Yu Gothic" w:cs="Yu Gothic" w:eastAsia="Yu Gothic" w:hAnsi="Yu Gothic"/>
          <w:b/>
          <w:bCs/>
          <w:sz w:val="40"/>
          <w:szCs w:val="40"/>
        </w:rPr>
        <w:t xml:space="preserve">配送管理システム 仕様書（現状実装まとめ）</w:t>
      </w:r>
    </w:p>
    <w:p>
      <w:pPr>
        <w:spacing w:after="160"/>
      </w:pPr>
      <w:r>
        <w:rPr>
          <w:rFonts w:ascii="Yu Gothic" w:cs="Yu Gothic" w:eastAsia="Yu Gothic" w:hAnsi="Yu Gothic"/>
          <w:i/>
          <w:iCs/>
          <w:color w:val="666666"/>
          <w:sz w:val="20"/>
          <w:szCs w:val="20"/>
        </w:rPr>
        <w:t xml:space="preserve">最終更新: 2026-07-02（ブランチ: feature/system-settings 時点のコードを基に作成）</w:t>
      </w:r>
    </w:p>
    <w:p>
      <w:pPr>
        <w:pStyle w:val="Heading1"/>
      </w:pPr>
      <w:r>
        <w:rPr>
          <w:rFonts w:ascii="Yu Gothic" w:cs="Yu Gothic" w:eastAsia="Yu Gothic" w:hAnsi="Yu Gothic"/>
        </w:rPr>
        <w:t xml:space="preserve">1. 概要</w:t>
      </w:r>
    </w:p>
    <w:p>
      <w:pPr>
        <w:spacing w:after="160"/>
      </w:pPr>
      <w:r>
        <w:rPr>
          <w:rFonts w:ascii="Yu Gothic" w:cs="Yu Gothic" w:eastAsia="Yu Gothic" w:hAnsi="Yu Gothic"/>
        </w:rPr>
        <w:t xml:space="preserve">栃木県内の配送業務を対象とした配送計画・ルート最適化・配車管理・リアルタイム追跡を行う社内向けWebシステム。管理者・配送担当者がPCブラウザで配送計画を作成し、ドライバーはスマートフォンから専用URLで担当ルートを確認・進捗報告する。</w:t>
      </w:r>
    </w:p>
    <w:p>
      <w:pPr>
        <w:pStyle w:val="Heading1"/>
        <w:pageBreakBefore/>
      </w:pPr>
      <w:r>
        <w:rPr>
          <w:rFonts w:ascii="Yu Gothic" w:cs="Yu Gothic" w:eastAsia="Yu Gothic" w:hAnsi="Yu Gothic"/>
        </w:rPr>
        <w:t xml:space="preserve">2. 技術スタック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2F549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Yu Gothic" w:cs="Yu Gothic" w:eastAsia="Yu Gothic" w:hAnsi="Yu Gothic"/>
                <w:b/>
                <w:bCs/>
                <w:color w:val="FFFFFF"/>
                <w:sz w:val="20"/>
                <w:szCs w:val="20"/>
              </w:rPr>
              <w:t xml:space="preserve">分類</w:t>
            </w:r>
          </w:p>
        </w:tc>
        <w:tc>
          <w:tcPr>
            <w:tcW w:type="dxa" w:w="451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2F549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Yu Gothic" w:cs="Yu Gothic" w:eastAsia="Yu Gothic" w:hAnsi="Yu Gothic"/>
                <w:b/>
                <w:bCs/>
                <w:color w:val="FFFFFF"/>
                <w:sz w:val="20"/>
                <w:szCs w:val="20"/>
              </w:rPr>
              <w:t xml:space="preserve">技術</w:t>
            </w:r>
          </w:p>
        </w:tc>
      </w:tr>
      <w:tr>
        <w:tc>
          <w:tcPr>
            <w:tcW w:type="dxa" w:w="451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Yu Gothic" w:cs="Yu Gothic" w:eastAsia="Yu Gothic" w:hAnsi="Yu Gothic"/>
              </w:rPr>
              <w:t xml:space="preserve">フレームワーク</w:t>
            </w:r>
          </w:p>
        </w:tc>
        <w:tc>
          <w:tcPr>
            <w:tcW w:type="dxa" w:w="451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Yu Gothic" w:cs="Yu Gothic" w:eastAsia="Yu Gothic" w:hAnsi="Yu Gothic"/>
              </w:rPr>
              <w:t xml:space="preserve">Next.js 14.2（App Router）+ React 18 + TypeScript</w:t>
            </w:r>
          </w:p>
        </w:tc>
      </w:tr>
      <w:tr>
        <w:tc>
          <w:tcPr>
            <w:tcW w:type="dxa" w:w="451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Yu Gothic" w:cs="Yu Gothic" w:eastAsia="Yu Gothic" w:hAnsi="Yu Gothic"/>
              </w:rPr>
              <w:t xml:space="preserve">サーバー</w:t>
            </w:r>
          </w:p>
        </w:tc>
        <w:tc>
          <w:tcPr>
            <w:tcW w:type="dxa" w:w="451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Yu Gothic" w:cs="Yu Gothic" w:eastAsia="Yu Gothic" w:hAnsi="Yu Gothic"/>
              </w:rPr>
              <w:t xml:space="preserve">カスタムNode.jsサーバー（</w:t>
            </w:r>
            <w:r>
              <w:rPr>
                <w:rFonts w:ascii="Yu Gothic" w:cs="Yu Gothic" w:eastAsia="Yu Gothic" w:hAnsi="Yu Gothic"/>
                <w:color w:val="1155CC"/>
                <w:u w:val="single"/>
              </w:rPr>
              <w:t xml:space="preserve">server.ts</w:t>
            </w:r>
            <w:r>
              <w:rPr>
                <w:rFonts w:ascii="Consolas" w:cs="Consolas" w:eastAsia="Consolas" w:hAnsi="Consolas"/>
                <w:color w:val="888888"/>
                <w:sz w:val="16"/>
                <w:szCs w:val="16"/>
              </w:rPr>
              <w:t xml:space="preserve"> (server.ts)</w:t>
            </w:r>
            <w:r>
              <w:rPr>
                <w:rFonts w:ascii="Yu Gothic" w:cs="Yu Gothic" w:eastAsia="Yu Gothic" w:hAnsi="Yu Gothic"/>
              </w:rPr>
              <w:t xml:space="preserve">、</w:t>
            </w:r>
            <w:r>
              <w:rPr>
                <w:rFonts w:ascii="Consolas" w:cs="Consolas" w:eastAsia="Consolas" w:hAnsi="Consolas"/>
                <w:color w:val="AD1457"/>
                <w:sz w:val="20"/>
                <w:szCs w:val="20"/>
              </w:rPr>
              <w:t xml:space="preserve">tsx</w:t>
            </w:r>
            <w:r>
              <w:rPr>
                <w:rFonts w:ascii="Yu Gothic" w:cs="Yu Gothic" w:eastAsia="Yu Gothic" w:hAnsi="Yu Gothic"/>
              </w:rPr>
              <w:t xml:space="preserve">で起動）。Next.jsハンドラとSocket.ioサーバーを同一HTTPサーバー上で稼働</w:t>
            </w:r>
          </w:p>
        </w:tc>
      </w:tr>
      <w:tr>
        <w:tc>
          <w:tcPr>
            <w:tcW w:type="dxa" w:w="451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Yu Gothic" w:cs="Yu Gothic" w:eastAsia="Yu Gothic" w:hAnsi="Yu Gothic"/>
              </w:rPr>
              <w:t xml:space="preserve">DB</w:t>
            </w:r>
          </w:p>
        </w:tc>
        <w:tc>
          <w:tcPr>
            <w:tcW w:type="dxa" w:w="451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Yu Gothic" w:cs="Yu Gothic" w:eastAsia="Yu Gothic" w:hAnsi="Yu Gothic"/>
              </w:rPr>
              <w:t xml:space="preserve">PostgreSQL + Prisma ORM 5.x</w:t>
            </w:r>
          </w:p>
        </w:tc>
      </w:tr>
      <w:tr>
        <w:tc>
          <w:tcPr>
            <w:tcW w:type="dxa" w:w="451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Yu Gothic" w:cs="Yu Gothic" w:eastAsia="Yu Gothic" w:hAnsi="Yu Gothic"/>
              </w:rPr>
              <w:t xml:space="preserve">認証</w:t>
            </w:r>
          </w:p>
        </w:tc>
        <w:tc>
          <w:tcPr>
            <w:tcW w:type="dxa" w:w="451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Yu Gothic" w:cs="Yu Gothic" w:eastAsia="Yu Gothic" w:hAnsi="Yu Gothic"/>
              </w:rPr>
              <w:t xml:space="preserve">NextAuth（Credentials Provider、JWTセッション）+ bcryptjs によるパスワードハッシュ</w:t>
            </w:r>
          </w:p>
        </w:tc>
      </w:tr>
      <w:tr>
        <w:tc>
          <w:tcPr>
            <w:tcW w:type="dxa" w:w="451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Yu Gothic" w:cs="Yu Gothic" w:eastAsia="Yu Gothic" w:hAnsi="Yu Gothic"/>
              </w:rPr>
              <w:t xml:space="preserve">リアルタイム通信</w:t>
            </w:r>
          </w:p>
        </w:tc>
        <w:tc>
          <w:tcPr>
            <w:tcW w:type="dxa" w:w="451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Yu Gothic" w:cs="Yu Gothic" w:eastAsia="Yu Gothic" w:hAnsi="Yu Gothic"/>
              </w:rPr>
              <w:t xml:space="preserve">Socket.io（位置情報・停車地ステータス更新の配信）</w:t>
            </w:r>
          </w:p>
        </w:tc>
      </w:tr>
      <w:tr>
        <w:tc>
          <w:tcPr>
            <w:tcW w:type="dxa" w:w="451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Yu Gothic" w:cs="Yu Gothic" w:eastAsia="Yu Gothic" w:hAnsi="Yu Gothic"/>
              </w:rPr>
              <w:t xml:space="preserve">地図</w:t>
            </w:r>
          </w:p>
        </w:tc>
        <w:tc>
          <w:tcPr>
            <w:tcW w:type="dxa" w:w="451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Yu Gothic" w:cs="Yu Gothic" w:eastAsia="Yu Gothic" w:hAnsi="Yu Gothic"/>
              </w:rPr>
              <w:t xml:space="preserve">Leaflet / react-leaflet（以前はMapbox GLを使用していたが移行済み）</w:t>
            </w:r>
          </w:p>
        </w:tc>
      </w:tr>
      <w:tr>
        <w:tc>
          <w:tcPr>
            <w:tcW w:type="dxa" w:w="451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Yu Gothic" w:cs="Yu Gothic" w:eastAsia="Yu Gothic" w:hAnsi="Yu Gothic"/>
              </w:rPr>
              <w:t xml:space="preserve">ジオコーディング</w:t>
            </w:r>
          </w:p>
        </w:tc>
        <w:tc>
          <w:tcPr>
            <w:tcW w:type="dxa" w:w="451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Yu Gothic" w:cs="Yu Gothic" w:eastAsia="Yu Gothic" w:hAnsi="Yu Gothic"/>
              </w:rPr>
              <w:t xml:space="preserve">Google Maps Geocoding API</w:t>
            </w:r>
          </w:p>
        </w:tc>
      </w:tr>
      <w:tr>
        <w:tc>
          <w:tcPr>
            <w:tcW w:type="dxa" w:w="451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Yu Gothic" w:cs="Yu Gothic" w:eastAsia="Yu Gothic" w:hAnsi="Yu Gothic"/>
              </w:rPr>
              <w:t xml:space="preserve">CSVパース</w:t>
            </w:r>
          </w:p>
        </w:tc>
        <w:tc>
          <w:tcPr>
            <w:tcW w:type="dxa" w:w="451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Yu Gothic" w:cs="Yu Gothic" w:eastAsia="Yu Gothic" w:hAnsi="Yu Gothic"/>
              </w:rPr>
              <w:t xml:space="preserve">papaparse</w:t>
            </w:r>
          </w:p>
        </w:tc>
      </w:tr>
      <w:tr>
        <w:tc>
          <w:tcPr>
            <w:tcW w:type="dxa" w:w="451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Yu Gothic" w:cs="Yu Gothic" w:eastAsia="Yu Gothic" w:hAnsi="Yu Gothic"/>
              </w:rPr>
              <w:t xml:space="preserve">日付処理</w:t>
            </w:r>
          </w:p>
        </w:tc>
        <w:tc>
          <w:tcPr>
            <w:tcW w:type="dxa" w:w="451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Yu Gothic" w:cs="Yu Gothic" w:eastAsia="Yu Gothic" w:hAnsi="Yu Gothic"/>
              </w:rPr>
              <w:t xml:space="preserve">date-fns、japanese-holidays（祝日判定）</w:t>
            </w:r>
          </w:p>
        </w:tc>
      </w:tr>
      <w:tr>
        <w:tc>
          <w:tcPr>
            <w:tcW w:type="dxa" w:w="451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Yu Gothic" w:cs="Yu Gothic" w:eastAsia="Yu Gothic" w:hAnsi="Yu Gothic"/>
              </w:rPr>
              <w:t xml:space="preserve">スタイリング</w:t>
            </w:r>
          </w:p>
        </w:tc>
        <w:tc>
          <w:tcPr>
            <w:tcW w:type="dxa" w:w="451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Yu Gothic" w:cs="Yu Gothic" w:eastAsia="Yu Gothic" w:hAnsi="Yu Gothic"/>
              </w:rPr>
              <w:t xml:space="preserve">Tailwind CSS</w:t>
            </w:r>
          </w:p>
        </w:tc>
      </w:tr>
      <w:tr>
        <w:tc>
          <w:tcPr>
            <w:tcW w:type="dxa" w:w="451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Yu Gothic" w:cs="Yu Gothic" w:eastAsia="Yu Gothic" w:hAnsi="Yu Gothic"/>
              </w:rPr>
              <w:t xml:space="preserve">ドラッグ&amp;ドロップ</w:t>
            </w:r>
          </w:p>
        </w:tc>
        <w:tc>
          <w:tcPr>
            <w:tcW w:type="dxa" w:w="451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Yu Gothic" w:cs="Yu Gothic" w:eastAsia="Yu Gothic" w:hAnsi="Yu Gothic"/>
              </w:rPr>
              <w:t xml:space="preserve">@dnd-kit（導入されているが、手動並べ替え機能自体は削除済み。詳細は10章参照）</w:t>
            </w:r>
          </w:p>
        </w:tc>
      </w:tr>
      <w:tr>
        <w:tc>
          <w:tcPr>
            <w:tcW w:type="dxa" w:w="451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Yu Gothic" w:cs="Yu Gothic" w:eastAsia="Yu Gothic" w:hAnsi="Yu Gothic"/>
              </w:rPr>
              <w:t xml:space="preserve">グラフ</w:t>
            </w:r>
          </w:p>
        </w:tc>
        <w:tc>
          <w:tcPr>
            <w:tcW w:type="dxa" w:w="4513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Yu Gothic" w:cs="Yu Gothic" w:eastAsia="Yu Gothic" w:hAnsi="Yu Gothic"/>
              </w:rPr>
              <w:t xml:space="preserve">recharts（ダッシュボードの週次グラフ）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r>
        <w:rPr>
          <w:rFonts w:ascii="Yu Gothic" w:cs="Yu Gothic" w:eastAsia="Yu Gothic" w:hAnsi="Yu Gothic"/>
        </w:rPr>
        <w:t xml:space="preserve">3. 認証・アクセス制御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  <w:color w:val="1155CC"/>
          <w:u w:val="single"/>
        </w:rPr>
        <w:t xml:space="preserve">src/lib/auth.ts</w:t>
      </w:r>
      <w:r>
        <w:rPr>
          <w:rFonts w:ascii="Consolas" w:cs="Consolas" w:eastAsia="Consolas" w:hAnsi="Consolas"/>
          <w:color w:val="888888"/>
          <w:sz w:val="16"/>
          <w:szCs w:val="16"/>
        </w:rPr>
        <w:t xml:space="preserve"> (src/lib/auth.ts)</w:t>
      </w:r>
      <w:r>
        <w:rPr>
          <w:rFonts w:ascii="Yu Gothic" w:cs="Yu Gothic" w:eastAsia="Yu Gothic" w:hAnsi="Yu Gothic"/>
        </w:rPr>
        <w:t xml:space="preserve">: NextAuthのCredentials認証。メール+パスワードで</w:t>
      </w:r>
      <w:r>
        <w:rPr>
          <w:rFonts w:ascii="Consolas" w:cs="Consolas" w:eastAsia="Consolas" w:hAnsi="Consolas"/>
          <w:color w:val="AD1457"/>
          <w:sz w:val="20"/>
          <w:szCs w:val="20"/>
        </w:rPr>
        <w:t xml:space="preserve">User</w:t>
      </w:r>
      <w:r>
        <w:rPr>
          <w:rFonts w:ascii="Yu Gothic" w:cs="Yu Gothic" w:eastAsia="Yu Gothic" w:hAnsi="Yu Gothic"/>
        </w:rPr>
        <w:t xml:space="preserve">テーブルを照合し、bcryptでパスワード検証。セッションはJWT方式、</w:t>
      </w:r>
      <w:r>
        <w:rPr>
          <w:rFonts w:ascii="Consolas" w:cs="Consolas" w:eastAsia="Consolas" w:hAnsi="Consolas"/>
          <w:color w:val="AD1457"/>
          <w:sz w:val="20"/>
          <w:szCs w:val="20"/>
        </w:rPr>
        <w:t xml:space="preserve">role</w:t>
      </w:r>
      <w:r>
        <w:rPr>
          <w:rFonts w:ascii="Yu Gothic" w:cs="Yu Gothic" w:eastAsia="Yu Gothic" w:hAnsi="Yu Gothic"/>
        </w:rPr>
        <w:t xml:space="preserve">（ADMIN/STAFF）をトークン・セッションに保持。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  <w:color w:val="1155CC"/>
          <w:u w:val="single"/>
        </w:rPr>
        <w:t xml:space="preserve">src/middleware.ts</w:t>
      </w:r>
      <w:r>
        <w:rPr>
          <w:rFonts w:ascii="Consolas" w:cs="Consolas" w:eastAsia="Consolas" w:hAnsi="Consolas"/>
          <w:color w:val="888888"/>
          <w:sz w:val="16"/>
          <w:szCs w:val="16"/>
        </w:rPr>
        <w:t xml:space="preserve"> (src/middleware.ts)</w:t>
      </w:r>
      <w:r>
        <w:rPr>
          <w:rFonts w:ascii="Yu Gothic" w:cs="Yu Gothic" w:eastAsia="Yu Gothic" w:hAnsi="Yu Gothic"/>
        </w:rPr>
        <w:t xml:space="preserve">: </w:t>
      </w:r>
      <w:r>
        <w:rPr>
          <w:rFonts w:ascii="Consolas" w:cs="Consolas" w:eastAsia="Consolas" w:hAnsi="Consolas"/>
          <w:color w:val="AD1457"/>
          <w:sz w:val="20"/>
          <w:szCs w:val="20"/>
        </w:rPr>
        <w:t xml:space="preserve">/dashboard</w:t>
      </w:r>
      <w:r>
        <w:rPr>
          <w:rFonts w:ascii="Yu Gothic" w:cs="Yu Gothic" w:eastAsia="Yu Gothic" w:hAnsi="Yu Gothic"/>
        </w:rPr>
        <w:t xml:space="preserve">, </w:t>
      </w:r>
      <w:r>
        <w:rPr>
          <w:rFonts w:ascii="Consolas" w:cs="Consolas" w:eastAsia="Consolas" w:hAnsi="Consolas"/>
          <w:color w:val="AD1457"/>
          <w:sz w:val="20"/>
          <w:szCs w:val="20"/>
        </w:rPr>
        <w:t xml:space="preserve">/locations</w:t>
      </w:r>
      <w:r>
        <w:rPr>
          <w:rFonts w:ascii="Yu Gothic" w:cs="Yu Gothic" w:eastAsia="Yu Gothic" w:hAnsi="Yu Gothic"/>
        </w:rPr>
        <w:t xml:space="preserve">, </w:t>
      </w:r>
      <w:r>
        <w:rPr>
          <w:rFonts w:ascii="Consolas" w:cs="Consolas" w:eastAsia="Consolas" w:hAnsi="Consolas"/>
          <w:color w:val="AD1457"/>
          <w:sz w:val="20"/>
          <w:szCs w:val="20"/>
        </w:rPr>
        <w:t xml:space="preserve">/drivers</w:t>
      </w:r>
      <w:r>
        <w:rPr>
          <w:rFonts w:ascii="Yu Gothic" w:cs="Yu Gothic" w:eastAsia="Yu Gothic" w:hAnsi="Yu Gothic"/>
        </w:rPr>
        <w:t xml:space="preserve">, </w:t>
      </w:r>
      <w:r>
        <w:rPr>
          <w:rFonts w:ascii="Consolas" w:cs="Consolas" w:eastAsia="Consolas" w:hAnsi="Consolas"/>
          <w:color w:val="AD1457"/>
          <w:sz w:val="20"/>
          <w:szCs w:val="20"/>
        </w:rPr>
        <w:t xml:space="preserve">/trucks</w:t>
      </w:r>
      <w:r>
        <w:rPr>
          <w:rFonts w:ascii="Yu Gothic" w:cs="Yu Gothic" w:eastAsia="Yu Gothic" w:hAnsi="Yu Gothic"/>
        </w:rPr>
        <w:t xml:space="preserve">, </w:t>
      </w:r>
      <w:r>
        <w:rPr>
          <w:rFonts w:ascii="Consolas" w:cs="Consolas" w:eastAsia="Consolas" w:hAnsi="Consolas"/>
          <w:color w:val="AD1457"/>
          <w:sz w:val="20"/>
          <w:szCs w:val="20"/>
        </w:rPr>
        <w:t xml:space="preserve">/plans</w:t>
      </w:r>
      <w:r>
        <w:rPr>
          <w:rFonts w:ascii="Yu Gothic" w:cs="Yu Gothic" w:eastAsia="Yu Gothic" w:hAnsi="Yu Gothic"/>
        </w:rPr>
        <w:t xml:space="preserve">, </w:t>
      </w:r>
      <w:r>
        <w:rPr>
          <w:rFonts w:ascii="Consolas" w:cs="Consolas" w:eastAsia="Consolas" w:hAnsi="Consolas"/>
          <w:color w:val="AD1457"/>
          <w:sz w:val="20"/>
          <w:szCs w:val="20"/>
        </w:rPr>
        <w:t xml:space="preserve">/tracking</w:t>
      </w:r>
      <w:r>
        <w:rPr>
          <w:rFonts w:ascii="Yu Gothic" w:cs="Yu Gothic" w:eastAsia="Yu Gothic" w:hAnsi="Yu Gothic"/>
        </w:rPr>
        <w:t xml:space="preserve"> 配下を認証必須にするミドルウェア（未ログイン時は</w:t>
      </w:r>
      <w:r>
        <w:rPr>
          <w:rFonts w:ascii="Consolas" w:cs="Consolas" w:eastAsia="Consolas" w:hAnsi="Consolas"/>
          <w:color w:val="AD1457"/>
          <w:sz w:val="20"/>
          <w:szCs w:val="20"/>
        </w:rPr>
        <w:t xml:space="preserve">/login</w:t>
      </w:r>
      <w:r>
        <w:rPr>
          <w:rFonts w:ascii="Yu Gothic" w:cs="Yu Gothic" w:eastAsia="Yu Gothic" w:hAnsi="Yu Gothic"/>
        </w:rPr>
        <w:t xml:space="preserve">へリダイレクト）。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color w:val="AD1457"/>
          <w:sz w:val="20"/>
          <w:szCs w:val="20"/>
        </w:rPr>
        <w:t xml:space="preserve">/driver/[routeId]</w:t>
      </w:r>
      <w:r>
        <w:rPr>
          <w:rFonts w:ascii="Yu Gothic" w:cs="Yu Gothic" w:eastAsia="Yu Gothic" w:hAnsi="Yu Gothic"/>
        </w:rPr>
        <w:t xml:space="preserve"> （ドライバー用ページ）はミドルウェア対象外＝ログイン不要。ルートIDを知っていれば誰でもアクセス可能なURL方式（配送計画詳細画面からコピーして共有する運用）。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ロール（ADMIN/STAFF）はデータ上定義されているが、画面・APIレベルでの権限分岐は現時点で未実装（ログインさえできれば全機能利用可能）。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シードデータで管理者アカウント </w:t>
      </w:r>
      <w:r>
        <w:rPr>
          <w:rFonts w:ascii="Consolas" w:cs="Consolas" w:eastAsia="Consolas" w:hAnsi="Consolas"/>
          <w:color w:val="AD1457"/>
          <w:sz w:val="20"/>
          <w:szCs w:val="20"/>
        </w:rPr>
        <w:t xml:space="preserve">admin@example.com</w:t>
      </w:r>
      <w:r>
        <w:rPr>
          <w:rFonts w:ascii="Yu Gothic" w:cs="Yu Gothic" w:eastAsia="Yu Gothic" w:hAnsi="Yu Gothic"/>
        </w:rPr>
        <w:t xml:space="preserve"> / </w:t>
      </w:r>
      <w:r>
        <w:rPr>
          <w:rFonts w:ascii="Consolas" w:cs="Consolas" w:eastAsia="Consolas" w:hAnsi="Consolas"/>
          <w:color w:val="AD1457"/>
          <w:sz w:val="20"/>
          <w:szCs w:val="20"/>
        </w:rPr>
        <w:t xml:space="preserve">admin1234</w:t>
      </w:r>
      <w:r>
        <w:rPr>
          <w:rFonts w:ascii="Yu Gothic" w:cs="Yu Gothic" w:eastAsia="Yu Gothic" w:hAnsi="Yu Gothic"/>
        </w:rPr>
        <w:t xml:space="preserve"> を作成（</w:t>
      </w:r>
      <w:r>
        <w:rPr>
          <w:rFonts w:ascii="Yu Gothic" w:cs="Yu Gothic" w:eastAsia="Yu Gothic" w:hAnsi="Yu Gothic"/>
          <w:color w:val="1155CC"/>
          <w:u w:val="single"/>
        </w:rPr>
        <w:t xml:space="preserve">prisma/seed.ts</w:t>
      </w:r>
      <w:r>
        <w:rPr>
          <w:rFonts w:ascii="Consolas" w:cs="Consolas" w:eastAsia="Consolas" w:hAnsi="Consolas"/>
          <w:color w:val="888888"/>
          <w:sz w:val="16"/>
          <w:szCs w:val="16"/>
        </w:rPr>
        <w:t xml:space="preserve"> (prisma/seed.ts)</w:t>
      </w:r>
      <w:r>
        <w:rPr>
          <w:rFonts w:ascii="Yu Gothic" w:cs="Yu Gothic" w:eastAsia="Yu Gothic" w:hAnsi="Yu Gothic"/>
        </w:rPr>
        <w:t xml:space="preserve">）。</w:t>
      </w:r>
    </w:p>
    <w:p>
      <w:pPr>
        <w:pStyle w:val="Heading1"/>
        <w:pageBreakBefore/>
      </w:pPr>
      <w:r>
        <w:rPr>
          <w:rFonts w:ascii="Yu Gothic" w:cs="Yu Gothic" w:eastAsia="Yu Gothic" w:hAnsi="Yu Gothic"/>
        </w:rPr>
        <w:t xml:space="preserve">4. データモデル（</w:t>
      </w:r>
      <w:r>
        <w:rPr>
          <w:rFonts w:ascii="Yu Gothic" w:cs="Yu Gothic" w:eastAsia="Yu Gothic" w:hAnsi="Yu Gothic"/>
          <w:color w:val="1155CC"/>
          <w:u w:val="single"/>
        </w:rPr>
        <w:t xml:space="preserve">prisma/schema.prisma</w:t>
      </w:r>
      <w:r>
        <w:rPr>
          <w:rFonts w:ascii="Consolas" w:cs="Consolas" w:eastAsia="Consolas" w:hAnsi="Consolas"/>
          <w:color w:val="888888"/>
          <w:sz w:val="16"/>
          <w:szCs w:val="16"/>
        </w:rPr>
        <w:t xml:space="preserve"> (prisma/schema.prisma)</w:t>
      </w:r>
      <w:r>
        <w:rPr>
          <w:rFonts w:ascii="Yu Gothic" w:cs="Yu Gothic" w:eastAsia="Yu Gothic" w:hAnsi="Yu Gothic"/>
        </w:rPr>
        <w:t xml:space="preserve">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  <w:b/>
          <w:bCs/>
        </w:rPr>
        <w:t xml:space="preserve">User</w:t>
      </w:r>
      <w:r>
        <w:rPr>
          <w:rFonts w:ascii="Yu Gothic" w:cs="Yu Gothic" w:eastAsia="Yu Gothic" w:hAnsi="Yu Gothic"/>
        </w:rPr>
        <w:t xml:space="preserve">: 社内ユーザー（email, password, name, role: ADMIN/STAFF）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  <w:b/>
          <w:bCs/>
        </w:rPr>
        <w:t xml:space="preserve">Truck</w:t>
      </w:r>
      <w:r>
        <w:rPr>
          <w:rFonts w:ascii="Yu Gothic" w:cs="Yu Gothic" w:eastAsia="Yu Gothic" w:hAnsi="Yu Gothic"/>
        </w:rPr>
        <w:t xml:space="preserve">: トラック（plateNo, model, capacityKg, status: AVAILABLE/IN_USE/MAINTENANCE）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  <w:b/>
          <w:bCs/>
        </w:rPr>
        <w:t xml:space="preserve">Driver</w:t>
      </w:r>
      <w:r>
        <w:rPr>
          <w:rFonts w:ascii="Yu Gothic" w:cs="Yu Gothic" w:eastAsia="Yu Gothic" w:hAnsi="Yu Gothic"/>
        </w:rPr>
        <w:t xml:space="preserve">: ドライバー（name, phone, type: FIXED_ROUTE/REGULAR/SALES, licenseNo, status: ACTIVE/INACTIVE）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  <w:b/>
          <w:bCs/>
        </w:rPr>
        <w:t xml:space="preserve">DriverDayOff</w:t>
      </w:r>
      <w:r>
        <w:rPr>
          <w:rFonts w:ascii="Yu Gothic" w:cs="Yu Gothic" w:eastAsia="Yu Gothic" w:hAnsi="Yu Gothic"/>
        </w:rPr>
        <w:t xml:space="preserve">: ドライバーごとの平日休日設定（driverId, date）。土日・祝日はコード側でデフォルト休日扱いのためテーブルには保存しない。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  <w:b/>
          <w:bCs/>
        </w:rPr>
        <w:t xml:space="preserve">Location</w:t>
      </w:r>
      <w:r>
        <w:rPr>
          <w:rFonts w:ascii="Yu Gothic" w:cs="Yu Gothic" w:eastAsia="Yu Gothic" w:hAnsi="Yu Gothic"/>
        </w:rPr>
        <w:t xml:space="preserve">: 配送先マスタ（name, address, formattedAddress, phone, lat, lng, city）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  <w:b/>
          <w:bCs/>
        </w:rPr>
        <w:t xml:space="preserve">DeliveryPlan</w:t>
      </w:r>
      <w:r>
        <w:rPr>
          <w:rFonts w:ascii="Yu Gothic" w:cs="Yu Gothic" w:eastAsia="Yu Gothic" w:hAnsi="Yu Gothic"/>
        </w:rPr>
        <w:t xml:space="preserve">: 配送計画（planDate, status: DRAFT/CONFIRMED/IN_PROGRESS/COMPLETED, note, createdBy）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  <w:b/>
          <w:bCs/>
        </w:rPr>
        <w:t xml:space="preserve">PlanRoute</w:t>
      </w:r>
      <w:r>
        <w:rPr>
          <w:rFonts w:ascii="Yu Gothic" w:cs="Yu Gothic" w:eastAsia="Yu Gothic" w:hAnsi="Yu Gothic"/>
        </w:rPr>
        <w:t xml:space="preserve">: 配送計画内の1台分のルート（truckId, driverId, sortOrder, departureTime, status: PENDING/IN_PROGRESS/COMPLETED）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  <w:b/>
          <w:bCs/>
        </w:rPr>
        <w:t xml:space="preserve">DeliveryStop</w:t>
      </w:r>
      <w:r>
        <w:rPr>
          <w:rFonts w:ascii="Yu Gothic" w:cs="Yu Gothic" w:eastAsia="Yu Gothic" w:hAnsi="Yu Gothic"/>
        </w:rPr>
        <w:t xml:space="preserve">: ルート内の1停車地（locationId, stopOrder, scheduledTime, isTimeFixed, arrivedAt, status: PENDING/COMPLETED/SKIPPED, note）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  <w:b/>
          <w:bCs/>
        </w:rPr>
        <w:t xml:space="preserve">SystemSetting</w:t>
      </w:r>
      <w:r>
        <w:rPr>
          <w:rFonts w:ascii="Yu Gothic" w:cs="Yu Gothic" w:eastAsia="Yu Gothic" w:hAnsi="Yu Gothic"/>
        </w:rPr>
        <w:t xml:space="preserve">: システム全体の基本設定（シングルトン、id固定"default"）。デフォルト出発時間、昼休み時間帯、配送先ごとの標準積み下ろし時間、デフォルト荷量割合を保持。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  <w:b/>
          <w:bCs/>
        </w:rPr>
        <w:t xml:space="preserve">TrackingLog</w:t>
      </w:r>
      <w:r>
        <w:rPr>
          <w:rFonts w:ascii="Yu Gothic" w:cs="Yu Gothic" w:eastAsia="Yu Gothic" w:hAnsi="Yu Gothic"/>
        </w:rPr>
        <w:t xml:space="preserve">: ドライバーの位置情報履歴（routeId, lat, lng, timestamp）</w:t>
      </w:r>
    </w:p>
    <w:p>
      <w:pPr>
        <w:pStyle w:val="Heading1"/>
        <w:pageBreakBefore/>
      </w:pPr>
      <w:r>
        <w:rPr>
          <w:rFonts w:ascii="Yu Gothic" w:cs="Yu Gothic" w:eastAsia="Yu Gothic" w:hAnsi="Yu Gothic"/>
        </w:rPr>
        <w:t xml:space="preserve">5. 画面構成・機能一覧</w:t>
      </w:r>
    </w:p>
    <w:p>
      <w:pPr>
        <w:pStyle w:val="Heading2"/>
      </w:pPr>
      <w:r>
        <w:rPr>
          <w:rFonts w:ascii="Yu Gothic" w:cs="Yu Gothic" w:eastAsia="Yu Gothic" w:hAnsi="Yu Gothic"/>
        </w:rPr>
        <w:t xml:space="preserve">5.1 ログイン（</w:t>
      </w:r>
      <w:r>
        <w:rPr>
          <w:rFonts w:ascii="Yu Gothic" w:cs="Yu Gothic" w:eastAsia="Yu Gothic" w:hAnsi="Yu Gothic"/>
          <w:color w:val="1155CC"/>
          <w:u w:val="single"/>
        </w:rPr>
        <w:t xml:space="preserve">/login</w:t>
      </w:r>
      <w:r>
        <w:rPr>
          <w:rFonts w:ascii="Consolas" w:cs="Consolas" w:eastAsia="Consolas" w:hAnsi="Consolas"/>
          <w:color w:val="888888"/>
          <w:sz w:val="16"/>
          <w:szCs w:val="16"/>
        </w:rPr>
        <w:t xml:space="preserve"> (src/app/(auth)/login/page.tsx)</w:t>
      </w:r>
      <w:r>
        <w:rPr>
          <w:rFonts w:ascii="Yu Gothic" w:cs="Yu Gothic" w:eastAsia="Yu Gothic" w:hAnsi="Yu Gothic"/>
        </w:rPr>
        <w:t xml:space="preserve">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メールアドレス／パスワードでログイン。成功後 </w:t>
      </w:r>
      <w:r>
        <w:rPr>
          <w:rFonts w:ascii="Consolas" w:cs="Consolas" w:eastAsia="Consolas" w:hAnsi="Consolas"/>
          <w:color w:val="AD1457"/>
          <w:sz w:val="20"/>
          <w:szCs w:val="20"/>
        </w:rPr>
        <w:t xml:space="preserve">/dashboard</w:t>
      </w:r>
      <w:r>
        <w:rPr>
          <w:rFonts w:ascii="Yu Gothic" w:cs="Yu Gothic" w:eastAsia="Yu Gothic" w:hAnsi="Yu Gothic"/>
        </w:rPr>
        <w:t xml:space="preserve"> へ遷移。</w:t>
      </w:r>
    </w:p>
    <w:p>
      <w:pPr>
        <w:pStyle w:val="Heading2"/>
      </w:pPr>
      <w:r>
        <w:rPr>
          <w:rFonts w:ascii="Yu Gothic" w:cs="Yu Gothic" w:eastAsia="Yu Gothic" w:hAnsi="Yu Gothic"/>
        </w:rPr>
        <w:t xml:space="preserve">5.2 サイドバー (</w:t>
      </w:r>
      <w:r>
        <w:rPr>
          <w:rFonts w:ascii="Yu Gothic" w:cs="Yu Gothic" w:eastAsia="Yu Gothic" w:hAnsi="Yu Gothic"/>
          <w:color w:val="1155CC"/>
          <w:u w:val="single"/>
        </w:rPr>
        <w:t xml:space="preserve">Sidebar.tsx</w:t>
      </w:r>
      <w:r>
        <w:rPr>
          <w:rFonts w:ascii="Consolas" w:cs="Consolas" w:eastAsia="Consolas" w:hAnsi="Consolas"/>
          <w:color w:val="888888"/>
          <w:sz w:val="16"/>
          <w:szCs w:val="16"/>
        </w:rPr>
        <w:t xml:space="preserve"> (src/components/ui/Sidebar.tsx)</w:t>
      </w:r>
      <w:r>
        <w:rPr>
          <w:rFonts w:ascii="Yu Gothic" w:cs="Yu Gothic" w:eastAsia="Yu Gothic" w:hAnsi="Yu Gothic"/>
        </w:rPr>
        <w:t xml:space="preserve">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ナビ: ダッシュボード / 配送計画一覧 / 新規配送計画作成 / リアルタイム追跡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マスタ管理セクション: 配送先管理 / ドライバー管理 / トラック管理 / システム設定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ログアウトボタン</w:t>
      </w:r>
    </w:p>
    <w:p>
      <w:pPr>
        <w:pStyle w:val="Heading2"/>
      </w:pPr>
      <w:r>
        <w:rPr>
          <w:rFonts w:ascii="Yu Gothic" w:cs="Yu Gothic" w:eastAsia="Yu Gothic" w:hAnsi="Yu Gothic"/>
        </w:rPr>
        <w:t xml:space="preserve">5.3 ダッシュボード（</w:t>
      </w:r>
      <w:r>
        <w:rPr>
          <w:rFonts w:ascii="Yu Gothic" w:cs="Yu Gothic" w:eastAsia="Yu Gothic" w:hAnsi="Yu Gothic"/>
          <w:color w:val="1155CC"/>
          <w:u w:val="single"/>
        </w:rPr>
        <w:t xml:space="preserve">/dashboard</w:t>
      </w:r>
      <w:r>
        <w:rPr>
          <w:rFonts w:ascii="Consolas" w:cs="Consolas" w:eastAsia="Consolas" w:hAnsi="Consolas"/>
          <w:color w:val="888888"/>
          <w:sz w:val="16"/>
          <w:szCs w:val="16"/>
        </w:rPr>
        <w:t xml:space="preserve"> (src/app/(main)/dashboard/page.tsx)</w:t>
      </w:r>
      <w:r>
        <w:rPr>
          <w:rFonts w:ascii="Yu Gothic" w:cs="Yu Gothic" w:eastAsia="Yu Gothic" w:hAnsi="Yu Gothic"/>
        </w:rPr>
        <w:t xml:space="preserve">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日付指定（デフォルト当日）でその日の状況を表示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KPIカード（</w:t>
      </w:r>
      <w:r>
        <w:rPr>
          <w:rFonts w:ascii="Yu Gothic" w:cs="Yu Gothic" w:eastAsia="Yu Gothic" w:hAnsi="Yu Gothic"/>
          <w:color w:val="1155CC"/>
          <w:u w:val="single"/>
        </w:rPr>
        <w:t xml:space="preserve">KpiCards.tsx</w:t>
      </w:r>
      <w:r>
        <w:rPr>
          <w:rFonts w:ascii="Consolas" w:cs="Consolas" w:eastAsia="Consolas" w:hAnsi="Consolas"/>
          <w:color w:val="888888"/>
          <w:sz w:val="16"/>
          <w:szCs w:val="16"/>
        </w:rPr>
        <w:t xml:space="preserve"> (src/components/dashboard/KpiCards.tsx)</w:t>
      </w:r>
      <w:r>
        <w:rPr>
          <w:rFonts w:ascii="Yu Gothic" w:cs="Yu Gothic" w:eastAsia="Yu Gothic" w:hAnsi="Yu Gothic"/>
        </w:rPr>
        <w:t xml:space="preserve">）: 当日計画数、完了数、進行中数、未割当トラック数/総トラック数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ドライバー稼働状況テーブル（</w:t>
      </w:r>
      <w:r>
        <w:rPr>
          <w:rFonts w:ascii="Yu Gothic" w:cs="Yu Gothic" w:eastAsia="Yu Gothic" w:hAnsi="Yu Gothic"/>
          <w:color w:val="1155CC"/>
          <w:u w:val="single"/>
        </w:rPr>
        <w:t xml:space="preserve">DriverStatusTable.tsx</w:t>
      </w:r>
      <w:r>
        <w:rPr>
          <w:rFonts w:ascii="Consolas" w:cs="Consolas" w:eastAsia="Consolas" w:hAnsi="Consolas"/>
          <w:color w:val="888888"/>
          <w:sz w:val="16"/>
          <w:szCs w:val="16"/>
        </w:rPr>
        <w:t xml:space="preserve"> (src/components/dashboard/DriverStatusTable.tsx)</w:t>
      </w:r>
      <w:r>
        <w:rPr>
          <w:rFonts w:ascii="Yu Gothic" w:cs="Yu Gothic" w:eastAsia="Yu Gothic" w:hAnsi="Yu Gothic"/>
        </w:rPr>
        <w:t xml:space="preserve">）: 全ドライバーの当日の状態（進行中/待機中/完了）と割当トラック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配送計画サマリ一覧（</w:t>
      </w:r>
      <w:r>
        <w:rPr>
          <w:rFonts w:ascii="Yu Gothic" w:cs="Yu Gothic" w:eastAsia="Yu Gothic" w:hAnsi="Yu Gothic"/>
          <w:color w:val="1155CC"/>
          <w:u w:val="single"/>
        </w:rPr>
        <w:t xml:space="preserve">PlanSummaryList.tsx</w:t>
      </w:r>
      <w:r>
        <w:rPr>
          <w:rFonts w:ascii="Consolas" w:cs="Consolas" w:eastAsia="Consolas" w:hAnsi="Consolas"/>
          <w:color w:val="888888"/>
          <w:sz w:val="16"/>
          <w:szCs w:val="16"/>
        </w:rPr>
        <w:t xml:space="preserve"> (src/components/dashboard/PlanSummaryList.tsx)</w:t>
      </w:r>
      <w:r>
        <w:rPr>
          <w:rFonts w:ascii="Yu Gothic" w:cs="Yu Gothic" w:eastAsia="Yu Gothic" w:hAnsi="Yu Gothic"/>
        </w:rPr>
        <w:t xml:space="preserve">）: 各計画のルート数・停車数・完了数・配送先ステータス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API: </w:t>
      </w:r>
      <w:r>
        <w:rPr>
          <w:rFonts w:ascii="Consolas" w:cs="Consolas" w:eastAsia="Consolas" w:hAnsi="Consolas"/>
          <w:color w:val="AD1457"/>
          <w:sz w:val="20"/>
          <w:szCs w:val="20"/>
        </w:rPr>
        <w:t xml:space="preserve">GET /api/dashboard?date=YYYY-MM-DD</w:t>
      </w:r>
      <w:r>
        <w:rPr>
          <w:rFonts w:ascii="Yu Gothic" w:cs="Yu Gothic" w:eastAsia="Yu Gothic" w:hAnsi="Yu Gothic"/>
        </w:rPr>
        <w:t xml:space="preserve">（過去7日分の完了件数集計も含む）</w:t>
      </w:r>
    </w:p>
    <w:p>
      <w:pPr>
        <w:pStyle w:val="Heading2"/>
      </w:pPr>
      <w:r>
        <w:rPr>
          <w:rFonts w:ascii="Yu Gothic" w:cs="Yu Gothic" w:eastAsia="Yu Gothic" w:hAnsi="Yu Gothic"/>
        </w:rPr>
        <w:t xml:space="preserve">5.4 配送計画一覧（</w:t>
      </w:r>
      <w:r>
        <w:rPr>
          <w:rFonts w:ascii="Yu Gothic" w:cs="Yu Gothic" w:eastAsia="Yu Gothic" w:hAnsi="Yu Gothic"/>
          <w:color w:val="1155CC"/>
          <w:u w:val="single"/>
        </w:rPr>
        <w:t xml:space="preserve">/plans</w:t>
      </w:r>
      <w:r>
        <w:rPr>
          <w:rFonts w:ascii="Consolas" w:cs="Consolas" w:eastAsia="Consolas" w:hAnsi="Consolas"/>
          <w:color w:val="888888"/>
          <w:sz w:val="16"/>
          <w:szCs w:val="16"/>
        </w:rPr>
        <w:t xml:space="preserve"> (src/app/(main)/plans/page.tsx)</w:t>
      </w:r>
      <w:r>
        <w:rPr>
          <w:rFonts w:ascii="Yu Gothic" w:cs="Yu Gothic" w:eastAsia="Yu Gothic" w:hAnsi="Yu Gothic"/>
        </w:rPr>
        <w:t xml:space="preserve">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日付指定でその日の配送計画をガントチャート形式（配車表）で表示（</w:t>
      </w:r>
      <w:r>
        <w:rPr>
          <w:rFonts w:ascii="Yu Gothic" w:cs="Yu Gothic" w:eastAsia="Yu Gothic" w:hAnsi="Yu Gothic"/>
          <w:color w:val="1155CC"/>
          <w:u w:val="single"/>
        </w:rPr>
        <w:t xml:space="preserve">DispatchGanttChart.tsx</w:t>
      </w:r>
      <w:r>
        <w:rPr>
          <w:rFonts w:ascii="Consolas" w:cs="Consolas" w:eastAsia="Consolas" w:hAnsi="Consolas"/>
          <w:color w:val="888888"/>
          <w:sz w:val="16"/>
          <w:szCs w:val="16"/>
        </w:rPr>
        <w:t xml:space="preserve"> (src/components/plans/DispatchGanttChart.tsx)</w:t>
      </w:r>
      <w:r>
        <w:rPr>
          <w:rFonts w:ascii="Yu Gothic" w:cs="Yu Gothic" w:eastAsia="Yu Gothic" w:hAnsi="Yu Gothic"/>
        </w:rPr>
        <w:t xml:space="preserve">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「今日」「明日」「明後日」のラベル表示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各ルートをクリックすると該当の配送計画詳細画面へ遷移</w:t>
      </w:r>
    </w:p>
    <w:p>
      <w:pPr>
        <w:pStyle w:val="Heading2"/>
      </w:pPr>
      <w:r>
        <w:rPr>
          <w:rFonts w:ascii="Yu Gothic" w:cs="Yu Gothic" w:eastAsia="Yu Gothic" w:hAnsi="Yu Gothic"/>
        </w:rPr>
        <w:t xml:space="preserve">5.5 新規配送計画作成（</w:t>
      </w:r>
      <w:r>
        <w:rPr>
          <w:rFonts w:ascii="Yu Gothic" w:cs="Yu Gothic" w:eastAsia="Yu Gothic" w:hAnsi="Yu Gothic"/>
          <w:color w:val="1155CC"/>
          <w:u w:val="single"/>
        </w:rPr>
        <w:t xml:space="preserve">/plans/new</w:t>
      </w:r>
      <w:r>
        <w:rPr>
          <w:rFonts w:ascii="Consolas" w:cs="Consolas" w:eastAsia="Consolas" w:hAnsi="Consolas"/>
          <w:color w:val="888888"/>
          <w:sz w:val="16"/>
          <w:szCs w:val="16"/>
        </w:rPr>
        <w:t xml:space="preserve"> (src/app/(main)/plans/new/page.tsx)</w:t>
      </w:r>
      <w:r>
        <w:rPr>
          <w:rFonts w:ascii="Yu Gothic" w:cs="Yu Gothic" w:eastAsia="Yu Gothic" w:hAnsi="Yu Gothic"/>
        </w:rPr>
        <w:t xml:space="preserve">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対象日を指定して計画を作成（DRAFT状態）→ 作成後、配送計画詳細画面（STEP1）へ遷移</w:t>
      </w:r>
    </w:p>
    <w:p>
      <w:pPr>
        <w:pStyle w:val="Heading2"/>
      </w:pPr>
      <w:r>
        <w:rPr>
          <w:rFonts w:ascii="Yu Gothic" w:cs="Yu Gothic" w:eastAsia="Yu Gothic" w:hAnsi="Yu Gothic"/>
        </w:rPr>
        <w:t xml:space="preserve">5.6 配送計画詳細（</w:t>
      </w:r>
      <w:r>
        <w:rPr>
          <w:rFonts w:ascii="Yu Gothic" w:cs="Yu Gothic" w:eastAsia="Yu Gothic" w:hAnsi="Yu Gothic"/>
          <w:color w:val="1155CC"/>
          <w:u w:val="single"/>
        </w:rPr>
        <w:t xml:space="preserve">/plans/[id]</w:t>
      </w:r>
      <w:r>
        <w:rPr>
          <w:rFonts w:ascii="Consolas" w:cs="Consolas" w:eastAsia="Consolas" w:hAnsi="Consolas"/>
          <w:color w:val="888888"/>
          <w:sz w:val="16"/>
          <w:szCs w:val="16"/>
        </w:rPr>
        <w:t xml:space="preserve"> (src/app/(main)/plans/[id]/page.tsx)</w:t>
      </w:r>
      <w:r>
        <w:rPr>
          <w:rFonts w:ascii="Yu Gothic" w:cs="Yu Gothic" w:eastAsia="Yu Gothic" w:hAnsi="Yu Gothic"/>
        </w:rPr>
        <w:t xml:space="preserve">）— STEP1/STEP2構成</w:t>
      </w:r>
    </w:p>
    <w:p>
      <w:pPr>
        <w:spacing w:after="80" w:before="160"/>
      </w:pPr>
      <w:r>
        <w:rPr>
          <w:rFonts w:ascii="Yu Gothic" w:cs="Yu Gothic" w:eastAsia="Yu Gothic" w:hAnsi="Yu Gothic"/>
          <w:b/>
          <w:bCs/>
          <w:sz w:val="22"/>
          <w:szCs w:val="22"/>
        </w:rPr>
        <w:t xml:space="preserve">共通: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計画ステータスバッジ表示（DRAFT/CONFIRMED/IN_PROGRESS/COMPLETED）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編集可否ポリシー（</w:t>
      </w:r>
      <w:r>
        <w:rPr>
          <w:rFonts w:ascii="Yu Gothic" w:cs="Yu Gothic" w:eastAsia="Yu Gothic" w:hAnsi="Yu Gothic"/>
          <w:color w:val="1155CC"/>
          <w:u w:val="single"/>
        </w:rPr>
        <w:t xml:space="preserve">planEditPolicy.ts</w:t>
      </w:r>
      <w:r>
        <w:rPr>
          <w:rFonts w:ascii="Consolas" w:cs="Consolas" w:eastAsia="Consolas" w:hAnsi="Consolas"/>
          <w:color w:val="888888"/>
          <w:sz w:val="16"/>
          <w:szCs w:val="16"/>
        </w:rPr>
        <w:t xml:space="preserve"> (src/lib/planEditPolicy.ts)</w:t>
      </w:r>
      <w:r>
        <w:rPr>
          <w:rFonts w:ascii="Yu Gothic" w:cs="Yu Gothic" w:eastAsia="Yu Gothic" w:hAnsi="Yu Gothic"/>
        </w:rPr>
        <w:t xml:space="preserve">）: 進行中・完了状態、または対象日が「今日〜2日後」の範囲外の場合は編集不可。当日分は「same_day」警告を表示。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DRAFT状態のみ計画削除が可能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IN_PROGRESS状態の計画には「配送先の追加（稼働中の計画への追加）」パネルが表示され、既存の配達済み/スキップ済み停車地はそのまま、未配達分＋追加分のみ現在地（最新位置情報→直近配達地点→車庫の順）から再最適化できる（</w:t>
      </w:r>
      <w:r>
        <w:rPr>
          <w:rFonts w:ascii="Consolas" w:cs="Consolas" w:eastAsia="Consolas" w:hAnsi="Consolas"/>
          <w:color w:val="AD1457"/>
          <w:sz w:val="20"/>
          <w:szCs w:val="20"/>
        </w:rPr>
        <w:t xml:space="preserve">POST /api/plans/[id]/routes/[routeId]/add-stops</w:t>
      </w:r>
      <w:r>
        <w:rPr>
          <w:rFonts w:ascii="Yu Gothic" w:cs="Yu Gothic" w:eastAsia="Yu Gothic" w:hAnsi="Yu Gothic"/>
        </w:rPr>
        <w:t xml:space="preserve">）</w:t>
      </w:r>
    </w:p>
    <w:p>
      <w:pPr>
        <w:spacing w:after="80" w:before="160"/>
      </w:pPr>
      <w:r>
        <w:rPr>
          <w:rFonts w:ascii="Yu Gothic" w:cs="Yu Gothic" w:eastAsia="Yu Gothic" w:hAnsi="Yu Gothic"/>
          <w:b/>
          <w:bCs/>
          <w:sz w:val="22"/>
          <w:szCs w:val="22"/>
        </w:rPr>
        <w:t xml:space="preserve">STEP1（計画・ルート編集）: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対象日・出発時間の入力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トラック・ドライバーの割当（現状UIは1組のみ。選択と同時に </w:t>
      </w:r>
      <w:r>
        <w:rPr>
          <w:rFonts w:ascii="Consolas" w:cs="Consolas" w:eastAsia="Consolas" w:hAnsi="Consolas"/>
          <w:color w:val="AD1457"/>
          <w:sz w:val="20"/>
          <w:szCs w:val="20"/>
        </w:rPr>
        <w:t xml:space="preserve">POST /api/plans/[id]/check-assignment</w:t>
      </w:r>
      <w:r>
        <w:rPr>
          <w:rFonts w:ascii="Yu Gothic" w:cs="Yu Gothic" w:eastAsia="Yu Gothic" w:hAnsi="Yu Gothic"/>
        </w:rPr>
        <w:t xml:space="preserve"> で即時に同日重複チェック・休日チェックを実施）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配送先選択（検索・チェックボックス）。到着希望時刻を個別に入力可能（時刻指定した配送先は最優先でルートに組み込まれる）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選択中配送先の地図プレビュー（Leaflet）、地図クリックでも選択トグル可能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「ルート最適化して確認へ」: </w:t>
      </w:r>
      <w:r>
        <w:rPr>
          <w:rFonts w:ascii="Consolas" w:cs="Consolas" w:eastAsia="Consolas" w:hAnsi="Consolas"/>
          <w:color w:val="AD1457"/>
          <w:sz w:val="20"/>
          <w:szCs w:val="20"/>
        </w:rPr>
        <w:t xml:space="preserve">POST /api/plans/[id]/optimize</w:t>
      </w:r>
      <w:r>
        <w:rPr>
          <w:rFonts w:ascii="Yu Gothic" w:cs="Yu Gothic" w:eastAsia="Yu Gothic" w:hAnsi="Yu Gothic"/>
        </w:rPr>
        <w:t xml:space="preserve"> を呼び、既存ルートがあれば上書き確認ダイアログを出した上で再生成。成功後 自動的にSTEP2へ遷移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「ルート変更せずに確認へ」: 既に生成済みのルートをそのまま保持して </w:t>
      </w:r>
      <w:r>
        <w:rPr>
          <w:rFonts w:ascii="Consolas" w:cs="Consolas" w:eastAsia="Consolas" w:hAnsi="Consolas"/>
          <w:color w:val="AD1457"/>
          <w:sz w:val="20"/>
          <w:szCs w:val="20"/>
        </w:rPr>
        <w:t xml:space="preserve">PATCH /api/plans/[id]/routes</w:t>
      </w:r>
      <w:r>
        <w:rPr>
          <w:rFonts w:ascii="Yu Gothic" w:cs="Yu Gothic" w:eastAsia="Yu Gothic" w:hAnsi="Yu Gothic"/>
        </w:rPr>
        <w:t xml:space="preserve"> で保存し、STEP2へ遷移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到着希望時刻に間に合わない可能性がある場合はアラートで警告表示</w:t>
      </w:r>
    </w:p>
    <w:p>
      <w:pPr>
        <w:spacing w:after="80" w:before="160"/>
      </w:pPr>
      <w:r>
        <w:rPr>
          <w:rFonts w:ascii="Yu Gothic" w:cs="Yu Gothic" w:eastAsia="Yu Gothic" w:hAnsi="Yu Gothic"/>
          <w:b/>
          <w:bCs/>
          <w:sz w:val="22"/>
          <w:szCs w:val="22"/>
        </w:rPr>
        <w:t xml:space="preserve">STEP2（確認・確定）: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ルート一覧テーブル（トラック・ドライバー・停車件数・ドライバー用URLコピー機能）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各ルートの出発・到着予定時刻の参照表示（時刻指定停車地は赤枠で強調）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配車表（ガントチャート）表示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「下書きとして保存」（DRAFT）または「計画を確定する」（CONFIRMED）でステータス変更 → 一覧画面へ遷移</w:t>
      </w:r>
    </w:p>
    <w:p>
      <w:pPr>
        <w:pStyle w:val="Heading2"/>
      </w:pPr>
      <w:r>
        <w:rPr>
          <w:rFonts w:ascii="Yu Gothic" w:cs="Yu Gothic" w:eastAsia="Yu Gothic" w:hAnsi="Yu Gothic"/>
        </w:rPr>
        <w:t xml:space="preserve">5.7 リアルタイム追跡（</w:t>
      </w:r>
      <w:r>
        <w:rPr>
          <w:rFonts w:ascii="Yu Gothic" w:cs="Yu Gothic" w:eastAsia="Yu Gothic" w:hAnsi="Yu Gothic"/>
          <w:color w:val="1155CC"/>
          <w:u w:val="single"/>
        </w:rPr>
        <w:t xml:space="preserve">/tracking</w:t>
      </w:r>
      <w:r>
        <w:rPr>
          <w:rFonts w:ascii="Consolas" w:cs="Consolas" w:eastAsia="Consolas" w:hAnsi="Consolas"/>
          <w:color w:val="888888"/>
          <w:sz w:val="16"/>
          <w:szCs w:val="16"/>
        </w:rPr>
        <w:t xml:space="preserve"> (src/app/(main)/tracking/page.tsx)</w:t>
      </w:r>
      <w:r>
        <w:rPr>
          <w:rFonts w:ascii="Yu Gothic" w:cs="Yu Gothic" w:eastAsia="Yu Gothic" w:hAnsi="Yu Gothic"/>
        </w:rPr>
        <w:t xml:space="preserve">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当日の全ルートを一覧表示（15秒ごとにポーリング）、ルートごとのステータス・完了/全停車数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ルート選択で停車地一覧（訪問状況）を表示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地図上にトラック位置・ルートを表示（</w:t>
      </w:r>
      <w:r>
        <w:rPr>
          <w:rFonts w:ascii="Yu Gothic" w:cs="Yu Gothic" w:eastAsia="Yu Gothic" w:hAnsi="Yu Gothic"/>
          <w:color w:val="1155CC"/>
          <w:u w:val="single"/>
        </w:rPr>
        <w:t xml:space="preserve">TrackingMap.tsx</w:t>
      </w:r>
      <w:r>
        <w:rPr>
          <w:rFonts w:ascii="Consolas" w:cs="Consolas" w:eastAsia="Consolas" w:hAnsi="Consolas"/>
          <w:color w:val="888888"/>
          <w:sz w:val="16"/>
          <w:szCs w:val="16"/>
        </w:rPr>
        <w:t xml:space="preserve"> (src/components/map/TrackingMap.tsx)</w:t>
      </w:r>
      <w:r>
        <w:rPr>
          <w:rFonts w:ascii="Yu Gothic" w:cs="Yu Gothic" w:eastAsia="Yu Gothic" w:hAnsi="Yu Gothic"/>
        </w:rPr>
        <w:t xml:space="preserve">）、トラッククリックでルート選択と連動</w:t>
      </w:r>
    </w:p>
    <w:p>
      <w:pPr>
        <w:pStyle w:val="Heading2"/>
      </w:pPr>
      <w:r>
        <w:rPr>
          <w:rFonts w:ascii="Yu Gothic" w:cs="Yu Gothic" w:eastAsia="Yu Gothic" w:hAnsi="Yu Gothic"/>
        </w:rPr>
        <w:t xml:space="preserve">5.8 ドライバー用画面（</w:t>
      </w:r>
      <w:r>
        <w:rPr>
          <w:rFonts w:ascii="Yu Gothic" w:cs="Yu Gothic" w:eastAsia="Yu Gothic" w:hAnsi="Yu Gothic"/>
          <w:color w:val="1155CC"/>
          <w:u w:val="single"/>
        </w:rPr>
        <w:t xml:space="preserve">/driver/[routeId]</w:t>
      </w:r>
      <w:r>
        <w:rPr>
          <w:rFonts w:ascii="Consolas" w:cs="Consolas" w:eastAsia="Consolas" w:hAnsi="Consolas"/>
          <w:color w:val="888888"/>
          <w:sz w:val="16"/>
          <w:szCs w:val="16"/>
        </w:rPr>
        <w:t xml:space="preserve"> (src/app/driver/[routeId]/page.tsx)</w:t>
      </w:r>
      <w:r>
        <w:rPr>
          <w:rFonts w:ascii="Yu Gothic" w:cs="Yu Gothic" w:eastAsia="Yu Gothic" w:hAnsi="Yu Gothic"/>
        </w:rPr>
        <w:t xml:space="preserve">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ログイン不要、ルートID付きURLで直接アクセス（配送計画詳細画面からコピー配布）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ヘッダーに車両ナンバー・計画ステータス・進捗バー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停車地カード一覧: 到着予定時刻（時刻指定/目安を区別表示）、住所、電話（タップで発信）、Googleマップ経路リンク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各停車地を「完了」「スキップ」「取消」で更新（</w:t>
      </w:r>
      <w:r>
        <w:rPr>
          <w:rFonts w:ascii="Consolas" w:cs="Consolas" w:eastAsia="Consolas" w:hAnsi="Consolas"/>
          <w:color w:val="AD1457"/>
          <w:sz w:val="20"/>
          <w:szCs w:val="20"/>
        </w:rPr>
        <w:t xml:space="preserve">PATCH /api/tracking/stops/[id]</w:t>
      </w:r>
      <w:r>
        <w:rPr>
          <w:rFonts w:ascii="Yu Gothic" w:cs="Yu Gothic" w:eastAsia="Yu Gothic" w:hAnsi="Yu Gothic"/>
        </w:rPr>
        <w:t xml:space="preserve">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「運送開始」ボタンでルートステータスをIN_PROGRESSに変更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「位置情報の共有を開始/停止」: </w:t>
      </w:r>
      <w:r>
        <w:rPr>
          <w:rFonts w:ascii="Consolas" w:cs="Consolas" w:eastAsia="Consolas" w:hAnsi="Consolas"/>
          <w:color w:val="AD1457"/>
          <w:sz w:val="20"/>
          <w:szCs w:val="20"/>
        </w:rPr>
        <w:t xml:space="preserve">navigator.geolocation.watchPosition</w:t>
      </w:r>
      <w:r>
        <w:rPr>
          <w:rFonts w:ascii="Yu Gothic" w:cs="Yu Gothic" w:eastAsia="Yu Gothic" w:hAnsi="Yu Gothic"/>
        </w:rPr>
        <w:t xml:space="preserve"> で位置情報を取得し </w:t>
      </w:r>
      <w:r>
        <w:rPr>
          <w:rFonts w:ascii="Consolas" w:cs="Consolas" w:eastAsia="Consolas" w:hAnsi="Consolas"/>
          <w:color w:val="AD1457"/>
          <w:sz w:val="20"/>
          <w:szCs w:val="20"/>
        </w:rPr>
        <w:t xml:space="preserve">POST /api/tracking</w:t>
      </w:r>
      <w:r>
        <w:rPr>
          <w:rFonts w:ascii="Yu Gothic" w:cs="Yu Gothic" w:eastAsia="Yu Gothic" w:hAnsi="Yu Gothic"/>
        </w:rPr>
        <w:t xml:space="preserve"> へ送信。初回送信時に自動でルート・計画をIN_PROGRESSへ、全停車地が完了/スキップになると自動でCOMPLETEDへ遷移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位置情報送信・停車地更新はSocket.io（</w:t>
      </w:r>
      <w:r>
        <w:rPr>
          <w:rFonts w:ascii="Consolas" w:cs="Consolas" w:eastAsia="Consolas" w:hAnsi="Consolas"/>
          <w:color w:val="AD1457"/>
          <w:sz w:val="20"/>
          <w:szCs w:val="20"/>
        </w:rPr>
        <w:t xml:space="preserve">tracking:update</w:t>
      </w:r>
      <w:r>
        <w:rPr>
          <w:rFonts w:ascii="Yu Gothic" w:cs="Yu Gothic" w:eastAsia="Yu Gothic" w:hAnsi="Yu Gothic"/>
        </w:rPr>
        <w:t xml:space="preserve">, </w:t>
      </w:r>
      <w:r>
        <w:rPr>
          <w:rFonts w:ascii="Consolas" w:cs="Consolas" w:eastAsia="Consolas" w:hAnsi="Consolas"/>
          <w:color w:val="AD1457"/>
          <w:sz w:val="20"/>
          <w:szCs w:val="20"/>
        </w:rPr>
        <w:t xml:space="preserve">tracking:stop-update</w:t>
      </w:r>
      <w:r>
        <w:rPr>
          <w:rFonts w:ascii="Yu Gothic" w:cs="Yu Gothic" w:eastAsia="Yu Gothic" w:hAnsi="Yu Gothic"/>
        </w:rPr>
        <w:t xml:space="preserve">）でリアルタイム配信</w:t>
      </w:r>
    </w:p>
    <w:p>
      <w:pPr>
        <w:pStyle w:val="Heading2"/>
      </w:pPr>
      <w:r>
        <w:rPr>
          <w:rFonts w:ascii="Yu Gothic" w:cs="Yu Gothic" w:eastAsia="Yu Gothic" w:hAnsi="Yu Gothic"/>
        </w:rPr>
        <w:t xml:space="preserve">5.9 配送先管理（</w:t>
      </w:r>
      <w:r>
        <w:rPr>
          <w:rFonts w:ascii="Yu Gothic" w:cs="Yu Gothic" w:eastAsia="Yu Gothic" w:hAnsi="Yu Gothic"/>
          <w:color w:val="1155CC"/>
          <w:u w:val="single"/>
        </w:rPr>
        <w:t xml:space="preserve">/locations</w:t>
      </w:r>
      <w:r>
        <w:rPr>
          <w:rFonts w:ascii="Consolas" w:cs="Consolas" w:eastAsia="Consolas" w:hAnsi="Consolas"/>
          <w:color w:val="888888"/>
          <w:sz w:val="16"/>
          <w:szCs w:val="16"/>
        </w:rPr>
        <w:t xml:space="preserve"> (src/app/(main)/locations/page.tsx)</w:t>
      </w:r>
      <w:r>
        <w:rPr>
          <w:rFonts w:ascii="Yu Gothic" w:cs="Yu Gothic" w:eastAsia="Yu Gothic" w:hAnsi="Yu Gothic"/>
        </w:rPr>
        <w:t xml:space="preserve">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新規登録フォーム（名称・住所・電話番号）。「住所確認」ボタンでジオコーディング結果（緯度経度・整形済み住所）をプレビュー表示してから登録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登録時はGoogle Geocoding APIで自動的に緯度経度を取得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CSV一括登録（name, address, phone列）。行ごとに成功/失敗を判定し、失敗理由を一覧表示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地図プレビュー、名称・住所での検索、一覧テーブル表示</w:t>
      </w:r>
    </w:p>
    <w:p>
      <w:pPr>
        <w:pStyle w:val="Heading2"/>
      </w:pPr>
      <w:r>
        <w:rPr>
          <w:rFonts w:ascii="Yu Gothic" w:cs="Yu Gothic" w:eastAsia="Yu Gothic" w:hAnsi="Yu Gothic"/>
        </w:rPr>
        <w:t xml:space="preserve">5.10 ドライバー管理（</w:t>
      </w:r>
      <w:r>
        <w:rPr>
          <w:rFonts w:ascii="Yu Gothic" w:cs="Yu Gothic" w:eastAsia="Yu Gothic" w:hAnsi="Yu Gothic"/>
          <w:color w:val="1155CC"/>
          <w:u w:val="single"/>
        </w:rPr>
        <w:t xml:space="preserve">/drivers</w:t>
      </w:r>
      <w:r>
        <w:rPr>
          <w:rFonts w:ascii="Consolas" w:cs="Consolas" w:eastAsia="Consolas" w:hAnsi="Consolas"/>
          <w:color w:val="888888"/>
          <w:sz w:val="16"/>
          <w:szCs w:val="16"/>
        </w:rPr>
        <w:t xml:space="preserve"> (src/app/(main)/drivers/page.tsx)</w:t>
      </w:r>
      <w:r>
        <w:rPr>
          <w:rFonts w:ascii="Yu Gothic" w:cs="Yu Gothic" w:eastAsia="Yu Gothic" w:hAnsi="Yu Gothic"/>
        </w:rPr>
        <w:t xml:space="preserve">、</w:t>
      </w:r>
      <w:r>
        <w:rPr>
          <w:rFonts w:ascii="Yu Gothic" w:cs="Yu Gothic" w:eastAsia="Yu Gothic" w:hAnsi="Yu Gothic"/>
          <w:color w:val="1155CC"/>
          <w:u w:val="single"/>
        </w:rPr>
        <w:t xml:space="preserve">/drivers/[id]</w:t>
      </w:r>
      <w:r>
        <w:rPr>
          <w:rFonts w:ascii="Consolas" w:cs="Consolas" w:eastAsia="Consolas" w:hAnsi="Consolas"/>
          <w:color w:val="888888"/>
          <w:sz w:val="16"/>
          <w:szCs w:val="16"/>
        </w:rPr>
        <w:t xml:space="preserve"> (src/app/(main)/drivers/[id]/page.tsx)</w:t>
      </w:r>
      <w:r>
        <w:rPr>
          <w:rFonts w:ascii="Yu Gothic" w:cs="Yu Gothic" w:eastAsia="Yu Gothic" w:hAnsi="Yu Gothic"/>
        </w:rPr>
        <w:t xml:space="preserve">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種別タブ（固定ルート/専任/営業）ごとの一覧表示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新規登録（名称・電話番号・免許番号・種別）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休日設定画面: 月表示カレンダーで土日・祝日は自動的に休日（変更不可）、それ以外の平日をクリックして個別に休日を設定・保存</w:t>
      </w:r>
    </w:p>
    <w:p>
      <w:pPr>
        <w:pStyle w:val="Heading2"/>
      </w:pPr>
      <w:r>
        <w:rPr>
          <w:rFonts w:ascii="Yu Gothic" w:cs="Yu Gothic" w:eastAsia="Yu Gothic" w:hAnsi="Yu Gothic"/>
        </w:rPr>
        <w:t xml:space="preserve">5.11 トラック管理（</w:t>
      </w:r>
      <w:r>
        <w:rPr>
          <w:rFonts w:ascii="Yu Gothic" w:cs="Yu Gothic" w:eastAsia="Yu Gothic" w:hAnsi="Yu Gothic"/>
          <w:color w:val="1155CC"/>
          <w:u w:val="single"/>
        </w:rPr>
        <w:t xml:space="preserve">/trucks</w:t>
      </w:r>
      <w:r>
        <w:rPr>
          <w:rFonts w:ascii="Consolas" w:cs="Consolas" w:eastAsia="Consolas" w:hAnsi="Consolas"/>
          <w:color w:val="888888"/>
          <w:sz w:val="16"/>
          <w:szCs w:val="16"/>
        </w:rPr>
        <w:t xml:space="preserve"> (src/app/(main)/trucks/page.tsx)</w:t>
      </w:r>
      <w:r>
        <w:rPr>
          <w:rFonts w:ascii="Yu Gothic" w:cs="Yu Gothic" w:eastAsia="Yu Gothic" w:hAnsi="Yu Gothic"/>
        </w:rPr>
        <w:t xml:space="preserve">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新規登録・編集（ナンバー・型式・積載量kg・ステータス: 使用可能/使用中/整備中）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一覧テーブルからインライン編集</w:t>
      </w:r>
    </w:p>
    <w:p>
      <w:pPr>
        <w:pStyle w:val="Heading2"/>
      </w:pPr>
      <w:r>
        <w:rPr>
          <w:rFonts w:ascii="Yu Gothic" w:cs="Yu Gothic" w:eastAsia="Yu Gothic" w:hAnsi="Yu Gothic"/>
        </w:rPr>
        <w:t xml:space="preserve">5.12 システム設定（</w:t>
      </w:r>
      <w:r>
        <w:rPr>
          <w:rFonts w:ascii="Yu Gothic" w:cs="Yu Gothic" w:eastAsia="Yu Gothic" w:hAnsi="Yu Gothic"/>
          <w:color w:val="1155CC"/>
          <w:u w:val="single"/>
        </w:rPr>
        <w:t xml:space="preserve">/settings</w:t>
      </w:r>
      <w:r>
        <w:rPr>
          <w:rFonts w:ascii="Consolas" w:cs="Consolas" w:eastAsia="Consolas" w:hAnsi="Consolas"/>
          <w:color w:val="888888"/>
          <w:sz w:val="16"/>
          <w:szCs w:val="16"/>
        </w:rPr>
        <w:t xml:space="preserve"> (src/app/(main)/settings/page.tsx)</w:t>
      </w:r>
      <w:r>
        <w:rPr>
          <w:rFonts w:ascii="Yu Gothic" w:cs="Yu Gothic" w:eastAsia="Yu Gothic" w:hAnsi="Yu Gothic"/>
        </w:rPr>
        <w:t xml:space="preserve">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デフォルト出発時間、昼休み時間帯（開始/終了）、配送先での標準積み下ろし時間（分）、デフォルト荷量割合（%）を設定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ルート最適化・到着時刻推定計算のデフォルト値として使用される</w:t>
      </w:r>
    </w:p>
    <w:p>
      <w:pPr>
        <w:pStyle w:val="Heading1"/>
        <w:pageBreakBefore/>
      </w:pPr>
      <w:r>
        <w:rPr>
          <w:rFonts w:ascii="Yu Gothic" w:cs="Yu Gothic" w:eastAsia="Yu Gothic" w:hAnsi="Yu Gothic"/>
        </w:rPr>
        <w:t xml:space="preserve">6. ルート最適化ロジック（</w:t>
      </w:r>
      <w:r>
        <w:rPr>
          <w:rFonts w:ascii="Yu Gothic" w:cs="Yu Gothic" w:eastAsia="Yu Gothic" w:hAnsi="Yu Gothic"/>
          <w:color w:val="1155CC"/>
          <w:u w:val="single"/>
        </w:rPr>
        <w:t xml:space="preserve">src/lib/routeOptimizer.ts</w:t>
      </w:r>
      <w:r>
        <w:rPr>
          <w:rFonts w:ascii="Consolas" w:cs="Consolas" w:eastAsia="Consolas" w:hAnsi="Consolas"/>
          <w:color w:val="888888"/>
          <w:sz w:val="16"/>
          <w:szCs w:val="16"/>
        </w:rPr>
        <w:t xml:space="preserve"> (src/lib/routeOptimizer.ts)</w:t>
      </w:r>
      <w:r>
        <w:rPr>
          <w:rFonts w:ascii="Yu Gothic" w:cs="Yu Gothic" w:eastAsia="Yu Gothic" w:hAnsi="Yu Gothic"/>
        </w:rPr>
        <w:t xml:space="preserve">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拠点座標は栃木県庁付近に固定（</w:t>
      </w:r>
      <w:r>
        <w:rPr>
          <w:rFonts w:ascii="Consolas" w:cs="Consolas" w:eastAsia="Consolas" w:hAnsi="Consolas"/>
          <w:color w:val="AD1457"/>
          <w:sz w:val="20"/>
          <w:szCs w:val="20"/>
        </w:rPr>
        <w:t xml:space="preserve">TOCHIGI_DEPOT</w:t>
      </w:r>
      <w:r>
        <w:rPr>
          <w:rFonts w:ascii="Yu Gothic" w:cs="Yu Gothic" w:eastAsia="Yu Gothic" w:hAnsi="Yu Gothic"/>
        </w:rPr>
        <w:t xml:space="preserve">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  <w:b/>
          <w:bCs/>
        </w:rPr>
        <w:t xml:space="preserve">クラスタリング</w:t>
      </w:r>
      <w:r>
        <w:rPr>
          <w:rFonts w:ascii="Yu Gothic" w:cs="Yu Gothic" w:eastAsia="Yu Gothic" w:hAnsi="Yu Gothic"/>
        </w:rPr>
        <w:t xml:space="preserve">: 選択された配送先を、割り当てたトラック台数 </w:t>
      </w:r>
      <w:r>
        <w:rPr>
          <w:rFonts w:ascii="Consolas" w:cs="Consolas" w:eastAsia="Consolas" w:hAnsi="Consolas"/>
          <w:color w:val="AD1457"/>
          <w:sz w:val="20"/>
          <w:szCs w:val="20"/>
        </w:rPr>
        <w:t xml:space="preserve">k</w:t>
      </w:r>
      <w:r>
        <w:rPr>
          <w:rFonts w:ascii="Yu Gothic" w:cs="Yu Gothic" w:eastAsia="Yu Gothic" w:hAnsi="Yu Gothic"/>
        </w:rPr>
        <w:t xml:space="preserve"> でk-means風のクラスタリング（</w:t>
      </w:r>
      <w:r>
        <w:rPr>
          <w:rFonts w:ascii="Consolas" w:cs="Consolas" w:eastAsia="Consolas" w:hAnsi="Consolas"/>
          <w:color w:val="AD1457"/>
          <w:sz w:val="20"/>
          <w:szCs w:val="20"/>
        </w:rPr>
        <w:t xml:space="preserve">clusterLocations</w:t>
      </w:r>
      <w:r>
        <w:rPr>
          <w:rFonts w:ascii="Yu Gothic" w:cs="Yu Gothic" w:eastAsia="Yu Gothic" w:hAnsi="Yu Gothic"/>
        </w:rPr>
        <w:t xml:space="preserve">）により分割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  <w:b/>
          <w:bCs/>
        </w:rPr>
        <w:t xml:space="preserve">順序付け</w:t>
      </w:r>
      <w:r>
        <w:rPr>
          <w:rFonts w:ascii="Yu Gothic" w:cs="Yu Gothic" w:eastAsia="Yu Gothic" w:hAnsi="Yu Gothic"/>
        </w:rPr>
        <w:t xml:space="preserve">: 各クラスタ内で </w:t>
      </w:r>
      <w:r>
        <w:rPr>
          <w:rFonts w:ascii="Consolas" w:cs="Consolas" w:eastAsia="Consolas" w:hAnsi="Consolas"/>
          <w:color w:val="AD1457"/>
          <w:sz w:val="20"/>
          <w:szCs w:val="20"/>
        </w:rPr>
        <w:t xml:space="preserve">orderWithTimeBudget</w:t>
      </w:r>
      <w:r>
        <w:rPr>
          <w:rFonts w:ascii="Yu Gothic" w:cs="Yu Gothic" w:eastAsia="Yu Gothic" w:hAnsi="Yu Gothic"/>
        </w:rPr>
        <w:t xml:space="preserve"> により順序を決定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Yu Gothic" w:cs="Yu Gothic" w:eastAsia="Yu Gothic" w:hAnsi="Yu Gothic"/>
        </w:rPr>
        <w:t xml:space="preserve">到着希望時刻（</w:t>
      </w:r>
      <w:r>
        <w:rPr>
          <w:rFonts w:ascii="Consolas" w:cs="Consolas" w:eastAsia="Consolas" w:hAnsi="Consolas"/>
          <w:color w:val="AD1457"/>
          <w:sz w:val="20"/>
          <w:szCs w:val="20"/>
        </w:rPr>
        <w:t xml:space="preserve">arrivalTime</w:t>
      </w:r>
      <w:r>
        <w:rPr>
          <w:rFonts w:ascii="Yu Gothic" w:cs="Yu Gothic" w:eastAsia="Yu Gothic" w:hAnsi="Yu Gothic"/>
        </w:rPr>
        <w:t xml:space="preserve">）が指定された停車地を「アンカー」とし、時刻の早い順に並べる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Yu Gothic" w:cs="Yu Gothic" w:eastAsia="Yu Gothic" w:hAnsi="Yu Gothic"/>
        </w:rPr>
        <w:t xml:space="preserve">アンカー間の移動時間の余裕がある限り、現在地から近く・かつ間に合う時刻未指定の停車地を挿入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Yu Gothic" w:cs="Yu Gothic" w:eastAsia="Yu Gothic" w:hAnsi="Yu Gothic"/>
        </w:rPr>
        <w:t xml:space="preserve">余裕がなくなった時点で挿入を打ち切り、残りは次のアンカー区間または最後に最近傍法（</w:t>
      </w:r>
      <w:r>
        <w:rPr>
          <w:rFonts w:ascii="Consolas" w:cs="Consolas" w:eastAsia="Consolas" w:hAnsi="Consolas"/>
          <w:color w:val="AD1457"/>
          <w:sz w:val="20"/>
          <w:szCs w:val="20"/>
        </w:rPr>
        <w:t xml:space="preserve">nearestNeighborOrder</w:t>
      </w:r>
      <w:r>
        <w:rPr>
          <w:rFonts w:ascii="Yu Gothic" w:cs="Yu Gothic" w:eastAsia="Yu Gothic" w:hAnsi="Yu Gothic"/>
        </w:rPr>
        <w:t xml:space="preserve">）で配置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Yu Gothic" w:cs="Yu Gothic" w:eastAsia="Yu Gothic" w:hAnsi="Yu Gothic"/>
        </w:rPr>
        <w:t xml:space="preserve">昼休み時間帯（</w:t>
      </w:r>
      <w:r>
        <w:rPr>
          <w:rFonts w:ascii="Consolas" w:cs="Consolas" w:eastAsia="Consolas" w:hAnsi="Consolas"/>
          <w:color w:val="AD1457"/>
          <w:sz w:val="20"/>
          <w:szCs w:val="20"/>
        </w:rPr>
        <w:t xml:space="preserve">lunchBreak</w:t>
      </w:r>
      <w:r>
        <w:rPr>
          <w:rFonts w:ascii="Yu Gothic" w:cs="Yu Gothic" w:eastAsia="Yu Gothic" w:hAnsi="Yu Gothic"/>
        </w:rPr>
        <w:t xml:space="preserve">）にかかる場合は休憩明けまで繰り下げ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  <w:b/>
          <w:bCs/>
        </w:rPr>
        <w:t xml:space="preserve">到着時刻推定</w:t>
      </w:r>
      <w:r>
        <w:rPr>
          <w:rFonts w:ascii="Yu Gothic" w:cs="Yu Gothic" w:eastAsia="Yu Gothic" w:hAnsi="Yu Gothic"/>
        </w:rPr>
        <w:t xml:space="preserve">（</w:t>
      </w:r>
      <w:r>
        <w:rPr>
          <w:rFonts w:ascii="Consolas" w:cs="Consolas" w:eastAsia="Consolas" w:hAnsi="Consolas"/>
          <w:color w:val="AD1457"/>
          <w:sz w:val="20"/>
          <w:szCs w:val="20"/>
        </w:rPr>
        <w:t xml:space="preserve">estimateStopTimes</w:t>
      </w:r>
      <w:r>
        <w:rPr>
          <w:rFonts w:ascii="Yu Gothic" w:cs="Yu Gothic" w:eastAsia="Yu Gothic" w:hAnsi="Yu Gothic"/>
        </w:rPr>
        <w:t xml:space="preserve">）: 出発時刻から直線距離（ハーバサイン公式）÷平均速度30km/hで移動時間を積算し、各停車地の到着予定時刻を算出。設定された積み下ろし時間（デフォルト10分）を停車ごとに加算。到着希望時刻に対して移動時間的に間に合わない場合は </w:t>
      </w:r>
      <w:r>
        <w:rPr>
          <w:rFonts w:ascii="Consolas" w:cs="Consolas" w:eastAsia="Consolas" w:hAnsi="Consolas"/>
          <w:color w:val="AD1457"/>
          <w:sz w:val="20"/>
          <w:szCs w:val="20"/>
        </w:rPr>
        <w:t xml:space="preserve">timeConflict</w:t>
      </w:r>
      <w:r>
        <w:rPr>
          <w:rFonts w:ascii="Yu Gothic" w:cs="Yu Gothic" w:eastAsia="Yu Gothic" w:hAnsi="Yu Gothic"/>
        </w:rPr>
        <w:t xml:space="preserve"> フラグを立てて警告メッセージを生成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1ルートあたりの最大停車地数は40件（</w:t>
      </w:r>
      <w:r>
        <w:rPr>
          <w:rFonts w:ascii="Consolas" w:cs="Consolas" w:eastAsia="Consolas" w:hAnsi="Consolas"/>
          <w:color w:val="AD1457"/>
          <w:sz w:val="20"/>
          <w:szCs w:val="20"/>
        </w:rPr>
        <w:t xml:space="preserve">MAX_STOPS_PER_ROUTE</w:t>
      </w:r>
      <w:r>
        <w:rPr>
          <w:rFonts w:ascii="Yu Gothic" w:cs="Yu Gothic" w:eastAsia="Yu Gothic" w:hAnsi="Yu Gothic"/>
        </w:rPr>
        <w:t xml:space="preserve">）、トラックは最大15台まで指定可能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稼働中の計画への配送先追加時（</w:t>
      </w:r>
      <w:r>
        <w:rPr>
          <w:rFonts w:ascii="Consolas" w:cs="Consolas" w:eastAsia="Consolas" w:hAnsi="Consolas"/>
          <w:color w:val="AD1457"/>
          <w:sz w:val="20"/>
          <w:szCs w:val="20"/>
        </w:rPr>
        <w:t xml:space="preserve">add-stops</w:t>
      </w:r>
      <w:r>
        <w:rPr>
          <w:rFonts w:ascii="Yu Gothic" w:cs="Yu Gothic" w:eastAsia="Yu Gothic" w:hAnsi="Yu Gothic"/>
        </w:rPr>
        <w:t xml:space="preserve"> API）は、拠点ではなく現在地（最新位置情報 &gt; 直近配達地点 &gt; 拠点の順）を起点に、未配達分＋追加分のみ再計算</w:t>
      </w:r>
    </w:p>
    <w:p>
      <w:pPr>
        <w:pStyle w:val="Heading1"/>
        <w:pageBreakBefore/>
      </w:pPr>
      <w:r>
        <w:rPr>
          <w:rFonts w:ascii="Yu Gothic" w:cs="Yu Gothic" w:eastAsia="Yu Gothic" w:hAnsi="Yu Gothic"/>
        </w:rPr>
        <w:t xml:space="preserve">7. バリデーション・整合性チェック（</w:t>
      </w:r>
      <w:r>
        <w:rPr>
          <w:rFonts w:ascii="Yu Gothic" w:cs="Yu Gothic" w:eastAsia="Yu Gothic" w:hAnsi="Yu Gothic"/>
          <w:color w:val="1155CC"/>
          <w:u w:val="single"/>
        </w:rPr>
        <w:t xml:space="preserve">src/lib/planValidation.ts</w:t>
      </w:r>
      <w:r>
        <w:rPr>
          <w:rFonts w:ascii="Consolas" w:cs="Consolas" w:eastAsia="Consolas" w:hAnsi="Consolas"/>
          <w:color w:val="888888"/>
          <w:sz w:val="16"/>
          <w:szCs w:val="16"/>
        </w:rPr>
        <w:t xml:space="preserve"> (src/lib/planValidation.ts)</w:t>
      </w:r>
      <w:r>
        <w:rPr>
          <w:rFonts w:ascii="Yu Gothic" w:cs="Yu Gothic" w:eastAsia="Yu Gothic" w:hAnsi="Yu Gothic"/>
        </w:rPr>
        <w:t xml:space="preserve">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color w:val="AD1457"/>
          <w:sz w:val="20"/>
          <w:szCs w:val="20"/>
        </w:rPr>
        <w:t xml:space="preserve">checkTruckAvailable</w:t>
      </w:r>
      <w:r>
        <w:rPr>
          <w:rFonts w:ascii="Yu Gothic" w:cs="Yu Gothic" w:eastAsia="Yu Gothic" w:hAnsi="Yu Gothic"/>
        </w:rPr>
        <w:t xml:space="preserve"> / </w:t>
      </w:r>
      <w:r>
        <w:rPr>
          <w:rFonts w:ascii="Consolas" w:cs="Consolas" w:eastAsia="Consolas" w:hAnsi="Consolas"/>
          <w:color w:val="AD1457"/>
          <w:sz w:val="20"/>
          <w:szCs w:val="20"/>
        </w:rPr>
        <w:t xml:space="preserve">checkDriverAvailable</w:t>
      </w:r>
      <w:r>
        <w:rPr>
          <w:rFonts w:ascii="Yu Gothic" w:cs="Yu Gothic" w:eastAsia="Yu Gothic" w:hAnsi="Yu Gothic"/>
        </w:rPr>
        <w:t xml:space="preserve">: 同一日に同じトラック・ドライバーが他の計画で既に割り当てられていないか確認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color w:val="AD1457"/>
          <w:sz w:val="20"/>
          <w:szCs w:val="20"/>
        </w:rPr>
        <w:t xml:space="preserve">checkDriverNotOnDayOff</w:t>
      </w:r>
      <w:r>
        <w:rPr>
          <w:rFonts w:ascii="Yu Gothic" w:cs="Yu Gothic" w:eastAsia="Yu Gothic" w:hAnsi="Yu Gothic"/>
        </w:rPr>
        <w:t xml:space="preserve">: 対象日がドライバーの休日（土日祝日 or 個別設定日）でないか確認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配送計画の編集可否は </w:t>
      </w:r>
      <w:r>
        <w:rPr>
          <w:rFonts w:ascii="Yu Gothic" w:cs="Yu Gothic" w:eastAsia="Yu Gothic" w:hAnsi="Yu Gothic"/>
          <w:color w:val="1155CC"/>
          <w:u w:val="single"/>
        </w:rPr>
        <w:t xml:space="preserve">planEditPolicy.ts</w:t>
      </w:r>
      <w:r>
        <w:rPr>
          <w:rFonts w:ascii="Consolas" w:cs="Consolas" w:eastAsia="Consolas" w:hAnsi="Consolas"/>
          <w:color w:val="888888"/>
          <w:sz w:val="16"/>
          <w:szCs w:val="16"/>
        </w:rPr>
        <w:t xml:space="preserve"> (src/lib/planEditPolicy.ts)</w:t>
      </w:r>
      <w:r>
        <w:rPr>
          <w:rFonts w:ascii="Yu Gothic" w:cs="Yu Gothic" w:eastAsia="Yu Gothic" w:hAnsi="Yu Gothic"/>
        </w:rPr>
        <w:t xml:space="preserve"> の </w:t>
      </w:r>
      <w:r>
        <w:rPr>
          <w:rFonts w:ascii="Consolas" w:cs="Consolas" w:eastAsia="Consolas" w:hAnsi="Consolas"/>
          <w:color w:val="AD1457"/>
          <w:sz w:val="20"/>
          <w:szCs w:val="20"/>
        </w:rPr>
        <w:t xml:space="preserve">canEditPlan</w:t>
      </w:r>
      <w:r>
        <w:rPr>
          <w:rFonts w:ascii="Yu Gothic" w:cs="Yu Gothic" w:eastAsia="Yu Gothic" w:hAnsi="Yu Gothic"/>
        </w:rPr>
        <w:t xml:space="preserve"> / </w:t>
      </w:r>
      <w:r>
        <w:rPr>
          <w:rFonts w:ascii="Consolas" w:cs="Consolas" w:eastAsia="Consolas" w:hAnsi="Consolas"/>
          <w:color w:val="AD1457"/>
          <w:sz w:val="20"/>
          <w:szCs w:val="20"/>
        </w:rPr>
        <w:t xml:space="preserve">getEditWarning</w:t>
      </w:r>
      <w:r>
        <w:rPr>
          <w:rFonts w:ascii="Yu Gothic" w:cs="Yu Gothic" w:eastAsia="Yu Gothic" w:hAnsi="Yu Gothic"/>
        </w:rPr>
        <w:t xml:space="preserve"> で判定（進行中・完了は不可、当日〜2日後のみ編集可能、当日編集時は警告表示）</w:t>
      </w:r>
    </w:p>
    <w:p>
      <w:pPr>
        <w:pStyle w:val="Heading1"/>
        <w:pageBreakBefore/>
      </w:pPr>
      <w:r>
        <w:rPr>
          <w:rFonts w:ascii="Yu Gothic" w:cs="Yu Gothic" w:eastAsia="Yu Gothic" w:hAnsi="Yu Gothic"/>
        </w:rPr>
        <w:t xml:space="preserve">8. API一覧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2F549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Yu Gothic" w:cs="Yu Gothic" w:eastAsia="Yu Gothic" w:hAnsi="Yu Gothic"/>
                <w:b/>
                <w:bCs/>
                <w:color w:val="FFFFFF"/>
                <w:sz w:val="20"/>
                <w:szCs w:val="20"/>
              </w:rPr>
              <w:t xml:space="preserve">メソッド</w:t>
            </w:r>
          </w:p>
        </w:tc>
        <w:tc>
          <w:tcPr>
            <w:tcW w:type="dxa" w:w="300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2F549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Yu Gothic" w:cs="Yu Gothic" w:eastAsia="Yu Gothic" w:hAnsi="Yu Gothic"/>
                <w:b/>
                <w:bCs/>
                <w:color w:val="FFFFFF"/>
                <w:sz w:val="20"/>
                <w:szCs w:val="20"/>
              </w:rPr>
              <w:t xml:space="preserve">パス</w:t>
            </w:r>
          </w:p>
        </w:tc>
        <w:tc>
          <w:tcPr>
            <w:tcW w:type="dxa" w:w="301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2F549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Yu Gothic" w:cs="Yu Gothic" w:eastAsia="Yu Gothic" w:hAnsi="Yu Gothic"/>
                <w:b/>
                <w:bCs/>
                <w:color w:val="FFFFFF"/>
                <w:sz w:val="20"/>
                <w:szCs w:val="20"/>
              </w:rPr>
              <w:t xml:space="preserve">概要</w:t>
            </w:r>
          </w:p>
        </w:tc>
      </w:tr>
      <w:tr>
        <w:tc>
          <w:tcPr>
            <w:tcW w:type="dxa" w:w="300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Yu Gothic" w:cs="Yu Gothic" w:eastAsia="Yu Gothic" w:hAnsi="Yu Gothic"/>
              </w:rPr>
              <w:t xml:space="preserve">GET/POST</w:t>
            </w:r>
          </w:p>
        </w:tc>
        <w:tc>
          <w:tcPr>
            <w:tcW w:type="dxa" w:w="300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onsolas" w:cs="Consolas" w:eastAsia="Consolas" w:hAnsi="Consolas"/>
                <w:color w:val="AD1457"/>
                <w:sz w:val="20"/>
                <w:szCs w:val="20"/>
              </w:rPr>
              <w:t xml:space="preserve">/api/auth/[...nextauth]</w:t>
            </w:r>
          </w:p>
        </w:tc>
        <w:tc>
          <w:tcPr>
            <w:tcW w:type="dxa" w:w="301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Yu Gothic" w:cs="Yu Gothic" w:eastAsia="Yu Gothic" w:hAnsi="Yu Gothic"/>
              </w:rPr>
              <w:t xml:space="preserve">NextAuth認証エンドポイント</w:t>
            </w:r>
          </w:p>
        </w:tc>
      </w:tr>
      <w:tr>
        <w:tc>
          <w:tcPr>
            <w:tcW w:type="dxa" w:w="300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Yu Gothic" w:cs="Yu Gothic" w:eastAsia="Yu Gothic" w:hAnsi="Yu Gothic"/>
              </w:rPr>
              <w:t xml:space="preserve">GET/POST</w:t>
            </w:r>
          </w:p>
        </w:tc>
        <w:tc>
          <w:tcPr>
            <w:tcW w:type="dxa" w:w="300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onsolas" w:cs="Consolas" w:eastAsia="Consolas" w:hAnsi="Consolas"/>
                <w:color w:val="AD1457"/>
                <w:sz w:val="20"/>
                <w:szCs w:val="20"/>
              </w:rPr>
              <w:t xml:space="preserve">/api/locations</w:t>
            </w:r>
          </w:p>
        </w:tc>
        <w:tc>
          <w:tcPr>
            <w:tcW w:type="dxa" w:w="301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Yu Gothic" w:cs="Yu Gothic" w:eastAsia="Yu Gothic" w:hAnsi="Yu Gothic"/>
              </w:rPr>
              <w:t xml:space="preserve">配送先一覧取得（検索対応）／新規登録（自動ジオコーディング）</w:t>
            </w:r>
          </w:p>
        </w:tc>
      </w:tr>
      <w:tr>
        <w:tc>
          <w:tcPr>
            <w:tcW w:type="dxa" w:w="300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Yu Gothic" w:cs="Yu Gothic" w:eastAsia="Yu Gothic" w:hAnsi="Yu Gothic"/>
              </w:rPr>
              <w:t xml:space="preserve">POST</w:t>
            </w:r>
          </w:p>
        </w:tc>
        <w:tc>
          <w:tcPr>
            <w:tcW w:type="dxa" w:w="300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onsolas" w:cs="Consolas" w:eastAsia="Consolas" w:hAnsi="Consolas"/>
                <w:color w:val="AD1457"/>
                <w:sz w:val="20"/>
                <w:szCs w:val="20"/>
              </w:rPr>
              <w:t xml:space="preserve">/api/locations/bulk</w:t>
            </w:r>
          </w:p>
        </w:tc>
        <w:tc>
          <w:tcPr>
            <w:tcW w:type="dxa" w:w="301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Yu Gothic" w:cs="Yu Gothic" w:eastAsia="Yu Gothic" w:hAnsi="Yu Gothic"/>
              </w:rPr>
              <w:t xml:space="preserve">CSV一括登録</w:t>
            </w:r>
          </w:p>
        </w:tc>
      </w:tr>
      <w:tr>
        <w:tc>
          <w:tcPr>
            <w:tcW w:type="dxa" w:w="300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Yu Gothic" w:cs="Yu Gothic" w:eastAsia="Yu Gothic" w:hAnsi="Yu Gothic"/>
              </w:rPr>
              <w:t xml:space="preserve">POST</w:t>
            </w:r>
          </w:p>
        </w:tc>
        <w:tc>
          <w:tcPr>
            <w:tcW w:type="dxa" w:w="300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onsolas" w:cs="Consolas" w:eastAsia="Consolas" w:hAnsi="Consolas"/>
                <w:color w:val="AD1457"/>
                <w:sz w:val="20"/>
                <w:szCs w:val="20"/>
              </w:rPr>
              <w:t xml:space="preserve">/api/locations/geocode-preview</w:t>
            </w:r>
          </w:p>
        </w:tc>
        <w:tc>
          <w:tcPr>
            <w:tcW w:type="dxa" w:w="301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Yu Gothic" w:cs="Yu Gothic" w:eastAsia="Yu Gothic" w:hAnsi="Yu Gothic"/>
              </w:rPr>
              <w:t xml:space="preserve">住所からジオコーディングのプレビュー取得</w:t>
            </w:r>
          </w:p>
        </w:tc>
      </w:tr>
      <w:tr>
        <w:tc>
          <w:tcPr>
            <w:tcW w:type="dxa" w:w="300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Yu Gothic" w:cs="Yu Gothic" w:eastAsia="Yu Gothic" w:hAnsi="Yu Gothic"/>
              </w:rPr>
              <w:t xml:space="preserve">GET/POST</w:t>
            </w:r>
          </w:p>
        </w:tc>
        <w:tc>
          <w:tcPr>
            <w:tcW w:type="dxa" w:w="300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onsolas" w:cs="Consolas" w:eastAsia="Consolas" w:hAnsi="Consolas"/>
                <w:color w:val="AD1457"/>
                <w:sz w:val="20"/>
                <w:szCs w:val="20"/>
              </w:rPr>
              <w:t xml:space="preserve">/api/trucks</w:t>
            </w:r>
          </w:p>
        </w:tc>
        <w:tc>
          <w:tcPr>
            <w:tcW w:type="dxa" w:w="301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Yu Gothic" w:cs="Yu Gothic" w:eastAsia="Yu Gothic" w:hAnsi="Yu Gothic"/>
              </w:rPr>
              <w:t xml:space="preserve">トラック一覧取得／新規登録</w:t>
            </w:r>
          </w:p>
        </w:tc>
      </w:tr>
      <w:tr>
        <w:tc>
          <w:tcPr>
            <w:tcW w:type="dxa" w:w="300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Yu Gothic" w:cs="Yu Gothic" w:eastAsia="Yu Gothic" w:hAnsi="Yu Gothic"/>
              </w:rPr>
              <w:t xml:space="preserve">PATCH</w:t>
            </w:r>
          </w:p>
        </w:tc>
        <w:tc>
          <w:tcPr>
            <w:tcW w:type="dxa" w:w="300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onsolas" w:cs="Consolas" w:eastAsia="Consolas" w:hAnsi="Consolas"/>
                <w:color w:val="AD1457"/>
                <w:sz w:val="20"/>
                <w:szCs w:val="20"/>
              </w:rPr>
              <w:t xml:space="preserve">/api/trucks/[id]</w:t>
            </w:r>
          </w:p>
        </w:tc>
        <w:tc>
          <w:tcPr>
            <w:tcW w:type="dxa" w:w="301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Yu Gothic" w:cs="Yu Gothic" w:eastAsia="Yu Gothic" w:hAnsi="Yu Gothic"/>
              </w:rPr>
              <w:t xml:space="preserve">トラック更新</w:t>
            </w:r>
          </w:p>
        </w:tc>
      </w:tr>
      <w:tr>
        <w:tc>
          <w:tcPr>
            <w:tcW w:type="dxa" w:w="300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Yu Gothic" w:cs="Yu Gothic" w:eastAsia="Yu Gothic" w:hAnsi="Yu Gothic"/>
              </w:rPr>
              <w:t xml:space="preserve">GET/POST</w:t>
            </w:r>
          </w:p>
        </w:tc>
        <w:tc>
          <w:tcPr>
            <w:tcW w:type="dxa" w:w="300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onsolas" w:cs="Consolas" w:eastAsia="Consolas" w:hAnsi="Consolas"/>
                <w:color w:val="AD1457"/>
                <w:sz w:val="20"/>
                <w:szCs w:val="20"/>
              </w:rPr>
              <w:t xml:space="preserve">/api/drivers</w:t>
            </w:r>
          </w:p>
        </w:tc>
        <w:tc>
          <w:tcPr>
            <w:tcW w:type="dxa" w:w="301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Yu Gothic" w:cs="Yu Gothic" w:eastAsia="Yu Gothic" w:hAnsi="Yu Gothic"/>
              </w:rPr>
              <w:t xml:space="preserve">ドライバー一覧取得（種別フィルタ対応）／新規登録</w:t>
            </w:r>
          </w:p>
        </w:tc>
      </w:tr>
      <w:tr>
        <w:tc>
          <w:tcPr>
            <w:tcW w:type="dxa" w:w="300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Yu Gothic" w:cs="Yu Gothic" w:eastAsia="Yu Gothic" w:hAnsi="Yu Gothic"/>
              </w:rPr>
              <w:t xml:space="preserve">GET/POST</w:t>
            </w:r>
          </w:p>
        </w:tc>
        <w:tc>
          <w:tcPr>
            <w:tcW w:type="dxa" w:w="300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onsolas" w:cs="Consolas" w:eastAsia="Consolas" w:hAnsi="Consolas"/>
                <w:color w:val="AD1457"/>
                <w:sz w:val="20"/>
                <w:szCs w:val="20"/>
              </w:rPr>
              <w:t xml:space="preserve">/api/drivers/[id]/availability</w:t>
            </w:r>
          </w:p>
        </w:tc>
        <w:tc>
          <w:tcPr>
            <w:tcW w:type="dxa" w:w="301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Yu Gothic" w:cs="Yu Gothic" w:eastAsia="Yu Gothic" w:hAnsi="Yu Gothic"/>
              </w:rPr>
              <w:t xml:space="preserve">ドライバーの個別休日取得／一括保存</w:t>
            </w:r>
          </w:p>
        </w:tc>
      </w:tr>
      <w:tr>
        <w:tc>
          <w:tcPr>
            <w:tcW w:type="dxa" w:w="300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Yu Gothic" w:cs="Yu Gothic" w:eastAsia="Yu Gothic" w:hAnsi="Yu Gothic"/>
              </w:rPr>
              <w:t xml:space="preserve">GET/POST</w:t>
            </w:r>
          </w:p>
        </w:tc>
        <w:tc>
          <w:tcPr>
            <w:tcW w:type="dxa" w:w="300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onsolas" w:cs="Consolas" w:eastAsia="Consolas" w:hAnsi="Consolas"/>
                <w:color w:val="AD1457"/>
                <w:sz w:val="20"/>
                <w:szCs w:val="20"/>
              </w:rPr>
              <w:t xml:space="preserve">/api/plans</w:t>
            </w:r>
          </w:p>
        </w:tc>
        <w:tc>
          <w:tcPr>
            <w:tcW w:type="dxa" w:w="301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Yu Gothic" w:cs="Yu Gothic" w:eastAsia="Yu Gothic" w:hAnsi="Yu Gothic"/>
              </w:rPr>
              <w:t xml:space="preserve">配送計画一覧取得（日付フィルタ）／新規作成</w:t>
            </w:r>
          </w:p>
        </w:tc>
      </w:tr>
      <w:tr>
        <w:tc>
          <w:tcPr>
            <w:tcW w:type="dxa" w:w="300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Yu Gothic" w:cs="Yu Gothic" w:eastAsia="Yu Gothic" w:hAnsi="Yu Gothic"/>
              </w:rPr>
              <w:t xml:space="preserve">GET/PATCH/DELETE</w:t>
            </w:r>
          </w:p>
        </w:tc>
        <w:tc>
          <w:tcPr>
            <w:tcW w:type="dxa" w:w="300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onsolas" w:cs="Consolas" w:eastAsia="Consolas" w:hAnsi="Consolas"/>
                <w:color w:val="AD1457"/>
                <w:sz w:val="20"/>
                <w:szCs w:val="20"/>
              </w:rPr>
              <w:t xml:space="preserve">/api/plans/[id]</w:t>
            </w:r>
          </w:p>
        </w:tc>
        <w:tc>
          <w:tcPr>
            <w:tcW w:type="dxa" w:w="301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Yu Gothic" w:cs="Yu Gothic" w:eastAsia="Yu Gothic" w:hAnsi="Yu Gothic"/>
              </w:rPr>
              <w:t xml:space="preserve">計画詳細取得／更新（日付・ステータス・備考）／削除（DRAFTのみ）</w:t>
            </w:r>
          </w:p>
        </w:tc>
      </w:tr>
      <w:tr>
        <w:tc>
          <w:tcPr>
            <w:tcW w:type="dxa" w:w="300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Yu Gothic" w:cs="Yu Gothic" w:eastAsia="Yu Gothic" w:hAnsi="Yu Gothic"/>
              </w:rPr>
              <w:t xml:space="preserve">POST</w:t>
            </w:r>
          </w:p>
        </w:tc>
        <w:tc>
          <w:tcPr>
            <w:tcW w:type="dxa" w:w="300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onsolas" w:cs="Consolas" w:eastAsia="Consolas" w:hAnsi="Consolas"/>
                <w:color w:val="AD1457"/>
                <w:sz w:val="20"/>
                <w:szCs w:val="20"/>
              </w:rPr>
              <w:t xml:space="preserve">/api/plans/[id]/check-assignment</w:t>
            </w:r>
          </w:p>
        </w:tc>
        <w:tc>
          <w:tcPr>
            <w:tcW w:type="dxa" w:w="301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Yu Gothic" w:cs="Yu Gothic" w:eastAsia="Yu Gothic" w:hAnsi="Yu Gothic"/>
              </w:rPr>
              <w:t xml:space="preserve">トラック・ドライバーの重複／休日チェック</w:t>
            </w:r>
          </w:p>
        </w:tc>
      </w:tr>
      <w:tr>
        <w:tc>
          <w:tcPr>
            <w:tcW w:type="dxa" w:w="300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Yu Gothic" w:cs="Yu Gothic" w:eastAsia="Yu Gothic" w:hAnsi="Yu Gothic"/>
              </w:rPr>
              <w:t xml:space="preserve">POST</w:t>
            </w:r>
          </w:p>
        </w:tc>
        <w:tc>
          <w:tcPr>
            <w:tcW w:type="dxa" w:w="300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onsolas" w:cs="Consolas" w:eastAsia="Consolas" w:hAnsi="Consolas"/>
                <w:color w:val="AD1457"/>
                <w:sz w:val="20"/>
                <w:szCs w:val="20"/>
              </w:rPr>
              <w:t xml:space="preserve">/api/plans/[id]/optimize</w:t>
            </w:r>
          </w:p>
        </w:tc>
        <w:tc>
          <w:tcPr>
            <w:tcW w:type="dxa" w:w="301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Yu Gothic" w:cs="Yu Gothic" w:eastAsia="Yu Gothic" w:hAnsi="Yu Gothic"/>
              </w:rPr>
              <w:t xml:space="preserve">ルート自動最適化・生成（再生成は</w:t>
            </w:r>
            <w:r>
              <w:rPr>
                <w:rFonts w:ascii="Consolas" w:cs="Consolas" w:eastAsia="Consolas" w:hAnsi="Consolas"/>
                <w:color w:val="AD1457"/>
                <w:sz w:val="20"/>
                <w:szCs w:val="20"/>
              </w:rPr>
              <w:t xml:space="preserve">force</w:t>
            </w:r>
            <w:r>
              <w:rPr>
                <w:rFonts w:ascii="Yu Gothic" w:cs="Yu Gothic" w:eastAsia="Yu Gothic" w:hAnsi="Yu Gothic"/>
              </w:rPr>
              <w:t xml:space="preserve">指定）</w:t>
            </w:r>
          </w:p>
        </w:tc>
      </w:tr>
      <w:tr>
        <w:tc>
          <w:tcPr>
            <w:tcW w:type="dxa" w:w="300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Yu Gothic" w:cs="Yu Gothic" w:eastAsia="Yu Gothic" w:hAnsi="Yu Gothic"/>
              </w:rPr>
              <w:t xml:space="preserve">PATCH</w:t>
            </w:r>
          </w:p>
        </w:tc>
        <w:tc>
          <w:tcPr>
            <w:tcW w:type="dxa" w:w="300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onsolas" w:cs="Consolas" w:eastAsia="Consolas" w:hAnsi="Consolas"/>
                <w:color w:val="AD1457"/>
                <w:sz w:val="20"/>
                <w:szCs w:val="20"/>
              </w:rPr>
              <w:t xml:space="preserve">/api/plans/[id]/routes</w:t>
            </w:r>
          </w:p>
        </w:tc>
        <w:tc>
          <w:tcPr>
            <w:tcW w:type="dxa" w:w="301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Yu Gothic" w:cs="Yu Gothic" w:eastAsia="Yu Gothic" w:hAnsi="Yu Gothic"/>
              </w:rPr>
              <w:t xml:space="preserve">ルート・停車順の保存</w:t>
            </w:r>
          </w:p>
        </w:tc>
      </w:tr>
      <w:tr>
        <w:tc>
          <w:tcPr>
            <w:tcW w:type="dxa" w:w="300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Yu Gothic" w:cs="Yu Gothic" w:eastAsia="Yu Gothic" w:hAnsi="Yu Gothic"/>
              </w:rPr>
              <w:t xml:space="preserve">POST</w:t>
            </w:r>
          </w:p>
        </w:tc>
        <w:tc>
          <w:tcPr>
            <w:tcW w:type="dxa" w:w="300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onsolas" w:cs="Consolas" w:eastAsia="Consolas" w:hAnsi="Consolas"/>
                <w:color w:val="AD1457"/>
                <w:sz w:val="20"/>
                <w:szCs w:val="20"/>
              </w:rPr>
              <w:t xml:space="preserve">/api/plans/[id]/routes/[routeId]/add-stops</w:t>
            </w:r>
          </w:p>
        </w:tc>
        <w:tc>
          <w:tcPr>
            <w:tcW w:type="dxa" w:w="301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Yu Gothic" w:cs="Yu Gothic" w:eastAsia="Yu Gothic" w:hAnsi="Yu Gothic"/>
              </w:rPr>
              <w:t xml:space="preserve">稼働中ルートへの配送先追加＋部分再最適化</w:t>
            </w:r>
          </w:p>
        </w:tc>
      </w:tr>
      <w:tr>
        <w:tc>
          <w:tcPr>
            <w:tcW w:type="dxa" w:w="300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Yu Gothic" w:cs="Yu Gothic" w:eastAsia="Yu Gothic" w:hAnsi="Yu Gothic"/>
              </w:rPr>
              <w:t xml:space="preserve">GET/PATCH</w:t>
            </w:r>
          </w:p>
        </w:tc>
        <w:tc>
          <w:tcPr>
            <w:tcW w:type="dxa" w:w="300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onsolas" w:cs="Consolas" w:eastAsia="Consolas" w:hAnsi="Consolas"/>
                <w:color w:val="AD1457"/>
                <w:sz w:val="20"/>
                <w:szCs w:val="20"/>
              </w:rPr>
              <w:t xml:space="preserve">/api/driver/[routeId]</w:t>
            </w:r>
          </w:p>
        </w:tc>
        <w:tc>
          <w:tcPr>
            <w:tcW w:type="dxa" w:w="301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Yu Gothic" w:cs="Yu Gothic" w:eastAsia="Yu Gothic" w:hAnsi="Yu Gothic"/>
              </w:rPr>
              <w:t xml:space="preserve">ドライバー用ルート詳細取得／ステータス更新</w:t>
            </w:r>
          </w:p>
        </w:tc>
      </w:tr>
      <w:tr>
        <w:tc>
          <w:tcPr>
            <w:tcW w:type="dxa" w:w="300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Yu Gothic" w:cs="Yu Gothic" w:eastAsia="Yu Gothic" w:hAnsi="Yu Gothic"/>
              </w:rPr>
              <w:t xml:space="preserve">POST</w:t>
            </w:r>
          </w:p>
        </w:tc>
        <w:tc>
          <w:tcPr>
            <w:tcW w:type="dxa" w:w="300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onsolas" w:cs="Consolas" w:eastAsia="Consolas" w:hAnsi="Consolas"/>
                <w:color w:val="AD1457"/>
                <w:sz w:val="20"/>
                <w:szCs w:val="20"/>
              </w:rPr>
              <w:t xml:space="preserve">/api/tracking</w:t>
            </w:r>
          </w:p>
        </w:tc>
        <w:tc>
          <w:tcPr>
            <w:tcW w:type="dxa" w:w="301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Yu Gothic" w:cs="Yu Gothic" w:eastAsia="Yu Gothic" w:hAnsi="Yu Gothic"/>
              </w:rPr>
              <w:t xml:space="preserve">位置情報ログ登録（ルート・計画の自動ステータス遷移を含む）</w:t>
            </w:r>
          </w:p>
        </w:tc>
      </w:tr>
      <w:tr>
        <w:tc>
          <w:tcPr>
            <w:tcW w:type="dxa" w:w="300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Yu Gothic" w:cs="Yu Gothic" w:eastAsia="Yu Gothic" w:hAnsi="Yu Gothic"/>
              </w:rPr>
              <w:t xml:space="preserve">PATCH</w:t>
            </w:r>
          </w:p>
        </w:tc>
        <w:tc>
          <w:tcPr>
            <w:tcW w:type="dxa" w:w="300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onsolas" w:cs="Consolas" w:eastAsia="Consolas" w:hAnsi="Consolas"/>
                <w:color w:val="AD1457"/>
                <w:sz w:val="20"/>
                <w:szCs w:val="20"/>
              </w:rPr>
              <w:t xml:space="preserve">/api/tracking/stops/[id]</w:t>
            </w:r>
          </w:p>
        </w:tc>
        <w:tc>
          <w:tcPr>
            <w:tcW w:type="dxa" w:w="301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Yu Gothic" w:cs="Yu Gothic" w:eastAsia="Yu Gothic" w:hAnsi="Yu Gothic"/>
              </w:rPr>
              <w:t xml:space="preserve">停車地ステータス更新（完了/スキップ/取消）</w:t>
            </w:r>
          </w:p>
        </w:tc>
      </w:tr>
      <w:tr>
        <w:tc>
          <w:tcPr>
            <w:tcW w:type="dxa" w:w="300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Yu Gothic" w:cs="Yu Gothic" w:eastAsia="Yu Gothic" w:hAnsi="Yu Gothic"/>
              </w:rPr>
              <w:t xml:space="preserve">GET</w:t>
            </w:r>
          </w:p>
        </w:tc>
        <w:tc>
          <w:tcPr>
            <w:tcW w:type="dxa" w:w="300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onsolas" w:cs="Consolas" w:eastAsia="Consolas" w:hAnsi="Consolas"/>
                <w:color w:val="AD1457"/>
                <w:sz w:val="20"/>
                <w:szCs w:val="20"/>
              </w:rPr>
              <w:t xml:space="preserve">/api/dashboard</w:t>
            </w:r>
          </w:p>
        </w:tc>
        <w:tc>
          <w:tcPr>
            <w:tcW w:type="dxa" w:w="301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Yu Gothic" w:cs="Yu Gothic" w:eastAsia="Yu Gothic" w:hAnsi="Yu Gothic"/>
              </w:rPr>
              <w:t xml:space="preserve">ダッシュボード集計データ取得（日付指定）</w:t>
            </w:r>
          </w:p>
        </w:tc>
      </w:tr>
      <w:tr>
        <w:tc>
          <w:tcPr>
            <w:tcW w:type="dxa" w:w="300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Yu Gothic" w:cs="Yu Gothic" w:eastAsia="Yu Gothic" w:hAnsi="Yu Gothic"/>
              </w:rPr>
              <w:t xml:space="preserve">GET/PATCH</w:t>
            </w:r>
          </w:p>
        </w:tc>
        <w:tc>
          <w:tcPr>
            <w:tcW w:type="dxa" w:w="300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onsolas" w:cs="Consolas" w:eastAsia="Consolas" w:hAnsi="Consolas"/>
                <w:color w:val="AD1457"/>
                <w:sz w:val="20"/>
                <w:szCs w:val="20"/>
              </w:rPr>
              <w:t xml:space="preserve">/api/settings</w:t>
            </w:r>
          </w:p>
        </w:tc>
        <w:tc>
          <w:tcPr>
            <w:tcW w:type="dxa" w:w="301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Yu Gothic" w:cs="Yu Gothic" w:eastAsia="Yu Gothic" w:hAnsi="Yu Gothic"/>
              </w:rPr>
              <w:t xml:space="preserve">システム設定取得／更新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r>
        <w:rPr>
          <w:rFonts w:ascii="Yu Gothic" w:cs="Yu Gothic" w:eastAsia="Yu Gothic" w:hAnsi="Yu Gothic"/>
        </w:rPr>
        <w:t xml:space="preserve">9. リアルタイム通信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カスタムサーバー（</w:t>
      </w:r>
      <w:r>
        <w:rPr>
          <w:rFonts w:ascii="Yu Gothic" w:cs="Yu Gothic" w:eastAsia="Yu Gothic" w:hAnsi="Yu Gothic"/>
          <w:color w:val="1155CC"/>
          <w:u w:val="single"/>
        </w:rPr>
        <w:t xml:space="preserve">server.ts</w:t>
      </w:r>
      <w:r>
        <w:rPr>
          <w:rFonts w:ascii="Consolas" w:cs="Consolas" w:eastAsia="Consolas" w:hAnsi="Consolas"/>
          <w:color w:val="888888"/>
          <w:sz w:val="16"/>
          <w:szCs w:val="16"/>
        </w:rPr>
        <w:t xml:space="preserve"> (server.ts)</w:t>
      </w:r>
      <w:r>
        <w:rPr>
          <w:rFonts w:ascii="Yu Gothic" w:cs="Yu Gothic" w:eastAsia="Yu Gothic" w:hAnsi="Yu Gothic"/>
        </w:rPr>
        <w:t xml:space="preserve">）でSocket.ioを </w:t>
      </w:r>
      <w:r>
        <w:rPr>
          <w:rFonts w:ascii="Consolas" w:cs="Consolas" w:eastAsia="Consolas" w:hAnsi="Consolas"/>
          <w:color w:val="AD1457"/>
          <w:sz w:val="20"/>
          <w:szCs w:val="20"/>
        </w:rPr>
        <w:t xml:space="preserve">/api/socket</w:t>
      </w:r>
      <w:r>
        <w:rPr>
          <w:rFonts w:ascii="Yu Gothic" w:cs="Yu Gothic" w:eastAsia="Yu Gothic" w:hAnsi="Yu Gothic"/>
        </w:rPr>
        <w:t xml:space="preserve"> パスで稼働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イベント: </w:t>
      </w:r>
      <w:r>
        <w:rPr>
          <w:rFonts w:ascii="Consolas" w:cs="Consolas" w:eastAsia="Consolas" w:hAnsi="Consolas"/>
          <w:color w:val="AD1457"/>
          <w:sz w:val="20"/>
          <w:szCs w:val="20"/>
        </w:rPr>
        <w:t xml:space="preserve">tracking:update</w:t>
      </w:r>
      <w:r>
        <w:rPr>
          <w:rFonts w:ascii="Yu Gothic" w:cs="Yu Gothic" w:eastAsia="Yu Gothic" w:hAnsi="Yu Gothic"/>
        </w:rPr>
        <w:t xml:space="preserve">（位置情報更新）、</w:t>
      </w:r>
      <w:r>
        <w:rPr>
          <w:rFonts w:ascii="Consolas" w:cs="Consolas" w:eastAsia="Consolas" w:hAnsi="Consolas"/>
          <w:color w:val="AD1457"/>
          <w:sz w:val="20"/>
          <w:szCs w:val="20"/>
        </w:rPr>
        <w:t xml:space="preserve">tracking:stop-update</w:t>
      </w:r>
      <w:r>
        <w:rPr>
          <w:rFonts w:ascii="Yu Gothic" w:cs="Yu Gothic" w:eastAsia="Yu Gothic" w:hAnsi="Yu Gothic"/>
        </w:rPr>
        <w:t xml:space="preserve">（停車地ステータス更新）をサーバーからemit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現状、クライアント側（</w:t>
      </w:r>
      <w:r>
        <w:rPr>
          <w:rFonts w:ascii="Yu Gothic" w:cs="Yu Gothic" w:eastAsia="Yu Gothic" w:hAnsi="Yu Gothic"/>
          <w:color w:val="1155CC"/>
          <w:u w:val="single"/>
        </w:rPr>
        <w:t xml:space="preserve">/tracking</w:t>
      </w:r>
      <w:r>
        <w:rPr>
          <w:rFonts w:ascii="Consolas" w:cs="Consolas" w:eastAsia="Consolas" w:hAnsi="Consolas"/>
          <w:color w:val="888888"/>
          <w:sz w:val="16"/>
          <w:szCs w:val="16"/>
        </w:rPr>
        <w:t xml:space="preserve"> (src/app/(main)/tracking/page.tsx)</w:t>
      </w:r>
      <w:r>
        <w:rPr>
          <w:rFonts w:ascii="Yu Gothic" w:cs="Yu Gothic" w:eastAsia="Yu Gothic" w:hAnsi="Yu Gothic"/>
        </w:rPr>
        <w:t xml:space="preserve">画面）はSocket.io購読ではなく15秒ポーリングで実装されている（Socket.ioサーバー側の配信基盤は存在するが、追跡画面でのリアルタイム受信は未接続）</w:t>
      </w:r>
    </w:p>
    <w:p>
      <w:pPr>
        <w:pStyle w:val="Heading1"/>
        <w:pageBreakBefore/>
      </w:pPr>
      <w:r>
        <w:rPr>
          <w:rFonts w:ascii="Yu Gothic" w:cs="Yu Gothic" w:eastAsia="Yu Gothic" w:hAnsi="Yu Gothic"/>
        </w:rPr>
        <w:t xml:space="preserve">10. 既知の制約・未実装事項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STEP1のトラック・ドライバー割当UIは1組のみ（複数台の同時割当UIは撤去済み。API自体は複数</w:t>
      </w:r>
      <w:r>
        <w:rPr>
          <w:rFonts w:ascii="Consolas" w:cs="Consolas" w:eastAsia="Consolas" w:hAnsi="Consolas"/>
          <w:color w:val="AD1457"/>
          <w:sz w:val="20"/>
          <w:szCs w:val="20"/>
        </w:rPr>
        <w:t xml:space="preserve">truckIds</w:t>
      </w:r>
      <w:r>
        <w:rPr>
          <w:rFonts w:ascii="Yu Gothic" w:cs="Yu Gothic" w:eastAsia="Yu Gothic" w:hAnsi="Yu Gothic"/>
        </w:rPr>
        <w:t xml:space="preserve">/</w:t>
      </w:r>
      <w:r>
        <w:rPr>
          <w:rFonts w:ascii="Consolas" w:cs="Consolas" w:eastAsia="Consolas" w:hAnsi="Consolas"/>
          <w:color w:val="AD1457"/>
          <w:sz w:val="20"/>
          <w:szCs w:val="20"/>
        </w:rPr>
        <w:t xml:space="preserve">driverIds</w:t>
      </w:r>
      <w:r>
        <w:rPr>
          <w:rFonts w:ascii="Yu Gothic" w:cs="Yu Gothic" w:eastAsia="Yu Gothic" w:hAnsi="Yu Gothic"/>
        </w:rPr>
        <w:t xml:space="preserve">を受け付ける設計だが画面からは1組しか送信できない）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手動でのルート内配送先の並べ替え（ドラッグ&amp;ドロップ）は実装後に撤去済み（コミット </w:t>
      </w:r>
      <w:r>
        <w:rPr>
          <w:rFonts w:ascii="Consolas" w:cs="Consolas" w:eastAsia="Consolas" w:hAnsi="Consolas"/>
          <w:color w:val="AD1457"/>
          <w:sz w:val="20"/>
          <w:szCs w:val="20"/>
        </w:rPr>
        <w:t xml:space="preserve">b6aeb13</w:t>
      </w:r>
      <w:r>
        <w:rPr>
          <w:rFonts w:ascii="Yu Gothic" w:cs="Yu Gothic" w:eastAsia="Yu Gothic" w:hAnsi="Yu Gothic"/>
        </w:rPr>
        <w:t xml:space="preserve"> で削除、</w:t>
      </w:r>
      <w:r>
        <w:rPr>
          <w:rFonts w:ascii="Consolas" w:cs="Consolas" w:eastAsia="Consolas" w:hAnsi="Consolas"/>
          <w:color w:val="AD1457"/>
          <w:sz w:val="20"/>
          <w:szCs w:val="20"/>
        </w:rPr>
        <w:t xml:space="preserve">@dnd-kit</w:t>
      </w:r>
      <w:r>
        <w:rPr>
          <w:rFonts w:ascii="Yu Gothic" w:cs="Yu Gothic" w:eastAsia="Yu Gothic" w:hAnsi="Yu Gothic"/>
        </w:rPr>
        <w:t xml:space="preserve">系ライブラリは依存関係に残るが未使用）。並び順の変更は再最適化経由のみ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ロール（ADMIN/STAFF）による画面・API権限分岐は未実装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リアルタイム追跡画面はSocket.io未接続でポーリング方式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ジオコーディングはGoogle Maps APIキーに依存（</w:t>
      </w:r>
      <w:r>
        <w:rPr>
          <w:rFonts w:ascii="Consolas" w:cs="Consolas" w:eastAsia="Consolas" w:hAnsi="Consolas"/>
          <w:color w:val="AD1457"/>
          <w:sz w:val="20"/>
          <w:szCs w:val="20"/>
        </w:rPr>
        <w:t xml:space="preserve">GOOGLE_MAPS_API_KEY</w:t>
      </w:r>
      <w:r>
        <w:rPr>
          <w:rFonts w:ascii="Yu Gothic" w:cs="Yu Gothic" w:eastAsia="Yu Gothic" w:hAnsi="Yu Gothic"/>
        </w:rPr>
        <w:t xml:space="preserve">環境変数必須）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9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cs="Yu Gothic" w:eastAsia="Yu Gothic" w:hAnsi="Yu Gothi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after="240" w:before="0"/>
      <w:jc w:val="center"/>
    </w:pPr>
    <w:rPr>
      <w:rFonts w:ascii="Yu Gothic" w:cs="Yu Gothic" w:eastAsia="Yu Gothic" w:hAnsi="Yu Gothic"/>
      <w:b/>
      <w:bCs/>
      <w:color w:val="1F3864"/>
      <w:sz w:val="40"/>
      <w:szCs w:val="40"/>
    </w:rPr>
  </w:style>
  <w:style w:type="paragraph" w:styleId="Heading1">
    <w:name w:val="Heading 1"/>
    <w:basedOn w:val="Normal"/>
    <w:next w:val="Normal"/>
    <w:qFormat/>
    <w:pPr>
      <w:pBdr>
        <w:bottom w:val="single" w:color="2E75B6" w:sz="6" w:space="4"/>
      </w:pBdr>
      <w:spacing w:after="180" w:before="360"/>
      <w:outlineLvl w:val="0"/>
    </w:pPr>
    <w:rPr>
      <w:rFonts w:ascii="Yu Gothic" w:cs="Yu Gothic" w:eastAsia="Yu Gothic" w:hAnsi="Yu Gothic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60"/>
      <w:outlineLvl w:val="1"/>
    </w:pPr>
    <w:rPr>
      <w:rFonts w:ascii="Yu Gothic" w:cs="Yu Gothic" w:eastAsia="Yu Gothic" w:hAnsi="Yu Gothic"/>
      <w:b/>
      <w:bCs/>
      <w:color w:val="2E5395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2026-07-02T04:43:49.892Z</dcterms:created>
  <dcterms:modified xsi:type="dcterms:W3CDTF">2026-07-02T04:43:49.893Z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