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AFFEF" w14:textId="2877BD85" w:rsidR="009B37E8" w:rsidRPr="00D8161C" w:rsidRDefault="009B37E8" w:rsidP="009B37E8">
      <w:pPr>
        <w:pStyle w:val="Heading2"/>
        <w:rPr>
          <w:rFonts w:ascii="Times New Roman" w:hAnsi="Times New Roman" w:cs="Times New Roman"/>
        </w:rPr>
      </w:pPr>
      <w:bookmarkStart w:id="0" w:name="_Toc89635804"/>
      <w:bookmarkStart w:id="1" w:name="_Toc89635812"/>
      <w:r w:rsidRPr="00D8161C">
        <w:rPr>
          <w:rFonts w:ascii="Times New Roman" w:hAnsi="Times New Roman" w:cs="Times New Roman"/>
        </w:rPr>
        <w:t xml:space="preserve">Stakeholders </w:t>
      </w:r>
      <w:bookmarkEnd w:id="0"/>
      <w:r w:rsidR="00A11939" w:rsidRPr="00D8161C">
        <w:rPr>
          <w:rFonts w:ascii="Times New Roman" w:hAnsi="Times New Roman" w:cs="Times New Roman"/>
        </w:rPr>
        <w:t xml:space="preserve">Register </w:t>
      </w:r>
    </w:p>
    <w:p w14:paraId="3634AE59" w14:textId="535FC97E" w:rsidR="009B37E8" w:rsidRPr="00D8161C" w:rsidRDefault="009B37E8" w:rsidP="009B37E8">
      <w:pPr>
        <w:pStyle w:val="ListParagraph"/>
        <w:numPr>
          <w:ilvl w:val="0"/>
          <w:numId w:val="4"/>
        </w:numPr>
        <w:rPr>
          <w:rFonts w:ascii="Times New Roman" w:hAnsi="Times New Roman" w:cs="Times New Roman"/>
        </w:rPr>
      </w:pPr>
      <w:r w:rsidRPr="00D8161C">
        <w:rPr>
          <w:rFonts w:ascii="Times New Roman" w:hAnsi="Times New Roman" w:cs="Times New Roman"/>
        </w:rPr>
        <w:t>This project involves several stakeholders, including the Project Manager, Course Administrator, Course Coordinator, Infrastructural Resource Group, and CEO. Each stakeholder requires different knowledge and information to effectively contribute to the project's progress. Communication primarily occurs through email, with stakeholders receiving the necessary information to complete their respective roles. A chart detailing the specific information required by each stakeholder is available.</w:t>
      </w:r>
    </w:p>
    <w:p w14:paraId="1E11619A" w14:textId="77777777" w:rsidR="009B37E8" w:rsidRPr="00D8161C" w:rsidRDefault="009B37E8" w:rsidP="009B37E8">
      <w:pPr>
        <w:pStyle w:val="Heading1"/>
        <w:rPr>
          <w:rFonts w:ascii="Times New Roman" w:hAnsi="Times New Roman" w:cs="Times New Roman"/>
        </w:rPr>
      </w:pPr>
      <w:r w:rsidRPr="00D8161C">
        <w:rPr>
          <w:rFonts w:ascii="Times New Roman" w:hAnsi="Times New Roman" w:cs="Times New Roman"/>
        </w:rPr>
        <w:t>Stake Holder Engagement Plan:</w:t>
      </w:r>
      <w:bookmarkEnd w:id="1"/>
    </w:p>
    <w:tbl>
      <w:tblPr>
        <w:tblStyle w:val="GridTable4-Accent5"/>
        <w:tblW w:w="9140" w:type="dxa"/>
        <w:tblLook w:val="04A0" w:firstRow="1" w:lastRow="0" w:firstColumn="1" w:lastColumn="0" w:noHBand="0" w:noVBand="1"/>
      </w:tblPr>
      <w:tblGrid>
        <w:gridCol w:w="1474"/>
        <w:gridCol w:w="1656"/>
        <w:gridCol w:w="1142"/>
        <w:gridCol w:w="1838"/>
        <w:gridCol w:w="3030"/>
      </w:tblGrid>
      <w:tr w:rsidR="00CE753B" w:rsidRPr="00D8161C" w14:paraId="0F7404A0" w14:textId="77777777" w:rsidTr="00D8161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79" w:type="dxa"/>
          </w:tcPr>
          <w:p w14:paraId="1BDA1F8C" w14:textId="77777777" w:rsidR="009B37E8" w:rsidRPr="00D8161C" w:rsidRDefault="009B37E8" w:rsidP="007C5351">
            <w:pPr>
              <w:rPr>
                <w:rFonts w:ascii="Times New Roman" w:hAnsi="Times New Roman" w:cs="Times New Roman"/>
              </w:rPr>
            </w:pPr>
            <w:bookmarkStart w:id="2" w:name="_Hlk89634421"/>
            <w:r w:rsidRPr="00D8161C">
              <w:rPr>
                <w:rFonts w:ascii="Times New Roman" w:hAnsi="Times New Roman" w:cs="Times New Roman"/>
              </w:rPr>
              <w:t>Stakeholder</w:t>
            </w:r>
          </w:p>
        </w:tc>
        <w:tc>
          <w:tcPr>
            <w:tcW w:w="1596" w:type="dxa"/>
          </w:tcPr>
          <w:p w14:paraId="19F90618" w14:textId="77777777" w:rsidR="009B37E8" w:rsidRPr="00D8161C" w:rsidRDefault="009B37E8" w:rsidP="007C53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Role</w:t>
            </w:r>
          </w:p>
        </w:tc>
        <w:tc>
          <w:tcPr>
            <w:tcW w:w="1282" w:type="dxa"/>
          </w:tcPr>
          <w:p w14:paraId="016B7E18" w14:textId="77777777" w:rsidR="009B37E8" w:rsidRPr="00D8161C" w:rsidRDefault="009B37E8" w:rsidP="007C53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Power</w:t>
            </w:r>
          </w:p>
        </w:tc>
        <w:tc>
          <w:tcPr>
            <w:tcW w:w="1865" w:type="dxa"/>
          </w:tcPr>
          <w:p w14:paraId="13D11B1D" w14:textId="77777777" w:rsidR="009B37E8" w:rsidRPr="00D8161C" w:rsidRDefault="009B37E8" w:rsidP="007C53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Responsibilities</w:t>
            </w:r>
          </w:p>
        </w:tc>
        <w:tc>
          <w:tcPr>
            <w:tcW w:w="2918" w:type="dxa"/>
          </w:tcPr>
          <w:p w14:paraId="5809EA72" w14:textId="77777777" w:rsidR="009B37E8" w:rsidRPr="00D8161C" w:rsidRDefault="009B37E8" w:rsidP="007C53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Contact Info</w:t>
            </w:r>
          </w:p>
        </w:tc>
      </w:tr>
      <w:tr w:rsidR="00CE753B" w:rsidRPr="00D8161C" w14:paraId="2C7C9E45" w14:textId="77777777" w:rsidTr="00D8161C">
        <w:trPr>
          <w:cnfStyle w:val="000000100000" w:firstRow="0" w:lastRow="0" w:firstColumn="0" w:lastColumn="0" w:oddVBand="0" w:evenVBand="0" w:oddHBand="1" w:evenHBand="0" w:firstRowFirstColumn="0" w:firstRowLastColumn="0" w:lastRowFirstColumn="0" w:lastRowLastColumn="0"/>
          <w:trHeight w:val="3021"/>
        </w:trPr>
        <w:tc>
          <w:tcPr>
            <w:cnfStyle w:val="001000000000" w:firstRow="0" w:lastRow="0" w:firstColumn="1" w:lastColumn="0" w:oddVBand="0" w:evenVBand="0" w:oddHBand="0" w:evenHBand="0" w:firstRowFirstColumn="0" w:firstRowLastColumn="0" w:lastRowFirstColumn="0" w:lastRowLastColumn="0"/>
            <w:tcW w:w="1479" w:type="dxa"/>
          </w:tcPr>
          <w:p w14:paraId="70E22AD0" w14:textId="4C18843D" w:rsidR="009B37E8" w:rsidRPr="00D8161C" w:rsidRDefault="0083687E" w:rsidP="007C5351">
            <w:pPr>
              <w:rPr>
                <w:rFonts w:ascii="Times New Roman" w:hAnsi="Times New Roman" w:cs="Times New Roman"/>
              </w:rPr>
            </w:pPr>
            <w:r w:rsidRPr="00D8161C">
              <w:rPr>
                <w:rFonts w:ascii="Times New Roman" w:hAnsi="Times New Roman" w:cs="Times New Roman"/>
              </w:rPr>
              <w:t>Moha</w:t>
            </w:r>
            <w:r w:rsidR="00D55847" w:rsidRPr="00D8161C">
              <w:rPr>
                <w:rFonts w:ascii="Times New Roman" w:hAnsi="Times New Roman" w:cs="Times New Roman"/>
              </w:rPr>
              <w:t>m</w:t>
            </w:r>
            <w:r w:rsidRPr="00D8161C">
              <w:rPr>
                <w:rFonts w:ascii="Times New Roman" w:hAnsi="Times New Roman" w:cs="Times New Roman"/>
              </w:rPr>
              <w:t xml:space="preserve">mad </w:t>
            </w:r>
            <w:r w:rsidR="00D55847" w:rsidRPr="00D8161C">
              <w:rPr>
                <w:rFonts w:ascii="Times New Roman" w:hAnsi="Times New Roman" w:cs="Times New Roman"/>
              </w:rPr>
              <w:t>Indorewala</w:t>
            </w:r>
          </w:p>
        </w:tc>
        <w:tc>
          <w:tcPr>
            <w:tcW w:w="1596" w:type="dxa"/>
          </w:tcPr>
          <w:p w14:paraId="2F9172B6" w14:textId="77777777" w:rsidR="009B37E8" w:rsidRPr="00D8161C" w:rsidRDefault="009B37E8" w:rsidP="007C53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CEO</w:t>
            </w:r>
          </w:p>
        </w:tc>
        <w:tc>
          <w:tcPr>
            <w:tcW w:w="1282" w:type="dxa"/>
          </w:tcPr>
          <w:p w14:paraId="79EA8169" w14:textId="77777777" w:rsidR="009B37E8" w:rsidRPr="00D8161C" w:rsidRDefault="009B37E8" w:rsidP="007C53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High</w:t>
            </w:r>
          </w:p>
        </w:tc>
        <w:tc>
          <w:tcPr>
            <w:tcW w:w="1865" w:type="dxa"/>
          </w:tcPr>
          <w:p w14:paraId="1958607E" w14:textId="77777777" w:rsidR="00092B0E" w:rsidRPr="00D8161C" w:rsidRDefault="00092B0E" w:rsidP="00092B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This person or group is accountable for managing the project's finances, as well as giving the green light to all initial tasks and actions.</w:t>
            </w:r>
          </w:p>
          <w:p w14:paraId="34739C6C" w14:textId="5319A193" w:rsidR="009B37E8" w:rsidRPr="00D8161C" w:rsidRDefault="009B37E8" w:rsidP="009B37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918" w:type="dxa"/>
          </w:tcPr>
          <w:p w14:paraId="524497B3" w14:textId="67308984" w:rsidR="009B37E8" w:rsidRPr="00D8161C" w:rsidRDefault="009B37E8" w:rsidP="007C53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Phone: 647-</w:t>
            </w:r>
            <w:r w:rsidR="00A11939" w:rsidRPr="00D8161C">
              <w:rPr>
                <w:rFonts w:ascii="Times New Roman" w:hAnsi="Times New Roman" w:cs="Times New Roman"/>
              </w:rPr>
              <w:t>865</w:t>
            </w:r>
            <w:r w:rsidRPr="00D8161C">
              <w:rPr>
                <w:rFonts w:ascii="Times New Roman" w:hAnsi="Times New Roman" w:cs="Times New Roman"/>
              </w:rPr>
              <w:t>-96</w:t>
            </w:r>
            <w:r w:rsidR="00A11939" w:rsidRPr="00D8161C">
              <w:rPr>
                <w:rFonts w:ascii="Times New Roman" w:hAnsi="Times New Roman" w:cs="Times New Roman"/>
              </w:rPr>
              <w:t>5</w:t>
            </w:r>
            <w:r w:rsidRPr="00D8161C">
              <w:rPr>
                <w:rFonts w:ascii="Times New Roman" w:hAnsi="Times New Roman" w:cs="Times New Roman"/>
              </w:rPr>
              <w:t>2</w:t>
            </w:r>
            <w:r w:rsidRPr="00D8161C">
              <w:rPr>
                <w:rFonts w:ascii="Times New Roman" w:hAnsi="Times New Roman" w:cs="Times New Roman"/>
              </w:rPr>
              <w:br/>
              <w:t xml:space="preserve">Email: </w:t>
            </w:r>
            <w:r w:rsidR="0083687E" w:rsidRPr="00D8161C">
              <w:rPr>
                <w:rFonts w:ascii="Times New Roman" w:hAnsi="Times New Roman" w:cs="Times New Roman"/>
              </w:rPr>
              <w:t>moham</w:t>
            </w:r>
            <w:r w:rsidR="00D55847" w:rsidRPr="00D8161C">
              <w:rPr>
                <w:rFonts w:ascii="Times New Roman" w:hAnsi="Times New Roman" w:cs="Times New Roman"/>
              </w:rPr>
              <w:t>ma</w:t>
            </w:r>
            <w:r w:rsidR="0083687E" w:rsidRPr="00D8161C">
              <w:rPr>
                <w:rFonts w:ascii="Times New Roman" w:hAnsi="Times New Roman" w:cs="Times New Roman"/>
              </w:rPr>
              <w:t>d</w:t>
            </w:r>
            <w:r w:rsidRPr="00D8161C">
              <w:rPr>
                <w:rFonts w:ascii="Times New Roman" w:hAnsi="Times New Roman" w:cs="Times New Roman"/>
              </w:rPr>
              <w:t>@department.org</w:t>
            </w:r>
          </w:p>
        </w:tc>
      </w:tr>
      <w:tr w:rsidR="00CE753B" w:rsidRPr="00D8161C" w14:paraId="71F31B1B" w14:textId="77777777" w:rsidTr="00D8161C">
        <w:trPr>
          <w:trHeight w:val="2116"/>
        </w:trPr>
        <w:tc>
          <w:tcPr>
            <w:cnfStyle w:val="001000000000" w:firstRow="0" w:lastRow="0" w:firstColumn="1" w:lastColumn="0" w:oddVBand="0" w:evenVBand="0" w:oddHBand="0" w:evenHBand="0" w:firstRowFirstColumn="0" w:firstRowLastColumn="0" w:lastRowFirstColumn="0" w:lastRowLastColumn="0"/>
            <w:tcW w:w="1479" w:type="dxa"/>
          </w:tcPr>
          <w:p w14:paraId="43D09AA7" w14:textId="33C99539" w:rsidR="00CE753B" w:rsidRPr="00D8161C" w:rsidRDefault="00CE753B" w:rsidP="007C5351">
            <w:pPr>
              <w:rPr>
                <w:rFonts w:ascii="Times New Roman" w:hAnsi="Times New Roman" w:cs="Times New Roman"/>
              </w:rPr>
            </w:pPr>
            <w:r w:rsidRPr="00D8161C">
              <w:rPr>
                <w:rFonts w:ascii="Times New Roman" w:hAnsi="Times New Roman" w:cs="Times New Roman"/>
              </w:rPr>
              <w:t>Shoaib Ahmed</w:t>
            </w:r>
          </w:p>
        </w:tc>
        <w:tc>
          <w:tcPr>
            <w:tcW w:w="1596" w:type="dxa"/>
          </w:tcPr>
          <w:p w14:paraId="34C9CD7D" w14:textId="77777777" w:rsidR="009B37E8" w:rsidRPr="00D8161C" w:rsidRDefault="009B37E8" w:rsidP="007C53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Project Manager</w:t>
            </w:r>
          </w:p>
        </w:tc>
        <w:tc>
          <w:tcPr>
            <w:tcW w:w="1282" w:type="dxa"/>
          </w:tcPr>
          <w:p w14:paraId="3CDCFF90" w14:textId="77777777" w:rsidR="009B37E8" w:rsidRPr="00D8161C" w:rsidRDefault="009B37E8" w:rsidP="007C53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High</w:t>
            </w:r>
          </w:p>
        </w:tc>
        <w:tc>
          <w:tcPr>
            <w:tcW w:w="1865" w:type="dxa"/>
          </w:tcPr>
          <w:p w14:paraId="05451846" w14:textId="389E4BC1" w:rsidR="009B37E8" w:rsidRPr="00D8161C" w:rsidRDefault="00092B0E" w:rsidP="007C53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This individual oversees the project and bears ultimate responsibility for ensuring its success.</w:t>
            </w:r>
          </w:p>
        </w:tc>
        <w:tc>
          <w:tcPr>
            <w:tcW w:w="2918" w:type="dxa"/>
          </w:tcPr>
          <w:p w14:paraId="1CE22834" w14:textId="6A7A0057" w:rsidR="009B37E8" w:rsidRDefault="009B37E8" w:rsidP="007C53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Phone: 625-</w:t>
            </w:r>
            <w:r w:rsidR="00A11939" w:rsidRPr="00D8161C">
              <w:rPr>
                <w:rFonts w:ascii="Times New Roman" w:hAnsi="Times New Roman" w:cs="Times New Roman"/>
              </w:rPr>
              <w:t>243</w:t>
            </w:r>
            <w:r w:rsidRPr="00D8161C">
              <w:rPr>
                <w:rFonts w:ascii="Times New Roman" w:hAnsi="Times New Roman" w:cs="Times New Roman"/>
              </w:rPr>
              <w:t>-</w:t>
            </w:r>
            <w:r w:rsidR="00A11939" w:rsidRPr="00D8161C">
              <w:rPr>
                <w:rFonts w:ascii="Times New Roman" w:hAnsi="Times New Roman" w:cs="Times New Roman"/>
              </w:rPr>
              <w:t>67</w:t>
            </w:r>
            <w:r w:rsidRPr="00D8161C">
              <w:rPr>
                <w:rFonts w:ascii="Times New Roman" w:hAnsi="Times New Roman" w:cs="Times New Roman"/>
              </w:rPr>
              <w:t>54</w:t>
            </w:r>
            <w:r w:rsidRPr="00D8161C">
              <w:rPr>
                <w:rFonts w:ascii="Times New Roman" w:hAnsi="Times New Roman" w:cs="Times New Roman"/>
              </w:rPr>
              <w:br/>
              <w:t xml:space="preserve">Email: </w:t>
            </w:r>
            <w:hyperlink r:id="rId8" w:history="1"/>
            <w:r w:rsidR="00CE753B">
              <w:rPr>
                <w:rFonts w:ascii="Times New Roman" w:hAnsi="Times New Roman" w:cs="Times New Roman"/>
              </w:rPr>
              <w:t xml:space="preserve"> </w:t>
            </w:r>
          </w:p>
          <w:p w14:paraId="46C0EA8E" w14:textId="6F5A9589" w:rsidR="00CE753B" w:rsidRPr="00D8161C" w:rsidRDefault="00DD3B93" w:rsidP="007C53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3B93">
              <w:rPr>
                <w:rFonts w:ascii="Times New Roman" w:hAnsi="Times New Roman" w:cs="Times New Roman"/>
              </w:rPr>
              <w:t>shoaib@department.org</w:t>
            </w:r>
          </w:p>
        </w:tc>
      </w:tr>
      <w:tr w:rsidR="00CE753B" w:rsidRPr="00D8161C" w14:paraId="459C941D" w14:textId="77777777" w:rsidTr="00D8161C">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79" w:type="dxa"/>
          </w:tcPr>
          <w:p w14:paraId="765D16E4" w14:textId="77777777" w:rsidR="00CE753B" w:rsidRDefault="00CE753B" w:rsidP="00CE753B">
            <w:pPr>
              <w:rPr>
                <w:rFonts w:ascii="Times New Roman" w:hAnsi="Times New Roman" w:cs="Times New Roman"/>
                <w:b w:val="0"/>
                <w:bCs w:val="0"/>
              </w:rPr>
            </w:pPr>
            <w:r w:rsidRPr="00D8161C">
              <w:rPr>
                <w:rFonts w:ascii="Times New Roman" w:hAnsi="Times New Roman" w:cs="Times New Roman"/>
              </w:rPr>
              <w:t>Mohammed Abdul Irfan</w:t>
            </w:r>
          </w:p>
          <w:p w14:paraId="1663CCA1" w14:textId="07A5954B" w:rsidR="009B37E8" w:rsidRPr="00D8161C" w:rsidRDefault="009B37E8" w:rsidP="007C5351">
            <w:pPr>
              <w:rPr>
                <w:rFonts w:ascii="Times New Roman" w:hAnsi="Times New Roman" w:cs="Times New Roman"/>
              </w:rPr>
            </w:pPr>
          </w:p>
        </w:tc>
        <w:tc>
          <w:tcPr>
            <w:tcW w:w="1596" w:type="dxa"/>
          </w:tcPr>
          <w:p w14:paraId="0DADECAC" w14:textId="77777777" w:rsidR="009B37E8" w:rsidRPr="00D8161C" w:rsidRDefault="009B37E8" w:rsidP="007C53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Course Administrative Officer</w:t>
            </w:r>
          </w:p>
        </w:tc>
        <w:tc>
          <w:tcPr>
            <w:tcW w:w="1282" w:type="dxa"/>
          </w:tcPr>
          <w:p w14:paraId="645D2E17" w14:textId="77777777" w:rsidR="009B37E8" w:rsidRPr="00D8161C" w:rsidRDefault="009B37E8" w:rsidP="007C53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High</w:t>
            </w:r>
          </w:p>
        </w:tc>
        <w:tc>
          <w:tcPr>
            <w:tcW w:w="1865" w:type="dxa"/>
          </w:tcPr>
          <w:p w14:paraId="65BE1D9E" w14:textId="3DBAB963" w:rsidR="009B37E8" w:rsidRPr="00D8161C" w:rsidRDefault="00092B0E" w:rsidP="007C53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This person is accountable for creating a well-designed and efficient course.</w:t>
            </w:r>
          </w:p>
        </w:tc>
        <w:tc>
          <w:tcPr>
            <w:tcW w:w="2918" w:type="dxa"/>
          </w:tcPr>
          <w:p w14:paraId="49831A81" w14:textId="59A91DA6" w:rsidR="009B37E8" w:rsidRPr="00D8161C" w:rsidRDefault="009B37E8" w:rsidP="007C53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Phone: 62</w:t>
            </w:r>
            <w:r w:rsidR="00A11939" w:rsidRPr="00D8161C">
              <w:rPr>
                <w:rFonts w:ascii="Times New Roman" w:hAnsi="Times New Roman" w:cs="Times New Roman"/>
              </w:rPr>
              <w:t>3</w:t>
            </w:r>
            <w:r w:rsidRPr="00D8161C">
              <w:rPr>
                <w:rFonts w:ascii="Times New Roman" w:hAnsi="Times New Roman" w:cs="Times New Roman"/>
              </w:rPr>
              <w:t>-2</w:t>
            </w:r>
            <w:r w:rsidR="00A11939" w:rsidRPr="00D8161C">
              <w:rPr>
                <w:rFonts w:ascii="Times New Roman" w:hAnsi="Times New Roman" w:cs="Times New Roman"/>
              </w:rPr>
              <w:t>86</w:t>
            </w:r>
            <w:r w:rsidRPr="00D8161C">
              <w:rPr>
                <w:rFonts w:ascii="Times New Roman" w:hAnsi="Times New Roman" w:cs="Times New Roman"/>
              </w:rPr>
              <w:t>-4</w:t>
            </w:r>
            <w:r w:rsidR="00A11939" w:rsidRPr="00D8161C">
              <w:rPr>
                <w:rFonts w:ascii="Times New Roman" w:hAnsi="Times New Roman" w:cs="Times New Roman"/>
              </w:rPr>
              <w:t>67</w:t>
            </w:r>
            <w:r w:rsidRPr="00D8161C">
              <w:rPr>
                <w:rFonts w:ascii="Times New Roman" w:hAnsi="Times New Roman" w:cs="Times New Roman"/>
              </w:rPr>
              <w:t>4</w:t>
            </w:r>
            <w:r w:rsidRPr="00D8161C">
              <w:rPr>
                <w:rFonts w:ascii="Times New Roman" w:hAnsi="Times New Roman" w:cs="Times New Roman"/>
              </w:rPr>
              <w:br/>
              <w:t xml:space="preserve">Email: </w:t>
            </w:r>
            <w:r w:rsidR="00DD3B93" w:rsidRPr="00DD3B93">
              <w:rPr>
                <w:rFonts w:ascii="Times New Roman" w:hAnsi="Times New Roman" w:cs="Times New Roman"/>
              </w:rPr>
              <w:t>irfan@department.org</w:t>
            </w:r>
          </w:p>
        </w:tc>
      </w:tr>
      <w:tr w:rsidR="00CE753B" w:rsidRPr="00D8161C" w14:paraId="6296E006" w14:textId="77777777" w:rsidTr="00D8161C">
        <w:trPr>
          <w:trHeight w:val="3021"/>
        </w:trPr>
        <w:tc>
          <w:tcPr>
            <w:cnfStyle w:val="001000000000" w:firstRow="0" w:lastRow="0" w:firstColumn="1" w:lastColumn="0" w:oddVBand="0" w:evenVBand="0" w:oddHBand="0" w:evenHBand="0" w:firstRowFirstColumn="0" w:firstRowLastColumn="0" w:lastRowFirstColumn="0" w:lastRowLastColumn="0"/>
            <w:tcW w:w="1479" w:type="dxa"/>
          </w:tcPr>
          <w:p w14:paraId="22EB00CB" w14:textId="3F4A0918" w:rsidR="009B37E8" w:rsidRPr="00D8161C" w:rsidRDefault="0083687E" w:rsidP="007C5351">
            <w:pPr>
              <w:rPr>
                <w:rFonts w:ascii="Times New Roman" w:hAnsi="Times New Roman" w:cs="Times New Roman"/>
              </w:rPr>
            </w:pPr>
            <w:r w:rsidRPr="00D8161C">
              <w:rPr>
                <w:rFonts w:ascii="Times New Roman" w:hAnsi="Times New Roman" w:cs="Times New Roman"/>
              </w:rPr>
              <w:t>Palak Patel</w:t>
            </w:r>
          </w:p>
        </w:tc>
        <w:tc>
          <w:tcPr>
            <w:tcW w:w="1596" w:type="dxa"/>
          </w:tcPr>
          <w:p w14:paraId="2C8A2092" w14:textId="77777777" w:rsidR="009B37E8" w:rsidRPr="00D8161C" w:rsidRDefault="009B37E8" w:rsidP="007C53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Course Coordinator</w:t>
            </w:r>
          </w:p>
        </w:tc>
        <w:tc>
          <w:tcPr>
            <w:tcW w:w="1282" w:type="dxa"/>
          </w:tcPr>
          <w:p w14:paraId="4A105D0D" w14:textId="77777777" w:rsidR="009B37E8" w:rsidRPr="00D8161C" w:rsidRDefault="009B37E8" w:rsidP="007C53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Medium</w:t>
            </w:r>
          </w:p>
        </w:tc>
        <w:tc>
          <w:tcPr>
            <w:tcW w:w="1865" w:type="dxa"/>
          </w:tcPr>
          <w:p w14:paraId="70CE97A8" w14:textId="65E6E6FA" w:rsidR="009B37E8" w:rsidRPr="00D8161C" w:rsidRDefault="0083687E" w:rsidP="007C53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 xml:space="preserve">This person is managing a project from start to finish. The coordinator is responsible for ensuring that the project runs smoothly, meets </w:t>
            </w:r>
            <w:r w:rsidRPr="00D8161C">
              <w:rPr>
                <w:rFonts w:ascii="Times New Roman" w:hAnsi="Times New Roman" w:cs="Times New Roman"/>
              </w:rPr>
              <w:lastRenderedPageBreak/>
              <w:t>its objectives, and is completed on time and within budget.</w:t>
            </w:r>
          </w:p>
        </w:tc>
        <w:tc>
          <w:tcPr>
            <w:tcW w:w="2918" w:type="dxa"/>
          </w:tcPr>
          <w:p w14:paraId="409D035D" w14:textId="615079F6" w:rsidR="009B37E8" w:rsidRPr="00D8161C" w:rsidRDefault="009B37E8" w:rsidP="007C53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lastRenderedPageBreak/>
              <w:t>Phone: 625-485-6523</w:t>
            </w:r>
            <w:r w:rsidRPr="00D8161C">
              <w:rPr>
                <w:rFonts w:ascii="Times New Roman" w:hAnsi="Times New Roman" w:cs="Times New Roman"/>
              </w:rPr>
              <w:br/>
              <w:t>Email:</w:t>
            </w:r>
            <w:r w:rsidRPr="00D8161C">
              <w:rPr>
                <w:rFonts w:ascii="Times New Roman" w:hAnsi="Times New Roman" w:cs="Times New Roman"/>
              </w:rPr>
              <w:br/>
            </w:r>
            <w:r w:rsidR="0083687E" w:rsidRPr="00D8161C">
              <w:rPr>
                <w:rFonts w:ascii="Times New Roman" w:hAnsi="Times New Roman" w:cs="Times New Roman"/>
              </w:rPr>
              <w:t>palak</w:t>
            </w:r>
            <w:r w:rsidRPr="00D8161C">
              <w:rPr>
                <w:rFonts w:ascii="Times New Roman" w:hAnsi="Times New Roman" w:cs="Times New Roman"/>
              </w:rPr>
              <w:t>@department.org</w:t>
            </w:r>
          </w:p>
        </w:tc>
      </w:tr>
      <w:tr w:rsidR="00CE753B" w:rsidRPr="00D8161C" w14:paraId="3D8AF6A3" w14:textId="77777777" w:rsidTr="00D8161C">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479" w:type="dxa"/>
          </w:tcPr>
          <w:p w14:paraId="511D2CD5" w14:textId="24F33348" w:rsidR="009B37E8" w:rsidRPr="00D8161C" w:rsidRDefault="0041724F" w:rsidP="007C5351">
            <w:pPr>
              <w:rPr>
                <w:rFonts w:ascii="Times New Roman" w:hAnsi="Times New Roman" w:cs="Times New Roman"/>
              </w:rPr>
            </w:pPr>
            <w:r w:rsidRPr="00D8161C">
              <w:rPr>
                <w:rFonts w:ascii="Times New Roman" w:hAnsi="Times New Roman" w:cs="Times New Roman"/>
              </w:rPr>
              <w:t>Vaidehi</w:t>
            </w:r>
            <w:r w:rsidR="0083687E" w:rsidRPr="00D8161C">
              <w:rPr>
                <w:rFonts w:ascii="Times New Roman" w:hAnsi="Times New Roman" w:cs="Times New Roman"/>
              </w:rPr>
              <w:t xml:space="preserve"> Devani</w:t>
            </w:r>
          </w:p>
        </w:tc>
        <w:tc>
          <w:tcPr>
            <w:tcW w:w="1596" w:type="dxa"/>
          </w:tcPr>
          <w:p w14:paraId="674DBB5F" w14:textId="77777777" w:rsidR="009B37E8" w:rsidRPr="00D8161C" w:rsidRDefault="009B37E8" w:rsidP="007C53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Infrastructural Resources Head</w:t>
            </w:r>
          </w:p>
        </w:tc>
        <w:tc>
          <w:tcPr>
            <w:tcW w:w="1282" w:type="dxa"/>
          </w:tcPr>
          <w:p w14:paraId="2C1A1D1B" w14:textId="77777777" w:rsidR="009B37E8" w:rsidRPr="00D8161C" w:rsidRDefault="009B37E8" w:rsidP="007C53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Low</w:t>
            </w:r>
          </w:p>
        </w:tc>
        <w:tc>
          <w:tcPr>
            <w:tcW w:w="1865" w:type="dxa"/>
          </w:tcPr>
          <w:p w14:paraId="00DB5660" w14:textId="3574138B" w:rsidR="009B37E8" w:rsidRPr="00D8161C" w:rsidRDefault="00092B0E" w:rsidP="007C53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This person is accountable for assigning the necessary resources required for the course.</w:t>
            </w:r>
          </w:p>
        </w:tc>
        <w:tc>
          <w:tcPr>
            <w:tcW w:w="2918" w:type="dxa"/>
          </w:tcPr>
          <w:p w14:paraId="798D51E0" w14:textId="19230741" w:rsidR="009B37E8" w:rsidRPr="00D8161C" w:rsidRDefault="009B37E8" w:rsidP="007C53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Phone: 6</w:t>
            </w:r>
            <w:r w:rsidR="00A11939" w:rsidRPr="00D8161C">
              <w:rPr>
                <w:rFonts w:ascii="Times New Roman" w:hAnsi="Times New Roman" w:cs="Times New Roman"/>
              </w:rPr>
              <w:t>34</w:t>
            </w:r>
            <w:r w:rsidRPr="00D8161C">
              <w:rPr>
                <w:rFonts w:ascii="Times New Roman" w:hAnsi="Times New Roman" w:cs="Times New Roman"/>
              </w:rPr>
              <w:t>-</w:t>
            </w:r>
            <w:r w:rsidR="00A11939" w:rsidRPr="00D8161C">
              <w:rPr>
                <w:rFonts w:ascii="Times New Roman" w:hAnsi="Times New Roman" w:cs="Times New Roman"/>
              </w:rPr>
              <w:t>78</w:t>
            </w:r>
            <w:r w:rsidRPr="00D8161C">
              <w:rPr>
                <w:rFonts w:ascii="Times New Roman" w:hAnsi="Times New Roman" w:cs="Times New Roman"/>
              </w:rPr>
              <w:t>5-8</w:t>
            </w:r>
            <w:r w:rsidR="00A11939" w:rsidRPr="00D8161C">
              <w:rPr>
                <w:rFonts w:ascii="Times New Roman" w:hAnsi="Times New Roman" w:cs="Times New Roman"/>
              </w:rPr>
              <w:t>54</w:t>
            </w:r>
            <w:r w:rsidRPr="00D8161C">
              <w:rPr>
                <w:rFonts w:ascii="Times New Roman" w:hAnsi="Times New Roman" w:cs="Times New Roman"/>
              </w:rPr>
              <w:t>4</w:t>
            </w:r>
            <w:r w:rsidRPr="00D8161C">
              <w:rPr>
                <w:rFonts w:ascii="Times New Roman" w:hAnsi="Times New Roman" w:cs="Times New Roman"/>
              </w:rPr>
              <w:br/>
              <w:t xml:space="preserve">Email: </w:t>
            </w:r>
            <w:r w:rsidR="0083687E" w:rsidRPr="00D8161C">
              <w:rPr>
                <w:rFonts w:ascii="Times New Roman" w:hAnsi="Times New Roman" w:cs="Times New Roman"/>
              </w:rPr>
              <w:t>devani</w:t>
            </w:r>
            <w:r w:rsidRPr="00D8161C">
              <w:rPr>
                <w:rFonts w:ascii="Times New Roman" w:hAnsi="Times New Roman" w:cs="Times New Roman"/>
              </w:rPr>
              <w:t>@department.org</w:t>
            </w:r>
          </w:p>
        </w:tc>
      </w:tr>
      <w:tr w:rsidR="00CE753B" w:rsidRPr="00D8161C" w14:paraId="1DBB80B8" w14:textId="77777777" w:rsidTr="00D8161C">
        <w:trPr>
          <w:trHeight w:val="2125"/>
        </w:trPr>
        <w:tc>
          <w:tcPr>
            <w:cnfStyle w:val="001000000000" w:firstRow="0" w:lastRow="0" w:firstColumn="1" w:lastColumn="0" w:oddVBand="0" w:evenVBand="0" w:oddHBand="0" w:evenHBand="0" w:firstRowFirstColumn="0" w:firstRowLastColumn="0" w:lastRowFirstColumn="0" w:lastRowLastColumn="0"/>
            <w:tcW w:w="1479" w:type="dxa"/>
          </w:tcPr>
          <w:p w14:paraId="17249EC3" w14:textId="1EA7F6BE" w:rsidR="009B37E8" w:rsidRPr="00D8161C" w:rsidRDefault="00092B0E" w:rsidP="007C5351">
            <w:pPr>
              <w:rPr>
                <w:rFonts w:ascii="Times New Roman" w:hAnsi="Times New Roman" w:cs="Times New Roman"/>
              </w:rPr>
            </w:pPr>
            <w:r w:rsidRPr="00D8161C">
              <w:rPr>
                <w:rFonts w:ascii="Times New Roman" w:hAnsi="Times New Roman" w:cs="Times New Roman"/>
              </w:rPr>
              <w:t>Jigar</w:t>
            </w:r>
            <w:r w:rsidR="0083687E" w:rsidRPr="00D8161C">
              <w:rPr>
                <w:rFonts w:ascii="Times New Roman" w:hAnsi="Times New Roman" w:cs="Times New Roman"/>
              </w:rPr>
              <w:t xml:space="preserve"> Patel</w:t>
            </w:r>
          </w:p>
        </w:tc>
        <w:tc>
          <w:tcPr>
            <w:tcW w:w="1596" w:type="dxa"/>
          </w:tcPr>
          <w:p w14:paraId="72EB669E" w14:textId="77777777" w:rsidR="009B37E8" w:rsidRPr="00D8161C" w:rsidRDefault="009B37E8" w:rsidP="007C53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Principle</w:t>
            </w:r>
          </w:p>
        </w:tc>
        <w:tc>
          <w:tcPr>
            <w:tcW w:w="1282" w:type="dxa"/>
          </w:tcPr>
          <w:p w14:paraId="4BCCBC0D" w14:textId="77777777" w:rsidR="009B37E8" w:rsidRPr="00D8161C" w:rsidRDefault="009B37E8" w:rsidP="007C53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Low</w:t>
            </w:r>
          </w:p>
        </w:tc>
        <w:tc>
          <w:tcPr>
            <w:tcW w:w="1865" w:type="dxa"/>
          </w:tcPr>
          <w:p w14:paraId="085713EB" w14:textId="3B48B03D" w:rsidR="009B37E8" w:rsidRPr="00D8161C" w:rsidRDefault="00092B0E" w:rsidP="007C53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This individual provides fundamental guidance to team members on how to deliver the course.</w:t>
            </w:r>
          </w:p>
        </w:tc>
        <w:tc>
          <w:tcPr>
            <w:tcW w:w="2918" w:type="dxa"/>
          </w:tcPr>
          <w:p w14:paraId="0FA3E601" w14:textId="7AD2F08F" w:rsidR="009B37E8" w:rsidRPr="00D8161C" w:rsidRDefault="009B37E8" w:rsidP="007C535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61C">
              <w:rPr>
                <w:rFonts w:ascii="Times New Roman" w:hAnsi="Times New Roman" w:cs="Times New Roman"/>
              </w:rPr>
              <w:t xml:space="preserve">Phone: </w:t>
            </w:r>
            <w:r w:rsidR="00A11939" w:rsidRPr="00D8161C">
              <w:rPr>
                <w:rFonts w:ascii="Times New Roman" w:hAnsi="Times New Roman" w:cs="Times New Roman"/>
              </w:rPr>
              <w:t>45</w:t>
            </w:r>
            <w:r w:rsidRPr="00D8161C">
              <w:rPr>
                <w:rFonts w:ascii="Times New Roman" w:hAnsi="Times New Roman" w:cs="Times New Roman"/>
              </w:rPr>
              <w:t>5-6</w:t>
            </w:r>
            <w:r w:rsidR="00A11939" w:rsidRPr="00D8161C">
              <w:rPr>
                <w:rFonts w:ascii="Times New Roman" w:hAnsi="Times New Roman" w:cs="Times New Roman"/>
              </w:rPr>
              <w:t>6</w:t>
            </w:r>
            <w:r w:rsidRPr="00D8161C">
              <w:rPr>
                <w:rFonts w:ascii="Times New Roman" w:hAnsi="Times New Roman" w:cs="Times New Roman"/>
              </w:rPr>
              <w:t>7-</w:t>
            </w:r>
            <w:r w:rsidR="00A11939" w:rsidRPr="00D8161C">
              <w:rPr>
                <w:rFonts w:ascii="Times New Roman" w:hAnsi="Times New Roman" w:cs="Times New Roman"/>
              </w:rPr>
              <w:t>123</w:t>
            </w:r>
            <w:r w:rsidRPr="00D8161C">
              <w:rPr>
                <w:rFonts w:ascii="Times New Roman" w:hAnsi="Times New Roman" w:cs="Times New Roman"/>
              </w:rPr>
              <w:t>8</w:t>
            </w:r>
            <w:r w:rsidRPr="00D8161C">
              <w:rPr>
                <w:rFonts w:ascii="Times New Roman" w:hAnsi="Times New Roman" w:cs="Times New Roman"/>
              </w:rPr>
              <w:br/>
              <w:t xml:space="preserve">Email: </w:t>
            </w:r>
            <w:r w:rsidR="00092B0E" w:rsidRPr="00D8161C">
              <w:rPr>
                <w:rFonts w:ascii="Times New Roman" w:hAnsi="Times New Roman" w:cs="Times New Roman"/>
              </w:rPr>
              <w:t>patel</w:t>
            </w:r>
            <w:r w:rsidRPr="00D8161C">
              <w:rPr>
                <w:rFonts w:ascii="Times New Roman" w:hAnsi="Times New Roman" w:cs="Times New Roman"/>
              </w:rPr>
              <w:t>@department.org</w:t>
            </w:r>
          </w:p>
        </w:tc>
      </w:tr>
      <w:bookmarkEnd w:id="2"/>
    </w:tbl>
    <w:p w14:paraId="395D2362" w14:textId="77777777" w:rsidR="009B37E8" w:rsidRPr="00D8161C" w:rsidRDefault="009B37E8" w:rsidP="009B37E8">
      <w:pPr>
        <w:rPr>
          <w:rFonts w:ascii="Times New Roman" w:hAnsi="Times New Roman" w:cs="Times New Roman"/>
        </w:rPr>
      </w:pPr>
    </w:p>
    <w:p w14:paraId="3ED2DBA1" w14:textId="77777777" w:rsidR="00ED29F7" w:rsidRPr="00D8161C" w:rsidRDefault="00ED29F7">
      <w:pPr>
        <w:rPr>
          <w:rFonts w:ascii="Times New Roman" w:hAnsi="Times New Roman" w:cs="Times New Roman"/>
        </w:rPr>
      </w:pPr>
    </w:p>
    <w:sectPr w:rsidR="00ED29F7" w:rsidRPr="00D81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487A"/>
    <w:multiLevelType w:val="hybridMultilevel"/>
    <w:tmpl w:val="56103F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663540"/>
    <w:multiLevelType w:val="multilevel"/>
    <w:tmpl w:val="DC485882"/>
    <w:lvl w:ilvl="0">
      <w:start w:val="1"/>
      <w:numFmt w:val="decimal"/>
      <w:pStyle w:val="Heading1"/>
      <w:lvlText w:val="%1."/>
      <w:lvlJc w:val="left"/>
      <w:pPr>
        <w:ind w:left="360" w:hanging="360"/>
      </w:pPr>
    </w:lvl>
    <w:lvl w:ilvl="1">
      <w:start w:val="1"/>
      <w:numFmt w:val="decimal"/>
      <w:pStyle w:val="Heading2"/>
      <w:isLgl/>
      <w:lvlText w:val="%1.%2."/>
      <w:lvlJc w:val="left"/>
      <w:pPr>
        <w:ind w:left="1080" w:hanging="720"/>
      </w:p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400" w:hanging="2520"/>
      </w:pPr>
      <w:rPr>
        <w:rFonts w:hint="default"/>
      </w:rPr>
    </w:lvl>
  </w:abstractNum>
  <w:abstractNum w:abstractNumId="2" w15:restartNumberingAfterBreak="0">
    <w:nsid w:val="371D1DE0"/>
    <w:multiLevelType w:val="hybridMultilevel"/>
    <w:tmpl w:val="C58AF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2364BA"/>
    <w:multiLevelType w:val="hybridMultilevel"/>
    <w:tmpl w:val="8648DE28"/>
    <w:lvl w:ilvl="0" w:tplc="6610FA14">
      <w:start w:val="1"/>
      <w:numFmt w:val="bullet"/>
      <w:pStyle w:val="Sub-heading"/>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9885841">
    <w:abstractNumId w:val="1"/>
  </w:num>
  <w:num w:numId="2" w16cid:durableId="333266202">
    <w:abstractNumId w:val="3"/>
  </w:num>
  <w:num w:numId="3" w16cid:durableId="1379162185">
    <w:abstractNumId w:val="2"/>
  </w:num>
  <w:num w:numId="4" w16cid:durableId="180997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E8"/>
    <w:rsid w:val="00092B0E"/>
    <w:rsid w:val="0041724F"/>
    <w:rsid w:val="0083687E"/>
    <w:rsid w:val="009B37E8"/>
    <w:rsid w:val="00A11939"/>
    <w:rsid w:val="00AD3D8B"/>
    <w:rsid w:val="00B33497"/>
    <w:rsid w:val="00B504B9"/>
    <w:rsid w:val="00C870FC"/>
    <w:rsid w:val="00CE753B"/>
    <w:rsid w:val="00D55847"/>
    <w:rsid w:val="00D80FB3"/>
    <w:rsid w:val="00D8161C"/>
    <w:rsid w:val="00DD3B93"/>
    <w:rsid w:val="00ED2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9B15"/>
  <w15:chartTrackingRefBased/>
  <w15:docId w15:val="{F322E9CD-8388-4E1A-B710-89B3CB73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7E8"/>
    <w:pPr>
      <w:spacing w:line="276" w:lineRule="auto"/>
      <w:jc w:val="both"/>
    </w:pPr>
    <w:rPr>
      <w:rFonts w:cstheme="minorHAnsi"/>
      <w:kern w:val="0"/>
      <w:sz w:val="24"/>
      <w:szCs w:val="24"/>
      <w:lang w:val="en-IN"/>
      <w14:ligatures w14:val="none"/>
    </w:rPr>
  </w:style>
  <w:style w:type="paragraph" w:styleId="Heading1">
    <w:name w:val="heading 1"/>
    <w:basedOn w:val="ListParagraph"/>
    <w:next w:val="Normal"/>
    <w:link w:val="Heading1Char"/>
    <w:uiPriority w:val="9"/>
    <w:qFormat/>
    <w:rsid w:val="009B37E8"/>
    <w:pPr>
      <w:numPr>
        <w:numId w:val="1"/>
      </w:numPr>
      <w:outlineLvl w:val="0"/>
    </w:pPr>
    <w:rPr>
      <w:b/>
      <w:bCs/>
      <w:sz w:val="28"/>
      <w:szCs w:val="28"/>
    </w:rPr>
  </w:style>
  <w:style w:type="paragraph" w:styleId="Heading2">
    <w:name w:val="heading 2"/>
    <w:basedOn w:val="ListParagraph"/>
    <w:next w:val="Normal"/>
    <w:link w:val="Heading2Char"/>
    <w:uiPriority w:val="9"/>
    <w:unhideWhenUsed/>
    <w:qFormat/>
    <w:rsid w:val="009B37E8"/>
    <w:pPr>
      <w:numPr>
        <w:ilvl w:val="1"/>
        <w:numId w:val="1"/>
      </w:numPr>
      <w:spacing w:line="360" w:lineRule="auto"/>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7E8"/>
    <w:rPr>
      <w:rFonts w:cstheme="minorHAnsi"/>
      <w:b/>
      <w:bCs/>
      <w:kern w:val="0"/>
      <w:sz w:val="28"/>
      <w:szCs w:val="28"/>
      <w:lang w:val="en-IN"/>
      <w14:ligatures w14:val="none"/>
    </w:rPr>
  </w:style>
  <w:style w:type="character" w:customStyle="1" w:styleId="Heading2Char">
    <w:name w:val="Heading 2 Char"/>
    <w:basedOn w:val="DefaultParagraphFont"/>
    <w:link w:val="Heading2"/>
    <w:uiPriority w:val="9"/>
    <w:rsid w:val="009B37E8"/>
    <w:rPr>
      <w:rFonts w:cstheme="minorHAnsi"/>
      <w:b/>
      <w:bCs/>
      <w:kern w:val="0"/>
      <w:sz w:val="26"/>
      <w:szCs w:val="26"/>
      <w:lang w:val="en-IN"/>
      <w14:ligatures w14:val="none"/>
    </w:rPr>
  </w:style>
  <w:style w:type="table" w:styleId="GridTable4-Accent5">
    <w:name w:val="Grid Table 4 Accent 5"/>
    <w:basedOn w:val="TableNormal"/>
    <w:uiPriority w:val="49"/>
    <w:rsid w:val="009B37E8"/>
    <w:pPr>
      <w:spacing w:after="0" w:line="240" w:lineRule="auto"/>
    </w:pPr>
    <w:rPr>
      <w:kern w:val="0"/>
      <w:lang w:val="en-IN"/>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9B37E8"/>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9B37E8"/>
    <w:pPr>
      <w:ind w:left="720"/>
      <w:contextualSpacing/>
    </w:pPr>
  </w:style>
  <w:style w:type="paragraph" w:customStyle="1" w:styleId="Sub-heading">
    <w:name w:val="Sub-heading"/>
    <w:basedOn w:val="ListParagraph"/>
    <w:link w:val="Sub-headingChar"/>
    <w:qFormat/>
    <w:rsid w:val="009B37E8"/>
    <w:pPr>
      <w:numPr>
        <w:numId w:val="2"/>
      </w:numPr>
    </w:pPr>
  </w:style>
  <w:style w:type="character" w:customStyle="1" w:styleId="Sub-headingChar">
    <w:name w:val="Sub-heading Char"/>
    <w:basedOn w:val="DefaultParagraphFont"/>
    <w:link w:val="Sub-heading"/>
    <w:rsid w:val="009B37E8"/>
    <w:rPr>
      <w:rFonts w:cstheme="minorHAnsi"/>
      <w:kern w:val="0"/>
      <w:sz w:val="24"/>
      <w:szCs w:val="24"/>
      <w:lang w:val="en-IN"/>
      <w14:ligatures w14:val="none"/>
    </w:rPr>
  </w:style>
  <w:style w:type="character" w:customStyle="1" w:styleId="ListParagraphChar">
    <w:name w:val="List Paragraph Char"/>
    <w:basedOn w:val="DefaultParagraphFont"/>
    <w:link w:val="ListParagraph"/>
    <w:uiPriority w:val="34"/>
    <w:rsid w:val="009B37E8"/>
    <w:rPr>
      <w:rFonts w:cstheme="minorHAnsi"/>
      <w:kern w:val="0"/>
      <w:sz w:val="24"/>
      <w:szCs w:val="24"/>
      <w:lang w:val="en-IN"/>
      <w14:ligatures w14:val="none"/>
    </w:rPr>
  </w:style>
  <w:style w:type="character" w:styleId="Hyperlink">
    <w:name w:val="Hyperlink"/>
    <w:basedOn w:val="DefaultParagraphFont"/>
    <w:uiPriority w:val="99"/>
    <w:unhideWhenUsed/>
    <w:rsid w:val="00CE753B"/>
    <w:rPr>
      <w:color w:val="0563C1" w:themeColor="hyperlink"/>
      <w:u w:val="single"/>
    </w:rPr>
  </w:style>
  <w:style w:type="character" w:styleId="UnresolvedMention">
    <w:name w:val="Unresolved Mention"/>
    <w:basedOn w:val="DefaultParagraphFont"/>
    <w:uiPriority w:val="99"/>
    <w:semiHidden/>
    <w:unhideWhenUsed/>
    <w:rsid w:val="00CE7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fan@department.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C46D258A54A747BD188C0A24ADEE61" ma:contentTypeVersion="11" ma:contentTypeDescription="Create a new document." ma:contentTypeScope="" ma:versionID="af97915af82039923c616ce3bcbbaae9">
  <xsd:schema xmlns:xsd="http://www.w3.org/2001/XMLSchema" xmlns:xs="http://www.w3.org/2001/XMLSchema" xmlns:p="http://schemas.microsoft.com/office/2006/metadata/properties" xmlns:ns3="6a8736d7-cfa9-40e5-b20b-b5cd5704b723" xmlns:ns4="3695e38b-cc65-44cf-a2c9-f4fd871fce37" targetNamespace="http://schemas.microsoft.com/office/2006/metadata/properties" ma:root="true" ma:fieldsID="bb32164508b9bd7fdb97e4d25165b16d" ns3:_="" ns4:_="">
    <xsd:import namespace="6a8736d7-cfa9-40e5-b20b-b5cd5704b723"/>
    <xsd:import namespace="3695e38b-cc65-44cf-a2c9-f4fd871fce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8736d7-cfa9-40e5-b20b-b5cd5704b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5e38b-cc65-44cf-a2c9-f4fd871fce3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EB8998-496B-452F-A7AF-A0778B99C3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21D3F1-1CBE-40BB-B3BF-35E6E823D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8736d7-cfa9-40e5-b20b-b5cd5704b723"/>
    <ds:schemaRef ds:uri="3695e38b-cc65-44cf-a2c9-f4fd871fc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9483B-207F-4896-AC9E-A8761CE8D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Palakben Ankurkumar Patel</dc:creator>
  <cp:keywords/>
  <dc:description/>
  <cp:lastModifiedBy>Shoaib Ahmed</cp:lastModifiedBy>
  <cp:revision>10</cp:revision>
  <dcterms:created xsi:type="dcterms:W3CDTF">2023-04-16T15:43:00Z</dcterms:created>
  <dcterms:modified xsi:type="dcterms:W3CDTF">2023-04-18T15:01:00Z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0x0101005BC46D258A54A747BD188C0A24ADEE61</vt:lpwstr>
  </property>
</Properties>
</file>