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3F321" w14:textId="77777777" w:rsidR="006F21BB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i/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>Príprava na vyučovaciu hodinu</w:t>
      </w:r>
    </w:p>
    <w:p w14:paraId="6A12FB73" w14:textId="77777777" w:rsidR="006F21BB" w:rsidRDefault="006F21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tbl>
      <w:tblPr>
        <w:tblStyle w:val="a0"/>
        <w:tblW w:w="9225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50"/>
        <w:gridCol w:w="1605"/>
        <w:gridCol w:w="2955"/>
        <w:gridCol w:w="3315"/>
      </w:tblGrid>
      <w:tr w:rsidR="006F21BB" w14:paraId="6B77ACE6" w14:textId="77777777">
        <w:trPr>
          <w:cantSplit/>
        </w:trPr>
        <w:tc>
          <w:tcPr>
            <w:tcW w:w="2955" w:type="dxa"/>
            <w:gridSpan w:val="2"/>
          </w:tcPr>
          <w:p w14:paraId="7545600A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Vyučujúci:</w:t>
            </w:r>
          </w:p>
        </w:tc>
        <w:tc>
          <w:tcPr>
            <w:tcW w:w="6270" w:type="dxa"/>
            <w:gridSpan w:val="2"/>
          </w:tcPr>
          <w:p w14:paraId="018243BE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Michal Böhm</w:t>
            </w:r>
          </w:p>
          <w:p w14:paraId="7D6D76E8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  <w:tr w:rsidR="006F21BB" w14:paraId="4376673D" w14:textId="77777777">
        <w:trPr>
          <w:cantSplit/>
        </w:trPr>
        <w:tc>
          <w:tcPr>
            <w:tcW w:w="2955" w:type="dxa"/>
            <w:gridSpan w:val="2"/>
          </w:tcPr>
          <w:p w14:paraId="6930DA47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Dátum:</w:t>
            </w:r>
          </w:p>
        </w:tc>
        <w:tc>
          <w:tcPr>
            <w:tcW w:w="6270" w:type="dxa"/>
            <w:gridSpan w:val="2"/>
          </w:tcPr>
          <w:p w14:paraId="1232D732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1</w:t>
            </w:r>
            <w:r>
              <w:rPr>
                <w:b/>
                <w:sz w:val="24"/>
                <w:szCs w:val="24"/>
              </w:rPr>
              <w:t>6</w:t>
            </w:r>
            <w:r>
              <w:rPr>
                <w:b/>
                <w:color w:val="000000"/>
                <w:sz w:val="24"/>
                <w:szCs w:val="24"/>
              </w:rPr>
              <w:t>.3.2023</w:t>
            </w:r>
          </w:p>
        </w:tc>
      </w:tr>
      <w:tr w:rsidR="006F21BB" w14:paraId="015C12CA" w14:textId="77777777">
        <w:trPr>
          <w:cantSplit/>
        </w:trPr>
        <w:tc>
          <w:tcPr>
            <w:tcW w:w="2955" w:type="dxa"/>
            <w:gridSpan w:val="2"/>
          </w:tcPr>
          <w:p w14:paraId="30637357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Škola:</w:t>
            </w:r>
          </w:p>
        </w:tc>
        <w:tc>
          <w:tcPr>
            <w:tcW w:w="6270" w:type="dxa"/>
            <w:gridSpan w:val="2"/>
          </w:tcPr>
          <w:p w14:paraId="724CA4D2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Gymnázium Jozefa Lettricha v Martine</w:t>
            </w:r>
          </w:p>
        </w:tc>
      </w:tr>
      <w:tr w:rsidR="006F21BB" w14:paraId="7DE6B072" w14:textId="77777777">
        <w:trPr>
          <w:cantSplit/>
        </w:trPr>
        <w:tc>
          <w:tcPr>
            <w:tcW w:w="2955" w:type="dxa"/>
            <w:gridSpan w:val="2"/>
          </w:tcPr>
          <w:p w14:paraId="444984A8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Trieda:</w:t>
            </w:r>
          </w:p>
        </w:tc>
        <w:tc>
          <w:tcPr>
            <w:tcW w:w="6270" w:type="dxa"/>
            <w:gridSpan w:val="2"/>
          </w:tcPr>
          <w:p w14:paraId="5373007D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Septima A</w:t>
            </w:r>
          </w:p>
        </w:tc>
      </w:tr>
      <w:tr w:rsidR="006F21BB" w14:paraId="2140BF54" w14:textId="77777777">
        <w:trPr>
          <w:cantSplit/>
        </w:trPr>
        <w:tc>
          <w:tcPr>
            <w:tcW w:w="2955" w:type="dxa"/>
            <w:gridSpan w:val="2"/>
          </w:tcPr>
          <w:p w14:paraId="160BFAFB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Predmet:</w:t>
            </w:r>
          </w:p>
        </w:tc>
        <w:tc>
          <w:tcPr>
            <w:tcW w:w="6270" w:type="dxa"/>
            <w:gridSpan w:val="2"/>
          </w:tcPr>
          <w:p w14:paraId="64A82282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Informatika</w:t>
            </w:r>
          </w:p>
        </w:tc>
      </w:tr>
      <w:tr w:rsidR="006F21BB" w14:paraId="67E8EAEE" w14:textId="77777777">
        <w:trPr>
          <w:cantSplit/>
        </w:trPr>
        <w:tc>
          <w:tcPr>
            <w:tcW w:w="2955" w:type="dxa"/>
            <w:gridSpan w:val="2"/>
          </w:tcPr>
          <w:p w14:paraId="4BF8B4C9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Téma:</w:t>
            </w:r>
          </w:p>
        </w:tc>
        <w:tc>
          <w:tcPr>
            <w:tcW w:w="6270" w:type="dxa"/>
            <w:gridSpan w:val="2"/>
          </w:tcPr>
          <w:p w14:paraId="1F3C507F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PHP- určenie a začlenenie do HTML, možnosti práce s databázou, postup tvorby webových portálov pomocou XAMPP (APACHE+PHP+MySQL) a zvoleného IDE</w:t>
            </w:r>
          </w:p>
        </w:tc>
      </w:tr>
      <w:tr w:rsidR="006F21BB" w14:paraId="6B70FE5E" w14:textId="77777777">
        <w:trPr>
          <w:cantSplit/>
          <w:trHeight w:val="370"/>
        </w:trPr>
        <w:tc>
          <w:tcPr>
            <w:tcW w:w="2955" w:type="dxa"/>
            <w:gridSpan w:val="2"/>
            <w:vMerge w:val="restart"/>
          </w:tcPr>
          <w:p w14:paraId="6D89A1A5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Cieľ vyučovacej hodiny:</w:t>
            </w:r>
          </w:p>
          <w:p w14:paraId="540B3A71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4DCDD27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6C113CF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6270" w:type="dxa"/>
            <w:gridSpan w:val="2"/>
          </w:tcPr>
          <w:p w14:paraId="6C5D6A22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kognitívny –  </w:t>
            </w:r>
            <w:r>
              <w:rPr>
                <w:b/>
                <w:sz w:val="24"/>
                <w:szCs w:val="24"/>
              </w:rPr>
              <w:t>Vysvetlenie</w:t>
            </w:r>
            <w:r>
              <w:rPr>
                <w:b/>
                <w:color w:val="000000"/>
                <w:sz w:val="24"/>
                <w:szCs w:val="24"/>
              </w:rPr>
              <w:t xml:space="preserve"> pojm</w:t>
            </w:r>
            <w:r>
              <w:rPr>
                <w:b/>
                <w:sz w:val="24"/>
                <w:szCs w:val="24"/>
              </w:rPr>
              <w:t>ov PHP, HTML, MySQL,</w:t>
            </w:r>
          </w:p>
          <w:p w14:paraId="56BD8B6B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          XAMPP, APACHE</w:t>
            </w:r>
          </w:p>
          <w:p w14:paraId="409A6575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          Oboznámenie sa s prácou s vyššie </w:t>
            </w:r>
          </w:p>
          <w:p w14:paraId="7E330E52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          spomenutými programovacími jazykmi</w:t>
            </w:r>
          </w:p>
          <w:p w14:paraId="07B9514F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</w:t>
            </w:r>
          </w:p>
        </w:tc>
      </w:tr>
      <w:tr w:rsidR="006F21BB" w14:paraId="64FD8D16" w14:textId="77777777">
        <w:trPr>
          <w:cantSplit/>
          <w:trHeight w:val="370"/>
        </w:trPr>
        <w:tc>
          <w:tcPr>
            <w:tcW w:w="2955" w:type="dxa"/>
            <w:gridSpan w:val="2"/>
            <w:vMerge/>
          </w:tcPr>
          <w:p w14:paraId="68DB3E9A" w14:textId="77777777" w:rsidR="006F21BB" w:rsidRDefault="006F21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6270" w:type="dxa"/>
            <w:gridSpan w:val="2"/>
          </w:tcPr>
          <w:p w14:paraId="3DFD8DDC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afektívny –  Vedieť vysvetliť čo je</w:t>
            </w:r>
            <w:r>
              <w:rPr>
                <w:b/>
                <w:sz w:val="24"/>
                <w:szCs w:val="24"/>
              </w:rPr>
              <w:t xml:space="preserve"> PHP, HTML, MySQL,</w:t>
            </w:r>
          </w:p>
          <w:p w14:paraId="43380AB0" w14:textId="77777777" w:rsidR="006F21BB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       XAMPP, APACHE</w:t>
            </w:r>
          </w:p>
          <w:p w14:paraId="57FECCA4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       Zvládnuť prácu s PHP, HTML, MySQL</w:t>
            </w:r>
          </w:p>
        </w:tc>
      </w:tr>
      <w:tr w:rsidR="006F21BB" w14:paraId="454A84E0" w14:textId="77777777">
        <w:trPr>
          <w:cantSplit/>
          <w:trHeight w:val="370"/>
        </w:trPr>
        <w:tc>
          <w:tcPr>
            <w:tcW w:w="2955" w:type="dxa"/>
            <w:gridSpan w:val="2"/>
            <w:vMerge/>
          </w:tcPr>
          <w:p w14:paraId="6E1A7934" w14:textId="77777777" w:rsidR="006F21BB" w:rsidRDefault="006F21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6270" w:type="dxa"/>
            <w:gridSpan w:val="2"/>
          </w:tcPr>
          <w:p w14:paraId="08A8B588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psychomotorický –</w:t>
            </w:r>
            <w:r>
              <w:rPr>
                <w:sz w:val="24"/>
                <w:szCs w:val="24"/>
              </w:rPr>
              <w:t xml:space="preserve">  </w:t>
            </w:r>
            <w:r>
              <w:rPr>
                <w:b/>
                <w:sz w:val="24"/>
                <w:szCs w:val="24"/>
              </w:rPr>
              <w:t>Vytvorenie vlastného kompletného</w:t>
            </w:r>
          </w:p>
          <w:p w14:paraId="4B48DCC6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                     webového portálu</w:t>
            </w:r>
          </w:p>
        </w:tc>
      </w:tr>
      <w:tr w:rsidR="006F21BB" w14:paraId="23E64028" w14:textId="77777777">
        <w:trPr>
          <w:cantSplit/>
        </w:trPr>
        <w:tc>
          <w:tcPr>
            <w:tcW w:w="2955" w:type="dxa"/>
            <w:gridSpan w:val="2"/>
          </w:tcPr>
          <w:p w14:paraId="56D86342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Typ vyučovacej hodiny:</w:t>
            </w:r>
          </w:p>
        </w:tc>
        <w:tc>
          <w:tcPr>
            <w:tcW w:w="6270" w:type="dxa"/>
            <w:gridSpan w:val="2"/>
          </w:tcPr>
          <w:p w14:paraId="4664CBAB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Štandardná 45 minút    8:00 - 8:45</w:t>
            </w:r>
          </w:p>
        </w:tc>
      </w:tr>
      <w:tr w:rsidR="006F21BB" w14:paraId="7EE06FC3" w14:textId="77777777">
        <w:trPr>
          <w:cantSplit/>
        </w:trPr>
        <w:tc>
          <w:tcPr>
            <w:tcW w:w="2955" w:type="dxa"/>
            <w:gridSpan w:val="2"/>
          </w:tcPr>
          <w:p w14:paraId="5337FA9F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Vyučovacie metódy:</w:t>
            </w:r>
          </w:p>
          <w:p w14:paraId="25969987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1D8C9BD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6270" w:type="dxa"/>
            <w:gridSpan w:val="2"/>
          </w:tcPr>
          <w:p w14:paraId="36448CF5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Výklad , samostatná práca, zapájanie žiakov do vyučovacieho procesu</w:t>
            </w:r>
          </w:p>
        </w:tc>
      </w:tr>
      <w:tr w:rsidR="006F21BB" w14:paraId="7C433399" w14:textId="77777777">
        <w:trPr>
          <w:cantSplit/>
        </w:trPr>
        <w:tc>
          <w:tcPr>
            <w:tcW w:w="2955" w:type="dxa"/>
            <w:gridSpan w:val="2"/>
          </w:tcPr>
          <w:p w14:paraId="032C871A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Pomôcky:</w:t>
            </w:r>
          </w:p>
        </w:tc>
        <w:tc>
          <w:tcPr>
            <w:tcW w:w="6270" w:type="dxa"/>
            <w:gridSpan w:val="2"/>
          </w:tcPr>
          <w:p w14:paraId="5E479C47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Počítače, dataprojektor, prístup na internet, programy potrebné k vyučovaciemu procesu (IDE, XAMPP,APACHE)</w:t>
            </w:r>
          </w:p>
        </w:tc>
      </w:tr>
      <w:tr w:rsidR="006F21BB" w14:paraId="10CA6011" w14:textId="77777777">
        <w:trPr>
          <w:cantSplit/>
        </w:trPr>
        <w:tc>
          <w:tcPr>
            <w:tcW w:w="1350" w:type="dxa"/>
          </w:tcPr>
          <w:p w14:paraId="391F6354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Čas:</w:t>
            </w:r>
          </w:p>
        </w:tc>
        <w:tc>
          <w:tcPr>
            <w:tcW w:w="4560" w:type="dxa"/>
            <w:gridSpan w:val="2"/>
          </w:tcPr>
          <w:p w14:paraId="043252FA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Činnosť učiteľa:</w:t>
            </w:r>
          </w:p>
        </w:tc>
        <w:tc>
          <w:tcPr>
            <w:tcW w:w="3315" w:type="dxa"/>
          </w:tcPr>
          <w:p w14:paraId="19A602E9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Činnosť žiakov:</w:t>
            </w:r>
          </w:p>
        </w:tc>
      </w:tr>
      <w:tr w:rsidR="006F21BB" w14:paraId="689DB2FF" w14:textId="77777777">
        <w:trPr>
          <w:cantSplit/>
          <w:trHeight w:val="5193"/>
        </w:trPr>
        <w:tc>
          <w:tcPr>
            <w:tcW w:w="1350" w:type="dxa"/>
            <w:tcBorders>
              <w:bottom w:val="single" w:sz="4" w:space="0" w:color="000000"/>
            </w:tcBorders>
          </w:tcPr>
          <w:p w14:paraId="3ED4213A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8:00 – 8:05</w:t>
            </w:r>
          </w:p>
          <w:p w14:paraId="6B0B789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321F61B3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78F3E644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FD5C187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8:05 - 8:40</w:t>
            </w:r>
          </w:p>
        </w:tc>
        <w:tc>
          <w:tcPr>
            <w:tcW w:w="4560" w:type="dxa"/>
            <w:gridSpan w:val="2"/>
            <w:tcBorders>
              <w:bottom w:val="single" w:sz="4" w:space="0" w:color="000000"/>
            </w:tcBorders>
          </w:tcPr>
          <w:p w14:paraId="066E3795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Zápis do triednej knihy, zapnutie počítača / dataprojektora, spustenie a  nastavenie prezentácie. </w:t>
            </w:r>
          </w:p>
          <w:p w14:paraId="4D56F2F2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1BB30103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Cieľom dnešnej hodiny bude naučiť sa, ako využiť PHP a MySQL na tvorbu dynamických webových portálov. Naučíme sa, ako vytvoriť stránku s prístupom k databáze a ako využiť PHP na vytvorenie dynamických stránok.</w:t>
            </w:r>
          </w:p>
          <w:p w14:paraId="3D3A946D" w14:textId="77777777" w:rsidR="006F21B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 úvode si povieme niečo o PHP (základy, syntax ako sú premenné,operátory, podmienky, cykly)</w:t>
            </w:r>
          </w:p>
          <w:p w14:paraId="0B5CE641" w14:textId="77777777" w:rsidR="006F21B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Následne si povieme ako integrovať PHP do HTML (HTML poznáte z predchádzajúcej hodiny)</w:t>
            </w:r>
          </w:p>
          <w:p w14:paraId="05F9F820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sz w:val="24"/>
                <w:szCs w:val="24"/>
              </w:rPr>
            </w:pPr>
          </w:p>
          <w:p w14:paraId="61B0930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4E06591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3315" w:type="dxa"/>
            <w:tcBorders>
              <w:bottom w:val="single" w:sz="4" w:space="0" w:color="000000"/>
            </w:tcBorders>
          </w:tcPr>
          <w:p w14:paraId="64950C31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Usadenie na miesta. Spustenie p</w:t>
            </w:r>
            <w:r>
              <w:rPr>
                <w:sz w:val="24"/>
                <w:szCs w:val="24"/>
              </w:rPr>
              <w:t>očítačov.</w:t>
            </w:r>
          </w:p>
          <w:p w14:paraId="45019429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</w:tr>
      <w:tr w:rsidR="006F21BB" w14:paraId="35E7A29D" w14:textId="77777777">
        <w:trPr>
          <w:cantSplit/>
          <w:trHeight w:val="9882"/>
        </w:trPr>
        <w:tc>
          <w:tcPr>
            <w:tcW w:w="1350" w:type="dxa"/>
          </w:tcPr>
          <w:p w14:paraId="04E8D322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2F86171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3DBF1EB1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80942D7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46562A71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2A6FFF3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0BB5F163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DFA09D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C58D473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6DB1AF7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2EA651B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3D9AC1F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50FCF55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A91EF54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4B9768A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0A974B68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9347BB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1D7C1340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3BFB2EF4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2E452307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2D5D9BF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B34ECB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386A9CE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D11EAC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369FD6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42C7D70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9D52407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30D40194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04D46D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3FA43353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1951C2F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0B1EA20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46FD0B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00A82AC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4E7E8DE1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815CC4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274B89E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17F72EC7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00CA4E6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C2F8609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635EA53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0D6B5C7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AC78491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03359D20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3AD97E3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44CBB031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53318B9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244851A4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0570D1A8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427BBA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1357A4A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24556FF8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CB53EE1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03A2A02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26A7AB2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29F1F50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4252CD43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D995F80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FF19B5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2E27EA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62293B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278A4188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E00B4B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C2237D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47C5C92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09C32CC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1F9A4E1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DB2F390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536DD63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34D80565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E53B2C8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4BFE7A3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CA4A9A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40EA6D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1247C12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FB8AE2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AFF0D4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5AD2C4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F890871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715D70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1BE70AA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09914E51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26762722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1DC8158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1FEF7FA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42017480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4CDF20E0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26FD0B11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49E4EE9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846224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159DCB4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18BE8D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4F71351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450F504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788B811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30A6E6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23ADDA8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37564741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03F85E8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A505489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26C7FBA4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10D7D52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D8D9C3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1CAEB343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51FDD8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282ECE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3C7E1E4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3631BE99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2D69B419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4B2EE59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12BC3A0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6FCBA2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087F1D27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0F8E1B9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9C6239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21500B42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16CCADA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452FC9B9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55A8C0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0DBBEAB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D289BC9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19ED7365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4570A975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0E21B71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3E7988B4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77E46B1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226AE452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9C5E677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38276AC7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B381E65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12F2FB2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0E9B0289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BBCE7A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4910FAF7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2B78C035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2726900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0A33043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2364677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73A26C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CEFBC65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441B6FC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B9C9762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168863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1F27A8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E54231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CD378E8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37D23BA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1747CB5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38518A20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2B2CB13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C97384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00582AC9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16E0CB4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05EA2B44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038A715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12B2C29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204A1004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4552B50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26B8F4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36564B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3D6E32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15D635D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5DCB373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0EDD3904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7E11A0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1B16F7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3F0EF789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3C3B169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41DF68B1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32C0181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0E699A6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0456208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72B18E9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4B67871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DB7A06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8927293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54270B4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0EA9A88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33737E2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2867C945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30A132C2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33251C63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31BEC8A0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F23609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0B3E539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11A42C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1781254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0803C8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2A0080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3060B25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08A747A5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14743EB7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4A96A7A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10AB96B4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21C13EB9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0D90160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BAAB834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0F6987A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E8690C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B6DCE9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E9BEAB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E898484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2CADA1C8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1C2449C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373016A3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4AE14AE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400331A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5955E5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E50F4B0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2C7EFE8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2B4B8DA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0C86B2A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2680D98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3827067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4C2FA998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B8A060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9173F1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BDD61A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26F811E5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15D349F2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5C894E4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B04CFB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2A14DA2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12C3BD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90131F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3DE803F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08EDE099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28CDFF5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01C9511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2338F12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A88C43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4BDCF27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64E695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392C0B98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9C589B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5A4197A9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2164083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159CB779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38374FF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3D0444C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7CF2BA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11CBA48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4C74961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2FAF5E54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5C29228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446DF9F9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4A1B9F98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20C677C4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78ED631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6423D6A5" w14:textId="77777777" w:rsidR="00430B7C" w:rsidRDefault="00430B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  <w:p w14:paraId="102214B8" w14:textId="2C701D61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8:40-8:45</w:t>
            </w:r>
          </w:p>
        </w:tc>
        <w:tc>
          <w:tcPr>
            <w:tcW w:w="4560" w:type="dxa"/>
            <w:gridSpan w:val="2"/>
          </w:tcPr>
          <w:p w14:paraId="06818754" w14:textId="77777777" w:rsidR="006F21BB" w:rsidRDefault="00000000">
            <w:pPr>
              <w:numPr>
                <w:ilvl w:val="0"/>
                <w:numId w:val="2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Ukážeme si prácu s MySQL- ako vytvoriť databázu a ako použiť PHP na prístup k databáze a na</w:t>
            </w:r>
          </w:p>
          <w:p w14:paraId="323142A3" w14:textId="77777777" w:rsidR="006F21BB" w:rsidRDefault="00000000">
            <w:pPr>
              <w:ind w:left="72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manipuláciu s dátami. </w:t>
            </w:r>
          </w:p>
          <w:p w14:paraId="26D625A2" w14:textId="77777777" w:rsidR="006F21BB" w:rsidRDefault="00000000">
            <w:pPr>
              <w:numPr>
                <w:ilvl w:val="0"/>
                <w:numId w:val="2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 na konci hodiny vám zadám úlohu v ktorej vytvoríte nejakú stránku podľa vlastného výberu.</w:t>
            </w:r>
          </w:p>
          <w:p w14:paraId="006E7718" w14:textId="77777777" w:rsidR="006F21BB" w:rsidRDefault="006F21BB">
            <w:pPr>
              <w:rPr>
                <w:b/>
                <w:sz w:val="24"/>
                <w:szCs w:val="24"/>
              </w:rPr>
            </w:pPr>
          </w:p>
          <w:p w14:paraId="28DB92E3" w14:textId="77777777" w:rsidR="006F21BB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Ešte pred tým než si začneme hovoriť niečo o PHP MySQL sa pozrieme na niečo čo sa volá XAMPP. Je to voľne dostupný softvérový balík, ktorý obsahuje všetko potrebné pre vytvorenie a správu webových aplikácií na lokálnom počítači.</w:t>
            </w:r>
            <w:r>
              <w:rPr>
                <w:b/>
                <w:color w:val="D1D5DB"/>
                <w:sz w:val="24"/>
                <w:szCs w:val="24"/>
                <w:shd w:val="clear" w:color="auto" w:fill="444654"/>
              </w:rPr>
              <w:t xml:space="preserve"> </w:t>
            </w:r>
            <w:r>
              <w:rPr>
                <w:b/>
                <w:sz w:val="24"/>
                <w:szCs w:val="24"/>
              </w:rPr>
              <w:t xml:space="preserve">Tento balík zahŕňa Apache web server, MySQL databázu a interpretry jazykov PHP, Perl a Python. </w:t>
            </w:r>
          </w:p>
          <w:p w14:paraId="0A9EC6AA" w14:textId="77777777" w:rsidR="006F21BB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Zo stránky </w:t>
            </w:r>
            <w:hyperlink r:id="rId6">
              <w:r>
                <w:rPr>
                  <w:b/>
                  <w:color w:val="1155CC"/>
                  <w:sz w:val="24"/>
                  <w:szCs w:val="24"/>
                  <w:u w:val="single"/>
                </w:rPr>
                <w:t>www.apachefriends.org</w:t>
              </w:r>
            </w:hyperlink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 wp14:anchorId="10AD5A18" wp14:editId="65660503">
                  <wp:extent cx="2800350" cy="1574800"/>
                  <wp:effectExtent l="0" t="0" r="0" b="0"/>
                  <wp:docPr id="15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1574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8382F95" w14:textId="77777777" w:rsidR="006F21BB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si stiahneme XAMPP, nainštalujte ho a bude to vyzerať nejako takto </w:t>
            </w: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 wp14:anchorId="15DB2A12" wp14:editId="13E9B02F">
                  <wp:extent cx="2800350" cy="1803400"/>
                  <wp:effectExtent l="0" t="0" r="0" b="0"/>
                  <wp:docPr id="21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180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E860B5B" w14:textId="77777777" w:rsidR="006F21BB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 spustení aplikácie klikneme na štart  pri Apache a MySQL. Aby sme sa dostali do lokálneho servera klikneme na Admin v MySQL alebo zadáme 127.0.0.1 do  internetového vyhľadávača. O ďalšom postupe si povieme keď si vysvetlíme PHP a MySQL.</w:t>
            </w:r>
          </w:p>
          <w:p w14:paraId="276E884D" w14:textId="77777777" w:rsidR="006F21BB" w:rsidRDefault="006F21BB">
            <w:pPr>
              <w:rPr>
                <w:b/>
                <w:sz w:val="24"/>
                <w:szCs w:val="24"/>
              </w:rPr>
            </w:pPr>
          </w:p>
          <w:p w14:paraId="566FB2EF" w14:textId="77777777" w:rsidR="006F21BB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1. PHP (Hypertext Preprocessor) je populárnym programovacím jazykom používaným na vytváranie webových </w:t>
            </w:r>
            <w:r>
              <w:rPr>
                <w:b/>
                <w:sz w:val="24"/>
                <w:szCs w:val="24"/>
              </w:rPr>
              <w:lastRenderedPageBreak/>
              <w:t>aplikácií. Jeho syntax je veľmi podobná syntaxi jazyka C a umožňuje programátorom vytvárať dynamické webové stránky a interaktívne webové aplikácie.</w:t>
            </w:r>
          </w:p>
          <w:p w14:paraId="1630672C" w14:textId="77777777" w:rsidR="006F21BB" w:rsidRDefault="00000000">
            <w:pPr>
              <w:numPr>
                <w:ilvl w:val="0"/>
                <w:numId w:val="3"/>
              </w:numPr>
            </w:pPr>
            <w:r>
              <w:rPr>
                <w:b/>
                <w:sz w:val="24"/>
                <w:szCs w:val="24"/>
              </w:rPr>
              <w:t xml:space="preserve">Syntax jazyka PHP začína značkami </w:t>
            </w:r>
            <w:r>
              <w:rPr>
                <w:b/>
                <w:color w:val="00A67D"/>
                <w:sz w:val="24"/>
                <w:szCs w:val="24"/>
              </w:rPr>
              <w:t>&lt;?php</w:t>
            </w:r>
            <w:r>
              <w:rPr>
                <w:b/>
                <w:sz w:val="24"/>
                <w:szCs w:val="24"/>
              </w:rPr>
              <w:t xml:space="preserve"> a </w:t>
            </w:r>
            <w:r>
              <w:rPr>
                <w:b/>
                <w:color w:val="00A67D"/>
                <w:sz w:val="24"/>
                <w:szCs w:val="24"/>
              </w:rPr>
              <w:t>?&gt;</w:t>
            </w:r>
            <w:r>
              <w:rPr>
                <w:b/>
                <w:sz w:val="24"/>
                <w:szCs w:val="24"/>
              </w:rPr>
              <w:t xml:space="preserve">, medzi ktorými sa píše kód. </w:t>
            </w:r>
          </w:p>
          <w:p w14:paraId="59F2CF7C" w14:textId="77777777" w:rsidR="006F21BB" w:rsidRDefault="00000000">
            <w:pPr>
              <w:numPr>
                <w:ilvl w:val="0"/>
                <w:numId w:val="3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Premenné sa začínajú dolárom </w:t>
            </w:r>
            <w:r>
              <w:rPr>
                <w:b/>
                <w:color w:val="00A67D"/>
                <w:sz w:val="24"/>
                <w:szCs w:val="24"/>
              </w:rPr>
              <w:t>$</w:t>
            </w:r>
            <w:r>
              <w:rPr>
                <w:b/>
                <w:sz w:val="24"/>
                <w:szCs w:val="24"/>
              </w:rPr>
              <w:t xml:space="preserve"> a môžu obsahovať písmená, čísla a podtržníky.</w:t>
            </w:r>
          </w:p>
          <w:p w14:paraId="530EB358" w14:textId="77777777" w:rsidR="006F21BB" w:rsidRDefault="00000000">
            <w:pPr>
              <w:numPr>
                <w:ilvl w:val="0"/>
                <w:numId w:val="3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PHP podporuje bežné aritmetické operátory (+, -, *, /)  a porovnávacie operátory (==, !=, &gt;, &lt;, &gt;=, &lt;=), ako aj konštrukcie</w:t>
            </w:r>
            <w:r>
              <w:rPr>
                <w:b/>
                <w:color w:val="00A67D"/>
                <w:sz w:val="24"/>
                <w:szCs w:val="24"/>
              </w:rPr>
              <w:t xml:space="preserve"> if</w:t>
            </w:r>
            <w:r>
              <w:rPr>
                <w:b/>
                <w:sz w:val="24"/>
                <w:szCs w:val="24"/>
              </w:rPr>
              <w:t xml:space="preserve">, </w:t>
            </w:r>
            <w:r>
              <w:rPr>
                <w:b/>
                <w:color w:val="00A67D"/>
                <w:sz w:val="24"/>
                <w:szCs w:val="24"/>
              </w:rPr>
              <w:t>else if</w:t>
            </w:r>
            <w:r>
              <w:rPr>
                <w:b/>
                <w:sz w:val="24"/>
                <w:szCs w:val="24"/>
              </w:rPr>
              <w:t xml:space="preserve"> a </w:t>
            </w:r>
            <w:r>
              <w:rPr>
                <w:b/>
                <w:color w:val="00A67D"/>
                <w:sz w:val="24"/>
                <w:szCs w:val="24"/>
              </w:rPr>
              <w:t>else</w:t>
            </w:r>
            <w:r>
              <w:rPr>
                <w:b/>
                <w:sz w:val="24"/>
                <w:szCs w:val="24"/>
              </w:rPr>
              <w:t xml:space="preserve"> pre podmienky</w:t>
            </w: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 wp14:anchorId="0718C508" wp14:editId="5C4B8218">
                  <wp:extent cx="2457767" cy="866775"/>
                  <wp:effectExtent l="0" t="0" r="0" b="0"/>
                  <wp:docPr id="19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67" cy="866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6031500" w14:textId="77777777" w:rsidR="006F21BB" w:rsidRDefault="00000000">
            <w:pPr>
              <w:numPr>
                <w:ilvl w:val="0"/>
                <w:numId w:val="3"/>
              </w:numPr>
            </w:pPr>
            <w:r>
              <w:rPr>
                <w:b/>
                <w:sz w:val="24"/>
                <w:szCs w:val="24"/>
              </w:rPr>
              <w:t xml:space="preserve">A bežné cykly ako </w:t>
            </w:r>
            <w:r>
              <w:rPr>
                <w:b/>
                <w:color w:val="00A67D"/>
                <w:sz w:val="24"/>
                <w:szCs w:val="24"/>
              </w:rPr>
              <w:t>for</w:t>
            </w:r>
            <w:r>
              <w:rPr>
                <w:b/>
                <w:sz w:val="24"/>
                <w:szCs w:val="24"/>
              </w:rPr>
              <w:t xml:space="preserve">, </w:t>
            </w:r>
            <w:r>
              <w:rPr>
                <w:b/>
                <w:color w:val="00A67D"/>
                <w:sz w:val="24"/>
                <w:szCs w:val="24"/>
              </w:rPr>
              <w:t>while</w:t>
            </w:r>
            <w:r>
              <w:rPr>
                <w:b/>
                <w:sz w:val="24"/>
                <w:szCs w:val="24"/>
              </w:rPr>
              <w:t xml:space="preserve"> a </w:t>
            </w:r>
            <w:r>
              <w:rPr>
                <w:b/>
                <w:color w:val="00A67D"/>
                <w:sz w:val="24"/>
                <w:szCs w:val="24"/>
              </w:rPr>
              <w:t>do-while</w:t>
            </w:r>
            <w:r>
              <w:rPr>
                <w:b/>
                <w:sz w:val="24"/>
                <w:szCs w:val="24"/>
              </w:rPr>
              <w:t>.</w:t>
            </w: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 wp14:anchorId="57CAC9C7" wp14:editId="19ABC930">
                  <wp:extent cx="1924050" cy="628650"/>
                  <wp:effectExtent l="0" t="0" r="0" b="0"/>
                  <wp:docPr id="18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628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499FA0" w14:textId="77777777" w:rsidR="006F21BB" w:rsidRDefault="00000000">
            <w:pPr>
              <w:numPr>
                <w:ilvl w:val="0"/>
                <w:numId w:val="3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Funkcie v PHP sa definujú pomocou konštrukcie </w:t>
            </w:r>
            <w:r>
              <w:rPr>
                <w:b/>
                <w:color w:val="00A67D"/>
                <w:sz w:val="24"/>
                <w:szCs w:val="24"/>
              </w:rPr>
              <w:t>function</w:t>
            </w:r>
            <w:r>
              <w:rPr>
                <w:b/>
                <w:sz w:val="24"/>
                <w:szCs w:val="24"/>
              </w:rPr>
              <w:t>, ktorá umožňuje vytvárať opakovane použiteľný kód a zjednodušuje jeho správu.</w:t>
            </w: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 wp14:anchorId="6E51ED82" wp14:editId="58118179">
                  <wp:extent cx="1790700" cy="1190625"/>
                  <wp:effectExtent l="0" t="0" r="0" b="0"/>
                  <wp:docPr id="2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90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67DBC6D" w14:textId="77777777" w:rsidR="006F21BB" w:rsidRDefault="00000000">
            <w:pPr>
              <w:numPr>
                <w:ilvl w:val="0"/>
                <w:numId w:val="3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V PHP je tiež možné používať konštrukcie </w:t>
            </w:r>
            <w:r>
              <w:rPr>
                <w:b/>
                <w:color w:val="00A67D"/>
                <w:sz w:val="24"/>
                <w:szCs w:val="24"/>
              </w:rPr>
              <w:t>include</w:t>
            </w:r>
            <w:r>
              <w:rPr>
                <w:b/>
                <w:sz w:val="24"/>
                <w:szCs w:val="24"/>
              </w:rPr>
              <w:t xml:space="preserve"> alebo </w:t>
            </w:r>
            <w:r>
              <w:rPr>
                <w:b/>
                <w:color w:val="00A67D"/>
                <w:sz w:val="24"/>
                <w:szCs w:val="24"/>
              </w:rPr>
              <w:t>require</w:t>
            </w:r>
            <w:r>
              <w:rPr>
                <w:b/>
                <w:sz w:val="24"/>
                <w:szCs w:val="24"/>
              </w:rPr>
              <w:t xml:space="preserve"> na zahrnutie kódu z iných súborov.</w:t>
            </w:r>
          </w:p>
          <w:p w14:paraId="50B292D0" w14:textId="77777777" w:rsidR="006F21BB" w:rsidRDefault="00000000">
            <w:pPr>
              <w:ind w:left="720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 wp14:anchorId="32A0D281" wp14:editId="5EB866A5">
                  <wp:extent cx="2372042" cy="1133475"/>
                  <wp:effectExtent l="0" t="0" r="0" b="0"/>
                  <wp:docPr id="23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042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DB72115" w14:textId="77777777" w:rsidR="006F21BB" w:rsidRDefault="00000000">
            <w:pPr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V PHP sa používajú polia, ktoré môžu obsahovať ľubovoľný počet prvkov. Prvky v poliach sa </w:t>
            </w:r>
            <w:r>
              <w:rPr>
                <w:b/>
                <w:sz w:val="24"/>
                <w:szCs w:val="24"/>
              </w:rPr>
              <w:lastRenderedPageBreak/>
              <w:t>označujú pomocou indexov.</w:t>
            </w: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 wp14:anchorId="6346A23A" wp14:editId="27CA868E">
                  <wp:extent cx="2391092" cy="466725"/>
                  <wp:effectExtent l="0" t="0" r="0" b="0"/>
                  <wp:docPr id="13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092" cy="4667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57D1592" w14:textId="77777777" w:rsidR="006F21BB" w:rsidRDefault="006F21BB">
            <w:pPr>
              <w:rPr>
                <w:b/>
                <w:sz w:val="24"/>
                <w:szCs w:val="24"/>
              </w:rPr>
            </w:pPr>
          </w:p>
          <w:p w14:paraId="4AB14E17" w14:textId="77777777" w:rsidR="006F21BB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2. Integrácia PHP do HTML </w:t>
            </w:r>
          </w:p>
          <w:p w14:paraId="0F0DB036" w14:textId="77777777" w:rsidR="006F21BB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integrácia PHP umožňuje tvorbu webových stránok, ktoré sa môžu prispôsobiť rôznym podmienkam a interakciám s používateľmi. Dynamické prvky, ako sú napríklad zmeny v texte, obrázkoch alebo farbách, sa môžu meniť podľa vstupov od používateľov alebo podľa podmienok na stránke.</w:t>
            </w:r>
          </w:p>
          <w:p w14:paraId="1B2DB1A8" w14:textId="77777777" w:rsidR="006F21BB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Príklad integrácie do HTML kódu:</w:t>
            </w:r>
            <w:r>
              <w:rPr>
                <w:b/>
                <w:noProof/>
                <w:color w:val="D1D5DB"/>
                <w:sz w:val="24"/>
                <w:szCs w:val="24"/>
                <w:shd w:val="clear" w:color="auto" w:fill="444654"/>
              </w:rPr>
              <w:drawing>
                <wp:inline distT="114300" distB="114300" distL="114300" distR="114300" wp14:anchorId="1F98B640" wp14:editId="409485B9">
                  <wp:extent cx="2800350" cy="2755900"/>
                  <wp:effectExtent l="0" t="0" r="0" b="0"/>
                  <wp:docPr id="1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75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30529B0" w14:textId="77777777" w:rsidR="006F21BB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alebo:</w:t>
            </w:r>
          </w:p>
          <w:p w14:paraId="381D0C7F" w14:textId="77777777" w:rsidR="006F21BB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 wp14:anchorId="1CDAE732" wp14:editId="14E42C9A">
                  <wp:extent cx="2800350" cy="2654300"/>
                  <wp:effectExtent l="0" t="0" r="0" b="0"/>
                  <wp:docPr id="1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654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D752985" w14:textId="77777777" w:rsidR="006F21BB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 MySQL</w:t>
            </w:r>
          </w:p>
          <w:p w14:paraId="22C6B4CD" w14:textId="77777777" w:rsidR="006F21BB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MySQL je relačný databázový systém (DBMS), ktorý slúži na ukladanie a správu štruktúrovaných dát.</w:t>
            </w:r>
          </w:p>
          <w:p w14:paraId="3C12DC03" w14:textId="77777777" w:rsidR="006F21BB" w:rsidRDefault="006F21BB">
            <w:pPr>
              <w:rPr>
                <w:b/>
                <w:sz w:val="24"/>
                <w:szCs w:val="24"/>
              </w:rPr>
            </w:pPr>
          </w:p>
          <w:p w14:paraId="3A8F3A21" w14:textId="77777777" w:rsidR="006F21BB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MySQL umožňuje ukladať a manipulovať s dátami v tabuľkách, ktoré sú organizované podľa relačného modelu. Každá tabuľka môže mať viacero stĺpcov a riadkov, ktoré predstavujú jednotlivé záznamy. Každý stĺpec má svoj typ dát, ktorého hodnota sa nachádza v jednotlivých riadkoch.</w:t>
            </w:r>
          </w:p>
          <w:p w14:paraId="23B5D211" w14:textId="77777777" w:rsidR="006F21BB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Teraz si ukážeme ako sa pracuje so spomínaným XAMPP a vytvoríme si nejakú databázu.</w:t>
            </w:r>
          </w:p>
          <w:p w14:paraId="114893FF" w14:textId="77777777" w:rsidR="006F21BB" w:rsidRDefault="006F21BB">
            <w:pPr>
              <w:rPr>
                <w:b/>
                <w:sz w:val="24"/>
                <w:szCs w:val="24"/>
              </w:rPr>
            </w:pPr>
          </w:p>
          <w:p w14:paraId="28624B7F" w14:textId="77777777" w:rsidR="006F21BB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Máme zapnutý program XAMPP a máme spustené PHP a SQL servery. otvoríme si localhost či už cez tlačidlo admin v programe XAMPP alebo na adrese 127.0.0.1. Pre vytvorenie databázy kliknete v hornej časti na databázy  </w:t>
            </w:r>
          </w:p>
          <w:p w14:paraId="5DF700E8" w14:textId="77777777" w:rsidR="006F21BB" w:rsidRDefault="006F21BB">
            <w:pPr>
              <w:rPr>
                <w:b/>
                <w:sz w:val="24"/>
                <w:szCs w:val="24"/>
              </w:rPr>
            </w:pPr>
          </w:p>
          <w:p w14:paraId="67EA9FD7" w14:textId="77777777" w:rsidR="006F21BB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 wp14:anchorId="108FD5B5" wp14:editId="79063859">
                  <wp:extent cx="2800350" cy="1308100"/>
                  <wp:effectExtent l="0" t="0" r="0" b="0"/>
                  <wp:docPr id="10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1308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F02F9F6" w14:textId="77777777" w:rsidR="006F21BB" w:rsidRDefault="006F21BB">
            <w:pPr>
              <w:rPr>
                <w:b/>
                <w:sz w:val="24"/>
                <w:szCs w:val="24"/>
              </w:rPr>
            </w:pPr>
          </w:p>
          <w:p w14:paraId="203C19B4" w14:textId="77777777" w:rsidR="006F21BB" w:rsidRDefault="006F21BB">
            <w:pPr>
              <w:rPr>
                <w:b/>
                <w:sz w:val="24"/>
                <w:szCs w:val="24"/>
              </w:rPr>
            </w:pPr>
          </w:p>
          <w:p w14:paraId="3CB2BEDF" w14:textId="77777777" w:rsidR="006F21BB" w:rsidRDefault="006F21BB">
            <w:pPr>
              <w:rPr>
                <w:b/>
                <w:sz w:val="24"/>
                <w:szCs w:val="24"/>
              </w:rPr>
            </w:pPr>
          </w:p>
          <w:p w14:paraId="3051387F" w14:textId="77777777" w:rsidR="006F21BB" w:rsidRDefault="006F21BB">
            <w:pPr>
              <w:rPr>
                <w:b/>
                <w:sz w:val="24"/>
                <w:szCs w:val="24"/>
              </w:rPr>
            </w:pPr>
          </w:p>
          <w:p w14:paraId="36F11E8E" w14:textId="77777777" w:rsidR="006F21BB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Zobrazí sa vám nasledujúca obrazovka</w:t>
            </w:r>
          </w:p>
          <w:p w14:paraId="5B2DECD3" w14:textId="77777777" w:rsidR="006F21BB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 wp14:anchorId="7EACA5FD" wp14:editId="4068DE42">
                  <wp:extent cx="2800350" cy="1295400"/>
                  <wp:effectExtent l="0" t="0" r="0" b="0"/>
                  <wp:docPr id="17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129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BE3402F" w14:textId="77777777" w:rsidR="006F21BB" w:rsidRDefault="006F21BB">
            <w:pPr>
              <w:rPr>
                <w:b/>
                <w:sz w:val="24"/>
                <w:szCs w:val="24"/>
              </w:rPr>
            </w:pPr>
          </w:p>
          <w:p w14:paraId="28220346" w14:textId="77777777" w:rsidR="006F21BB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 ktorej môžete už vidieť kde sa vytvára databáza. Zadáte meno databázy a  vyberiete odpovedajúci typ kódovania pre jazyk pre Slovenský jazyk to je UTF-8.Následne v ľavej časti obrazovky nájdete meno databázy ktorú ste práve vytvorili a uvidíte už miesto pre samotný názov tabuľky a koľko polí má daná tabuľka obsahovať</w:t>
            </w:r>
          </w:p>
          <w:p w14:paraId="3BE450BF" w14:textId="77777777" w:rsidR="006F21BB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122373DA" wp14:editId="75203EEB">
                  <wp:extent cx="2800350" cy="1422400"/>
                  <wp:effectExtent l="0" t="0" r="0" b="0"/>
                  <wp:docPr id="20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1422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0FA91B1" w14:textId="77777777" w:rsidR="006F21BB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 kliknutí na vytvoriť sa vám zobrazia polia ktoré budete vyplnať do polí možete zadať čokoľvek podľa potreby v našom prípade sa jedná o tabuľku s používateľmi pri registrácii. Takže tabuľa bude obsahovať ID, prihlasovacie meno, email,heslo toto sú zároveň aj premenné ktoré použijete v kóde aby sa údaje zadané na webovej stránke zapísali do správneho poľa.</w:t>
            </w:r>
          </w:p>
          <w:p w14:paraId="67B41920" w14:textId="77777777" w:rsidR="006F21BB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 wp14:anchorId="711ABD92" wp14:editId="29E78227">
                  <wp:extent cx="2800350" cy="1295400"/>
                  <wp:effectExtent l="0" t="0" r="0" b="0"/>
                  <wp:docPr id="14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129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334DB10" w14:textId="77777777" w:rsidR="006F21BB" w:rsidRDefault="006F21BB">
            <w:pPr>
              <w:rPr>
                <w:b/>
                <w:sz w:val="24"/>
                <w:szCs w:val="24"/>
              </w:rPr>
            </w:pPr>
          </w:p>
          <w:p w14:paraId="1DC4A0A6" w14:textId="77777777" w:rsidR="006F21BB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 teraz k zadaniu o ktorom som hovoril skúste si doma nainštalovať program XAMPP, a vytvorte si takúto registračnú databázu. Ďalej za použitia PHP skúste navrhnúť základné webové rozhranie pre registráciu/prihlásenie. Nemusí to mať žiadny špeciálny design. Základné tak ako je na obrázku. Poznačte si s čím ste mali najväčšie problémy a prejdeme si ich na ďalšej hodine.</w:t>
            </w:r>
          </w:p>
          <w:p w14:paraId="1B53BDC0" w14:textId="77777777" w:rsidR="006F21BB" w:rsidRDefault="006F21BB">
            <w:pPr>
              <w:rPr>
                <w:b/>
                <w:sz w:val="24"/>
                <w:szCs w:val="24"/>
              </w:rPr>
            </w:pPr>
          </w:p>
          <w:p w14:paraId="76A33721" w14:textId="77777777" w:rsidR="006F21BB" w:rsidRDefault="006F21BB">
            <w:pPr>
              <w:rPr>
                <w:b/>
                <w:sz w:val="24"/>
                <w:szCs w:val="24"/>
              </w:rPr>
            </w:pPr>
          </w:p>
          <w:p w14:paraId="6E86D8A8" w14:textId="77777777" w:rsidR="006F21BB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 wp14:anchorId="3178CC3D" wp14:editId="0240113D">
                  <wp:extent cx="2800350" cy="1778000"/>
                  <wp:effectExtent l="0" t="0" r="0" b="0"/>
                  <wp:docPr id="12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177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AC991AF" w14:textId="77777777" w:rsidR="00430B7C" w:rsidRDefault="00430B7C">
            <w:pPr>
              <w:rPr>
                <w:b/>
                <w:sz w:val="24"/>
                <w:szCs w:val="24"/>
              </w:rPr>
            </w:pPr>
          </w:p>
          <w:p w14:paraId="1F982FD7" w14:textId="77777777" w:rsidR="00430B7C" w:rsidRDefault="00430B7C">
            <w:pPr>
              <w:rPr>
                <w:b/>
                <w:sz w:val="24"/>
                <w:szCs w:val="24"/>
              </w:rPr>
            </w:pPr>
          </w:p>
          <w:p w14:paraId="4632A5FC" w14:textId="51E6D578" w:rsidR="006F21BB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Vypnutie počítača, dataprojektoru. </w:t>
            </w:r>
          </w:p>
          <w:p w14:paraId="20167F41" w14:textId="77777777" w:rsidR="006F21BB" w:rsidRDefault="006F21BB">
            <w:pPr>
              <w:rPr>
                <w:b/>
                <w:sz w:val="24"/>
                <w:szCs w:val="24"/>
              </w:rPr>
            </w:pPr>
          </w:p>
          <w:p w14:paraId="1A1C97C3" w14:textId="77777777" w:rsidR="006F21BB" w:rsidRDefault="006F21BB">
            <w:pPr>
              <w:rPr>
                <w:b/>
                <w:sz w:val="24"/>
                <w:szCs w:val="24"/>
              </w:rPr>
            </w:pPr>
          </w:p>
          <w:p w14:paraId="55F6E1B0" w14:textId="77777777" w:rsidR="006F21BB" w:rsidRDefault="006F21BB">
            <w:pPr>
              <w:rPr>
                <w:b/>
                <w:sz w:val="24"/>
                <w:szCs w:val="24"/>
              </w:rPr>
            </w:pPr>
          </w:p>
          <w:p w14:paraId="7B3D1292" w14:textId="77777777" w:rsidR="006F21BB" w:rsidRDefault="006F21BB">
            <w:pPr>
              <w:rPr>
                <w:b/>
                <w:sz w:val="24"/>
                <w:szCs w:val="24"/>
              </w:rPr>
            </w:pPr>
          </w:p>
          <w:p w14:paraId="70FE71FB" w14:textId="77777777" w:rsidR="006F21BB" w:rsidRDefault="006F21BB">
            <w:pPr>
              <w:rPr>
                <w:b/>
                <w:sz w:val="24"/>
                <w:szCs w:val="24"/>
              </w:rPr>
            </w:pPr>
          </w:p>
          <w:p w14:paraId="6C67AFA1" w14:textId="77777777" w:rsidR="006F21BB" w:rsidRDefault="006F21BB">
            <w:pPr>
              <w:rPr>
                <w:b/>
                <w:sz w:val="24"/>
                <w:szCs w:val="24"/>
              </w:rPr>
            </w:pPr>
          </w:p>
          <w:p w14:paraId="60C9A0A8" w14:textId="77777777" w:rsidR="006F21BB" w:rsidRDefault="006F21BB">
            <w:pPr>
              <w:rPr>
                <w:b/>
                <w:sz w:val="24"/>
                <w:szCs w:val="24"/>
              </w:rPr>
            </w:pPr>
          </w:p>
          <w:p w14:paraId="32253FE6" w14:textId="77777777" w:rsidR="006F21BB" w:rsidRDefault="006F21BB">
            <w:pPr>
              <w:rPr>
                <w:b/>
                <w:sz w:val="24"/>
                <w:szCs w:val="24"/>
              </w:rPr>
            </w:pPr>
          </w:p>
          <w:p w14:paraId="5A111F7D" w14:textId="77777777" w:rsidR="006F21BB" w:rsidRDefault="006F21BB">
            <w:pPr>
              <w:rPr>
                <w:b/>
                <w:sz w:val="24"/>
                <w:szCs w:val="24"/>
              </w:rPr>
            </w:pPr>
          </w:p>
          <w:p w14:paraId="5DF1DC72" w14:textId="77777777" w:rsidR="006F21BB" w:rsidRDefault="006F21BB">
            <w:pPr>
              <w:rPr>
                <w:b/>
                <w:sz w:val="24"/>
                <w:szCs w:val="24"/>
              </w:rPr>
            </w:pPr>
          </w:p>
          <w:p w14:paraId="22A2D9AF" w14:textId="77777777" w:rsidR="006F21BB" w:rsidRDefault="006F21BB">
            <w:pPr>
              <w:rPr>
                <w:b/>
                <w:sz w:val="24"/>
                <w:szCs w:val="24"/>
              </w:rPr>
            </w:pPr>
          </w:p>
          <w:p w14:paraId="5C85C100" w14:textId="77777777" w:rsidR="006F21BB" w:rsidRDefault="006F21BB">
            <w:pPr>
              <w:rPr>
                <w:b/>
                <w:sz w:val="24"/>
                <w:szCs w:val="24"/>
              </w:rPr>
            </w:pPr>
          </w:p>
          <w:p w14:paraId="124A0035" w14:textId="77777777" w:rsidR="006F21BB" w:rsidRDefault="006F21BB">
            <w:pPr>
              <w:rPr>
                <w:b/>
                <w:sz w:val="24"/>
                <w:szCs w:val="24"/>
              </w:rPr>
            </w:pPr>
          </w:p>
          <w:p w14:paraId="3BF6B79D" w14:textId="77777777" w:rsidR="006F21BB" w:rsidRDefault="006F21BB">
            <w:pPr>
              <w:rPr>
                <w:b/>
                <w:sz w:val="24"/>
                <w:szCs w:val="24"/>
              </w:rPr>
            </w:pPr>
          </w:p>
          <w:p w14:paraId="02EECB05" w14:textId="77777777" w:rsidR="006F21BB" w:rsidRDefault="006F21BB">
            <w:pPr>
              <w:rPr>
                <w:b/>
                <w:sz w:val="24"/>
                <w:szCs w:val="24"/>
              </w:rPr>
            </w:pPr>
          </w:p>
          <w:p w14:paraId="1DEF2F26" w14:textId="77777777" w:rsidR="006F21BB" w:rsidRDefault="006F21BB">
            <w:pPr>
              <w:rPr>
                <w:sz w:val="24"/>
                <w:szCs w:val="24"/>
              </w:rPr>
            </w:pPr>
          </w:p>
        </w:tc>
        <w:tc>
          <w:tcPr>
            <w:tcW w:w="3315" w:type="dxa"/>
          </w:tcPr>
          <w:p w14:paraId="7BF07E59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542C205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BE21EF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CCBF19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700A065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1E1641D9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56E8DEA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EB35935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1720F3D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Práca na hodine podľa zadania: stiahnutie programu XAMPP, inštalácia a spustenie.</w:t>
            </w:r>
          </w:p>
          <w:p w14:paraId="0FBF477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8266652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43029F3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6C61C74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93E6B6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1AAC13E9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568486E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538C4D5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5DE3E297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A789213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4E88A6D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B763C75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1FA3BF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7DBE02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79340FF0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5D54521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6DEF9F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328C4B0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E0E57C0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474922F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5BD00D43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5799BCD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FEFA8A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826E3B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6FBC345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737F005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A3CCE03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9B8432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CF4DE85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9098CB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4E689183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1CA3358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C49DF00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78FCE41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18C7C93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437FCC27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18C7C757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43371FE9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4CFF62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2923EF98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Počúvanie prednášky.</w:t>
            </w:r>
          </w:p>
          <w:p w14:paraId="62AB6C7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56DE22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438AF8B2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4573936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7DEB1FA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402B0557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4D78BE2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2C24FA4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21A22A2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5388C2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4566DBB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1608B462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6FCDB75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D7BF8C4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80321D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5B35F624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4030B665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27D20913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FB2E33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4CC36921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7FA50102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7824AAC0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1B77FD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7B0FB5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BA7A322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92A175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1ECEED41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3709F5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129EC14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F6A6CE1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0DFDFA2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793394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608E9B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EFB605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5CAC7074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5E62F379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152340E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47E8105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42843C8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17BD1485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4BC8E305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74BA1333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217F8A4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4E9B910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56D75C8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534C1A6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299DA35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1F90ADE8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C6C5A93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3DB8335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7455EE0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B5569F5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6CE806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1B216D5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C6CDF6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27C42840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2B48D60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2447758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475861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BA67228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B7632C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50872315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B59C334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DA29547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1145BA82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B10CE7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ECE7345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2128DA1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743446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2AA4D98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113AA26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1176363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7F0BD205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385006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206E441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413809A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1DD7A5A3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74FA20C0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AC74AF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A9441F3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74B2B4A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6CA7A44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20C12A58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2D8228D1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7564B243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317BA7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059201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6315A1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E5AEE1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516DB7B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792E8208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83F6BD7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418BF32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446B9B75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F37BD7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486CF9B1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17B3C542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6A3332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1DEEC952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CAE1A50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E3472D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D274F3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1817D7F7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5C4DB7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4C257CE4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553503E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DE497C7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759F90B8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57FE48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166F928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5154D2F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E2EB8C8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2173A314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C44089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90B3A6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ECCC429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08E0F97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44F9049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20332FC4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6BC2A2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5BAACE1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42B269E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5196B42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1D8A8DE5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7724D7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27131F82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23AC7E11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2B6D22B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14D9F72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8EBC593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58075E89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2DC2883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1AF03C50" w14:textId="77777777" w:rsidR="006F21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Otvorenie localhostu a práca zarovno s vyučujúcim. </w:t>
            </w:r>
          </w:p>
          <w:p w14:paraId="0D46817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4E24344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573B8402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214427A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4EB307B7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453BD89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23F0DBE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A318FA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A60C5E0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D93CB70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9F04FD7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4333E83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9612CA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5FFBAB62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54EAB3D4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4B01B511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1B8C19F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8CD6CA0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2BCD2A0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78D29B65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42A062C2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1DF98A10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9325CA3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C187E01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2A6CD53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541F9E6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5C0D9B0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110268A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24760FE9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04D226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A2EA610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AA56DF5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7778280B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57A5183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739FF23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5A1D07B1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26BD031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C2D6C5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5A31D27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4DA23430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2B8F92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D3BB764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26F77030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7D97BAD3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40E7253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7E8C874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702E7AC5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4228B899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2F3EA81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11C434E8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2F2E6FF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238B103C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28FA80A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2D272D23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52FB6BB5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125FF059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59447E6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2496F38F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4E0A86D8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4E3FAC4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917F311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66D4A00D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60CFA81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AF2C9EE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F39899A" w14:textId="77777777" w:rsidR="006F21BB" w:rsidRDefault="006F21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5832F4D6" w14:textId="77777777" w:rsidR="006F21B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Vypnutie počítačov, vyloženie stoličiek</w:t>
            </w:r>
            <w:r>
              <w:rPr>
                <w:b/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upratanie triedy</w:t>
            </w:r>
          </w:p>
        </w:tc>
      </w:tr>
    </w:tbl>
    <w:p w14:paraId="125637F5" w14:textId="77777777" w:rsidR="006F21BB" w:rsidRDefault="006F21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sectPr w:rsidR="006F21BB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A93A90"/>
    <w:multiLevelType w:val="multilevel"/>
    <w:tmpl w:val="DC402C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BF9306E"/>
    <w:multiLevelType w:val="multilevel"/>
    <w:tmpl w:val="52CA96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E204279"/>
    <w:multiLevelType w:val="multilevel"/>
    <w:tmpl w:val="9D9610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92026606">
    <w:abstractNumId w:val="2"/>
  </w:num>
  <w:num w:numId="2" w16cid:durableId="1256285451">
    <w:abstractNumId w:val="0"/>
  </w:num>
  <w:num w:numId="3" w16cid:durableId="8297600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21BB"/>
    <w:rsid w:val="00430B7C"/>
    <w:rsid w:val="006F2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C91AB"/>
  <w15:docId w15:val="{E7F43ADD-3A02-4D7E-BFA5-0FDD53DE4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dpis2">
    <w:name w:val="heading 2"/>
    <w:basedOn w:val="Normln"/>
    <w:next w:val="Normln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Normlny">
    <w:name w:val="Normálny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 w:val="24"/>
      <w:szCs w:val="24"/>
    </w:rPr>
  </w:style>
  <w:style w:type="character" w:customStyle="1" w:styleId="Predvolenpsmoodseku">
    <w:name w:val="Predvolené písmo odseku"/>
    <w:rPr>
      <w:w w:val="100"/>
      <w:position w:val="-1"/>
      <w:effect w:val="none"/>
      <w:vertAlign w:val="baseline"/>
      <w:cs w:val="0"/>
      <w:em w:val="none"/>
    </w:rPr>
  </w:style>
  <w:style w:type="table" w:customStyle="1" w:styleId="Normlnatabuka">
    <w:name w:val="Normálna tabuľka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Bezzoznamu">
    <w:name w:val="Bez zoznamu"/>
  </w:style>
  <w:style w:type="paragraph" w:customStyle="1" w:styleId="Nzov">
    <w:name w:val="Názov"/>
    <w:basedOn w:val="Normlny"/>
    <w:pPr>
      <w:jc w:val="center"/>
    </w:pPr>
    <w:rPr>
      <w:b/>
      <w:bCs/>
      <w:i/>
      <w:iCs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://www.apachefriends.or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tDLtmuH9T5dU2osQ27vPjOwq4qQ==">AMUW2mXyRzF5Lspnr03xRfZTVuDI2eJdcV605SkY9rn6I8cvxgwfwsQX5lPO2SVWxDAuenc0Q0J4oEchZIhDGpRp3DulkEytwgpUkU6+pG5CS3Q7RMEKy+k=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966</Words>
  <Characters>5512</Characters>
  <Application>Microsoft Office Word</Application>
  <DocSecurity>0</DocSecurity>
  <Lines>45</Lines>
  <Paragraphs>12</Paragraphs>
  <ScaleCrop>false</ScaleCrop>
  <Company/>
  <LinksUpToDate>false</LinksUpToDate>
  <CharactersWithSpaces>6466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Kochova</dc:creator>
  <cp:lastModifiedBy>Michal Böhm</cp:lastModifiedBy>
  <cp:revision>2</cp:revision>
  <dcterms:created xsi:type="dcterms:W3CDTF">2023-02-25T06:24:00Z</dcterms:created>
  <dcterms:modified xsi:type="dcterms:W3CDTF">2023-03-20T18:30:00Z</dcterms:modified>
</cp:coreProperties>
</file>