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3FDC6" w14:textId="726C799F" w:rsidR="00A63B85" w:rsidRDefault="00A63B85" w:rsidP="003639CD">
      <w:pPr>
        <w:pStyle w:val="a4"/>
      </w:pPr>
      <w:r>
        <w:t xml:space="preserve">Система </w:t>
      </w:r>
      <w:r w:rsidR="00C12BC6">
        <w:t xml:space="preserve">работы </w:t>
      </w:r>
      <w:r w:rsidR="00C12BC6" w:rsidRPr="00C12BC6">
        <w:t>кофейн</w:t>
      </w:r>
      <w:r w:rsidR="00C12BC6">
        <w:t>ого</w:t>
      </w:r>
      <w:r w:rsidR="00C12BC6" w:rsidRPr="00C12BC6">
        <w:t xml:space="preserve"> автомат</w:t>
      </w:r>
      <w:r w:rsidR="00C12BC6">
        <w:t>а</w:t>
      </w:r>
    </w:p>
    <w:p w14:paraId="66DD0272" w14:textId="0A3DA837" w:rsidR="00BA097B" w:rsidRDefault="00BA097B" w:rsidP="00BA097B">
      <w:pPr>
        <w:pStyle w:val="1"/>
      </w:pPr>
      <w:r>
        <w:t>Описание</w:t>
      </w:r>
      <w:r w:rsidR="006F5C32">
        <w:t xml:space="preserve"> системы</w:t>
      </w:r>
    </w:p>
    <w:p w14:paraId="551D1581" w14:textId="6AF3D5AF" w:rsidR="00BA097B" w:rsidRDefault="00F003D9">
      <w:r>
        <w:t>«</w:t>
      </w:r>
      <w:r w:rsidR="00BA097B">
        <w:t xml:space="preserve">Система </w:t>
      </w:r>
      <w:r w:rsidR="00C12BC6">
        <w:t>работы кофейного автомата</w:t>
      </w:r>
      <w:r>
        <w:t>»</w:t>
      </w:r>
      <w:r w:rsidR="00BA097B">
        <w:t xml:space="preserve"> позволяет автоматизировать процесс </w:t>
      </w:r>
      <w:r w:rsidR="00C12BC6">
        <w:t>работы</w:t>
      </w:r>
      <w:r w:rsidR="004F60BA">
        <w:t xml:space="preserve"> и обслуживания</w:t>
      </w:r>
      <w:r w:rsidR="00C12BC6">
        <w:t xml:space="preserve"> автомата выдачи напитков</w:t>
      </w:r>
      <w:r>
        <w:t>.</w:t>
      </w:r>
    </w:p>
    <w:p w14:paraId="39727D94" w14:textId="4CD21E97" w:rsidR="006F5C32" w:rsidRDefault="006F5C32" w:rsidP="006F5C32">
      <w:pPr>
        <w:pStyle w:val="1"/>
      </w:pPr>
      <w:r>
        <w:t xml:space="preserve">Описание </w:t>
      </w:r>
      <w:r w:rsidR="00C12BC6">
        <w:t>автомата</w:t>
      </w:r>
    </w:p>
    <w:p w14:paraId="33EC77D9" w14:textId="19321300" w:rsidR="00C12BC6" w:rsidRDefault="00C12BC6" w:rsidP="00C12BC6">
      <w:r w:rsidRPr="006E37BC">
        <w:rPr>
          <w:highlight w:val="yellow"/>
        </w:rPr>
        <w:t>Автомат не возвращает деньги.</w:t>
      </w:r>
    </w:p>
    <w:p w14:paraId="32710EA7" w14:textId="3562A0A9" w:rsidR="00C12BC6" w:rsidRPr="00C12BC6" w:rsidRDefault="004F60BA" w:rsidP="00C12BC6">
      <w:r>
        <w:t>Автомат только готовит напитки и не имеет дополнительной секции с прохладительными напитками.</w:t>
      </w:r>
    </w:p>
    <w:p w14:paraId="518766E4" w14:textId="35F236E3" w:rsidR="006F5C32" w:rsidRDefault="00C12BC6" w:rsidP="006F5C32">
      <w:r>
        <w:t>У автомата есть кнопки для выбора напитков</w:t>
      </w:r>
      <w:r w:rsidR="006F5C32">
        <w:t>.</w:t>
      </w:r>
    </w:p>
    <w:p w14:paraId="28307EDA" w14:textId="7162C41E" w:rsidR="00C12BC6" w:rsidRDefault="00C12BC6" w:rsidP="006F5C32">
      <w:r>
        <w:t>У автомата есть кнопки для выбора количества сахара.</w:t>
      </w:r>
    </w:p>
    <w:p w14:paraId="7FC1B7E9" w14:textId="7E77EE86" w:rsidR="00381D23" w:rsidRDefault="00C12BC6" w:rsidP="006F5C32">
      <w:r>
        <w:t>Имеется информационное табло</w:t>
      </w:r>
      <w:r w:rsidR="00381D23">
        <w:t>.</w:t>
      </w:r>
    </w:p>
    <w:p w14:paraId="5283137E" w14:textId="62B28753" w:rsidR="006F5C32" w:rsidRDefault="00C12BC6" w:rsidP="006F5C32">
      <w:r w:rsidRPr="006E37BC">
        <w:rPr>
          <w:highlight w:val="yellow"/>
        </w:rPr>
        <w:t>Имеется окошко для сдачи</w:t>
      </w:r>
      <w:r w:rsidR="006F5C32" w:rsidRPr="006E37BC">
        <w:rPr>
          <w:highlight w:val="yellow"/>
        </w:rPr>
        <w:t>.</w:t>
      </w:r>
    </w:p>
    <w:p w14:paraId="07CFD6B5" w14:textId="6ECE248A" w:rsidR="00C12BC6" w:rsidRDefault="00C12BC6" w:rsidP="006F5C32">
      <w:r>
        <w:t>Есть отверстия для внесения купюр и монет</w:t>
      </w:r>
      <w:r w:rsidR="006F5C32">
        <w:t>.</w:t>
      </w:r>
    </w:p>
    <w:p w14:paraId="57CEDFE3" w14:textId="366FE221" w:rsidR="00BA097B" w:rsidRDefault="00BA097B" w:rsidP="00BA097B">
      <w:pPr>
        <w:pStyle w:val="1"/>
      </w:pPr>
      <w:r>
        <w:t>Роли</w:t>
      </w:r>
    </w:p>
    <w:p w14:paraId="227B6422" w14:textId="7EFAE26F" w:rsidR="00A63B85" w:rsidRDefault="00BA097B">
      <w:r>
        <w:t>В системе предусмотрены следующие роли</w:t>
      </w:r>
      <w:r w:rsidR="00A63B85">
        <w:t>:</w:t>
      </w:r>
    </w:p>
    <w:p w14:paraId="73DEEEBE" w14:textId="49B86BB3" w:rsidR="00323568" w:rsidRDefault="004F60BA" w:rsidP="00A63B85">
      <w:pPr>
        <w:pStyle w:val="a3"/>
        <w:numPr>
          <w:ilvl w:val="0"/>
          <w:numId w:val="1"/>
        </w:numPr>
      </w:pPr>
      <w:r>
        <w:t>Покупатель</w:t>
      </w:r>
    </w:p>
    <w:p w14:paraId="4308802D" w14:textId="21C34D48" w:rsidR="004F60BA" w:rsidRDefault="004F60BA" w:rsidP="004F60BA">
      <w:pPr>
        <w:pStyle w:val="a3"/>
        <w:numPr>
          <w:ilvl w:val="1"/>
          <w:numId w:val="1"/>
        </w:numPr>
      </w:pPr>
      <w:r>
        <w:t>Внесение денег</w:t>
      </w:r>
    </w:p>
    <w:p w14:paraId="5C788D2F" w14:textId="479C4714" w:rsidR="004F60BA" w:rsidRDefault="004F60BA" w:rsidP="004F60BA">
      <w:pPr>
        <w:pStyle w:val="a3"/>
        <w:numPr>
          <w:ilvl w:val="1"/>
          <w:numId w:val="1"/>
        </w:numPr>
      </w:pPr>
      <w:r>
        <w:t>Нажатие на кнопки напитков</w:t>
      </w:r>
    </w:p>
    <w:p w14:paraId="2AE438CD" w14:textId="77777777" w:rsidR="004F60BA" w:rsidRDefault="004F60BA" w:rsidP="004F60BA">
      <w:pPr>
        <w:pStyle w:val="a3"/>
        <w:numPr>
          <w:ilvl w:val="1"/>
          <w:numId w:val="1"/>
        </w:numPr>
      </w:pPr>
      <w:r>
        <w:t>Нажатие на кнопки количества сахара</w:t>
      </w:r>
    </w:p>
    <w:p w14:paraId="4C6630E0" w14:textId="77777777" w:rsidR="004F60BA" w:rsidRDefault="004F60BA" w:rsidP="004F60BA">
      <w:pPr>
        <w:pStyle w:val="a3"/>
        <w:numPr>
          <w:ilvl w:val="1"/>
          <w:numId w:val="1"/>
        </w:numPr>
      </w:pPr>
      <w:r>
        <w:t>Забрать напиток через окно</w:t>
      </w:r>
    </w:p>
    <w:p w14:paraId="3D04D22D" w14:textId="409E7861" w:rsidR="004F60BA" w:rsidRDefault="004F60BA" w:rsidP="004F60BA">
      <w:pPr>
        <w:pStyle w:val="a3"/>
        <w:numPr>
          <w:ilvl w:val="1"/>
          <w:numId w:val="1"/>
        </w:numPr>
      </w:pPr>
      <w:r>
        <w:t xml:space="preserve">Забрать сдачу </w:t>
      </w:r>
    </w:p>
    <w:p w14:paraId="1A7D0199" w14:textId="76DB35FA" w:rsidR="00A904F8" w:rsidRDefault="00A904F8" w:rsidP="004F60BA">
      <w:pPr>
        <w:pStyle w:val="a3"/>
        <w:numPr>
          <w:ilvl w:val="1"/>
          <w:numId w:val="1"/>
        </w:numPr>
      </w:pPr>
      <w:r>
        <w:t>Обращение в центр поддержки</w:t>
      </w:r>
    </w:p>
    <w:p w14:paraId="6DE135BF" w14:textId="32F42294" w:rsidR="002F1D5A" w:rsidRDefault="004F60BA" w:rsidP="002F1D5A">
      <w:pPr>
        <w:pStyle w:val="a3"/>
        <w:numPr>
          <w:ilvl w:val="0"/>
          <w:numId w:val="1"/>
        </w:numPr>
      </w:pPr>
      <w:r>
        <w:t>Обслуживающий персонал</w:t>
      </w:r>
    </w:p>
    <w:p w14:paraId="5BA8AADD" w14:textId="633A7A6E" w:rsidR="00FB5E5B" w:rsidRPr="006E37BC" w:rsidRDefault="004F60BA" w:rsidP="00FB5E5B">
      <w:pPr>
        <w:pStyle w:val="a3"/>
        <w:numPr>
          <w:ilvl w:val="1"/>
          <w:numId w:val="1"/>
        </w:numPr>
        <w:rPr>
          <w:highlight w:val="yellow"/>
        </w:rPr>
      </w:pPr>
      <w:r w:rsidRPr="006E37BC">
        <w:rPr>
          <w:highlight w:val="yellow"/>
        </w:rPr>
        <w:t>Проверка исправности автомата</w:t>
      </w:r>
    </w:p>
    <w:p w14:paraId="73D7E109" w14:textId="3DE37ED0" w:rsidR="002F1D5A" w:rsidRDefault="004F60BA" w:rsidP="002F1D5A">
      <w:pPr>
        <w:pStyle w:val="a3"/>
        <w:numPr>
          <w:ilvl w:val="1"/>
          <w:numId w:val="1"/>
        </w:numPr>
      </w:pPr>
      <w:bookmarkStart w:id="0" w:name="_GoBack"/>
      <w:bookmarkEnd w:id="0"/>
      <w:r>
        <w:t>Ремонт автомата</w:t>
      </w:r>
    </w:p>
    <w:p w14:paraId="4475B9B9" w14:textId="5819B966" w:rsidR="002F1D5A" w:rsidRDefault="004F60BA" w:rsidP="002F1D5A">
      <w:pPr>
        <w:pStyle w:val="a3"/>
        <w:numPr>
          <w:ilvl w:val="1"/>
          <w:numId w:val="1"/>
        </w:numPr>
      </w:pPr>
      <w:r>
        <w:t>Заправка автомата</w:t>
      </w:r>
    </w:p>
    <w:p w14:paraId="6DEA5B0A" w14:textId="6EF88EFD" w:rsidR="004F60BA" w:rsidRDefault="004F60BA" w:rsidP="004F60BA">
      <w:pPr>
        <w:pStyle w:val="a3"/>
        <w:numPr>
          <w:ilvl w:val="2"/>
          <w:numId w:val="1"/>
        </w:numPr>
      </w:pPr>
      <w:r>
        <w:t>Заправить ингредиенты напитков</w:t>
      </w:r>
    </w:p>
    <w:p w14:paraId="509269DC" w14:textId="09F55AF3" w:rsidR="004F60BA" w:rsidRDefault="004F60BA" w:rsidP="004F60BA">
      <w:pPr>
        <w:pStyle w:val="a3"/>
        <w:numPr>
          <w:ilvl w:val="2"/>
          <w:numId w:val="1"/>
        </w:numPr>
      </w:pPr>
      <w:r>
        <w:t>Вставить новые стаканчики и ложечки</w:t>
      </w:r>
    </w:p>
    <w:p w14:paraId="24AED021" w14:textId="1B7643C2" w:rsidR="004F60BA" w:rsidRDefault="004F60BA" w:rsidP="004F60BA">
      <w:pPr>
        <w:pStyle w:val="a3"/>
        <w:numPr>
          <w:ilvl w:val="2"/>
          <w:numId w:val="1"/>
        </w:numPr>
      </w:pPr>
      <w:r>
        <w:t>Заправить автомат сахаром</w:t>
      </w:r>
    </w:p>
    <w:p w14:paraId="4FFA5DAE" w14:textId="48AF42A6" w:rsidR="00F003D9" w:rsidRDefault="004F60BA" w:rsidP="00013A6F">
      <w:pPr>
        <w:pStyle w:val="a3"/>
        <w:numPr>
          <w:ilvl w:val="1"/>
          <w:numId w:val="1"/>
        </w:numPr>
      </w:pPr>
      <w:r>
        <w:t xml:space="preserve">Изымание купюр </w:t>
      </w:r>
    </w:p>
    <w:p w14:paraId="069CC77B" w14:textId="75BBD517" w:rsidR="00A904F8" w:rsidRDefault="00A904F8" w:rsidP="00013A6F">
      <w:pPr>
        <w:pStyle w:val="a3"/>
        <w:numPr>
          <w:ilvl w:val="1"/>
          <w:numId w:val="1"/>
        </w:numPr>
      </w:pPr>
      <w:r>
        <w:t>Внесение монет для сдачи</w:t>
      </w:r>
    </w:p>
    <w:p w14:paraId="41EACADE" w14:textId="0E65770A" w:rsidR="00A904F8" w:rsidRDefault="00A904F8" w:rsidP="00013A6F">
      <w:pPr>
        <w:pStyle w:val="a3"/>
        <w:numPr>
          <w:ilvl w:val="1"/>
          <w:numId w:val="1"/>
        </w:numPr>
      </w:pPr>
      <w:r>
        <w:t>Включить Автомат</w:t>
      </w:r>
    </w:p>
    <w:p w14:paraId="6594839C" w14:textId="1E17C008" w:rsidR="00A904F8" w:rsidRDefault="00A904F8" w:rsidP="00013A6F">
      <w:pPr>
        <w:pStyle w:val="a3"/>
        <w:numPr>
          <w:ilvl w:val="1"/>
          <w:numId w:val="1"/>
        </w:numPr>
      </w:pPr>
      <w:r>
        <w:t>Выключить Автомат</w:t>
      </w:r>
    </w:p>
    <w:p w14:paraId="652200EE" w14:textId="648AA32B" w:rsidR="006F5C32" w:rsidRDefault="006F5C32" w:rsidP="006F5C32">
      <w:pPr>
        <w:pStyle w:val="1"/>
      </w:pPr>
      <w:r>
        <w:t>Требования</w:t>
      </w:r>
    </w:p>
    <w:p w14:paraId="7D1D2EE9" w14:textId="0F429B4D" w:rsidR="00A904F8" w:rsidRDefault="00A904F8" w:rsidP="004E0F35">
      <w:r>
        <w:t>Автомат</w:t>
      </w:r>
      <w:r w:rsidR="003C391B">
        <w:t xml:space="preserve"> должна </w:t>
      </w:r>
      <w:r>
        <w:t xml:space="preserve">выводить на цифровое табло </w:t>
      </w:r>
      <w:r w:rsidR="003639CD">
        <w:t>информацию о происходящих событиях</w:t>
      </w:r>
      <w:r>
        <w:t>:</w:t>
      </w:r>
    </w:p>
    <w:p w14:paraId="2C22AC4B" w14:textId="6B19A33B" w:rsidR="00A904F8" w:rsidRDefault="00A904F8" w:rsidP="00A904F8">
      <w:pPr>
        <w:pStyle w:val="a3"/>
        <w:numPr>
          <w:ilvl w:val="0"/>
          <w:numId w:val="4"/>
        </w:numPr>
      </w:pPr>
      <w:r>
        <w:t>Информацию</w:t>
      </w:r>
      <w:r w:rsidR="003639CD">
        <w:t xml:space="preserve"> о</w:t>
      </w:r>
      <w:r>
        <w:t xml:space="preserve"> готовность к работе</w:t>
      </w:r>
    </w:p>
    <w:p w14:paraId="2A28D84B" w14:textId="7E2A86F9" w:rsidR="00A904F8" w:rsidRDefault="00A904F8" w:rsidP="00A904F8">
      <w:pPr>
        <w:pStyle w:val="a3"/>
        <w:numPr>
          <w:ilvl w:val="0"/>
          <w:numId w:val="4"/>
        </w:numPr>
      </w:pPr>
      <w:r>
        <w:t>Количество внесенных денег</w:t>
      </w:r>
    </w:p>
    <w:p w14:paraId="62FEED1E" w14:textId="16B244CB" w:rsidR="00A904F8" w:rsidRDefault="00A904F8" w:rsidP="00A904F8">
      <w:pPr>
        <w:pStyle w:val="a3"/>
        <w:numPr>
          <w:ilvl w:val="0"/>
          <w:numId w:val="4"/>
        </w:numPr>
      </w:pPr>
      <w:r>
        <w:t>Сообщение о процессе приготовления напитка</w:t>
      </w:r>
    </w:p>
    <w:p w14:paraId="5454FFB2" w14:textId="073D91EA" w:rsidR="003C391B" w:rsidRDefault="00A904F8" w:rsidP="00A904F8">
      <w:pPr>
        <w:pStyle w:val="a3"/>
        <w:numPr>
          <w:ilvl w:val="0"/>
          <w:numId w:val="4"/>
        </w:numPr>
      </w:pPr>
      <w:r>
        <w:t xml:space="preserve">Информацию о выборе количества сахара </w:t>
      </w:r>
    </w:p>
    <w:p w14:paraId="601369D7" w14:textId="22DCFBC4" w:rsidR="003639CD" w:rsidRDefault="003639CD" w:rsidP="00A904F8">
      <w:pPr>
        <w:pStyle w:val="a3"/>
        <w:numPr>
          <w:ilvl w:val="0"/>
          <w:numId w:val="4"/>
        </w:numPr>
      </w:pPr>
      <w:r>
        <w:t>Сообщение о сдаче</w:t>
      </w:r>
    </w:p>
    <w:p w14:paraId="47122B13" w14:textId="644D5FC5" w:rsidR="00134AD2" w:rsidRDefault="003639CD" w:rsidP="00640027">
      <w:pPr>
        <w:jc w:val="both"/>
      </w:pPr>
      <w:r>
        <w:t xml:space="preserve">На автомате должна быть информация о технической </w:t>
      </w:r>
      <w:r w:rsidR="005803F6">
        <w:t>поддержке (</w:t>
      </w:r>
      <w:r>
        <w:t>номер телефона).</w:t>
      </w:r>
    </w:p>
    <w:sectPr w:rsidR="00134AD2" w:rsidSect="0019101D">
      <w:footerReference w:type="default" r:id="rId8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CA7829" w14:textId="77777777" w:rsidR="001719F6" w:rsidRDefault="001719F6" w:rsidP="00134AD2">
      <w:r>
        <w:separator/>
      </w:r>
    </w:p>
  </w:endnote>
  <w:endnote w:type="continuationSeparator" w:id="0">
    <w:p w14:paraId="36F859A8" w14:textId="77777777" w:rsidR="001719F6" w:rsidRDefault="001719F6" w:rsidP="00134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1105095"/>
      <w:docPartObj>
        <w:docPartGallery w:val="Page Numbers (Bottom of Page)"/>
        <w:docPartUnique/>
      </w:docPartObj>
    </w:sdtPr>
    <w:sdtEndPr/>
    <w:sdtContent>
      <w:p w14:paraId="143FC0AF" w14:textId="603C466E" w:rsidR="00134AD2" w:rsidRDefault="00134AD2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37BC">
          <w:rPr>
            <w:noProof/>
          </w:rPr>
          <w:t>1</w:t>
        </w:r>
        <w:r>
          <w:fldChar w:fldCharType="end"/>
        </w:r>
      </w:p>
    </w:sdtContent>
  </w:sdt>
  <w:p w14:paraId="6B7FC43C" w14:textId="77777777" w:rsidR="00134AD2" w:rsidRDefault="00134AD2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8A6148" w14:textId="77777777" w:rsidR="001719F6" w:rsidRDefault="001719F6" w:rsidP="00134AD2">
      <w:r>
        <w:separator/>
      </w:r>
    </w:p>
  </w:footnote>
  <w:footnote w:type="continuationSeparator" w:id="0">
    <w:p w14:paraId="525592C8" w14:textId="77777777" w:rsidR="001719F6" w:rsidRDefault="001719F6" w:rsidP="00134A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9083B"/>
    <w:multiLevelType w:val="hybridMultilevel"/>
    <w:tmpl w:val="4344D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345E33"/>
    <w:multiLevelType w:val="hybridMultilevel"/>
    <w:tmpl w:val="B40CE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02EA5"/>
    <w:multiLevelType w:val="hybridMultilevel"/>
    <w:tmpl w:val="3B965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802FB"/>
    <w:multiLevelType w:val="hybridMultilevel"/>
    <w:tmpl w:val="A75E39F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B85"/>
    <w:rsid w:val="00013A6F"/>
    <w:rsid w:val="000246A8"/>
    <w:rsid w:val="000D6B02"/>
    <w:rsid w:val="000E2A7D"/>
    <w:rsid w:val="00134AD2"/>
    <w:rsid w:val="001665F0"/>
    <w:rsid w:val="001719F6"/>
    <w:rsid w:val="0019101D"/>
    <w:rsid w:val="001D7B88"/>
    <w:rsid w:val="00204722"/>
    <w:rsid w:val="002068F8"/>
    <w:rsid w:val="002F1D5A"/>
    <w:rsid w:val="00323568"/>
    <w:rsid w:val="003639CD"/>
    <w:rsid w:val="00381D23"/>
    <w:rsid w:val="003B3F29"/>
    <w:rsid w:val="003C391B"/>
    <w:rsid w:val="003F0126"/>
    <w:rsid w:val="0041639B"/>
    <w:rsid w:val="004457BD"/>
    <w:rsid w:val="00472671"/>
    <w:rsid w:val="004E0F35"/>
    <w:rsid w:val="004F60BA"/>
    <w:rsid w:val="005236A3"/>
    <w:rsid w:val="005803F6"/>
    <w:rsid w:val="005926BB"/>
    <w:rsid w:val="00594F37"/>
    <w:rsid w:val="005C2069"/>
    <w:rsid w:val="005F451B"/>
    <w:rsid w:val="00622B15"/>
    <w:rsid w:val="006242FF"/>
    <w:rsid w:val="00640027"/>
    <w:rsid w:val="006A7292"/>
    <w:rsid w:val="006C24DA"/>
    <w:rsid w:val="006E37BC"/>
    <w:rsid w:val="006F5C32"/>
    <w:rsid w:val="007814FE"/>
    <w:rsid w:val="0086222C"/>
    <w:rsid w:val="00867EBC"/>
    <w:rsid w:val="008758F7"/>
    <w:rsid w:val="009638FC"/>
    <w:rsid w:val="009A010B"/>
    <w:rsid w:val="009D0B5F"/>
    <w:rsid w:val="00A01D47"/>
    <w:rsid w:val="00A3282F"/>
    <w:rsid w:val="00A40B8B"/>
    <w:rsid w:val="00A63B85"/>
    <w:rsid w:val="00A84681"/>
    <w:rsid w:val="00A904F8"/>
    <w:rsid w:val="00B66D0C"/>
    <w:rsid w:val="00BA097B"/>
    <w:rsid w:val="00BE5B6B"/>
    <w:rsid w:val="00BF6282"/>
    <w:rsid w:val="00C02191"/>
    <w:rsid w:val="00C12BC6"/>
    <w:rsid w:val="00C95160"/>
    <w:rsid w:val="00D104D8"/>
    <w:rsid w:val="00D17672"/>
    <w:rsid w:val="00E41CDA"/>
    <w:rsid w:val="00E77E46"/>
    <w:rsid w:val="00F003D9"/>
    <w:rsid w:val="00F049B5"/>
    <w:rsid w:val="00F25F26"/>
    <w:rsid w:val="00F338A6"/>
    <w:rsid w:val="00F526FC"/>
    <w:rsid w:val="00F81FAA"/>
    <w:rsid w:val="00FA0B3F"/>
    <w:rsid w:val="00FB5E5B"/>
    <w:rsid w:val="00FD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366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09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B85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32356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323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annotation reference"/>
    <w:basedOn w:val="a0"/>
    <w:uiPriority w:val="99"/>
    <w:semiHidden/>
    <w:unhideWhenUsed/>
    <w:rsid w:val="00323568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323568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323568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323568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323568"/>
    <w:rPr>
      <w:b/>
      <w:bCs/>
      <w:sz w:val="20"/>
      <w:szCs w:val="20"/>
    </w:rPr>
  </w:style>
  <w:style w:type="paragraph" w:styleId="ab">
    <w:name w:val="Revision"/>
    <w:hidden/>
    <w:uiPriority w:val="99"/>
    <w:semiHidden/>
    <w:rsid w:val="00323568"/>
  </w:style>
  <w:style w:type="paragraph" w:styleId="ac">
    <w:name w:val="Balloon Text"/>
    <w:basedOn w:val="a"/>
    <w:link w:val="ad"/>
    <w:uiPriority w:val="99"/>
    <w:semiHidden/>
    <w:unhideWhenUsed/>
    <w:rsid w:val="00323568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23568"/>
    <w:rPr>
      <w:rFonts w:ascii="Segoe UI" w:hAnsi="Segoe UI" w:cs="Segoe UI"/>
      <w:sz w:val="18"/>
      <w:szCs w:val="18"/>
    </w:rPr>
  </w:style>
  <w:style w:type="table" w:styleId="ae">
    <w:name w:val="Table Grid"/>
    <w:basedOn w:val="a1"/>
    <w:uiPriority w:val="39"/>
    <w:rsid w:val="006A72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A09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">
    <w:name w:val="header"/>
    <w:basedOn w:val="a"/>
    <w:link w:val="af0"/>
    <w:uiPriority w:val="99"/>
    <w:unhideWhenUsed/>
    <w:rsid w:val="00134AD2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134AD2"/>
  </w:style>
  <w:style w:type="paragraph" w:styleId="af1">
    <w:name w:val="footer"/>
    <w:basedOn w:val="a"/>
    <w:link w:val="af2"/>
    <w:uiPriority w:val="99"/>
    <w:unhideWhenUsed/>
    <w:rsid w:val="00134AD2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134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564F8-315F-4C11-BFC1-BE1A3C627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Новиков</cp:lastModifiedBy>
  <cp:revision>5</cp:revision>
  <cp:lastPrinted>2017-10-09T13:09:00Z</cp:lastPrinted>
  <dcterms:created xsi:type="dcterms:W3CDTF">2017-11-04T11:09:00Z</dcterms:created>
  <dcterms:modified xsi:type="dcterms:W3CDTF">2017-11-04T14:41:00Z</dcterms:modified>
</cp:coreProperties>
</file>