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6B6" w:rsidRPr="003A29BA" w:rsidRDefault="00C026B6" w:rsidP="00C026B6">
      <w:pPr>
        <w:ind w:right="489"/>
        <w:jc w:val="center"/>
        <w:rPr>
          <w:bCs/>
          <w:szCs w:val="24"/>
        </w:rPr>
      </w:pPr>
      <w:r w:rsidRPr="003A29BA">
        <w:rPr>
          <w:bCs/>
          <w:szCs w:val="24"/>
        </w:rPr>
        <w:t>Министерство образования и науки РФ</w:t>
      </w:r>
    </w:p>
    <w:p w:rsidR="00C026B6" w:rsidRPr="003A29BA" w:rsidRDefault="00C026B6" w:rsidP="00C026B6">
      <w:pPr>
        <w:ind w:right="-2"/>
        <w:jc w:val="center"/>
        <w:rPr>
          <w:szCs w:val="24"/>
        </w:rPr>
      </w:pPr>
      <w:r w:rsidRPr="003A29BA">
        <w:rPr>
          <w:szCs w:val="24"/>
        </w:rPr>
        <w:t>Государственное образовательное учреждение высшего профессионального образования</w:t>
      </w:r>
    </w:p>
    <w:p w:rsidR="00C026B6" w:rsidRPr="003A29BA" w:rsidRDefault="00C026B6" w:rsidP="00C026B6">
      <w:pPr>
        <w:ind w:right="489"/>
        <w:jc w:val="center"/>
        <w:rPr>
          <w:b/>
          <w:bCs/>
          <w:szCs w:val="24"/>
        </w:rPr>
      </w:pPr>
      <w:r w:rsidRPr="003A29BA">
        <w:rPr>
          <w:b/>
          <w:bCs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Cs w:val="24"/>
        </w:rPr>
        <w:t>.</w:t>
      </w:r>
      <w:r w:rsidRPr="003A29BA">
        <w:rPr>
          <w:b/>
          <w:bCs/>
          <w:szCs w:val="24"/>
        </w:rPr>
        <w:t xml:space="preserve"> В.И. Ульянова (Ленина)» (СПбГЭТУ)</w:t>
      </w: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  <w:rPr>
          <w:szCs w:val="24"/>
        </w:rPr>
      </w:pPr>
      <w:r>
        <w:rPr>
          <w:szCs w:val="24"/>
        </w:rPr>
        <w:t>РАБОЧАЯ ПРОГРАММА</w:t>
      </w:r>
    </w:p>
    <w:p w:rsidR="00C026B6" w:rsidRDefault="00C026B6" w:rsidP="00C026B6">
      <w:pPr>
        <w:jc w:val="both"/>
        <w:rPr>
          <w:szCs w:val="24"/>
        </w:rPr>
      </w:pPr>
    </w:p>
    <w:p w:rsidR="00C026B6" w:rsidRDefault="00C026B6" w:rsidP="00C026B6">
      <w:pPr>
        <w:jc w:val="center"/>
        <w:rPr>
          <w:szCs w:val="24"/>
        </w:rPr>
      </w:pPr>
      <w:r>
        <w:rPr>
          <w:szCs w:val="24"/>
        </w:rPr>
        <w:t>дисциплины</w:t>
      </w:r>
    </w:p>
    <w:p w:rsidR="00C026B6" w:rsidRDefault="00C026B6" w:rsidP="00C026B6">
      <w:pPr>
        <w:jc w:val="center"/>
        <w:rPr>
          <w:szCs w:val="24"/>
        </w:rPr>
      </w:pPr>
    </w:p>
    <w:p w:rsidR="00C026B6" w:rsidRDefault="00C026B6" w:rsidP="00C026B6">
      <w:pPr>
        <w:jc w:val="center"/>
        <w:rPr>
          <w:i/>
          <w:iCs/>
          <w:szCs w:val="24"/>
        </w:rPr>
      </w:pPr>
      <w:r w:rsidRPr="00445ED3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>«</w:t>
      </w:r>
      <w:r w:rsidR="00B04616">
        <w:rPr>
          <w:i/>
          <w:iCs/>
          <w:szCs w:val="24"/>
        </w:rPr>
        <w:t>К</w:t>
      </w:r>
      <w:r>
        <w:rPr>
          <w:i/>
          <w:iCs/>
          <w:szCs w:val="24"/>
        </w:rPr>
        <w:t>орпоративны</w:t>
      </w:r>
      <w:r w:rsidR="00B04616">
        <w:rPr>
          <w:i/>
          <w:iCs/>
          <w:szCs w:val="24"/>
        </w:rPr>
        <w:t>е</w:t>
      </w:r>
      <w:r>
        <w:rPr>
          <w:i/>
          <w:iCs/>
          <w:szCs w:val="24"/>
        </w:rPr>
        <w:t xml:space="preserve"> информационны</w:t>
      </w:r>
      <w:r w:rsidR="00B04616">
        <w:rPr>
          <w:i/>
          <w:iCs/>
          <w:szCs w:val="24"/>
        </w:rPr>
        <w:t>е</w:t>
      </w:r>
      <w:r>
        <w:rPr>
          <w:i/>
          <w:iCs/>
          <w:szCs w:val="24"/>
        </w:rPr>
        <w:t xml:space="preserve"> управляющи</w:t>
      </w:r>
      <w:r w:rsidR="00B04616">
        <w:rPr>
          <w:i/>
          <w:iCs/>
          <w:szCs w:val="24"/>
        </w:rPr>
        <w:t>е</w:t>
      </w:r>
      <w:r>
        <w:rPr>
          <w:i/>
          <w:iCs/>
          <w:szCs w:val="24"/>
        </w:rPr>
        <w:t xml:space="preserve"> систем</w:t>
      </w:r>
      <w:r w:rsidR="00B04616">
        <w:rPr>
          <w:i/>
          <w:iCs/>
          <w:szCs w:val="24"/>
        </w:rPr>
        <w:t>ы</w:t>
      </w:r>
      <w:r w:rsidRPr="003A48BE">
        <w:rPr>
          <w:i/>
          <w:iCs/>
          <w:szCs w:val="24"/>
        </w:rPr>
        <w:t>»</w:t>
      </w:r>
    </w:p>
    <w:p w:rsidR="00C026B6" w:rsidRDefault="00C026B6" w:rsidP="00C026B6">
      <w:pPr>
        <w:jc w:val="center"/>
        <w:rPr>
          <w:szCs w:val="24"/>
        </w:rPr>
      </w:pPr>
    </w:p>
    <w:p w:rsidR="00B15353" w:rsidRDefault="00B15353" w:rsidP="00B15353">
      <w:pPr>
        <w:spacing w:line="288" w:lineRule="auto"/>
        <w:jc w:val="center"/>
        <w:rPr>
          <w:szCs w:val="24"/>
        </w:rPr>
      </w:pPr>
      <w:r>
        <w:rPr>
          <w:szCs w:val="24"/>
        </w:rPr>
        <w:t>Для подготовки бакалавров по направлению 230400.62</w:t>
      </w:r>
    </w:p>
    <w:p w:rsidR="00B15353" w:rsidRPr="00FB7AFA" w:rsidRDefault="00B15353" w:rsidP="00B15353">
      <w:pPr>
        <w:spacing w:line="288" w:lineRule="auto"/>
        <w:jc w:val="center"/>
        <w:rPr>
          <w:i/>
          <w:szCs w:val="24"/>
        </w:rPr>
      </w:pPr>
      <w:r w:rsidRPr="00F52DF5">
        <w:rPr>
          <w:i/>
          <w:szCs w:val="24"/>
        </w:rPr>
        <w:t>«</w:t>
      </w:r>
      <w:r>
        <w:rPr>
          <w:i/>
          <w:szCs w:val="24"/>
        </w:rPr>
        <w:t>Информационные системы и технологии</w:t>
      </w:r>
      <w:r w:rsidRPr="00F52DF5">
        <w:rPr>
          <w:i/>
          <w:szCs w:val="24"/>
        </w:rPr>
        <w:t>»</w:t>
      </w:r>
    </w:p>
    <w:p w:rsidR="00FB7AFA" w:rsidRPr="00FB7AFA" w:rsidRDefault="00FB7AFA" w:rsidP="00B15353">
      <w:pPr>
        <w:spacing w:line="288" w:lineRule="auto"/>
        <w:jc w:val="center"/>
        <w:rPr>
          <w:szCs w:val="24"/>
        </w:rPr>
      </w:pPr>
      <w:r>
        <w:rPr>
          <w:szCs w:val="24"/>
        </w:rPr>
        <w:t>на открытом факультете</w:t>
      </w:r>
    </w:p>
    <w:p w:rsidR="00C026B6" w:rsidRDefault="00C026B6" w:rsidP="00C026B6">
      <w:pPr>
        <w:ind w:firstLine="720"/>
        <w:rPr>
          <w:b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rPr>
          <w:u w:val="single"/>
        </w:rPr>
      </w:pPr>
    </w:p>
    <w:p w:rsidR="00C026B6" w:rsidRDefault="00C026B6" w:rsidP="00C026B6"/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pStyle w:val="Heading1"/>
        <w:jc w:val="left"/>
        <w:rPr>
          <w:lang w:val="ru-RU"/>
        </w:rPr>
      </w:pPr>
    </w:p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/>
    <w:p w:rsidR="00C026B6" w:rsidRPr="00151789" w:rsidRDefault="00C026B6" w:rsidP="00C026B6"/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C026B6" w:rsidRPr="00F4553B" w:rsidRDefault="00C026B6" w:rsidP="00C026B6">
      <w:pPr>
        <w:jc w:val="center"/>
      </w:pPr>
      <w:r>
        <w:t>2011</w:t>
      </w:r>
    </w:p>
    <w:p w:rsidR="00334CFE" w:rsidRDefault="00C026B6" w:rsidP="00C026B6">
      <w:pPr>
        <w:pStyle w:val="Heading1"/>
        <w:rPr>
          <w:lang w:val="ru-RU"/>
        </w:rPr>
      </w:pPr>
      <w:r>
        <w:rPr>
          <w:lang w:val="ru-RU"/>
        </w:rPr>
        <w:br w:type="page"/>
      </w:r>
      <w:r w:rsidR="00334CFE"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334CFE" w:rsidRDefault="00334CFE" w:rsidP="00334CFE">
      <w:pPr>
        <w:jc w:val="center"/>
      </w:pPr>
      <w:r>
        <w:t>университет “ЛЭТИ”</w:t>
      </w: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334CFE" w:rsidRDefault="00334CFE" w:rsidP="00334CFE">
      <w:pPr>
        <w:jc w:val="right"/>
      </w:pPr>
    </w:p>
    <w:p w:rsidR="00334CFE" w:rsidRDefault="00334CFE" w:rsidP="00334CFE">
      <w:pPr>
        <w:jc w:val="right"/>
      </w:pPr>
      <w:r>
        <w:t>Проректор по учебной работе</w:t>
      </w:r>
    </w:p>
    <w:p w:rsidR="00334CFE" w:rsidRDefault="00334CFE" w:rsidP="00334CFE">
      <w:pPr>
        <w:jc w:val="right"/>
      </w:pPr>
      <w:r>
        <w:t>Лысенко Н.М.</w:t>
      </w:r>
    </w:p>
    <w:p w:rsidR="00334CFE" w:rsidRDefault="00334CFE" w:rsidP="00334CFE">
      <w:pPr>
        <w:jc w:val="right"/>
      </w:pPr>
    </w:p>
    <w:p w:rsidR="00334CFE" w:rsidRDefault="00334CFE" w:rsidP="00334CFE">
      <w:pPr>
        <w:jc w:val="right"/>
      </w:pPr>
      <w:r>
        <w:t>“_____”_______________</w:t>
      </w:r>
      <w:r w:rsidRPr="00B732CF">
        <w:t>20</w:t>
      </w:r>
      <w:r>
        <w:t>11</w:t>
      </w:r>
      <w:r w:rsidRPr="00B732CF">
        <w:t xml:space="preserve"> г.</w:t>
      </w:r>
    </w:p>
    <w:p w:rsidR="00334CFE" w:rsidRDefault="00334CFE" w:rsidP="00334CFE"/>
    <w:p w:rsidR="00334CFE" w:rsidRDefault="00334CFE" w:rsidP="00334CFE">
      <w:pPr>
        <w:jc w:val="center"/>
      </w:pPr>
    </w:p>
    <w:p w:rsidR="00AE48B6" w:rsidRDefault="00AE48B6" w:rsidP="00AE48B6">
      <w:pPr>
        <w:jc w:val="center"/>
      </w:pPr>
    </w:p>
    <w:p w:rsidR="00AE48B6" w:rsidRDefault="00AE48B6" w:rsidP="00AE48B6">
      <w:pPr>
        <w:jc w:val="center"/>
      </w:pPr>
    </w:p>
    <w:p w:rsidR="00B21E39" w:rsidRDefault="00B21E39" w:rsidP="00B21E39">
      <w:pPr>
        <w:jc w:val="center"/>
        <w:rPr>
          <w:szCs w:val="24"/>
        </w:rPr>
      </w:pPr>
      <w:r>
        <w:rPr>
          <w:szCs w:val="24"/>
        </w:rPr>
        <w:t>РАБОЧАЯ ПРОГРАММА</w:t>
      </w:r>
    </w:p>
    <w:p w:rsidR="00B21E39" w:rsidRDefault="00B21E39" w:rsidP="00B21E39">
      <w:pPr>
        <w:jc w:val="both"/>
        <w:rPr>
          <w:szCs w:val="24"/>
        </w:rPr>
      </w:pPr>
    </w:p>
    <w:p w:rsidR="00B21E39" w:rsidRDefault="00B21E39" w:rsidP="00B21E39">
      <w:pPr>
        <w:jc w:val="center"/>
        <w:rPr>
          <w:szCs w:val="24"/>
        </w:rPr>
      </w:pPr>
      <w:r>
        <w:rPr>
          <w:szCs w:val="24"/>
        </w:rPr>
        <w:t>дисциплины</w:t>
      </w:r>
    </w:p>
    <w:p w:rsidR="00B21E39" w:rsidRDefault="00B21E39" w:rsidP="00B21E39">
      <w:pPr>
        <w:jc w:val="center"/>
        <w:rPr>
          <w:szCs w:val="24"/>
        </w:rPr>
      </w:pPr>
    </w:p>
    <w:p w:rsidR="00B04616" w:rsidRDefault="00B04616" w:rsidP="00B04616">
      <w:pPr>
        <w:jc w:val="center"/>
        <w:rPr>
          <w:i/>
          <w:iCs/>
          <w:szCs w:val="24"/>
        </w:rPr>
      </w:pPr>
      <w:r>
        <w:rPr>
          <w:i/>
          <w:iCs/>
          <w:szCs w:val="24"/>
        </w:rPr>
        <w:t>«Корпоративные информационные управляющие системы</w:t>
      </w:r>
      <w:r w:rsidRPr="003A48BE">
        <w:rPr>
          <w:i/>
          <w:iCs/>
          <w:szCs w:val="24"/>
        </w:rPr>
        <w:t>»</w:t>
      </w:r>
    </w:p>
    <w:p w:rsidR="00B04616" w:rsidRDefault="00B04616" w:rsidP="00B04616">
      <w:pPr>
        <w:jc w:val="center"/>
        <w:rPr>
          <w:szCs w:val="24"/>
        </w:rPr>
      </w:pPr>
    </w:p>
    <w:p w:rsidR="00B15353" w:rsidRDefault="00B15353" w:rsidP="00B15353">
      <w:pPr>
        <w:spacing w:line="288" w:lineRule="auto"/>
        <w:jc w:val="center"/>
        <w:rPr>
          <w:szCs w:val="24"/>
        </w:rPr>
      </w:pPr>
      <w:r>
        <w:rPr>
          <w:szCs w:val="24"/>
        </w:rPr>
        <w:t>Для подготовки бакалавров по направлению 230400.62</w:t>
      </w:r>
    </w:p>
    <w:p w:rsidR="00B15353" w:rsidRDefault="00B15353" w:rsidP="00B15353">
      <w:pPr>
        <w:spacing w:line="288" w:lineRule="auto"/>
        <w:jc w:val="center"/>
        <w:rPr>
          <w:i/>
          <w:szCs w:val="24"/>
        </w:rPr>
      </w:pPr>
      <w:r w:rsidRPr="00F52DF5">
        <w:rPr>
          <w:i/>
          <w:szCs w:val="24"/>
        </w:rPr>
        <w:t>«</w:t>
      </w:r>
      <w:r>
        <w:rPr>
          <w:i/>
          <w:szCs w:val="24"/>
        </w:rPr>
        <w:t>Информационные системы и технологии</w:t>
      </w:r>
      <w:r w:rsidRPr="00F52DF5">
        <w:rPr>
          <w:i/>
          <w:szCs w:val="24"/>
        </w:rPr>
        <w:t>»</w:t>
      </w:r>
    </w:p>
    <w:p w:rsidR="00FB7AFA" w:rsidRPr="00FB7AFA" w:rsidRDefault="00FB7AFA" w:rsidP="00FB7AFA">
      <w:pPr>
        <w:spacing w:line="288" w:lineRule="auto"/>
        <w:jc w:val="center"/>
        <w:rPr>
          <w:szCs w:val="24"/>
        </w:rPr>
      </w:pPr>
      <w:r>
        <w:rPr>
          <w:szCs w:val="24"/>
        </w:rPr>
        <w:t>на открытом факультете</w:t>
      </w:r>
    </w:p>
    <w:p w:rsidR="00FB7AFA" w:rsidRPr="00751488" w:rsidRDefault="00FB7AFA" w:rsidP="00B15353">
      <w:pPr>
        <w:spacing w:line="288" w:lineRule="auto"/>
        <w:jc w:val="center"/>
        <w:rPr>
          <w:szCs w:val="24"/>
        </w:rPr>
      </w:pPr>
    </w:p>
    <w:p w:rsidR="00AE48B6" w:rsidRDefault="00AE48B6" w:rsidP="00AE48B6"/>
    <w:p w:rsidR="00B21E39" w:rsidRDefault="00B21E39" w:rsidP="00AE48B6"/>
    <w:p w:rsidR="00B21E39" w:rsidRDefault="00B21E39" w:rsidP="00B21E39">
      <w:r>
        <w:t>Уч. план №</w:t>
      </w:r>
      <w:r w:rsidR="00FB7AFA">
        <w:t>9</w:t>
      </w:r>
      <w:r w:rsidR="00B15353">
        <w:t>33</w:t>
      </w:r>
    </w:p>
    <w:p w:rsidR="00B21E39" w:rsidRDefault="00B21E39" w:rsidP="00AE48B6"/>
    <w:p w:rsidR="00AE48B6" w:rsidRDefault="00AE48B6" w:rsidP="00AE48B6">
      <w:r>
        <w:t>Факультет</w:t>
      </w:r>
      <w:r w:rsidR="005E6A12">
        <w:t xml:space="preserve"> компьютерных технологий и информатики</w:t>
      </w:r>
    </w:p>
    <w:p w:rsidR="00AE48B6" w:rsidRDefault="00AE48B6" w:rsidP="00AE48B6">
      <w:r>
        <w:t>Кафедра</w:t>
      </w:r>
      <w:r w:rsidR="005E6A12">
        <w:t xml:space="preserve"> автоматизированных систем обработки информации и управления</w:t>
      </w:r>
    </w:p>
    <w:p w:rsidR="0020041A" w:rsidRDefault="0020041A" w:rsidP="00AE48B6"/>
    <w:p w:rsidR="0020041A" w:rsidRPr="0020041A" w:rsidRDefault="0020041A" w:rsidP="00AE48B6"/>
    <w:p w:rsidR="00AE48B6" w:rsidRDefault="00B04616" w:rsidP="00AE48B6">
      <w:r>
        <w:t>Курс</w:t>
      </w:r>
      <w:r w:rsidR="00FB7AFA">
        <w:t xml:space="preserve"> 5</w:t>
      </w:r>
    </w:p>
    <w:p w:rsidR="00AE48B6" w:rsidRDefault="00AE48B6" w:rsidP="00AE48B6">
      <w:r>
        <w:t>Семестр</w:t>
      </w:r>
      <w:r w:rsidR="00B15353">
        <w:t xml:space="preserve"> </w:t>
      </w:r>
      <w:r w:rsidR="00FB7AFA">
        <w:t>10</w:t>
      </w:r>
    </w:p>
    <w:p w:rsidR="00AE48B6" w:rsidRDefault="00AE48B6" w:rsidP="00AE48B6"/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AE48B6" w:rsidTr="00B21E39">
        <w:tc>
          <w:tcPr>
            <w:tcW w:w="3544" w:type="dxa"/>
          </w:tcPr>
          <w:p w:rsidR="00AE48B6" w:rsidRDefault="00AE48B6" w:rsidP="00E6210A">
            <w:r>
              <w:t>Лекции</w:t>
            </w:r>
          </w:p>
        </w:tc>
        <w:tc>
          <w:tcPr>
            <w:tcW w:w="1134" w:type="dxa"/>
          </w:tcPr>
          <w:p w:rsidR="00AE48B6" w:rsidRDefault="00FB7AFA" w:rsidP="00E6210A">
            <w:pPr>
              <w:jc w:val="right"/>
            </w:pPr>
            <w:r>
              <w:t>20</w:t>
            </w:r>
            <w:r w:rsidR="00AE48B6">
              <w:t xml:space="preserve"> ч.</w:t>
            </w: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B15353" w:rsidP="00E6210A">
            <w:r>
              <w:t>Дифференцированный зачет</w:t>
            </w:r>
          </w:p>
        </w:tc>
        <w:tc>
          <w:tcPr>
            <w:tcW w:w="1417" w:type="dxa"/>
          </w:tcPr>
          <w:p w:rsidR="00AE48B6" w:rsidRDefault="00AE48B6" w:rsidP="005E6A12">
            <w:pPr>
              <w:jc w:val="center"/>
            </w:pPr>
          </w:p>
          <w:p w:rsidR="00B15353" w:rsidRDefault="00B15353" w:rsidP="005E6A12">
            <w:pPr>
              <w:jc w:val="center"/>
            </w:pPr>
            <w:r>
              <w:t>8 семестр</w:t>
            </w:r>
          </w:p>
        </w:tc>
      </w:tr>
      <w:tr w:rsidR="00AE48B6" w:rsidTr="00B21E39">
        <w:tc>
          <w:tcPr>
            <w:tcW w:w="3544" w:type="dxa"/>
          </w:tcPr>
          <w:p w:rsidR="00AE48B6" w:rsidRDefault="00AE48B6" w:rsidP="00E6210A"/>
        </w:tc>
        <w:tc>
          <w:tcPr>
            <w:tcW w:w="1134" w:type="dxa"/>
          </w:tcPr>
          <w:p w:rsidR="00AE48B6" w:rsidRDefault="00AE48B6" w:rsidP="00E6210A">
            <w:pPr>
              <w:jc w:val="right"/>
            </w:pP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E6210A">
            <w:pPr>
              <w:jc w:val="right"/>
            </w:pPr>
          </w:p>
        </w:tc>
      </w:tr>
      <w:tr w:rsidR="00AE48B6" w:rsidTr="00B21E39">
        <w:tc>
          <w:tcPr>
            <w:tcW w:w="3544" w:type="dxa"/>
          </w:tcPr>
          <w:p w:rsidR="00AE48B6" w:rsidRDefault="00AE48B6" w:rsidP="00E6210A">
            <w:r>
              <w:t>Лабораторные занятия</w:t>
            </w:r>
          </w:p>
        </w:tc>
        <w:tc>
          <w:tcPr>
            <w:tcW w:w="1134" w:type="dxa"/>
          </w:tcPr>
          <w:p w:rsidR="00AE48B6" w:rsidRDefault="00FB7AFA" w:rsidP="00E6210A">
            <w:pPr>
              <w:jc w:val="right"/>
            </w:pPr>
            <w:r>
              <w:t>20</w:t>
            </w:r>
            <w:r w:rsidR="00AE48B6">
              <w:t xml:space="preserve"> ч.</w:t>
            </w: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B04616">
            <w:pPr>
              <w:jc w:val="center"/>
            </w:pPr>
          </w:p>
        </w:tc>
      </w:tr>
      <w:tr w:rsidR="00AE48B6" w:rsidTr="00B21E39">
        <w:tc>
          <w:tcPr>
            <w:tcW w:w="3544" w:type="dxa"/>
          </w:tcPr>
          <w:p w:rsidR="00AE48B6" w:rsidRDefault="00AE48B6" w:rsidP="00E6210A"/>
        </w:tc>
        <w:tc>
          <w:tcPr>
            <w:tcW w:w="1134" w:type="dxa"/>
          </w:tcPr>
          <w:p w:rsidR="00AE48B6" w:rsidRDefault="00AE48B6" w:rsidP="00E6210A">
            <w:pPr>
              <w:jc w:val="right"/>
            </w:pP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E6210A">
            <w:pPr>
              <w:jc w:val="right"/>
            </w:pPr>
          </w:p>
        </w:tc>
      </w:tr>
      <w:tr w:rsidR="00B04616" w:rsidTr="00B21E39">
        <w:tc>
          <w:tcPr>
            <w:tcW w:w="3544" w:type="dxa"/>
          </w:tcPr>
          <w:p w:rsidR="00B04616" w:rsidRDefault="00B04616" w:rsidP="00E6210A">
            <w:r>
              <w:t>Практические занятия</w:t>
            </w:r>
          </w:p>
        </w:tc>
        <w:tc>
          <w:tcPr>
            <w:tcW w:w="1134" w:type="dxa"/>
          </w:tcPr>
          <w:p w:rsidR="00B04616" w:rsidRDefault="00FB7AFA" w:rsidP="00B04616">
            <w:pPr>
              <w:jc w:val="right"/>
            </w:pPr>
            <w:r>
              <w:t>20</w:t>
            </w:r>
            <w:r w:rsidR="00B04616">
              <w:t xml:space="preserve"> ч.</w:t>
            </w:r>
          </w:p>
        </w:tc>
        <w:tc>
          <w:tcPr>
            <w:tcW w:w="709" w:type="dxa"/>
          </w:tcPr>
          <w:p w:rsidR="00B04616" w:rsidRDefault="00B04616" w:rsidP="00E6210A"/>
        </w:tc>
        <w:tc>
          <w:tcPr>
            <w:tcW w:w="2977" w:type="dxa"/>
          </w:tcPr>
          <w:p w:rsidR="00B04616" w:rsidRDefault="00B04616" w:rsidP="00E6210A"/>
        </w:tc>
        <w:tc>
          <w:tcPr>
            <w:tcW w:w="1417" w:type="dxa"/>
          </w:tcPr>
          <w:p w:rsidR="00B04616" w:rsidRDefault="00B04616" w:rsidP="00E6210A">
            <w:pPr>
              <w:jc w:val="right"/>
            </w:pPr>
          </w:p>
        </w:tc>
      </w:tr>
      <w:tr w:rsidR="00FB7AFA" w:rsidTr="00B21E39">
        <w:tc>
          <w:tcPr>
            <w:tcW w:w="3544" w:type="dxa"/>
          </w:tcPr>
          <w:p w:rsidR="00FB7AFA" w:rsidRDefault="00FB7AFA" w:rsidP="00E6210A"/>
        </w:tc>
        <w:tc>
          <w:tcPr>
            <w:tcW w:w="1134" w:type="dxa"/>
          </w:tcPr>
          <w:p w:rsidR="00FB7AFA" w:rsidRDefault="00FB7AFA" w:rsidP="00B04616">
            <w:pPr>
              <w:jc w:val="right"/>
            </w:pPr>
          </w:p>
        </w:tc>
        <w:tc>
          <w:tcPr>
            <w:tcW w:w="709" w:type="dxa"/>
          </w:tcPr>
          <w:p w:rsidR="00FB7AFA" w:rsidRDefault="00FB7AFA" w:rsidP="00E6210A"/>
        </w:tc>
        <w:tc>
          <w:tcPr>
            <w:tcW w:w="2977" w:type="dxa"/>
          </w:tcPr>
          <w:p w:rsidR="00FB7AFA" w:rsidRDefault="00FB7AFA" w:rsidP="00E6210A"/>
        </w:tc>
        <w:tc>
          <w:tcPr>
            <w:tcW w:w="1417" w:type="dxa"/>
          </w:tcPr>
          <w:p w:rsidR="00FB7AFA" w:rsidRDefault="00FB7AFA" w:rsidP="00E6210A">
            <w:pPr>
              <w:jc w:val="right"/>
            </w:pPr>
          </w:p>
        </w:tc>
      </w:tr>
      <w:tr w:rsidR="00FB7AFA" w:rsidTr="00B21E39">
        <w:tc>
          <w:tcPr>
            <w:tcW w:w="3544" w:type="dxa"/>
          </w:tcPr>
          <w:p w:rsidR="00FB7AFA" w:rsidRDefault="00FB7AFA" w:rsidP="00E6210A">
            <w:r>
              <w:t>Курсовая работа</w:t>
            </w:r>
          </w:p>
        </w:tc>
        <w:tc>
          <w:tcPr>
            <w:tcW w:w="1134" w:type="dxa"/>
          </w:tcPr>
          <w:p w:rsidR="00FB7AFA" w:rsidRDefault="00FB7AFA" w:rsidP="00B04616">
            <w:pPr>
              <w:jc w:val="right"/>
            </w:pPr>
            <w:r>
              <w:t>ч.</w:t>
            </w:r>
          </w:p>
        </w:tc>
        <w:tc>
          <w:tcPr>
            <w:tcW w:w="709" w:type="dxa"/>
          </w:tcPr>
          <w:p w:rsidR="00FB7AFA" w:rsidRDefault="00FB7AFA" w:rsidP="00E6210A"/>
        </w:tc>
        <w:tc>
          <w:tcPr>
            <w:tcW w:w="2977" w:type="dxa"/>
          </w:tcPr>
          <w:p w:rsidR="00FB7AFA" w:rsidRDefault="00FB7AFA" w:rsidP="00E6210A"/>
        </w:tc>
        <w:tc>
          <w:tcPr>
            <w:tcW w:w="1417" w:type="dxa"/>
          </w:tcPr>
          <w:p w:rsidR="00FB7AFA" w:rsidRDefault="00FB7AFA" w:rsidP="00E6210A">
            <w:pPr>
              <w:jc w:val="right"/>
            </w:pPr>
          </w:p>
        </w:tc>
      </w:tr>
    </w:tbl>
    <w:p w:rsidR="00AE48B6" w:rsidRDefault="00AE48B6" w:rsidP="00AE48B6"/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AE48B6">
        <w:tc>
          <w:tcPr>
            <w:tcW w:w="3510" w:type="dxa"/>
            <w:tcBorders>
              <w:top w:val="single" w:sz="4" w:space="0" w:color="auto"/>
            </w:tcBorders>
          </w:tcPr>
          <w:p w:rsidR="00AE48B6" w:rsidRDefault="00AE48B6" w:rsidP="00E6210A">
            <w: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E48B6" w:rsidRDefault="00FB7AFA" w:rsidP="00E6210A">
            <w:pPr>
              <w:jc w:val="right"/>
            </w:pPr>
            <w:r>
              <w:t>60</w:t>
            </w:r>
            <w:r w:rsidR="00AE48B6">
              <w:t xml:space="preserve"> ч.</w:t>
            </w:r>
          </w:p>
        </w:tc>
      </w:tr>
      <w:tr w:rsidR="00AE48B6">
        <w:tc>
          <w:tcPr>
            <w:tcW w:w="3510" w:type="dxa"/>
          </w:tcPr>
          <w:p w:rsidR="00AE48B6" w:rsidRDefault="00AE48B6" w:rsidP="00E6210A">
            <w:r>
              <w:t>Самостоятельные занятия</w:t>
            </w:r>
          </w:p>
        </w:tc>
        <w:tc>
          <w:tcPr>
            <w:tcW w:w="1134" w:type="dxa"/>
          </w:tcPr>
          <w:p w:rsidR="00AE48B6" w:rsidRDefault="00FB7AFA" w:rsidP="00E6210A">
            <w:pPr>
              <w:jc w:val="right"/>
            </w:pPr>
            <w:r>
              <w:t>84</w:t>
            </w:r>
            <w:r w:rsidR="00AE48B6">
              <w:t xml:space="preserve"> ч.</w:t>
            </w:r>
          </w:p>
        </w:tc>
      </w:tr>
      <w:tr w:rsidR="00AE48B6">
        <w:tc>
          <w:tcPr>
            <w:tcW w:w="3510" w:type="dxa"/>
          </w:tcPr>
          <w:p w:rsidR="00AE48B6" w:rsidRDefault="00AE48B6" w:rsidP="00E6210A">
            <w:r>
              <w:t>Всего часов</w:t>
            </w:r>
          </w:p>
        </w:tc>
        <w:tc>
          <w:tcPr>
            <w:tcW w:w="1134" w:type="dxa"/>
          </w:tcPr>
          <w:p w:rsidR="00AE48B6" w:rsidRDefault="00FB7AFA" w:rsidP="00E6210A">
            <w:pPr>
              <w:jc w:val="right"/>
            </w:pPr>
            <w:r>
              <w:t>144</w:t>
            </w:r>
            <w:r w:rsidR="00AE48B6">
              <w:t xml:space="preserve"> ч.</w:t>
            </w:r>
          </w:p>
        </w:tc>
      </w:tr>
    </w:tbl>
    <w:p w:rsidR="00AE48B6" w:rsidRDefault="00AE48B6" w:rsidP="00AE48B6">
      <w:pPr>
        <w:pStyle w:val="Heading1"/>
        <w:rPr>
          <w:lang w:val="ru-RU"/>
        </w:rPr>
      </w:pPr>
    </w:p>
    <w:p w:rsidR="00B21E39" w:rsidRDefault="00B21E39" w:rsidP="00AE48B6">
      <w:pPr>
        <w:jc w:val="center"/>
      </w:pPr>
    </w:p>
    <w:p w:rsidR="00B15353" w:rsidRDefault="00B15353" w:rsidP="00AE48B6">
      <w:pPr>
        <w:jc w:val="center"/>
      </w:pPr>
    </w:p>
    <w:p w:rsidR="00AE48B6" w:rsidRDefault="005D4475" w:rsidP="00AE48B6">
      <w:pPr>
        <w:jc w:val="center"/>
      </w:pPr>
      <w:r>
        <w:t>20</w:t>
      </w:r>
      <w:r w:rsidR="00334CFE">
        <w:t>11</w:t>
      </w:r>
    </w:p>
    <w:p w:rsidR="00AE48B6" w:rsidRDefault="00AE48B6" w:rsidP="0020041A">
      <w:pPr>
        <w:jc w:val="both"/>
      </w:pPr>
      <w:r>
        <w:br w:type="page"/>
      </w:r>
      <w:r>
        <w:lastRenderedPageBreak/>
        <w:t xml:space="preserve">Рабочая программа обсуждена на заседании кафедры </w:t>
      </w:r>
      <w:r w:rsidR="005E6A12">
        <w:t xml:space="preserve">автоматизированных </w:t>
      </w:r>
      <w:r w:rsidR="007820CF">
        <w:t xml:space="preserve">систем обработки информации и управления </w:t>
      </w:r>
      <w:r>
        <w:rPr>
          <w:i/>
        </w:rPr>
        <w:t xml:space="preserve"> </w:t>
      </w:r>
      <w:r>
        <w:t>“____”_______________20</w:t>
      </w:r>
      <w:r w:rsidR="0020041A">
        <w:t>11</w:t>
      </w:r>
      <w:r>
        <w:t xml:space="preserve"> г., протокол №______.</w:t>
      </w:r>
    </w:p>
    <w:p w:rsidR="00AE48B6" w:rsidRDefault="00AE48B6" w:rsidP="00AE48B6"/>
    <w:p w:rsidR="00B15353" w:rsidRDefault="00B15353" w:rsidP="00B15353">
      <w:pPr>
        <w:jc w:val="both"/>
      </w:pPr>
      <w:r>
        <w:t>Рабочая программа составлена в соответствии с государственным образовательным стандартом для подготовки бакалавров по направлению</w:t>
      </w:r>
    </w:p>
    <w:p w:rsidR="00B15353" w:rsidRDefault="00B15353" w:rsidP="00B15353">
      <w:pPr>
        <w:jc w:val="both"/>
      </w:pPr>
      <w:r>
        <w:rPr>
          <w:szCs w:val="24"/>
        </w:rPr>
        <w:t>230400.62</w:t>
      </w:r>
      <w:r>
        <w:t xml:space="preserve"> – «Информационные системы и технологии»</w:t>
      </w:r>
    </w:p>
    <w:p w:rsidR="00334CFE" w:rsidRDefault="00334CFE" w:rsidP="00334CFE"/>
    <w:p w:rsidR="00AE48B6" w:rsidRDefault="00AE48B6" w:rsidP="00B21E39">
      <w:pPr>
        <w:jc w:val="both"/>
      </w:pPr>
      <w:r>
        <w:t xml:space="preserve">Дисциплина </w:t>
      </w:r>
      <w:r w:rsidR="00B21E39">
        <w:t>«</w:t>
      </w:r>
      <w:r w:rsidR="00D9591A">
        <w:t>К</w:t>
      </w:r>
      <w:r w:rsidR="007820CF">
        <w:t>орпоративны</w:t>
      </w:r>
      <w:r w:rsidR="00D9591A">
        <w:t>е</w:t>
      </w:r>
      <w:r w:rsidR="007820CF">
        <w:t xml:space="preserve"> информационн</w:t>
      </w:r>
      <w:r w:rsidR="00D9591A">
        <w:t>ые управляющие</w:t>
      </w:r>
      <w:r w:rsidR="007820CF">
        <w:t xml:space="preserve"> систем</w:t>
      </w:r>
      <w:r w:rsidR="00D9591A">
        <w:t>ы</w:t>
      </w:r>
      <w:r w:rsidR="00B21E39">
        <w:t>»</w:t>
      </w:r>
      <w:r>
        <w:t xml:space="preserve"> преподается </w:t>
      </w:r>
      <w:r w:rsidRPr="000C036C">
        <w:t>на основе ранее изученных дисциплин</w:t>
      </w:r>
      <w:r>
        <w:rPr>
          <w:b/>
        </w:rPr>
        <w:t>:</w:t>
      </w:r>
    </w:p>
    <w:p w:rsidR="000C036C" w:rsidRPr="00334CFE" w:rsidRDefault="000C036C" w:rsidP="000C036C">
      <w:r w:rsidRPr="00334CFE">
        <w:t>1) Программирование</w:t>
      </w:r>
    </w:p>
    <w:p w:rsidR="000C036C" w:rsidRPr="00334CFE" w:rsidRDefault="000C036C" w:rsidP="000C036C">
      <w:r w:rsidRPr="00334CFE">
        <w:t xml:space="preserve">2) </w:t>
      </w:r>
      <w:r w:rsidR="00D9591A">
        <w:t>Алгоритмы и структуры данных</w:t>
      </w:r>
    </w:p>
    <w:p w:rsidR="000C036C" w:rsidRPr="00334CFE" w:rsidRDefault="000C036C" w:rsidP="000C036C">
      <w:pPr>
        <w:pStyle w:val="a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3) Организация ЭВМ и систем</w:t>
      </w:r>
    </w:p>
    <w:p w:rsidR="000C036C" w:rsidRPr="00334CFE" w:rsidRDefault="000C036C" w:rsidP="000C036C">
      <w:pPr>
        <w:pStyle w:val="a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4) Операционные системы</w:t>
      </w:r>
    </w:p>
    <w:p w:rsidR="000C036C" w:rsidRPr="00334CFE" w:rsidRDefault="000C036C" w:rsidP="000C036C">
      <w:pPr>
        <w:pStyle w:val="a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5) Моделирование систем</w:t>
      </w:r>
    </w:p>
    <w:p w:rsidR="000C036C" w:rsidRPr="00334CFE" w:rsidRDefault="00334CFE" w:rsidP="000C036C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6</w:t>
      </w:r>
      <w:r w:rsidR="000C036C" w:rsidRPr="00334CFE">
        <w:rPr>
          <w:spacing w:val="0"/>
          <w:kern w:val="0"/>
          <w:position w:val="0"/>
          <w:lang w:val="ru-RU"/>
        </w:rPr>
        <w:t xml:space="preserve">) </w:t>
      </w:r>
      <w:r w:rsidR="00B15353">
        <w:rPr>
          <w:spacing w:val="0"/>
          <w:kern w:val="0"/>
          <w:position w:val="0"/>
          <w:lang w:val="ru-RU"/>
        </w:rPr>
        <w:t>Управление данными</w:t>
      </w:r>
    </w:p>
    <w:p w:rsidR="00CC4FF4" w:rsidRDefault="00334CFE" w:rsidP="00B15353">
      <w:r w:rsidRPr="00972428">
        <w:t xml:space="preserve">и </w:t>
      </w:r>
      <w:r w:rsidR="00B15353">
        <w:t>может являться фундаментом для написания выпускной квалификационной работы.</w:t>
      </w:r>
    </w:p>
    <w:p w:rsidR="00AE48B6" w:rsidRDefault="00AE48B6" w:rsidP="00AE48B6"/>
    <w:p w:rsidR="00AE48B6" w:rsidRDefault="00AE48B6" w:rsidP="00AE48B6"/>
    <w:p w:rsidR="00AE48B6" w:rsidRDefault="00AE48B6" w:rsidP="00B21E39">
      <w:pPr>
        <w:jc w:val="both"/>
      </w:pPr>
      <w:r>
        <w:t>Рабочая программа одобрена методической комиссией факультета</w:t>
      </w:r>
      <w:r w:rsidR="007820CF">
        <w:t xml:space="preserve"> компьютерных технологий и информатики</w:t>
      </w:r>
      <w:r>
        <w:rPr>
          <w:i/>
        </w:rPr>
        <w:t xml:space="preserve"> </w:t>
      </w:r>
      <w:r>
        <w:t>“____”_____________20</w:t>
      </w:r>
      <w:r w:rsidR="0020041A">
        <w:t>11</w:t>
      </w:r>
      <w:r>
        <w:t>г.</w:t>
      </w:r>
    </w:p>
    <w:p w:rsidR="00AE48B6" w:rsidRDefault="00AE48B6" w:rsidP="00AE48B6">
      <w:pPr>
        <w:rPr>
          <w:b/>
          <w:i/>
        </w:rPr>
      </w:pPr>
    </w:p>
    <w:p w:rsidR="00AE48B6" w:rsidRDefault="00AE48B6" w:rsidP="00AE48B6">
      <w:pPr>
        <w:rPr>
          <w:b/>
          <w:i/>
        </w:rPr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АННОТАЦИЯ ДИСЦИПЛИНЫ</w:t>
      </w:r>
    </w:p>
    <w:p w:rsidR="000C036C" w:rsidRDefault="000C036C" w:rsidP="00B21E39">
      <w:pPr>
        <w:ind w:firstLine="426"/>
        <w:jc w:val="both"/>
      </w:pPr>
      <w:r>
        <w:t>Программа дисциплины рассчитана на выполнение в течении 1 семестра (</w:t>
      </w:r>
      <w:r w:rsidR="00103FC2">
        <w:t>10</w:t>
      </w:r>
      <w:r>
        <w:t xml:space="preserve"> семестр обучения) и вк</w:t>
      </w:r>
      <w:r w:rsidR="00CC4FF4">
        <w:t>лючает в себя лекционный курс,</w:t>
      </w:r>
      <w:r>
        <w:t xml:space="preserve"> </w:t>
      </w:r>
      <w:r w:rsidR="00334CFE">
        <w:t>лабораторные</w:t>
      </w:r>
      <w:r w:rsidR="00CC4FF4">
        <w:t xml:space="preserve"> и практические</w:t>
      </w:r>
      <w:r w:rsidR="00334CFE">
        <w:t xml:space="preserve"> занятия</w:t>
      </w:r>
      <w:r>
        <w:t xml:space="preserve">. </w:t>
      </w:r>
    </w:p>
    <w:p w:rsidR="000C036C" w:rsidRDefault="000C036C" w:rsidP="00B21E39">
      <w:pPr>
        <w:ind w:firstLine="426"/>
        <w:jc w:val="both"/>
      </w:pPr>
      <w:r>
        <w:t xml:space="preserve">Дисциплина рассчитана на студентов, имеющих базовые знания в области информатики, структурного программирования,  программирования на языках высокого уровня, баз данных и основных моделей, методов и средств информационного моделирования объектов и процессов в организационно-экономических системах (ОЭС). Программа дисциплины включает в себя изучение основных моделей и типовых проектных решений корпоративных информационно-управляющих систем (КИУС) на различных фазах проектирования (сбор данных, анализ и формирование требований, разработка проектных решений, </w:t>
      </w:r>
      <w:r w:rsidR="003C5742">
        <w:t>реализация, внедрение и сопровождение</w:t>
      </w:r>
      <w:r w:rsidR="0010035D">
        <w:t>)</w:t>
      </w:r>
      <w:r>
        <w:t xml:space="preserve">. Лекционные материалы </w:t>
      </w:r>
      <w:r w:rsidR="003C5742">
        <w:t>дисциплины</w:t>
      </w:r>
      <w:r>
        <w:t xml:space="preserve"> по каждому разделу подкрепляются примерами и</w:t>
      </w:r>
      <w:r w:rsidR="003C5742">
        <w:t xml:space="preserve">з реальных проектов. </w:t>
      </w:r>
      <w:r>
        <w:t xml:space="preserve">Успешное усвоение материалов </w:t>
      </w:r>
      <w:r w:rsidR="003C5742">
        <w:t>дисциплины</w:t>
      </w:r>
      <w:r>
        <w:t xml:space="preserve"> является основой для последующего </w:t>
      </w:r>
      <w:r w:rsidR="0006419F">
        <w:t>выполнения выпускной работы в области разработки</w:t>
      </w:r>
      <w:r w:rsidR="00CC4FF4">
        <w:t xml:space="preserve"> </w:t>
      </w:r>
      <w:r w:rsidR="003C5742">
        <w:t>КИУС различного масштаба и областей применения</w:t>
      </w:r>
      <w:r>
        <w:t>.</w:t>
      </w:r>
    </w:p>
    <w:p w:rsidR="003C5742" w:rsidRDefault="003C5742" w:rsidP="000C036C">
      <w:pPr>
        <w:ind w:firstLine="426"/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Цели и задачи дисциплины</w:t>
      </w:r>
    </w:p>
    <w:p w:rsidR="00AE48B6" w:rsidRDefault="00AE48B6" w:rsidP="00AE48B6">
      <w:pPr>
        <w:jc w:val="center"/>
        <w:rPr>
          <w:b/>
        </w:rPr>
      </w:pPr>
    </w:p>
    <w:p w:rsidR="00AE48B6" w:rsidRPr="003C5742" w:rsidRDefault="003C5742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>Изучение технологии проектирования корпоративных информационно-управляющих систем (КИУС).</w:t>
      </w:r>
    </w:p>
    <w:p w:rsidR="00AE48B6" w:rsidRPr="003C5742" w:rsidRDefault="00AE48B6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 xml:space="preserve">Формирование  навыков </w:t>
      </w:r>
      <w:r w:rsidR="003C5742" w:rsidRPr="003C5742">
        <w:t>проектирования КИУС на всех фазах проектного цикла</w:t>
      </w:r>
      <w:r w:rsidR="0010035D">
        <w:t xml:space="preserve"> (сбор данных, анализ и формирование требований, разработка проектных решений, реализация, внедрение и сопровождение).</w:t>
      </w:r>
    </w:p>
    <w:p w:rsidR="003C5742" w:rsidRPr="003C5742" w:rsidRDefault="003C5742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 xml:space="preserve">Формирование навыков сопровождения </w:t>
      </w:r>
      <w:r>
        <w:t>КИУС</w:t>
      </w:r>
      <w:r w:rsidR="0010035D">
        <w:t>.</w:t>
      </w:r>
    </w:p>
    <w:p w:rsidR="00AE48B6" w:rsidRDefault="00AE48B6" w:rsidP="00AE48B6">
      <w:pPr>
        <w:jc w:val="center"/>
        <w:rPr>
          <w:b/>
        </w:rPr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Требования к уровню освоения дисциплины</w:t>
      </w:r>
    </w:p>
    <w:p w:rsidR="00AE48B6" w:rsidRDefault="00AE48B6" w:rsidP="00AE48B6"/>
    <w:p w:rsidR="00CC4FF4" w:rsidRDefault="00CC4FF4" w:rsidP="00CC4FF4">
      <w:pPr>
        <w:pStyle w:val="a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Изучение дисциплины направлено на формирование вклада в следующие компетенции:</w:t>
      </w:r>
    </w:p>
    <w:p w:rsidR="00C64D49" w:rsidRPr="00C64D49" w:rsidRDefault="00C64D49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ПК-1</w:t>
      </w:r>
      <w:r w:rsidRPr="00C64D49">
        <w:rPr>
          <w:spacing w:val="0"/>
          <w:kern w:val="0"/>
          <w:position w:val="0"/>
          <w:lang w:val="ru-RU"/>
        </w:rPr>
        <w:t xml:space="preserve"> – способность проводить предпроектное обследование объекта проектирования, системный анализ предметной области, их взаимосвязей;</w:t>
      </w:r>
    </w:p>
    <w:p w:rsidR="00C64D49" w:rsidRPr="00C64D49" w:rsidRDefault="00C64D49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ПК-2</w:t>
      </w:r>
      <w:r w:rsidRPr="00C64D49">
        <w:rPr>
          <w:spacing w:val="0"/>
          <w:kern w:val="0"/>
          <w:position w:val="0"/>
          <w:lang w:val="ru-RU"/>
        </w:rPr>
        <w:t xml:space="preserve"> – способность проводить техническое проектирование;</w:t>
      </w:r>
    </w:p>
    <w:p w:rsidR="00C64D49" w:rsidRPr="00C64D49" w:rsidRDefault="00C64D49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ПК-3</w:t>
      </w:r>
      <w:r w:rsidRPr="00C64D49">
        <w:rPr>
          <w:spacing w:val="0"/>
          <w:kern w:val="0"/>
          <w:position w:val="0"/>
          <w:lang w:val="ru-RU"/>
        </w:rPr>
        <w:t xml:space="preserve"> – способность проводить рабочее проектирование;</w:t>
      </w:r>
    </w:p>
    <w:p w:rsidR="00CC4FF4" w:rsidRDefault="00C64D49" w:rsidP="004E560D">
      <w:pPr>
        <w:pStyle w:val="a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ПК-4</w:t>
      </w:r>
      <w:r w:rsidRPr="00C64D49">
        <w:rPr>
          <w:spacing w:val="0"/>
          <w:kern w:val="0"/>
          <w:position w:val="0"/>
          <w:lang w:val="ru-RU"/>
        </w:rPr>
        <w:t xml:space="preserve"> – способность проводить выбор исходных данных для проектирования;</w:t>
      </w:r>
    </w:p>
    <w:p w:rsidR="00C64D49" w:rsidRPr="00C64D49" w:rsidRDefault="00C64D49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ПК-6</w:t>
      </w:r>
      <w:r w:rsidRPr="00C64D49">
        <w:rPr>
          <w:spacing w:val="0"/>
          <w:kern w:val="0"/>
          <w:position w:val="0"/>
          <w:lang w:val="ru-RU"/>
        </w:rPr>
        <w:t xml:space="preserve"> – способность оценивать надежность и качество функционирования объекта проектирования;</w:t>
      </w:r>
    </w:p>
    <w:p w:rsidR="00C64D49" w:rsidRDefault="00C64D49" w:rsidP="004E560D">
      <w:pPr>
        <w:pStyle w:val="a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ПК-7</w:t>
      </w:r>
      <w:r w:rsidRPr="00C64D49">
        <w:rPr>
          <w:spacing w:val="0"/>
          <w:kern w:val="0"/>
          <w:position w:val="0"/>
          <w:lang w:val="ru-RU"/>
        </w:rPr>
        <w:t xml:space="preserve"> – способность осуществлять сертификацию проекта по стандартам качества;</w:t>
      </w:r>
    </w:p>
    <w:p w:rsidR="00C64D49" w:rsidRPr="00C64D49" w:rsidRDefault="00C64D49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ПК-9</w:t>
      </w:r>
      <w:r w:rsidRPr="00C64D49">
        <w:rPr>
          <w:spacing w:val="0"/>
          <w:kern w:val="0"/>
          <w:position w:val="0"/>
          <w:lang w:val="ru-RU"/>
        </w:rPr>
        <w:t xml:space="preserve"> – способность проводить расчет экономической эффективности;</w:t>
      </w:r>
    </w:p>
    <w:p w:rsidR="00C64D49" w:rsidRDefault="00C64D49" w:rsidP="004E560D">
      <w:pPr>
        <w:pStyle w:val="a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ПК-10</w:t>
      </w:r>
      <w:r w:rsidRPr="00C64D49">
        <w:rPr>
          <w:spacing w:val="0"/>
          <w:kern w:val="0"/>
          <w:position w:val="0"/>
          <w:lang w:val="ru-RU"/>
        </w:rPr>
        <w:t xml:space="preserve"> – готовность разрабатывать, согласовывать и выпускать все виды проектной документации;</w:t>
      </w:r>
    </w:p>
    <w:p w:rsidR="00C64D49" w:rsidRDefault="004E560D" w:rsidP="004E560D">
      <w:pPr>
        <w:pStyle w:val="a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ПК-13</w:t>
      </w:r>
      <w:r w:rsidRPr="004E560D">
        <w:rPr>
          <w:spacing w:val="0"/>
          <w:kern w:val="0"/>
          <w:position w:val="0"/>
          <w:lang w:val="ru-RU"/>
        </w:rPr>
        <w:t xml:space="preserve"> – способность разрабатывать средства автоматизированного проектирования информационных технологий;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ПК-15</w:t>
      </w:r>
      <w:r w:rsidRPr="004E560D">
        <w:rPr>
          <w:spacing w:val="0"/>
          <w:kern w:val="0"/>
          <w:position w:val="0"/>
          <w:lang w:val="ru-RU"/>
        </w:rPr>
        <w:t xml:space="preserve"> – готовность участвовать в работах по доводке и освоению информационных технологий в ходе внедрения и эксплуатации информационных систем;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ПК-17</w:t>
      </w:r>
      <w:r w:rsidRPr="004E560D">
        <w:rPr>
          <w:spacing w:val="0"/>
          <w:kern w:val="0"/>
          <w:position w:val="0"/>
          <w:lang w:val="ru-RU"/>
        </w:rPr>
        <w:t xml:space="preserve"> – готовность проводить подготовку документации по менеджменту качества информационных технологий;</w:t>
      </w:r>
    </w:p>
    <w:p w:rsidR="004E560D" w:rsidRDefault="004E560D" w:rsidP="004E560D">
      <w:pPr>
        <w:pStyle w:val="a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ПК-18</w:t>
      </w:r>
      <w:r w:rsidRPr="004E560D">
        <w:rPr>
          <w:spacing w:val="0"/>
          <w:kern w:val="0"/>
          <w:position w:val="0"/>
          <w:lang w:val="ru-RU"/>
        </w:rPr>
        <w:t xml:space="preserve"> – способность использовать технологии разработки объектов профессиональной деятельности в различных областях;</w:t>
      </w:r>
    </w:p>
    <w:p w:rsidR="004E560D" w:rsidRDefault="004E560D" w:rsidP="004E560D">
      <w:pPr>
        <w:ind w:firstLine="567"/>
      </w:pPr>
      <w:r w:rsidRPr="004E560D">
        <w:rPr>
          <w:i/>
        </w:rPr>
        <w:t>ПК-20</w:t>
      </w:r>
      <w:r>
        <w:t xml:space="preserve"> – способность организации работы малых коллективов исполнителей;</w:t>
      </w:r>
    </w:p>
    <w:p w:rsidR="004E560D" w:rsidRDefault="004E560D" w:rsidP="004E560D">
      <w:pPr>
        <w:ind w:firstLine="567"/>
      </w:pPr>
      <w:r w:rsidRPr="004E560D">
        <w:rPr>
          <w:i/>
        </w:rPr>
        <w:t>ПК-21</w:t>
      </w:r>
      <w:r>
        <w:t xml:space="preserve"> – способность проводить оценку производственных и непроизводственных затрат на обеспечение качества объекта проектирования;</w:t>
      </w:r>
    </w:p>
    <w:p w:rsidR="004E560D" w:rsidRDefault="004E560D" w:rsidP="004E560D">
      <w:pPr>
        <w:ind w:firstLine="567"/>
      </w:pPr>
      <w:r w:rsidRPr="004E560D">
        <w:rPr>
          <w:i/>
        </w:rPr>
        <w:t>ПК-22</w:t>
      </w:r>
      <w:r>
        <w:t xml:space="preserve"> – готовность осуществлять организацию контроля качества входной информации;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ПК-28</w:t>
      </w:r>
      <w:r w:rsidRPr="004E560D">
        <w:rPr>
          <w:spacing w:val="0"/>
          <w:kern w:val="0"/>
          <w:position w:val="0"/>
          <w:lang w:val="ru-RU"/>
        </w:rPr>
        <w:t xml:space="preserve"> – способность формировать новые конкурентоспособные идеи и реализовывать их в проектах;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ПК-29</w:t>
      </w:r>
      <w:r w:rsidRPr="004E560D">
        <w:rPr>
          <w:spacing w:val="0"/>
          <w:kern w:val="0"/>
          <w:position w:val="0"/>
          <w:lang w:val="ru-RU"/>
        </w:rPr>
        <w:t xml:space="preserve"> – способность к инсталляции, отладке программных и настройке технических средства для ввода информационных систем в опытную эксплуатацию;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ПК-30</w:t>
      </w:r>
      <w:r w:rsidRPr="004E560D">
        <w:rPr>
          <w:spacing w:val="0"/>
          <w:kern w:val="0"/>
          <w:position w:val="0"/>
          <w:lang w:val="ru-RU"/>
        </w:rPr>
        <w:t xml:space="preserve"> – способность проводить сборку информационных систем из готовых компонентов;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ПК-31</w:t>
      </w:r>
      <w:r w:rsidRPr="004E560D">
        <w:rPr>
          <w:spacing w:val="0"/>
          <w:kern w:val="0"/>
          <w:position w:val="0"/>
          <w:lang w:val="ru-RU"/>
        </w:rPr>
        <w:t xml:space="preserve"> – способность к инсталляции, отладке программных и настройке технических средства для ввода информационных систем в промышленную эксплуатацию;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ПК-32</w:t>
      </w:r>
      <w:r w:rsidRPr="004E560D">
        <w:rPr>
          <w:spacing w:val="0"/>
          <w:kern w:val="0"/>
          <w:position w:val="0"/>
          <w:lang w:val="ru-RU"/>
        </w:rPr>
        <w:t xml:space="preserve"> – способность поддерживать работоспособность информационных систем и технологий в заданных Функциональных характеристиках и соответствии критериям качества;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ПК-33</w:t>
      </w:r>
      <w:r w:rsidRPr="004E560D">
        <w:rPr>
          <w:spacing w:val="0"/>
          <w:kern w:val="0"/>
          <w:position w:val="0"/>
          <w:lang w:val="ru-RU"/>
        </w:rPr>
        <w:t xml:space="preserve"> – готовность обеспечивать безопасность и целостность данных информационных систем и технологий;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ПК-34</w:t>
      </w:r>
      <w:r w:rsidRPr="004E560D">
        <w:rPr>
          <w:spacing w:val="0"/>
          <w:kern w:val="0"/>
          <w:position w:val="0"/>
          <w:lang w:val="ru-RU"/>
        </w:rPr>
        <w:t xml:space="preserve"> – готовность адаптировать приложения к изменяющимся условиям функционирования;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ПК-35</w:t>
      </w:r>
      <w:r w:rsidRPr="004E560D">
        <w:rPr>
          <w:spacing w:val="0"/>
          <w:kern w:val="0"/>
          <w:position w:val="0"/>
          <w:lang w:val="ru-RU"/>
        </w:rPr>
        <w:t xml:space="preserve"> – способность составления инструкций по эксплуатации информационных систем.</w:t>
      </w:r>
    </w:p>
    <w:p w:rsidR="004E560D" w:rsidRDefault="004E560D" w:rsidP="004E560D">
      <w:pPr>
        <w:pStyle w:val="a"/>
        <w:widowControl/>
        <w:jc w:val="both"/>
        <w:rPr>
          <w:spacing w:val="0"/>
          <w:kern w:val="0"/>
          <w:position w:val="0"/>
          <w:lang w:val="ru-RU"/>
        </w:rPr>
      </w:pPr>
    </w:p>
    <w:p w:rsidR="00AE48B6" w:rsidRDefault="00AE48B6" w:rsidP="00AE48B6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10035D" w:rsidRDefault="0010035D" w:rsidP="00AE48B6">
      <w:pPr>
        <w:pStyle w:val="a"/>
        <w:widowControl/>
        <w:rPr>
          <w:spacing w:val="0"/>
          <w:kern w:val="0"/>
          <w:position w:val="0"/>
          <w:lang w:val="ru-RU"/>
        </w:rPr>
      </w:pPr>
    </w:p>
    <w:p w:rsidR="0010035D" w:rsidRDefault="0010035D" w:rsidP="00124382">
      <w:pPr>
        <w:numPr>
          <w:ilvl w:val="0"/>
          <w:numId w:val="1"/>
        </w:numPr>
        <w:jc w:val="both"/>
      </w:pPr>
      <w:r>
        <w:t>Знать модели основных объектов организационно-экономических систем (производственных, проектных, торговых и других)</w:t>
      </w:r>
    </w:p>
    <w:p w:rsidR="0010035D" w:rsidRDefault="0010035D" w:rsidP="00124382">
      <w:pPr>
        <w:jc w:val="both"/>
      </w:pPr>
    </w:p>
    <w:p w:rsidR="0010035D" w:rsidRDefault="0010035D" w:rsidP="00124382">
      <w:pPr>
        <w:numPr>
          <w:ilvl w:val="0"/>
          <w:numId w:val="1"/>
        </w:numPr>
        <w:jc w:val="both"/>
      </w:pPr>
      <w:r>
        <w:t>Уметь проектировать  корпоративные информационно-управляющие системы на всех фазах проектного цикла (сбор данных, анализ и формирование требований, разработка проектных решений, реализация, внедрение и сопровождение).</w:t>
      </w:r>
    </w:p>
    <w:p w:rsidR="0010035D" w:rsidRDefault="0010035D" w:rsidP="00124382">
      <w:pPr>
        <w:jc w:val="both"/>
      </w:pPr>
    </w:p>
    <w:p w:rsidR="0010035D" w:rsidRDefault="0010035D" w:rsidP="00124382">
      <w:pPr>
        <w:numPr>
          <w:ilvl w:val="0"/>
          <w:numId w:val="1"/>
        </w:numPr>
        <w:jc w:val="both"/>
      </w:pPr>
      <w:r>
        <w:t>Иметь представление об архитектуре стандартных КИУС, используемых в организационно-экономических системах (ОЭС). Понимать механизмы настройки стандартных К</w:t>
      </w:r>
      <w:r w:rsidR="00124382">
        <w:t>ИУС на основе бизнес-модели ОЭС</w:t>
      </w:r>
      <w:r>
        <w:t>. Иметь представление о тенденциях развития информационных технологий для ОЭС .</w:t>
      </w:r>
    </w:p>
    <w:p w:rsidR="0010035D" w:rsidRDefault="0010035D" w:rsidP="00AE48B6">
      <w:pPr>
        <w:pStyle w:val="a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>
      <w:pPr>
        <w:pStyle w:val="a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/>
    <w:p w:rsidR="00AE48B6" w:rsidRDefault="00AE48B6" w:rsidP="00AE48B6">
      <w:pPr>
        <w:pStyle w:val="Heading4"/>
        <w:rPr>
          <w:sz w:val="24"/>
        </w:rPr>
      </w:pPr>
      <w:r>
        <w:rPr>
          <w:sz w:val="24"/>
        </w:rPr>
        <w:t>Содержание рабочей программы</w:t>
      </w:r>
    </w:p>
    <w:p w:rsidR="00187802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  <w:lang w:val="en-US"/>
        </w:rPr>
        <w:t xml:space="preserve">I. </w:t>
      </w:r>
      <w:r w:rsidRPr="00504BCD">
        <w:rPr>
          <w:b/>
          <w:szCs w:val="24"/>
        </w:rPr>
        <w:t>В</w:t>
      </w:r>
      <w:r w:rsidR="00187802" w:rsidRPr="00504BCD">
        <w:rPr>
          <w:b/>
          <w:szCs w:val="24"/>
        </w:rPr>
        <w:t>водн</w:t>
      </w:r>
      <w:r w:rsidRPr="00504BCD">
        <w:rPr>
          <w:b/>
          <w:szCs w:val="24"/>
        </w:rPr>
        <w:t>ый</w:t>
      </w:r>
      <w:r w:rsidR="00187802" w:rsidRPr="00504BCD">
        <w:rPr>
          <w:b/>
          <w:szCs w:val="24"/>
        </w:rPr>
        <w:t xml:space="preserve"> курс </w:t>
      </w:r>
    </w:p>
    <w:p w:rsidR="00187802" w:rsidRPr="00504BCD" w:rsidRDefault="00187802" w:rsidP="00504BCD">
      <w:pPr>
        <w:jc w:val="both"/>
        <w:rPr>
          <w:b/>
          <w:szCs w:val="24"/>
        </w:rPr>
      </w:pP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1. Функции производственных систем.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Определение производственной системы. Отличительные черты производственных систем. Операционное управление. Характеристика основных функциональных областей производственных систем: сбыт, производство, снабжение, финансы, маркетинг. Вспомогательные функц</w:t>
      </w:r>
      <w:r w:rsidR="002E3EC6" w:rsidRPr="00504BCD">
        <w:rPr>
          <w:szCs w:val="24"/>
        </w:rPr>
        <w:t>ии производственных систем.</w:t>
      </w:r>
      <w:r w:rsidRPr="00504BCD">
        <w:rPr>
          <w:szCs w:val="24"/>
        </w:rPr>
        <w:t xml:space="preserve">. Обобщенная функциональная модель производственной системы. 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2. Корпоративные информационно-управляющие системы (КИУС).</w:t>
      </w:r>
    </w:p>
    <w:p w:rsidR="00F15100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 xml:space="preserve">Определение КИУС. Отличительные черты КИУС. Цели создания КИУС. </w:t>
      </w:r>
      <w:r w:rsidR="00F15100" w:rsidRPr="00504BCD">
        <w:rPr>
          <w:szCs w:val="24"/>
        </w:rPr>
        <w:t xml:space="preserve">Классификация КИУС. </w:t>
      </w:r>
      <w:r w:rsidR="00F15100" w:rsidRPr="00504BCD">
        <w:rPr>
          <w:bCs/>
          <w:szCs w:val="24"/>
          <w:lang w:val="en-US"/>
        </w:rPr>
        <w:t>MPS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Master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04BCD">
        <w:rPr>
          <w:bCs/>
          <w:szCs w:val="24"/>
        </w:rPr>
        <w:t xml:space="preserve"> </w:t>
      </w:r>
      <w:proofErr w:type="spellStart"/>
      <w:r w:rsidR="00F15100" w:rsidRPr="00504BCD">
        <w:rPr>
          <w:bCs/>
          <w:szCs w:val="24"/>
          <w:lang w:val="en-US"/>
        </w:rPr>
        <w:t>Shedule</w:t>
      </w:r>
      <w:proofErr w:type="spellEnd"/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- объемно-календарное планирование. </w:t>
      </w:r>
      <w:r w:rsidR="00F15100" w:rsidRPr="00504BCD">
        <w:rPr>
          <w:bCs/>
          <w:szCs w:val="24"/>
          <w:lang w:val="en-US"/>
        </w:rPr>
        <w:t>MRP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Material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- управлениематериальными ресурсами производства. </w:t>
      </w:r>
      <w:proofErr w:type="gramStart"/>
      <w:r w:rsidR="00F15100" w:rsidRPr="00504BCD">
        <w:rPr>
          <w:bCs/>
          <w:szCs w:val="24"/>
          <w:lang w:val="en-US"/>
        </w:rPr>
        <w:t>CRP</w:t>
      </w:r>
      <w:r w:rsidR="00F15100" w:rsidRPr="00521D92">
        <w:rPr>
          <w:bCs/>
          <w:szCs w:val="24"/>
        </w:rPr>
        <w:t>(</w:t>
      </w:r>
      <w:proofErr w:type="gramEnd"/>
      <w:r w:rsidR="00F15100" w:rsidRPr="00504BCD">
        <w:rPr>
          <w:bCs/>
          <w:szCs w:val="24"/>
          <w:lang w:val="en-US"/>
        </w:rPr>
        <w:t>Capacity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bCs/>
          <w:szCs w:val="24"/>
        </w:rPr>
        <w:t>)</w:t>
      </w:r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производственных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мощностей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FRP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Finance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521D92">
        <w:rPr>
          <w:bCs/>
          <w:szCs w:val="24"/>
        </w:rPr>
        <w:t xml:space="preserve"> </w:t>
      </w:r>
      <w:proofErr w:type="gramStart"/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szCs w:val="24"/>
        </w:rPr>
        <w:t xml:space="preserve"> )</w:t>
      </w:r>
      <w:proofErr w:type="gramEnd"/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финансовых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MRPII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Manufacturing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bCs/>
          <w:szCs w:val="24"/>
        </w:rPr>
        <w:t>)</w:t>
      </w:r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>-</w:t>
      </w:r>
      <w:r w:rsidR="00504BCD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планирование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производственных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ERP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Enterprise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bCs/>
          <w:szCs w:val="24"/>
        </w:rPr>
        <w:t>)</w:t>
      </w:r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подразумевается</w:t>
      </w:r>
      <w:r w:rsidR="00F15100" w:rsidRPr="00521D92">
        <w:rPr>
          <w:bCs/>
          <w:szCs w:val="24"/>
        </w:rPr>
        <w:t xml:space="preserve"> «</w:t>
      </w:r>
      <w:r w:rsidR="00F15100" w:rsidRPr="00504BCD">
        <w:rPr>
          <w:bCs/>
          <w:szCs w:val="24"/>
        </w:rPr>
        <w:t>интегрированная</w:t>
      </w:r>
      <w:r w:rsidR="00F15100" w:rsidRPr="00521D92">
        <w:rPr>
          <w:bCs/>
          <w:szCs w:val="24"/>
        </w:rPr>
        <w:t xml:space="preserve">» </w:t>
      </w:r>
      <w:r w:rsidR="00F15100" w:rsidRPr="00504BCD">
        <w:rPr>
          <w:bCs/>
          <w:szCs w:val="24"/>
        </w:rPr>
        <w:t>система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выполняющая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функции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предусмотренные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концепциями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MPS</w:t>
      </w:r>
      <w:r w:rsidR="00F15100" w:rsidRPr="00521D92">
        <w:rPr>
          <w:bCs/>
          <w:szCs w:val="24"/>
        </w:rPr>
        <w:t>-</w:t>
      </w:r>
      <w:r w:rsidR="00F15100" w:rsidRPr="00504BCD">
        <w:rPr>
          <w:bCs/>
          <w:szCs w:val="24"/>
          <w:lang w:val="en-US"/>
        </w:rPr>
        <w:t>MRP</w:t>
      </w:r>
      <w:r w:rsidR="00F15100" w:rsidRPr="00521D92">
        <w:rPr>
          <w:bCs/>
          <w:szCs w:val="24"/>
        </w:rPr>
        <w:t>/</w:t>
      </w:r>
      <w:r w:rsidR="00F15100" w:rsidRPr="00504BCD">
        <w:rPr>
          <w:bCs/>
          <w:szCs w:val="24"/>
          <w:lang w:val="en-US"/>
        </w:rPr>
        <w:t>CRP</w:t>
      </w:r>
      <w:r w:rsidR="00F15100" w:rsidRPr="00521D92">
        <w:rPr>
          <w:bCs/>
          <w:szCs w:val="24"/>
        </w:rPr>
        <w:t>-</w:t>
      </w:r>
      <w:r w:rsidR="00F15100" w:rsidRPr="00504BCD">
        <w:rPr>
          <w:bCs/>
          <w:szCs w:val="24"/>
          <w:lang w:val="en-US"/>
        </w:rPr>
        <w:t>FRP</w:t>
      </w:r>
      <w:r w:rsidR="00F15100" w:rsidRPr="00521D92">
        <w:rPr>
          <w:bCs/>
          <w:szCs w:val="24"/>
        </w:rPr>
        <w:t>.</w:t>
      </w:r>
      <w:r w:rsidR="00F15100" w:rsidRPr="00521D92">
        <w:rPr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CSRP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Customer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Synchronized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bCs/>
          <w:szCs w:val="24"/>
        </w:rPr>
        <w:t>)</w:t>
      </w:r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синхронизированное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с</w:t>
      </w:r>
      <w:r w:rsidR="00F15100" w:rsidRPr="00504BCD">
        <w:rPr>
          <w:bCs/>
          <w:szCs w:val="24"/>
          <w:lang w:val="en-US"/>
        </w:rPr>
        <w:t> </w:t>
      </w:r>
      <w:r w:rsidR="00F15100" w:rsidRPr="00504BCD">
        <w:rPr>
          <w:bCs/>
          <w:szCs w:val="24"/>
        </w:rPr>
        <w:t>покупателем</w:t>
      </w:r>
      <w:r w:rsidR="00F15100" w:rsidRPr="00521D92">
        <w:rPr>
          <w:bCs/>
          <w:szCs w:val="24"/>
        </w:rPr>
        <w:t>.</w:t>
      </w:r>
      <w:r w:rsidR="00F15100" w:rsidRPr="00521D92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Включает в себя полный цикл – от проектирования будущего изделия с учетом требований заказчика, до гарантийного и сервисного обслуживания после продажи. </w:t>
      </w:r>
      <w:r w:rsidR="00F15100" w:rsidRPr="00504BCD">
        <w:rPr>
          <w:bCs/>
          <w:szCs w:val="24"/>
          <w:lang w:val="en-US"/>
        </w:rPr>
        <w:t>SCM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Supply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Chain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Management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- управление цепочками поставок</w:t>
      </w:r>
      <w:r w:rsidR="00F15100" w:rsidRPr="00504BCD">
        <w:rPr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CRM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Customer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Relationship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Management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- концепция построения автоматизированных систем обслуживания клиентов компании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(Управление персоналом).</w:t>
      </w:r>
      <w:r w:rsidR="00504BCD" w:rsidRPr="00504BCD">
        <w:rPr>
          <w:bCs/>
          <w:szCs w:val="24"/>
        </w:rPr>
        <w:t xml:space="preserve"> </w:t>
      </w:r>
      <w:r w:rsidRPr="00504BCD">
        <w:rPr>
          <w:szCs w:val="24"/>
        </w:rPr>
        <w:t xml:space="preserve">Стандарты КИУС. Стандарт APICS на системы класса </w:t>
      </w:r>
      <w:r w:rsidRPr="00504BCD">
        <w:rPr>
          <w:szCs w:val="24"/>
          <w:lang w:val="en-US"/>
        </w:rPr>
        <w:t>ERP</w:t>
      </w:r>
      <w:r w:rsidRPr="00504BCD">
        <w:rPr>
          <w:szCs w:val="24"/>
        </w:rPr>
        <w:t xml:space="preserve">/MRP II. </w:t>
      </w:r>
    </w:p>
    <w:p w:rsidR="007A7B34" w:rsidRPr="00504BCD" w:rsidRDefault="007A7B34" w:rsidP="00504BCD">
      <w:pPr>
        <w:jc w:val="both"/>
        <w:rPr>
          <w:szCs w:val="24"/>
        </w:rPr>
      </w:pPr>
    </w:p>
    <w:p w:rsidR="007A7B34" w:rsidRPr="00504BCD" w:rsidRDefault="007A7B34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3. Архитектурные решения КИ</w:t>
      </w:r>
      <w:r w:rsidR="00187802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7A7B34" w:rsidRPr="00504BCD" w:rsidRDefault="007A7B34" w:rsidP="00504BCD">
      <w:pPr>
        <w:pStyle w:val="NormalWeb"/>
        <w:spacing w:before="0" w:beforeAutospacing="0" w:after="0" w:afterAutospacing="0"/>
        <w:jc w:val="both"/>
      </w:pPr>
      <w:r w:rsidRPr="00504BCD">
        <w:t>Общая характеристика процесса проектирования КИС. Определение архитектуры, структуры, конфигурации КИ</w:t>
      </w:r>
      <w:r w:rsidR="002E3EC6" w:rsidRPr="00504BCD">
        <w:t>У</w:t>
      </w:r>
      <w:r w:rsidRPr="00504BCD">
        <w:t>С. Архитектурные и детализированные решения. Общее представление о функционально-ориентированной разработке КИ</w:t>
      </w:r>
      <w:r w:rsidR="002E3EC6" w:rsidRPr="00504BCD">
        <w:t>У</w:t>
      </w:r>
      <w:r w:rsidRPr="00504BCD">
        <w:t>С. Спектр моделей, используемых при проектировании КИС. Уровни детализации и аспекты представления в моделях описания проекта и реализации. Модели предметной области. Модели проектирования. Модели реализации.</w:t>
      </w:r>
      <w:r w:rsidRPr="00504BCD">
        <w:rPr>
          <w:b/>
        </w:rPr>
        <w:t xml:space="preserve"> </w:t>
      </w:r>
      <w:r w:rsidRPr="00504BCD">
        <w:t>Пространство проектных</w:t>
      </w:r>
      <w:r w:rsidRPr="00504BCD">
        <w:rPr>
          <w:b/>
        </w:rPr>
        <w:t xml:space="preserve"> </w:t>
      </w:r>
      <w:r w:rsidRPr="00504BCD">
        <w:t>решений КИС.</w:t>
      </w:r>
      <w:r w:rsidRPr="00504BCD">
        <w:rPr>
          <w:b/>
        </w:rPr>
        <w:t xml:space="preserve"> </w:t>
      </w:r>
      <w:r w:rsidRPr="00504BCD">
        <w:t>Концепция общего информационного пространства ОЭС. Концепция удаленного доступа к функциям и данным КИС. Концепции развития, адаптируемости, масштабируемости. Концепция метаданных. Инструментальные средства настройки КИ</w:t>
      </w:r>
      <w:r w:rsidR="002E3EC6" w:rsidRPr="00504BCD">
        <w:t>У</w:t>
      </w:r>
      <w:r w:rsidRPr="00504BCD">
        <w:t>С. Концепция компонентного постр</w:t>
      </w:r>
      <w:r w:rsidR="00504BCD" w:rsidRPr="00504BCD">
        <w:t xml:space="preserve">оения </w:t>
      </w:r>
      <w:r w:rsidRPr="00504BCD">
        <w:t>КИ</w:t>
      </w:r>
      <w:r w:rsidR="002E3EC6" w:rsidRPr="00504BCD">
        <w:t>У</w:t>
      </w:r>
      <w:r w:rsidRPr="00504BCD">
        <w:t>С.</w:t>
      </w:r>
    </w:p>
    <w:p w:rsidR="002E3EC6" w:rsidRPr="00504BCD" w:rsidRDefault="002E3EC6" w:rsidP="00504BCD">
      <w:pPr>
        <w:pStyle w:val="NormalWeb"/>
        <w:spacing w:before="0" w:beforeAutospacing="0" w:after="0" w:afterAutospacing="0"/>
        <w:jc w:val="both"/>
      </w:pPr>
    </w:p>
    <w:p w:rsidR="002E3EC6" w:rsidRPr="00504BCD" w:rsidRDefault="002E3EC6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 xml:space="preserve">Тема </w:t>
      </w:r>
      <w:r w:rsidR="008E4F01" w:rsidRPr="00504BCD">
        <w:rPr>
          <w:b/>
          <w:szCs w:val="24"/>
        </w:rPr>
        <w:t>4</w:t>
      </w:r>
      <w:r w:rsidRPr="00504BCD">
        <w:rPr>
          <w:b/>
          <w:szCs w:val="24"/>
        </w:rPr>
        <w:t>. Архитектура исполнительной системы КИУС</w:t>
      </w:r>
    </w:p>
    <w:p w:rsidR="002E3EC6" w:rsidRPr="00504BCD" w:rsidRDefault="002E3EC6" w:rsidP="00504BCD">
      <w:pPr>
        <w:jc w:val="both"/>
        <w:rPr>
          <w:szCs w:val="24"/>
        </w:rPr>
      </w:pPr>
      <w:r w:rsidRPr="00504BCD">
        <w:rPr>
          <w:szCs w:val="24"/>
        </w:rPr>
        <w:t>Архитектура клиент – сервер. Трехзвенная архитектура. Архитектура сервера базы данных. Организация доступа к базе данных (БД). Обработка данных сервером БД. Организация обработки данных приложением. Обработка данных клиентом. Организация коллективной работы пользователей по выполнению бизнес-процессов.</w:t>
      </w:r>
    </w:p>
    <w:p w:rsidR="002E3EC6" w:rsidRPr="00504BCD" w:rsidRDefault="002E3EC6" w:rsidP="00504BCD">
      <w:pPr>
        <w:jc w:val="both"/>
        <w:rPr>
          <w:szCs w:val="24"/>
        </w:rPr>
      </w:pPr>
    </w:p>
    <w:p w:rsidR="002E3EC6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5</w:t>
      </w:r>
      <w:r w:rsidR="002E3EC6" w:rsidRPr="00504BCD">
        <w:rPr>
          <w:b/>
          <w:szCs w:val="24"/>
        </w:rPr>
        <w:t>. Архитектура инструментальной системы КИУС</w:t>
      </w:r>
    </w:p>
    <w:p w:rsidR="002E3EC6" w:rsidRPr="00504BCD" w:rsidRDefault="002E3EC6" w:rsidP="00504BCD">
      <w:pPr>
        <w:jc w:val="both"/>
        <w:rPr>
          <w:szCs w:val="24"/>
        </w:rPr>
      </w:pPr>
      <w:r w:rsidRPr="00504BCD">
        <w:rPr>
          <w:szCs w:val="24"/>
        </w:rPr>
        <w:t>Инструментальные средства периода компиляции. Инструментальные средства разработки сервера базы данных (СБД) общего назначения (</w:t>
      </w:r>
      <w:r w:rsidRPr="00504BCD">
        <w:rPr>
          <w:szCs w:val="24"/>
          <w:lang w:val="en-US"/>
        </w:rPr>
        <w:t>ER</w:t>
      </w:r>
      <w:r w:rsidRPr="00504BCD">
        <w:rPr>
          <w:szCs w:val="24"/>
        </w:rPr>
        <w:t>-</w:t>
      </w:r>
      <w:r w:rsidRPr="00504BCD">
        <w:rPr>
          <w:szCs w:val="24"/>
          <w:lang w:val="en-US"/>
        </w:rPr>
        <w:t>Win</w:t>
      </w:r>
      <w:r w:rsidRPr="00504BCD">
        <w:rPr>
          <w:szCs w:val="24"/>
        </w:rPr>
        <w:t xml:space="preserve">, </w:t>
      </w:r>
      <w:proofErr w:type="spellStart"/>
      <w:r w:rsidRPr="00504BCD">
        <w:rPr>
          <w:szCs w:val="24"/>
          <w:lang w:val="en-US"/>
        </w:rPr>
        <w:t>DBExploer</w:t>
      </w:r>
      <w:proofErr w:type="spellEnd"/>
      <w:r w:rsidRPr="00504BCD">
        <w:rPr>
          <w:szCs w:val="24"/>
        </w:rPr>
        <w:t xml:space="preserve">). Инструментальные средства разработки сервера БД конкретной СУБД. Инструментальные средства периода исполнения. Пример архитектуры инструментальных средств периода исполнения </w:t>
      </w:r>
      <w:r w:rsidRPr="00504BCD">
        <w:rPr>
          <w:szCs w:val="24"/>
          <w:lang w:val="en-US"/>
        </w:rPr>
        <w:t>ERP</w:t>
      </w:r>
      <w:r w:rsidRPr="00504BCD">
        <w:rPr>
          <w:szCs w:val="24"/>
        </w:rPr>
        <w:t xml:space="preserve"> си</w:t>
      </w:r>
      <w:r w:rsidRPr="00504BCD">
        <w:rPr>
          <w:szCs w:val="24"/>
          <w:lang w:val="en-US"/>
        </w:rPr>
        <w:t>c</w:t>
      </w:r>
      <w:r w:rsidRPr="00504BCD">
        <w:rPr>
          <w:szCs w:val="24"/>
        </w:rPr>
        <w:t>темы.</w:t>
      </w:r>
    </w:p>
    <w:p w:rsidR="007A7B34" w:rsidRPr="00504BCD" w:rsidRDefault="007A7B34" w:rsidP="00504BCD">
      <w:pPr>
        <w:jc w:val="both"/>
        <w:rPr>
          <w:szCs w:val="24"/>
        </w:rPr>
      </w:pPr>
    </w:p>
    <w:p w:rsidR="007A7B34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6</w:t>
      </w:r>
      <w:r w:rsidR="007A7B34" w:rsidRPr="00504BCD">
        <w:rPr>
          <w:b/>
          <w:szCs w:val="24"/>
        </w:rPr>
        <w:t>. Модель предметной области как основа для принятия архитектурных решений КИ</w:t>
      </w:r>
      <w:r w:rsidR="007A5978" w:rsidRPr="00504BCD">
        <w:rPr>
          <w:b/>
          <w:szCs w:val="24"/>
        </w:rPr>
        <w:t>У</w:t>
      </w:r>
      <w:r w:rsidR="007A7B34" w:rsidRPr="00504BCD">
        <w:rPr>
          <w:b/>
          <w:szCs w:val="24"/>
        </w:rPr>
        <w:t>С</w:t>
      </w:r>
    </w:p>
    <w:p w:rsidR="007A7B34" w:rsidRPr="00504BCD" w:rsidRDefault="007A7B34" w:rsidP="00504BCD">
      <w:pPr>
        <w:jc w:val="both"/>
        <w:rPr>
          <w:szCs w:val="24"/>
        </w:rPr>
      </w:pPr>
      <w:r w:rsidRPr="00504BCD">
        <w:rPr>
          <w:szCs w:val="24"/>
        </w:rPr>
        <w:t>Предметная область (ПО). Функциональное представление ПО и проектных решений. Бизнес-процесс (БП), бизнес-функция  (БФ), субъект деятельности (СД), объект деятельности (ОД), данные (Д), материальный объект (МО), финансы ($). Процесс информационной системы (П),  функция КИУС (Ф). Представление ПО и проектных решений в терминах реляционной модели.</w:t>
      </w:r>
      <w:r w:rsidR="00504BCD" w:rsidRPr="00504BCD">
        <w:rPr>
          <w:szCs w:val="24"/>
        </w:rPr>
        <w:t xml:space="preserve"> </w:t>
      </w:r>
      <w:r w:rsidRPr="00504BCD">
        <w:rPr>
          <w:szCs w:val="24"/>
        </w:rPr>
        <w:t>Представление ПО и проектных решений в терминах объектно-ориентированной модели.</w:t>
      </w:r>
      <w:r w:rsidR="00FF44CF" w:rsidRPr="00504BCD">
        <w:rPr>
          <w:szCs w:val="24"/>
        </w:rPr>
        <w:t xml:space="preserve"> </w:t>
      </w:r>
      <w:r w:rsidRPr="00504BCD">
        <w:rPr>
          <w:szCs w:val="24"/>
        </w:rPr>
        <w:t>Общая схема формирование архитектурных решений КИ</w:t>
      </w:r>
      <w:r w:rsidR="00FF44CF" w:rsidRPr="00504BCD">
        <w:rPr>
          <w:szCs w:val="24"/>
        </w:rPr>
        <w:t>У</w:t>
      </w:r>
      <w:r w:rsidRPr="00504BCD">
        <w:rPr>
          <w:szCs w:val="24"/>
        </w:rPr>
        <w:t>С. Проект внедрения КИС в конкретной ОЭС.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 xml:space="preserve"> </w:t>
      </w: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7</w:t>
      </w:r>
      <w:r w:rsidR="001C4E89" w:rsidRPr="00504BCD">
        <w:rPr>
          <w:b/>
          <w:szCs w:val="24"/>
        </w:rPr>
        <w:t>. Основные объекты производственных систем и их ключевые взаимосвязи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Модели предметной области для КИУС. Товары. Субъекты хозяйственной деятельности. Ресурсы производственной системы. Документы. Хозяйственные операции.</w:t>
      </w:r>
    </w:p>
    <w:p w:rsidR="00187802" w:rsidRPr="00504BCD" w:rsidRDefault="00187802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Б</w:t>
      </w:r>
      <w:r w:rsidR="00187802" w:rsidRPr="00504BCD">
        <w:rPr>
          <w:b/>
          <w:szCs w:val="24"/>
        </w:rPr>
        <w:t>азов</w:t>
      </w:r>
      <w:r w:rsidRPr="00504BCD">
        <w:rPr>
          <w:b/>
          <w:szCs w:val="24"/>
        </w:rPr>
        <w:t>ый</w:t>
      </w:r>
      <w:r w:rsidR="00187802" w:rsidRPr="00504BCD">
        <w:rPr>
          <w:b/>
          <w:szCs w:val="24"/>
        </w:rPr>
        <w:t xml:space="preserve"> курс</w:t>
      </w:r>
    </w:p>
    <w:p w:rsidR="00187802" w:rsidRPr="00504BCD" w:rsidRDefault="00187802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8</w:t>
      </w:r>
      <w:r w:rsidR="001C4E89" w:rsidRPr="00504BCD">
        <w:rPr>
          <w:b/>
          <w:szCs w:val="24"/>
        </w:rPr>
        <w:t>. Моделирование продукции.</w:t>
      </w:r>
      <w:r w:rsidR="001C4E89" w:rsidRPr="00504BCD">
        <w:rPr>
          <w:szCs w:val="24"/>
        </w:rPr>
        <w:t xml:space="preserve"> 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Жизненный цикл изделия. Спецификация продуктов (</w:t>
      </w:r>
      <w:r w:rsidRPr="00504BCD">
        <w:rPr>
          <w:szCs w:val="24"/>
          <w:lang w:val="en-US"/>
        </w:rPr>
        <w:t>Bill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of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Materials</w:t>
      </w:r>
      <w:r w:rsidRPr="00504BCD">
        <w:rPr>
          <w:szCs w:val="24"/>
        </w:rPr>
        <w:t xml:space="preserve">). Конструкторская спецификация продукции. Технологическая спецификация продукции. Нормирование потребности в ресурсах. Модель детале-операций. Простая статическая спецификация типового продукта (модель предметной области). Проблемы параметризации описания продукции: варианты исполнения, допустимые замены, параметры конфигурации. Изменения спецификации продукции. Расширенная типовая спецификация продукта (модель проектирования). Спецификация процессов управления данными о продукции. Управление структурой изделия (Item Part Number Control). Управление спецификациями продуктов (Bill of Materials Control). Маршрутизация (Routings). Разработка технологии (Design Engineering). Примеры моделей реализации для продукции. 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  <w:rPr>
          <w:b/>
        </w:rPr>
      </w:pPr>
    </w:p>
    <w:p w:rsidR="001C4E89" w:rsidRPr="00504BCD" w:rsidRDefault="008E4F01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9</w:t>
      </w:r>
      <w:r w:rsidR="001C4E89" w:rsidRPr="00504BCD">
        <w:rPr>
          <w:b/>
        </w:rPr>
        <w:t>. Моделирование производственной мощности.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Виды производственных процессов. Определение и измерение мощности. Модель предметной области для производственной мощности ( простая статическая модель производственной мощности). П</w:t>
      </w:r>
      <w:r w:rsidRPr="00504BCD">
        <w:rPr>
          <w:bCs/>
          <w:szCs w:val="24"/>
        </w:rPr>
        <w:t>отребность в мощностях (</w:t>
      </w:r>
      <w:r w:rsidRPr="00504BCD">
        <w:rPr>
          <w:szCs w:val="24"/>
          <w:lang w:val="en-US"/>
        </w:rPr>
        <w:t>Capacity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Requirement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Planning</w:t>
      </w:r>
      <w:r w:rsidRPr="00504BCD">
        <w:rPr>
          <w:szCs w:val="24"/>
        </w:rPr>
        <w:t>)</w:t>
      </w:r>
      <w:r w:rsidRPr="00504BCD">
        <w:rPr>
          <w:bCs/>
          <w:szCs w:val="24"/>
        </w:rPr>
        <w:t xml:space="preserve">. Технологическое оборудование. Тип оборудования, экземпляр оборудования, центр обработки (рабочий центр). Обслуживание оборудования. Ресурсы оборудования. График производственных мощностей. </w:t>
      </w:r>
      <w:r w:rsidRPr="00504BCD">
        <w:rPr>
          <w:szCs w:val="24"/>
        </w:rPr>
        <w:t xml:space="preserve">Типовая статическая модель производственной мощности (модель проектирования). </w:t>
      </w:r>
    </w:p>
    <w:p w:rsidR="00F15100" w:rsidRPr="00504BCD" w:rsidRDefault="00F15100" w:rsidP="00504BCD">
      <w:pPr>
        <w:jc w:val="both"/>
        <w:rPr>
          <w:szCs w:val="24"/>
        </w:rPr>
      </w:pP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</w:t>
      </w:r>
      <w:r w:rsidR="008E4F01" w:rsidRPr="00504BCD">
        <w:rPr>
          <w:b/>
        </w:rPr>
        <w:t>ма 10</w:t>
      </w:r>
      <w:r w:rsidRPr="00504BCD">
        <w:rPr>
          <w:b/>
        </w:rPr>
        <w:t>. Моделирование хозяйственной операции (ХО).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</w:pPr>
      <w:r w:rsidRPr="00504BCD">
        <w:t>Определение хозяйственной операции. Простая статическая модель ХО (модель предметной области). Расширения классов ХО. Особенности производственных, закупочных, сбытовых, финансовых операций. Расширенная модель проектирования для ХО. Примеры моделей реализации для ХО.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  <w:rPr>
          <w:b/>
        </w:rPr>
      </w:pPr>
    </w:p>
    <w:p w:rsidR="001C4E89" w:rsidRPr="00504BCD" w:rsidRDefault="00FF44CF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 xml:space="preserve">Тема </w:t>
      </w:r>
      <w:r w:rsidR="008E4F01" w:rsidRPr="00504BCD">
        <w:rPr>
          <w:b/>
        </w:rPr>
        <w:t>11</w:t>
      </w:r>
      <w:r w:rsidR="001C4E89" w:rsidRPr="00504BCD">
        <w:rPr>
          <w:b/>
        </w:rPr>
        <w:t>. Моделирование продаж.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</w:pPr>
      <w:r w:rsidRPr="00504BCD">
        <w:t>Заказ на продажу. Конфигурация заказа. Изменения заказа. Стоимость заказа. Сроки выполнения заказа. Простая статическая модель заказа на продажу (модель предметной области). Расширенная модель управления заказами на продажу (модель проектирования).</w:t>
      </w:r>
    </w:p>
    <w:p w:rsidR="00F15100" w:rsidRPr="00504BCD" w:rsidRDefault="00F15100" w:rsidP="00504BCD">
      <w:pPr>
        <w:pStyle w:val="NormalWeb"/>
        <w:spacing w:before="0" w:beforeAutospacing="0" w:after="0" w:afterAutospacing="0"/>
        <w:jc w:val="both"/>
      </w:pPr>
    </w:p>
    <w:p w:rsidR="001C4E89" w:rsidRPr="00504BCD" w:rsidRDefault="008E4F01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12</w:t>
      </w:r>
      <w:r w:rsidR="001C4E89" w:rsidRPr="00504BCD">
        <w:rPr>
          <w:b/>
        </w:rPr>
        <w:t>. Моделирование производства.</w:t>
      </w:r>
    </w:p>
    <w:p w:rsidR="001C4E89" w:rsidRPr="00504BCD" w:rsidRDefault="00D53190" w:rsidP="00504BCD">
      <w:pPr>
        <w:pStyle w:val="NormalWeb"/>
        <w:spacing w:before="0" w:beforeAutospacing="0" w:after="0" w:afterAutospacing="0"/>
        <w:jc w:val="both"/>
      </w:pPr>
      <w:r w:rsidRPr="00504BCD">
        <w:t xml:space="preserve">Горизонты планирования. Стратегические бизнес единицы (СБЕ). </w:t>
      </w:r>
      <w:r w:rsidR="001C4E89" w:rsidRPr="00504BCD">
        <w:t>План производства. Потребность в ресурсах. Запасы. Производственные операции. Простая статическая модель производства (модель предметной области). График выпуска продукции. График запуска. График изготовления. Учет изготовления. Отклонения. Модель управления процессами производства (модель проектирования).</w:t>
      </w:r>
      <w:r w:rsidRPr="00504BCD">
        <w:t xml:space="preserve"> Типовые алгоритмы планирования. Параметры настройки алгоритмов планирования.</w:t>
      </w:r>
    </w:p>
    <w:p w:rsidR="00F15100" w:rsidRPr="00504BCD" w:rsidRDefault="00F15100" w:rsidP="00504BCD">
      <w:pPr>
        <w:pStyle w:val="NormalWeb"/>
        <w:spacing w:before="0" w:beforeAutospacing="0" w:after="0" w:afterAutospacing="0"/>
        <w:jc w:val="both"/>
      </w:pPr>
    </w:p>
    <w:p w:rsidR="001C4E89" w:rsidRPr="00504BCD" w:rsidRDefault="008E4F01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13</w:t>
      </w:r>
      <w:r w:rsidR="001C4E89" w:rsidRPr="00504BCD">
        <w:rPr>
          <w:b/>
        </w:rPr>
        <w:t>. Моделирование закупок.</w:t>
      </w:r>
    </w:p>
    <w:p w:rsidR="001C4E89" w:rsidRPr="00504BCD" w:rsidRDefault="009B195D" w:rsidP="00504BCD">
      <w:pPr>
        <w:pStyle w:val="NormalWeb"/>
        <w:spacing w:before="0" w:beforeAutospacing="0" w:after="0" w:afterAutospacing="0"/>
        <w:jc w:val="both"/>
      </w:pPr>
      <w:r w:rsidRPr="00504BCD">
        <w:t xml:space="preserve">Модель поставщика. </w:t>
      </w:r>
      <w:r w:rsidR="001C4E89" w:rsidRPr="00504BCD">
        <w:t>План закупок. Заказ на закупку. Простая статическая модель закупок. Модели управления  закупками (модель проектирования).</w:t>
      </w:r>
      <w:r w:rsidRPr="00504BCD">
        <w:t xml:space="preserve"> </w:t>
      </w:r>
    </w:p>
    <w:p w:rsidR="00F15100" w:rsidRPr="00504BCD" w:rsidRDefault="00F15100" w:rsidP="00504BCD">
      <w:pPr>
        <w:pStyle w:val="NormalWeb"/>
        <w:spacing w:before="0" w:beforeAutospacing="0" w:after="0" w:afterAutospacing="0"/>
        <w:jc w:val="both"/>
      </w:pP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</w:t>
      </w:r>
      <w:r w:rsidR="008E4F01" w:rsidRPr="00504BCD">
        <w:rPr>
          <w:b/>
        </w:rPr>
        <w:t>4</w:t>
      </w:r>
      <w:r w:rsidRPr="00504BCD">
        <w:rPr>
          <w:b/>
        </w:rPr>
        <w:t>. Моделирование финансов.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</w:pPr>
      <w:r w:rsidRPr="00504BCD">
        <w:t xml:space="preserve">Бюджет. Потребность в финансовых ресурсах. Операции с финансами. Простая модель </w:t>
      </w:r>
      <w:r w:rsidR="00F15100" w:rsidRPr="00504BCD">
        <w:t xml:space="preserve">бюджетного управления </w:t>
      </w:r>
      <w:r w:rsidRPr="00504BCD">
        <w:t xml:space="preserve"> (модель предметной области). </w:t>
      </w:r>
    </w:p>
    <w:p w:rsidR="00187802" w:rsidRPr="00504BCD" w:rsidRDefault="00187802" w:rsidP="00504BCD">
      <w:pPr>
        <w:pStyle w:val="NormalWeb"/>
        <w:spacing w:before="0" w:beforeAutospacing="0" w:after="0" w:afterAutospacing="0"/>
        <w:jc w:val="both"/>
      </w:pPr>
    </w:p>
    <w:p w:rsidR="00187802" w:rsidRPr="00504BCD" w:rsidRDefault="00187802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Дополнительны</w:t>
      </w:r>
      <w:r w:rsidR="008E4F01" w:rsidRPr="00504BCD">
        <w:rPr>
          <w:b/>
        </w:rPr>
        <w:t>й</w:t>
      </w:r>
      <w:r w:rsidRPr="00504BCD">
        <w:rPr>
          <w:b/>
        </w:rPr>
        <w:t xml:space="preserve"> </w:t>
      </w:r>
      <w:r w:rsidR="008E4F01" w:rsidRPr="00504BCD">
        <w:rPr>
          <w:b/>
        </w:rPr>
        <w:t>курс</w:t>
      </w:r>
    </w:p>
    <w:p w:rsidR="008E4F01" w:rsidRPr="00504BCD" w:rsidRDefault="008E4F01" w:rsidP="00504BCD">
      <w:pPr>
        <w:pStyle w:val="NormalWeb"/>
        <w:spacing w:before="0" w:beforeAutospacing="0" w:after="0" w:afterAutospacing="0"/>
        <w:jc w:val="both"/>
        <w:rPr>
          <w:b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5</w:t>
      </w:r>
      <w:r w:rsidRPr="00504BCD">
        <w:rPr>
          <w:b/>
          <w:szCs w:val="24"/>
        </w:rPr>
        <w:t>. Конструирование последовательных управляющих структур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Приемы структурирования для последовательных управляющих структур. Метод дублирования кодов. Метод введения переменной состояния. Метод введения флагов состояния. Таблицы решений. Вычислительные схемы</w:t>
      </w:r>
      <w:r w:rsidR="00504BCD">
        <w:rPr>
          <w:szCs w:val="24"/>
        </w:rPr>
        <w:t>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6</w:t>
      </w:r>
      <w:r w:rsidRPr="00504BCD">
        <w:rPr>
          <w:b/>
          <w:szCs w:val="24"/>
        </w:rPr>
        <w:t>. Проектирование логики на основе асинхронных  взаимодействий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Базовые варианты обработки точек входа. Логика асинхронных взаимодействий. Доступ</w:t>
      </w:r>
      <w:r w:rsidR="00504BCD">
        <w:rPr>
          <w:szCs w:val="24"/>
        </w:rPr>
        <w:t xml:space="preserve"> </w:t>
      </w:r>
      <w:r w:rsidRPr="00504BCD">
        <w:rPr>
          <w:szCs w:val="24"/>
        </w:rPr>
        <w:t>к переменным состояния и событиям. Моделирования классических механизмов взаимодействия  средствами обменов. Доступ к нескольким ресурсам. Пример конструирования логики с использованием асинхронных взаимодействий. Организация коллективного выполнения производственных заданий в среде КИС</w:t>
      </w:r>
    </w:p>
    <w:p w:rsidR="003174E0" w:rsidRPr="00504BCD" w:rsidRDefault="003174E0" w:rsidP="00504BCD">
      <w:pPr>
        <w:jc w:val="both"/>
        <w:rPr>
          <w:szCs w:val="24"/>
        </w:rPr>
      </w:pPr>
    </w:p>
    <w:p w:rsidR="003174E0" w:rsidRPr="00504BCD" w:rsidRDefault="003174E0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7</w:t>
      </w:r>
      <w:r w:rsidRPr="00504BCD">
        <w:rPr>
          <w:b/>
          <w:szCs w:val="24"/>
        </w:rPr>
        <w:t>. Моделирование метаобъектов ОЭС в КИУС</w:t>
      </w:r>
    </w:p>
    <w:p w:rsidR="00717143" w:rsidRPr="00504BCD" w:rsidRDefault="00717143" w:rsidP="00504BCD">
      <w:pPr>
        <w:jc w:val="both"/>
        <w:rPr>
          <w:szCs w:val="24"/>
        </w:rPr>
      </w:pPr>
      <w:r w:rsidRPr="00504BCD">
        <w:rPr>
          <w:szCs w:val="24"/>
        </w:rPr>
        <w:t xml:space="preserve">Моделирование метаклассов. </w:t>
      </w:r>
      <w:r w:rsidR="003174E0" w:rsidRPr="00504BCD">
        <w:rPr>
          <w:szCs w:val="24"/>
        </w:rPr>
        <w:t xml:space="preserve">Моделирование </w:t>
      </w:r>
      <w:r w:rsidR="005E4AAE" w:rsidRPr="00504BCD">
        <w:rPr>
          <w:szCs w:val="24"/>
        </w:rPr>
        <w:t xml:space="preserve">классов-сущностей. </w:t>
      </w:r>
      <w:r w:rsidR="003174E0" w:rsidRPr="00504BCD">
        <w:rPr>
          <w:szCs w:val="24"/>
        </w:rPr>
        <w:t>Моделирование потоков работ (логика бизнес-</w:t>
      </w:r>
      <w:r w:rsidRPr="00504BCD">
        <w:rPr>
          <w:szCs w:val="24"/>
        </w:rPr>
        <w:t xml:space="preserve"> </w:t>
      </w:r>
      <w:r w:rsidR="003174E0" w:rsidRPr="00504BCD">
        <w:rPr>
          <w:szCs w:val="24"/>
        </w:rPr>
        <w:t>процессов)</w:t>
      </w:r>
      <w:r w:rsidR="005E4AAE" w:rsidRPr="00504BCD">
        <w:rPr>
          <w:szCs w:val="24"/>
        </w:rPr>
        <w:t>, управляющих состоянием объектов</w:t>
      </w:r>
      <w:r w:rsidR="003174E0" w:rsidRPr="00504BCD">
        <w:rPr>
          <w:szCs w:val="24"/>
        </w:rPr>
        <w:t xml:space="preserve">. Моделирование событийного взаимодействия  </w:t>
      </w:r>
      <w:r w:rsidR="005E4AAE" w:rsidRPr="00504BCD">
        <w:rPr>
          <w:szCs w:val="24"/>
        </w:rPr>
        <w:t>для организации коллективной работы специалистов в среде</w:t>
      </w:r>
      <w:r w:rsidRPr="00504BCD">
        <w:rPr>
          <w:szCs w:val="24"/>
        </w:rPr>
        <w:t xml:space="preserve"> </w:t>
      </w:r>
      <w:r w:rsidR="005E4AAE" w:rsidRPr="00504BCD">
        <w:rPr>
          <w:szCs w:val="24"/>
        </w:rPr>
        <w:t>КИУС.</w:t>
      </w:r>
      <w:r w:rsidR="00504BCD">
        <w:rPr>
          <w:szCs w:val="24"/>
        </w:rPr>
        <w:t xml:space="preserve"> </w:t>
      </w:r>
      <w:r w:rsidRPr="00504BCD">
        <w:rPr>
          <w:szCs w:val="24"/>
        </w:rPr>
        <w:t>Моделирование объектов внешних систем.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8</w:t>
      </w:r>
      <w:r w:rsidRPr="00504BCD">
        <w:rPr>
          <w:b/>
          <w:szCs w:val="24"/>
        </w:rPr>
        <w:t>. Логический анализ структур КИ</w:t>
      </w:r>
      <w:r w:rsidR="005E4AAE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Типизированные множества и отношения. Основные операции. Прочность и сцепление компонентов КИ</w:t>
      </w:r>
      <w:r w:rsidR="005E4AAE" w:rsidRPr="00504BCD">
        <w:rPr>
          <w:szCs w:val="24"/>
        </w:rPr>
        <w:t>У</w:t>
      </w:r>
      <w:r w:rsidRPr="00504BCD">
        <w:rPr>
          <w:szCs w:val="24"/>
        </w:rPr>
        <w:t>С. Анализ информационной связности действий. Анализ информационной связности систем. Анализ функциональной связности данных. Анализ функциональной связности систем.</w:t>
      </w:r>
    </w:p>
    <w:p w:rsidR="001C4E89" w:rsidRPr="00504BCD" w:rsidRDefault="001C4E89" w:rsidP="00504BCD">
      <w:pPr>
        <w:jc w:val="both"/>
        <w:rPr>
          <w:b/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9</w:t>
      </w:r>
      <w:r w:rsidRPr="00504BCD">
        <w:rPr>
          <w:b/>
          <w:szCs w:val="24"/>
        </w:rPr>
        <w:t>. Распределение обработки данных на основе анализа структур КИ</w:t>
      </w:r>
      <w:r w:rsidR="005E4AAE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Формы распределенных данных. Организация синхронности данных. Компоновка распределенной обработки. Доступ к данным в локальной сети.</w:t>
      </w:r>
    </w:p>
    <w:p w:rsidR="00504BCD" w:rsidRDefault="00504BCD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20</w:t>
      </w:r>
      <w:r w:rsidR="001C4E89" w:rsidRPr="00504BCD">
        <w:rPr>
          <w:b/>
          <w:szCs w:val="24"/>
        </w:rPr>
        <w:t>. Анализ производительности КИ</w:t>
      </w:r>
      <w:r w:rsidR="005E4AAE" w:rsidRPr="00504BCD">
        <w:rPr>
          <w:b/>
          <w:szCs w:val="24"/>
        </w:rPr>
        <w:t>У</w:t>
      </w:r>
      <w:r w:rsidR="001C4E89"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B67B60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Временной анализ блок-схем. Представление СМО в виде взаимодействующих задач. Модель М/G/1 – FIFO. Сравнение моделей с экспоненциальным и постоянным распределением временами обслуживания. Оценка вероятности превышения заданного времени ответа в КИС. Выбор емкости буферного накопителя. Замкнутая модель массового обслуживания с конечным числом источников. Циклическое обслуживание с квантованием. Оценка производительности и времени отклика. Субъективная производительность КИ</w:t>
      </w:r>
      <w:r w:rsidR="005E4AAE" w:rsidRPr="00504BCD">
        <w:rPr>
          <w:szCs w:val="24"/>
        </w:rPr>
        <w:t>У</w:t>
      </w:r>
      <w:r w:rsidRPr="00504BCD">
        <w:rPr>
          <w:szCs w:val="24"/>
        </w:rPr>
        <w:t>С</w:t>
      </w:r>
    </w:p>
    <w:p w:rsidR="001C4E89" w:rsidRPr="00B67B60" w:rsidRDefault="001C4E89" w:rsidP="001C4E89">
      <w:pPr>
        <w:ind w:left="720"/>
        <w:rPr>
          <w:b/>
          <w:szCs w:val="24"/>
        </w:rPr>
      </w:pPr>
    </w:p>
    <w:p w:rsidR="00504BCD" w:rsidRDefault="00504BCD" w:rsidP="00AE48B6">
      <w:pPr>
        <w:pStyle w:val="Heading9"/>
        <w:rPr>
          <w:b/>
          <w:i w:val="0"/>
          <w:sz w:val="24"/>
        </w:rPr>
      </w:pPr>
    </w:p>
    <w:p w:rsidR="006A3EF7" w:rsidRDefault="006A3EF7">
      <w:pPr>
        <w:rPr>
          <w:b/>
        </w:rPr>
      </w:pPr>
      <w:r>
        <w:rPr>
          <w:b/>
          <w:i/>
        </w:rPr>
        <w:br w:type="page"/>
      </w:r>
    </w:p>
    <w:p w:rsidR="00AE48B6" w:rsidRDefault="00AE48B6" w:rsidP="00AE48B6">
      <w:pPr>
        <w:pStyle w:val="Heading9"/>
        <w:rPr>
          <w:b/>
          <w:i w:val="0"/>
          <w:sz w:val="24"/>
        </w:rPr>
      </w:pPr>
      <w:r>
        <w:rPr>
          <w:b/>
          <w:i w:val="0"/>
          <w:sz w:val="24"/>
        </w:rPr>
        <w:t xml:space="preserve">Перечень лабораторных </w:t>
      </w:r>
      <w:r w:rsidR="00DC241E">
        <w:rPr>
          <w:b/>
          <w:i w:val="0"/>
          <w:sz w:val="24"/>
        </w:rPr>
        <w:t>и практических занятий</w:t>
      </w:r>
    </w:p>
    <w:p w:rsidR="00AE48B6" w:rsidRDefault="00AE48B6" w:rsidP="00AE48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AE48B6">
        <w:tc>
          <w:tcPr>
            <w:tcW w:w="392" w:type="dxa"/>
            <w:vAlign w:val="center"/>
          </w:tcPr>
          <w:p w:rsidR="00AE48B6" w:rsidRDefault="00AE48B6" w:rsidP="00E6210A">
            <w:pPr>
              <w:jc w:val="center"/>
            </w:pPr>
            <w:r>
              <w:t>№</w:t>
            </w:r>
          </w:p>
        </w:tc>
        <w:tc>
          <w:tcPr>
            <w:tcW w:w="7654" w:type="dxa"/>
            <w:vAlign w:val="center"/>
          </w:tcPr>
          <w:p w:rsidR="00AE48B6" w:rsidRDefault="00AE48B6" w:rsidP="00E6210A">
            <w:pPr>
              <w:jc w:val="center"/>
            </w:pPr>
            <w: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AE48B6" w:rsidRDefault="00AE48B6" w:rsidP="00E6210A">
            <w:pPr>
              <w:jc w:val="center"/>
            </w:pPr>
            <w:r>
              <w:t>Номер темы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1</w:t>
            </w:r>
          </w:p>
        </w:tc>
        <w:tc>
          <w:tcPr>
            <w:tcW w:w="7654" w:type="dxa"/>
          </w:tcPr>
          <w:p w:rsidR="00412B71" w:rsidRPr="00412B71" w:rsidRDefault="00412B71" w:rsidP="00412B71">
            <w:pPr>
              <w:pStyle w:val="PlainText"/>
              <w:rPr>
                <w:rFonts w:ascii="Times New Roman" w:hAnsi="Times New Roman"/>
                <w:b/>
                <w:szCs w:val="24"/>
              </w:rPr>
            </w:pPr>
            <w:r w:rsidRPr="00412B71">
              <w:rPr>
                <w:rFonts w:ascii="Times New Roman" w:hAnsi="Times New Roman"/>
                <w:szCs w:val="24"/>
              </w:rPr>
              <w:t>Изучение модели данных класса Продукция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szCs w:val="24"/>
              </w:rPr>
              <w:t xml:space="preserve">в </w:t>
            </w:r>
            <w:r w:rsidRPr="00412B71">
              <w:rPr>
                <w:rFonts w:ascii="Times New Roman" w:hAnsi="Times New Roman"/>
                <w:szCs w:val="24"/>
                <w:lang w:val="en-US"/>
              </w:rPr>
              <w:t>ERP</w:t>
            </w:r>
            <w:r w:rsidRPr="00412B71">
              <w:rPr>
                <w:rFonts w:ascii="Times New Roman" w:hAnsi="Times New Roman"/>
                <w:szCs w:val="24"/>
              </w:rPr>
              <w:t xml:space="preserve"> системе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8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2</w:t>
            </w:r>
          </w:p>
        </w:tc>
        <w:tc>
          <w:tcPr>
            <w:tcW w:w="7654" w:type="dxa"/>
          </w:tcPr>
          <w:p w:rsidR="00412B71" w:rsidRPr="00412B71" w:rsidRDefault="00412B71" w:rsidP="005F3A24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Формирование пользовательских отчетов в </w:t>
            </w:r>
            <w:r>
              <w:rPr>
                <w:szCs w:val="24"/>
                <w:lang w:val="en-US"/>
              </w:rPr>
              <w:t>ERP</w:t>
            </w:r>
            <w:r w:rsidRPr="00412B71">
              <w:rPr>
                <w:szCs w:val="24"/>
              </w:rPr>
              <w:t xml:space="preserve"> </w:t>
            </w:r>
            <w:r>
              <w:rPr>
                <w:szCs w:val="24"/>
              </w:rPr>
              <w:t>системе</w:t>
            </w:r>
          </w:p>
        </w:tc>
        <w:tc>
          <w:tcPr>
            <w:tcW w:w="1524" w:type="dxa"/>
          </w:tcPr>
          <w:p w:rsidR="00412B71" w:rsidRPr="00764ACC" w:rsidRDefault="00412B71" w:rsidP="005F3A24">
            <w:pPr>
              <w:jc w:val="center"/>
            </w:pPr>
            <w:r>
              <w:t>1</w:t>
            </w:r>
            <w:r w:rsidR="00EC0B70">
              <w:t>6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3</w:t>
            </w:r>
          </w:p>
        </w:tc>
        <w:tc>
          <w:tcPr>
            <w:tcW w:w="7654" w:type="dxa"/>
          </w:tcPr>
          <w:p w:rsidR="00412B71" w:rsidRPr="005152A2" w:rsidRDefault="00412B71" w:rsidP="005F3A24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Исследование </w:t>
            </w:r>
            <w:r w:rsidR="00816589">
              <w:rPr>
                <w:szCs w:val="24"/>
              </w:rPr>
              <w:t>алгоритма планирования закупок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13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4</w:t>
            </w:r>
          </w:p>
        </w:tc>
        <w:tc>
          <w:tcPr>
            <w:tcW w:w="7654" w:type="dxa"/>
          </w:tcPr>
          <w:p w:rsidR="00412B71" w:rsidRPr="00816589" w:rsidRDefault="00412B71" w:rsidP="005F3A24">
            <w:pPr>
              <w:rPr>
                <w:szCs w:val="24"/>
              </w:rPr>
            </w:pPr>
            <w:r w:rsidRPr="00816589">
              <w:rPr>
                <w:szCs w:val="24"/>
              </w:rPr>
              <w:t xml:space="preserve"> </w:t>
            </w:r>
            <w:r w:rsidR="00816589" w:rsidRPr="00816589">
              <w:rPr>
                <w:szCs w:val="24"/>
              </w:rPr>
              <w:t>Исследование алгоритма «чернового» планирования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12</w:t>
            </w:r>
          </w:p>
        </w:tc>
      </w:tr>
    </w:tbl>
    <w:p w:rsidR="00527EB2" w:rsidRDefault="00527EB2" w:rsidP="00B21E39">
      <w:pPr>
        <w:pStyle w:val="PlainText"/>
        <w:jc w:val="center"/>
        <w:rPr>
          <w:b/>
        </w:rPr>
      </w:pPr>
    </w:p>
    <w:p w:rsidR="00527EB2" w:rsidRDefault="00527EB2" w:rsidP="00B21E39">
      <w:pPr>
        <w:pStyle w:val="PlainText"/>
        <w:jc w:val="center"/>
        <w:rPr>
          <w:b/>
        </w:rPr>
      </w:pPr>
    </w:p>
    <w:p w:rsidR="00103FC2" w:rsidRPr="005A6B23" w:rsidRDefault="00103FC2" w:rsidP="00103FC2">
      <w:pPr>
        <w:pStyle w:val="PlainTex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Цели и содержание курсовой работы</w:t>
      </w:r>
    </w:p>
    <w:p w:rsidR="00103FC2" w:rsidRDefault="00103FC2" w:rsidP="00103FC2">
      <w:pPr>
        <w:rPr>
          <w:b/>
        </w:rPr>
      </w:pPr>
    </w:p>
    <w:p w:rsidR="00103FC2" w:rsidRPr="006A7647" w:rsidRDefault="00103FC2" w:rsidP="00103FC2">
      <w:pPr>
        <w:rPr>
          <w:b/>
        </w:rPr>
      </w:pPr>
      <w:r w:rsidRPr="006A7647">
        <w:rPr>
          <w:b/>
        </w:rPr>
        <w:t>Цели курсового проектирования</w:t>
      </w:r>
    </w:p>
    <w:p w:rsidR="00103FC2" w:rsidRDefault="00103FC2" w:rsidP="00103FC2">
      <w:pPr>
        <w:numPr>
          <w:ilvl w:val="0"/>
          <w:numId w:val="8"/>
        </w:numPr>
        <w:ind w:left="709" w:hanging="425"/>
      </w:pPr>
      <w:r>
        <w:t>Получение навыков самостоятельной работы над сложным проектом КИУС</w:t>
      </w:r>
    </w:p>
    <w:p w:rsidR="00103FC2" w:rsidRDefault="00103FC2" w:rsidP="00103FC2">
      <w:pPr>
        <w:numPr>
          <w:ilvl w:val="0"/>
          <w:numId w:val="8"/>
        </w:numPr>
        <w:ind w:left="709" w:hanging="425"/>
      </w:pPr>
      <w:r>
        <w:t xml:space="preserve">Освоение </w:t>
      </w:r>
      <w:r>
        <w:rPr>
          <w:lang w:val="en-US"/>
        </w:rPr>
        <w:t>CASE-</w:t>
      </w:r>
      <w:r>
        <w:t>средств при проектировании</w:t>
      </w:r>
    </w:p>
    <w:p w:rsidR="00103FC2" w:rsidRDefault="00103FC2" w:rsidP="00103FC2">
      <w:pPr>
        <w:numPr>
          <w:ilvl w:val="0"/>
          <w:numId w:val="8"/>
        </w:numPr>
        <w:ind w:left="709" w:hanging="425"/>
      </w:pPr>
      <w:r>
        <w:t xml:space="preserve">Воспитание ответственного отношения к ведению и представлению документации в процессе проектирования </w:t>
      </w:r>
    </w:p>
    <w:p w:rsidR="00103FC2" w:rsidRPr="006A7647" w:rsidRDefault="00103FC2" w:rsidP="00103FC2">
      <w:pPr>
        <w:pStyle w:val="PlainText"/>
        <w:rPr>
          <w:rFonts w:ascii="Times New Roman" w:hAnsi="Times New Roman"/>
          <w:b/>
        </w:rPr>
      </w:pPr>
      <w:r w:rsidRPr="006A7647">
        <w:rPr>
          <w:rFonts w:ascii="Times New Roman" w:hAnsi="Times New Roman"/>
          <w:b/>
        </w:rPr>
        <w:t>Cодержание пояснительной записки к курсовому проекту</w:t>
      </w:r>
    </w:p>
    <w:p w:rsidR="00103FC2" w:rsidRDefault="00103FC2" w:rsidP="00103FC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ab/>
        <w:t>Техническое задание на курсовое проектирование</w:t>
      </w:r>
    </w:p>
    <w:p w:rsidR="00103FC2" w:rsidRDefault="00103FC2" w:rsidP="00103FC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Наименование темы</w:t>
      </w:r>
    </w:p>
    <w:p w:rsidR="00103FC2" w:rsidRDefault="00103FC2" w:rsidP="00103FC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Функциональное назначение системы</w:t>
      </w:r>
    </w:p>
    <w:p w:rsidR="00103FC2" w:rsidRDefault="00103FC2" w:rsidP="00103FC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Цели создания системы</w:t>
      </w:r>
    </w:p>
    <w:p w:rsidR="00103FC2" w:rsidRDefault="00103FC2" w:rsidP="00103FC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Функциональные требования к системе</w:t>
      </w:r>
    </w:p>
    <w:p w:rsidR="00103FC2" w:rsidRDefault="00103FC2" w:rsidP="00103FC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Требования к взаимосвязи с окружением</w:t>
      </w:r>
    </w:p>
    <w:p w:rsidR="00103FC2" w:rsidRDefault="00103FC2" w:rsidP="00103FC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Требования к техническим и программным средствам реализации</w:t>
      </w:r>
    </w:p>
    <w:p w:rsidR="00103FC2" w:rsidRDefault="00103FC2" w:rsidP="00103FC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Дополнительные требования</w:t>
      </w:r>
    </w:p>
    <w:p w:rsidR="00103FC2" w:rsidRDefault="00103FC2" w:rsidP="00103FC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ab/>
        <w:t>Анализ предметной области</w:t>
      </w:r>
    </w:p>
    <w:p w:rsidR="00103FC2" w:rsidRDefault="00103FC2" w:rsidP="00103FC2">
      <w:pPr>
        <w:pStyle w:val="PlainText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2.1. Термины и определения предметной области</w:t>
      </w:r>
    </w:p>
    <w:p w:rsidR="00103FC2" w:rsidRPr="008207A9" w:rsidRDefault="00103FC2" w:rsidP="00103FC2">
      <w:pPr>
        <w:pStyle w:val="PlainText"/>
        <w:ind w:left="1134" w:hanging="4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2.2. Функциональная модель существующей технологии обработки данных и управления </w:t>
      </w:r>
    </w:p>
    <w:p w:rsidR="00103FC2" w:rsidRDefault="00103FC2" w:rsidP="00103FC2">
      <w:pPr>
        <w:pStyle w:val="PlainText"/>
        <w:ind w:firstLine="708"/>
        <w:rPr>
          <w:rFonts w:ascii="Times New Roman" w:hAnsi="Times New Roman"/>
        </w:rPr>
      </w:pPr>
      <w:r w:rsidRPr="008312E1">
        <w:rPr>
          <w:rFonts w:ascii="Times New Roman" w:hAnsi="Times New Roman"/>
        </w:rPr>
        <w:t>2</w:t>
      </w:r>
      <w:r>
        <w:rPr>
          <w:rFonts w:ascii="Times New Roman" w:hAnsi="Times New Roman"/>
        </w:rPr>
        <w:t>.3. Математические модели предметной области (если используются)</w:t>
      </w:r>
    </w:p>
    <w:p w:rsidR="00103FC2" w:rsidRDefault="00103FC2" w:rsidP="00103FC2">
      <w:pPr>
        <w:pStyle w:val="PlainText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2.4. Основные объекты предметной области (</w:t>
      </w:r>
      <w:r>
        <w:rPr>
          <w:rFonts w:ascii="Times New Roman" w:hAnsi="Times New Roman"/>
          <w:lang w:val="en-US"/>
        </w:rPr>
        <w:t>ER</w:t>
      </w:r>
      <w:r w:rsidRPr="008312E1">
        <w:rPr>
          <w:rFonts w:ascii="Times New Roman" w:hAnsi="Times New Roman"/>
        </w:rPr>
        <w:t>-</w:t>
      </w:r>
      <w:r>
        <w:rPr>
          <w:rFonts w:ascii="Times New Roman" w:hAnsi="Times New Roman"/>
        </w:rPr>
        <w:t>модель, диаграммы классов)</w:t>
      </w:r>
    </w:p>
    <w:p w:rsidR="00103FC2" w:rsidRDefault="00103FC2" w:rsidP="00103FC2">
      <w:pPr>
        <w:pStyle w:val="PlainText"/>
        <w:ind w:firstLine="284"/>
        <w:rPr>
          <w:rFonts w:ascii="Times New Roman" w:hAnsi="Times New Roman"/>
        </w:rPr>
      </w:pPr>
    </w:p>
    <w:p w:rsidR="00103FC2" w:rsidRDefault="00103FC2" w:rsidP="00103FC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ab/>
        <w:t>Разработка проекта системы</w:t>
      </w:r>
    </w:p>
    <w:p w:rsidR="00103FC2" w:rsidRDefault="00103FC2" w:rsidP="00103FC2">
      <w:pPr>
        <w:ind w:firstLine="708"/>
      </w:pPr>
      <w:r>
        <w:t>3.1. Разработка диаграмм классов уровня проектирования</w:t>
      </w:r>
    </w:p>
    <w:p w:rsidR="00103FC2" w:rsidRDefault="00103FC2" w:rsidP="00103FC2">
      <w:pPr>
        <w:ind w:firstLine="708"/>
      </w:pPr>
      <w:r>
        <w:t>3.2. Разработка логической модели данных (хранения)</w:t>
      </w:r>
    </w:p>
    <w:p w:rsidR="00103FC2" w:rsidRDefault="00103FC2" w:rsidP="00103FC2">
      <w:pPr>
        <w:ind w:firstLine="708"/>
      </w:pPr>
      <w:r>
        <w:t>3.3. Разработка диаграмм классов для приложения</w:t>
      </w:r>
    </w:p>
    <w:p w:rsidR="00103FC2" w:rsidRDefault="00103FC2" w:rsidP="00103FC2">
      <w:pPr>
        <w:ind w:firstLine="284"/>
      </w:pPr>
    </w:p>
    <w:p w:rsidR="00103FC2" w:rsidRDefault="00103FC2" w:rsidP="00103FC2">
      <w:pPr>
        <w:ind w:firstLine="284"/>
      </w:pPr>
      <w:r>
        <w:t>4. Разработка фрагментов реализации</w:t>
      </w:r>
    </w:p>
    <w:p w:rsidR="00103FC2" w:rsidRDefault="00103FC2" w:rsidP="00103FC2">
      <w:pPr>
        <w:ind w:firstLine="708"/>
      </w:pPr>
      <w:r>
        <w:t>4.1. Разработка физической модели данных (хранения)</w:t>
      </w:r>
    </w:p>
    <w:p w:rsidR="00103FC2" w:rsidRDefault="00103FC2" w:rsidP="00103FC2">
      <w:pPr>
        <w:ind w:firstLine="708"/>
      </w:pPr>
      <w:r>
        <w:t>4.2. Разработка модели пользовательского интерфейса</w:t>
      </w:r>
    </w:p>
    <w:p w:rsidR="00103FC2" w:rsidRDefault="00103FC2" w:rsidP="00103FC2">
      <w:pPr>
        <w:ind w:firstLine="708"/>
      </w:pPr>
      <w:r>
        <w:t>4.3. Описание отдельных программных модулей</w:t>
      </w:r>
    </w:p>
    <w:p w:rsidR="00103FC2" w:rsidRDefault="00103FC2" w:rsidP="00103FC2">
      <w:pPr>
        <w:ind w:firstLine="708"/>
      </w:pPr>
      <w:r>
        <w:t xml:space="preserve">4.4. Описание встроенных </w:t>
      </w:r>
      <w:r>
        <w:rPr>
          <w:lang w:val="en-US"/>
        </w:rPr>
        <w:t>SQL</w:t>
      </w:r>
      <w:r w:rsidRPr="008207A9">
        <w:t>-</w:t>
      </w:r>
      <w:r>
        <w:t>процедур обработки</w:t>
      </w:r>
    </w:p>
    <w:p w:rsidR="006A3EF7" w:rsidRDefault="006A3EF7">
      <w:pPr>
        <w:rPr>
          <w:b/>
        </w:rPr>
      </w:pPr>
    </w:p>
    <w:p w:rsidR="00103FC2" w:rsidRDefault="00103FC2">
      <w:pPr>
        <w:rPr>
          <w:b/>
        </w:rPr>
      </w:pPr>
      <w:r>
        <w:rPr>
          <w:b/>
        </w:rPr>
        <w:br w:type="page"/>
      </w:r>
    </w:p>
    <w:p w:rsidR="00AE48B6" w:rsidRDefault="00AE48B6" w:rsidP="00527EB2">
      <w:pPr>
        <w:pStyle w:val="PlainText"/>
        <w:jc w:val="center"/>
        <w:rPr>
          <w:rFonts w:ascii="Times New Roman" w:hAnsi="Times New Roman"/>
          <w:b/>
        </w:rPr>
      </w:pPr>
      <w:r w:rsidRPr="00B21E39">
        <w:rPr>
          <w:rFonts w:ascii="Times New Roman" w:hAnsi="Times New Roman"/>
          <w:b/>
        </w:rPr>
        <w:t>Распределение учебных часов по темам и видам занятий</w:t>
      </w:r>
    </w:p>
    <w:p w:rsidR="00875B61" w:rsidRDefault="00875B61" w:rsidP="00527EB2">
      <w:pPr>
        <w:pStyle w:val="PlainText"/>
        <w:jc w:val="center"/>
        <w:rPr>
          <w:rFonts w:ascii="Times New Roman" w:hAnsi="Times New Roman"/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875B61" w:rsidRPr="00734869" w:rsidTr="00875B61">
        <w:trPr>
          <w:cantSplit/>
        </w:trPr>
        <w:tc>
          <w:tcPr>
            <w:tcW w:w="675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875B61" w:rsidRPr="00734869" w:rsidRDefault="00875B61" w:rsidP="00A429DD">
            <w:pPr>
              <w:pStyle w:val="Heading1"/>
              <w:rPr>
                <w:b/>
                <w:sz w:val="22"/>
              </w:rPr>
            </w:pPr>
            <w:proofErr w:type="spellStart"/>
            <w:r w:rsidRPr="00734869">
              <w:rPr>
                <w:sz w:val="22"/>
              </w:rPr>
              <w:t>Объем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учебных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</w:p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875B61" w:rsidRPr="00734869" w:rsidTr="00875B61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gridSpan w:val="2"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875B61" w:rsidRPr="00734869" w:rsidRDefault="00875B61" w:rsidP="00A429DD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</w:rPr>
            </w:pPr>
          </w:p>
        </w:tc>
      </w:tr>
      <w:tr w:rsidR="00875B61" w:rsidRPr="00734869" w:rsidTr="00875B61">
        <w:trPr>
          <w:cantSplit/>
          <w:trHeight w:val="1134"/>
        </w:trPr>
        <w:tc>
          <w:tcPr>
            <w:tcW w:w="675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</w:rPr>
            </w:pP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Pr="00734869" w:rsidRDefault="00103FC2" w:rsidP="00A429DD">
            <w:pPr>
              <w:jc w:val="center"/>
            </w:pPr>
            <w:r w:rsidRPr="00734869">
              <w:t>1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Функции производственных систем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  <w:lang w:val="en-US"/>
              </w:rPr>
              <w:t>Л</w:t>
            </w:r>
            <w:r w:rsidRPr="007C771B">
              <w:rPr>
                <w:b/>
                <w:sz w:val="18"/>
              </w:rPr>
              <w:t>1,</w:t>
            </w:r>
            <w:r>
              <w:rPr>
                <w:b/>
                <w:sz w:val="18"/>
              </w:rPr>
              <w:t xml:space="preserve"> </w:t>
            </w:r>
            <w:r w:rsidRPr="007C771B">
              <w:rPr>
                <w:b/>
                <w:sz w:val="18"/>
              </w:rPr>
              <w:t>Д3, Д4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Pr="00734869" w:rsidRDefault="00103FC2" w:rsidP="00A429DD">
            <w:pPr>
              <w:jc w:val="center"/>
            </w:pPr>
            <w:r w:rsidRPr="00734869">
              <w:t>2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Корпоративные информационные системы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Pr="00734869" w:rsidRDefault="00103FC2" w:rsidP="00A429DD">
            <w:pPr>
              <w:jc w:val="center"/>
            </w:pPr>
            <w:r w:rsidRPr="00734869">
              <w:t>3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Архитектурные решения КИУС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Д3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Pr="00734869" w:rsidRDefault="00103FC2" w:rsidP="00A429DD">
            <w:pPr>
              <w:jc w:val="center"/>
            </w:pPr>
            <w:r w:rsidRPr="00734869">
              <w:t>4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Архитектура исполнительной системы КИУС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Д3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Pr="00734869" w:rsidRDefault="00103FC2" w:rsidP="00A429DD">
            <w:pPr>
              <w:jc w:val="center"/>
            </w:pPr>
            <w:r w:rsidRPr="00734869">
              <w:t>5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Архитектура инструментальной системы КИУС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Д3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Pr="00734869" w:rsidRDefault="00103FC2" w:rsidP="00A429DD">
            <w:pPr>
              <w:jc w:val="center"/>
            </w:pPr>
            <w:r w:rsidRPr="00734869">
              <w:t>6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Модель предметной области как основа для принятия архитектурных  решений  КИУС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Д2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Pr="00734869" w:rsidRDefault="00103FC2" w:rsidP="00A429DD">
            <w:pPr>
              <w:jc w:val="center"/>
            </w:pPr>
            <w:r w:rsidRPr="00734869">
              <w:t>7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Основные объекты производственных систем и их основные взаимосвязи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Л1, Д1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Pr="00734869" w:rsidRDefault="00103FC2" w:rsidP="00A429DD">
            <w:pPr>
              <w:jc w:val="center"/>
            </w:pPr>
            <w:r w:rsidRPr="00734869">
              <w:t>8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Моделирование продукции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Л1, Д4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Pr="00734869" w:rsidRDefault="00103FC2" w:rsidP="00A429DD">
            <w:pPr>
              <w:jc w:val="center"/>
            </w:pPr>
            <w:r w:rsidRPr="00734869">
              <w:t>9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Моделирование производственной мощности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Л1, Д4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Pr="00734869" w:rsidRDefault="00103FC2" w:rsidP="00A429DD">
            <w:pPr>
              <w:jc w:val="center"/>
            </w:pPr>
            <w:r>
              <w:t>10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Моделирование хозяйственных операций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Pr="00734869" w:rsidRDefault="00103FC2" w:rsidP="00A429DD">
            <w:pPr>
              <w:jc w:val="center"/>
            </w:pPr>
            <w:r>
              <w:t>11</w:t>
            </w:r>
          </w:p>
        </w:tc>
        <w:tc>
          <w:tcPr>
            <w:tcW w:w="3119" w:type="dxa"/>
            <w:vAlign w:val="center"/>
          </w:tcPr>
          <w:p w:rsidR="00103FC2" w:rsidRPr="00875B61" w:rsidRDefault="00103FC2" w:rsidP="00875B61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Моделирование продаж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Л2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Default="00103FC2" w:rsidP="00A429DD">
            <w:pPr>
              <w:jc w:val="center"/>
            </w:pPr>
            <w:r>
              <w:t>12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Моделирование производства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Л2,</w:t>
            </w:r>
            <w:r>
              <w:rPr>
                <w:b/>
                <w:sz w:val="18"/>
              </w:rPr>
              <w:t xml:space="preserve"> </w:t>
            </w:r>
            <w:r w:rsidRPr="007C771B">
              <w:rPr>
                <w:b/>
                <w:sz w:val="18"/>
              </w:rPr>
              <w:t>Д1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Default="00103FC2" w:rsidP="00A429DD">
            <w:pPr>
              <w:jc w:val="center"/>
            </w:pPr>
            <w:r>
              <w:t>13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Моделирование закупок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Д1,</w:t>
            </w:r>
            <w:r>
              <w:rPr>
                <w:b/>
                <w:sz w:val="18"/>
              </w:rPr>
              <w:t xml:space="preserve"> </w:t>
            </w:r>
            <w:r w:rsidRPr="007C771B">
              <w:rPr>
                <w:b/>
                <w:sz w:val="18"/>
              </w:rPr>
              <w:t>Д3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Default="00103FC2" w:rsidP="00A429DD">
            <w:pPr>
              <w:jc w:val="center"/>
            </w:pPr>
            <w:r>
              <w:t>14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Моделирование финансов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Д2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Default="00103FC2" w:rsidP="00A429DD">
            <w:pPr>
              <w:jc w:val="center"/>
            </w:pPr>
            <w:r>
              <w:t>15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Конструирование последовательных управляющих структур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Default="00103FC2" w:rsidP="00A429DD">
            <w:pPr>
              <w:jc w:val="center"/>
            </w:pPr>
            <w:r>
              <w:t>16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Проектирование логики на основе асинхронных  взаимодействий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Default="00103FC2" w:rsidP="00A429DD">
            <w:pPr>
              <w:jc w:val="center"/>
            </w:pPr>
            <w:r>
              <w:t>17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Моделирование метаобъектов ОЭС в КИУС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Д3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Default="00103FC2" w:rsidP="00A429DD">
            <w:pPr>
              <w:jc w:val="center"/>
            </w:pPr>
            <w:r>
              <w:t>18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Логический анализ структур КИУС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Default="00103FC2" w:rsidP="00A429DD">
            <w:pPr>
              <w:jc w:val="center"/>
            </w:pPr>
            <w:r>
              <w:t>19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Распределение обработки данных на основе анализа структур КИУС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Д2</w:t>
            </w:r>
          </w:p>
        </w:tc>
      </w:tr>
      <w:tr w:rsidR="00103FC2" w:rsidRPr="00734869" w:rsidTr="0068103F">
        <w:trPr>
          <w:cantSplit/>
        </w:trPr>
        <w:tc>
          <w:tcPr>
            <w:tcW w:w="675" w:type="dxa"/>
            <w:vAlign w:val="center"/>
          </w:tcPr>
          <w:p w:rsidR="00103FC2" w:rsidRDefault="00103FC2" w:rsidP="00A429DD">
            <w:pPr>
              <w:jc w:val="center"/>
            </w:pPr>
            <w:r>
              <w:t>20</w:t>
            </w:r>
          </w:p>
        </w:tc>
        <w:tc>
          <w:tcPr>
            <w:tcW w:w="3119" w:type="dxa"/>
          </w:tcPr>
          <w:p w:rsidR="00103FC2" w:rsidRPr="00875B61" w:rsidRDefault="00103FC2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Анализ производительности КИУС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103FC2" w:rsidRDefault="00103FC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 w:rsidR="00103FC2" w:rsidRPr="007C771B" w:rsidRDefault="00103FC2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7C771B" w:rsidRPr="00734869" w:rsidTr="00A429DD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7C771B" w:rsidRPr="00875B61" w:rsidRDefault="007C771B" w:rsidP="00A429DD">
            <w:pPr>
              <w:jc w:val="center"/>
              <w:rPr>
                <w:sz w:val="22"/>
              </w:rPr>
            </w:pPr>
            <w:r w:rsidRPr="00875B61">
              <w:rPr>
                <w:sz w:val="22"/>
              </w:rPr>
              <w:t>ИТОГО:</w:t>
            </w:r>
          </w:p>
        </w:tc>
        <w:tc>
          <w:tcPr>
            <w:tcW w:w="567" w:type="dxa"/>
            <w:vAlign w:val="center"/>
          </w:tcPr>
          <w:p w:rsidR="007C771B" w:rsidRPr="0036596B" w:rsidRDefault="006A3EF7" w:rsidP="00A429D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  <w:r w:rsidR="00103FC2">
              <w:rPr>
                <w:sz w:val="22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7C771B" w:rsidRPr="0036596B" w:rsidRDefault="006A3EF7" w:rsidP="00103FC2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  <w:r w:rsidR="00103FC2">
              <w:rPr>
                <w:sz w:val="22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7C771B" w:rsidRPr="0036596B" w:rsidRDefault="00103FC2" w:rsidP="00A429D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:rsidR="007C771B" w:rsidRPr="0036596B" w:rsidRDefault="00103FC2" w:rsidP="00A429D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60</w:t>
            </w:r>
          </w:p>
        </w:tc>
        <w:tc>
          <w:tcPr>
            <w:tcW w:w="567" w:type="dxa"/>
            <w:vAlign w:val="center"/>
          </w:tcPr>
          <w:p w:rsidR="007C771B" w:rsidRPr="0036596B" w:rsidRDefault="006A3EF7" w:rsidP="006A3EF7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  <w:r w:rsidR="00103FC2">
              <w:rPr>
                <w:sz w:val="22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7C771B" w:rsidRPr="0036596B" w:rsidRDefault="00103FC2" w:rsidP="00A429D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84</w:t>
            </w:r>
          </w:p>
        </w:tc>
        <w:tc>
          <w:tcPr>
            <w:tcW w:w="567" w:type="dxa"/>
            <w:vAlign w:val="center"/>
          </w:tcPr>
          <w:p w:rsidR="007C771B" w:rsidRPr="0036596B" w:rsidRDefault="00103FC2" w:rsidP="00A429D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144</w:t>
            </w:r>
          </w:p>
        </w:tc>
        <w:tc>
          <w:tcPr>
            <w:tcW w:w="709" w:type="dxa"/>
            <w:vAlign w:val="center"/>
          </w:tcPr>
          <w:p w:rsidR="007C771B" w:rsidRPr="0036596B" w:rsidRDefault="007C771B" w:rsidP="00A429DD">
            <w:pPr>
              <w:jc w:val="center"/>
              <w:rPr>
                <w:sz w:val="22"/>
                <w:szCs w:val="24"/>
              </w:rPr>
            </w:pPr>
          </w:p>
        </w:tc>
      </w:tr>
    </w:tbl>
    <w:p w:rsidR="00875B61" w:rsidRPr="00B21E39" w:rsidRDefault="00875B61" w:rsidP="00527EB2">
      <w:pPr>
        <w:pStyle w:val="PlainText"/>
        <w:jc w:val="center"/>
        <w:rPr>
          <w:rFonts w:ascii="Times New Roman" w:hAnsi="Times New Roman"/>
          <w:b/>
        </w:rPr>
      </w:pPr>
    </w:p>
    <w:p w:rsidR="009A2251" w:rsidRPr="00312250" w:rsidRDefault="009A2251" w:rsidP="006743E2">
      <w:pPr>
        <w:pStyle w:val="PlainText"/>
        <w:rPr>
          <w:b/>
        </w:rPr>
      </w:pPr>
    </w:p>
    <w:p w:rsidR="007A5978" w:rsidRDefault="007A5978" w:rsidP="006743E2">
      <w:pPr>
        <w:pStyle w:val="PlainText"/>
        <w:rPr>
          <w:b/>
        </w:rPr>
      </w:pPr>
    </w:p>
    <w:p w:rsidR="007A5978" w:rsidRPr="007A5978" w:rsidRDefault="007A5978" w:rsidP="006743E2">
      <w:pPr>
        <w:pStyle w:val="PlainText"/>
      </w:pPr>
    </w:p>
    <w:p w:rsidR="00AE48B6" w:rsidRDefault="00AE48B6" w:rsidP="00AE48B6">
      <w:pPr>
        <w:jc w:val="center"/>
        <w:rPr>
          <w:b/>
        </w:rPr>
      </w:pPr>
    </w:p>
    <w:p w:rsidR="00AE48B6" w:rsidRPr="00521D92" w:rsidRDefault="00AE48B6" w:rsidP="00AE48B6">
      <w:pPr>
        <w:pStyle w:val="Heading1"/>
        <w:rPr>
          <w:b/>
          <w:szCs w:val="24"/>
          <w:lang w:val="ru-RU"/>
        </w:rPr>
      </w:pPr>
      <w:r w:rsidRPr="00521D92">
        <w:rPr>
          <w:b/>
          <w:szCs w:val="24"/>
          <w:lang w:val="ru-RU"/>
        </w:rPr>
        <w:t>Учебно-методическое обеспечение дисциплины</w:t>
      </w:r>
    </w:p>
    <w:p w:rsidR="00AE48B6" w:rsidRPr="00521D92" w:rsidRDefault="00AE48B6" w:rsidP="00AE48B6">
      <w:pPr>
        <w:pStyle w:val="Heading1"/>
        <w:rPr>
          <w:b/>
          <w:szCs w:val="24"/>
          <w:lang w:val="ru-RU"/>
        </w:rPr>
      </w:pPr>
      <w:r w:rsidRPr="00521D92">
        <w:rPr>
          <w:b/>
          <w:szCs w:val="24"/>
        </w:rPr>
        <w:t>О</w:t>
      </w:r>
      <w:r w:rsidRPr="00521D92">
        <w:rPr>
          <w:b/>
          <w:szCs w:val="24"/>
          <w:lang w:val="ru-RU"/>
        </w:rPr>
        <w:t>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4127D0">
        <w:trPr>
          <w:cantSplit/>
        </w:trPr>
        <w:tc>
          <w:tcPr>
            <w:tcW w:w="534" w:type="dxa"/>
            <w:vAlign w:val="center"/>
          </w:tcPr>
          <w:p w:rsidR="004127D0" w:rsidRDefault="004127D0" w:rsidP="005F3A24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4127D0" w:rsidRDefault="004127D0" w:rsidP="005F3A24">
            <w:pPr>
              <w:pStyle w:val="Heading5"/>
              <w:ind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4127D0" w:rsidRDefault="004127D0" w:rsidP="005F3A24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jc w:val="center"/>
            </w:pPr>
            <w:r>
              <w:t>Инд.</w:t>
            </w:r>
          </w:p>
          <w:p w:rsidR="004127D0" w:rsidRDefault="004127D0" w:rsidP="005F3A24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4127D0" w:rsidRDefault="004127D0" w:rsidP="005F3A24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4127D0" w:rsidTr="00504BCD">
        <w:trPr>
          <w:cantSplit/>
          <w:trHeight w:val="830"/>
        </w:trPr>
        <w:tc>
          <w:tcPr>
            <w:tcW w:w="534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b/>
                <w:sz w:val="24"/>
                <w:szCs w:val="24"/>
                <w:highlight w:val="yellow"/>
              </w:rPr>
            </w:pPr>
            <w:r w:rsidRPr="00504BCD"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492626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Советов Б.Я., Дубенецкий В.А., Цехановский В.В., Шеховцов О.И.</w:t>
            </w:r>
          </w:p>
          <w:p w:rsidR="00492626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Теория информационных процессов и систем – М.: Издательский центр</w:t>
            </w:r>
          </w:p>
          <w:p w:rsidR="004127D0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«Академия», 2010.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C5613B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127D0" w:rsidRPr="00504BCD" w:rsidRDefault="00492626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</w:p>
        </w:tc>
      </w:tr>
      <w:tr w:rsidR="004127D0" w:rsidTr="00504BCD">
        <w:trPr>
          <w:cantSplit/>
          <w:trHeight w:val="290"/>
        </w:trPr>
        <w:tc>
          <w:tcPr>
            <w:tcW w:w="534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b/>
                <w:sz w:val="24"/>
                <w:szCs w:val="24"/>
                <w:highlight w:val="yellow"/>
              </w:rPr>
            </w:pPr>
            <w:r w:rsidRPr="00504BCD">
              <w:rPr>
                <w:b/>
                <w:sz w:val="24"/>
                <w:szCs w:val="24"/>
              </w:rPr>
              <w:t>Л</w:t>
            </w:r>
            <w:r w:rsidR="0092084F" w:rsidRPr="00504BC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4127D0" w:rsidRPr="00504BCD" w:rsidRDefault="00492626" w:rsidP="00504BCD">
            <w:pPr>
              <w:pStyle w:val="Heading5"/>
              <w:jc w:val="left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Буч Г., Якобсон А., Рамбо Дж., Орлов С.А.UMLСерия: Классика computer science.</w:t>
            </w:r>
            <w:r w:rsidR="00894124" w:rsidRPr="00504BCD">
              <w:rPr>
                <w:sz w:val="24"/>
                <w:szCs w:val="24"/>
              </w:rPr>
              <w:t xml:space="preserve"> — СПб.: Питер, 2006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C5613B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127D0" w:rsidRPr="00504BCD" w:rsidRDefault="00492626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</w:p>
        </w:tc>
      </w:tr>
    </w:tbl>
    <w:p w:rsidR="00AE48B6" w:rsidRDefault="00AE48B6" w:rsidP="00AE48B6">
      <w:pPr>
        <w:jc w:val="center"/>
      </w:pPr>
    </w:p>
    <w:p w:rsidR="00AE48B6" w:rsidRDefault="00AE48B6" w:rsidP="00AE48B6">
      <w:pPr>
        <w:pStyle w:val="Heading5"/>
        <w:ind w:firstLine="720"/>
        <w:jc w:val="both"/>
        <w:rPr>
          <w:b/>
          <w:i/>
          <w:sz w:val="24"/>
          <w:u w:val="single"/>
        </w:rPr>
      </w:pPr>
    </w:p>
    <w:p w:rsidR="00AE48B6" w:rsidRPr="00521D92" w:rsidRDefault="00AE48B6" w:rsidP="00AE48B6">
      <w:pPr>
        <w:pStyle w:val="Heading5"/>
        <w:rPr>
          <w:b/>
          <w:sz w:val="24"/>
        </w:rPr>
      </w:pPr>
      <w:r w:rsidRPr="00521D92">
        <w:rPr>
          <w:b/>
          <w:sz w:val="24"/>
        </w:rPr>
        <w:t>Дополнительная литература</w:t>
      </w:r>
    </w:p>
    <w:p w:rsidR="00AE48B6" w:rsidRDefault="00AE48B6" w:rsidP="00AE48B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AE48B6">
        <w:tc>
          <w:tcPr>
            <w:tcW w:w="534" w:type="dxa"/>
            <w:vAlign w:val="center"/>
          </w:tcPr>
          <w:p w:rsidR="00AE48B6" w:rsidRDefault="00AE48B6" w:rsidP="00E6210A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AE48B6" w:rsidRDefault="00AE48B6" w:rsidP="00E6210A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AE48B6" w:rsidRDefault="00AE48B6" w:rsidP="00E6210A">
            <w:pPr>
              <w:pStyle w:val="Heading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AE48B6" w:rsidP="00504BCD">
            <w:pPr>
              <w:pStyle w:val="Heading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1F58C5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Гамма Э., Хелм Р. и др.Приемы объектно-ориентированного </w:t>
            </w:r>
          </w:p>
          <w:p w:rsidR="00AE48B6" w:rsidRPr="00504BCD" w:rsidRDefault="001F58C5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>П</w:t>
            </w:r>
            <w:r w:rsidR="00E763C8" w:rsidRPr="00504BCD">
              <w:rPr>
                <w:szCs w:val="24"/>
              </w:rPr>
              <w:t>роектирования</w:t>
            </w:r>
            <w:r w:rsidRPr="00504BCD">
              <w:rPr>
                <w:szCs w:val="24"/>
              </w:rPr>
              <w:t xml:space="preserve">. Питер, </w:t>
            </w:r>
            <w:smartTag w:uri="urn:schemas-microsoft-com:office:smarttags" w:element="metricconverter">
              <w:smartTagPr>
                <w:attr w:name="ProductID" w:val="2002 г"/>
              </w:smartTagPr>
              <w:r w:rsidRPr="00504BCD">
                <w:rPr>
                  <w:szCs w:val="24"/>
                </w:rPr>
                <w:t>2002 г</w:t>
              </w:r>
            </w:smartTag>
          </w:p>
        </w:tc>
        <w:tc>
          <w:tcPr>
            <w:tcW w:w="993" w:type="dxa"/>
            <w:vAlign w:val="center"/>
          </w:tcPr>
          <w:p w:rsidR="00AE48B6" w:rsidRDefault="00894124" w:rsidP="00504BCD">
            <w:pPr>
              <w:jc w:val="center"/>
            </w:pPr>
            <w:r>
              <w:t>4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AE48B6" w:rsidP="00504BCD">
            <w:pPr>
              <w:pStyle w:val="Heading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E763C8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Овчинников В.Г. Методология проектирования автоматизированных информационных систем: основы системного подхода. – Компания Спутник + </w:t>
            </w:r>
          </w:p>
          <w:p w:rsidR="00E763C8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>2005</w:t>
            </w:r>
          </w:p>
        </w:tc>
        <w:tc>
          <w:tcPr>
            <w:tcW w:w="993" w:type="dxa"/>
            <w:vAlign w:val="center"/>
          </w:tcPr>
          <w:p w:rsidR="00AE48B6" w:rsidRDefault="00E763C8" w:rsidP="00504BCD">
            <w:pPr>
              <w:jc w:val="center"/>
            </w:pPr>
            <w:r>
              <w:t>4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5E62E7" w:rsidP="00504BCD">
            <w:pPr>
              <w:pStyle w:val="Heading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Д3</w:t>
            </w:r>
          </w:p>
        </w:tc>
        <w:tc>
          <w:tcPr>
            <w:tcW w:w="8079" w:type="dxa"/>
          </w:tcPr>
          <w:p w:rsidR="00AE48B6" w:rsidRPr="00504BCD" w:rsidRDefault="007302B2" w:rsidP="00E6210A">
            <w:pPr>
              <w:jc w:val="both"/>
              <w:rPr>
                <w:szCs w:val="24"/>
              </w:rPr>
            </w:pPr>
            <w:r w:rsidRPr="00504BCD">
              <w:rPr>
                <w:szCs w:val="24"/>
              </w:rPr>
              <w:t>Р</w:t>
            </w:r>
            <w:r w:rsidR="006A563B" w:rsidRPr="00504BCD">
              <w:rPr>
                <w:szCs w:val="24"/>
              </w:rPr>
              <w:t xml:space="preserve">об П., Коронел К. Системы баз данных: проектирование, реализация и управление. Изд.5 – </w:t>
            </w:r>
            <w:r w:rsidR="006A563B" w:rsidRPr="00504BCD">
              <w:rPr>
                <w:szCs w:val="24"/>
                <w:lang w:val="en-US"/>
              </w:rPr>
              <w:t xml:space="preserve">DYV </w:t>
            </w:r>
            <w:r w:rsidR="006A563B" w:rsidRPr="00504BCD">
              <w:rPr>
                <w:szCs w:val="24"/>
              </w:rPr>
              <w:t xml:space="preserve">СПб, </w:t>
            </w:r>
            <w:smartTag w:uri="urn:schemas-microsoft-com:office:smarttags" w:element="metricconverter">
              <w:smartTagPr>
                <w:attr w:name="ProductID" w:val="2004 г"/>
              </w:smartTagPr>
              <w:r w:rsidR="006A563B" w:rsidRPr="00504BCD">
                <w:rPr>
                  <w:szCs w:val="24"/>
                </w:rPr>
                <w:t>2004 г</w:t>
              </w:r>
            </w:smartTag>
          </w:p>
        </w:tc>
        <w:tc>
          <w:tcPr>
            <w:tcW w:w="993" w:type="dxa"/>
            <w:vAlign w:val="center"/>
          </w:tcPr>
          <w:p w:rsidR="00AE48B6" w:rsidRDefault="007302B2" w:rsidP="00504BCD">
            <w:pPr>
              <w:jc w:val="center"/>
            </w:pPr>
            <w:r>
              <w:t>3</w:t>
            </w:r>
            <w:r w:rsidR="005E62E7">
              <w:t>0</w:t>
            </w:r>
          </w:p>
        </w:tc>
      </w:tr>
      <w:tr w:rsidR="008D4B96" w:rsidTr="00504BCD">
        <w:tc>
          <w:tcPr>
            <w:tcW w:w="534" w:type="dxa"/>
            <w:vAlign w:val="center"/>
          </w:tcPr>
          <w:p w:rsidR="008D4B96" w:rsidRPr="006F6523" w:rsidRDefault="008D4B96" w:rsidP="00504BCD">
            <w:pPr>
              <w:pStyle w:val="Heading5"/>
              <w:rPr>
                <w:b/>
                <w:sz w:val="24"/>
              </w:rPr>
            </w:pPr>
            <w:r>
              <w:rPr>
                <w:b/>
                <w:sz w:val="24"/>
              </w:rPr>
              <w:t>Д4</w:t>
            </w:r>
          </w:p>
        </w:tc>
        <w:tc>
          <w:tcPr>
            <w:tcW w:w="8079" w:type="dxa"/>
          </w:tcPr>
          <w:p w:rsidR="008D4B96" w:rsidRPr="00504BCD" w:rsidRDefault="008D4B96" w:rsidP="00E6210A">
            <w:pPr>
              <w:jc w:val="both"/>
              <w:rPr>
                <w:szCs w:val="24"/>
              </w:rPr>
            </w:pPr>
            <w:r w:rsidRPr="00504BCD">
              <w:rPr>
                <w:szCs w:val="24"/>
              </w:rPr>
              <w:t>Стивенсон В.Дж. Управление производством</w:t>
            </w:r>
            <w:r w:rsidR="001F58C5" w:rsidRPr="00504BCD">
              <w:rPr>
                <w:szCs w:val="24"/>
              </w:rPr>
              <w:t>.-</w:t>
            </w:r>
            <w:r w:rsidR="001F58C5" w:rsidRPr="00504BCD">
              <w:rPr>
                <w:color w:val="000000"/>
                <w:szCs w:val="24"/>
              </w:rPr>
              <w:t xml:space="preserve"> </w:t>
            </w:r>
            <w:r w:rsidR="001F58C5" w:rsidRPr="00504BCD">
              <w:rPr>
                <w:szCs w:val="24"/>
              </w:rPr>
              <w:t xml:space="preserve">Бином, Лаборатория Базовых Знаний, </w:t>
            </w:r>
            <w:smartTag w:uri="urn:schemas-microsoft-com:office:smarttags" w:element="metricconverter">
              <w:smartTagPr>
                <w:attr w:name="ProductID" w:val="2002 г"/>
              </w:smartTagPr>
              <w:r w:rsidR="001F58C5" w:rsidRPr="00504BCD">
                <w:rPr>
                  <w:szCs w:val="24"/>
                </w:rPr>
                <w:t>2002 г</w:t>
              </w:r>
            </w:smartTag>
          </w:p>
        </w:tc>
        <w:tc>
          <w:tcPr>
            <w:tcW w:w="993" w:type="dxa"/>
            <w:vAlign w:val="center"/>
          </w:tcPr>
          <w:p w:rsidR="008D4B96" w:rsidRDefault="008D4B96" w:rsidP="00504BCD">
            <w:pPr>
              <w:jc w:val="center"/>
            </w:pPr>
            <w:r>
              <w:t>15</w:t>
            </w:r>
          </w:p>
        </w:tc>
      </w:tr>
    </w:tbl>
    <w:p w:rsidR="00AE48B6" w:rsidRDefault="00AE48B6" w:rsidP="00AE48B6">
      <w:pPr>
        <w:ind w:firstLine="720"/>
        <w:jc w:val="both"/>
        <w:rPr>
          <w:i/>
        </w:rPr>
      </w:pPr>
    </w:p>
    <w:p w:rsidR="00AE48B6" w:rsidRDefault="00AE48B6" w:rsidP="00AE48B6">
      <w:pPr>
        <w:ind w:firstLine="720"/>
        <w:jc w:val="both"/>
        <w:rPr>
          <w:i/>
        </w:rPr>
      </w:pPr>
    </w:p>
    <w:p w:rsidR="00AE48B6" w:rsidRPr="007302B2" w:rsidRDefault="00AE48B6" w:rsidP="00AE48B6">
      <w:pPr>
        <w:ind w:firstLine="720"/>
        <w:jc w:val="center"/>
        <w:rPr>
          <w:b/>
        </w:rPr>
      </w:pPr>
      <w:r w:rsidRPr="009A2251">
        <w:rPr>
          <w:b/>
        </w:rPr>
        <w:t>Электронные информационные ресурсы</w:t>
      </w:r>
    </w:p>
    <w:p w:rsidR="00AE48B6" w:rsidRPr="007302B2" w:rsidRDefault="00AE48B6" w:rsidP="00AE48B6">
      <w:pPr>
        <w:ind w:firstLine="72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AE48B6" w:rsidRPr="009A2251">
        <w:tc>
          <w:tcPr>
            <w:tcW w:w="534" w:type="dxa"/>
            <w:vAlign w:val="center"/>
          </w:tcPr>
          <w:p w:rsidR="00AE48B6" w:rsidRPr="009A2251" w:rsidRDefault="00AE48B6" w:rsidP="00E6210A">
            <w:pPr>
              <w:pStyle w:val="Heading5"/>
              <w:rPr>
                <w:sz w:val="24"/>
              </w:rPr>
            </w:pPr>
            <w:r w:rsidRPr="009A2251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AE48B6" w:rsidRPr="009A2251" w:rsidRDefault="00AE48B6" w:rsidP="00E6210A">
            <w:pPr>
              <w:pStyle w:val="Heading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Название (адрес в Интернет)</w:t>
            </w:r>
          </w:p>
        </w:tc>
      </w:tr>
      <w:tr w:rsidR="00AE48B6" w:rsidRPr="009A2251">
        <w:tc>
          <w:tcPr>
            <w:tcW w:w="534" w:type="dxa"/>
          </w:tcPr>
          <w:p w:rsidR="00AE48B6" w:rsidRPr="009A2251" w:rsidRDefault="00AE48B6" w:rsidP="00E6210A">
            <w:pPr>
              <w:pStyle w:val="Heading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AE48B6" w:rsidRPr="007302B2" w:rsidRDefault="009A2251" w:rsidP="00E6210A">
            <w:pPr>
              <w:pStyle w:val="2"/>
              <w:widowControl/>
              <w:rPr>
                <w:rFonts w:ascii="Times New Roman" w:hAnsi="Times New Roman"/>
              </w:rPr>
            </w:pPr>
            <w:r w:rsidRPr="009A2251">
              <w:rPr>
                <w:rFonts w:ascii="Times New Roman" w:hAnsi="Times New Roman"/>
                <w:lang w:val="en-US"/>
              </w:rPr>
              <w:t>www</w:t>
            </w:r>
            <w:r w:rsidRPr="007302B2">
              <w:rPr>
                <w:rFonts w:ascii="Times New Roman" w:hAnsi="Times New Roman"/>
              </w:rPr>
              <w:t>.</w:t>
            </w:r>
            <w:proofErr w:type="spellStart"/>
            <w:r w:rsidRPr="009A2251">
              <w:rPr>
                <w:rFonts w:ascii="Times New Roman" w:hAnsi="Times New Roman"/>
                <w:lang w:val="en-US"/>
              </w:rPr>
              <w:t>citforum</w:t>
            </w:r>
            <w:proofErr w:type="spellEnd"/>
            <w:r w:rsidRPr="007302B2">
              <w:rPr>
                <w:rFonts w:ascii="Times New Roman" w:hAnsi="Times New Roman"/>
              </w:rPr>
              <w:t>.</w:t>
            </w:r>
            <w:proofErr w:type="spellStart"/>
            <w:r w:rsidRPr="009A2251">
              <w:rPr>
                <w:rFonts w:ascii="Times New Roman" w:hAnsi="Times New Roman"/>
                <w:lang w:val="en-US"/>
              </w:rPr>
              <w:t>ru</w:t>
            </w:r>
            <w:proofErr w:type="spellEnd"/>
          </w:p>
        </w:tc>
      </w:tr>
      <w:tr w:rsidR="00AE48B6" w:rsidRPr="009A2251">
        <w:tc>
          <w:tcPr>
            <w:tcW w:w="534" w:type="dxa"/>
          </w:tcPr>
          <w:p w:rsidR="00AE48B6" w:rsidRPr="009A2251" w:rsidRDefault="00AE48B6" w:rsidP="00E6210A">
            <w:pPr>
              <w:pStyle w:val="Heading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Э2</w:t>
            </w:r>
          </w:p>
        </w:tc>
        <w:tc>
          <w:tcPr>
            <w:tcW w:w="9072" w:type="dxa"/>
          </w:tcPr>
          <w:p w:rsidR="00AE48B6" w:rsidRPr="007302B2" w:rsidRDefault="009A2251" w:rsidP="00E6210A">
            <w:pPr>
              <w:jc w:val="both"/>
            </w:pPr>
            <w:r w:rsidRPr="009A2251">
              <w:rPr>
                <w:lang w:val="en-US"/>
              </w:rPr>
              <w:t>www</w:t>
            </w:r>
            <w:r w:rsidRPr="007302B2">
              <w:t>.</w:t>
            </w:r>
            <w:proofErr w:type="spellStart"/>
            <w:r w:rsidRPr="009A2251">
              <w:rPr>
                <w:lang w:val="en-US"/>
              </w:rPr>
              <w:t>isresurs</w:t>
            </w:r>
            <w:proofErr w:type="spellEnd"/>
            <w:r w:rsidRPr="007302B2">
              <w:t>.</w:t>
            </w:r>
            <w:proofErr w:type="spellStart"/>
            <w:r w:rsidRPr="009A2251">
              <w:rPr>
                <w:lang w:val="en-US"/>
              </w:rPr>
              <w:t>spb</w:t>
            </w:r>
            <w:proofErr w:type="spellEnd"/>
            <w:r w:rsidRPr="007302B2">
              <w:t>.</w:t>
            </w:r>
            <w:proofErr w:type="spellStart"/>
            <w:r w:rsidRPr="009A2251">
              <w:rPr>
                <w:lang w:val="en-US"/>
              </w:rPr>
              <w:t>ru</w:t>
            </w:r>
            <w:proofErr w:type="spellEnd"/>
          </w:p>
        </w:tc>
      </w:tr>
    </w:tbl>
    <w:p w:rsidR="00AE48B6" w:rsidRDefault="00AE48B6" w:rsidP="00AE48B6">
      <w:pPr>
        <w:rPr>
          <w:u w:val="single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  <w:rPr>
                <w:i/>
              </w:rPr>
            </w:pPr>
            <w:r>
              <w:t xml:space="preserve">Зав. отделом учебной литературы </w:t>
            </w:r>
            <w:r>
              <w:rPr>
                <w:i/>
              </w:rPr>
              <w:t>(для технических дисциплин)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Киселева Т.В</w:t>
            </w:r>
          </w:p>
        </w:tc>
      </w:tr>
    </w:tbl>
    <w:p w:rsidR="00B21E39" w:rsidRDefault="00B21E39" w:rsidP="00F5401B">
      <w:pPr>
        <w:ind w:firstLine="720"/>
        <w:jc w:val="both"/>
      </w:pPr>
    </w:p>
    <w:p w:rsidR="00B21E39" w:rsidRDefault="00B21E39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F5401B" w:rsidTr="00F5401B">
        <w:tc>
          <w:tcPr>
            <w:tcW w:w="6912" w:type="dxa"/>
          </w:tcPr>
          <w:p w:rsidR="00F5401B" w:rsidRPr="00CB0D88" w:rsidRDefault="00F5401B" w:rsidP="00B21E39">
            <w:pPr>
              <w:ind w:right="-1527"/>
            </w:pPr>
            <w:r>
              <w:br w:type="page"/>
            </w:r>
            <w:r w:rsidRPr="00CB0D88">
              <w:t>Авторы:</w:t>
            </w:r>
            <w:r>
              <w:t xml:space="preserve"> </w:t>
            </w:r>
            <w:r w:rsidR="00B21E39">
              <w:t>к</w:t>
            </w:r>
            <w:r>
              <w:t>.т.н., доцент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 xml:space="preserve">Дубенецкий </w:t>
            </w:r>
            <w:r w:rsidRPr="00CB0D88">
              <w:t>В</w:t>
            </w:r>
            <w:r>
              <w:t>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 xml:space="preserve">Рецензент: </w:t>
            </w:r>
            <w:r w:rsidR="00F645C8">
              <w:t>д</w:t>
            </w:r>
            <w:r>
              <w:t xml:space="preserve">.т.н., </w:t>
            </w:r>
            <w:r w:rsidR="00F645C8">
              <w:t>профессор</w:t>
            </w:r>
          </w:p>
        </w:tc>
        <w:tc>
          <w:tcPr>
            <w:tcW w:w="2694" w:type="dxa"/>
          </w:tcPr>
          <w:p w:rsidR="00F5401B" w:rsidRDefault="00F645C8" w:rsidP="00F5401B">
            <w:pPr>
              <w:jc w:val="center"/>
            </w:pPr>
            <w:r>
              <w:t>Водяхо А.И.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Зав. кафедрой АСОИУ, д.т.н., профессор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Советов Б.Я.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103FC2">
            <w:pPr>
              <w:ind w:right="-1527"/>
            </w:pPr>
            <w:r>
              <w:t xml:space="preserve">Декан </w:t>
            </w:r>
            <w:r w:rsidR="00103FC2">
              <w:t>открытого факультета</w:t>
            </w:r>
            <w:r>
              <w:t xml:space="preserve">, </w:t>
            </w:r>
            <w:r w:rsidR="00103FC2">
              <w:t>к</w:t>
            </w:r>
            <w:r>
              <w:t>.т.н.,</w:t>
            </w:r>
            <w:r w:rsidR="00103FC2">
              <w:t xml:space="preserve"> доцент</w:t>
            </w:r>
          </w:p>
        </w:tc>
        <w:tc>
          <w:tcPr>
            <w:tcW w:w="2694" w:type="dxa"/>
          </w:tcPr>
          <w:p w:rsidR="00F5401B" w:rsidRPr="00103FC2" w:rsidRDefault="00103FC2" w:rsidP="00F5401B">
            <w:pPr>
              <w:jc w:val="center"/>
            </w:pPr>
            <w:r>
              <w:t>Мовнин С.М.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  <w:rPr>
                <w:u w:val="single"/>
              </w:rPr>
            </w:pPr>
            <w:r>
              <w:rPr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rPr>
          <w:trHeight w:val="998"/>
        </w:trPr>
        <w:tc>
          <w:tcPr>
            <w:tcW w:w="6912" w:type="dxa"/>
          </w:tcPr>
          <w:p w:rsidR="00F5401B" w:rsidRDefault="00F5401B" w:rsidP="00F5401B">
            <w:pPr>
              <w:ind w:right="-1525"/>
              <w:rPr>
                <w:i/>
              </w:rPr>
            </w:pPr>
            <w: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521D92" w:rsidRPr="00B04616" w:rsidRDefault="00521D92" w:rsidP="00F5401B">
            <w:pPr>
              <w:jc w:val="center"/>
            </w:pPr>
          </w:p>
          <w:p w:rsidR="00F5401B" w:rsidRDefault="00F5401B" w:rsidP="00F5401B">
            <w:pPr>
              <w:jc w:val="center"/>
            </w:pPr>
            <w:r>
              <w:t>Михалков В.А.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Руководитель методического отдела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к.т.н., доцент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Марасина Л.А.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right"/>
            </w:pPr>
          </w:p>
        </w:tc>
      </w:tr>
    </w:tbl>
    <w:p w:rsidR="00AE48B6" w:rsidRDefault="00AE48B6" w:rsidP="00F5401B">
      <w:pPr>
        <w:jc w:val="both"/>
      </w:pPr>
    </w:p>
    <w:p w:rsidR="00AE48B6" w:rsidRDefault="00AE48B6" w:rsidP="00AE48B6"/>
    <w:p w:rsidR="00AE48B6" w:rsidRDefault="00AE48B6" w:rsidP="00AE48B6"/>
    <w:p w:rsidR="00AE48B6" w:rsidRDefault="00AE48B6" w:rsidP="00AE48B6">
      <w:pPr>
        <w:jc w:val="right"/>
        <w:rPr>
          <w:sz w:val="16"/>
          <w:u w:val="single"/>
        </w:rPr>
      </w:pPr>
    </w:p>
    <w:p w:rsidR="00AE48B6" w:rsidRDefault="00AE48B6" w:rsidP="00AE48B6">
      <w:pPr>
        <w:jc w:val="right"/>
        <w:rPr>
          <w:sz w:val="16"/>
          <w:u w:val="single"/>
        </w:rPr>
      </w:pPr>
    </w:p>
    <w:p w:rsidR="00AE48B6" w:rsidRDefault="00AE48B6" w:rsidP="00AE48B6"/>
    <w:p w:rsidR="00234E19" w:rsidRDefault="00234E19"/>
    <w:sectPr w:rsidR="00234E19" w:rsidSect="001272B0">
      <w:footerReference w:type="even" r:id="rId7"/>
      <w:footerReference w:type="default" r:id="rId8"/>
      <w:pgSz w:w="11906" w:h="16838" w:code="9"/>
      <w:pgMar w:top="851" w:right="1134" w:bottom="851" w:left="136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FF4" w:rsidRDefault="00CC4FF4">
      <w:r>
        <w:separator/>
      </w:r>
    </w:p>
  </w:endnote>
  <w:endnote w:type="continuationSeparator" w:id="0">
    <w:p w:rsidR="00CC4FF4" w:rsidRDefault="00CC4F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FF4" w:rsidRDefault="00397A7E" w:rsidP="00334C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C4FF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C4FF4" w:rsidRDefault="00CC4FF4" w:rsidP="001272B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FF4" w:rsidRDefault="00397A7E" w:rsidP="00334C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C4FF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3FC2">
      <w:rPr>
        <w:rStyle w:val="PageNumber"/>
        <w:noProof/>
      </w:rPr>
      <w:t>11</w:t>
    </w:r>
    <w:r>
      <w:rPr>
        <w:rStyle w:val="PageNumber"/>
      </w:rPr>
      <w:fldChar w:fldCharType="end"/>
    </w:r>
  </w:p>
  <w:p w:rsidR="00CC4FF4" w:rsidRDefault="00CC4FF4" w:rsidP="001272B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FF4" w:rsidRDefault="00CC4FF4">
      <w:r>
        <w:separator/>
      </w:r>
    </w:p>
  </w:footnote>
  <w:footnote w:type="continuationSeparator" w:id="0">
    <w:p w:rsidR="00CC4FF4" w:rsidRDefault="00CC4F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7319C2"/>
    <w:multiLevelType w:val="hybridMultilevel"/>
    <w:tmpl w:val="BDD2B8E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8C96459"/>
    <w:multiLevelType w:val="multilevel"/>
    <w:tmpl w:val="5DF28DE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4E453D0"/>
    <w:multiLevelType w:val="hybridMultilevel"/>
    <w:tmpl w:val="338AC6A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09B0926"/>
    <w:multiLevelType w:val="hybridMultilevel"/>
    <w:tmpl w:val="1E168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2F3460"/>
    <w:multiLevelType w:val="hybridMultilevel"/>
    <w:tmpl w:val="EDF8C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48B6"/>
    <w:rsid w:val="0000249E"/>
    <w:rsid w:val="00046C94"/>
    <w:rsid w:val="0006419F"/>
    <w:rsid w:val="000716C0"/>
    <w:rsid w:val="000760D9"/>
    <w:rsid w:val="000B3306"/>
    <w:rsid w:val="000C036C"/>
    <w:rsid w:val="0010035D"/>
    <w:rsid w:val="00103FC2"/>
    <w:rsid w:val="00124382"/>
    <w:rsid w:val="001272B0"/>
    <w:rsid w:val="00136219"/>
    <w:rsid w:val="00152ACA"/>
    <w:rsid w:val="00157BB2"/>
    <w:rsid w:val="00161F12"/>
    <w:rsid w:val="00187802"/>
    <w:rsid w:val="001A3FAE"/>
    <w:rsid w:val="001C4E89"/>
    <w:rsid w:val="001F58C5"/>
    <w:rsid w:val="0020041A"/>
    <w:rsid w:val="0020057C"/>
    <w:rsid w:val="00234E19"/>
    <w:rsid w:val="002505C6"/>
    <w:rsid w:val="002A2AFD"/>
    <w:rsid w:val="002B0AC9"/>
    <w:rsid w:val="002E3EC6"/>
    <w:rsid w:val="00301D56"/>
    <w:rsid w:val="00312250"/>
    <w:rsid w:val="003174E0"/>
    <w:rsid w:val="00326DCA"/>
    <w:rsid w:val="00327B1C"/>
    <w:rsid w:val="00334CFE"/>
    <w:rsid w:val="00345431"/>
    <w:rsid w:val="00381112"/>
    <w:rsid w:val="00397A7E"/>
    <w:rsid w:val="003C5742"/>
    <w:rsid w:val="004127D0"/>
    <w:rsid w:val="00412B71"/>
    <w:rsid w:val="00492626"/>
    <w:rsid w:val="004B6021"/>
    <w:rsid w:val="004E560D"/>
    <w:rsid w:val="004E5F33"/>
    <w:rsid w:val="00504BCD"/>
    <w:rsid w:val="00510C35"/>
    <w:rsid w:val="00521D92"/>
    <w:rsid w:val="00527EB2"/>
    <w:rsid w:val="00570C43"/>
    <w:rsid w:val="005835CF"/>
    <w:rsid w:val="005B285D"/>
    <w:rsid w:val="005D4475"/>
    <w:rsid w:val="005E4AAE"/>
    <w:rsid w:val="005E62E7"/>
    <w:rsid w:val="005E6A12"/>
    <w:rsid w:val="005F3A24"/>
    <w:rsid w:val="006743E2"/>
    <w:rsid w:val="006A3EF7"/>
    <w:rsid w:val="006A563B"/>
    <w:rsid w:val="006A7647"/>
    <w:rsid w:val="006D338B"/>
    <w:rsid w:val="006F6523"/>
    <w:rsid w:val="00717143"/>
    <w:rsid w:val="007302B2"/>
    <w:rsid w:val="00761409"/>
    <w:rsid w:val="007664A1"/>
    <w:rsid w:val="007736DE"/>
    <w:rsid w:val="007820CF"/>
    <w:rsid w:val="0078725C"/>
    <w:rsid w:val="007A5978"/>
    <w:rsid w:val="007A7B34"/>
    <w:rsid w:val="007C771B"/>
    <w:rsid w:val="00816589"/>
    <w:rsid w:val="008312E1"/>
    <w:rsid w:val="00863326"/>
    <w:rsid w:val="00875B61"/>
    <w:rsid w:val="00894124"/>
    <w:rsid w:val="008D4B96"/>
    <w:rsid w:val="008E4F01"/>
    <w:rsid w:val="008F026C"/>
    <w:rsid w:val="0092084F"/>
    <w:rsid w:val="009A2251"/>
    <w:rsid w:val="009A6D47"/>
    <w:rsid w:val="009B195D"/>
    <w:rsid w:val="009B4E9B"/>
    <w:rsid w:val="009B6A1E"/>
    <w:rsid w:val="00A0382B"/>
    <w:rsid w:val="00A4486C"/>
    <w:rsid w:val="00A56AC6"/>
    <w:rsid w:val="00A634B8"/>
    <w:rsid w:val="00AD2052"/>
    <w:rsid w:val="00AE48B6"/>
    <w:rsid w:val="00B00EC0"/>
    <w:rsid w:val="00B04616"/>
    <w:rsid w:val="00B06F2C"/>
    <w:rsid w:val="00B15353"/>
    <w:rsid w:val="00B21E39"/>
    <w:rsid w:val="00B84193"/>
    <w:rsid w:val="00BC54BE"/>
    <w:rsid w:val="00BF3CB7"/>
    <w:rsid w:val="00C026B6"/>
    <w:rsid w:val="00C5613B"/>
    <w:rsid w:val="00C64D49"/>
    <w:rsid w:val="00CB0A42"/>
    <w:rsid w:val="00CB14C3"/>
    <w:rsid w:val="00CC4FF4"/>
    <w:rsid w:val="00CC6693"/>
    <w:rsid w:val="00CF191D"/>
    <w:rsid w:val="00CF5E00"/>
    <w:rsid w:val="00D53190"/>
    <w:rsid w:val="00D74F4B"/>
    <w:rsid w:val="00D90368"/>
    <w:rsid w:val="00D9591A"/>
    <w:rsid w:val="00DB4B63"/>
    <w:rsid w:val="00DC241E"/>
    <w:rsid w:val="00E15511"/>
    <w:rsid w:val="00E534A7"/>
    <w:rsid w:val="00E55FEE"/>
    <w:rsid w:val="00E57DC8"/>
    <w:rsid w:val="00E6210A"/>
    <w:rsid w:val="00E66993"/>
    <w:rsid w:val="00E705A8"/>
    <w:rsid w:val="00E763C8"/>
    <w:rsid w:val="00EC035D"/>
    <w:rsid w:val="00EC0B70"/>
    <w:rsid w:val="00F15100"/>
    <w:rsid w:val="00F47EC0"/>
    <w:rsid w:val="00F5401B"/>
    <w:rsid w:val="00F645C8"/>
    <w:rsid w:val="00FB7AFA"/>
    <w:rsid w:val="00FD755E"/>
    <w:rsid w:val="00FF02D1"/>
    <w:rsid w:val="00FF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43E2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AE48B6"/>
    <w:pPr>
      <w:keepNext/>
      <w:jc w:val="center"/>
      <w:outlineLvl w:val="0"/>
    </w:pPr>
    <w:rPr>
      <w:lang w:val="en-US"/>
    </w:rPr>
  </w:style>
  <w:style w:type="paragraph" w:styleId="Heading3">
    <w:name w:val="heading 3"/>
    <w:basedOn w:val="Normal"/>
    <w:next w:val="Normal"/>
    <w:link w:val="Heading3Char"/>
    <w:qFormat/>
    <w:rsid w:val="00AE48B6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qFormat/>
    <w:rsid w:val="00AE48B6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AE48B6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AE48B6"/>
    <w:pPr>
      <w:keepNext/>
      <w:jc w:val="right"/>
      <w:outlineLvl w:val="5"/>
    </w:pPr>
  </w:style>
  <w:style w:type="paragraph" w:styleId="Heading9">
    <w:name w:val="heading 9"/>
    <w:basedOn w:val="Normal"/>
    <w:next w:val="Normal"/>
    <w:qFormat/>
    <w:rsid w:val="00AE48B6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E48B6"/>
  </w:style>
  <w:style w:type="paragraph" w:customStyle="1" w:styleId="2">
    <w:name w:val="Стиль2"/>
    <w:basedOn w:val="Normal"/>
    <w:rsid w:val="00AE48B6"/>
    <w:pPr>
      <w:widowControl w:val="0"/>
      <w:jc w:val="both"/>
    </w:pPr>
    <w:rPr>
      <w:rFonts w:ascii="Arial" w:hAnsi="Arial"/>
    </w:rPr>
  </w:style>
  <w:style w:type="paragraph" w:styleId="BodyTextIndent">
    <w:name w:val="Body Text Indent"/>
    <w:basedOn w:val="a"/>
    <w:rsid w:val="00AE48B6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">
    <w:name w:val="Стиль"/>
    <w:rsid w:val="00AE48B6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BodyText">
    <w:name w:val="Body Text"/>
    <w:basedOn w:val="Normal"/>
    <w:rsid w:val="00AE48B6"/>
    <w:pPr>
      <w:widowControl w:val="0"/>
      <w:spacing w:line="240" w:lineRule="atLeast"/>
      <w:jc w:val="both"/>
    </w:pPr>
    <w:rPr>
      <w:rFonts w:ascii="Arial" w:hAnsi="Arial"/>
    </w:rPr>
  </w:style>
  <w:style w:type="paragraph" w:styleId="Footer">
    <w:name w:val="footer"/>
    <w:basedOn w:val="Normal"/>
    <w:rsid w:val="00AE48B6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E48B6"/>
    <w:pPr>
      <w:ind w:firstLine="709"/>
      <w:jc w:val="both"/>
    </w:pPr>
    <w:rPr>
      <w:i/>
    </w:rPr>
  </w:style>
  <w:style w:type="paragraph" w:styleId="NormalWeb">
    <w:name w:val="Normal (Web)"/>
    <w:basedOn w:val="Normal"/>
    <w:rsid w:val="001C4E89"/>
    <w:pPr>
      <w:spacing w:before="100" w:beforeAutospacing="1" w:after="100" w:afterAutospacing="1"/>
    </w:pPr>
    <w:rPr>
      <w:szCs w:val="24"/>
    </w:rPr>
  </w:style>
  <w:style w:type="paragraph" w:styleId="PlainText">
    <w:name w:val="Plain Text"/>
    <w:basedOn w:val="Normal"/>
    <w:link w:val="PlainTextChar"/>
    <w:rsid w:val="00412B71"/>
    <w:pPr>
      <w:widowControl w:val="0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semiHidden/>
    <w:rsid w:val="00816589"/>
    <w:pPr>
      <w:tabs>
        <w:tab w:val="right" w:leader="dot" w:pos="9105"/>
      </w:tabs>
    </w:pPr>
  </w:style>
  <w:style w:type="paragraph" w:styleId="TOC2">
    <w:name w:val="toc 2"/>
    <w:basedOn w:val="Normal"/>
    <w:next w:val="Normal"/>
    <w:autoRedefine/>
    <w:semiHidden/>
    <w:rsid w:val="00816589"/>
    <w:pPr>
      <w:ind w:left="240"/>
    </w:pPr>
  </w:style>
  <w:style w:type="character" w:styleId="Hyperlink">
    <w:name w:val="Hyperlink"/>
    <w:basedOn w:val="DefaultParagraphFont"/>
    <w:rsid w:val="00816589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816589"/>
    <w:pPr>
      <w:ind w:left="400"/>
    </w:pPr>
  </w:style>
  <w:style w:type="paragraph" w:styleId="Index1">
    <w:name w:val="index 1"/>
    <w:basedOn w:val="Normal"/>
    <w:next w:val="Normal"/>
    <w:semiHidden/>
    <w:rsid w:val="00816589"/>
    <w:pPr>
      <w:ind w:left="200" w:hanging="200"/>
    </w:pPr>
  </w:style>
  <w:style w:type="table" w:styleId="TableGrid">
    <w:name w:val="Table Grid"/>
    <w:basedOn w:val="TableNormal"/>
    <w:rsid w:val="00E1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34CFE"/>
    <w:rPr>
      <w:sz w:val="24"/>
      <w:lang w:val="en-US" w:eastAsia="ru-RU" w:bidi="ar-SA"/>
    </w:rPr>
  </w:style>
  <w:style w:type="character" w:customStyle="1" w:styleId="Heading3Char">
    <w:name w:val="Heading 3 Char"/>
    <w:basedOn w:val="DefaultParagraphFont"/>
    <w:link w:val="Heading3"/>
    <w:rsid w:val="00334CFE"/>
    <w:rPr>
      <w:sz w:val="28"/>
      <w:lang w:val="en-US" w:eastAsia="ru-RU" w:bidi="ar-SA"/>
    </w:rPr>
  </w:style>
  <w:style w:type="character" w:customStyle="1" w:styleId="PlainTextChar">
    <w:name w:val="Plain Text Char"/>
    <w:basedOn w:val="DefaultParagraphFont"/>
    <w:link w:val="PlainText"/>
    <w:rsid w:val="00527EB2"/>
    <w:rPr>
      <w:rFonts w:ascii="Courier New" w:hAnsi="Courier New"/>
      <w:sz w:val="24"/>
    </w:rPr>
  </w:style>
  <w:style w:type="paragraph" w:customStyle="1" w:styleId="1">
    <w:name w:val="Обычный1"/>
    <w:rsid w:val="00875B61"/>
    <w:pPr>
      <w:widowControl w:val="0"/>
    </w:pPr>
    <w:rPr>
      <w:snapToGrid w:val="0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2331</Words>
  <Characters>17940</Characters>
  <Application>Microsoft Office Word</Application>
  <DocSecurity>0</DocSecurity>
  <Lines>149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Образец</vt:lpstr>
      <vt:lpstr>Образец</vt:lpstr>
    </vt:vector>
  </TitlesOfParts>
  <Company>Организация</Company>
  <LinksUpToDate>false</LinksUpToDate>
  <CharactersWithSpaces>20231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creator>Пользователь</dc:creator>
  <cp:lastModifiedBy>sajena</cp:lastModifiedBy>
  <cp:revision>3</cp:revision>
  <cp:lastPrinted>2011-11-08T12:16:00Z</cp:lastPrinted>
  <dcterms:created xsi:type="dcterms:W3CDTF">2011-11-08T18:07:00Z</dcterms:created>
  <dcterms:modified xsi:type="dcterms:W3CDTF">2011-11-08T18:13:00Z</dcterms:modified>
</cp:coreProperties>
</file>