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DD2DAB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FA37A3" w:rsidRDefault="00FA37A3" w:rsidP="00FA37A3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Heading1"/>
        <w:jc w:val="left"/>
        <w:rPr>
          <w:lang w:val="ru-RU"/>
        </w:rPr>
      </w:pPr>
    </w:p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>
      <w:pPr>
        <w:pStyle w:val="Heading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Pr="00DD2DAB" w:rsidRDefault="00FA37A3" w:rsidP="00FA37A3"/>
    <w:p w:rsidR="000B231F" w:rsidRPr="00DD2DAB" w:rsidRDefault="000B231F" w:rsidP="00FA37A3"/>
    <w:p w:rsidR="00FA37A3" w:rsidRDefault="00FA37A3" w:rsidP="00FA37A3"/>
    <w:p w:rsidR="00FA37A3" w:rsidRDefault="00FA37A3" w:rsidP="00FA37A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255C8" w:rsidRDefault="008255C8">
      <w:pPr>
        <w:jc w:val="center"/>
        <w:rPr>
          <w:sz w:val="24"/>
        </w:rPr>
      </w:pPr>
      <w:r>
        <w:rPr>
          <w:sz w:val="24"/>
        </w:rPr>
        <w:t xml:space="preserve">университет “ЛЭТИ” </w:t>
      </w:r>
    </w:p>
    <w:p w:rsidR="008255C8" w:rsidRDefault="008255C8">
      <w:pPr>
        <w:pStyle w:val="Heading3"/>
        <w:jc w:val="right"/>
        <w:rPr>
          <w:sz w:val="24"/>
          <w:lang w:val="ru-RU"/>
        </w:rPr>
      </w:pPr>
    </w:p>
    <w:p w:rsidR="008255C8" w:rsidRDefault="008255C8">
      <w:pPr>
        <w:pStyle w:val="Heading3"/>
        <w:jc w:val="right"/>
        <w:rPr>
          <w:sz w:val="24"/>
          <w:lang w:val="ru-RU"/>
        </w:rPr>
      </w:pPr>
    </w:p>
    <w:p w:rsidR="008255C8" w:rsidRDefault="008255C8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FA37A3" w:rsidRDefault="00FA37A3" w:rsidP="00FA37A3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FA37A3" w:rsidRDefault="00FA37A3">
      <w:pPr>
        <w:spacing w:line="288" w:lineRule="auto"/>
        <w:ind w:firstLine="709"/>
        <w:rPr>
          <w:iCs/>
          <w:sz w:val="24"/>
        </w:rPr>
      </w:pPr>
      <w:r>
        <w:rPr>
          <w:iCs/>
          <w:sz w:val="24"/>
        </w:rPr>
        <w:t>Уч.план №</w:t>
      </w:r>
      <w:r w:rsidR="008255C8">
        <w:rPr>
          <w:iCs/>
          <w:sz w:val="24"/>
        </w:rPr>
        <w:t xml:space="preserve"> </w:t>
      </w:r>
      <w:r w:rsidR="00C86EA3" w:rsidRPr="00FA37A3">
        <w:rPr>
          <w:iCs/>
          <w:sz w:val="24"/>
        </w:rPr>
        <w:t>033</w:t>
      </w:r>
    </w:p>
    <w:p w:rsidR="008255C8" w:rsidRDefault="008255C8">
      <w:pPr>
        <w:ind w:firstLine="709"/>
        <w:rPr>
          <w:sz w:val="24"/>
        </w:rPr>
      </w:pPr>
    </w:p>
    <w:p w:rsidR="008255C8" w:rsidRPr="00FA37A3" w:rsidRDefault="008255C8">
      <w:pPr>
        <w:ind w:firstLine="709"/>
        <w:rPr>
          <w:sz w:val="24"/>
        </w:rPr>
      </w:pPr>
      <w:r>
        <w:rPr>
          <w:sz w:val="24"/>
        </w:rPr>
        <w:t xml:space="preserve">Факультет </w:t>
      </w:r>
      <w:r w:rsidR="00FA37A3">
        <w:rPr>
          <w:sz w:val="24"/>
        </w:rPr>
        <w:t>к</w:t>
      </w:r>
      <w:r w:rsidRPr="00FA37A3">
        <w:rPr>
          <w:sz w:val="24"/>
        </w:rPr>
        <w:t>омпьютерных технологий и информатики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6"/>
        <w:gridCol w:w="992"/>
        <w:gridCol w:w="567"/>
        <w:gridCol w:w="708"/>
        <w:gridCol w:w="143"/>
        <w:gridCol w:w="2695"/>
        <w:gridCol w:w="709"/>
        <w:gridCol w:w="851"/>
      </w:tblGrid>
      <w:tr w:rsidR="008255C8" w:rsidTr="00FA37A3">
        <w:trPr>
          <w:trHeight w:val="80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5C6E9A">
              <w:rPr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1" w:type="dxa"/>
            <w:gridSpan w:val="2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сем.</w:t>
            </w:r>
          </w:p>
        </w:tc>
      </w:tr>
      <w:tr w:rsidR="008255C8" w:rsidTr="00FA37A3">
        <w:trPr>
          <w:gridAfter w:val="2"/>
          <w:wAfter w:w="1560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283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</w:p>
        </w:tc>
      </w:tr>
      <w:tr w:rsidR="00FA37A3" w:rsidTr="00FA37A3"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1" w:type="dxa"/>
            <w:gridSpan w:val="2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FA37A3" w:rsidTr="00FA37A3"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>
            <w:pPr>
              <w:ind w:hanging="108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255C8" w:rsidTr="00FA37A3">
        <w:trPr>
          <w:gridAfter w:val="5"/>
          <w:wAfter w:w="5106" w:type="dxa"/>
        </w:trPr>
        <w:tc>
          <w:tcPr>
            <w:tcW w:w="3116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rPr>
                <w:sz w:val="24"/>
              </w:rPr>
            </w:pPr>
          </w:p>
        </w:tc>
      </w:tr>
      <w:tr w:rsidR="008255C8" w:rsidTr="00FA37A3">
        <w:trPr>
          <w:gridAfter w:val="5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FA37A3">
        <w:trPr>
          <w:gridAfter w:val="5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FA37A3">
            <w:pPr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FA37A3">
        <w:trPr>
          <w:gridAfter w:val="5"/>
          <w:wAfter w:w="5106" w:type="dxa"/>
        </w:trPr>
        <w:tc>
          <w:tcPr>
            <w:tcW w:w="311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FA37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spacing w:line="288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</w:rPr>
        <w:br w:type="page"/>
      </w:r>
      <w:r>
        <w:rPr>
          <w:color w:val="FF0000"/>
          <w:sz w:val="24"/>
          <w:szCs w:val="24"/>
        </w:rPr>
        <w:lastRenderedPageBreak/>
        <w:t xml:space="preserve"> </w:t>
      </w:r>
    </w:p>
    <w:p w:rsidR="00FA37A3" w:rsidRDefault="00FA37A3" w:rsidP="00FA37A3">
      <w:pPr>
        <w:jc w:val="both"/>
        <w:rPr>
          <w:sz w:val="24"/>
        </w:rPr>
      </w:pPr>
      <w:r>
        <w:rPr>
          <w:sz w:val="24"/>
        </w:rPr>
        <w:t xml:space="preserve">Рабочая программа обсуждена на заседании кафедры Автоматизированных систем обработки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FA37A3" w:rsidRDefault="00FA37A3" w:rsidP="00FA37A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FA37A3" w:rsidRDefault="00FA37A3" w:rsidP="00FA37A3">
      <w:pPr>
        <w:ind w:firstLine="720"/>
        <w:jc w:val="both"/>
        <w:rPr>
          <w:sz w:val="24"/>
        </w:rPr>
      </w:pPr>
      <w:r>
        <w:rPr>
          <w:sz w:val="24"/>
          <w:szCs w:val="24"/>
        </w:rPr>
        <w:t>230200.62</w:t>
      </w:r>
      <w:r>
        <w:rPr>
          <w:sz w:val="24"/>
        </w:rPr>
        <w:t xml:space="preserve"> – «Информационные системы»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структуры и алгоритмы обработки данных;</w:t>
      </w:r>
    </w:p>
    <w:p w:rsidR="00FA37A3" w:rsidRPr="00FA37A3" w:rsidRDefault="00FA37A3" w:rsidP="00FA37A3">
      <w:pPr>
        <w:numPr>
          <w:ilvl w:val="0"/>
          <w:numId w:val="48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FA37A3" w:rsidRPr="00FA37A3" w:rsidRDefault="00DD2DAB" w:rsidP="00FA37A3">
      <w:pPr>
        <w:numPr>
          <w:ilvl w:val="0"/>
          <w:numId w:val="49"/>
        </w:numPr>
        <w:rPr>
          <w:sz w:val="24"/>
        </w:rPr>
      </w:pPr>
      <w:r>
        <w:rPr>
          <w:sz w:val="24"/>
        </w:rPr>
        <w:t>технология программирования</w:t>
      </w:r>
      <w:r w:rsidR="00FA37A3" w:rsidRPr="00FA37A3">
        <w:rPr>
          <w:sz w:val="24"/>
        </w:rPr>
        <w:t xml:space="preserve">; </w:t>
      </w:r>
    </w:p>
    <w:p w:rsidR="00FA37A3" w:rsidRDefault="00DD2DAB" w:rsidP="00FA37A3">
      <w:pPr>
        <w:numPr>
          <w:ilvl w:val="0"/>
          <w:numId w:val="49"/>
        </w:numPr>
        <w:rPr>
          <w:sz w:val="24"/>
        </w:rPr>
      </w:pPr>
      <w:r>
        <w:rPr>
          <w:sz w:val="24"/>
        </w:rPr>
        <w:t>информационные сети</w:t>
      </w:r>
      <w:r w:rsidR="00FA37A3" w:rsidRPr="00FA37A3">
        <w:rPr>
          <w:sz w:val="24"/>
        </w:rPr>
        <w:t>.</w:t>
      </w:r>
    </w:p>
    <w:p w:rsidR="00FA37A3" w:rsidRDefault="00FA37A3">
      <w:pPr>
        <w:rPr>
          <w:sz w:val="24"/>
        </w:rPr>
      </w:pPr>
    </w:p>
    <w:p w:rsidR="008255C8" w:rsidRDefault="008255C8" w:rsidP="00FA37A3">
      <w:pPr>
        <w:rPr>
          <w:i/>
          <w:sz w:val="24"/>
        </w:rPr>
      </w:pPr>
      <w:r>
        <w:rPr>
          <w:sz w:val="24"/>
        </w:rPr>
        <w:t xml:space="preserve">Рабочая программа одобрена учебно-методической комиссией  факультета компьютерных технологий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информационных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программирования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абстракции,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характера,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внимание вопросам получения оптимизированного кода программ, основанных на понятии виртуальности,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дисциплин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8255C8" w:rsidRDefault="008255C8">
      <w:pPr>
        <w:ind w:firstLine="426"/>
        <w:rPr>
          <w:i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8255C8" w:rsidRDefault="008255C8" w:rsidP="00443F7C">
      <w:pPr>
        <w:pStyle w:val="a0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0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443F7C">
      <w:pPr>
        <w:numPr>
          <w:ilvl w:val="0"/>
          <w:numId w:val="4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443F7C">
      <w:pPr>
        <w:numPr>
          <w:ilvl w:val="0"/>
          <w:numId w:val="4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443F7C">
      <w:pPr>
        <w:numPr>
          <w:ilvl w:val="0"/>
          <w:numId w:val="45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современных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443F7C">
      <w:pPr>
        <w:numPr>
          <w:ilvl w:val="0"/>
          <w:numId w:val="46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системных задач.</w:t>
      </w:r>
    </w:p>
    <w:p w:rsidR="008255C8" w:rsidRDefault="008255C8">
      <w:pPr>
        <w:pStyle w:val="Heading4"/>
        <w:rPr>
          <w:sz w:val="24"/>
        </w:rPr>
      </w:pPr>
    </w:p>
    <w:p w:rsidR="008255C8" w:rsidRDefault="008255C8">
      <w:pPr>
        <w:pStyle w:val="Heading4"/>
        <w:rPr>
          <w:sz w:val="24"/>
        </w:rPr>
      </w:pPr>
    </w:p>
    <w:p w:rsidR="008255C8" w:rsidRDefault="008255C8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>
      <w:pPr>
        <w:ind w:firstLine="720"/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программирование.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технология программирования.</w:t>
      </w:r>
    </w:p>
    <w:p w:rsidR="00A67B3B" w:rsidRDefault="00A67B3B" w:rsidP="00CF2B0F">
      <w:pPr>
        <w:ind w:left="700"/>
        <w:rPr>
          <w:b/>
          <w:sz w:val="24"/>
        </w:rPr>
      </w:pPr>
    </w:p>
    <w:p w:rsidR="00CF2B0F" w:rsidRDefault="00CF2B0F" w:rsidP="00A67B3B">
      <w:pPr>
        <w:ind w:left="700"/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бщение,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67B3B">
      <w:pPr>
        <w:ind w:left="700"/>
        <w:jc w:val="both"/>
        <w:rPr>
          <w:sz w:val="24"/>
          <w:szCs w:val="24"/>
        </w:rPr>
      </w:pPr>
    </w:p>
    <w:p w:rsidR="00CF2B0F" w:rsidRDefault="00CF2B0F" w:rsidP="00A67B3B">
      <w:pPr>
        <w:ind w:left="700"/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Формальные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67B3B">
      <w:pPr>
        <w:ind w:firstLine="700"/>
        <w:jc w:val="both"/>
        <w:rPr>
          <w:sz w:val="24"/>
          <w:szCs w:val="24"/>
        </w:rPr>
      </w:pPr>
    </w:p>
    <w:p w:rsidR="00CF2B0F" w:rsidRDefault="00CF2B0F" w:rsidP="00A67B3B">
      <w:pPr>
        <w:ind w:left="700"/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Интерфейс и реализация модуля. Принцип Парнаса.</w:t>
      </w:r>
    </w:p>
    <w:p w:rsidR="00A67B3B" w:rsidRPr="00AF60A3" w:rsidRDefault="00A67B3B" w:rsidP="00A67B3B">
      <w:pPr>
        <w:ind w:firstLine="700"/>
        <w:jc w:val="both"/>
        <w:rPr>
          <w:sz w:val="24"/>
          <w:szCs w:val="24"/>
        </w:rPr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</w:pPr>
      <w:r>
        <w:t xml:space="preserve"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Конструкторы и деструкторы. Массивы объектов. Конструктор копирования. 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</w:pPr>
      <w:r>
        <w:t>Полиморфизм. Преобразование как форма полиморфизма. Преобразования, определяемые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присваивания и индексирования. Перегруженные операции new, delete и -&gt;.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</w:pPr>
      <w:r>
        <w:t>Подкласс, подтип и принцип подстановки. Наследование. Формы наследования. Наследование в языке С++. Типизированные преобразования и видимость. Производные классы и правила наследования.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Использование</w:t>
      </w:r>
      <w:r>
        <w:t xml:space="preserve"> контейнерных классов и иерархии.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  <w:rPr>
          <w:b/>
        </w:rPr>
      </w:pPr>
      <w:r>
        <w:t>Раннее и позднее связывание. Виртуальные функции и полиморфические кластеры. Абстрактные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  <w:rPr>
          <w:b/>
        </w:rPr>
      </w:pPr>
      <w:r>
        <w:t xml:space="preserve">Понятие множественного наследования. Конфликты имен. Порядок вызова конструкторов.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70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67B3B">
      <w:pPr>
        <w:pStyle w:val="NormalWeb"/>
        <w:spacing w:before="0" w:beforeAutospacing="0" w:after="0" w:afterAutospacing="0"/>
        <w:ind w:firstLine="70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параметризованных классов. Аргументы шаблонов классов. Наследование в параметризованных классах. Дружественность для параметризованных классов.</w:t>
      </w:r>
    </w:p>
    <w:p w:rsidR="00A67B3B" w:rsidRDefault="00A67B3B" w:rsidP="00A67B3B">
      <w:pPr>
        <w:pStyle w:val="NormalWeb"/>
        <w:spacing w:before="0" w:beforeAutospacing="0" w:after="0" w:afterAutospacing="0"/>
        <w:ind w:firstLine="700"/>
        <w:jc w:val="both"/>
      </w:pPr>
    </w:p>
    <w:p w:rsidR="00CF2B0F" w:rsidRDefault="00CF2B0F" w:rsidP="00A67B3B">
      <w:pPr>
        <w:pStyle w:val="NormalWeb"/>
        <w:spacing w:before="0" w:beforeAutospacing="0" w:after="0" w:afterAutospacing="0"/>
        <w:ind w:left="697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67B3B">
      <w:pPr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 xml:space="preserve">Сигналы и подтверждения. Исключения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оператор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67B3B">
      <w:pPr>
        <w:ind w:left="697"/>
        <w:rPr>
          <w:sz w:val="24"/>
          <w:szCs w:val="24"/>
        </w:rPr>
      </w:pPr>
    </w:p>
    <w:p w:rsidR="008255C8" w:rsidRPr="00A67B3B" w:rsidRDefault="008255C8">
      <w:pPr>
        <w:ind w:firstLine="720"/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>
      <w:pPr>
        <w:ind w:firstLine="720"/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8255C8">
      <w:pPr>
        <w:pStyle w:val="Heading9"/>
        <w:rPr>
          <w:b/>
          <w:i w:val="0"/>
          <w:sz w:val="24"/>
        </w:rPr>
      </w:pPr>
    </w:p>
    <w:p w:rsidR="008255C8" w:rsidRDefault="008255C8"/>
    <w:p w:rsidR="008255C8" w:rsidRDefault="005A7620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8255C8" w:rsidRDefault="008255C8"/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7042"/>
        <w:gridCol w:w="1701"/>
      </w:tblGrid>
      <w:tr w:rsidR="005A7620" w:rsidTr="005A7620">
        <w:tc>
          <w:tcPr>
            <w:tcW w:w="61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4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701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8255C8" w:rsidRDefault="008255C8">
      <w:pPr>
        <w:rPr>
          <w:b/>
          <w:sz w:val="24"/>
        </w:rPr>
      </w:pPr>
    </w:p>
    <w:p w:rsidR="008255C8" w:rsidRDefault="008255C8"/>
    <w:p w:rsidR="005A7620" w:rsidRDefault="008255C8">
      <w:pPr>
        <w:jc w:val="center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br/>
      </w:r>
    </w:p>
    <w:p w:rsidR="008255C8" w:rsidRDefault="005A7620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8255C8">
        <w:rPr>
          <w:b/>
          <w:sz w:val="24"/>
        </w:rPr>
        <w:t>Распределение учебных часов по темам, видам занятий</w:t>
      </w:r>
    </w:p>
    <w:p w:rsidR="008255C8" w:rsidRDefault="00825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255C8" w:rsidRDefault="008255C8">
      <w:pPr>
        <w:jc w:val="center"/>
        <w:rPr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5A7620" w:rsidTr="001775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pStyle w:val="a3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157707" w:rsidRDefault="005A7620" w:rsidP="00177564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5A7620" w:rsidTr="0017756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640769" w:rsidP="00177564">
            <w:pPr>
              <w:jc w:val="center"/>
              <w:rPr>
                <w:b/>
              </w:rPr>
            </w:pP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640769" w:rsidP="0080537E">
            <w:pPr>
              <w:jc w:val="center"/>
            </w:pPr>
            <w:r w:rsidRPr="00A57201">
              <w:rPr>
                <w:b/>
              </w:rPr>
              <w:t>Л1</w:t>
            </w:r>
            <w:r w:rsidR="0080537E"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5A7620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Дружественные функции и перегрузка операций. Преобразование данных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 : одиночное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Виртуальные функции и полиморфизм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классы: множественное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Параметрический полиморфизм. Шаблоны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80537E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640769" w:rsidRPr="00282454" w:rsidTr="006407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C509AD" w:rsidRDefault="00640769" w:rsidP="00177564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640769" w:rsidRDefault="00640769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69" w:rsidRPr="00282454" w:rsidRDefault="00640769" w:rsidP="00640769"/>
        </w:tc>
      </w:tr>
      <w:tr w:rsidR="005A7620" w:rsidRPr="00282454" w:rsidTr="00640769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130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640769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/>
        </w:tc>
      </w:tr>
    </w:tbl>
    <w:p w:rsidR="005A7620" w:rsidRDefault="005A7620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255C8" w:rsidRPr="00640769" w:rsidRDefault="008255C8">
      <w:pPr>
        <w:pStyle w:val="Heading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255C8" w:rsidRPr="00640769" w:rsidRDefault="00640769">
      <w:pPr>
        <w:pStyle w:val="Heading1"/>
        <w:rPr>
          <w:b/>
          <w:lang w:val="ru-RU"/>
        </w:rPr>
      </w:pPr>
      <w:r w:rsidRPr="00640769">
        <w:rPr>
          <w:b/>
          <w:lang w:val="ru-RU"/>
        </w:rPr>
        <w:t>О</w:t>
      </w:r>
      <w:r w:rsidR="008255C8" w:rsidRPr="00640769">
        <w:rPr>
          <w:b/>
          <w:lang w:val="ru-RU"/>
        </w:rPr>
        <w:t>сновная литература</w:t>
      </w:r>
    </w:p>
    <w:p w:rsidR="00640769" w:rsidRDefault="00640769" w:rsidP="0064076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640769" w:rsidTr="001A2F9C">
        <w:trPr>
          <w:cantSplit/>
        </w:trPr>
        <w:tc>
          <w:tcPr>
            <w:tcW w:w="567" w:type="dxa"/>
            <w:vAlign w:val="center"/>
          </w:tcPr>
          <w:p w:rsidR="00640769" w:rsidRDefault="00640769" w:rsidP="0017756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640769" w:rsidRDefault="00640769" w:rsidP="00177564">
            <w:pPr>
              <w:pStyle w:val="Heading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Лр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Пз (С)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Кп</w:t>
            </w:r>
          </w:p>
        </w:tc>
        <w:tc>
          <w:tcPr>
            <w:tcW w:w="567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rPr>
                <w:sz w:val="18"/>
              </w:rPr>
            </w:pPr>
            <w:r w:rsidRPr="008D5078">
              <w:rPr>
                <w:sz w:val="18"/>
              </w:rPr>
              <w:t>Кр</w:t>
            </w:r>
          </w:p>
        </w:tc>
        <w:tc>
          <w:tcPr>
            <w:tcW w:w="850" w:type="dxa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К-во экз. в библ. (на каф.)</w:t>
            </w:r>
          </w:p>
        </w:tc>
        <w:tc>
          <w:tcPr>
            <w:tcW w:w="709" w:type="dxa"/>
            <w:vAlign w:val="center"/>
          </w:tcPr>
          <w:p w:rsidR="00640769" w:rsidRPr="008D5078" w:rsidRDefault="00640769" w:rsidP="00177564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640769" w:rsidTr="001A2F9C">
        <w:trPr>
          <w:cantSplit/>
        </w:trPr>
        <w:tc>
          <w:tcPr>
            <w:tcW w:w="567" w:type="dxa"/>
          </w:tcPr>
          <w:p w:rsidR="00640769" w:rsidRPr="00993711" w:rsidRDefault="00640769" w:rsidP="00177564">
            <w:pPr>
              <w:pStyle w:val="Heading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640769" w:rsidRPr="008D5078" w:rsidRDefault="00640769" w:rsidP="00177564">
            <w:pPr>
              <w:pStyle w:val="5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программирование. Программирование на языке высокого уровня. (уч. пособие) СПб.: Питер, 2003.</w:t>
            </w:r>
          </w:p>
        </w:tc>
        <w:tc>
          <w:tcPr>
            <w:tcW w:w="426" w:type="dxa"/>
            <w:vAlign w:val="center"/>
          </w:tcPr>
          <w:p w:rsidR="00640769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40769" w:rsidRPr="001A2F9C" w:rsidRDefault="001A2F9C" w:rsidP="00177564">
            <w:pPr>
              <w:pStyle w:val="5"/>
              <w:outlineLvl w:val="4"/>
              <w:rPr>
                <w:sz w:val="20"/>
                <w:szCs w:val="24"/>
                <w:lang w:val="en-US"/>
              </w:rPr>
            </w:pPr>
            <w:r w:rsidRPr="001A2F9C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640769" w:rsidRPr="00226EDE" w:rsidRDefault="00640769" w:rsidP="00177564">
            <w:pPr>
              <w:pStyle w:val="5"/>
              <w:outlineLvl w:val="4"/>
              <w:rPr>
                <w:sz w:val="20"/>
                <w:szCs w:val="24"/>
              </w:rPr>
            </w:pPr>
          </w:p>
        </w:tc>
      </w:tr>
      <w:tr w:rsidR="00640769" w:rsidTr="001A2F9C">
        <w:trPr>
          <w:cantSplit/>
        </w:trPr>
        <w:tc>
          <w:tcPr>
            <w:tcW w:w="567" w:type="dxa"/>
          </w:tcPr>
          <w:p w:rsidR="00640769" w:rsidRPr="00993711" w:rsidRDefault="00640769" w:rsidP="00177564">
            <w:pPr>
              <w:pStyle w:val="Heading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640769" w:rsidRPr="008D5078" w:rsidRDefault="00640769" w:rsidP="00177564">
            <w:pPr>
              <w:pStyle w:val="5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640769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40769" w:rsidRDefault="00640769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40769" w:rsidRPr="001A2F9C" w:rsidRDefault="001A2F9C" w:rsidP="00177564">
            <w:pPr>
              <w:pStyle w:val="5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640769" w:rsidRPr="00226EDE" w:rsidRDefault="00640769" w:rsidP="00177564">
            <w:pPr>
              <w:pStyle w:val="Heading5"/>
              <w:rPr>
                <w:sz w:val="20"/>
              </w:rPr>
            </w:pPr>
          </w:p>
        </w:tc>
      </w:tr>
      <w:tr w:rsidR="0080537E" w:rsidTr="001A2F9C">
        <w:trPr>
          <w:cantSplit/>
        </w:trPr>
        <w:tc>
          <w:tcPr>
            <w:tcW w:w="567" w:type="dxa"/>
          </w:tcPr>
          <w:p w:rsidR="0080537E" w:rsidRPr="00993711" w:rsidRDefault="0080537E" w:rsidP="00177564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Л3</w:t>
            </w:r>
          </w:p>
        </w:tc>
        <w:tc>
          <w:tcPr>
            <w:tcW w:w="5103" w:type="dxa"/>
          </w:tcPr>
          <w:p w:rsidR="0080537E" w:rsidRPr="008D5078" w:rsidRDefault="0080537E" w:rsidP="00177564">
            <w:pPr>
              <w:pStyle w:val="5"/>
              <w:jc w:val="left"/>
              <w:outlineLvl w:val="4"/>
              <w:rPr>
                <w:sz w:val="22"/>
              </w:rPr>
            </w:pPr>
            <w:r w:rsidRPr="0080537E">
              <w:rPr>
                <w:sz w:val="22"/>
              </w:rPr>
              <w:t>Дейтел Х.М., Дейтел П.Дж. Как программировать на С++. (учебник) М.:Бином, 2005.</w:t>
            </w:r>
          </w:p>
        </w:tc>
        <w:tc>
          <w:tcPr>
            <w:tcW w:w="426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0537E" w:rsidRDefault="0080537E" w:rsidP="00177564">
            <w:pPr>
              <w:pStyle w:val="5"/>
              <w:outlineLvl w:val="4"/>
              <w:rPr>
                <w:sz w:val="20"/>
                <w:szCs w:val="24"/>
              </w:rPr>
            </w:pPr>
            <w:r w:rsidRPr="0080537E">
              <w:rPr>
                <w:sz w:val="20"/>
                <w:szCs w:val="24"/>
              </w:rPr>
              <w:t>У(97)</w:t>
            </w:r>
          </w:p>
        </w:tc>
        <w:tc>
          <w:tcPr>
            <w:tcW w:w="709" w:type="dxa"/>
          </w:tcPr>
          <w:p w:rsidR="0080537E" w:rsidRPr="00226EDE" w:rsidRDefault="0080537E" w:rsidP="00177564">
            <w:pPr>
              <w:pStyle w:val="Heading5"/>
              <w:rPr>
                <w:sz w:val="20"/>
              </w:rPr>
            </w:pPr>
          </w:p>
        </w:tc>
      </w:tr>
    </w:tbl>
    <w:p w:rsidR="00640769" w:rsidRPr="00640769" w:rsidRDefault="00640769" w:rsidP="00640769"/>
    <w:p w:rsidR="008255C8" w:rsidRDefault="008255C8">
      <w:pPr>
        <w:jc w:val="center"/>
        <w:rPr>
          <w:sz w:val="24"/>
        </w:rPr>
      </w:pPr>
    </w:p>
    <w:p w:rsidR="008255C8" w:rsidRPr="00640769" w:rsidRDefault="00640769">
      <w:pPr>
        <w:pStyle w:val="Heading5"/>
        <w:rPr>
          <w:b/>
          <w:sz w:val="24"/>
        </w:rPr>
      </w:pPr>
      <w:r w:rsidRPr="00640769">
        <w:rPr>
          <w:b/>
          <w:sz w:val="24"/>
        </w:rPr>
        <w:t>Д</w:t>
      </w:r>
      <w:r w:rsidR="008255C8" w:rsidRPr="00640769">
        <w:rPr>
          <w:b/>
          <w:sz w:val="24"/>
        </w:rPr>
        <w:t>ополнительная литература</w:t>
      </w:r>
    </w:p>
    <w:p w:rsidR="008255C8" w:rsidRDefault="008255C8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8255C8" w:rsidTr="00640769">
        <w:tc>
          <w:tcPr>
            <w:tcW w:w="567" w:type="dxa"/>
            <w:vAlign w:val="center"/>
          </w:tcPr>
          <w:p w:rsidR="008255C8" w:rsidRDefault="008255C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8255C8" w:rsidRPr="00640769" w:rsidRDefault="008255C8">
            <w:pPr>
              <w:pStyle w:val="Heading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8255C8" w:rsidRDefault="008255C8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Heading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80537E">
              <w:rPr>
                <w:sz w:val="24"/>
              </w:rPr>
              <w:t>1</w:t>
            </w:r>
          </w:p>
        </w:tc>
        <w:tc>
          <w:tcPr>
            <w:tcW w:w="7797" w:type="dxa"/>
          </w:tcPr>
          <w:p w:rsidR="0036307D" w:rsidRPr="000479BE" w:rsidRDefault="0036307D" w:rsidP="001A2F9C">
            <w:pPr>
              <w:pStyle w:val="Heading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 xml:space="preserve">, </w:t>
            </w:r>
            <w:r w:rsidR="001A2F9C">
              <w:rPr>
                <w:sz w:val="24"/>
              </w:rPr>
              <w:t>2001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36307D" w:rsidRDefault="001A2F9C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У(53)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Heading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80537E"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36307D" w:rsidRPr="000479BE" w:rsidRDefault="0036307D" w:rsidP="00B22CCC">
            <w:pPr>
              <w:pStyle w:val="Heading5"/>
              <w:jc w:val="both"/>
              <w:rPr>
                <w:sz w:val="24"/>
                <w:szCs w:val="24"/>
              </w:rPr>
            </w:pPr>
            <w:r w:rsidRPr="000479BE">
              <w:rPr>
                <w:sz w:val="24"/>
                <w:szCs w:val="24"/>
              </w:rPr>
              <w:t xml:space="preserve">Т.Бадд.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36307D" w:rsidRDefault="001A2F9C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Heading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 w:rsidR="0080537E"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36307D" w:rsidRPr="000479BE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Круглински.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36307D" w:rsidRDefault="001A2F9C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У(19)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Д</w:t>
            </w:r>
            <w:r w:rsidR="0080537E">
              <w:rPr>
                <w:sz w:val="24"/>
              </w:rPr>
              <w:t>4</w:t>
            </w:r>
          </w:p>
        </w:tc>
        <w:tc>
          <w:tcPr>
            <w:tcW w:w="7797" w:type="dxa"/>
          </w:tcPr>
          <w:p w:rsidR="0036307D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>П. Лукас. С++ под рукой. Киев: НПИФ «ДиаСофт», 1993</w:t>
            </w:r>
          </w:p>
        </w:tc>
        <w:tc>
          <w:tcPr>
            <w:tcW w:w="1559" w:type="dxa"/>
          </w:tcPr>
          <w:p w:rsidR="0036307D" w:rsidRDefault="001A2F9C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У(8)</w:t>
            </w:r>
          </w:p>
        </w:tc>
      </w:tr>
      <w:tr w:rsidR="0036307D" w:rsidTr="00640769">
        <w:tc>
          <w:tcPr>
            <w:tcW w:w="567" w:type="dxa"/>
          </w:tcPr>
          <w:p w:rsidR="0036307D" w:rsidRPr="0036307D" w:rsidRDefault="0036307D" w:rsidP="00B22CCC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Д</w:t>
            </w:r>
            <w:r w:rsidR="0080537E">
              <w:rPr>
                <w:sz w:val="24"/>
              </w:rPr>
              <w:t>5</w:t>
            </w:r>
          </w:p>
        </w:tc>
        <w:tc>
          <w:tcPr>
            <w:tcW w:w="7797" w:type="dxa"/>
          </w:tcPr>
          <w:p w:rsidR="0036307D" w:rsidRDefault="0036307D" w:rsidP="00B22CCC">
            <w:pPr>
              <w:jc w:val="both"/>
              <w:rPr>
                <w:sz w:val="24"/>
              </w:rPr>
            </w:pPr>
            <w:r>
              <w:rPr>
                <w:sz w:val="24"/>
              </w:rPr>
              <w:t>Гради Буч. Объектно-ориентированный анализ и проектирование с примерами на С++. СПб.: Невский диалект, 1998, 2001.</w:t>
            </w:r>
          </w:p>
        </w:tc>
        <w:tc>
          <w:tcPr>
            <w:tcW w:w="1559" w:type="dxa"/>
          </w:tcPr>
          <w:p w:rsidR="0036307D" w:rsidRDefault="001A2F9C" w:rsidP="00B22C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Ф(1), Ф(2)</w:t>
            </w:r>
          </w:p>
        </w:tc>
      </w:tr>
    </w:tbl>
    <w:p w:rsidR="008255C8" w:rsidRDefault="008255C8"/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40769" w:rsidTr="00177564">
        <w:tc>
          <w:tcPr>
            <w:tcW w:w="6912" w:type="dxa"/>
          </w:tcPr>
          <w:p w:rsidR="00640769" w:rsidRDefault="00640769" w:rsidP="00177564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475BDD" w:rsidRDefault="00475BDD" w:rsidP="00640769">
      <w:pPr>
        <w:ind w:firstLine="720"/>
        <w:jc w:val="both"/>
        <w:rPr>
          <w:sz w:val="24"/>
        </w:rPr>
      </w:pPr>
    </w:p>
    <w:p w:rsidR="00475BDD" w:rsidRDefault="00475BDD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640769" w:rsidRPr="00CB0D88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8D507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</w:t>
            </w:r>
            <w:r w:rsidR="00640769">
              <w:rPr>
                <w:sz w:val="24"/>
              </w:rPr>
              <w:t>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640769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Pr="00CE0EA8" w:rsidRDefault="00CE0EA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475BDD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</w:t>
            </w:r>
            <w:r w:rsidR="00475BDD">
              <w:rPr>
                <w:sz w:val="24"/>
              </w:rPr>
              <w:t>ент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B7E" w:rsidRDefault="00675B7E">
      <w:r>
        <w:separator/>
      </w:r>
    </w:p>
  </w:endnote>
  <w:endnote w:type="continuationSeparator" w:id="0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4E6C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5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55C8" w:rsidRDefault="008255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4E6C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5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746">
      <w:rPr>
        <w:rStyle w:val="PageNumber"/>
        <w:noProof/>
      </w:rPr>
      <w:t>7</w:t>
    </w:r>
    <w:r>
      <w:rPr>
        <w:rStyle w:val="PageNumber"/>
      </w:rPr>
      <w:fldChar w:fldCharType="end"/>
    </w:r>
  </w:p>
  <w:p w:rsidR="008255C8" w:rsidRDefault="008255C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B7E" w:rsidRDefault="00675B7E">
      <w:r>
        <w:separator/>
      </w:r>
    </w:p>
  </w:footnote>
  <w:footnote w:type="continuationSeparator" w:id="0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4E6CF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255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55C8" w:rsidRDefault="008255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3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241E26"/>
    <w:multiLevelType w:val="hybridMultilevel"/>
    <w:tmpl w:val="BF7E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7">
    <w:nsid w:val="12F330C0"/>
    <w:multiLevelType w:val="hybridMultilevel"/>
    <w:tmpl w:val="DED05D94"/>
    <w:lvl w:ilvl="0" w:tplc="5BC071AE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AD460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D20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0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AA0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F4E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4D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E8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7E9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B11AFC"/>
    <w:multiLevelType w:val="hybridMultilevel"/>
    <w:tmpl w:val="ED3CB0BE"/>
    <w:lvl w:ilvl="0" w:tplc="C12C69D8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1C4F2C42"/>
    <w:multiLevelType w:val="hybridMultilevel"/>
    <w:tmpl w:val="2244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510D3"/>
    <w:multiLevelType w:val="hybridMultilevel"/>
    <w:tmpl w:val="34A634A2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800446"/>
    <w:multiLevelType w:val="multilevel"/>
    <w:tmpl w:val="56B846C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C96459"/>
    <w:multiLevelType w:val="multilevel"/>
    <w:tmpl w:val="1C1A6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E467BF"/>
    <w:multiLevelType w:val="hybridMultilevel"/>
    <w:tmpl w:val="E3DC120A"/>
    <w:lvl w:ilvl="0" w:tplc="5B9CFC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3B0C6A59"/>
    <w:multiLevelType w:val="hybridMultilevel"/>
    <w:tmpl w:val="54966766"/>
    <w:lvl w:ilvl="0" w:tplc="70CA734A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61183C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B60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8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7EB5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9AA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C8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5070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0E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2D6D02"/>
    <w:multiLevelType w:val="hybridMultilevel"/>
    <w:tmpl w:val="85101CF8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3F6D710F"/>
    <w:multiLevelType w:val="hybridMultilevel"/>
    <w:tmpl w:val="5C2A182C"/>
    <w:lvl w:ilvl="0" w:tplc="1B866D3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u w:val="singl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4809CD"/>
    <w:multiLevelType w:val="hybridMultilevel"/>
    <w:tmpl w:val="2104FEB2"/>
    <w:lvl w:ilvl="0" w:tplc="C8C6CE3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6E200F2"/>
    <w:multiLevelType w:val="hybridMultilevel"/>
    <w:tmpl w:val="D716EDA0"/>
    <w:lvl w:ilvl="0" w:tplc="3A2E49FE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0B16915"/>
    <w:multiLevelType w:val="hybridMultilevel"/>
    <w:tmpl w:val="1C241576"/>
    <w:lvl w:ilvl="0" w:tplc="2E7CA202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B3122A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D84D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6CB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EE06C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B26C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E4A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89A1E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2F038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4977C6F"/>
    <w:multiLevelType w:val="hybridMultilevel"/>
    <w:tmpl w:val="D9563768"/>
    <w:lvl w:ilvl="0" w:tplc="55AE4CC0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8701C95"/>
    <w:multiLevelType w:val="hybridMultilevel"/>
    <w:tmpl w:val="4B429BDA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705C4A"/>
    <w:multiLevelType w:val="hybridMultilevel"/>
    <w:tmpl w:val="7D30FF54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821B3E"/>
    <w:multiLevelType w:val="hybridMultilevel"/>
    <w:tmpl w:val="C34E10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D44563D"/>
    <w:multiLevelType w:val="hybridMultilevel"/>
    <w:tmpl w:val="70F4B8C8"/>
    <w:lvl w:ilvl="0" w:tplc="CD6A045E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CF3854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4E24D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010D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24603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5989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69EAD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4BE9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CE6EBD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D20CE"/>
    <w:multiLevelType w:val="multilevel"/>
    <w:tmpl w:val="5C024A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</w:lvl>
  </w:abstractNum>
  <w:abstractNum w:abstractNumId="36">
    <w:nsid w:val="6D907641"/>
    <w:multiLevelType w:val="hybridMultilevel"/>
    <w:tmpl w:val="2604B6C0"/>
    <w:lvl w:ilvl="0" w:tplc="5C3839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0252E">
      <w:numFmt w:val="none"/>
      <w:lvlText w:val=""/>
      <w:lvlJc w:val="left"/>
      <w:pPr>
        <w:tabs>
          <w:tab w:val="num" w:pos="360"/>
        </w:tabs>
      </w:pPr>
    </w:lvl>
    <w:lvl w:ilvl="2" w:tplc="A322B984">
      <w:numFmt w:val="none"/>
      <w:lvlText w:val=""/>
      <w:lvlJc w:val="left"/>
      <w:pPr>
        <w:tabs>
          <w:tab w:val="num" w:pos="360"/>
        </w:tabs>
      </w:pPr>
    </w:lvl>
    <w:lvl w:ilvl="3" w:tplc="73ECBA68">
      <w:numFmt w:val="none"/>
      <w:lvlText w:val=""/>
      <w:lvlJc w:val="left"/>
      <w:pPr>
        <w:tabs>
          <w:tab w:val="num" w:pos="360"/>
        </w:tabs>
      </w:pPr>
    </w:lvl>
    <w:lvl w:ilvl="4" w:tplc="993E6650">
      <w:numFmt w:val="none"/>
      <w:lvlText w:val=""/>
      <w:lvlJc w:val="left"/>
      <w:pPr>
        <w:tabs>
          <w:tab w:val="num" w:pos="360"/>
        </w:tabs>
      </w:pPr>
    </w:lvl>
    <w:lvl w:ilvl="5" w:tplc="75BC2E3E">
      <w:numFmt w:val="none"/>
      <w:lvlText w:val=""/>
      <w:lvlJc w:val="left"/>
      <w:pPr>
        <w:tabs>
          <w:tab w:val="num" w:pos="360"/>
        </w:tabs>
      </w:pPr>
    </w:lvl>
    <w:lvl w:ilvl="6" w:tplc="59A8117A">
      <w:numFmt w:val="none"/>
      <w:lvlText w:val=""/>
      <w:lvlJc w:val="left"/>
      <w:pPr>
        <w:tabs>
          <w:tab w:val="num" w:pos="360"/>
        </w:tabs>
      </w:pPr>
    </w:lvl>
    <w:lvl w:ilvl="7" w:tplc="E4308698">
      <w:numFmt w:val="none"/>
      <w:lvlText w:val=""/>
      <w:lvlJc w:val="left"/>
      <w:pPr>
        <w:tabs>
          <w:tab w:val="num" w:pos="360"/>
        </w:tabs>
      </w:pPr>
    </w:lvl>
    <w:lvl w:ilvl="8" w:tplc="FF1EEECC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5F4FF6"/>
    <w:multiLevelType w:val="hybridMultilevel"/>
    <w:tmpl w:val="89E80C4A"/>
    <w:lvl w:ilvl="0" w:tplc="B9AED7A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DD1C07C8">
      <w:numFmt w:val="none"/>
      <w:lvlText w:val=""/>
      <w:lvlJc w:val="left"/>
      <w:pPr>
        <w:tabs>
          <w:tab w:val="num" w:pos="360"/>
        </w:tabs>
      </w:pPr>
    </w:lvl>
    <w:lvl w:ilvl="2" w:tplc="EC1EE6AE">
      <w:numFmt w:val="none"/>
      <w:lvlText w:val=""/>
      <w:lvlJc w:val="left"/>
      <w:pPr>
        <w:tabs>
          <w:tab w:val="num" w:pos="360"/>
        </w:tabs>
      </w:pPr>
    </w:lvl>
    <w:lvl w:ilvl="3" w:tplc="59B4DBC4">
      <w:numFmt w:val="none"/>
      <w:lvlText w:val=""/>
      <w:lvlJc w:val="left"/>
      <w:pPr>
        <w:tabs>
          <w:tab w:val="num" w:pos="360"/>
        </w:tabs>
      </w:pPr>
    </w:lvl>
    <w:lvl w:ilvl="4" w:tplc="AD785250">
      <w:numFmt w:val="none"/>
      <w:lvlText w:val=""/>
      <w:lvlJc w:val="left"/>
      <w:pPr>
        <w:tabs>
          <w:tab w:val="num" w:pos="360"/>
        </w:tabs>
      </w:pPr>
    </w:lvl>
    <w:lvl w:ilvl="5" w:tplc="3CA62E04">
      <w:numFmt w:val="none"/>
      <w:lvlText w:val=""/>
      <w:lvlJc w:val="left"/>
      <w:pPr>
        <w:tabs>
          <w:tab w:val="num" w:pos="360"/>
        </w:tabs>
      </w:pPr>
    </w:lvl>
    <w:lvl w:ilvl="6" w:tplc="D9DC6580">
      <w:numFmt w:val="none"/>
      <w:lvlText w:val=""/>
      <w:lvlJc w:val="left"/>
      <w:pPr>
        <w:tabs>
          <w:tab w:val="num" w:pos="360"/>
        </w:tabs>
      </w:pPr>
    </w:lvl>
    <w:lvl w:ilvl="7" w:tplc="4056A496">
      <w:numFmt w:val="none"/>
      <w:lvlText w:val=""/>
      <w:lvlJc w:val="left"/>
      <w:pPr>
        <w:tabs>
          <w:tab w:val="num" w:pos="360"/>
        </w:tabs>
      </w:pPr>
    </w:lvl>
    <w:lvl w:ilvl="8" w:tplc="7C460672">
      <w:numFmt w:val="none"/>
      <w:lvlText w:val=""/>
      <w:lvlJc w:val="left"/>
      <w:pPr>
        <w:tabs>
          <w:tab w:val="num" w:pos="360"/>
        </w:tabs>
      </w:pPr>
    </w:lvl>
  </w:abstractNum>
  <w:abstractNum w:abstractNumId="39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7D3C4498"/>
    <w:multiLevelType w:val="hybridMultilevel"/>
    <w:tmpl w:val="56B846CC"/>
    <w:lvl w:ilvl="0" w:tplc="34A86A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4938F6"/>
    <w:multiLevelType w:val="hybridMultilevel"/>
    <w:tmpl w:val="03869E90"/>
    <w:lvl w:ilvl="0" w:tplc="EDEC13A4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E12A1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E48E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2387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59817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00E6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B14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CC658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1A2FD2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F90655"/>
    <w:multiLevelType w:val="multilevel"/>
    <w:tmpl w:val="CB2CF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>
    <w:nsid w:val="7EEF67A4"/>
    <w:multiLevelType w:val="hybridMultilevel"/>
    <w:tmpl w:val="4992E992"/>
    <w:lvl w:ilvl="0" w:tplc="2CA2AC80">
      <w:start w:val="1"/>
      <w:numFmt w:val="decimal"/>
      <w:lvlText w:val="%1."/>
      <w:lvlJc w:val="left"/>
      <w:pPr>
        <w:tabs>
          <w:tab w:val="num" w:pos="1542"/>
        </w:tabs>
        <w:ind w:left="1542" w:hanging="975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6"/>
  </w:num>
  <w:num w:numId="5">
    <w:abstractNumId w:val="5"/>
  </w:num>
  <w:num w:numId="6">
    <w:abstractNumId w:val="39"/>
  </w:num>
  <w:num w:numId="7">
    <w:abstractNumId w:val="0"/>
  </w:num>
  <w:num w:numId="8">
    <w:abstractNumId w:val="14"/>
  </w:num>
  <w:num w:numId="9">
    <w:abstractNumId w:val="29"/>
  </w:num>
  <w:num w:numId="10">
    <w:abstractNumId w:val="18"/>
  </w:num>
  <w:num w:numId="11">
    <w:abstractNumId w:val="26"/>
  </w:num>
  <w:num w:numId="12">
    <w:abstractNumId w:val="44"/>
  </w:num>
  <w:num w:numId="13">
    <w:abstractNumId w:val="21"/>
  </w:num>
  <w:num w:numId="14">
    <w:abstractNumId w:val="41"/>
  </w:num>
  <w:num w:numId="15">
    <w:abstractNumId w:val="27"/>
  </w:num>
  <w:num w:numId="16">
    <w:abstractNumId w:val="33"/>
  </w:num>
  <w:num w:numId="17">
    <w:abstractNumId w:val="19"/>
  </w:num>
  <w:num w:numId="18">
    <w:abstractNumId w:val="7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</w:num>
  <w:num w:numId="24">
    <w:abstractNumId w:val="1"/>
  </w:num>
  <w:num w:numId="25">
    <w:abstractNumId w:val="22"/>
  </w:num>
  <w:num w:numId="26">
    <w:abstractNumId w:val="37"/>
  </w:num>
  <w:num w:numId="27">
    <w:abstractNumId w:val="38"/>
  </w:num>
  <w:num w:numId="28">
    <w:abstractNumId w:val="35"/>
  </w:num>
  <w:num w:numId="29">
    <w:abstractNumId w:val="45"/>
  </w:num>
  <w:num w:numId="30">
    <w:abstractNumId w:val="8"/>
  </w:num>
  <w:num w:numId="31">
    <w:abstractNumId w:val="4"/>
  </w:num>
  <w:num w:numId="32">
    <w:abstractNumId w:val="24"/>
  </w:num>
  <w:num w:numId="33">
    <w:abstractNumId w:val="32"/>
  </w:num>
  <w:num w:numId="34">
    <w:abstractNumId w:val="23"/>
  </w:num>
  <w:num w:numId="35">
    <w:abstractNumId w:val="28"/>
  </w:num>
  <w:num w:numId="36">
    <w:abstractNumId w:val="17"/>
  </w:num>
  <w:num w:numId="37">
    <w:abstractNumId w:val="20"/>
  </w:num>
  <w:num w:numId="38">
    <w:abstractNumId w:val="40"/>
  </w:num>
  <w:num w:numId="39">
    <w:abstractNumId w:val="12"/>
  </w:num>
  <w:num w:numId="40">
    <w:abstractNumId w:val="10"/>
  </w:num>
  <w:num w:numId="41">
    <w:abstractNumId w:val="31"/>
  </w:num>
  <w:num w:numId="42">
    <w:abstractNumId w:val="34"/>
  </w:num>
  <w:num w:numId="43">
    <w:abstractNumId w:val="15"/>
  </w:num>
  <w:num w:numId="44">
    <w:abstractNumId w:val="30"/>
  </w:num>
  <w:num w:numId="45">
    <w:abstractNumId w:val="3"/>
  </w:num>
  <w:num w:numId="46">
    <w:abstractNumId w:val="11"/>
  </w:num>
  <w:num w:numId="47">
    <w:abstractNumId w:val="9"/>
  </w:num>
  <w:num w:numId="48">
    <w:abstractNumId w:val="25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D0C5A"/>
    <w:rsid w:val="00044836"/>
    <w:rsid w:val="000B231F"/>
    <w:rsid w:val="001A2F9C"/>
    <w:rsid w:val="0036307D"/>
    <w:rsid w:val="00403234"/>
    <w:rsid w:val="00421C4B"/>
    <w:rsid w:val="00443F7C"/>
    <w:rsid w:val="00475BDD"/>
    <w:rsid w:val="00493188"/>
    <w:rsid w:val="004E45D4"/>
    <w:rsid w:val="004E6CF5"/>
    <w:rsid w:val="0051479F"/>
    <w:rsid w:val="005A7620"/>
    <w:rsid w:val="005C6E9A"/>
    <w:rsid w:val="00613194"/>
    <w:rsid w:val="00640769"/>
    <w:rsid w:val="00675B7E"/>
    <w:rsid w:val="006B7F89"/>
    <w:rsid w:val="006F30EC"/>
    <w:rsid w:val="0080537E"/>
    <w:rsid w:val="008255C8"/>
    <w:rsid w:val="008D5078"/>
    <w:rsid w:val="008E1867"/>
    <w:rsid w:val="00902DEB"/>
    <w:rsid w:val="009162A0"/>
    <w:rsid w:val="0095004D"/>
    <w:rsid w:val="00971FA9"/>
    <w:rsid w:val="00A17746"/>
    <w:rsid w:val="00A57201"/>
    <w:rsid w:val="00A67B3B"/>
    <w:rsid w:val="00AC1A70"/>
    <w:rsid w:val="00B22CCC"/>
    <w:rsid w:val="00B84A5F"/>
    <w:rsid w:val="00C86EA3"/>
    <w:rsid w:val="00CE0EA8"/>
    <w:rsid w:val="00CF2B0F"/>
    <w:rsid w:val="00DD2DAB"/>
    <w:rsid w:val="00E14FD5"/>
    <w:rsid w:val="00ED0C5A"/>
    <w:rsid w:val="00F3212A"/>
    <w:rsid w:val="00F74494"/>
    <w:rsid w:val="00F912F0"/>
    <w:rsid w:val="00FA37A3"/>
    <w:rsid w:val="00FF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EC"/>
  </w:style>
  <w:style w:type="paragraph" w:styleId="Heading1">
    <w:name w:val="heading 1"/>
    <w:basedOn w:val="Normal"/>
    <w:next w:val="Normal"/>
    <w:link w:val="Heading1Char"/>
    <w:qFormat/>
    <w:rsid w:val="006F30EC"/>
    <w:pPr>
      <w:keepNext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6F30EC"/>
    <w:pPr>
      <w:keepNext/>
      <w:ind w:firstLine="720"/>
      <w:jc w:val="center"/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rsid w:val="006F30EC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6F30EC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F30EC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F30EC"/>
    <w:pPr>
      <w:keepNext/>
      <w:jc w:val="right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F30EC"/>
    <w:pPr>
      <w:keepNext/>
      <w:jc w:val="right"/>
      <w:outlineLvl w:val="6"/>
    </w:pPr>
    <w:rPr>
      <w:sz w:val="16"/>
      <w:u w:val="single"/>
    </w:rPr>
  </w:style>
  <w:style w:type="paragraph" w:styleId="Heading8">
    <w:name w:val="heading 8"/>
    <w:basedOn w:val="Normal"/>
    <w:next w:val="Normal"/>
    <w:qFormat/>
    <w:rsid w:val="006F30EC"/>
    <w:pPr>
      <w:keepNext/>
      <w:jc w:val="center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6F30EC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6F30EC"/>
    <w:pPr>
      <w:jc w:val="center"/>
    </w:pPr>
    <w:rPr>
      <w:b/>
      <w:sz w:val="16"/>
    </w:rPr>
  </w:style>
  <w:style w:type="paragraph" w:customStyle="1" w:styleId="a">
    <w:name w:val="формула"/>
    <w:basedOn w:val="Normal"/>
    <w:rsid w:val="006F30EC"/>
  </w:style>
  <w:style w:type="paragraph" w:styleId="PlainText">
    <w:name w:val="Plain Text"/>
    <w:basedOn w:val="Normal"/>
    <w:semiHidden/>
    <w:rsid w:val="006F30EC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6F30EC"/>
    <w:pPr>
      <w:widowControl w:val="0"/>
    </w:pPr>
  </w:style>
  <w:style w:type="character" w:styleId="PageNumber">
    <w:name w:val="page number"/>
    <w:basedOn w:val="DefaultParagraphFont"/>
    <w:semiHidden/>
    <w:rsid w:val="006F30EC"/>
  </w:style>
  <w:style w:type="paragraph" w:customStyle="1" w:styleId="2">
    <w:name w:val="Стиль2"/>
    <w:basedOn w:val="3"/>
    <w:rsid w:val="006F30EC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Normal"/>
    <w:rsid w:val="006F30EC"/>
    <w:pPr>
      <w:widowControl w:val="0"/>
    </w:pPr>
    <w:rPr>
      <w:rFonts w:ascii="Courier New" w:hAnsi="Courier New"/>
    </w:rPr>
  </w:style>
  <w:style w:type="paragraph" w:styleId="BodyTextIndent">
    <w:name w:val="Body Text Indent"/>
    <w:basedOn w:val="a0"/>
    <w:semiHidden/>
    <w:rsid w:val="006F30EC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0">
    <w:name w:val="Стиль"/>
    <w:rsid w:val="006F30EC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Normal"/>
    <w:rsid w:val="006F30EC"/>
    <w:rPr>
      <w:rFonts w:ascii="TimesET" w:hAnsi="TimesET"/>
      <w:sz w:val="26"/>
    </w:rPr>
  </w:style>
  <w:style w:type="paragraph" w:customStyle="1" w:styleId="PlainText1">
    <w:name w:val="Plain Text1"/>
    <w:basedOn w:val="Normal"/>
    <w:rsid w:val="006F30EC"/>
    <w:rPr>
      <w:rFonts w:ascii="Courier New" w:hAnsi="Courier New"/>
    </w:rPr>
  </w:style>
  <w:style w:type="character" w:customStyle="1" w:styleId="1">
    <w:name w:val="Основной шрифт1"/>
    <w:rsid w:val="006F30EC"/>
  </w:style>
  <w:style w:type="paragraph" w:styleId="BodyText">
    <w:name w:val="Body Text"/>
    <w:basedOn w:val="Normal"/>
    <w:semiHidden/>
    <w:rsid w:val="006F30EC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1">
    <w:name w:val="Îñíîâíîé øðèôò"/>
    <w:rsid w:val="006F30EC"/>
  </w:style>
  <w:style w:type="paragraph" w:customStyle="1" w:styleId="ed">
    <w:name w:val="Îáû÷öedûé"/>
    <w:rsid w:val="006F30EC"/>
    <w:pPr>
      <w:widowControl w:val="0"/>
    </w:pPr>
  </w:style>
  <w:style w:type="paragraph" w:customStyle="1" w:styleId="ed0">
    <w:name w:val="Обычцedый"/>
    <w:rsid w:val="006F30EC"/>
    <w:pPr>
      <w:widowControl w:val="0"/>
    </w:pPr>
  </w:style>
  <w:style w:type="paragraph" w:styleId="Subtitle">
    <w:name w:val="Subtitle"/>
    <w:basedOn w:val="Normal"/>
    <w:qFormat/>
    <w:rsid w:val="006F30EC"/>
    <w:pPr>
      <w:widowControl w:val="0"/>
      <w:ind w:firstLine="567"/>
      <w:jc w:val="both"/>
    </w:pPr>
    <w:rPr>
      <w:b/>
      <w:sz w:val="24"/>
    </w:rPr>
  </w:style>
  <w:style w:type="paragraph" w:customStyle="1" w:styleId="20">
    <w:name w:val="Обычный2"/>
    <w:rsid w:val="006F30EC"/>
    <w:pPr>
      <w:widowControl w:val="0"/>
    </w:pPr>
  </w:style>
  <w:style w:type="paragraph" w:customStyle="1" w:styleId="Normal1">
    <w:name w:val="Normal1"/>
    <w:rsid w:val="006F30EC"/>
    <w:pPr>
      <w:widowControl w:val="0"/>
    </w:pPr>
    <w:rPr>
      <w:snapToGrid w:val="0"/>
      <w:sz w:val="24"/>
      <w:lang w:val="en-GB"/>
    </w:rPr>
  </w:style>
  <w:style w:type="paragraph" w:styleId="BodyText3">
    <w:name w:val="Body Text 3"/>
    <w:basedOn w:val="Normal"/>
    <w:semiHidden/>
    <w:rsid w:val="006F30EC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Normal"/>
    <w:rsid w:val="006F30EC"/>
    <w:pPr>
      <w:widowControl w:val="0"/>
      <w:ind w:firstLine="851"/>
      <w:jc w:val="center"/>
    </w:pPr>
    <w:rPr>
      <w:sz w:val="28"/>
    </w:rPr>
  </w:style>
  <w:style w:type="paragraph" w:customStyle="1" w:styleId="21">
    <w:name w:val="Основной текст 21"/>
    <w:basedOn w:val="20"/>
    <w:rsid w:val="006F30EC"/>
    <w:pPr>
      <w:jc w:val="both"/>
    </w:pPr>
    <w:rPr>
      <w:sz w:val="24"/>
    </w:rPr>
  </w:style>
  <w:style w:type="paragraph" w:styleId="Header">
    <w:name w:val="header"/>
    <w:basedOn w:val="Normal"/>
    <w:semiHidden/>
    <w:rsid w:val="006F30EC"/>
    <w:pPr>
      <w:tabs>
        <w:tab w:val="center" w:pos="4536"/>
        <w:tab w:val="right" w:pos="9072"/>
      </w:tabs>
    </w:pPr>
  </w:style>
  <w:style w:type="paragraph" w:customStyle="1" w:styleId="7">
    <w:name w:val="çàãîëîâîê 7"/>
    <w:basedOn w:val="Normal"/>
    <w:next w:val="Normal"/>
    <w:rsid w:val="006F30EC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0">
    <w:name w:val="Обычный1"/>
    <w:rsid w:val="006F30EC"/>
    <w:pPr>
      <w:widowControl w:val="0"/>
    </w:pPr>
  </w:style>
  <w:style w:type="paragraph" w:customStyle="1" w:styleId="caaieiaie3">
    <w:name w:val="caaieiaie 3"/>
    <w:basedOn w:val="Normal"/>
    <w:next w:val="Normal"/>
    <w:rsid w:val="006F30EC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Footer">
    <w:name w:val="footer"/>
    <w:basedOn w:val="Normal"/>
    <w:semiHidden/>
    <w:rsid w:val="006F30EC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semiHidden/>
    <w:rsid w:val="006F30EC"/>
    <w:pPr>
      <w:ind w:firstLine="709"/>
      <w:jc w:val="both"/>
    </w:pPr>
    <w:rPr>
      <w:i/>
      <w:sz w:val="24"/>
    </w:rPr>
  </w:style>
  <w:style w:type="character" w:customStyle="1" w:styleId="4">
    <w:name w:val="Знак Знак4"/>
    <w:basedOn w:val="DefaultParagraphFont"/>
    <w:rsid w:val="006F30EC"/>
  </w:style>
  <w:style w:type="paragraph" w:styleId="BodyText2">
    <w:name w:val="Body Text 2"/>
    <w:basedOn w:val="Normal"/>
    <w:semiHidden/>
    <w:unhideWhenUsed/>
    <w:rsid w:val="006F30EC"/>
    <w:pPr>
      <w:spacing w:after="120" w:line="480" w:lineRule="auto"/>
    </w:pPr>
  </w:style>
  <w:style w:type="character" w:customStyle="1" w:styleId="30">
    <w:name w:val="Знак Знак3"/>
    <w:basedOn w:val="DefaultParagraphFont"/>
    <w:semiHidden/>
    <w:rsid w:val="006F30EC"/>
  </w:style>
  <w:style w:type="paragraph" w:styleId="ListParagraph">
    <w:name w:val="List Paragraph"/>
    <w:basedOn w:val="Normal"/>
    <w:qFormat/>
    <w:rsid w:val="006F30EC"/>
    <w:pPr>
      <w:ind w:left="708"/>
    </w:pPr>
  </w:style>
  <w:style w:type="paragraph" w:styleId="NormalWeb">
    <w:name w:val="Normal (Web)"/>
    <w:basedOn w:val="Normal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EndnoteText">
    <w:name w:val="endnote text"/>
    <w:basedOn w:val="Normal"/>
    <w:semiHidden/>
    <w:unhideWhenUsed/>
    <w:rsid w:val="006F30EC"/>
  </w:style>
  <w:style w:type="character" w:customStyle="1" w:styleId="22">
    <w:name w:val="Знак Знак2"/>
    <w:basedOn w:val="DefaultParagraphFont"/>
    <w:semiHidden/>
    <w:rsid w:val="006F30EC"/>
  </w:style>
  <w:style w:type="character" w:styleId="EndnoteReference">
    <w:name w:val="endnote reference"/>
    <w:basedOn w:val="DefaultParagraphFont"/>
    <w:semiHidden/>
    <w:unhideWhenUsed/>
    <w:rsid w:val="006F30EC"/>
    <w:rPr>
      <w:vertAlign w:val="superscript"/>
    </w:rPr>
  </w:style>
  <w:style w:type="paragraph" w:styleId="FootnoteText">
    <w:name w:val="footnote text"/>
    <w:basedOn w:val="Normal"/>
    <w:semiHidden/>
    <w:unhideWhenUsed/>
    <w:rsid w:val="006F30EC"/>
  </w:style>
  <w:style w:type="character" w:customStyle="1" w:styleId="11">
    <w:name w:val="Знак Знак1"/>
    <w:basedOn w:val="DefaultParagraphFont"/>
    <w:semiHidden/>
    <w:rsid w:val="006F30EC"/>
  </w:style>
  <w:style w:type="character" w:styleId="FootnoteReference">
    <w:name w:val="footnote reference"/>
    <w:basedOn w:val="DefaultParagraphFont"/>
    <w:semiHidden/>
    <w:unhideWhenUsed/>
    <w:rsid w:val="006F30EC"/>
    <w:rPr>
      <w:vertAlign w:val="superscript"/>
    </w:rPr>
  </w:style>
  <w:style w:type="paragraph" w:styleId="BalloonText">
    <w:name w:val="Balloon Text"/>
    <w:basedOn w:val="Normal"/>
    <w:semiHidden/>
    <w:unhideWhenUsed/>
    <w:rsid w:val="006F30EC"/>
    <w:rPr>
      <w:rFonts w:ascii="Tahoma" w:hAnsi="Tahoma" w:cs="Tahoma"/>
      <w:sz w:val="16"/>
      <w:szCs w:val="16"/>
    </w:rPr>
  </w:style>
  <w:style w:type="character" w:customStyle="1" w:styleId="a2">
    <w:name w:val="Знак Знак"/>
    <w:basedOn w:val="DefaultParagraphFont"/>
    <w:semiHidden/>
    <w:rsid w:val="006F30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A37A3"/>
    <w:rPr>
      <w:sz w:val="24"/>
      <w:lang w:val="en-US"/>
    </w:rPr>
  </w:style>
  <w:style w:type="paragraph" w:customStyle="1" w:styleId="a3">
    <w:name w:val="Основной: диплом"/>
    <w:basedOn w:val="Normal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1237</Words>
  <Characters>9272</Characters>
  <Application>Microsoft Office Word</Application>
  <DocSecurity>0</DocSecurity>
  <Lines>77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sajena</cp:lastModifiedBy>
  <cp:revision>11</cp:revision>
  <cp:lastPrinted>2011-11-18T13:52:00Z</cp:lastPrinted>
  <dcterms:created xsi:type="dcterms:W3CDTF">2011-11-02T14:16:00Z</dcterms:created>
  <dcterms:modified xsi:type="dcterms:W3CDTF">2011-11-28T19:11:00Z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1ApYXN2HbmhTYI5-uwTvmfKVpibPr-8jrrVPbobx_cmM</vt:lpwstr>
  </property>
  <property fmtid="{D5CDD505-2E9C-101B-9397-08002B2CF9AE}" pid="4" name="Google.Documents.RevisionId">
    <vt:lpwstr>14841874872032739029</vt:lpwstr>
  </property>
  <property fmtid="{D5CDD505-2E9C-101B-9397-08002B2CF9AE}" pid="5" name="Google.Documents.PreviousRevisionId">
    <vt:lpwstr>06153649851715840644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