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FE2" w:rsidRPr="005E31A8" w:rsidRDefault="00ED3FE2" w:rsidP="00ED3FE2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ED3FE2" w:rsidRPr="00D6024F" w:rsidRDefault="00ED3FE2" w:rsidP="00ED3FE2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D3FE2" w:rsidRPr="005E31A8" w:rsidRDefault="00ED3FE2" w:rsidP="00ED3FE2">
      <w:pPr>
        <w:pStyle w:val="ab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pStyle w:val="2"/>
        <w:widowControl/>
        <w:rPr>
          <w:rFonts w:ascii="Times New Roman" w:hAnsi="Times New Roman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«Технологи</w:t>
      </w:r>
      <w:ins w:id="0" w:author="Максим" w:date="2012-02-06T16:09:00Z">
        <w:r w:rsidR="00EA6580">
          <w:rPr>
            <w:i/>
            <w:iCs/>
            <w:sz w:val="24"/>
            <w:szCs w:val="24"/>
          </w:rPr>
          <w:t>и</w:t>
        </w:r>
      </w:ins>
      <w:del w:id="1" w:author="Максим" w:date="2012-02-06T16:09:00Z">
        <w:r w:rsidDel="00EA6580">
          <w:rPr>
            <w:i/>
            <w:iCs/>
            <w:sz w:val="24"/>
            <w:szCs w:val="24"/>
          </w:rPr>
          <w:delText>я</w:delText>
        </w:r>
      </w:del>
      <w:r>
        <w:rPr>
          <w:i/>
          <w:iCs/>
          <w:sz w:val="24"/>
          <w:szCs w:val="24"/>
        </w:rPr>
        <w:t xml:space="preserve"> </w:t>
      </w:r>
      <w:r w:rsidR="00AF0B17">
        <w:rPr>
          <w:i/>
          <w:iCs/>
          <w:sz w:val="24"/>
          <w:szCs w:val="24"/>
        </w:rPr>
        <w:t>программирования</w:t>
      </w:r>
      <w:r w:rsidRPr="003A48BE">
        <w:rPr>
          <w:i/>
          <w:iCs/>
          <w:sz w:val="24"/>
          <w:szCs w:val="24"/>
        </w:rPr>
        <w:t>»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AF0B17" w:rsidRDefault="00AF0B17" w:rsidP="00AF0B17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AF0B17" w:rsidRDefault="00AF0B17" w:rsidP="00AF0B17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ED3FE2" w:rsidRDefault="00ED3FE2" w:rsidP="00ED3FE2">
      <w:pPr>
        <w:ind w:firstLine="709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ED3FE2" w:rsidRDefault="00ED3FE2" w:rsidP="00E46323">
      <w:pPr>
        <w:pStyle w:val="1"/>
        <w:rPr>
          <w:bCs/>
          <w:spacing w:val="20"/>
          <w:szCs w:val="24"/>
          <w:lang w:val="ru-RU"/>
        </w:rPr>
      </w:pPr>
    </w:p>
    <w:p w:rsidR="00ED3FE2" w:rsidRDefault="00ED3FE2" w:rsidP="00E46323">
      <w:pPr>
        <w:pStyle w:val="1"/>
        <w:rPr>
          <w:bCs/>
          <w:spacing w:val="20"/>
          <w:szCs w:val="24"/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Pr="00B4653D" w:rsidRDefault="00E46323" w:rsidP="00E46323">
      <w:pPr>
        <w:jc w:val="right"/>
        <w:rPr>
          <w:sz w:val="24"/>
          <w:rPrChange w:id="2" w:author="Scvere" w:date="2011-11-18T13:34:00Z">
            <w:rPr>
              <w:sz w:val="24"/>
              <w:lang w:val="en-US"/>
            </w:rPr>
          </w:rPrChange>
        </w:rPr>
      </w:pPr>
      <w:r>
        <w:rPr>
          <w:sz w:val="24"/>
        </w:rPr>
        <w:t>Проректор по учебной работе</w:t>
      </w:r>
    </w:p>
    <w:p w:rsidR="00011829" w:rsidRPr="00B4653D" w:rsidRDefault="00011829" w:rsidP="00E46323">
      <w:pPr>
        <w:jc w:val="right"/>
        <w:rPr>
          <w:sz w:val="24"/>
          <w:rPrChange w:id="3" w:author="Scvere" w:date="2011-11-18T13:34:00Z">
            <w:rPr>
              <w:sz w:val="24"/>
              <w:lang w:val="en-US"/>
            </w:rPr>
          </w:rPrChange>
        </w:rPr>
      </w:pPr>
    </w:p>
    <w:p w:rsidR="00011829" w:rsidRPr="00011829" w:rsidRDefault="00011829" w:rsidP="00E46323">
      <w:pPr>
        <w:jc w:val="right"/>
        <w:rPr>
          <w:sz w:val="24"/>
        </w:rPr>
      </w:pPr>
      <w:r>
        <w:rPr>
          <w:sz w:val="24"/>
        </w:rPr>
        <w:t>_______________ Лысенко Н.В.</w:t>
      </w:r>
    </w:p>
    <w:p w:rsidR="005163E9" w:rsidRDefault="005163E9" w:rsidP="005163E9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_20</w:t>
      </w:r>
      <w:r w:rsidR="007A16DC">
        <w:rPr>
          <w:sz w:val="24"/>
        </w:rPr>
        <w:t>11</w:t>
      </w:r>
      <w:r>
        <w:rPr>
          <w:sz w:val="24"/>
        </w:rPr>
        <w:t>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del w:id="4" w:author="Максим" w:date="2012-02-06T16:09:00Z">
        <w:r w:rsidDel="00EA6580">
          <w:rPr>
            <w:i/>
            <w:iCs/>
            <w:sz w:val="24"/>
            <w:szCs w:val="24"/>
          </w:rPr>
          <w:delText xml:space="preserve">Технология </w:delText>
        </w:r>
      </w:del>
      <w:ins w:id="5" w:author="Максим" w:date="2012-02-06T16:09:00Z">
        <w:r w:rsidR="00EA6580">
          <w:rPr>
            <w:i/>
            <w:iCs/>
            <w:sz w:val="24"/>
            <w:szCs w:val="24"/>
          </w:rPr>
          <w:t>Технологи</w:t>
        </w:r>
        <w:r w:rsidR="00EA6580">
          <w:rPr>
            <w:i/>
            <w:iCs/>
            <w:sz w:val="24"/>
            <w:szCs w:val="24"/>
          </w:rPr>
          <w:t>и</w:t>
        </w:r>
        <w:r w:rsidR="00EA6580">
          <w:rPr>
            <w:i/>
            <w:iCs/>
            <w:sz w:val="24"/>
            <w:szCs w:val="24"/>
          </w:rPr>
          <w:t xml:space="preserve"> </w:t>
        </w:r>
      </w:ins>
      <w:r w:rsidR="00AF0B17">
        <w:rPr>
          <w:i/>
          <w:iCs/>
          <w:sz w:val="24"/>
          <w:szCs w:val="24"/>
        </w:rPr>
        <w:t>программирования</w:t>
      </w:r>
      <w:r w:rsidRPr="003A48BE">
        <w:rPr>
          <w:i/>
          <w:iCs/>
          <w:sz w:val="24"/>
          <w:szCs w:val="24"/>
        </w:rPr>
        <w:t>»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AF0B17" w:rsidRDefault="00AF0B17" w:rsidP="00AF0B17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AF0B17" w:rsidRDefault="00AF0B17" w:rsidP="00AF0B17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170BA4" w:rsidRDefault="00170BA4" w:rsidP="00E46323">
      <w:pPr>
        <w:rPr>
          <w:sz w:val="24"/>
        </w:rPr>
      </w:pPr>
    </w:p>
    <w:p w:rsidR="00E46323" w:rsidRDefault="00ED3FE2" w:rsidP="00E46323">
      <w:pPr>
        <w:rPr>
          <w:sz w:val="24"/>
        </w:rPr>
      </w:pPr>
      <w:r>
        <w:rPr>
          <w:sz w:val="24"/>
        </w:rPr>
        <w:t>Уч.план №</w:t>
      </w:r>
      <w:r w:rsidR="00AF0B17">
        <w:rPr>
          <w:sz w:val="24"/>
        </w:rPr>
        <w:t>033</w:t>
      </w:r>
      <w:ins w:id="6" w:author="Максим" w:date="2012-02-06T16:09:00Z">
        <w:r w:rsidR="00EA6580">
          <w:rPr>
            <w:sz w:val="24"/>
          </w:rPr>
          <w:t>, 037</w:t>
        </w:r>
      </w:ins>
    </w:p>
    <w:p w:rsidR="002A26AF" w:rsidRDefault="00E46323" w:rsidP="00E46323">
      <w:pPr>
        <w:rPr>
          <w:sz w:val="24"/>
        </w:rPr>
      </w:pPr>
      <w:r>
        <w:rPr>
          <w:sz w:val="24"/>
        </w:rPr>
        <w:t xml:space="preserve">Факультет </w:t>
      </w:r>
      <w:r w:rsidR="002A26AF">
        <w:rPr>
          <w:sz w:val="24"/>
        </w:rPr>
        <w:t>компьютерных технологий и информатики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ED3FE2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AF0B17">
        <w:rPr>
          <w:sz w:val="24"/>
        </w:rPr>
        <w:t>4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AF0B17">
        <w:rPr>
          <w:sz w:val="24"/>
        </w:rPr>
        <w:t>8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E46323" w:rsidTr="00EA086A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7A16DC" w:rsidP="00ED3FE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AF0B17">
              <w:rPr>
                <w:sz w:val="24"/>
              </w:rPr>
              <w:t>6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AF0B17" w:rsidP="00C61D96">
            <w:pPr>
              <w:rPr>
                <w:sz w:val="24"/>
              </w:rPr>
            </w:pPr>
            <w:r>
              <w:rPr>
                <w:sz w:val="24"/>
              </w:rPr>
              <w:t xml:space="preserve">Текущий контроль </w:t>
            </w:r>
          </w:p>
        </w:tc>
        <w:tc>
          <w:tcPr>
            <w:tcW w:w="1417" w:type="dxa"/>
          </w:tcPr>
          <w:p w:rsidR="00E46323" w:rsidRDefault="00AF0B17" w:rsidP="0099306E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EA086A">
              <w:rPr>
                <w:sz w:val="24"/>
              </w:rPr>
              <w:t xml:space="preserve"> семестр</w:t>
            </w:r>
          </w:p>
        </w:tc>
      </w:tr>
      <w:tr w:rsidR="00E46323" w:rsidTr="00EA086A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A086A" w:rsidTr="00EA086A">
        <w:tc>
          <w:tcPr>
            <w:tcW w:w="3544" w:type="dxa"/>
          </w:tcPr>
          <w:p w:rsidR="00EA086A" w:rsidRDefault="00EA086A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A086A" w:rsidRDefault="00EA086A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A086A" w:rsidRDefault="00EA086A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A086A" w:rsidRDefault="00EA086A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A086A" w:rsidRDefault="00EA086A" w:rsidP="00C61D96">
            <w:pPr>
              <w:jc w:val="right"/>
              <w:rPr>
                <w:sz w:val="24"/>
              </w:rPr>
            </w:pP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D3FE2" w:rsidRDefault="00AF0B17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13 </w:t>
            </w:r>
            <w:r w:rsidR="00ED3FE2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D3FE2" w:rsidRDefault="00ED3FE2" w:rsidP="00C61D96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ED3FE2" w:rsidRDefault="00AF0B17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ED3FE2">
              <w:rPr>
                <w:sz w:val="24"/>
              </w:rPr>
              <w:t xml:space="preserve"> семестр</w:t>
            </w: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AF0B17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39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AF0B17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63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71301F" w:rsidRDefault="00AF0B17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102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7A16DC" w:rsidRDefault="007A16DC" w:rsidP="00E46323">
      <w:pPr>
        <w:rPr>
          <w:sz w:val="24"/>
        </w:rPr>
      </w:pPr>
    </w:p>
    <w:p w:rsidR="007A16DC" w:rsidRDefault="007A16DC" w:rsidP="00E46323">
      <w:pPr>
        <w:rPr>
          <w:sz w:val="24"/>
        </w:rPr>
      </w:pPr>
    </w:p>
    <w:p w:rsidR="007A16DC" w:rsidRDefault="007A16DC" w:rsidP="00E46323">
      <w:pPr>
        <w:rPr>
          <w:sz w:val="24"/>
        </w:rPr>
      </w:pPr>
    </w:p>
    <w:p w:rsidR="00AF0B17" w:rsidRDefault="00AF0B17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7A16DC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D3FE2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A05128">
        <w:rPr>
          <w:sz w:val="24"/>
        </w:rPr>
        <w:t xml:space="preserve">Автоматизированных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</w:t>
      </w:r>
      <w:r w:rsidR="00DE5478">
        <w:rPr>
          <w:sz w:val="24"/>
        </w:rPr>
        <w:t>1</w:t>
      </w:r>
      <w:r w:rsidR="007A16DC">
        <w:rPr>
          <w:sz w:val="24"/>
        </w:rPr>
        <w:t>1</w:t>
      </w:r>
      <w:r w:rsidR="00DE5478">
        <w:rPr>
          <w:sz w:val="24"/>
        </w:rPr>
        <w:t xml:space="preserve"> </w:t>
      </w:r>
      <w:r>
        <w:rPr>
          <w:sz w:val="24"/>
        </w:rPr>
        <w:t>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AF0B17" w:rsidRDefault="00AF0B17" w:rsidP="00AF0B17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бакалавров по направлению</w:t>
      </w:r>
    </w:p>
    <w:p w:rsidR="0071301F" w:rsidRDefault="00AF0B17" w:rsidP="0071301F">
      <w:pPr>
        <w:jc w:val="both"/>
        <w:rPr>
          <w:sz w:val="24"/>
        </w:rPr>
      </w:pPr>
      <w:r>
        <w:rPr>
          <w:sz w:val="24"/>
          <w:szCs w:val="24"/>
        </w:rPr>
        <w:t>230200.62</w:t>
      </w:r>
      <w:r>
        <w:rPr>
          <w:sz w:val="24"/>
        </w:rPr>
        <w:t xml:space="preserve"> – «Информационные системы»</w:t>
      </w:r>
    </w:p>
    <w:p w:rsidR="00E46323" w:rsidRDefault="00E46323" w:rsidP="00E46323">
      <w:pPr>
        <w:jc w:val="both"/>
        <w:rPr>
          <w:sz w:val="24"/>
        </w:rPr>
      </w:pPr>
    </w:p>
    <w:p w:rsidR="00E46323" w:rsidRDefault="00E46323" w:rsidP="007A16DC">
      <w:pPr>
        <w:jc w:val="both"/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EA086A">
        <w:rPr>
          <w:sz w:val="24"/>
          <w:szCs w:val="24"/>
        </w:rPr>
        <w:t>Технологи</w:t>
      </w:r>
      <w:ins w:id="7" w:author="Максим" w:date="2012-02-06T16:09:00Z">
        <w:r w:rsidR="00EA6580">
          <w:rPr>
            <w:sz w:val="24"/>
            <w:szCs w:val="24"/>
          </w:rPr>
          <w:t>и</w:t>
        </w:r>
      </w:ins>
      <w:bookmarkStart w:id="8" w:name="_GoBack"/>
      <w:bookmarkEnd w:id="8"/>
      <w:del w:id="9" w:author="Максим" w:date="2012-02-06T16:09:00Z">
        <w:r w:rsidR="00EA086A" w:rsidDel="00EA6580">
          <w:rPr>
            <w:sz w:val="24"/>
            <w:szCs w:val="24"/>
          </w:rPr>
          <w:delText>я</w:delText>
        </w:r>
      </w:del>
      <w:r w:rsidR="00EA086A">
        <w:rPr>
          <w:sz w:val="24"/>
          <w:szCs w:val="24"/>
        </w:rPr>
        <w:t xml:space="preserve"> </w:t>
      </w:r>
      <w:r w:rsidR="00AF0B17">
        <w:rPr>
          <w:sz w:val="24"/>
          <w:szCs w:val="24"/>
        </w:rPr>
        <w:t>программирования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EA086A" w:rsidRP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и</w:t>
      </w:r>
      <w:r w:rsidRPr="00EA086A">
        <w:rPr>
          <w:sz w:val="24"/>
          <w:szCs w:val="24"/>
        </w:rPr>
        <w:t>нформатика;</w:t>
      </w:r>
    </w:p>
    <w:p w:rsidR="00EA086A" w:rsidRP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EA086A">
        <w:rPr>
          <w:sz w:val="24"/>
          <w:szCs w:val="24"/>
        </w:rPr>
        <w:t>рограммирование;</w:t>
      </w:r>
    </w:p>
    <w:p w:rsidR="00EA086A" w:rsidRP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EA086A">
        <w:rPr>
          <w:sz w:val="24"/>
          <w:szCs w:val="24"/>
        </w:rPr>
        <w:t>труктуры и алгоритмы обработки данных;</w:t>
      </w:r>
    </w:p>
    <w:p w:rsidR="00EA086A" w:rsidRDefault="00AF0B17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ООП</w:t>
      </w:r>
      <w:r w:rsidR="00EA086A">
        <w:rPr>
          <w:sz w:val="24"/>
          <w:szCs w:val="24"/>
        </w:rPr>
        <w:t>;</w:t>
      </w:r>
    </w:p>
    <w:p w:rsid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управление данными</w:t>
      </w:r>
    </w:p>
    <w:p w:rsidR="0071301F" w:rsidRDefault="00E46323" w:rsidP="0071301F">
      <w:pPr>
        <w:rPr>
          <w:sz w:val="24"/>
        </w:rPr>
      </w:pPr>
      <w:r w:rsidRPr="00972428">
        <w:rPr>
          <w:sz w:val="24"/>
        </w:rPr>
        <w:t xml:space="preserve">и </w:t>
      </w:r>
      <w:r w:rsidR="00AF0B17">
        <w:rPr>
          <w:sz w:val="24"/>
        </w:rPr>
        <w:t>может являться фундаментом для написания выпускной квалификационной работы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575298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>факультета</w:t>
      </w:r>
      <w:r w:rsidR="00BD7826">
        <w:rPr>
          <w:sz w:val="24"/>
        </w:rPr>
        <w:t xml:space="preserve"> компьютерных технологий и информатики</w:t>
      </w: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="00DE5478">
        <w:rPr>
          <w:sz w:val="24"/>
        </w:rPr>
        <w:t>1</w:t>
      </w:r>
      <w:r w:rsidR="007A16DC">
        <w:rPr>
          <w:sz w:val="24"/>
        </w:rPr>
        <w:t>1</w:t>
      </w:r>
      <w:r w:rsidR="00DE5478">
        <w:rPr>
          <w:sz w:val="24"/>
        </w:rPr>
        <w:t xml:space="preserve"> 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 xml:space="preserve">В </w:t>
      </w:r>
      <w:r>
        <w:rPr>
          <w:sz w:val="24"/>
        </w:rPr>
        <w:t>дисциплине</w:t>
      </w:r>
      <w:r w:rsidRPr="00087B88">
        <w:rPr>
          <w:sz w:val="24"/>
        </w:rPr>
        <w:t xml:space="preserve"> рассматриваются современные подходы к организации и проведению промышленных разработок программных продуктов. Основой курса является изложение основных принципов и практик моделей зрелости способностей CMM/CMMI Института технологии программирования, ставших фактическим стандартом для многих организаций, занятых такой разработкой</w:t>
      </w:r>
      <w:r>
        <w:rPr>
          <w:sz w:val="24"/>
        </w:rPr>
        <w:t xml:space="preserve">. </w:t>
      </w:r>
      <w:r w:rsidRPr="00087B88">
        <w:rPr>
          <w:sz w:val="24"/>
        </w:rPr>
        <w:t>Рассматриваются основные понятия этих моделей, ключевые области процесса разработки и основные деятельности, такие как планирование, обеспечение качества, управление конфигурацией, предотвращение дефектов и другие. Приводятся описания основных моделей жизненного цикла разработки, делается их сравнение, и даются практические рекомендации по выбору той или иной модели в</w:t>
      </w:r>
      <w:r>
        <w:rPr>
          <w:sz w:val="24"/>
        </w:rPr>
        <w:t xml:space="preserve"> зависимости от обстоятельств.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Специальное внимание уделяется вопросам количественного управления процессом разработки, приводятся примеры различных метрических отчетов, принятых в практике промышленного программирования для характеристики и анализа текущего состояния проекта и определения необходимых поправочных действий для его успеха.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Отдельно рассматривается получившая распространение в последние годы технология подвижного (Agile) программирования, нацеленная на создание программных продуктов в условиях больших неопределенностей и изменчивости в исходных требованиях.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Рассматриваются классические подходы к сбору и анализу требований на программный продукт и получивший распространение в последнее время подход «минимальной</w:t>
      </w:r>
      <w:r>
        <w:rPr>
          <w:sz w:val="24"/>
        </w:rPr>
        <w:t xml:space="preserve"> необходимости» (Just enough). </w:t>
      </w:r>
      <w:r w:rsidRPr="00087B88">
        <w:rPr>
          <w:sz w:val="24"/>
        </w:rPr>
        <w:t>Описываются принятые в практике приемы работы с требованиями.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Как дополнительные темы в курсе кратко рассматриваются техники ведения переговоров с заказчиками, механизмы проведения совещаний и принятия решений по проекту, управления личным графиком каждого исполнителя и другие связанные вопросы.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Отдельной частью курса является рассмотрение воп</w:t>
      </w:r>
      <w:r>
        <w:rPr>
          <w:sz w:val="24"/>
        </w:rPr>
        <w:t xml:space="preserve">росов программной архитектуры. </w:t>
      </w:r>
      <w:r w:rsidRPr="00087B88">
        <w:rPr>
          <w:sz w:val="24"/>
        </w:rPr>
        <w:t>Дается ее определение, и рассматриваются различные подходы к созданию и анализу программных архитектур. Приводится известная классификация архитектурных стилей и проводится их сравнительный анализ применительно к базовым свойствам программных продуктов, построенных по то</w:t>
      </w:r>
      <w:r>
        <w:rPr>
          <w:sz w:val="24"/>
        </w:rPr>
        <w:t xml:space="preserve">й или иной архитектуре. </w:t>
      </w:r>
      <w:r w:rsidRPr="00087B88">
        <w:rPr>
          <w:sz w:val="24"/>
        </w:rPr>
        <w:t xml:space="preserve">Приводятся примеры и даются </w:t>
      </w:r>
      <w:r w:rsidRPr="00087B88">
        <w:rPr>
          <w:sz w:val="24"/>
        </w:rPr>
        <w:lastRenderedPageBreak/>
        <w:t>рекомендации по выбору того или иного подхода в зависимости от конкретных условий программного проекта.</w:t>
      </w:r>
    </w:p>
    <w:p w:rsidR="00BD7826" w:rsidRDefault="00087B88" w:rsidP="00087B88">
      <w:pPr>
        <w:ind w:firstLine="567"/>
        <w:jc w:val="both"/>
        <w:rPr>
          <w:b/>
        </w:rPr>
      </w:pPr>
      <w:r w:rsidRPr="00087B88">
        <w:rPr>
          <w:sz w:val="24"/>
        </w:rPr>
        <w:t>В результ</w:t>
      </w:r>
      <w:r>
        <w:rPr>
          <w:sz w:val="24"/>
        </w:rPr>
        <w:t xml:space="preserve">ате прослушивания курса </w:t>
      </w:r>
      <w:r w:rsidR="00102AB7">
        <w:rPr>
          <w:sz w:val="24"/>
        </w:rPr>
        <w:t xml:space="preserve">данной </w:t>
      </w:r>
      <w:r>
        <w:rPr>
          <w:sz w:val="24"/>
        </w:rPr>
        <w:t xml:space="preserve">дисциплины </w:t>
      </w:r>
      <w:r w:rsidRPr="00087B88">
        <w:rPr>
          <w:sz w:val="24"/>
        </w:rPr>
        <w:t>слушатели получают представление о целях, задачах и принятых практиках промышленной разработки программных продуктов, усваивают основную терминологию, понимают роль и обязанности руководителя программного проекта и других участников разработки.</w:t>
      </w:r>
    </w:p>
    <w:p w:rsidR="00DE5478" w:rsidRDefault="00DE5478" w:rsidP="00087B88">
      <w:pPr>
        <w:ind w:firstLine="567"/>
        <w:jc w:val="both"/>
        <w:rPr>
          <w:b/>
          <w:sz w:val="24"/>
        </w:rPr>
      </w:pPr>
    </w:p>
    <w:p w:rsidR="00DE5478" w:rsidRDefault="00DE5478" w:rsidP="00E46323">
      <w:pPr>
        <w:jc w:val="center"/>
        <w:rPr>
          <w:b/>
          <w:sz w:val="24"/>
        </w:rPr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3111C9" w:rsidRDefault="00102AB7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О</w:t>
      </w:r>
      <w:r w:rsidRPr="00102AB7">
        <w:rPr>
          <w:iCs/>
          <w:sz w:val="24"/>
          <w:szCs w:val="24"/>
        </w:rPr>
        <w:t>своение принятых практик промышленной разработки программных продуктов</w:t>
      </w:r>
      <w:r w:rsidR="003111C9" w:rsidRPr="003111C9">
        <w:rPr>
          <w:iCs/>
          <w:sz w:val="24"/>
          <w:szCs w:val="24"/>
        </w:rPr>
        <w:t>.</w:t>
      </w:r>
    </w:p>
    <w:p w:rsidR="003111C9" w:rsidRPr="003111C9" w:rsidRDefault="00102AB7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У</w:t>
      </w:r>
      <w:r w:rsidRPr="00102AB7">
        <w:rPr>
          <w:iCs/>
          <w:sz w:val="24"/>
          <w:szCs w:val="24"/>
        </w:rPr>
        <w:t>своение основной терминологии, понимание роли и обязанностей руководителя программного проекта и других участников разработки</w:t>
      </w:r>
      <w:r w:rsidR="003111C9" w:rsidRPr="003111C9">
        <w:rPr>
          <w:iCs/>
          <w:sz w:val="24"/>
          <w:szCs w:val="24"/>
        </w:rPr>
        <w:t>.</w:t>
      </w:r>
    </w:p>
    <w:p w:rsidR="003111C9" w:rsidRPr="003111C9" w:rsidRDefault="00102AB7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Получение навыков, позволяющих</w:t>
      </w:r>
      <w:r w:rsidRPr="00102AB7">
        <w:rPr>
          <w:iCs/>
          <w:sz w:val="24"/>
          <w:szCs w:val="24"/>
        </w:rPr>
        <w:t xml:space="preserve"> с высокой степенью самостоятельности осваивать новые методы и модели, используемые в профессиональной области</w:t>
      </w:r>
      <w:r>
        <w:rPr>
          <w:iCs/>
          <w:sz w:val="24"/>
          <w:szCs w:val="24"/>
        </w:rPr>
        <w:t>.</w:t>
      </w: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E11A2C" w:rsidRDefault="00E11A2C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102AB7" w:rsidRPr="00F45E79" w:rsidRDefault="00102AB7" w:rsidP="00575298">
      <w:pPr>
        <w:numPr>
          <w:ilvl w:val="0"/>
          <w:numId w:val="12"/>
        </w:numPr>
        <w:jc w:val="both"/>
        <w:rPr>
          <w:sz w:val="24"/>
          <w:szCs w:val="24"/>
        </w:rPr>
      </w:pPr>
      <w:r w:rsidRPr="00F45E79">
        <w:rPr>
          <w:sz w:val="24"/>
          <w:szCs w:val="24"/>
        </w:rPr>
        <w:t>Знать современные подходы к организации и проведению промышленных разработок программных продуктов; основные модели жизненного цикла разработки; методы количественного управления процессом разработки;</w:t>
      </w:r>
      <w:r w:rsidR="00F45E79" w:rsidRPr="00F45E79">
        <w:rPr>
          <w:sz w:val="24"/>
          <w:szCs w:val="24"/>
        </w:rPr>
        <w:t xml:space="preserve"> </w:t>
      </w:r>
      <w:r w:rsidRPr="00F45E79">
        <w:rPr>
          <w:sz w:val="24"/>
          <w:szCs w:val="24"/>
        </w:rPr>
        <w:t>подходы к созданию и анализу программных архитектур</w:t>
      </w:r>
      <w:r w:rsidR="00F45E79">
        <w:rPr>
          <w:sz w:val="24"/>
          <w:szCs w:val="24"/>
        </w:rPr>
        <w:t>.</w:t>
      </w:r>
    </w:p>
    <w:p w:rsidR="003647D0" w:rsidRPr="003647D0" w:rsidRDefault="00102AB7" w:rsidP="00575298">
      <w:pPr>
        <w:widowControl w:val="0"/>
        <w:numPr>
          <w:ilvl w:val="0"/>
          <w:numId w:val="12"/>
        </w:numPr>
        <w:autoSpaceDE w:val="0"/>
        <w:autoSpaceDN w:val="0"/>
        <w:ind w:right="55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З</w:t>
      </w:r>
      <w:r w:rsidRPr="00102AB7">
        <w:rPr>
          <w:iCs/>
          <w:sz w:val="24"/>
          <w:szCs w:val="24"/>
        </w:rPr>
        <w:t>на</w:t>
      </w:r>
      <w:r>
        <w:rPr>
          <w:iCs/>
          <w:sz w:val="24"/>
          <w:szCs w:val="24"/>
        </w:rPr>
        <w:t>ть основные</w:t>
      </w:r>
      <w:r w:rsidRPr="00102AB7">
        <w:rPr>
          <w:iCs/>
          <w:sz w:val="24"/>
          <w:szCs w:val="24"/>
        </w:rPr>
        <w:t xml:space="preserve"> принцип</w:t>
      </w:r>
      <w:r>
        <w:rPr>
          <w:iCs/>
          <w:sz w:val="24"/>
          <w:szCs w:val="24"/>
        </w:rPr>
        <w:t>ы</w:t>
      </w:r>
      <w:r w:rsidRPr="00102AB7">
        <w:rPr>
          <w:iCs/>
          <w:sz w:val="24"/>
          <w:szCs w:val="24"/>
        </w:rPr>
        <w:t xml:space="preserve"> сбора метрик и метрического анализа процесса разработки программных продуктов в моделях зрелости способностей CMM/CMMI Института технологии программирования</w:t>
      </w:r>
      <w:r>
        <w:rPr>
          <w:iCs/>
          <w:sz w:val="24"/>
          <w:szCs w:val="24"/>
        </w:rPr>
        <w:t>.</w:t>
      </w:r>
    </w:p>
    <w:p w:rsidR="003647D0" w:rsidRDefault="00F45E79" w:rsidP="00575298">
      <w:pPr>
        <w:pStyle w:val="a7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Уметь в</w:t>
      </w:r>
      <w:r w:rsidRPr="00F45E79">
        <w:rPr>
          <w:rFonts w:ascii="Times New Roman" w:hAnsi="Times New Roman"/>
          <w:sz w:val="24"/>
        </w:rPr>
        <w:t>ыбирать подходящую модель жизненного цикла для разработки программного продукта в зависимости от обстоятельств</w:t>
      </w:r>
      <w:r>
        <w:rPr>
          <w:rFonts w:ascii="Times New Roman" w:hAnsi="Times New Roman"/>
          <w:sz w:val="24"/>
        </w:rPr>
        <w:t>.</w:t>
      </w:r>
    </w:p>
    <w:p w:rsidR="00F45E79" w:rsidRDefault="00F45E79" w:rsidP="00575298">
      <w:pPr>
        <w:pStyle w:val="a7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Уметь </w:t>
      </w:r>
      <w:r w:rsidRPr="00F45E79">
        <w:rPr>
          <w:rFonts w:ascii="Times New Roman" w:hAnsi="Times New Roman"/>
          <w:sz w:val="24"/>
        </w:rPr>
        <w:t>выбирать архитектуру разрабатываемого программного продукта, в зависимости от конкретных условий программного проекта</w:t>
      </w:r>
      <w:r>
        <w:rPr>
          <w:rFonts w:ascii="Times New Roman" w:hAnsi="Times New Roman"/>
          <w:sz w:val="24"/>
        </w:rPr>
        <w:t>.</w:t>
      </w:r>
    </w:p>
    <w:p w:rsidR="00F45E79" w:rsidRDefault="00F45E79" w:rsidP="00F45E79">
      <w:pPr>
        <w:pStyle w:val="a7"/>
        <w:spacing w:line="276" w:lineRule="auto"/>
        <w:ind w:left="720"/>
        <w:jc w:val="both"/>
        <w:rPr>
          <w:rFonts w:ascii="Times New Roman" w:hAnsi="Times New Roman"/>
          <w:sz w:val="24"/>
        </w:rPr>
      </w:pPr>
    </w:p>
    <w:p w:rsidR="00F45E79" w:rsidRPr="00E11A2C" w:rsidRDefault="00F45E79" w:rsidP="00F45E79">
      <w:pPr>
        <w:pStyle w:val="a7"/>
        <w:spacing w:line="276" w:lineRule="auto"/>
        <w:ind w:left="720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BF07FE" w:rsidRPr="00BF07FE" w:rsidRDefault="00BF07FE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1. Введение</w:t>
      </w:r>
    </w:p>
    <w:p w:rsidR="008D2E90" w:rsidRDefault="00F45E79" w:rsidP="00575298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Предмет курса, </w:t>
      </w:r>
      <w:r w:rsidR="00BF07FE" w:rsidRPr="00BF07FE">
        <w:rPr>
          <w:rFonts w:ascii="Times New Roman" w:hAnsi="Times New Roman"/>
          <w:sz w:val="24"/>
          <w:szCs w:val="24"/>
        </w:rPr>
        <w:t>его</w:t>
      </w:r>
      <w:r>
        <w:rPr>
          <w:rFonts w:ascii="Times New Roman" w:hAnsi="Times New Roman"/>
          <w:sz w:val="24"/>
          <w:szCs w:val="24"/>
        </w:rPr>
        <w:t xml:space="preserve"> цели и задачи.</w:t>
      </w:r>
    </w:p>
    <w:p w:rsidR="008D2E90" w:rsidRDefault="00BF07FE" w:rsidP="00575298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Содержание курса и его связь с другими дисциплинами </w:t>
      </w:r>
      <w:r w:rsidR="00F45E79">
        <w:rPr>
          <w:rFonts w:ascii="Times New Roman" w:hAnsi="Times New Roman"/>
          <w:sz w:val="24"/>
          <w:szCs w:val="24"/>
        </w:rPr>
        <w:t>направления 2301</w:t>
      </w:r>
      <w:r w:rsidR="00DE5478">
        <w:rPr>
          <w:rFonts w:ascii="Times New Roman" w:hAnsi="Times New Roman"/>
          <w:sz w:val="24"/>
          <w:szCs w:val="24"/>
        </w:rPr>
        <w:t xml:space="preserve">00 </w:t>
      </w:r>
      <w:r w:rsidR="00F45E79">
        <w:rPr>
          <w:rFonts w:ascii="Times New Roman" w:hAnsi="Times New Roman"/>
          <w:sz w:val="24"/>
          <w:szCs w:val="24"/>
        </w:rPr>
        <w:t xml:space="preserve">– </w:t>
      </w:r>
      <w:r w:rsidR="00DE5478">
        <w:rPr>
          <w:rFonts w:ascii="Times New Roman" w:hAnsi="Times New Roman"/>
          <w:sz w:val="24"/>
          <w:szCs w:val="24"/>
        </w:rPr>
        <w:t>И</w:t>
      </w:r>
      <w:r w:rsidR="00F45E79">
        <w:rPr>
          <w:rFonts w:ascii="Times New Roman" w:hAnsi="Times New Roman"/>
          <w:sz w:val="24"/>
          <w:szCs w:val="24"/>
        </w:rPr>
        <w:t>ВТ.</w:t>
      </w:r>
    </w:p>
    <w:p w:rsidR="00BF07FE" w:rsidRDefault="00F45E79" w:rsidP="00575298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F45E79">
        <w:rPr>
          <w:rFonts w:ascii="Times New Roman" w:hAnsi="Times New Roman"/>
          <w:sz w:val="24"/>
          <w:szCs w:val="24"/>
        </w:rPr>
        <w:t>Введение в управление программным проектом</w:t>
      </w:r>
      <w:r w:rsidR="00BF07FE" w:rsidRPr="00BF07FE">
        <w:rPr>
          <w:rFonts w:ascii="Times New Roman" w:hAnsi="Times New Roman"/>
          <w:sz w:val="24"/>
          <w:szCs w:val="24"/>
        </w:rPr>
        <w:t>.</w:t>
      </w:r>
    </w:p>
    <w:p w:rsidR="00F45E79" w:rsidRPr="00BF07FE" w:rsidRDefault="00F45E79" w:rsidP="00575298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F45E79">
        <w:rPr>
          <w:rFonts w:ascii="Times New Roman" w:hAnsi="Times New Roman"/>
          <w:sz w:val="24"/>
          <w:szCs w:val="24"/>
        </w:rPr>
        <w:t>Современные подходы к организации и проведению промышленных раз</w:t>
      </w:r>
      <w:r>
        <w:rPr>
          <w:rFonts w:ascii="Times New Roman" w:hAnsi="Times New Roman"/>
          <w:sz w:val="24"/>
          <w:szCs w:val="24"/>
        </w:rPr>
        <w:t>работок программных продуктов.</w:t>
      </w:r>
    </w:p>
    <w:p w:rsidR="00BF07FE" w:rsidRPr="00BF07FE" w:rsidRDefault="00BF07FE" w:rsidP="00575298">
      <w:pPr>
        <w:pStyle w:val="a7"/>
        <w:ind w:right="5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2. </w:t>
      </w:r>
      <w:r w:rsidR="00F45E79" w:rsidRPr="00D3565C">
        <w:rPr>
          <w:rFonts w:ascii="Times New Roman" w:hAnsi="Times New Roman"/>
          <w:b/>
          <w:sz w:val="24"/>
          <w:szCs w:val="24"/>
        </w:rPr>
        <w:t>Модели зрелости способностей CMM/CMMI</w:t>
      </w:r>
    </w:p>
    <w:p w:rsidR="00F45E79" w:rsidRDefault="00F45E79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F45E79">
        <w:rPr>
          <w:rFonts w:ascii="Times New Roman" w:hAnsi="Times New Roman"/>
          <w:sz w:val="24"/>
          <w:szCs w:val="24"/>
        </w:rPr>
        <w:t>Основные принципы и практики моделей зрелости способностей CMM/CMMI Института технологии программирования.</w:t>
      </w:r>
    </w:p>
    <w:p w:rsidR="00F45E79" w:rsidRDefault="00F45E79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F45E79">
        <w:rPr>
          <w:rFonts w:ascii="Times New Roman" w:hAnsi="Times New Roman"/>
          <w:sz w:val="24"/>
          <w:szCs w:val="24"/>
        </w:rPr>
        <w:t>Основные понятия моделей CMM/CMMI, ключевые области процесса разработки и основные деятельности (планирование, обеспечение качества, управление конфигурац</w:t>
      </w:r>
      <w:r>
        <w:rPr>
          <w:rFonts w:ascii="Times New Roman" w:hAnsi="Times New Roman"/>
          <w:sz w:val="24"/>
          <w:szCs w:val="24"/>
        </w:rPr>
        <w:t>ией, предотвращение дефектов).</w:t>
      </w:r>
    </w:p>
    <w:p w:rsidR="00BF07FE" w:rsidRPr="00BF07FE" w:rsidRDefault="00BF07FE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3. </w:t>
      </w:r>
      <w:r w:rsidR="00F45E79">
        <w:rPr>
          <w:rFonts w:ascii="Times New Roman" w:hAnsi="Times New Roman"/>
          <w:b/>
          <w:bCs/>
          <w:sz w:val="24"/>
          <w:szCs w:val="24"/>
        </w:rPr>
        <w:t>Жизненный цикл разработки программных продуктов</w:t>
      </w:r>
    </w:p>
    <w:p w:rsidR="00F45E79" w:rsidRDefault="00F45E79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Понятие жизненного цикла разработки.</w:t>
      </w:r>
    </w:p>
    <w:p w:rsidR="00F45E79" w:rsidRDefault="00F45E79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F45E79">
        <w:rPr>
          <w:rFonts w:ascii="Times New Roman" w:hAnsi="Times New Roman"/>
          <w:sz w:val="24"/>
          <w:szCs w:val="24"/>
        </w:rPr>
        <w:t>Основные модели жизненного цикла разраб</w:t>
      </w:r>
      <w:r>
        <w:rPr>
          <w:rFonts w:ascii="Times New Roman" w:hAnsi="Times New Roman"/>
          <w:sz w:val="24"/>
          <w:szCs w:val="24"/>
        </w:rPr>
        <w:t xml:space="preserve">отки, их сравнение, </w:t>
      </w:r>
      <w:r w:rsidRPr="00F45E79">
        <w:rPr>
          <w:rFonts w:ascii="Times New Roman" w:hAnsi="Times New Roman"/>
          <w:sz w:val="24"/>
          <w:szCs w:val="24"/>
        </w:rPr>
        <w:t xml:space="preserve">практические рекомендации по выбору той или иной модели в зависимости от обстоятельств. </w:t>
      </w:r>
    </w:p>
    <w:p w:rsidR="00BF07FE" w:rsidRPr="00BF07FE" w:rsidRDefault="00BF07FE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4. </w:t>
      </w:r>
      <w:r w:rsidR="00F45E79">
        <w:rPr>
          <w:rFonts w:ascii="Times New Roman" w:hAnsi="Times New Roman"/>
          <w:b/>
          <w:bCs/>
          <w:sz w:val="24"/>
          <w:szCs w:val="24"/>
        </w:rPr>
        <w:t>Метрология в программном проекте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D3565C">
        <w:rPr>
          <w:rFonts w:ascii="Times New Roman" w:hAnsi="Times New Roman"/>
          <w:bCs/>
          <w:sz w:val="24"/>
          <w:szCs w:val="24"/>
        </w:rPr>
        <w:t>Количественное управление процессом разработки.</w:t>
      </w:r>
    </w:p>
    <w:p w:rsidR="00F45E79" w:rsidRPr="00F45E79" w:rsidRDefault="00F45E79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F45E79">
        <w:rPr>
          <w:rFonts w:ascii="Times New Roman" w:hAnsi="Times New Roman"/>
          <w:bCs/>
          <w:sz w:val="24"/>
          <w:szCs w:val="24"/>
        </w:rPr>
        <w:t>Критерии для формулирования целей.</w:t>
      </w:r>
    </w:p>
    <w:p w:rsidR="00F45E79" w:rsidRPr="00F45E79" w:rsidRDefault="00F45E79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F45E79">
        <w:rPr>
          <w:rFonts w:ascii="Times New Roman" w:hAnsi="Times New Roman"/>
          <w:bCs/>
          <w:sz w:val="24"/>
          <w:szCs w:val="24"/>
        </w:rPr>
        <w:lastRenderedPageBreak/>
        <w:t>Измерение качества программных продуктов.</w:t>
      </w:r>
    </w:p>
    <w:p w:rsidR="00F45E79" w:rsidRPr="00F45E79" w:rsidRDefault="00F45E79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F45E79">
        <w:rPr>
          <w:rFonts w:ascii="Times New Roman" w:hAnsi="Times New Roman"/>
          <w:bCs/>
          <w:sz w:val="24"/>
          <w:szCs w:val="24"/>
        </w:rPr>
        <w:t>Причинно-следственный анализ дефектов.</w:t>
      </w:r>
    </w:p>
    <w:p w:rsidR="00F45E79" w:rsidRDefault="00F45E79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F45E79">
        <w:rPr>
          <w:rFonts w:ascii="Times New Roman" w:hAnsi="Times New Roman"/>
          <w:bCs/>
          <w:sz w:val="24"/>
          <w:szCs w:val="24"/>
        </w:rPr>
        <w:t>Метрологические составляющие процесса стратегического планирования</w:t>
      </w:r>
    </w:p>
    <w:p w:rsidR="00D3565C" w:rsidRPr="00BF07FE" w:rsidRDefault="00D3565C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5. </w:t>
      </w:r>
      <w:r w:rsidRPr="00D3565C">
        <w:rPr>
          <w:rFonts w:ascii="Times New Roman" w:hAnsi="Times New Roman"/>
          <w:b/>
          <w:bCs/>
          <w:sz w:val="24"/>
          <w:szCs w:val="24"/>
        </w:rPr>
        <w:t>Стандартизация и сертификация в программном проекте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D3565C">
        <w:rPr>
          <w:rFonts w:ascii="Times New Roman" w:hAnsi="Times New Roman"/>
          <w:bCs/>
          <w:sz w:val="24"/>
          <w:szCs w:val="24"/>
        </w:rPr>
        <w:t>Семейство стандартов качества ISO 9000.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D3565C">
        <w:rPr>
          <w:rFonts w:ascii="Times New Roman" w:hAnsi="Times New Roman"/>
          <w:bCs/>
          <w:sz w:val="24"/>
          <w:szCs w:val="24"/>
        </w:rPr>
        <w:t>Принципы управления качеством.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D3565C">
        <w:rPr>
          <w:rFonts w:ascii="Times New Roman" w:hAnsi="Times New Roman"/>
          <w:bCs/>
          <w:sz w:val="24"/>
          <w:szCs w:val="24"/>
        </w:rPr>
        <w:t>Модели ИСО 9001 и ИСО 9004 на базе процессов.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D3565C">
        <w:rPr>
          <w:rFonts w:ascii="Times New Roman" w:hAnsi="Times New Roman"/>
          <w:bCs/>
          <w:sz w:val="24"/>
          <w:szCs w:val="24"/>
        </w:rPr>
        <w:t>Самооценивание по ключевым элементам ИСО 9000.</w:t>
      </w:r>
    </w:p>
    <w:p w:rsidR="00BF07FE" w:rsidRPr="00BF07FE" w:rsidRDefault="00BF07FE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</w:t>
      </w:r>
      <w:r w:rsidR="00D3565C">
        <w:rPr>
          <w:rFonts w:ascii="Times New Roman" w:hAnsi="Times New Roman"/>
          <w:b/>
          <w:bCs/>
          <w:sz w:val="24"/>
          <w:szCs w:val="24"/>
        </w:rPr>
        <w:t>6</w:t>
      </w:r>
      <w:r w:rsidRPr="00BF07FE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3565C">
        <w:rPr>
          <w:rFonts w:ascii="Times New Roman" w:hAnsi="Times New Roman"/>
          <w:b/>
          <w:bCs/>
          <w:sz w:val="24"/>
          <w:szCs w:val="24"/>
        </w:rPr>
        <w:t>Управление рисками в программном проекте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Подходы к управлению рисками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Анализ программных рисков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Планирование стратегий для ответов на риски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 xml:space="preserve">Оценивание результатов исполнения рисковых стратегий 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Типичные риски в программных проектах.</w:t>
      </w:r>
    </w:p>
    <w:p w:rsidR="00BF07FE" w:rsidRPr="00BF07FE" w:rsidRDefault="00D3565C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Тема 7</w:t>
      </w:r>
      <w:r w:rsidR="00BF07FE" w:rsidRPr="00BF07FE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D3565C">
        <w:rPr>
          <w:rFonts w:ascii="Times New Roman" w:hAnsi="Times New Roman"/>
          <w:b/>
          <w:bCs/>
          <w:sz w:val="24"/>
          <w:szCs w:val="24"/>
        </w:rPr>
        <w:t>Технология подвижного (Agile) программирования</w:t>
      </w:r>
    </w:p>
    <w:p w:rsidR="00BF07FE" w:rsidRPr="00BF07FE" w:rsidRDefault="00D3565C" w:rsidP="00575298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D3565C">
        <w:rPr>
          <w:rFonts w:ascii="Times New Roman" w:hAnsi="Times New Roman"/>
          <w:sz w:val="24"/>
          <w:szCs w:val="24"/>
        </w:rPr>
        <w:t>оздание программных продуктов в условиях больших неопределенностей и изменчивости в исходных требованиях.</w:t>
      </w:r>
    </w:p>
    <w:p w:rsidR="00BF07FE" w:rsidRPr="00BF07FE" w:rsidRDefault="00BF07FE" w:rsidP="00575298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</w:t>
      </w:r>
      <w:r w:rsidR="00D3565C">
        <w:rPr>
          <w:rFonts w:ascii="Times New Roman" w:hAnsi="Times New Roman"/>
          <w:b/>
          <w:bCs/>
          <w:sz w:val="24"/>
          <w:szCs w:val="24"/>
        </w:rPr>
        <w:t xml:space="preserve">8. </w:t>
      </w:r>
      <w:r w:rsidR="00D3565C" w:rsidRPr="00D3565C">
        <w:rPr>
          <w:rFonts w:ascii="Times New Roman" w:hAnsi="Times New Roman"/>
          <w:b/>
          <w:bCs/>
          <w:sz w:val="24"/>
          <w:szCs w:val="24"/>
        </w:rPr>
        <w:t>Программная архитектура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D3565C">
        <w:rPr>
          <w:rFonts w:ascii="Times New Roman" w:hAnsi="Times New Roman"/>
          <w:sz w:val="24"/>
          <w:szCs w:val="24"/>
        </w:rPr>
        <w:t>пределение и различные подходы к созданию и анализу программных архитектур.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 xml:space="preserve">Классификация архитектурных стилей и сравнительный анализ применительно к базовым свойствам программных продуктов, построенных по той или иной архитектуре. 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Примеры и рекомендации по выбору того или иного подхода в зависимости от конкретных условий программного проекта.</w:t>
      </w:r>
    </w:p>
    <w:p w:rsidR="00BF07FE" w:rsidRPr="00BF07FE" w:rsidRDefault="00BF07FE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</w:t>
      </w:r>
      <w:r w:rsidR="00E36F1E">
        <w:rPr>
          <w:rFonts w:ascii="Times New Roman" w:hAnsi="Times New Roman"/>
          <w:b/>
          <w:bCs/>
          <w:sz w:val="24"/>
          <w:szCs w:val="24"/>
        </w:rPr>
        <w:t>9</w:t>
      </w:r>
      <w:r w:rsidRPr="00BF07FE">
        <w:rPr>
          <w:rFonts w:ascii="Times New Roman" w:hAnsi="Times New Roman"/>
          <w:b/>
          <w:bCs/>
          <w:sz w:val="24"/>
          <w:szCs w:val="24"/>
        </w:rPr>
        <w:t>.</w:t>
      </w:r>
      <w:r w:rsidRPr="00BF07FE">
        <w:rPr>
          <w:rFonts w:ascii="Times New Roman" w:hAnsi="Times New Roman"/>
          <w:sz w:val="24"/>
          <w:szCs w:val="24"/>
        </w:rPr>
        <w:t xml:space="preserve"> </w:t>
      </w:r>
      <w:r w:rsidR="00D3565C">
        <w:rPr>
          <w:rFonts w:ascii="Times New Roman" w:hAnsi="Times New Roman"/>
          <w:b/>
          <w:bCs/>
          <w:sz w:val="24"/>
          <w:szCs w:val="24"/>
        </w:rPr>
        <w:t>Ведение переговоров с заказчиками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Техники ве</w:t>
      </w:r>
      <w:r>
        <w:rPr>
          <w:rFonts w:ascii="Times New Roman" w:hAnsi="Times New Roman"/>
          <w:sz w:val="24"/>
          <w:szCs w:val="24"/>
        </w:rPr>
        <w:t>дения переговоров с заказчиками.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565C">
        <w:rPr>
          <w:rFonts w:ascii="Times New Roman" w:hAnsi="Times New Roman"/>
          <w:sz w:val="24"/>
          <w:szCs w:val="24"/>
        </w:rPr>
        <w:t>еханизмы проведения совещани</w:t>
      </w:r>
      <w:r>
        <w:rPr>
          <w:rFonts w:ascii="Times New Roman" w:hAnsi="Times New Roman"/>
          <w:sz w:val="24"/>
          <w:szCs w:val="24"/>
        </w:rPr>
        <w:t>й и принятия решений по проекту.</w:t>
      </w:r>
    </w:p>
    <w:p w:rsidR="00BF07FE" w:rsidRPr="00BF07FE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Механизмы у</w:t>
      </w:r>
      <w:r w:rsidRPr="00D3565C">
        <w:rPr>
          <w:rFonts w:ascii="Times New Roman" w:hAnsi="Times New Roman"/>
          <w:sz w:val="24"/>
          <w:szCs w:val="24"/>
        </w:rPr>
        <w:t>правления личным графиком каждого исполнителя и другие связанные вопросы.</w:t>
      </w:r>
    </w:p>
    <w:p w:rsidR="00BF07FE" w:rsidRPr="00FC6E3A" w:rsidRDefault="00BF07FE" w:rsidP="00575298">
      <w:pPr>
        <w:pStyle w:val="-Eaaaao2"/>
        <w:ind w:left="540" w:firstLine="27"/>
        <w:rPr>
          <w:szCs w:val="24"/>
          <w:lang w:val="ru-RU"/>
        </w:rPr>
      </w:pPr>
    </w:p>
    <w:p w:rsidR="00C61D96" w:rsidRPr="0005385B" w:rsidRDefault="00C61D96" w:rsidP="00C61D96"/>
    <w:p w:rsidR="00541CE4" w:rsidRPr="00541CE4" w:rsidRDefault="00541CE4" w:rsidP="00541CE4">
      <w:pPr>
        <w:pStyle w:val="a4"/>
        <w:jc w:val="center"/>
        <w:outlineLvl w:val="3"/>
        <w:rPr>
          <w:b/>
          <w:bCs/>
          <w:szCs w:val="24"/>
        </w:rPr>
      </w:pPr>
      <w:r w:rsidRPr="00541CE4">
        <w:rPr>
          <w:b/>
          <w:bCs/>
          <w:szCs w:val="24"/>
        </w:rPr>
        <w:t xml:space="preserve">Перечень </w:t>
      </w:r>
      <w:r w:rsidR="00D3565C">
        <w:rPr>
          <w:b/>
          <w:bCs/>
          <w:szCs w:val="24"/>
        </w:rPr>
        <w:t>лабораторных</w:t>
      </w:r>
      <w:r w:rsidRPr="00541CE4">
        <w:rPr>
          <w:b/>
          <w:bCs/>
          <w:szCs w:val="24"/>
        </w:rPr>
        <w:t xml:space="preserve"> занятий</w:t>
      </w:r>
    </w:p>
    <w:p w:rsidR="00541CE4" w:rsidRDefault="00541CE4" w:rsidP="00541CE4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633F94" w:rsidP="00575298">
            <w:pPr>
              <w:rPr>
                <w:iCs/>
                <w:sz w:val="24"/>
                <w:szCs w:val="24"/>
              </w:rPr>
            </w:pPr>
            <w:ins w:id="10" w:author="Scvere" w:date="2011-11-25T14:23:00Z">
              <w:r w:rsidRPr="00633F94">
                <w:rPr>
                  <w:iCs/>
                  <w:sz w:val="24"/>
                  <w:szCs w:val="24"/>
                </w:rPr>
                <w:t>Определение программного проекта.</w:t>
              </w:r>
            </w:ins>
            <w:del w:id="11" w:author="Scvere" w:date="2011-11-25T14:23:00Z">
              <w:r w:rsidR="00575298" w:rsidDel="00633F94">
                <w:rPr>
                  <w:iCs/>
                  <w:sz w:val="24"/>
                  <w:szCs w:val="24"/>
                </w:rPr>
                <w:delText>Описание и анализ информационной системы</w:delText>
              </w:r>
            </w:del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633F94" w:rsidP="00541CE4">
            <w:pPr>
              <w:pStyle w:val="11"/>
              <w:keepNext w:val="0"/>
              <w:rPr>
                <w:lang w:val="ru-RU"/>
              </w:rPr>
            </w:pPr>
            <w:ins w:id="12" w:author="Scvere" w:date="2011-11-25T14:28:00Z">
              <w:r>
                <w:rPr>
                  <w:lang w:val="ru-RU"/>
                </w:rPr>
                <w:t>2</w:t>
              </w:r>
            </w:ins>
            <w:del w:id="13" w:author="Scvere" w:date="2011-11-25T14:27:00Z">
              <w:r w:rsidR="00575298" w:rsidDel="00633F94">
                <w:rPr>
                  <w:lang w:val="ru-RU"/>
                </w:rPr>
                <w:delText>6</w:delText>
              </w:r>
            </w:del>
          </w:p>
        </w:tc>
      </w:tr>
      <w:tr w:rsidR="00575298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98" w:rsidRPr="00541CE4" w:rsidRDefault="00575298" w:rsidP="00541CE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98" w:rsidRDefault="00633F94" w:rsidP="00575298">
            <w:pPr>
              <w:rPr>
                <w:iCs/>
                <w:sz w:val="24"/>
                <w:szCs w:val="24"/>
              </w:rPr>
            </w:pPr>
            <w:ins w:id="14" w:author="Scvere" w:date="2011-11-25T14:24:00Z">
              <w:r w:rsidRPr="00633F94">
                <w:rPr>
                  <w:iCs/>
                  <w:sz w:val="24"/>
                  <w:szCs w:val="24"/>
                </w:rPr>
                <w:t>Анализ коллектива разработчиков.</w:t>
              </w:r>
            </w:ins>
            <w:del w:id="15" w:author="Scvere" w:date="2011-11-25T14:24:00Z">
              <w:r w:rsidR="00575298" w:rsidDel="00633F94">
                <w:rPr>
                  <w:iCs/>
                  <w:sz w:val="24"/>
                  <w:szCs w:val="24"/>
                </w:rPr>
                <w:delText>Разработка требований к информационной системе</w:delText>
              </w:r>
            </w:del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98" w:rsidRDefault="00450874" w:rsidP="00450874">
            <w:pPr>
              <w:pStyle w:val="11"/>
              <w:keepNext w:val="0"/>
              <w:rPr>
                <w:lang w:val="ru-RU"/>
              </w:rPr>
            </w:pPr>
            <w:del w:id="16" w:author="Scvere" w:date="2011-11-25T14:27:00Z">
              <w:r w:rsidDel="00633F94">
                <w:rPr>
                  <w:lang w:val="ru-RU"/>
                </w:rPr>
                <w:delText>3, 6, 7, 8</w:delText>
              </w:r>
            </w:del>
            <w:ins w:id="17" w:author="Scvere" w:date="2011-11-25T14:27:00Z">
              <w:r w:rsidR="00633F94">
                <w:rPr>
                  <w:lang w:val="ru-RU"/>
                </w:rPr>
                <w:t>4, 5</w:t>
              </w:r>
            </w:ins>
          </w:p>
        </w:tc>
      </w:tr>
      <w:tr w:rsidR="0045087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541CE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633F94" w:rsidP="00575298">
            <w:pPr>
              <w:rPr>
                <w:iCs/>
                <w:sz w:val="24"/>
                <w:szCs w:val="24"/>
              </w:rPr>
            </w:pPr>
            <w:ins w:id="18" w:author="Scvere" w:date="2011-11-25T14:24:00Z">
              <w:r w:rsidRPr="00633F94">
                <w:rPr>
                  <w:iCs/>
                  <w:sz w:val="24"/>
                  <w:szCs w:val="24"/>
                </w:rPr>
                <w:t>Защита проекта перед заказчиком и руководством.</w:t>
              </w:r>
            </w:ins>
            <w:del w:id="19" w:author="Scvere" w:date="2011-11-25T14:24:00Z">
              <w:r w:rsidR="00450874" w:rsidDel="00633F94">
                <w:rPr>
                  <w:iCs/>
                  <w:sz w:val="24"/>
                  <w:szCs w:val="24"/>
                </w:rPr>
                <w:delText>Методология управления проектами</w:delText>
              </w:r>
            </w:del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633F94" w:rsidP="00450874">
            <w:pPr>
              <w:pStyle w:val="11"/>
              <w:keepNext w:val="0"/>
              <w:rPr>
                <w:lang w:val="ru-RU"/>
              </w:rPr>
            </w:pPr>
            <w:ins w:id="20" w:author="Scvere" w:date="2011-11-25T14:28:00Z">
              <w:r>
                <w:rPr>
                  <w:lang w:val="ru-RU"/>
                </w:rPr>
                <w:t>9</w:t>
              </w:r>
            </w:ins>
            <w:del w:id="21" w:author="Scvere" w:date="2011-11-25T14:28:00Z">
              <w:r w:rsidR="00450874" w:rsidDel="00633F94">
                <w:rPr>
                  <w:lang w:val="ru-RU"/>
                </w:rPr>
                <w:delText>3, 6</w:delText>
              </w:r>
            </w:del>
          </w:p>
        </w:tc>
      </w:tr>
      <w:tr w:rsidR="0045087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541CE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633F94" w:rsidP="00450874">
            <w:pPr>
              <w:rPr>
                <w:iCs/>
                <w:sz w:val="24"/>
                <w:szCs w:val="24"/>
              </w:rPr>
            </w:pPr>
            <w:ins w:id="22" w:author="Scvere" w:date="2011-11-25T14:25:00Z">
              <w:r w:rsidRPr="00633F94">
                <w:rPr>
                  <w:iCs/>
                  <w:sz w:val="24"/>
                  <w:szCs w:val="24"/>
                </w:rPr>
                <w:t>Стратегическое планирование.</w:t>
              </w:r>
            </w:ins>
            <w:del w:id="23" w:author="Scvere" w:date="2011-11-25T14:25:00Z">
              <w:r w:rsidR="00450874" w:rsidDel="00633F94">
                <w:rPr>
                  <w:iCs/>
                  <w:sz w:val="24"/>
                  <w:szCs w:val="24"/>
                </w:rPr>
                <w:delText>Реализация программного проекта методами нисходящего и восходящего проектирования</w:delText>
              </w:r>
            </w:del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633F94" w:rsidP="00541CE4">
            <w:pPr>
              <w:pStyle w:val="11"/>
              <w:keepNext w:val="0"/>
              <w:rPr>
                <w:lang w:val="ru-RU"/>
              </w:rPr>
            </w:pPr>
            <w:ins w:id="24" w:author="Scvere" w:date="2011-11-25T14:29:00Z">
              <w:r>
                <w:rPr>
                  <w:lang w:val="ru-RU"/>
                </w:rPr>
                <w:t>2</w:t>
              </w:r>
            </w:ins>
            <w:del w:id="25" w:author="Scvere" w:date="2011-11-25T14:28:00Z">
              <w:r w:rsidR="00450874" w:rsidDel="00633F94">
                <w:rPr>
                  <w:lang w:val="ru-RU"/>
                </w:rPr>
                <w:delText>3, 8</w:delText>
              </w:r>
            </w:del>
          </w:p>
        </w:tc>
      </w:tr>
      <w:tr w:rsidR="00633F94" w:rsidRPr="00541CE4">
        <w:trPr>
          <w:ins w:id="26" w:author="Scvere" w:date="2011-11-25T14:25:00Z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F94" w:rsidRDefault="00633F94" w:rsidP="00541CE4">
            <w:pPr>
              <w:jc w:val="center"/>
              <w:rPr>
                <w:ins w:id="27" w:author="Scvere" w:date="2011-11-25T14:25:00Z"/>
                <w:bCs/>
                <w:sz w:val="24"/>
                <w:szCs w:val="24"/>
              </w:rPr>
            </w:pPr>
            <w:ins w:id="28" w:author="Scvere" w:date="2011-11-25T14:25:00Z">
              <w:r>
                <w:rPr>
                  <w:bCs/>
                  <w:sz w:val="24"/>
                  <w:szCs w:val="24"/>
                </w:rPr>
                <w:t>5</w:t>
              </w:r>
            </w:ins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F94" w:rsidRPr="00633F94" w:rsidRDefault="00633F94" w:rsidP="00450874">
            <w:pPr>
              <w:rPr>
                <w:ins w:id="29" w:author="Scvere" w:date="2011-11-25T14:25:00Z"/>
                <w:iCs/>
                <w:sz w:val="24"/>
                <w:szCs w:val="24"/>
              </w:rPr>
            </w:pPr>
            <w:ins w:id="30" w:author="Scvere" w:date="2011-11-25T14:25:00Z">
              <w:r w:rsidRPr="00633F94">
                <w:rPr>
                  <w:iCs/>
                  <w:sz w:val="24"/>
                  <w:szCs w:val="24"/>
                </w:rPr>
                <w:t>Разработка технологической карты организации.</w:t>
              </w:r>
            </w:ins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F94" w:rsidRDefault="00C53525" w:rsidP="00541CE4">
            <w:pPr>
              <w:pStyle w:val="11"/>
              <w:keepNext w:val="0"/>
              <w:rPr>
                <w:ins w:id="31" w:author="Scvere" w:date="2011-11-25T14:25:00Z"/>
                <w:lang w:val="ru-RU"/>
              </w:rPr>
            </w:pPr>
            <w:ins w:id="32" w:author="Scvere" w:date="2011-11-25T14:32:00Z">
              <w:r>
                <w:rPr>
                  <w:lang w:val="ru-RU"/>
                </w:rPr>
                <w:t>2,3,4</w:t>
              </w:r>
            </w:ins>
          </w:p>
        </w:tc>
      </w:tr>
      <w:tr w:rsidR="00633F94" w:rsidRPr="00541CE4">
        <w:trPr>
          <w:ins w:id="33" w:author="Scvere" w:date="2011-11-25T14:25:00Z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F94" w:rsidRDefault="00633F94" w:rsidP="00541CE4">
            <w:pPr>
              <w:jc w:val="center"/>
              <w:rPr>
                <w:ins w:id="34" w:author="Scvere" w:date="2011-11-25T14:25:00Z"/>
                <w:bCs/>
                <w:sz w:val="24"/>
                <w:szCs w:val="24"/>
              </w:rPr>
            </w:pPr>
            <w:ins w:id="35" w:author="Scvere" w:date="2011-11-25T14:25:00Z">
              <w:r>
                <w:rPr>
                  <w:bCs/>
                  <w:sz w:val="24"/>
                  <w:szCs w:val="24"/>
                </w:rPr>
                <w:t>6</w:t>
              </w:r>
            </w:ins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F94" w:rsidRPr="00633F94" w:rsidRDefault="00633F94" w:rsidP="00450874">
            <w:pPr>
              <w:rPr>
                <w:ins w:id="36" w:author="Scvere" w:date="2011-11-25T14:25:00Z"/>
                <w:iCs/>
                <w:sz w:val="24"/>
                <w:szCs w:val="24"/>
              </w:rPr>
            </w:pPr>
            <w:ins w:id="37" w:author="Scvere" w:date="2011-11-25T14:25:00Z">
              <w:r w:rsidRPr="00633F94">
                <w:rPr>
                  <w:iCs/>
                  <w:sz w:val="24"/>
                  <w:szCs w:val="24"/>
                </w:rPr>
                <w:t>Управление рисками в программном проекте.</w:t>
              </w:r>
            </w:ins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F94" w:rsidRDefault="00633F94" w:rsidP="00541CE4">
            <w:pPr>
              <w:pStyle w:val="11"/>
              <w:keepNext w:val="0"/>
              <w:rPr>
                <w:ins w:id="38" w:author="Scvere" w:date="2011-11-25T14:25:00Z"/>
                <w:lang w:val="ru-RU"/>
              </w:rPr>
            </w:pPr>
            <w:ins w:id="39" w:author="Scvere" w:date="2011-11-25T14:26:00Z">
              <w:r>
                <w:rPr>
                  <w:lang w:val="ru-RU"/>
                </w:rPr>
                <w:t>6</w:t>
              </w:r>
            </w:ins>
          </w:p>
        </w:tc>
      </w:tr>
    </w:tbl>
    <w:p w:rsidR="00E46323" w:rsidRDefault="00E46323" w:rsidP="00E46323"/>
    <w:p w:rsidR="003B632B" w:rsidRDefault="003B632B" w:rsidP="00E46323"/>
    <w:p w:rsidR="0071301F" w:rsidRDefault="00E46323" w:rsidP="0071301F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567"/>
        <w:gridCol w:w="709"/>
        <w:gridCol w:w="708"/>
        <w:gridCol w:w="1134"/>
        <w:gridCol w:w="567"/>
        <w:gridCol w:w="567"/>
        <w:gridCol w:w="709"/>
        <w:gridCol w:w="992"/>
      </w:tblGrid>
      <w:tr w:rsidR="00A91974" w:rsidRPr="00734869" w:rsidTr="00177564">
        <w:trPr>
          <w:cantSplit/>
        </w:trPr>
        <w:tc>
          <w:tcPr>
            <w:tcW w:w="675" w:type="dxa"/>
            <w:vMerge w:val="restart"/>
            <w:vAlign w:val="center"/>
          </w:tcPr>
          <w:p w:rsidR="00A91974" w:rsidRPr="00734869" w:rsidRDefault="00A91974" w:rsidP="00177564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A91974" w:rsidRPr="00734869" w:rsidRDefault="00A91974" w:rsidP="00177564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A91974" w:rsidRPr="00734869" w:rsidRDefault="00A91974" w:rsidP="00177564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6"/>
          </w:tcPr>
          <w:p w:rsidR="00A91974" w:rsidRPr="00734869" w:rsidRDefault="00A91974" w:rsidP="00177564">
            <w:pPr>
              <w:pStyle w:val="1"/>
              <w:rPr>
                <w:b/>
                <w:sz w:val="22"/>
              </w:rPr>
            </w:pPr>
            <w:r w:rsidRPr="00734869">
              <w:rPr>
                <w:sz w:val="22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A91974" w:rsidRPr="00734869" w:rsidRDefault="00A91974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A91974" w:rsidRPr="00734869" w:rsidRDefault="00A91974" w:rsidP="00177564">
            <w:pPr>
              <w:jc w:val="center"/>
              <w:rPr>
                <w:b/>
                <w:sz w:val="16"/>
              </w:rPr>
            </w:pPr>
          </w:p>
          <w:p w:rsidR="00A91974" w:rsidRPr="00734869" w:rsidRDefault="00A91974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1A55EB" w:rsidRPr="00734869" w:rsidTr="00855C5C">
        <w:trPr>
          <w:cantSplit/>
          <w:trHeight w:val="655"/>
        </w:trPr>
        <w:tc>
          <w:tcPr>
            <w:tcW w:w="675" w:type="dxa"/>
            <w:vMerge/>
            <w:vAlign w:val="center"/>
          </w:tcPr>
          <w:p w:rsidR="001A55EB" w:rsidRPr="00734869" w:rsidRDefault="001A55EB" w:rsidP="00177564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1A55EB" w:rsidRPr="00734869" w:rsidRDefault="001A55EB" w:rsidP="0017756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1A55EB" w:rsidRPr="00734869" w:rsidRDefault="001A55EB" w:rsidP="00177564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1A55EB" w:rsidRPr="00734869" w:rsidRDefault="001A55EB" w:rsidP="00177564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1A55EB" w:rsidRPr="00734869" w:rsidRDefault="001A55EB" w:rsidP="00177564">
            <w:pPr>
              <w:jc w:val="center"/>
              <w:rPr>
                <w:b/>
                <w:sz w:val="24"/>
              </w:rPr>
            </w:pPr>
          </w:p>
        </w:tc>
      </w:tr>
      <w:tr w:rsidR="001A55EB" w:rsidRPr="00734869" w:rsidTr="006506D1">
        <w:trPr>
          <w:cantSplit/>
        </w:trPr>
        <w:tc>
          <w:tcPr>
            <w:tcW w:w="675" w:type="dxa"/>
            <w:vAlign w:val="center"/>
          </w:tcPr>
          <w:p w:rsidR="001A55EB" w:rsidRPr="00734869" w:rsidRDefault="001A55EB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1A55EB" w:rsidRPr="00734869" w:rsidRDefault="001A55EB" w:rsidP="00177564">
            <w:pPr>
              <w:pStyle w:val="12"/>
              <w:rPr>
                <w:lang w:val="ru-RU"/>
              </w:rPr>
            </w:pPr>
            <w:r w:rsidRPr="00C509AD">
              <w:rPr>
                <w:iCs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1A55EB" w:rsidRPr="00734869" w:rsidRDefault="001A55EB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Л2, Д</w:t>
            </w:r>
            <w:del w:id="40" w:author="sajena" w:date="2011-11-28T23:30:00Z">
              <w:r w:rsidDel="002946E5">
                <w:rPr>
                  <w:b/>
                </w:rPr>
                <w:delText>2</w:delText>
              </w:r>
            </w:del>
            <w:ins w:id="41" w:author="sajena" w:date="2011-11-28T23:30:00Z">
              <w:r w:rsidR="002946E5">
                <w:rPr>
                  <w:b/>
                </w:rPr>
                <w:t>1-Д7</w:t>
              </w:r>
            </w:ins>
            <w:del w:id="42" w:author="sajena" w:date="2011-11-28T23:30:00Z">
              <w:r w:rsidDel="002946E5">
                <w:rPr>
                  <w:b/>
                </w:rPr>
                <w:delText>, Д4</w:delText>
              </w:r>
            </w:del>
          </w:p>
        </w:tc>
      </w:tr>
      <w:tr w:rsidR="001A55EB" w:rsidRPr="00734869" w:rsidTr="001708EE">
        <w:trPr>
          <w:cantSplit/>
        </w:trPr>
        <w:tc>
          <w:tcPr>
            <w:tcW w:w="675" w:type="dxa"/>
            <w:vAlign w:val="center"/>
          </w:tcPr>
          <w:p w:rsidR="001A55EB" w:rsidRPr="00734869" w:rsidRDefault="001A55EB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1A55EB" w:rsidRPr="00257FA9" w:rsidRDefault="001A55EB" w:rsidP="00177564">
            <w:pPr>
              <w:pStyle w:val="12"/>
              <w:rPr>
                <w:lang w:val="ru-RU"/>
              </w:rPr>
            </w:pPr>
            <w:r w:rsidRPr="00A91974">
              <w:rPr>
                <w:iCs/>
                <w:szCs w:val="24"/>
                <w:lang w:val="ru-RU"/>
              </w:rPr>
              <w:t xml:space="preserve">Модели зрелости способностей </w:t>
            </w:r>
            <w:r w:rsidRPr="00D3565C">
              <w:rPr>
                <w:iCs/>
                <w:szCs w:val="24"/>
              </w:rPr>
              <w:t>CMM</w:t>
            </w:r>
            <w:r w:rsidRPr="00A91974">
              <w:rPr>
                <w:iCs/>
                <w:szCs w:val="24"/>
                <w:lang w:val="ru-RU"/>
              </w:rPr>
              <w:t>/</w:t>
            </w:r>
            <w:r w:rsidRPr="00D3565C">
              <w:rPr>
                <w:iCs/>
                <w:szCs w:val="24"/>
              </w:rPr>
              <w:t>CMMI</w:t>
            </w:r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1A55EB" w:rsidRPr="00A91974" w:rsidRDefault="00C53525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43" w:author="Scvere" w:date="2011-11-25T14:32:00Z">
              <w:r>
                <w:rPr>
                  <w:color w:val="000000"/>
                  <w:sz w:val="24"/>
                  <w:szCs w:val="24"/>
                </w:rPr>
                <w:t>3</w:t>
              </w:r>
            </w:ins>
          </w:p>
        </w:tc>
        <w:tc>
          <w:tcPr>
            <w:tcW w:w="708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A55EB" w:rsidRPr="00C53525" w:rsidRDefault="00C53525" w:rsidP="00A91974">
            <w:pPr>
              <w:widowControl w:val="0"/>
              <w:jc w:val="center"/>
              <w:rPr>
                <w:color w:val="000000"/>
                <w:sz w:val="24"/>
                <w:szCs w:val="24"/>
                <w:rPrChange w:id="44" w:author="Scvere" w:date="2011-11-25T14:34:00Z">
                  <w:rPr>
                    <w:color w:val="000000"/>
                    <w:spacing w:val="-1"/>
                    <w:kern w:val="65535"/>
                    <w:position w:val="-1"/>
                    <w:sz w:val="24"/>
                    <w:szCs w:val="24"/>
                    <w:lang w:val="en-US"/>
                  </w:rPr>
                </w:rPrChange>
              </w:rPr>
            </w:pPr>
            <w:ins w:id="45" w:author="Scvere" w:date="2011-11-25T14:34:00Z">
              <w:r>
                <w:rPr>
                  <w:color w:val="000000"/>
                  <w:sz w:val="24"/>
                  <w:szCs w:val="24"/>
                </w:rPr>
                <w:t>7</w:t>
              </w:r>
            </w:ins>
            <w:del w:id="46" w:author="Scvere" w:date="2011-11-25T14:34:00Z">
              <w:r w:rsidR="001A55EB" w:rsidRPr="00A91974" w:rsidDel="00C53525">
                <w:rPr>
                  <w:color w:val="000000"/>
                  <w:sz w:val="24"/>
                  <w:szCs w:val="24"/>
                  <w:lang w:val="en-US"/>
                </w:rPr>
                <w:delText>4</w:delText>
              </w:r>
            </w:del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71301F" w:rsidRDefault="001A55EB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</w:t>
            </w:r>
            <w:ins w:id="47" w:author="Scvere" w:date="2011-11-25T14:34:00Z">
              <w:r w:rsidR="00C53525">
                <w:rPr>
                  <w:color w:val="000000"/>
                  <w:sz w:val="24"/>
                  <w:szCs w:val="24"/>
                </w:rPr>
                <w:t>4</w:t>
              </w:r>
            </w:ins>
            <w:del w:id="48" w:author="Scvere" w:date="2011-11-25T14:34:00Z">
              <w:r w:rsidDel="00C53525">
                <w:rPr>
                  <w:color w:val="000000"/>
                  <w:sz w:val="24"/>
                  <w:szCs w:val="24"/>
                </w:rPr>
                <w:delText>1</w:delText>
              </w:r>
            </w:del>
          </w:p>
        </w:tc>
        <w:tc>
          <w:tcPr>
            <w:tcW w:w="709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1A55EB" w:rsidRPr="00734869" w:rsidRDefault="002946E5" w:rsidP="00177564">
            <w:pPr>
              <w:jc w:val="center"/>
              <w:rPr>
                <w:b/>
                <w:sz w:val="16"/>
              </w:rPr>
            </w:pPr>
            <w:ins w:id="49" w:author="sajena" w:date="2011-11-28T23:30:00Z">
              <w:r w:rsidRPr="00282454">
                <w:rPr>
                  <w:b/>
                </w:rPr>
                <w:t>Л1</w:t>
              </w:r>
              <w:r>
                <w:rPr>
                  <w:b/>
                </w:rPr>
                <w:t>, Л2, Д1-Д7</w:t>
              </w:r>
            </w:ins>
            <w:del w:id="50" w:author="sajena" w:date="2011-11-28T23:30:00Z">
              <w:r w:rsidR="001A55EB" w:rsidRPr="00282454" w:rsidDel="002946E5">
                <w:rPr>
                  <w:b/>
                </w:rPr>
                <w:delText>Л1</w:delText>
              </w:r>
              <w:r w:rsidR="001A55EB" w:rsidDel="002946E5">
                <w:rPr>
                  <w:b/>
                </w:rPr>
                <w:delText>, Л2, Д2, Д4</w:delText>
              </w:r>
            </w:del>
          </w:p>
        </w:tc>
      </w:tr>
      <w:tr w:rsidR="001A55EB" w:rsidRPr="00734869" w:rsidTr="003A68F8">
        <w:trPr>
          <w:cantSplit/>
        </w:trPr>
        <w:tc>
          <w:tcPr>
            <w:tcW w:w="675" w:type="dxa"/>
            <w:vAlign w:val="center"/>
          </w:tcPr>
          <w:p w:rsidR="001A55EB" w:rsidRPr="00734869" w:rsidRDefault="001A55EB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1A55EB" w:rsidRPr="00A91974" w:rsidRDefault="001A55EB" w:rsidP="00177564">
            <w:pPr>
              <w:pStyle w:val="12"/>
              <w:rPr>
                <w:lang w:val="ru-RU"/>
              </w:rPr>
            </w:pPr>
            <w:r w:rsidRPr="00A91974">
              <w:rPr>
                <w:iCs/>
                <w:szCs w:val="24"/>
                <w:lang w:val="ru-RU"/>
              </w:rPr>
              <w:t>Жизненный цикл разработки программных продуктов</w:t>
            </w:r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1A55EB" w:rsidRPr="00A91974" w:rsidRDefault="00C53525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51" w:author="Scvere" w:date="2011-11-25T14:34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del w:id="52" w:author="Scvere" w:date="2011-11-25T14:33:00Z">
              <w:r w:rsidR="001A55EB" w:rsidDel="00C53525">
                <w:rPr>
                  <w:color w:val="000000"/>
                  <w:sz w:val="24"/>
                  <w:szCs w:val="24"/>
                </w:rPr>
                <w:delText>3</w:delText>
              </w:r>
            </w:del>
          </w:p>
        </w:tc>
        <w:tc>
          <w:tcPr>
            <w:tcW w:w="708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1301F" w:rsidRDefault="00C53525">
            <w:pPr>
              <w:jc w:val="center"/>
              <w:rPr>
                <w:color w:val="000000"/>
                <w:sz w:val="24"/>
                <w:szCs w:val="24"/>
              </w:rPr>
            </w:pPr>
            <w:ins w:id="53" w:author="Scvere" w:date="2011-11-25T14:34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54" w:author="Scvere" w:date="2011-11-25T14:34:00Z">
              <w:r w:rsidR="001A55EB" w:rsidDel="00C53525">
                <w:rPr>
                  <w:color w:val="000000"/>
                  <w:sz w:val="24"/>
                  <w:szCs w:val="24"/>
                </w:rPr>
                <w:delText>7</w:delText>
              </w:r>
            </w:del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ins w:id="55" w:author="Scvere" w:date="2011-11-25T14:34:00Z">
              <w:r w:rsidR="00C53525">
                <w:rPr>
                  <w:color w:val="000000"/>
                  <w:sz w:val="24"/>
                  <w:szCs w:val="24"/>
                </w:rPr>
                <w:t>5</w:t>
              </w:r>
            </w:ins>
            <w:del w:id="56" w:author="Scvere" w:date="2011-11-25T14:34:00Z">
              <w:r w:rsidDel="00C53525">
                <w:rPr>
                  <w:color w:val="000000"/>
                  <w:sz w:val="24"/>
                  <w:szCs w:val="24"/>
                </w:rPr>
                <w:delText>6</w:delText>
              </w:r>
            </w:del>
          </w:p>
        </w:tc>
        <w:tc>
          <w:tcPr>
            <w:tcW w:w="709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1A55EB" w:rsidRPr="00734869" w:rsidRDefault="002946E5" w:rsidP="00177564">
            <w:pPr>
              <w:jc w:val="center"/>
              <w:rPr>
                <w:b/>
                <w:sz w:val="16"/>
              </w:rPr>
            </w:pPr>
            <w:ins w:id="57" w:author="sajena" w:date="2011-11-28T23:30:00Z">
              <w:r w:rsidRPr="00282454">
                <w:rPr>
                  <w:b/>
                </w:rPr>
                <w:t>Л1</w:t>
              </w:r>
              <w:r>
                <w:rPr>
                  <w:b/>
                </w:rPr>
                <w:t>, Л2, Д1-Д7</w:t>
              </w:r>
            </w:ins>
            <w:del w:id="58" w:author="sajena" w:date="2011-11-28T23:30:00Z">
              <w:r w:rsidR="001A55EB" w:rsidRPr="00282454" w:rsidDel="002946E5">
                <w:rPr>
                  <w:b/>
                </w:rPr>
                <w:delText>Л1</w:delText>
              </w:r>
              <w:r w:rsidR="001A55EB" w:rsidDel="002946E5">
                <w:rPr>
                  <w:b/>
                </w:rPr>
                <w:delText>, Л2, Л3, Д1</w:delText>
              </w:r>
            </w:del>
          </w:p>
        </w:tc>
      </w:tr>
      <w:tr w:rsidR="001A55EB" w:rsidRPr="00734869" w:rsidTr="008B676A">
        <w:trPr>
          <w:cantSplit/>
        </w:trPr>
        <w:tc>
          <w:tcPr>
            <w:tcW w:w="675" w:type="dxa"/>
            <w:vAlign w:val="center"/>
          </w:tcPr>
          <w:p w:rsidR="001A55EB" w:rsidRPr="00734869" w:rsidRDefault="001A55EB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1A55EB" w:rsidRPr="00257FA9" w:rsidRDefault="001A55EB" w:rsidP="00177564">
            <w:pPr>
              <w:pStyle w:val="12"/>
              <w:rPr>
                <w:lang w:val="ru-RU"/>
              </w:rPr>
            </w:pPr>
            <w:r w:rsidRPr="00E36F1E">
              <w:rPr>
                <w:iCs/>
                <w:szCs w:val="24"/>
              </w:rPr>
              <w:t>Метрология в программном проекте</w:t>
            </w:r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1A55EB" w:rsidRPr="00A91974" w:rsidRDefault="00C53525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59" w:author="Scvere" w:date="2011-11-25T14:33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708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A55EB" w:rsidRPr="00A91974" w:rsidRDefault="00C53525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60" w:author="Scvere" w:date="2011-11-25T14:34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del w:id="61" w:author="Scvere" w:date="2011-11-25T14:34:00Z">
              <w:r w:rsidR="001A55EB" w:rsidDel="00C53525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55EB" w:rsidRPr="00A91974" w:rsidRDefault="00C53525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62" w:author="Scvere" w:date="2011-11-25T14:34:00Z">
              <w:r>
                <w:rPr>
                  <w:color w:val="000000"/>
                  <w:sz w:val="24"/>
                  <w:szCs w:val="24"/>
                </w:rPr>
                <w:t>10</w:t>
              </w:r>
            </w:ins>
            <w:del w:id="63" w:author="Scvere" w:date="2011-11-25T14:34:00Z">
              <w:r w:rsidR="001A55EB" w:rsidDel="00C53525">
                <w:rPr>
                  <w:color w:val="000000"/>
                  <w:sz w:val="24"/>
                  <w:szCs w:val="24"/>
                </w:rPr>
                <w:delText>8</w:delText>
              </w:r>
            </w:del>
          </w:p>
        </w:tc>
        <w:tc>
          <w:tcPr>
            <w:tcW w:w="709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1A55EB" w:rsidRPr="00734869" w:rsidRDefault="002946E5" w:rsidP="00177564">
            <w:pPr>
              <w:jc w:val="center"/>
              <w:rPr>
                <w:b/>
                <w:sz w:val="16"/>
              </w:rPr>
            </w:pPr>
            <w:ins w:id="64" w:author="sajena" w:date="2011-11-28T23:30:00Z">
              <w:r w:rsidRPr="00282454">
                <w:rPr>
                  <w:b/>
                </w:rPr>
                <w:t>Л1</w:t>
              </w:r>
              <w:r>
                <w:rPr>
                  <w:b/>
                </w:rPr>
                <w:t>, Л2, Д1-Д7</w:t>
              </w:r>
            </w:ins>
            <w:del w:id="65" w:author="sajena" w:date="2011-11-28T23:30:00Z">
              <w:r w:rsidR="001A55EB" w:rsidRPr="00282454" w:rsidDel="002946E5">
                <w:rPr>
                  <w:b/>
                </w:rPr>
                <w:delText>Л1</w:delText>
              </w:r>
              <w:r w:rsidR="001A55EB" w:rsidDel="002946E5">
                <w:rPr>
                  <w:b/>
                </w:rPr>
                <w:delText>,</w:delText>
              </w:r>
              <w:r w:rsidR="001A55EB" w:rsidRPr="00282454" w:rsidDel="002946E5">
                <w:rPr>
                  <w:b/>
                </w:rPr>
                <w:delText xml:space="preserve"> Л2</w:delText>
              </w:r>
              <w:r w:rsidR="001A55EB" w:rsidDel="002946E5">
                <w:rPr>
                  <w:b/>
                </w:rPr>
                <w:delText>, Д1, Д3</w:delText>
              </w:r>
            </w:del>
          </w:p>
        </w:tc>
      </w:tr>
      <w:tr w:rsidR="001A55EB" w:rsidRPr="00734869" w:rsidTr="007746F0">
        <w:trPr>
          <w:cantSplit/>
        </w:trPr>
        <w:tc>
          <w:tcPr>
            <w:tcW w:w="675" w:type="dxa"/>
            <w:vAlign w:val="center"/>
          </w:tcPr>
          <w:p w:rsidR="001A55EB" w:rsidRPr="00734869" w:rsidRDefault="001A55EB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1A55EB" w:rsidRPr="00A91974" w:rsidRDefault="001A55EB" w:rsidP="00177564">
            <w:pPr>
              <w:pStyle w:val="12"/>
              <w:rPr>
                <w:lang w:val="ru-RU"/>
              </w:rPr>
            </w:pPr>
            <w:r w:rsidRPr="00A91974">
              <w:rPr>
                <w:iCs/>
                <w:szCs w:val="24"/>
                <w:lang w:val="ru-RU"/>
              </w:rPr>
              <w:t>Стандартизация и сертификация в программном проекте</w:t>
            </w:r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1A55EB" w:rsidRPr="00A91974" w:rsidRDefault="00C53525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66" w:author="Scvere" w:date="2011-11-25T14:34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708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A55EB" w:rsidRPr="00A91974" w:rsidRDefault="00C53525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67" w:author="Scvere" w:date="2011-11-25T14:34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del w:id="68" w:author="Scvere" w:date="2011-11-25T14:34:00Z">
              <w:r w:rsidR="001A55EB" w:rsidRPr="00A91974" w:rsidDel="00C53525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55EB" w:rsidRPr="00A91974" w:rsidRDefault="00C53525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69" w:author="Scvere" w:date="2011-11-25T14:34:00Z">
              <w:r>
                <w:rPr>
                  <w:color w:val="000000"/>
                  <w:sz w:val="24"/>
                  <w:szCs w:val="24"/>
                </w:rPr>
                <w:t>10</w:t>
              </w:r>
            </w:ins>
            <w:del w:id="70" w:author="Scvere" w:date="2011-11-25T14:34:00Z">
              <w:r w:rsidR="001A55EB" w:rsidDel="00C53525">
                <w:rPr>
                  <w:color w:val="000000"/>
                  <w:sz w:val="24"/>
                  <w:szCs w:val="24"/>
                </w:rPr>
                <w:delText>8</w:delText>
              </w:r>
            </w:del>
          </w:p>
        </w:tc>
        <w:tc>
          <w:tcPr>
            <w:tcW w:w="709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1A55EB" w:rsidRPr="00734869" w:rsidRDefault="002946E5" w:rsidP="00177564">
            <w:pPr>
              <w:jc w:val="center"/>
              <w:rPr>
                <w:b/>
                <w:sz w:val="16"/>
              </w:rPr>
            </w:pPr>
            <w:ins w:id="71" w:author="sajena" w:date="2011-11-28T23:30:00Z">
              <w:r w:rsidRPr="00282454">
                <w:rPr>
                  <w:b/>
                </w:rPr>
                <w:t>Л1</w:t>
              </w:r>
              <w:r>
                <w:rPr>
                  <w:b/>
                </w:rPr>
                <w:t>, Л2, Д1-Д7</w:t>
              </w:r>
            </w:ins>
            <w:del w:id="72" w:author="sajena" w:date="2011-11-28T23:30:00Z">
              <w:r w:rsidR="001A55EB" w:rsidRPr="00282454" w:rsidDel="002946E5">
                <w:rPr>
                  <w:b/>
                </w:rPr>
                <w:delText>Л1</w:delText>
              </w:r>
              <w:r w:rsidR="001A55EB" w:rsidDel="002946E5">
                <w:rPr>
                  <w:b/>
                </w:rPr>
                <w:delText>,</w:delText>
              </w:r>
              <w:r w:rsidR="001A55EB" w:rsidRPr="00282454" w:rsidDel="002946E5">
                <w:rPr>
                  <w:b/>
                </w:rPr>
                <w:delText xml:space="preserve"> Л2</w:delText>
              </w:r>
              <w:r w:rsidR="001A55EB" w:rsidDel="002946E5">
                <w:rPr>
                  <w:b/>
                </w:rPr>
                <w:delText>, Д1, Д3</w:delText>
              </w:r>
            </w:del>
          </w:p>
        </w:tc>
      </w:tr>
      <w:tr w:rsidR="001A55EB" w:rsidRPr="00734869" w:rsidTr="00D82E27">
        <w:trPr>
          <w:cantSplit/>
        </w:trPr>
        <w:tc>
          <w:tcPr>
            <w:tcW w:w="675" w:type="dxa"/>
            <w:vAlign w:val="center"/>
          </w:tcPr>
          <w:p w:rsidR="001A55EB" w:rsidRPr="00734869" w:rsidRDefault="001A55EB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1A55EB" w:rsidRPr="00A91974" w:rsidRDefault="001A55EB" w:rsidP="00177564">
            <w:pPr>
              <w:pStyle w:val="12"/>
              <w:rPr>
                <w:lang w:val="ru-RU"/>
              </w:rPr>
            </w:pPr>
            <w:r w:rsidRPr="00A91974">
              <w:rPr>
                <w:iCs/>
                <w:szCs w:val="24"/>
                <w:lang w:val="ru-RU"/>
              </w:rPr>
              <w:t>Управление рисками в программном проекте</w:t>
            </w:r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1A55EB" w:rsidRPr="00A91974" w:rsidRDefault="00C53525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73" w:author="Scvere" w:date="2011-11-25T14:34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del w:id="74" w:author="Scvere" w:date="2011-11-25T14:33:00Z">
              <w:r w:rsidR="001A55EB" w:rsidDel="00C53525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708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A55EB" w:rsidRPr="001A55EB" w:rsidRDefault="001A55EB" w:rsidP="00A91974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1A55EB" w:rsidRPr="00734869" w:rsidRDefault="002946E5" w:rsidP="00A91974">
            <w:pPr>
              <w:jc w:val="center"/>
              <w:rPr>
                <w:b/>
                <w:sz w:val="16"/>
              </w:rPr>
            </w:pPr>
            <w:ins w:id="75" w:author="sajena" w:date="2011-11-28T23:30:00Z">
              <w:r w:rsidRPr="00282454">
                <w:rPr>
                  <w:b/>
                </w:rPr>
                <w:t>Л1</w:t>
              </w:r>
              <w:r>
                <w:rPr>
                  <w:b/>
                </w:rPr>
                <w:t>, Л2, Д1-Д7</w:t>
              </w:r>
            </w:ins>
            <w:del w:id="76" w:author="sajena" w:date="2011-11-28T23:30:00Z">
              <w:r w:rsidR="001A55EB" w:rsidRPr="00282454" w:rsidDel="002946E5">
                <w:rPr>
                  <w:b/>
                </w:rPr>
                <w:delText>Л1</w:delText>
              </w:r>
              <w:r w:rsidR="001A55EB" w:rsidDel="002946E5">
                <w:rPr>
                  <w:b/>
                </w:rPr>
                <w:delText>,</w:delText>
              </w:r>
              <w:r w:rsidR="001A55EB" w:rsidRPr="00282454" w:rsidDel="002946E5">
                <w:rPr>
                  <w:b/>
                </w:rPr>
                <w:delText xml:space="preserve"> Л2</w:delText>
              </w:r>
              <w:r w:rsidR="001A55EB" w:rsidDel="002946E5">
                <w:rPr>
                  <w:b/>
                </w:rPr>
                <w:delText>, Д2, Д4</w:delText>
              </w:r>
            </w:del>
          </w:p>
        </w:tc>
      </w:tr>
      <w:tr w:rsidR="001A55EB" w:rsidRPr="00734869" w:rsidTr="00EA7959">
        <w:trPr>
          <w:cantSplit/>
        </w:trPr>
        <w:tc>
          <w:tcPr>
            <w:tcW w:w="675" w:type="dxa"/>
            <w:vAlign w:val="center"/>
          </w:tcPr>
          <w:p w:rsidR="001A55EB" w:rsidRPr="00734869" w:rsidRDefault="001A55EB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1A55EB" w:rsidRPr="00257FA9" w:rsidRDefault="001A55EB" w:rsidP="00177564">
            <w:pPr>
              <w:pStyle w:val="12"/>
              <w:rPr>
                <w:lang w:val="ru-RU"/>
              </w:rPr>
            </w:pPr>
            <w:r w:rsidRPr="00E36F1E">
              <w:rPr>
                <w:iCs/>
                <w:szCs w:val="24"/>
              </w:rPr>
              <w:t>Технология подвижного (Agile) программирования</w:t>
            </w:r>
          </w:p>
        </w:tc>
        <w:tc>
          <w:tcPr>
            <w:tcW w:w="567" w:type="dxa"/>
            <w:vAlign w:val="center"/>
          </w:tcPr>
          <w:p w:rsidR="001A55EB" w:rsidRPr="000B04AF" w:rsidRDefault="000B04AF" w:rsidP="00A91974">
            <w:pPr>
              <w:widowControl w:val="0"/>
              <w:jc w:val="center"/>
              <w:rPr>
                <w:color w:val="000000"/>
                <w:sz w:val="24"/>
                <w:szCs w:val="24"/>
                <w:lang w:val="en-US"/>
                <w:rPrChange w:id="77" w:author="sajena" w:date="2011-11-28T23:15:00Z">
                  <w:rPr>
                    <w:color w:val="000000"/>
                    <w:spacing w:val="-1"/>
                    <w:kern w:val="65535"/>
                    <w:position w:val="-1"/>
                    <w:sz w:val="24"/>
                    <w:szCs w:val="24"/>
                    <w:lang w:val="en-US"/>
                  </w:rPr>
                </w:rPrChange>
              </w:rPr>
            </w:pPr>
            <w:ins w:id="78" w:author="sajena" w:date="2011-11-28T23:15:00Z">
              <w:r>
                <w:rPr>
                  <w:color w:val="000000"/>
                  <w:sz w:val="24"/>
                  <w:szCs w:val="24"/>
                  <w:lang w:val="en-US"/>
                </w:rPr>
                <w:t>3</w:t>
              </w:r>
            </w:ins>
            <w:del w:id="79" w:author="sajena" w:date="2011-11-28T23:15:00Z">
              <w:r w:rsidR="001A55EB" w:rsidRPr="00A91974" w:rsidDel="000B04AF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709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del w:id="80" w:author="Scvere" w:date="2011-11-25T14:33:00Z">
              <w:r w:rsidDel="00C53525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708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A55EB" w:rsidRPr="001A55EB" w:rsidRDefault="000B04AF" w:rsidP="00A91974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ins w:id="81" w:author="sajena" w:date="2011-11-28T23:15:00Z">
              <w:r>
                <w:rPr>
                  <w:color w:val="000000"/>
                  <w:sz w:val="24"/>
                  <w:szCs w:val="24"/>
                  <w:lang w:val="en-US"/>
                </w:rPr>
                <w:t>3</w:t>
              </w:r>
            </w:ins>
            <w:ins w:id="82" w:author="Scvere" w:date="2011-11-25T14:34:00Z">
              <w:del w:id="83" w:author="sajena" w:date="2011-11-28T23:15:00Z">
                <w:r w:rsidR="00C53525" w:rsidDel="000B04AF">
                  <w:rPr>
                    <w:color w:val="000000"/>
                    <w:sz w:val="24"/>
                    <w:szCs w:val="24"/>
                  </w:rPr>
                  <w:delText>4</w:delText>
                </w:r>
              </w:del>
            </w:ins>
            <w:del w:id="84" w:author="Scvere" w:date="2011-11-25T14:34:00Z">
              <w:r w:rsidR="001A55EB" w:rsidDel="00C53525">
                <w:rPr>
                  <w:color w:val="000000"/>
                  <w:sz w:val="24"/>
                  <w:szCs w:val="24"/>
                </w:rPr>
                <w:delText>8</w:delText>
              </w:r>
            </w:del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1A55EB" w:rsidRPr="00A91974" w:rsidRDefault="00C53525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85" w:author="Scvere" w:date="2011-11-25T14:34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86" w:author="sajena" w:date="2011-11-28T23:15:00Z">
              <w:r w:rsidR="000B04AF">
                <w:rPr>
                  <w:color w:val="000000"/>
                  <w:sz w:val="24"/>
                  <w:szCs w:val="24"/>
                  <w:lang w:val="en-US"/>
                </w:rPr>
                <w:t>7</w:t>
              </w:r>
            </w:ins>
            <w:ins w:id="87" w:author="Scvere" w:date="2011-11-25T14:34:00Z">
              <w:del w:id="88" w:author="sajena" w:date="2011-11-28T23:15:00Z">
                <w:r w:rsidDel="000B04AF">
                  <w:rPr>
                    <w:color w:val="000000"/>
                    <w:sz w:val="24"/>
                    <w:szCs w:val="24"/>
                  </w:rPr>
                  <w:delText>8</w:delText>
                </w:r>
              </w:del>
            </w:ins>
            <w:del w:id="89" w:author="Scvere" w:date="2011-11-25T14:34:00Z">
              <w:r w:rsidR="001A55EB" w:rsidDel="00C53525">
                <w:rPr>
                  <w:color w:val="000000"/>
                  <w:sz w:val="24"/>
                  <w:szCs w:val="24"/>
                </w:rPr>
                <w:delText>22</w:delText>
              </w:r>
            </w:del>
          </w:p>
        </w:tc>
        <w:tc>
          <w:tcPr>
            <w:tcW w:w="709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1A55EB" w:rsidRPr="00734869" w:rsidRDefault="002946E5" w:rsidP="00177564">
            <w:pPr>
              <w:jc w:val="center"/>
              <w:rPr>
                <w:b/>
                <w:sz w:val="16"/>
              </w:rPr>
            </w:pPr>
            <w:ins w:id="90" w:author="sajena" w:date="2011-11-28T23:30:00Z">
              <w:r w:rsidRPr="00282454">
                <w:rPr>
                  <w:b/>
                </w:rPr>
                <w:t>Л1</w:t>
              </w:r>
              <w:r>
                <w:rPr>
                  <w:b/>
                </w:rPr>
                <w:t>, Л2, Д1-Д7</w:t>
              </w:r>
            </w:ins>
            <w:del w:id="91" w:author="sajena" w:date="2011-11-28T23:30:00Z">
              <w:r w:rsidR="001A55EB" w:rsidRPr="00282454" w:rsidDel="002946E5">
                <w:rPr>
                  <w:b/>
                </w:rPr>
                <w:delText>Л1</w:delText>
              </w:r>
              <w:r w:rsidR="001A55EB" w:rsidDel="002946E5">
                <w:rPr>
                  <w:b/>
                </w:rPr>
                <w:delText>, Л2, Д2, Д4</w:delText>
              </w:r>
            </w:del>
          </w:p>
        </w:tc>
      </w:tr>
      <w:tr w:rsidR="001A55EB" w:rsidRPr="00734869" w:rsidTr="00183569">
        <w:trPr>
          <w:cantSplit/>
        </w:trPr>
        <w:tc>
          <w:tcPr>
            <w:tcW w:w="675" w:type="dxa"/>
            <w:vAlign w:val="center"/>
          </w:tcPr>
          <w:p w:rsidR="001A55EB" w:rsidRPr="00734869" w:rsidRDefault="001A55EB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1A55EB" w:rsidRPr="00257FA9" w:rsidRDefault="001A55EB" w:rsidP="00177564">
            <w:pPr>
              <w:pStyle w:val="12"/>
              <w:rPr>
                <w:lang w:val="ru-RU"/>
              </w:rPr>
            </w:pPr>
            <w:r w:rsidRPr="00E36F1E">
              <w:rPr>
                <w:iCs/>
                <w:szCs w:val="24"/>
              </w:rPr>
              <w:t>Программная архитектура</w:t>
            </w:r>
          </w:p>
        </w:tc>
        <w:tc>
          <w:tcPr>
            <w:tcW w:w="567" w:type="dxa"/>
            <w:vAlign w:val="center"/>
          </w:tcPr>
          <w:p w:rsidR="001A55EB" w:rsidRPr="000B04AF" w:rsidRDefault="000B04AF" w:rsidP="00A91974">
            <w:pPr>
              <w:jc w:val="center"/>
              <w:rPr>
                <w:color w:val="000000"/>
                <w:sz w:val="24"/>
                <w:szCs w:val="24"/>
                <w:lang w:val="en-US"/>
                <w:rPrChange w:id="92" w:author="sajena" w:date="2011-11-28T23:15:00Z">
                  <w:rPr>
                    <w:color w:val="000000"/>
                    <w:sz w:val="24"/>
                    <w:szCs w:val="24"/>
                  </w:rPr>
                </w:rPrChange>
              </w:rPr>
            </w:pPr>
            <w:ins w:id="93" w:author="sajena" w:date="2011-11-28T23:15:00Z">
              <w:r>
                <w:rPr>
                  <w:color w:val="000000"/>
                  <w:sz w:val="24"/>
                  <w:szCs w:val="24"/>
                  <w:lang w:val="en-US"/>
                </w:rPr>
                <w:t>3</w:t>
              </w:r>
            </w:ins>
            <w:del w:id="94" w:author="sajena" w:date="2011-11-28T23:15:00Z">
              <w:r w:rsidR="001A55EB" w:rsidRPr="00A91974" w:rsidDel="000B04AF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709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del w:id="95" w:author="Scvere" w:date="2011-11-25T14:33:00Z">
              <w:r w:rsidDel="00C53525">
                <w:rPr>
                  <w:color w:val="000000"/>
                  <w:sz w:val="24"/>
                  <w:szCs w:val="24"/>
                </w:rPr>
                <w:delText>4</w:delText>
              </w:r>
            </w:del>
          </w:p>
        </w:tc>
        <w:tc>
          <w:tcPr>
            <w:tcW w:w="708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A55EB" w:rsidRPr="00A91974" w:rsidRDefault="000B04AF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96" w:author="sajena" w:date="2011-11-28T23:15:00Z">
              <w:r>
                <w:rPr>
                  <w:color w:val="000000"/>
                  <w:sz w:val="24"/>
                  <w:szCs w:val="24"/>
                  <w:lang w:val="en-US"/>
                </w:rPr>
                <w:t>3</w:t>
              </w:r>
            </w:ins>
            <w:ins w:id="97" w:author="Scvere" w:date="2011-11-25T14:34:00Z">
              <w:del w:id="98" w:author="sajena" w:date="2011-11-28T23:15:00Z">
                <w:r w:rsidR="00C53525" w:rsidDel="000B04AF">
                  <w:rPr>
                    <w:color w:val="000000"/>
                    <w:sz w:val="24"/>
                    <w:szCs w:val="24"/>
                  </w:rPr>
                  <w:delText>4</w:delText>
                </w:r>
              </w:del>
            </w:ins>
            <w:del w:id="99" w:author="Scvere" w:date="2011-11-25T14:34:00Z">
              <w:r w:rsidR="001A55EB" w:rsidDel="00C53525">
                <w:rPr>
                  <w:color w:val="000000"/>
                  <w:sz w:val="24"/>
                  <w:szCs w:val="24"/>
                </w:rPr>
                <w:delText>8</w:delText>
              </w:r>
            </w:del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1A55EB" w:rsidRPr="00A91974" w:rsidRDefault="00C53525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100" w:author="Scvere" w:date="2011-11-25T14:34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101" w:author="sajena" w:date="2011-11-28T23:15:00Z">
              <w:r w:rsidR="000B04AF">
                <w:rPr>
                  <w:color w:val="000000"/>
                  <w:sz w:val="24"/>
                  <w:szCs w:val="24"/>
                  <w:lang w:val="en-US"/>
                </w:rPr>
                <w:t>8</w:t>
              </w:r>
            </w:ins>
            <w:ins w:id="102" w:author="Scvere" w:date="2011-11-25T14:34:00Z">
              <w:del w:id="103" w:author="sajena" w:date="2011-11-28T23:15:00Z">
                <w:r w:rsidDel="000B04AF">
                  <w:rPr>
                    <w:color w:val="000000"/>
                    <w:sz w:val="24"/>
                    <w:szCs w:val="24"/>
                  </w:rPr>
                  <w:delText>9</w:delText>
                </w:r>
              </w:del>
            </w:ins>
            <w:del w:id="104" w:author="Scvere" w:date="2011-11-25T14:34:00Z">
              <w:r w:rsidR="001A55EB" w:rsidDel="00C53525">
                <w:rPr>
                  <w:color w:val="000000"/>
                  <w:sz w:val="24"/>
                  <w:szCs w:val="24"/>
                </w:rPr>
                <w:delText>23</w:delText>
              </w:r>
            </w:del>
          </w:p>
        </w:tc>
        <w:tc>
          <w:tcPr>
            <w:tcW w:w="709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1A55EB" w:rsidRPr="00734869" w:rsidRDefault="002946E5" w:rsidP="00177564">
            <w:pPr>
              <w:jc w:val="center"/>
              <w:rPr>
                <w:b/>
                <w:sz w:val="16"/>
              </w:rPr>
            </w:pPr>
            <w:ins w:id="105" w:author="sajena" w:date="2011-11-28T23:30:00Z">
              <w:r w:rsidRPr="00282454">
                <w:rPr>
                  <w:b/>
                </w:rPr>
                <w:t>Л1</w:t>
              </w:r>
              <w:r>
                <w:rPr>
                  <w:b/>
                </w:rPr>
                <w:t>, Л2, Д1-Д7</w:t>
              </w:r>
            </w:ins>
            <w:del w:id="106" w:author="sajena" w:date="2011-11-28T23:30:00Z">
              <w:r w:rsidR="001A55EB" w:rsidRPr="00282454" w:rsidDel="002946E5">
                <w:rPr>
                  <w:b/>
                </w:rPr>
                <w:delText>Л1</w:delText>
              </w:r>
              <w:r w:rsidR="001A55EB" w:rsidDel="002946E5">
                <w:rPr>
                  <w:b/>
                </w:rPr>
                <w:delText>,</w:delText>
              </w:r>
              <w:r w:rsidR="001A55EB" w:rsidRPr="00282454" w:rsidDel="002946E5">
                <w:rPr>
                  <w:b/>
                </w:rPr>
                <w:delText xml:space="preserve"> Л2</w:delText>
              </w:r>
            </w:del>
          </w:p>
        </w:tc>
      </w:tr>
      <w:tr w:rsidR="001A55EB" w:rsidRPr="00734869" w:rsidTr="001E79DC">
        <w:trPr>
          <w:cantSplit/>
        </w:trPr>
        <w:tc>
          <w:tcPr>
            <w:tcW w:w="675" w:type="dxa"/>
            <w:vAlign w:val="center"/>
          </w:tcPr>
          <w:p w:rsidR="001A55EB" w:rsidRPr="00734869" w:rsidRDefault="001A55EB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1A55EB" w:rsidRPr="00257FA9" w:rsidRDefault="001A55EB" w:rsidP="00177564">
            <w:pPr>
              <w:pStyle w:val="12"/>
              <w:rPr>
                <w:lang w:val="ru-RU"/>
              </w:rPr>
            </w:pPr>
            <w:r w:rsidRPr="00E36F1E">
              <w:rPr>
                <w:iCs/>
                <w:szCs w:val="24"/>
              </w:rPr>
              <w:t>Ведение переговоров с заказчиками</w:t>
            </w:r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1A55EB" w:rsidRPr="00A91974" w:rsidRDefault="00C53525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107" w:author="Scvere" w:date="2011-11-25T14:34:00Z">
              <w:r>
                <w:rPr>
                  <w:color w:val="000000"/>
                  <w:sz w:val="24"/>
                  <w:szCs w:val="24"/>
                </w:rPr>
                <w:t>2</w:t>
              </w:r>
            </w:ins>
          </w:p>
        </w:tc>
        <w:tc>
          <w:tcPr>
            <w:tcW w:w="708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A55EB" w:rsidRPr="00A91974" w:rsidRDefault="00C53525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108" w:author="Scvere" w:date="2011-11-25T14:34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del w:id="109" w:author="Scvere" w:date="2011-11-25T14:34:00Z">
              <w:r w:rsidR="001A55EB" w:rsidDel="00C53525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A55EB" w:rsidRPr="00A91974" w:rsidRDefault="00C53525" w:rsidP="00A91974">
            <w:pPr>
              <w:jc w:val="center"/>
              <w:rPr>
                <w:color w:val="000000"/>
                <w:sz w:val="24"/>
                <w:szCs w:val="24"/>
              </w:rPr>
            </w:pPr>
            <w:ins w:id="110" w:author="Scvere" w:date="2011-11-25T14:34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del w:id="111" w:author="Scvere" w:date="2011-11-25T14:34:00Z">
              <w:r w:rsidR="001A55EB" w:rsidRPr="00A91974" w:rsidDel="00C53525">
                <w:rPr>
                  <w:color w:val="000000"/>
                  <w:sz w:val="24"/>
                  <w:szCs w:val="24"/>
                </w:rPr>
                <w:delText>2</w:delText>
              </w:r>
            </w:del>
          </w:p>
        </w:tc>
        <w:tc>
          <w:tcPr>
            <w:tcW w:w="709" w:type="dxa"/>
            <w:vAlign w:val="center"/>
          </w:tcPr>
          <w:p w:rsidR="001A55EB" w:rsidRPr="00A91974" w:rsidRDefault="001A55EB" w:rsidP="00A9197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1A55EB" w:rsidRPr="00734869" w:rsidRDefault="002946E5" w:rsidP="00177564">
            <w:pPr>
              <w:jc w:val="center"/>
              <w:rPr>
                <w:b/>
                <w:sz w:val="16"/>
              </w:rPr>
            </w:pPr>
            <w:ins w:id="112" w:author="sajena" w:date="2011-11-28T23:30:00Z">
              <w:r w:rsidRPr="00282454">
                <w:rPr>
                  <w:b/>
                </w:rPr>
                <w:t>Л1</w:t>
              </w:r>
              <w:r>
                <w:rPr>
                  <w:b/>
                </w:rPr>
                <w:t>, Л2, Д1-Д7</w:t>
              </w:r>
            </w:ins>
            <w:del w:id="113" w:author="sajena" w:date="2011-11-28T23:30:00Z">
              <w:r w:rsidR="001A55EB" w:rsidRPr="00282454" w:rsidDel="002946E5">
                <w:rPr>
                  <w:b/>
                </w:rPr>
                <w:delText>Л1</w:delText>
              </w:r>
              <w:r w:rsidR="001A55EB" w:rsidDel="002946E5">
                <w:rPr>
                  <w:b/>
                </w:rPr>
                <w:delText>,</w:delText>
              </w:r>
              <w:r w:rsidR="001A55EB" w:rsidRPr="00282454" w:rsidDel="002946E5">
                <w:rPr>
                  <w:b/>
                </w:rPr>
                <w:delText xml:space="preserve"> Л2</w:delText>
              </w:r>
            </w:del>
          </w:p>
        </w:tc>
      </w:tr>
      <w:tr w:rsidR="001A55EB" w:rsidRPr="00734869" w:rsidTr="002770C3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1A55EB" w:rsidRPr="00734869" w:rsidRDefault="001A55EB" w:rsidP="00177564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sz w:val="22"/>
                <w:szCs w:val="24"/>
              </w:rPr>
            </w:pPr>
            <w:r w:rsidRPr="00A91974"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1A55EB" w:rsidRPr="00A91974" w:rsidRDefault="001A55EB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13</w:t>
            </w:r>
          </w:p>
        </w:tc>
        <w:tc>
          <w:tcPr>
            <w:tcW w:w="708" w:type="dxa"/>
            <w:vAlign w:val="center"/>
          </w:tcPr>
          <w:p w:rsidR="001A55EB" w:rsidRPr="00A91974" w:rsidRDefault="001A55EB" w:rsidP="00A9197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A55EB" w:rsidRPr="00A91974" w:rsidRDefault="001A55EB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39</w:t>
            </w:r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63</w:t>
            </w:r>
          </w:p>
        </w:tc>
        <w:tc>
          <w:tcPr>
            <w:tcW w:w="567" w:type="dxa"/>
            <w:vAlign w:val="center"/>
          </w:tcPr>
          <w:p w:rsidR="001A55EB" w:rsidRPr="00A91974" w:rsidRDefault="001A55EB" w:rsidP="00A9197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102</w:t>
            </w:r>
          </w:p>
        </w:tc>
        <w:tc>
          <w:tcPr>
            <w:tcW w:w="709" w:type="dxa"/>
            <w:vAlign w:val="center"/>
          </w:tcPr>
          <w:p w:rsidR="001A55EB" w:rsidRPr="00A91974" w:rsidRDefault="001A55EB" w:rsidP="00A91974">
            <w:pPr>
              <w:jc w:val="center"/>
              <w:rPr>
                <w:sz w:val="22"/>
                <w:szCs w:val="24"/>
              </w:rPr>
            </w:pPr>
          </w:p>
        </w:tc>
      </w:tr>
    </w:tbl>
    <w:p w:rsidR="00C509AD" w:rsidRDefault="00C509AD" w:rsidP="00C509AD">
      <w:pPr>
        <w:jc w:val="center"/>
        <w:rPr>
          <w:b/>
          <w:bCs/>
        </w:rPr>
      </w:pPr>
    </w:p>
    <w:p w:rsidR="00A91974" w:rsidRDefault="00A91974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5E1040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5E1040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E46323" w:rsidRPr="005E1040" w:rsidRDefault="00652282" w:rsidP="00E46323">
      <w:pPr>
        <w:pStyle w:val="1"/>
        <w:rPr>
          <w:b/>
          <w:szCs w:val="24"/>
          <w:lang w:val="ru-RU"/>
        </w:rPr>
      </w:pPr>
      <w:r w:rsidRPr="005E1040">
        <w:rPr>
          <w:b/>
          <w:szCs w:val="24"/>
          <w:lang w:val="ru-RU"/>
        </w:rPr>
        <w:t>Основная</w:t>
      </w:r>
      <w:r w:rsidR="0041496A" w:rsidRPr="005E1040">
        <w:rPr>
          <w:b/>
          <w:szCs w:val="24"/>
          <w:lang w:val="ru-RU"/>
        </w:rPr>
        <w:t xml:space="preserve"> </w:t>
      </w:r>
      <w:r w:rsidR="00E46323" w:rsidRPr="005E1040">
        <w:rPr>
          <w:b/>
          <w:szCs w:val="24"/>
          <w:lang w:val="ru-RU"/>
        </w:rPr>
        <w:t xml:space="preserve"> литература</w:t>
      </w:r>
    </w:p>
    <w:p w:rsidR="00E46323" w:rsidRDefault="00E46323" w:rsidP="00E4632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114" w:author="sajena" w:date="2011-11-28T23:2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534"/>
        <w:gridCol w:w="4678"/>
        <w:gridCol w:w="567"/>
        <w:gridCol w:w="567"/>
        <w:gridCol w:w="567"/>
        <w:gridCol w:w="567"/>
        <w:gridCol w:w="1133"/>
        <w:gridCol w:w="993"/>
        <w:tblGridChange w:id="115">
          <w:tblGrid>
            <w:gridCol w:w="534"/>
            <w:gridCol w:w="4678"/>
            <w:gridCol w:w="567"/>
            <w:gridCol w:w="567"/>
            <w:gridCol w:w="567"/>
            <w:gridCol w:w="567"/>
            <w:gridCol w:w="709"/>
            <w:gridCol w:w="851"/>
          </w:tblGrid>
        </w:tblGridChange>
      </w:tblGrid>
      <w:tr w:rsidR="002946E5" w:rsidTr="002946E5">
        <w:trPr>
          <w:cantSplit/>
          <w:trPrChange w:id="116" w:author="sajena" w:date="2011-11-28T23:28:00Z">
            <w:trPr>
              <w:cantSplit/>
            </w:trPr>
          </w:trPrChange>
        </w:trPr>
        <w:tc>
          <w:tcPr>
            <w:tcW w:w="534" w:type="dxa"/>
            <w:vAlign w:val="center"/>
            <w:tcPrChange w:id="117" w:author="sajena" w:date="2011-11-28T23:28:00Z">
              <w:tcPr>
                <w:tcW w:w="534" w:type="dxa"/>
                <w:vAlign w:val="center"/>
              </w:tcPr>
            </w:tcPrChange>
          </w:tcPr>
          <w:p w:rsidR="002946E5" w:rsidRDefault="002946E5" w:rsidP="00C61D96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  <w:tcPrChange w:id="118" w:author="sajena" w:date="2011-11-28T23:28:00Z">
              <w:tcPr>
                <w:tcW w:w="4678" w:type="dxa"/>
                <w:vAlign w:val="center"/>
              </w:tcPr>
            </w:tcPrChange>
          </w:tcPr>
          <w:p w:rsidR="002946E5" w:rsidRDefault="002946E5">
            <w:pPr>
              <w:pStyle w:val="5"/>
              <w:ind w:left="-108" w:right="-108"/>
              <w:rPr>
                <w:sz w:val="24"/>
              </w:rPr>
              <w:pPrChange w:id="119" w:author="sajena" w:date="2011-11-28T23:19:00Z">
                <w:pPr>
                  <w:pStyle w:val="5"/>
                  <w:ind w:left="-959" w:right="-108"/>
                </w:pPr>
              </w:pPrChange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  <w:tcPrChange w:id="120" w:author="sajena" w:date="2011-11-28T23:28:00Z">
              <w:tcPr>
                <w:tcW w:w="567" w:type="dxa"/>
                <w:vAlign w:val="center"/>
              </w:tcPr>
            </w:tcPrChange>
          </w:tcPr>
          <w:p w:rsidR="002946E5" w:rsidRDefault="002946E5" w:rsidP="00C61D96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  <w:tcPrChange w:id="121" w:author="sajena" w:date="2011-11-28T23:28:00Z">
              <w:tcPr>
                <w:tcW w:w="567" w:type="dxa"/>
                <w:vAlign w:val="center"/>
              </w:tcPr>
            </w:tcPrChange>
          </w:tcPr>
          <w:p w:rsidR="002946E5" w:rsidRDefault="002946E5" w:rsidP="00C61D96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  <w:tcPrChange w:id="122" w:author="sajena" w:date="2011-11-28T23:28:00Z">
              <w:tcPr>
                <w:tcW w:w="567" w:type="dxa"/>
                <w:vAlign w:val="center"/>
              </w:tcPr>
            </w:tcPrChange>
          </w:tcPr>
          <w:p w:rsidR="002946E5" w:rsidRDefault="002946E5" w:rsidP="00C61D96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  <w:tcPrChange w:id="123" w:author="sajena" w:date="2011-11-28T23:28:00Z">
              <w:tcPr>
                <w:tcW w:w="567" w:type="dxa"/>
                <w:vAlign w:val="center"/>
              </w:tcPr>
            </w:tcPrChange>
          </w:tcPr>
          <w:p w:rsidR="002946E5" w:rsidRDefault="002946E5" w:rsidP="00C61D96">
            <w:pPr>
              <w:pStyle w:val="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2946E5" w:rsidRDefault="002946E5" w:rsidP="00C61D96">
            <w:pPr>
              <w:jc w:val="center"/>
            </w:pPr>
            <w:r>
              <w:t>(р)</w:t>
            </w:r>
          </w:p>
        </w:tc>
        <w:tc>
          <w:tcPr>
            <w:tcW w:w="1133" w:type="dxa"/>
            <w:tcPrChange w:id="124" w:author="sajena" w:date="2011-11-28T23:28:00Z">
              <w:tcPr>
                <w:tcW w:w="709" w:type="dxa"/>
              </w:tcPr>
            </w:tcPrChange>
          </w:tcPr>
          <w:p w:rsidR="002946E5" w:rsidRDefault="002946E5" w:rsidP="00C61D96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993" w:type="dxa"/>
            <w:vAlign w:val="center"/>
            <w:tcPrChange w:id="125" w:author="sajena" w:date="2011-11-28T23:28:00Z">
              <w:tcPr>
                <w:tcW w:w="851" w:type="dxa"/>
                <w:vAlign w:val="center"/>
              </w:tcPr>
            </w:tcPrChange>
          </w:tcPr>
          <w:p w:rsidR="002946E5" w:rsidRDefault="002946E5" w:rsidP="00C61D96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2946E5" w:rsidTr="002946E5">
        <w:trPr>
          <w:cantSplit/>
          <w:ins w:id="126" w:author="sajena" w:date="2011-11-28T23:26:00Z"/>
          <w:trPrChange w:id="127" w:author="sajena" w:date="2011-11-28T23:28:00Z">
            <w:trPr>
              <w:cantSplit/>
            </w:trPr>
          </w:trPrChange>
        </w:trPr>
        <w:tc>
          <w:tcPr>
            <w:tcW w:w="534" w:type="dxa"/>
            <w:tcPrChange w:id="128" w:author="sajena" w:date="2011-11-28T23:28:00Z">
              <w:tcPr>
                <w:tcW w:w="534" w:type="dxa"/>
              </w:tcPr>
            </w:tcPrChange>
          </w:tcPr>
          <w:p w:rsidR="002946E5" w:rsidRPr="00993711" w:rsidRDefault="002946E5" w:rsidP="00C61D96">
            <w:pPr>
              <w:pStyle w:val="5"/>
              <w:rPr>
                <w:ins w:id="129" w:author="sajena" w:date="2011-11-28T23:26:00Z"/>
                <w:b/>
                <w:sz w:val="24"/>
              </w:rPr>
            </w:pPr>
            <w:ins w:id="130" w:author="sajena" w:date="2011-11-28T23:29:00Z">
              <w:r>
                <w:rPr>
                  <w:b/>
                  <w:sz w:val="24"/>
                </w:rPr>
                <w:t>Л1</w:t>
              </w:r>
            </w:ins>
          </w:p>
        </w:tc>
        <w:tc>
          <w:tcPr>
            <w:tcW w:w="4678" w:type="dxa"/>
            <w:tcPrChange w:id="131" w:author="sajena" w:date="2011-11-28T23:28:00Z">
              <w:tcPr>
                <w:tcW w:w="4678" w:type="dxa"/>
              </w:tcPr>
            </w:tcPrChange>
          </w:tcPr>
          <w:p w:rsidR="002946E5" w:rsidRPr="00C12647" w:rsidRDefault="002946E5" w:rsidP="00A91974">
            <w:pPr>
              <w:pStyle w:val="50"/>
              <w:jc w:val="both"/>
              <w:outlineLvl w:val="4"/>
              <w:rPr>
                <w:ins w:id="132" w:author="sajena" w:date="2011-11-28T23:26:00Z"/>
                <w:sz w:val="24"/>
                <w:szCs w:val="24"/>
              </w:rPr>
            </w:pPr>
            <w:ins w:id="133" w:author="sajena" w:date="2011-11-28T23:26:00Z">
              <w:r w:rsidRPr="002946E5">
                <w:rPr>
                  <w:sz w:val="24"/>
                  <w:szCs w:val="24"/>
                </w:rPr>
                <w:t>Гласс Роберт</w:t>
              </w:r>
              <w:r>
                <w:rPr>
                  <w:sz w:val="24"/>
                  <w:szCs w:val="24"/>
                </w:rPr>
                <w:t>.</w:t>
              </w:r>
              <w:r w:rsidRPr="002946E5">
                <w:rPr>
                  <w:sz w:val="24"/>
                  <w:szCs w:val="24"/>
                </w:rPr>
                <w:t xml:space="preserve"> Факты и заблуждения профессионального программирования. – Пер. с англ. – СПб.: Символ-Плюс, 2007</w:t>
              </w:r>
            </w:ins>
          </w:p>
        </w:tc>
        <w:tc>
          <w:tcPr>
            <w:tcW w:w="567" w:type="dxa"/>
            <w:vAlign w:val="center"/>
            <w:tcPrChange w:id="134" w:author="sajena" w:date="2011-11-28T23:28:00Z">
              <w:tcPr>
                <w:tcW w:w="567" w:type="dxa"/>
                <w:vAlign w:val="center"/>
              </w:tcPr>
            </w:tcPrChange>
          </w:tcPr>
          <w:p w:rsidR="002946E5" w:rsidRDefault="002946E5" w:rsidP="00993711">
            <w:pPr>
              <w:pStyle w:val="50"/>
              <w:outlineLvl w:val="4"/>
              <w:rPr>
                <w:ins w:id="135" w:author="sajena" w:date="2011-11-28T23:26:00Z"/>
                <w:sz w:val="24"/>
                <w:szCs w:val="24"/>
              </w:rPr>
            </w:pPr>
            <w:ins w:id="136" w:author="sajena" w:date="2011-11-28T23:26:00Z">
              <w:r>
                <w:rPr>
                  <w:sz w:val="24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137" w:author="sajena" w:date="2011-11-28T23:28:00Z">
              <w:tcPr>
                <w:tcW w:w="567" w:type="dxa"/>
                <w:vAlign w:val="center"/>
              </w:tcPr>
            </w:tcPrChange>
          </w:tcPr>
          <w:p w:rsidR="002946E5" w:rsidRDefault="002946E5" w:rsidP="00993711">
            <w:pPr>
              <w:pStyle w:val="50"/>
              <w:outlineLvl w:val="4"/>
              <w:rPr>
                <w:ins w:id="138" w:author="sajena" w:date="2011-11-28T23:26:00Z"/>
                <w:sz w:val="24"/>
                <w:szCs w:val="24"/>
              </w:rPr>
            </w:pPr>
            <w:ins w:id="139" w:author="sajena" w:date="2011-11-28T23:26:00Z">
              <w:r>
                <w:rPr>
                  <w:sz w:val="24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140" w:author="sajena" w:date="2011-11-28T23:28:00Z">
              <w:tcPr>
                <w:tcW w:w="567" w:type="dxa"/>
                <w:vAlign w:val="center"/>
              </w:tcPr>
            </w:tcPrChange>
          </w:tcPr>
          <w:p w:rsidR="002946E5" w:rsidRDefault="002946E5" w:rsidP="00993711">
            <w:pPr>
              <w:pStyle w:val="50"/>
              <w:outlineLvl w:val="4"/>
              <w:rPr>
                <w:ins w:id="141" w:author="sajena" w:date="2011-11-28T23:26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142" w:author="sajena" w:date="2011-11-28T23:28:00Z">
              <w:tcPr>
                <w:tcW w:w="567" w:type="dxa"/>
                <w:vAlign w:val="center"/>
              </w:tcPr>
            </w:tcPrChange>
          </w:tcPr>
          <w:p w:rsidR="002946E5" w:rsidRDefault="002946E5" w:rsidP="00993711">
            <w:pPr>
              <w:pStyle w:val="50"/>
              <w:outlineLvl w:val="4"/>
              <w:rPr>
                <w:ins w:id="143" w:author="sajena" w:date="2011-11-28T23:26:00Z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  <w:tcPrChange w:id="144" w:author="sajena" w:date="2011-11-28T23:28:00Z">
              <w:tcPr>
                <w:tcW w:w="709" w:type="dxa"/>
                <w:vAlign w:val="center"/>
              </w:tcPr>
            </w:tcPrChange>
          </w:tcPr>
          <w:p w:rsidR="002946E5" w:rsidRPr="003E2B87" w:rsidRDefault="002946E5" w:rsidP="005103AB">
            <w:pPr>
              <w:pStyle w:val="50"/>
              <w:widowControl w:val="0"/>
              <w:outlineLvl w:val="4"/>
              <w:rPr>
                <w:ins w:id="145" w:author="sajena" w:date="2011-11-28T23:26:00Z"/>
                <w:sz w:val="20"/>
                <w:szCs w:val="24"/>
              </w:rPr>
            </w:pPr>
            <w:ins w:id="146" w:author="sajena" w:date="2011-11-28T23:26:00Z">
              <w:r>
                <w:rPr>
                  <w:sz w:val="20"/>
                  <w:szCs w:val="24"/>
                </w:rPr>
                <w:t>нет</w:t>
              </w:r>
            </w:ins>
          </w:p>
        </w:tc>
        <w:tc>
          <w:tcPr>
            <w:tcW w:w="993" w:type="dxa"/>
            <w:tcPrChange w:id="147" w:author="sajena" w:date="2011-11-28T23:28:00Z">
              <w:tcPr>
                <w:tcW w:w="851" w:type="dxa"/>
              </w:tcPr>
            </w:tcPrChange>
          </w:tcPr>
          <w:p w:rsidR="002946E5" w:rsidRPr="00A91974" w:rsidRDefault="002946E5" w:rsidP="00993711">
            <w:pPr>
              <w:pStyle w:val="50"/>
              <w:outlineLvl w:val="4"/>
              <w:rPr>
                <w:ins w:id="148" w:author="sajena" w:date="2011-11-28T23:26:00Z"/>
                <w:sz w:val="24"/>
                <w:szCs w:val="24"/>
              </w:rPr>
            </w:pPr>
          </w:p>
        </w:tc>
      </w:tr>
      <w:tr w:rsidR="002946E5" w:rsidTr="002946E5">
        <w:trPr>
          <w:cantSplit/>
          <w:ins w:id="149" w:author="sajena" w:date="2011-11-28T23:27:00Z"/>
          <w:trPrChange w:id="150" w:author="sajena" w:date="2011-11-28T23:28:00Z">
            <w:trPr>
              <w:cantSplit/>
            </w:trPr>
          </w:trPrChange>
        </w:trPr>
        <w:tc>
          <w:tcPr>
            <w:tcW w:w="534" w:type="dxa"/>
            <w:tcPrChange w:id="151" w:author="sajena" w:date="2011-11-28T23:28:00Z">
              <w:tcPr>
                <w:tcW w:w="534" w:type="dxa"/>
              </w:tcPr>
            </w:tcPrChange>
          </w:tcPr>
          <w:p w:rsidR="002946E5" w:rsidRPr="00993711" w:rsidRDefault="002946E5" w:rsidP="00C61D96">
            <w:pPr>
              <w:pStyle w:val="5"/>
              <w:rPr>
                <w:ins w:id="152" w:author="sajena" w:date="2011-11-28T23:27:00Z"/>
                <w:b/>
                <w:sz w:val="24"/>
              </w:rPr>
            </w:pPr>
            <w:ins w:id="153" w:author="sajena" w:date="2011-11-28T23:29:00Z">
              <w:r>
                <w:rPr>
                  <w:b/>
                  <w:sz w:val="24"/>
                </w:rPr>
                <w:t>Л2</w:t>
              </w:r>
            </w:ins>
          </w:p>
        </w:tc>
        <w:tc>
          <w:tcPr>
            <w:tcW w:w="4678" w:type="dxa"/>
            <w:tcPrChange w:id="154" w:author="sajena" w:date="2011-11-28T23:28:00Z">
              <w:tcPr>
                <w:tcW w:w="4678" w:type="dxa"/>
              </w:tcPr>
            </w:tcPrChange>
          </w:tcPr>
          <w:p w:rsidR="002946E5" w:rsidRPr="00C12647" w:rsidRDefault="002946E5" w:rsidP="00A91974">
            <w:pPr>
              <w:pStyle w:val="50"/>
              <w:jc w:val="both"/>
              <w:outlineLvl w:val="4"/>
              <w:rPr>
                <w:ins w:id="155" w:author="sajena" w:date="2011-11-28T23:27:00Z"/>
                <w:sz w:val="24"/>
                <w:szCs w:val="24"/>
              </w:rPr>
            </w:pPr>
            <w:ins w:id="156" w:author="sajena" w:date="2011-11-28T23:27:00Z">
              <w:r w:rsidRPr="002946E5">
                <w:rPr>
                  <w:sz w:val="24"/>
                  <w:szCs w:val="24"/>
                </w:rPr>
                <w:t>Константайн Л. Разработка программного обеспечения/Л. Константайн, Л. Локвуд ; [пер. с англ. В. Шрага]. - 2004</w:t>
              </w:r>
            </w:ins>
          </w:p>
        </w:tc>
        <w:tc>
          <w:tcPr>
            <w:tcW w:w="567" w:type="dxa"/>
            <w:vAlign w:val="center"/>
            <w:tcPrChange w:id="157" w:author="sajena" w:date="2011-11-28T23:28:00Z">
              <w:tcPr>
                <w:tcW w:w="567" w:type="dxa"/>
                <w:vAlign w:val="center"/>
              </w:tcPr>
            </w:tcPrChange>
          </w:tcPr>
          <w:p w:rsidR="002946E5" w:rsidRDefault="002946E5" w:rsidP="00993711">
            <w:pPr>
              <w:pStyle w:val="50"/>
              <w:outlineLvl w:val="4"/>
              <w:rPr>
                <w:ins w:id="158" w:author="sajena" w:date="2011-11-28T23:27:00Z"/>
                <w:sz w:val="24"/>
                <w:szCs w:val="24"/>
              </w:rPr>
            </w:pPr>
            <w:ins w:id="159" w:author="sajena" w:date="2011-11-28T23:27:00Z">
              <w:r>
                <w:rPr>
                  <w:sz w:val="24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160" w:author="sajena" w:date="2011-11-28T23:28:00Z">
              <w:tcPr>
                <w:tcW w:w="567" w:type="dxa"/>
                <w:vAlign w:val="center"/>
              </w:tcPr>
            </w:tcPrChange>
          </w:tcPr>
          <w:p w:rsidR="002946E5" w:rsidRDefault="002946E5" w:rsidP="00993711">
            <w:pPr>
              <w:pStyle w:val="50"/>
              <w:outlineLvl w:val="4"/>
              <w:rPr>
                <w:ins w:id="161" w:author="sajena" w:date="2011-11-28T23:27:00Z"/>
                <w:sz w:val="24"/>
                <w:szCs w:val="24"/>
              </w:rPr>
            </w:pPr>
            <w:ins w:id="162" w:author="sajena" w:date="2011-11-28T23:27:00Z">
              <w:r>
                <w:rPr>
                  <w:sz w:val="24"/>
                  <w:szCs w:val="24"/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163" w:author="sajena" w:date="2011-11-28T23:28:00Z">
              <w:tcPr>
                <w:tcW w:w="567" w:type="dxa"/>
                <w:vAlign w:val="center"/>
              </w:tcPr>
            </w:tcPrChange>
          </w:tcPr>
          <w:p w:rsidR="002946E5" w:rsidRDefault="002946E5" w:rsidP="00993711">
            <w:pPr>
              <w:pStyle w:val="50"/>
              <w:outlineLvl w:val="4"/>
              <w:rPr>
                <w:ins w:id="164" w:author="sajena" w:date="2011-11-28T23:27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165" w:author="sajena" w:date="2011-11-28T23:28:00Z">
              <w:tcPr>
                <w:tcW w:w="567" w:type="dxa"/>
                <w:vAlign w:val="center"/>
              </w:tcPr>
            </w:tcPrChange>
          </w:tcPr>
          <w:p w:rsidR="002946E5" w:rsidRDefault="002946E5" w:rsidP="00993711">
            <w:pPr>
              <w:pStyle w:val="50"/>
              <w:outlineLvl w:val="4"/>
              <w:rPr>
                <w:ins w:id="166" w:author="sajena" w:date="2011-11-28T23:27:00Z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  <w:tcPrChange w:id="167" w:author="sajena" w:date="2011-11-28T23:28:00Z">
              <w:tcPr>
                <w:tcW w:w="709" w:type="dxa"/>
                <w:vAlign w:val="center"/>
              </w:tcPr>
            </w:tcPrChange>
          </w:tcPr>
          <w:p w:rsidR="002946E5" w:rsidRDefault="002946E5">
            <w:pPr>
              <w:pStyle w:val="50"/>
              <w:widowControl w:val="0"/>
              <w:outlineLvl w:val="4"/>
              <w:rPr>
                <w:ins w:id="168" w:author="sajena" w:date="2011-11-28T23:28:00Z"/>
                <w:sz w:val="20"/>
                <w:szCs w:val="24"/>
              </w:rPr>
            </w:pPr>
            <w:ins w:id="169" w:author="sajena" w:date="2011-11-28T23:28:00Z">
              <w:r>
                <w:rPr>
                  <w:sz w:val="20"/>
                  <w:szCs w:val="24"/>
                </w:rPr>
                <w:t>Ф(2)</w:t>
              </w:r>
            </w:ins>
          </w:p>
          <w:p w:rsidR="002946E5" w:rsidRDefault="002946E5">
            <w:pPr>
              <w:jc w:val="center"/>
              <w:rPr>
                <w:ins w:id="170" w:author="sajena" w:date="2011-11-28T23:28:00Z"/>
              </w:rPr>
              <w:pPrChange w:id="171" w:author="sajena" w:date="2011-11-28T23:28:00Z">
                <w:pPr>
                  <w:pStyle w:val="50"/>
                  <w:widowControl w:val="0"/>
                  <w:outlineLvl w:val="4"/>
                </w:pPr>
              </w:pPrChange>
            </w:pPr>
            <w:ins w:id="172" w:author="sajena" w:date="2011-11-28T23:28:00Z">
              <w:r>
                <w:t>ЧЗ1(2)</w:t>
              </w:r>
            </w:ins>
          </w:p>
          <w:p w:rsidR="002946E5" w:rsidRPr="00EA6580" w:rsidRDefault="002946E5">
            <w:pPr>
              <w:jc w:val="center"/>
              <w:rPr>
                <w:ins w:id="173" w:author="sajena" w:date="2011-11-28T23:27:00Z"/>
              </w:rPr>
              <w:pPrChange w:id="174" w:author="sajena" w:date="2011-11-28T23:28:00Z">
                <w:pPr>
                  <w:pStyle w:val="50"/>
                  <w:widowControl w:val="0"/>
                  <w:outlineLvl w:val="4"/>
                </w:pPr>
              </w:pPrChange>
            </w:pPr>
            <w:ins w:id="175" w:author="sajena" w:date="2011-11-28T23:28:00Z">
              <w:r>
                <w:t>У(3)</w:t>
              </w:r>
            </w:ins>
          </w:p>
        </w:tc>
        <w:tc>
          <w:tcPr>
            <w:tcW w:w="993" w:type="dxa"/>
            <w:tcPrChange w:id="176" w:author="sajena" w:date="2011-11-28T23:28:00Z">
              <w:tcPr>
                <w:tcW w:w="851" w:type="dxa"/>
              </w:tcPr>
            </w:tcPrChange>
          </w:tcPr>
          <w:p w:rsidR="002946E5" w:rsidRPr="00A91974" w:rsidRDefault="002946E5" w:rsidP="00993711">
            <w:pPr>
              <w:pStyle w:val="50"/>
              <w:outlineLvl w:val="4"/>
              <w:rPr>
                <w:ins w:id="177" w:author="sajena" w:date="2011-11-28T23:27:00Z"/>
                <w:sz w:val="24"/>
                <w:szCs w:val="24"/>
              </w:rPr>
            </w:pPr>
          </w:p>
        </w:tc>
      </w:tr>
      <w:tr w:rsidR="002946E5" w:rsidDel="002946E5" w:rsidTr="002946E5">
        <w:trPr>
          <w:cantSplit/>
          <w:del w:id="178" w:author="sajena" w:date="2011-11-28T23:29:00Z"/>
          <w:trPrChange w:id="179" w:author="sajena" w:date="2011-11-28T23:28:00Z">
            <w:trPr>
              <w:cantSplit/>
            </w:trPr>
          </w:trPrChange>
        </w:trPr>
        <w:tc>
          <w:tcPr>
            <w:tcW w:w="534" w:type="dxa"/>
            <w:tcPrChange w:id="180" w:author="sajena" w:date="2011-11-28T23:28:00Z">
              <w:tcPr>
                <w:tcW w:w="534" w:type="dxa"/>
              </w:tcPr>
            </w:tcPrChange>
          </w:tcPr>
          <w:p w:rsidR="002946E5" w:rsidRPr="00993711" w:rsidDel="002946E5" w:rsidRDefault="002946E5" w:rsidP="00C61D96">
            <w:pPr>
              <w:pStyle w:val="5"/>
              <w:rPr>
                <w:del w:id="181" w:author="sajena" w:date="2011-11-28T23:29:00Z"/>
                <w:b/>
                <w:sz w:val="24"/>
              </w:rPr>
            </w:pPr>
            <w:del w:id="182" w:author="sajena" w:date="2011-11-28T23:29:00Z">
              <w:r w:rsidRPr="00993711" w:rsidDel="002946E5">
                <w:rPr>
                  <w:b/>
                  <w:sz w:val="24"/>
                </w:rPr>
                <w:delText>Л1</w:delText>
              </w:r>
            </w:del>
          </w:p>
        </w:tc>
        <w:tc>
          <w:tcPr>
            <w:tcW w:w="4678" w:type="dxa"/>
            <w:tcPrChange w:id="183" w:author="sajena" w:date="2011-11-28T23:28:00Z">
              <w:tcPr>
                <w:tcW w:w="4678" w:type="dxa"/>
              </w:tcPr>
            </w:tcPrChange>
          </w:tcPr>
          <w:p w:rsidR="002946E5" w:rsidRPr="006A551C" w:rsidDel="002946E5" w:rsidRDefault="002946E5" w:rsidP="00A91974">
            <w:pPr>
              <w:pStyle w:val="50"/>
              <w:jc w:val="both"/>
              <w:outlineLvl w:val="4"/>
              <w:rPr>
                <w:del w:id="184" w:author="sajena" w:date="2011-11-28T23:29:00Z"/>
                <w:sz w:val="24"/>
                <w:szCs w:val="24"/>
              </w:rPr>
            </w:pPr>
            <w:del w:id="185" w:author="sajena" w:date="2011-11-28T23:29:00Z">
              <w:r w:rsidRPr="00C12647" w:rsidDel="002946E5">
                <w:rPr>
                  <w:sz w:val="24"/>
                  <w:szCs w:val="24"/>
                </w:rPr>
                <w:delText>Boehm B.W. Software Engineering Economics. – Englewood Cliffs: Prentice Hall, 1981. – 767 p. – Русский перевод: Боэм Б.У. Инженерное проектирование программного обеспечения: Пер. с англ. - М.: Радио и связь, 1985. – 512 с.</w:delText>
              </w:r>
            </w:del>
          </w:p>
        </w:tc>
        <w:tc>
          <w:tcPr>
            <w:tcW w:w="567" w:type="dxa"/>
            <w:vAlign w:val="center"/>
            <w:tcPrChange w:id="186" w:author="sajena" w:date="2011-11-28T23:28:00Z">
              <w:tcPr>
                <w:tcW w:w="567" w:type="dxa"/>
                <w:vAlign w:val="center"/>
              </w:tcPr>
            </w:tcPrChange>
          </w:tcPr>
          <w:p w:rsidR="002946E5" w:rsidDel="002946E5" w:rsidRDefault="002946E5" w:rsidP="00993711">
            <w:pPr>
              <w:pStyle w:val="50"/>
              <w:outlineLvl w:val="4"/>
              <w:rPr>
                <w:del w:id="187" w:author="sajena" w:date="2011-11-28T23:29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188" w:author="sajena" w:date="2011-11-28T23:28:00Z">
              <w:tcPr>
                <w:tcW w:w="567" w:type="dxa"/>
                <w:vAlign w:val="center"/>
              </w:tcPr>
            </w:tcPrChange>
          </w:tcPr>
          <w:p w:rsidR="002946E5" w:rsidDel="002946E5" w:rsidRDefault="002946E5" w:rsidP="00993711">
            <w:pPr>
              <w:pStyle w:val="50"/>
              <w:outlineLvl w:val="4"/>
              <w:rPr>
                <w:del w:id="189" w:author="sajena" w:date="2011-11-28T23:29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190" w:author="sajena" w:date="2011-11-28T23:28:00Z">
              <w:tcPr>
                <w:tcW w:w="567" w:type="dxa"/>
                <w:vAlign w:val="center"/>
              </w:tcPr>
            </w:tcPrChange>
          </w:tcPr>
          <w:p w:rsidR="002946E5" w:rsidDel="002946E5" w:rsidRDefault="002946E5" w:rsidP="00993711">
            <w:pPr>
              <w:pStyle w:val="50"/>
              <w:outlineLvl w:val="4"/>
              <w:rPr>
                <w:del w:id="191" w:author="sajena" w:date="2011-11-28T23:29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192" w:author="sajena" w:date="2011-11-28T23:28:00Z">
              <w:tcPr>
                <w:tcW w:w="567" w:type="dxa"/>
                <w:vAlign w:val="center"/>
              </w:tcPr>
            </w:tcPrChange>
          </w:tcPr>
          <w:p w:rsidR="002946E5" w:rsidDel="002946E5" w:rsidRDefault="002946E5" w:rsidP="00993711">
            <w:pPr>
              <w:pStyle w:val="50"/>
              <w:outlineLvl w:val="4"/>
              <w:rPr>
                <w:del w:id="193" w:author="sajena" w:date="2011-11-28T23:29:00Z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  <w:tcPrChange w:id="194" w:author="sajena" w:date="2011-11-28T23:28:00Z">
              <w:tcPr>
                <w:tcW w:w="709" w:type="dxa"/>
                <w:vAlign w:val="center"/>
              </w:tcPr>
            </w:tcPrChange>
          </w:tcPr>
          <w:p w:rsidR="002946E5" w:rsidRPr="00481B4E" w:rsidDel="002946E5" w:rsidRDefault="002946E5" w:rsidP="005103AB">
            <w:pPr>
              <w:pStyle w:val="50"/>
              <w:widowControl w:val="0"/>
              <w:outlineLvl w:val="4"/>
              <w:rPr>
                <w:del w:id="195" w:author="sajena" w:date="2011-11-28T23:29:00Z"/>
                <w:sz w:val="20"/>
                <w:szCs w:val="24"/>
                <w:rPrChange w:id="196" w:author="Scvere" w:date="2011-11-22T13:57:00Z">
                  <w:rPr>
                    <w:del w:id="197" w:author="sajena" w:date="2011-11-28T23:29:00Z"/>
                    <w:spacing w:val="-1"/>
                    <w:kern w:val="65535"/>
                    <w:position w:val="-1"/>
                    <w:sz w:val="24"/>
                    <w:szCs w:val="24"/>
                    <w:lang w:val="en-US"/>
                  </w:rPr>
                </w:rPrChange>
              </w:rPr>
            </w:pPr>
            <w:ins w:id="198" w:author="Scvere" w:date="2011-11-22T13:57:00Z">
              <w:del w:id="199" w:author="sajena" w:date="2011-11-28T23:29:00Z">
                <w:r w:rsidRPr="003E2B87" w:rsidDel="002946E5">
                  <w:rPr>
                    <w:sz w:val="20"/>
                    <w:szCs w:val="24"/>
                    <w:rPrChange w:id="200" w:author="Scvere" w:date="2011-11-22T13:57:00Z">
                      <w:rPr>
                        <w:sz w:val="24"/>
                        <w:szCs w:val="24"/>
                      </w:rPr>
                    </w:rPrChange>
                  </w:rPr>
                  <w:delText>У(55)</w:delText>
                </w:r>
              </w:del>
            </w:ins>
          </w:p>
        </w:tc>
        <w:tc>
          <w:tcPr>
            <w:tcW w:w="993" w:type="dxa"/>
            <w:tcPrChange w:id="201" w:author="sajena" w:date="2011-11-28T23:28:00Z">
              <w:tcPr>
                <w:tcW w:w="851" w:type="dxa"/>
              </w:tcPr>
            </w:tcPrChange>
          </w:tcPr>
          <w:p w:rsidR="002946E5" w:rsidRPr="00A91974" w:rsidDel="002946E5" w:rsidRDefault="002946E5" w:rsidP="00993711">
            <w:pPr>
              <w:pStyle w:val="50"/>
              <w:outlineLvl w:val="4"/>
              <w:rPr>
                <w:del w:id="202" w:author="sajena" w:date="2011-11-28T23:29:00Z"/>
                <w:sz w:val="24"/>
                <w:szCs w:val="24"/>
              </w:rPr>
            </w:pPr>
          </w:p>
        </w:tc>
      </w:tr>
      <w:tr w:rsidR="002946E5" w:rsidDel="002946E5" w:rsidTr="002946E5">
        <w:trPr>
          <w:cantSplit/>
          <w:del w:id="203" w:author="sajena" w:date="2011-11-28T23:29:00Z"/>
          <w:trPrChange w:id="204" w:author="sajena" w:date="2011-11-28T23:28:00Z">
            <w:trPr>
              <w:cantSplit/>
            </w:trPr>
          </w:trPrChange>
        </w:trPr>
        <w:tc>
          <w:tcPr>
            <w:tcW w:w="534" w:type="dxa"/>
            <w:tcPrChange w:id="205" w:author="sajena" w:date="2011-11-28T23:28:00Z">
              <w:tcPr>
                <w:tcW w:w="534" w:type="dxa"/>
              </w:tcPr>
            </w:tcPrChange>
          </w:tcPr>
          <w:p w:rsidR="002946E5" w:rsidRPr="00993711" w:rsidDel="002946E5" w:rsidRDefault="002946E5" w:rsidP="00C61D96">
            <w:pPr>
              <w:pStyle w:val="5"/>
              <w:rPr>
                <w:del w:id="206" w:author="sajena" w:date="2011-11-28T23:29:00Z"/>
                <w:b/>
                <w:sz w:val="24"/>
              </w:rPr>
            </w:pPr>
            <w:del w:id="207" w:author="sajena" w:date="2011-11-28T23:29:00Z">
              <w:r w:rsidRPr="00993711" w:rsidDel="002946E5">
                <w:rPr>
                  <w:b/>
                  <w:sz w:val="24"/>
                </w:rPr>
                <w:delText>Л2</w:delText>
              </w:r>
            </w:del>
          </w:p>
        </w:tc>
        <w:tc>
          <w:tcPr>
            <w:tcW w:w="4678" w:type="dxa"/>
            <w:tcPrChange w:id="208" w:author="sajena" w:date="2011-11-28T23:28:00Z">
              <w:tcPr>
                <w:tcW w:w="4678" w:type="dxa"/>
              </w:tcPr>
            </w:tcPrChange>
          </w:tcPr>
          <w:p w:rsidR="002946E5" w:rsidDel="002946E5" w:rsidRDefault="002946E5" w:rsidP="00A91974">
            <w:pPr>
              <w:pStyle w:val="50"/>
              <w:jc w:val="both"/>
              <w:outlineLvl w:val="4"/>
              <w:rPr>
                <w:del w:id="209" w:author="sajena" w:date="2011-11-28T23:29:00Z"/>
                <w:sz w:val="24"/>
                <w:szCs w:val="24"/>
              </w:rPr>
            </w:pPr>
            <w:del w:id="210" w:author="sajena" w:date="2011-11-28T23:29:00Z">
              <w:r w:rsidRPr="00C12647" w:rsidDel="002946E5">
                <w:rPr>
                  <w:sz w:val="24"/>
                  <w:szCs w:val="24"/>
                  <w:lang w:val="en-US"/>
                </w:rPr>
                <w:delText xml:space="preserve">Brooks F.P.Jr. The Mythical Man-Month. – S.L.: Addison-Wesley, 1975. </w:delText>
              </w:r>
              <w:r w:rsidRPr="00C12647" w:rsidDel="002946E5">
                <w:rPr>
                  <w:sz w:val="24"/>
                  <w:szCs w:val="24"/>
                </w:rPr>
                <w:delText>Русские переводы: Брукс Ф.П.мл. Как проектируются и создаются программные комплексы. (Серия: "Библиотечка программиста"). – М.: Наука, 1979. – 152 с.; СПб.: Символ, 2000. – 298 с.</w:delText>
              </w:r>
            </w:del>
          </w:p>
        </w:tc>
        <w:tc>
          <w:tcPr>
            <w:tcW w:w="567" w:type="dxa"/>
            <w:vAlign w:val="center"/>
            <w:tcPrChange w:id="211" w:author="sajena" w:date="2011-11-28T23:28:00Z">
              <w:tcPr>
                <w:tcW w:w="567" w:type="dxa"/>
                <w:vAlign w:val="center"/>
              </w:tcPr>
            </w:tcPrChange>
          </w:tcPr>
          <w:p w:rsidR="002946E5" w:rsidDel="002946E5" w:rsidRDefault="002946E5" w:rsidP="00993711">
            <w:pPr>
              <w:pStyle w:val="50"/>
              <w:outlineLvl w:val="4"/>
              <w:rPr>
                <w:del w:id="212" w:author="sajena" w:date="2011-11-28T23:29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213" w:author="sajena" w:date="2011-11-28T23:28:00Z">
              <w:tcPr>
                <w:tcW w:w="567" w:type="dxa"/>
                <w:vAlign w:val="center"/>
              </w:tcPr>
            </w:tcPrChange>
          </w:tcPr>
          <w:p w:rsidR="002946E5" w:rsidDel="002946E5" w:rsidRDefault="002946E5" w:rsidP="00993711">
            <w:pPr>
              <w:pStyle w:val="50"/>
              <w:outlineLvl w:val="4"/>
              <w:rPr>
                <w:del w:id="214" w:author="sajena" w:date="2011-11-28T23:29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215" w:author="sajena" w:date="2011-11-28T23:28:00Z">
              <w:tcPr>
                <w:tcW w:w="567" w:type="dxa"/>
                <w:vAlign w:val="center"/>
              </w:tcPr>
            </w:tcPrChange>
          </w:tcPr>
          <w:p w:rsidR="002946E5" w:rsidDel="002946E5" w:rsidRDefault="002946E5" w:rsidP="00993711">
            <w:pPr>
              <w:pStyle w:val="50"/>
              <w:outlineLvl w:val="4"/>
              <w:rPr>
                <w:del w:id="216" w:author="sajena" w:date="2011-11-28T23:29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217" w:author="sajena" w:date="2011-11-28T23:28:00Z">
              <w:tcPr>
                <w:tcW w:w="567" w:type="dxa"/>
                <w:vAlign w:val="center"/>
              </w:tcPr>
            </w:tcPrChange>
          </w:tcPr>
          <w:p w:rsidR="002946E5" w:rsidDel="002946E5" w:rsidRDefault="002946E5" w:rsidP="00993711">
            <w:pPr>
              <w:pStyle w:val="50"/>
              <w:outlineLvl w:val="4"/>
              <w:rPr>
                <w:del w:id="218" w:author="sajena" w:date="2011-11-28T23:29:00Z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  <w:tcPrChange w:id="219" w:author="sajena" w:date="2011-11-28T23:28:00Z">
              <w:tcPr>
                <w:tcW w:w="709" w:type="dxa"/>
                <w:vAlign w:val="center"/>
              </w:tcPr>
            </w:tcPrChange>
          </w:tcPr>
          <w:p w:rsidR="002946E5" w:rsidRPr="00481B4E" w:rsidDel="002946E5" w:rsidRDefault="002946E5" w:rsidP="005103AB">
            <w:pPr>
              <w:pStyle w:val="50"/>
              <w:widowControl w:val="0"/>
              <w:outlineLvl w:val="4"/>
              <w:rPr>
                <w:del w:id="220" w:author="sajena" w:date="2011-11-28T23:29:00Z"/>
                <w:sz w:val="20"/>
                <w:szCs w:val="24"/>
                <w:rPrChange w:id="221" w:author="Scvere" w:date="2011-11-22T13:57:00Z">
                  <w:rPr>
                    <w:del w:id="222" w:author="sajena" w:date="2011-11-28T23:29:00Z"/>
                    <w:spacing w:val="-1"/>
                    <w:kern w:val="65535"/>
                    <w:position w:val="-1"/>
                    <w:sz w:val="24"/>
                    <w:szCs w:val="24"/>
                    <w:lang w:val="en-US"/>
                  </w:rPr>
                </w:rPrChange>
              </w:rPr>
            </w:pPr>
            <w:ins w:id="223" w:author="Scvere" w:date="2011-11-22T13:57:00Z">
              <w:del w:id="224" w:author="sajena" w:date="2011-11-28T23:29:00Z">
                <w:r w:rsidDel="002946E5">
                  <w:rPr>
                    <w:sz w:val="20"/>
                    <w:szCs w:val="24"/>
                  </w:rPr>
                  <w:delText>нет</w:delText>
                </w:r>
              </w:del>
            </w:ins>
          </w:p>
        </w:tc>
        <w:tc>
          <w:tcPr>
            <w:tcW w:w="993" w:type="dxa"/>
            <w:tcPrChange w:id="225" w:author="sajena" w:date="2011-11-28T23:28:00Z">
              <w:tcPr>
                <w:tcW w:w="851" w:type="dxa"/>
              </w:tcPr>
            </w:tcPrChange>
          </w:tcPr>
          <w:p w:rsidR="002946E5" w:rsidDel="002946E5" w:rsidRDefault="002946E5" w:rsidP="00C61D96">
            <w:pPr>
              <w:pStyle w:val="5"/>
              <w:rPr>
                <w:del w:id="226" w:author="sajena" w:date="2011-11-28T23:29:00Z"/>
                <w:sz w:val="24"/>
              </w:rPr>
            </w:pPr>
          </w:p>
        </w:tc>
      </w:tr>
      <w:tr w:rsidR="002946E5" w:rsidDel="002946E5" w:rsidTr="002946E5">
        <w:trPr>
          <w:cantSplit/>
          <w:del w:id="227" w:author="sajena" w:date="2011-11-28T23:29:00Z"/>
          <w:trPrChange w:id="228" w:author="sajena" w:date="2011-11-28T23:28:00Z">
            <w:trPr>
              <w:cantSplit/>
            </w:trPr>
          </w:trPrChange>
        </w:trPr>
        <w:tc>
          <w:tcPr>
            <w:tcW w:w="534" w:type="dxa"/>
            <w:tcPrChange w:id="229" w:author="sajena" w:date="2011-11-28T23:28:00Z">
              <w:tcPr>
                <w:tcW w:w="534" w:type="dxa"/>
              </w:tcPr>
            </w:tcPrChange>
          </w:tcPr>
          <w:p w:rsidR="002946E5" w:rsidRPr="00993711" w:rsidDel="002946E5" w:rsidRDefault="002946E5" w:rsidP="00C61D96">
            <w:pPr>
              <w:pStyle w:val="5"/>
              <w:rPr>
                <w:del w:id="230" w:author="sajena" w:date="2011-11-28T23:29:00Z"/>
                <w:b/>
                <w:sz w:val="24"/>
              </w:rPr>
            </w:pPr>
            <w:del w:id="231" w:author="sajena" w:date="2011-11-28T23:29:00Z">
              <w:r w:rsidRPr="00993711" w:rsidDel="002946E5">
                <w:rPr>
                  <w:b/>
                  <w:sz w:val="24"/>
                </w:rPr>
                <w:delText>Л</w:delText>
              </w:r>
              <w:r w:rsidDel="002946E5">
                <w:rPr>
                  <w:b/>
                  <w:sz w:val="24"/>
                </w:rPr>
                <w:delText>3</w:delText>
              </w:r>
            </w:del>
          </w:p>
        </w:tc>
        <w:tc>
          <w:tcPr>
            <w:tcW w:w="4678" w:type="dxa"/>
            <w:tcPrChange w:id="232" w:author="sajena" w:date="2011-11-28T23:28:00Z">
              <w:tcPr>
                <w:tcW w:w="4678" w:type="dxa"/>
              </w:tcPr>
            </w:tcPrChange>
          </w:tcPr>
          <w:p w:rsidR="002946E5" w:rsidRPr="00C12647" w:rsidDel="002946E5" w:rsidRDefault="002946E5" w:rsidP="00A91974">
            <w:pPr>
              <w:pStyle w:val="50"/>
              <w:jc w:val="both"/>
              <w:outlineLvl w:val="4"/>
              <w:rPr>
                <w:del w:id="233" w:author="sajena" w:date="2011-11-28T23:29:00Z"/>
                <w:sz w:val="24"/>
                <w:szCs w:val="24"/>
              </w:rPr>
            </w:pPr>
            <w:del w:id="234" w:author="sajena" w:date="2011-11-28T23:29:00Z">
              <w:r w:rsidRPr="00C12647" w:rsidDel="002946E5">
                <w:rPr>
                  <w:sz w:val="24"/>
                  <w:szCs w:val="24"/>
                </w:rPr>
                <w:delText>Баранов С.Н., Домарацкий А.Н., Ласточкин Н.К., Морозов В.П. Процесс разработки программных изделий. – М.: Наука, 2000. – 176 с.</w:delText>
              </w:r>
            </w:del>
          </w:p>
        </w:tc>
        <w:tc>
          <w:tcPr>
            <w:tcW w:w="567" w:type="dxa"/>
            <w:vAlign w:val="center"/>
            <w:tcPrChange w:id="235" w:author="sajena" w:date="2011-11-28T23:28:00Z">
              <w:tcPr>
                <w:tcW w:w="567" w:type="dxa"/>
                <w:vAlign w:val="center"/>
              </w:tcPr>
            </w:tcPrChange>
          </w:tcPr>
          <w:p w:rsidR="002946E5" w:rsidDel="002946E5" w:rsidRDefault="002946E5" w:rsidP="00993711">
            <w:pPr>
              <w:pStyle w:val="50"/>
              <w:outlineLvl w:val="4"/>
              <w:rPr>
                <w:del w:id="236" w:author="sajena" w:date="2011-11-28T23:29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237" w:author="sajena" w:date="2011-11-28T23:28:00Z">
              <w:tcPr>
                <w:tcW w:w="567" w:type="dxa"/>
                <w:vAlign w:val="center"/>
              </w:tcPr>
            </w:tcPrChange>
          </w:tcPr>
          <w:p w:rsidR="002946E5" w:rsidDel="002946E5" w:rsidRDefault="002946E5" w:rsidP="00993711">
            <w:pPr>
              <w:pStyle w:val="50"/>
              <w:outlineLvl w:val="4"/>
              <w:rPr>
                <w:del w:id="238" w:author="sajena" w:date="2011-11-28T23:29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239" w:author="sajena" w:date="2011-11-28T23:28:00Z">
              <w:tcPr>
                <w:tcW w:w="567" w:type="dxa"/>
                <w:vAlign w:val="center"/>
              </w:tcPr>
            </w:tcPrChange>
          </w:tcPr>
          <w:p w:rsidR="002946E5" w:rsidDel="002946E5" w:rsidRDefault="002946E5" w:rsidP="00993711">
            <w:pPr>
              <w:pStyle w:val="50"/>
              <w:outlineLvl w:val="4"/>
              <w:rPr>
                <w:del w:id="240" w:author="sajena" w:date="2011-11-28T23:29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  <w:tcPrChange w:id="241" w:author="sajena" w:date="2011-11-28T23:28:00Z">
              <w:tcPr>
                <w:tcW w:w="567" w:type="dxa"/>
                <w:vAlign w:val="center"/>
              </w:tcPr>
            </w:tcPrChange>
          </w:tcPr>
          <w:p w:rsidR="002946E5" w:rsidDel="002946E5" w:rsidRDefault="002946E5" w:rsidP="00993711">
            <w:pPr>
              <w:pStyle w:val="50"/>
              <w:outlineLvl w:val="4"/>
              <w:rPr>
                <w:del w:id="242" w:author="sajena" w:date="2011-11-28T23:29:00Z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  <w:tcPrChange w:id="243" w:author="sajena" w:date="2011-11-28T23:28:00Z">
              <w:tcPr>
                <w:tcW w:w="709" w:type="dxa"/>
                <w:vAlign w:val="center"/>
              </w:tcPr>
            </w:tcPrChange>
          </w:tcPr>
          <w:p w:rsidR="002946E5" w:rsidRPr="00481B4E" w:rsidDel="002946E5" w:rsidRDefault="002946E5" w:rsidP="005103AB">
            <w:pPr>
              <w:pStyle w:val="50"/>
              <w:widowControl w:val="0"/>
              <w:outlineLvl w:val="4"/>
              <w:rPr>
                <w:del w:id="244" w:author="sajena" w:date="2011-11-28T23:29:00Z"/>
                <w:sz w:val="20"/>
                <w:szCs w:val="24"/>
                <w:rPrChange w:id="245" w:author="Scvere" w:date="2011-11-22T13:57:00Z">
                  <w:rPr>
                    <w:del w:id="246" w:author="sajena" w:date="2011-11-28T23:29:00Z"/>
                    <w:spacing w:val="-1"/>
                    <w:kern w:val="65535"/>
                    <w:position w:val="-1"/>
                    <w:sz w:val="24"/>
                    <w:szCs w:val="24"/>
                    <w:lang w:val="en-US"/>
                  </w:rPr>
                </w:rPrChange>
              </w:rPr>
            </w:pPr>
            <w:ins w:id="247" w:author="Scvere" w:date="2011-11-22T13:57:00Z">
              <w:del w:id="248" w:author="sajena" w:date="2011-11-28T23:29:00Z">
                <w:r w:rsidDel="002946E5">
                  <w:rPr>
                    <w:sz w:val="20"/>
                    <w:szCs w:val="24"/>
                  </w:rPr>
                  <w:delText>нет</w:delText>
                </w:r>
              </w:del>
            </w:ins>
          </w:p>
        </w:tc>
        <w:tc>
          <w:tcPr>
            <w:tcW w:w="993" w:type="dxa"/>
            <w:tcPrChange w:id="249" w:author="sajena" w:date="2011-11-28T23:28:00Z">
              <w:tcPr>
                <w:tcW w:w="851" w:type="dxa"/>
              </w:tcPr>
            </w:tcPrChange>
          </w:tcPr>
          <w:p w:rsidR="002946E5" w:rsidDel="002946E5" w:rsidRDefault="002946E5" w:rsidP="00C61D96">
            <w:pPr>
              <w:pStyle w:val="5"/>
              <w:rPr>
                <w:del w:id="250" w:author="sajena" w:date="2011-11-28T23:29:00Z"/>
                <w:sz w:val="24"/>
              </w:rPr>
            </w:pPr>
          </w:p>
        </w:tc>
      </w:tr>
    </w:tbl>
    <w:p w:rsidR="00E46323" w:rsidRDefault="00E46323" w:rsidP="00E46323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E46323" w:rsidRPr="005E1040" w:rsidRDefault="00E46323" w:rsidP="00E46323">
      <w:pPr>
        <w:pStyle w:val="5"/>
        <w:rPr>
          <w:b/>
          <w:sz w:val="24"/>
        </w:rPr>
      </w:pPr>
      <w:r w:rsidRPr="005E1040">
        <w:rPr>
          <w:b/>
          <w:sz w:val="24"/>
        </w:rPr>
        <w:t>Дополнительная литература</w:t>
      </w:r>
    </w:p>
    <w:p w:rsidR="00E46323" w:rsidRDefault="00E46323" w:rsidP="00E4632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3"/>
        <w:tblGridChange w:id="251">
          <w:tblGrid>
            <w:gridCol w:w="534"/>
            <w:gridCol w:w="4678"/>
            <w:gridCol w:w="1133"/>
            <w:gridCol w:w="2268"/>
            <w:gridCol w:w="993"/>
          </w:tblGrid>
        </w:tblGridChange>
      </w:tblGrid>
      <w:tr w:rsidR="00E46323">
        <w:tc>
          <w:tcPr>
            <w:tcW w:w="534" w:type="dxa"/>
            <w:vAlign w:val="center"/>
          </w:tcPr>
          <w:p w:rsidR="00E46323" w:rsidRDefault="00E46323" w:rsidP="00C61D96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E46323" w:rsidRDefault="00E46323" w:rsidP="00C61D96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E46323" w:rsidRDefault="00E46323" w:rsidP="00C61D96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E46323" w:rsidRPr="00481B4E">
        <w:tc>
          <w:tcPr>
            <w:tcW w:w="534" w:type="dxa"/>
          </w:tcPr>
          <w:p w:rsidR="00E46323" w:rsidRPr="006F1B98" w:rsidRDefault="00E46323" w:rsidP="00C61D96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E46323" w:rsidRPr="00C12647" w:rsidRDefault="00C12647" w:rsidP="0058450C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 w:rsidRPr="00C12647">
              <w:rPr>
                <w:rFonts w:ascii="Times New Roman" w:hAnsi="Times New Roman"/>
                <w:szCs w:val="24"/>
                <w:lang w:val="en-US"/>
              </w:rPr>
              <w:t>DeMarco T. Controlling Software Projects. – Englewood Cliffs: Prentice Hall, 1982. – 284 p.</w:t>
            </w:r>
          </w:p>
        </w:tc>
        <w:tc>
          <w:tcPr>
            <w:tcW w:w="993" w:type="dxa"/>
          </w:tcPr>
          <w:p w:rsidR="00E46323" w:rsidRPr="00481B4E" w:rsidRDefault="00481B4E" w:rsidP="00C61D96">
            <w:pPr>
              <w:widowControl w:val="0"/>
              <w:jc w:val="center"/>
              <w:rPr>
                <w:sz w:val="24"/>
                <w:rPrChange w:id="252" w:author="Scvere" w:date="2011-11-22T13:57:00Z">
                  <w:rPr>
                    <w:spacing w:val="-1"/>
                    <w:kern w:val="65535"/>
                    <w:position w:val="-1"/>
                    <w:sz w:val="24"/>
                    <w:lang w:val="en-US"/>
                  </w:rPr>
                </w:rPrChange>
              </w:rPr>
            </w:pPr>
            <w:ins w:id="253" w:author="Scvere" w:date="2011-11-22T13:57:00Z">
              <w:r>
                <w:rPr>
                  <w:sz w:val="24"/>
                </w:rPr>
                <w:t>нет</w:t>
              </w:r>
            </w:ins>
          </w:p>
        </w:tc>
      </w:tr>
      <w:tr w:rsidR="00993711" w:rsidRPr="00481B4E">
        <w:tc>
          <w:tcPr>
            <w:tcW w:w="534" w:type="dxa"/>
          </w:tcPr>
          <w:p w:rsidR="00993711" w:rsidRPr="006F1B98" w:rsidRDefault="00993711" w:rsidP="00C61D96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993711" w:rsidRPr="00C12647" w:rsidRDefault="00C12647" w:rsidP="00993711">
            <w:pPr>
              <w:pStyle w:val="50"/>
              <w:jc w:val="both"/>
              <w:outlineLvl w:val="4"/>
              <w:rPr>
                <w:sz w:val="24"/>
                <w:szCs w:val="24"/>
                <w:lang w:val="en-US"/>
              </w:rPr>
            </w:pPr>
            <w:r w:rsidRPr="00C12647">
              <w:rPr>
                <w:sz w:val="24"/>
                <w:szCs w:val="24"/>
                <w:lang w:val="en-US"/>
              </w:rPr>
              <w:t>Humphrey G. Managing the Software Process. – Reading:  Addison-Wesley, 1989. – 494 p.</w:t>
            </w:r>
          </w:p>
        </w:tc>
        <w:tc>
          <w:tcPr>
            <w:tcW w:w="993" w:type="dxa"/>
          </w:tcPr>
          <w:p w:rsidR="00993711" w:rsidRPr="00481B4E" w:rsidRDefault="00481B4E" w:rsidP="00C61D96">
            <w:pPr>
              <w:keepNext/>
              <w:widowControl w:val="0"/>
              <w:jc w:val="center"/>
              <w:outlineLvl w:val="2"/>
              <w:rPr>
                <w:sz w:val="24"/>
                <w:rPrChange w:id="254" w:author="Scvere" w:date="2011-11-22T13:57:00Z">
                  <w:rPr>
                    <w:spacing w:val="-1"/>
                    <w:kern w:val="65535"/>
                    <w:position w:val="-1"/>
                    <w:sz w:val="24"/>
                    <w:lang w:val="en-US"/>
                  </w:rPr>
                </w:rPrChange>
              </w:rPr>
            </w:pPr>
            <w:ins w:id="255" w:author="Scvere" w:date="2011-11-22T13:57:00Z">
              <w:r>
                <w:rPr>
                  <w:sz w:val="24"/>
                </w:rPr>
                <w:t>нет</w:t>
              </w:r>
            </w:ins>
          </w:p>
        </w:tc>
      </w:tr>
      <w:tr w:rsidR="00993711" w:rsidRPr="00481B4E">
        <w:tc>
          <w:tcPr>
            <w:tcW w:w="534" w:type="dxa"/>
          </w:tcPr>
          <w:p w:rsidR="00993711" w:rsidRPr="006F1B98" w:rsidRDefault="00993711" w:rsidP="00993711">
            <w:pPr>
              <w:pStyle w:val="5"/>
              <w:rPr>
                <w:b/>
                <w:sz w:val="24"/>
                <w:szCs w:val="24"/>
              </w:rPr>
            </w:pPr>
            <w:r w:rsidRPr="006F1B98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993711" w:rsidRPr="00C12647" w:rsidRDefault="00C12647" w:rsidP="00993711">
            <w:pPr>
              <w:pStyle w:val="2"/>
              <w:widowControl/>
              <w:rPr>
                <w:rFonts w:ascii="Times New Roman" w:hAnsi="Times New Roman"/>
                <w:szCs w:val="24"/>
                <w:lang w:val="en-US"/>
              </w:rPr>
            </w:pPr>
            <w:r w:rsidRPr="00C12647">
              <w:rPr>
                <w:rFonts w:ascii="Times New Roman" w:hAnsi="Times New Roman"/>
                <w:szCs w:val="24"/>
                <w:lang w:val="en-US"/>
              </w:rPr>
              <w:t>Florac W.A., Carlton A.D. Measuring the Software Process. -- Addison-Wesley, 1999</w:t>
            </w:r>
          </w:p>
        </w:tc>
        <w:tc>
          <w:tcPr>
            <w:tcW w:w="993" w:type="dxa"/>
          </w:tcPr>
          <w:p w:rsidR="00993711" w:rsidRPr="00481B4E" w:rsidRDefault="00481B4E" w:rsidP="00993711">
            <w:pPr>
              <w:keepNext/>
              <w:widowControl w:val="0"/>
              <w:jc w:val="center"/>
              <w:outlineLvl w:val="2"/>
              <w:rPr>
                <w:sz w:val="24"/>
                <w:szCs w:val="24"/>
                <w:rPrChange w:id="256" w:author="Scvere" w:date="2011-11-22T13:57:00Z">
                  <w:rPr>
                    <w:spacing w:val="-1"/>
                    <w:kern w:val="65535"/>
                    <w:position w:val="-1"/>
                    <w:sz w:val="24"/>
                    <w:szCs w:val="24"/>
                    <w:lang w:val="en-US"/>
                  </w:rPr>
                </w:rPrChange>
              </w:rPr>
            </w:pPr>
            <w:ins w:id="257" w:author="Scvere" w:date="2011-11-22T13:57:00Z">
              <w:r>
                <w:rPr>
                  <w:sz w:val="24"/>
                  <w:szCs w:val="24"/>
                </w:rPr>
                <w:t>нет</w:t>
              </w:r>
            </w:ins>
          </w:p>
        </w:tc>
      </w:tr>
      <w:tr w:rsidR="00993711" w:rsidRPr="00481B4E">
        <w:tc>
          <w:tcPr>
            <w:tcW w:w="534" w:type="dxa"/>
          </w:tcPr>
          <w:p w:rsidR="00993711" w:rsidRPr="006F1B98" w:rsidRDefault="00993711" w:rsidP="00993711">
            <w:pPr>
              <w:pStyle w:val="5"/>
              <w:rPr>
                <w:b/>
                <w:sz w:val="24"/>
                <w:szCs w:val="24"/>
              </w:rPr>
            </w:pPr>
            <w:r w:rsidRPr="006F1B98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993711" w:rsidRPr="00C12647" w:rsidRDefault="00C12647" w:rsidP="00993711">
            <w:pPr>
              <w:jc w:val="both"/>
              <w:rPr>
                <w:sz w:val="24"/>
                <w:szCs w:val="24"/>
                <w:lang w:val="en-US"/>
              </w:rPr>
            </w:pPr>
            <w:r w:rsidRPr="00C12647">
              <w:rPr>
                <w:sz w:val="24"/>
                <w:szCs w:val="24"/>
                <w:lang w:val="en-US"/>
              </w:rPr>
              <w:t>Ruskin A.M., Estes W.E. What Every Engineer Should Know about Project Management. – New York: Marcel Dekker, Inc., 1994. – 276 p.</w:t>
            </w:r>
          </w:p>
        </w:tc>
        <w:tc>
          <w:tcPr>
            <w:tcW w:w="993" w:type="dxa"/>
          </w:tcPr>
          <w:p w:rsidR="00993711" w:rsidRPr="00481B4E" w:rsidRDefault="00481B4E" w:rsidP="00993711">
            <w:pPr>
              <w:keepNext/>
              <w:widowControl w:val="0"/>
              <w:jc w:val="center"/>
              <w:outlineLvl w:val="2"/>
              <w:rPr>
                <w:sz w:val="24"/>
                <w:szCs w:val="24"/>
                <w:rPrChange w:id="258" w:author="Scvere" w:date="2011-11-22T13:57:00Z">
                  <w:rPr>
                    <w:spacing w:val="-1"/>
                    <w:kern w:val="65535"/>
                    <w:position w:val="-1"/>
                    <w:sz w:val="24"/>
                    <w:szCs w:val="24"/>
                    <w:lang w:val="en-US"/>
                  </w:rPr>
                </w:rPrChange>
              </w:rPr>
            </w:pPr>
            <w:ins w:id="259" w:author="Scvere" w:date="2011-11-22T13:57:00Z">
              <w:r>
                <w:rPr>
                  <w:sz w:val="24"/>
                  <w:szCs w:val="24"/>
                </w:rPr>
                <w:t>нет</w:t>
              </w:r>
            </w:ins>
          </w:p>
        </w:tc>
      </w:tr>
      <w:tr w:rsidR="002946E5" w:rsidTr="002946E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60" w:author="sajena" w:date="2011-11-28T23:2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ins w:id="261" w:author="sajena" w:date="2011-11-28T23:29:00Z"/>
          <w:trPrChange w:id="262" w:author="sajena" w:date="2011-11-28T23:29:00Z">
            <w:trPr>
              <w:gridAfter w:val="0"/>
              <w:wAfter w:w="3261" w:type="dxa"/>
              <w:cantSplit/>
            </w:trPr>
          </w:trPrChange>
        </w:trPr>
        <w:tc>
          <w:tcPr>
            <w:tcW w:w="534" w:type="dxa"/>
            <w:tcPrChange w:id="263" w:author="sajena" w:date="2011-11-28T23:29:00Z">
              <w:tcPr>
                <w:tcW w:w="534" w:type="dxa"/>
              </w:tcPr>
            </w:tcPrChange>
          </w:tcPr>
          <w:p w:rsidR="002946E5" w:rsidRPr="00993711" w:rsidRDefault="002946E5" w:rsidP="007E5CB5">
            <w:pPr>
              <w:pStyle w:val="5"/>
              <w:rPr>
                <w:ins w:id="264" w:author="sajena" w:date="2011-11-28T23:29:00Z"/>
                <w:b/>
                <w:sz w:val="24"/>
              </w:rPr>
            </w:pPr>
            <w:ins w:id="265" w:author="sajena" w:date="2011-11-28T23:29:00Z">
              <w:r>
                <w:rPr>
                  <w:b/>
                  <w:sz w:val="24"/>
                </w:rPr>
                <w:t>Д5</w:t>
              </w:r>
              <w:moveToRangeStart w:id="266" w:author="sajena" w:date="2011-11-28T23:29:00Z" w:name="move310286304"/>
            </w:ins>
          </w:p>
        </w:tc>
        <w:tc>
          <w:tcPr>
            <w:tcW w:w="8079" w:type="dxa"/>
            <w:tcPrChange w:id="267" w:author="sajena" w:date="2011-11-28T23:29:00Z">
              <w:tcPr>
                <w:tcW w:w="4678" w:type="dxa"/>
              </w:tcPr>
            </w:tcPrChange>
          </w:tcPr>
          <w:p w:rsidR="002946E5" w:rsidRPr="006A551C" w:rsidRDefault="002946E5" w:rsidP="007E5CB5">
            <w:pPr>
              <w:pStyle w:val="50"/>
              <w:jc w:val="both"/>
              <w:outlineLvl w:val="4"/>
              <w:rPr>
                <w:ins w:id="268" w:author="sajena" w:date="2011-11-28T23:29:00Z"/>
                <w:sz w:val="24"/>
                <w:szCs w:val="24"/>
              </w:rPr>
            </w:pPr>
            <w:ins w:id="269" w:author="sajena" w:date="2011-11-28T23:29:00Z">
              <w:r w:rsidRPr="00C12647">
                <w:rPr>
                  <w:sz w:val="24"/>
                  <w:szCs w:val="24"/>
                </w:rPr>
                <w:t>Boehm B.W. Software Engineering Economics. – Englewood Cliffs: Prentice Hall, 1981. – 767 p. – Русский перевод: Боэм Б.У. Инженерное проектирование программного обеспечения: Пер. с англ. - М.: Радио и связь, 1985. – 512 с.</w:t>
              </w:r>
            </w:ins>
          </w:p>
        </w:tc>
        <w:tc>
          <w:tcPr>
            <w:tcW w:w="993" w:type="dxa"/>
            <w:vAlign w:val="center"/>
            <w:tcPrChange w:id="270" w:author="sajena" w:date="2011-11-28T23:29:00Z">
              <w:tcPr>
                <w:tcW w:w="1133" w:type="dxa"/>
                <w:vAlign w:val="center"/>
              </w:tcPr>
            </w:tcPrChange>
          </w:tcPr>
          <w:p w:rsidR="002946E5" w:rsidRPr="00481B4E" w:rsidRDefault="002946E5" w:rsidP="007E5CB5">
            <w:pPr>
              <w:pStyle w:val="50"/>
              <w:widowControl w:val="0"/>
              <w:outlineLvl w:val="4"/>
              <w:rPr>
                <w:ins w:id="271" w:author="sajena" w:date="2011-11-28T23:29:00Z"/>
                <w:sz w:val="20"/>
                <w:szCs w:val="24"/>
              </w:rPr>
            </w:pPr>
            <w:ins w:id="272" w:author="sajena" w:date="2011-11-28T23:29:00Z">
              <w:r w:rsidRPr="003E2B87">
                <w:rPr>
                  <w:sz w:val="20"/>
                  <w:szCs w:val="24"/>
                </w:rPr>
                <w:t>У(55)</w:t>
              </w:r>
            </w:ins>
          </w:p>
        </w:tc>
      </w:tr>
      <w:tr w:rsidR="002946E5" w:rsidTr="002946E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73" w:author="sajena" w:date="2011-11-28T23:2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ins w:id="274" w:author="sajena" w:date="2011-11-28T23:29:00Z"/>
          <w:trPrChange w:id="275" w:author="sajena" w:date="2011-11-28T23:29:00Z">
            <w:trPr>
              <w:gridAfter w:val="0"/>
              <w:wAfter w:w="3261" w:type="dxa"/>
              <w:cantSplit/>
            </w:trPr>
          </w:trPrChange>
        </w:trPr>
        <w:tc>
          <w:tcPr>
            <w:tcW w:w="534" w:type="dxa"/>
            <w:tcPrChange w:id="276" w:author="sajena" w:date="2011-11-28T23:29:00Z">
              <w:tcPr>
                <w:tcW w:w="534" w:type="dxa"/>
              </w:tcPr>
            </w:tcPrChange>
          </w:tcPr>
          <w:p w:rsidR="002946E5" w:rsidRPr="00993711" w:rsidRDefault="002946E5" w:rsidP="007E5CB5">
            <w:pPr>
              <w:pStyle w:val="5"/>
              <w:rPr>
                <w:ins w:id="277" w:author="sajena" w:date="2011-11-28T23:29:00Z"/>
                <w:b/>
                <w:sz w:val="24"/>
              </w:rPr>
            </w:pPr>
            <w:ins w:id="278" w:author="sajena" w:date="2011-11-28T23:29:00Z">
              <w:r>
                <w:rPr>
                  <w:b/>
                  <w:sz w:val="24"/>
                </w:rPr>
                <w:t>Д6</w:t>
              </w:r>
            </w:ins>
          </w:p>
        </w:tc>
        <w:tc>
          <w:tcPr>
            <w:tcW w:w="8079" w:type="dxa"/>
            <w:tcPrChange w:id="279" w:author="sajena" w:date="2011-11-28T23:29:00Z">
              <w:tcPr>
                <w:tcW w:w="4678" w:type="dxa"/>
              </w:tcPr>
            </w:tcPrChange>
          </w:tcPr>
          <w:p w:rsidR="002946E5" w:rsidRDefault="002946E5" w:rsidP="007E5CB5">
            <w:pPr>
              <w:pStyle w:val="50"/>
              <w:jc w:val="both"/>
              <w:outlineLvl w:val="4"/>
              <w:rPr>
                <w:ins w:id="280" w:author="sajena" w:date="2011-11-28T23:29:00Z"/>
                <w:sz w:val="24"/>
                <w:szCs w:val="24"/>
              </w:rPr>
            </w:pPr>
            <w:ins w:id="281" w:author="sajena" w:date="2011-11-28T23:29:00Z">
              <w:r w:rsidRPr="00C12647">
                <w:rPr>
                  <w:sz w:val="24"/>
                  <w:szCs w:val="24"/>
                  <w:lang w:val="en-US"/>
                </w:rPr>
                <w:t xml:space="preserve">Brooks F.P.Jr. The Mythical Man-Month. – S.L.: Addison-Wesley, 1975. </w:t>
              </w:r>
              <w:r w:rsidRPr="00C12647">
                <w:rPr>
                  <w:sz w:val="24"/>
                  <w:szCs w:val="24"/>
                </w:rPr>
                <w:t>Русские переводы: Брукс Ф.П.мл. Как проектируются и создаются программные комплексы. (Серия: "Библиотечка программиста"). – М.: Наука, 1979. – 152 с.; СПб.: Символ, 2000. – 298 с.</w:t>
              </w:r>
            </w:ins>
          </w:p>
        </w:tc>
        <w:tc>
          <w:tcPr>
            <w:tcW w:w="993" w:type="dxa"/>
            <w:vAlign w:val="center"/>
            <w:tcPrChange w:id="282" w:author="sajena" w:date="2011-11-28T23:29:00Z">
              <w:tcPr>
                <w:tcW w:w="1133" w:type="dxa"/>
                <w:vAlign w:val="center"/>
              </w:tcPr>
            </w:tcPrChange>
          </w:tcPr>
          <w:p w:rsidR="002946E5" w:rsidRPr="00481B4E" w:rsidRDefault="002946E5" w:rsidP="007E5CB5">
            <w:pPr>
              <w:pStyle w:val="50"/>
              <w:widowControl w:val="0"/>
              <w:outlineLvl w:val="4"/>
              <w:rPr>
                <w:ins w:id="283" w:author="sajena" w:date="2011-11-28T23:29:00Z"/>
                <w:sz w:val="20"/>
                <w:szCs w:val="24"/>
              </w:rPr>
            </w:pPr>
            <w:ins w:id="284" w:author="sajena" w:date="2011-11-28T23:29:00Z">
              <w:r>
                <w:rPr>
                  <w:sz w:val="20"/>
                  <w:szCs w:val="24"/>
                </w:rPr>
                <w:t>нет</w:t>
              </w:r>
            </w:ins>
          </w:p>
        </w:tc>
      </w:tr>
      <w:tr w:rsidR="002946E5" w:rsidTr="002946E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85" w:author="sajena" w:date="2011-11-28T23:2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ins w:id="286" w:author="sajena" w:date="2011-11-28T23:29:00Z"/>
          <w:trPrChange w:id="287" w:author="sajena" w:date="2011-11-28T23:29:00Z">
            <w:trPr>
              <w:gridAfter w:val="0"/>
              <w:wAfter w:w="3261" w:type="dxa"/>
              <w:cantSplit/>
            </w:trPr>
          </w:trPrChange>
        </w:trPr>
        <w:tc>
          <w:tcPr>
            <w:tcW w:w="534" w:type="dxa"/>
            <w:tcPrChange w:id="288" w:author="sajena" w:date="2011-11-28T23:29:00Z">
              <w:tcPr>
                <w:tcW w:w="534" w:type="dxa"/>
              </w:tcPr>
            </w:tcPrChange>
          </w:tcPr>
          <w:p w:rsidR="002946E5" w:rsidRPr="00993711" w:rsidRDefault="002946E5" w:rsidP="007E5CB5">
            <w:pPr>
              <w:pStyle w:val="5"/>
              <w:rPr>
                <w:ins w:id="289" w:author="sajena" w:date="2011-11-28T23:29:00Z"/>
                <w:b/>
                <w:sz w:val="24"/>
              </w:rPr>
            </w:pPr>
            <w:ins w:id="290" w:author="sajena" w:date="2011-11-28T23:30:00Z">
              <w:r>
                <w:rPr>
                  <w:b/>
                  <w:sz w:val="24"/>
                </w:rPr>
                <w:t>Д7</w:t>
              </w:r>
            </w:ins>
          </w:p>
        </w:tc>
        <w:tc>
          <w:tcPr>
            <w:tcW w:w="8079" w:type="dxa"/>
            <w:tcPrChange w:id="291" w:author="sajena" w:date="2011-11-28T23:29:00Z">
              <w:tcPr>
                <w:tcW w:w="4678" w:type="dxa"/>
              </w:tcPr>
            </w:tcPrChange>
          </w:tcPr>
          <w:p w:rsidR="002946E5" w:rsidRPr="00C12647" w:rsidRDefault="002946E5" w:rsidP="007E5CB5">
            <w:pPr>
              <w:pStyle w:val="50"/>
              <w:jc w:val="both"/>
              <w:outlineLvl w:val="4"/>
              <w:rPr>
                <w:ins w:id="292" w:author="sajena" w:date="2011-11-28T23:29:00Z"/>
                <w:sz w:val="24"/>
                <w:szCs w:val="24"/>
              </w:rPr>
            </w:pPr>
            <w:ins w:id="293" w:author="sajena" w:date="2011-11-28T23:29:00Z">
              <w:r w:rsidRPr="00C12647">
                <w:rPr>
                  <w:sz w:val="24"/>
                  <w:szCs w:val="24"/>
                </w:rPr>
                <w:t>Баранов С.Н., Домарацкий А.Н., Ласточкин Н.К., Морозов В.П. Процесс разработки программных изделий. – М.: Наука, 2000. – 176 с.</w:t>
              </w:r>
            </w:ins>
          </w:p>
        </w:tc>
        <w:tc>
          <w:tcPr>
            <w:tcW w:w="993" w:type="dxa"/>
            <w:vAlign w:val="center"/>
            <w:tcPrChange w:id="294" w:author="sajena" w:date="2011-11-28T23:29:00Z">
              <w:tcPr>
                <w:tcW w:w="1133" w:type="dxa"/>
                <w:vAlign w:val="center"/>
              </w:tcPr>
            </w:tcPrChange>
          </w:tcPr>
          <w:p w:rsidR="002946E5" w:rsidRPr="00481B4E" w:rsidRDefault="002946E5" w:rsidP="007E5CB5">
            <w:pPr>
              <w:pStyle w:val="50"/>
              <w:widowControl w:val="0"/>
              <w:outlineLvl w:val="4"/>
              <w:rPr>
                <w:ins w:id="295" w:author="sajena" w:date="2011-11-28T23:29:00Z"/>
                <w:sz w:val="20"/>
                <w:szCs w:val="24"/>
              </w:rPr>
            </w:pPr>
            <w:ins w:id="296" w:author="sajena" w:date="2011-11-28T23:29:00Z">
              <w:r>
                <w:rPr>
                  <w:sz w:val="20"/>
                  <w:szCs w:val="24"/>
                </w:rPr>
                <w:t>нет</w:t>
              </w:r>
            </w:ins>
          </w:p>
        </w:tc>
      </w:tr>
      <w:moveToRangeEnd w:id="266"/>
    </w:tbl>
    <w:p w:rsidR="00E46323" w:rsidRPr="00AF0B17" w:rsidRDefault="00E46323" w:rsidP="00E46323">
      <w:pPr>
        <w:ind w:firstLine="720"/>
        <w:jc w:val="both"/>
        <w:rPr>
          <w:i/>
          <w:sz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0B04AF" w:rsidTr="00D4100F">
        <w:tc>
          <w:tcPr>
            <w:tcW w:w="6912" w:type="dxa"/>
          </w:tcPr>
          <w:p w:rsidR="000B04AF" w:rsidRDefault="000B04AF" w:rsidP="00D4100F">
            <w:pPr>
              <w:ind w:right="-1527"/>
              <w:rPr>
                <w:i/>
                <w:sz w:val="24"/>
              </w:rPr>
            </w:pPr>
            <w:moveToRangeStart w:id="297" w:author="sajena" w:date="2011-11-28T23:19:00Z" w:name="move310285706"/>
            <w:moveTo w:id="298" w:author="sajena" w:date="2011-11-28T23:19:00Z">
              <w:r>
                <w:rPr>
                  <w:sz w:val="24"/>
                </w:rPr>
                <w:t xml:space="preserve">Зав. отделом учебной литературы </w:t>
              </w:r>
              <w:r>
                <w:rPr>
                  <w:i/>
                  <w:sz w:val="24"/>
                </w:rPr>
                <w:t>(для технических дисциплин)</w:t>
              </w:r>
            </w:moveTo>
          </w:p>
        </w:tc>
        <w:tc>
          <w:tcPr>
            <w:tcW w:w="2694" w:type="dxa"/>
          </w:tcPr>
          <w:p w:rsidR="000B04AF" w:rsidRDefault="000B04AF" w:rsidP="00D4100F">
            <w:pPr>
              <w:jc w:val="center"/>
              <w:rPr>
                <w:sz w:val="24"/>
              </w:rPr>
            </w:pPr>
            <w:moveTo w:id="299" w:author="sajena" w:date="2011-11-28T23:19:00Z">
              <w:r>
                <w:rPr>
                  <w:sz w:val="24"/>
                </w:rPr>
                <w:t>Киселева Т.В</w:t>
              </w:r>
            </w:moveTo>
          </w:p>
        </w:tc>
      </w:tr>
      <w:moveToRangeEnd w:id="297"/>
    </w:tbl>
    <w:p w:rsidR="000B04AF" w:rsidRDefault="000B04AF" w:rsidP="00E46323">
      <w:pPr>
        <w:ind w:firstLine="720"/>
        <w:jc w:val="center"/>
        <w:rPr>
          <w:ins w:id="300" w:author="sajena" w:date="2011-11-28T23:19:00Z"/>
          <w:b/>
          <w:sz w:val="24"/>
          <w:lang w:val="en-US"/>
        </w:rPr>
      </w:pPr>
    </w:p>
    <w:p w:rsidR="00E46323" w:rsidRPr="005E1040" w:rsidRDefault="00E46323" w:rsidP="00E46323">
      <w:pPr>
        <w:ind w:firstLine="720"/>
        <w:jc w:val="center"/>
        <w:rPr>
          <w:b/>
          <w:sz w:val="24"/>
        </w:rPr>
      </w:pPr>
      <w:r w:rsidRPr="005E1040">
        <w:rPr>
          <w:b/>
          <w:sz w:val="24"/>
        </w:rPr>
        <w:t>Электронные информационные ресурсы</w:t>
      </w:r>
    </w:p>
    <w:p w:rsidR="00E46323" w:rsidRPr="000E14EF" w:rsidRDefault="00E46323" w:rsidP="00E46323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E46323" w:rsidRPr="000E14EF" w:rsidTr="00450874">
        <w:trPr>
          <w:trHeight w:val="70"/>
        </w:trPr>
        <w:tc>
          <w:tcPr>
            <w:tcW w:w="534" w:type="dxa"/>
            <w:vAlign w:val="center"/>
          </w:tcPr>
          <w:p w:rsidR="00E46323" w:rsidRPr="000E14EF" w:rsidRDefault="00E46323" w:rsidP="00C61D96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46323" w:rsidRPr="000E14EF" w:rsidRDefault="00E46323" w:rsidP="00C61D96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46323" w:rsidRPr="00EA6580">
        <w:tc>
          <w:tcPr>
            <w:tcW w:w="534" w:type="dxa"/>
          </w:tcPr>
          <w:p w:rsidR="00E46323" w:rsidRPr="00282454" w:rsidRDefault="00E46323" w:rsidP="00C61D96">
            <w:pPr>
              <w:pStyle w:val="5"/>
              <w:rPr>
                <w:b/>
                <w:sz w:val="24"/>
              </w:rPr>
            </w:pPr>
            <w:r w:rsidRPr="00282454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E46323" w:rsidRPr="00282454" w:rsidRDefault="00C12647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http://www.sei.cmu.edu – </w:t>
            </w:r>
            <w:r w:rsidRPr="00C12647">
              <w:rPr>
                <w:rFonts w:ascii="Times New Roman" w:hAnsi="Times New Roman"/>
                <w:lang w:val="en-US"/>
              </w:rPr>
              <w:t>Software Engineering Institute (SEI)</w:t>
            </w:r>
          </w:p>
        </w:tc>
      </w:tr>
      <w:tr w:rsidR="00C12647" w:rsidRPr="00EA6580">
        <w:tc>
          <w:tcPr>
            <w:tcW w:w="534" w:type="dxa"/>
          </w:tcPr>
          <w:p w:rsidR="00C12647" w:rsidRPr="00C12647" w:rsidRDefault="00C12647" w:rsidP="00C61D9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Э2</w:t>
            </w:r>
          </w:p>
        </w:tc>
        <w:tc>
          <w:tcPr>
            <w:tcW w:w="9072" w:type="dxa"/>
          </w:tcPr>
          <w:p w:rsidR="00C12647" w:rsidRPr="00282454" w:rsidRDefault="00C12647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http://www.ieee.org – </w:t>
            </w:r>
            <w:r w:rsidRPr="00C12647">
              <w:rPr>
                <w:rFonts w:ascii="Times New Roman" w:hAnsi="Times New Roman"/>
                <w:lang w:val="en-US"/>
              </w:rPr>
              <w:t>Institute of Electrical and Electronics Engineers (IEEE)</w:t>
            </w:r>
          </w:p>
        </w:tc>
      </w:tr>
      <w:tr w:rsidR="00C12647" w:rsidRPr="00EA6580">
        <w:tc>
          <w:tcPr>
            <w:tcW w:w="534" w:type="dxa"/>
          </w:tcPr>
          <w:p w:rsidR="00C12647" w:rsidRDefault="00C12647" w:rsidP="00C61D9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Э3</w:t>
            </w:r>
          </w:p>
        </w:tc>
        <w:tc>
          <w:tcPr>
            <w:tcW w:w="9072" w:type="dxa"/>
          </w:tcPr>
          <w:p w:rsidR="00C12647" w:rsidRPr="00C12647" w:rsidRDefault="00C12647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http://www.acm.org – </w:t>
            </w:r>
            <w:r w:rsidRPr="00C12647">
              <w:rPr>
                <w:rFonts w:ascii="Times New Roman" w:hAnsi="Times New Roman"/>
                <w:lang w:val="en-US"/>
              </w:rPr>
              <w:t>Association for Computing Machinery (ACM)</w:t>
            </w:r>
          </w:p>
        </w:tc>
      </w:tr>
      <w:tr w:rsidR="00C12647" w:rsidRPr="00EA6580">
        <w:tc>
          <w:tcPr>
            <w:tcW w:w="534" w:type="dxa"/>
          </w:tcPr>
          <w:p w:rsidR="00C12647" w:rsidRDefault="00C12647" w:rsidP="00C61D9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Э4</w:t>
            </w:r>
          </w:p>
        </w:tc>
        <w:tc>
          <w:tcPr>
            <w:tcW w:w="9072" w:type="dxa"/>
          </w:tcPr>
          <w:p w:rsidR="00C12647" w:rsidRPr="00C12647" w:rsidRDefault="00C12647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http://www.itu.int/ITU-T/ – </w:t>
            </w:r>
            <w:r w:rsidRPr="00C12647">
              <w:rPr>
                <w:rFonts w:ascii="Times New Roman" w:hAnsi="Times New Roman"/>
                <w:lang w:val="en-US"/>
              </w:rPr>
              <w:t>International Telecommunication Union (ITU)</w:t>
            </w:r>
          </w:p>
        </w:tc>
      </w:tr>
      <w:tr w:rsidR="00C12647" w:rsidRPr="00EA6580">
        <w:tc>
          <w:tcPr>
            <w:tcW w:w="534" w:type="dxa"/>
          </w:tcPr>
          <w:p w:rsidR="00C12647" w:rsidRDefault="00C12647" w:rsidP="00C61D9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Э5</w:t>
            </w:r>
          </w:p>
        </w:tc>
        <w:tc>
          <w:tcPr>
            <w:tcW w:w="9072" w:type="dxa"/>
          </w:tcPr>
          <w:p w:rsidR="00C12647" w:rsidRPr="00C12647" w:rsidRDefault="00C12647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http://www.w3.org – </w:t>
            </w:r>
            <w:r w:rsidRPr="00C12647">
              <w:rPr>
                <w:rFonts w:ascii="Times New Roman" w:hAnsi="Times New Roman"/>
                <w:lang w:val="en-US"/>
              </w:rPr>
              <w:t>World Wide Web Consortium (W3C)</w:t>
            </w:r>
          </w:p>
        </w:tc>
      </w:tr>
      <w:tr w:rsidR="00C12647" w:rsidRPr="00EA6580">
        <w:tc>
          <w:tcPr>
            <w:tcW w:w="534" w:type="dxa"/>
          </w:tcPr>
          <w:p w:rsidR="00C12647" w:rsidRDefault="00C12647" w:rsidP="00C61D9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Э6</w:t>
            </w:r>
          </w:p>
        </w:tc>
        <w:tc>
          <w:tcPr>
            <w:tcW w:w="9072" w:type="dxa"/>
          </w:tcPr>
          <w:p w:rsidR="00C12647" w:rsidRPr="00C12647" w:rsidRDefault="00C12647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http://www.iso.org – </w:t>
            </w:r>
            <w:r w:rsidRPr="00C12647">
              <w:rPr>
                <w:rFonts w:ascii="Times New Roman" w:hAnsi="Times New Roman"/>
                <w:lang w:val="en-US"/>
              </w:rPr>
              <w:t>International Organization for Standardization (ISO)</w:t>
            </w:r>
          </w:p>
        </w:tc>
      </w:tr>
      <w:tr w:rsidR="00C12647" w:rsidRPr="00C12647">
        <w:tc>
          <w:tcPr>
            <w:tcW w:w="534" w:type="dxa"/>
          </w:tcPr>
          <w:p w:rsidR="00C12647" w:rsidRDefault="00C12647" w:rsidP="00C61D9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Э7</w:t>
            </w:r>
          </w:p>
        </w:tc>
        <w:tc>
          <w:tcPr>
            <w:tcW w:w="9072" w:type="dxa"/>
          </w:tcPr>
          <w:p w:rsidR="00C12647" w:rsidRPr="00C12647" w:rsidRDefault="00C12647" w:rsidP="00C61D96">
            <w:pPr>
              <w:pStyle w:val="2"/>
              <w:widowControl/>
              <w:rPr>
                <w:rFonts w:ascii="Times New Roman" w:hAnsi="Times New Roman"/>
                <w:b/>
              </w:rPr>
            </w:pPr>
            <w:r w:rsidRPr="00C12647">
              <w:rPr>
                <w:rFonts w:ascii="Times New Roman" w:hAnsi="Times New Roman"/>
                <w:b/>
              </w:rPr>
              <w:t xml:space="preserve">http://goststandarts.narod.ru/ – </w:t>
            </w:r>
            <w:r w:rsidRPr="00C12647">
              <w:rPr>
                <w:rFonts w:ascii="Times New Roman" w:hAnsi="Times New Roman"/>
              </w:rPr>
              <w:t>ГОССТАНДАРТ России</w:t>
            </w:r>
          </w:p>
        </w:tc>
      </w:tr>
    </w:tbl>
    <w:p w:rsidR="00E46323" w:rsidRPr="00C12647" w:rsidRDefault="00E46323" w:rsidP="000E14EF">
      <w:pPr>
        <w:jc w:val="both"/>
        <w:rPr>
          <w:b/>
          <w:sz w:val="22"/>
          <w:highlight w:val="yellow"/>
        </w:rPr>
      </w:pPr>
    </w:p>
    <w:p w:rsidR="002946E5" w:rsidRDefault="002946E5">
      <w:pPr>
        <w:rPr>
          <w:ins w:id="301" w:author="sajena" w:date="2011-11-28T23:30:00Z"/>
          <w:b/>
          <w:sz w:val="22"/>
          <w:highlight w:val="yellow"/>
        </w:rPr>
      </w:pPr>
      <w:ins w:id="302" w:author="sajena" w:date="2011-11-28T23:30:00Z">
        <w:r>
          <w:rPr>
            <w:b/>
            <w:sz w:val="22"/>
            <w:highlight w:val="yellow"/>
          </w:rPr>
          <w:br w:type="page"/>
        </w:r>
      </w:ins>
    </w:p>
    <w:p w:rsidR="002946E5" w:rsidDel="002946E5" w:rsidRDefault="002946E5" w:rsidP="000E14EF">
      <w:pPr>
        <w:jc w:val="both"/>
        <w:rPr>
          <w:del w:id="303" w:author="sajena" w:date="2011-11-28T23:30:00Z"/>
          <w:b/>
          <w:sz w:val="22"/>
          <w:highlight w:val="yellow"/>
        </w:rPr>
      </w:pPr>
    </w:p>
    <w:p w:rsidR="007A16DC" w:rsidDel="002946E5" w:rsidRDefault="007A16DC" w:rsidP="000E14EF">
      <w:pPr>
        <w:jc w:val="both"/>
        <w:rPr>
          <w:del w:id="304" w:author="sajena" w:date="2011-11-28T23:30:00Z"/>
          <w:b/>
          <w:sz w:val="22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E46323" w:rsidDel="002946E5">
        <w:trPr>
          <w:del w:id="305" w:author="sajena" w:date="2011-11-28T23:30:00Z"/>
        </w:trPr>
        <w:tc>
          <w:tcPr>
            <w:tcW w:w="6912" w:type="dxa"/>
          </w:tcPr>
          <w:p w:rsidR="00E46323" w:rsidDel="002946E5" w:rsidRDefault="00E46323" w:rsidP="00C61D96">
            <w:pPr>
              <w:ind w:right="-1527"/>
              <w:rPr>
                <w:del w:id="306" w:author="sajena" w:date="2011-11-28T23:30:00Z"/>
                <w:i/>
                <w:sz w:val="24"/>
              </w:rPr>
            </w:pPr>
            <w:moveFromRangeStart w:id="307" w:author="sajena" w:date="2011-11-28T23:19:00Z" w:name="move310285706"/>
            <w:moveFrom w:id="308" w:author="sajena" w:date="2011-11-28T23:19:00Z">
              <w:del w:id="309" w:author="sajena" w:date="2011-11-28T23:30:00Z">
                <w:r w:rsidDel="002946E5">
                  <w:rPr>
                    <w:sz w:val="24"/>
                  </w:rPr>
                  <w:delText xml:space="preserve">Зав. отделом учебной литературы </w:delText>
                </w:r>
                <w:r w:rsidDel="002946E5">
                  <w:rPr>
                    <w:i/>
                    <w:sz w:val="24"/>
                  </w:rPr>
                  <w:delText>(для технических дисциплин)</w:delText>
                </w:r>
              </w:del>
            </w:moveFrom>
          </w:p>
        </w:tc>
        <w:tc>
          <w:tcPr>
            <w:tcW w:w="2694" w:type="dxa"/>
          </w:tcPr>
          <w:p w:rsidR="00E46323" w:rsidDel="002946E5" w:rsidRDefault="00E46323" w:rsidP="00C61D96">
            <w:pPr>
              <w:jc w:val="center"/>
              <w:rPr>
                <w:del w:id="310" w:author="sajena" w:date="2011-11-28T23:30:00Z"/>
                <w:sz w:val="24"/>
              </w:rPr>
            </w:pPr>
            <w:moveFrom w:id="311" w:author="sajena" w:date="2011-11-28T23:19:00Z">
              <w:del w:id="312" w:author="sajena" w:date="2011-11-28T23:30:00Z">
                <w:r w:rsidDel="002946E5">
                  <w:rPr>
                    <w:sz w:val="24"/>
                  </w:rPr>
                  <w:delText>Киселева Т.В</w:delText>
                </w:r>
              </w:del>
            </w:moveFrom>
          </w:p>
        </w:tc>
      </w:tr>
      <w:moveFromRangeEnd w:id="307"/>
    </w:tbl>
    <w:p w:rsidR="00E46323" w:rsidDel="000B04AF" w:rsidRDefault="00E46323" w:rsidP="00E46323">
      <w:pPr>
        <w:ind w:firstLine="720"/>
        <w:jc w:val="both"/>
        <w:rPr>
          <w:del w:id="313" w:author="sajena" w:date="2011-11-28T23:19:00Z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5E1040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65228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151789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694" w:type="dxa"/>
          </w:tcPr>
          <w:p w:rsidR="005E1040" w:rsidRDefault="005E1040" w:rsidP="00C61D96">
            <w:pPr>
              <w:jc w:val="center"/>
              <w:rPr>
                <w:sz w:val="24"/>
              </w:rPr>
            </w:pPr>
          </w:p>
          <w:p w:rsidR="00E46323" w:rsidRDefault="00C12647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Баранов С.Н</w:t>
            </w:r>
            <w:r w:rsidR="00652282">
              <w:rPr>
                <w:sz w:val="24"/>
              </w:rPr>
              <w:t>.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5E1040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011829" w:rsidRPr="00B4653D" w:rsidRDefault="00011829" w:rsidP="00C61D96">
            <w:pPr>
              <w:ind w:right="-1527"/>
              <w:rPr>
                <w:sz w:val="24"/>
              </w:rPr>
            </w:pPr>
            <w:del w:id="314" w:author="Scvere" w:date="2011-11-18T13:34:00Z">
              <w:r w:rsidDel="00B4653D">
                <w:rPr>
                  <w:sz w:val="24"/>
                </w:rPr>
                <w:delText>д.т.н., профессор</w:delText>
              </w:r>
            </w:del>
            <w:ins w:id="315" w:author="Scvere" w:date="2011-11-18T13:34:00Z">
              <w:r w:rsidR="00B4653D">
                <w:rPr>
                  <w:sz w:val="24"/>
                </w:rPr>
                <w:t>к.т.н., доцент</w:t>
              </w:r>
            </w:ins>
          </w:p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11829" w:rsidRDefault="00011829" w:rsidP="00C61D96">
            <w:pPr>
              <w:jc w:val="center"/>
              <w:rPr>
                <w:sz w:val="24"/>
              </w:rPr>
            </w:pPr>
          </w:p>
          <w:p w:rsidR="0050154F" w:rsidRDefault="000118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del w:id="316" w:author="Scvere" w:date="2011-11-18T13:34:00Z">
              <w:r w:rsidDel="00B4653D">
                <w:rPr>
                  <w:sz w:val="24"/>
                </w:rPr>
                <w:delText>одяхо А.И.</w:delText>
              </w:r>
              <w:r w:rsidR="007A16DC" w:rsidDel="00B4653D">
                <w:rPr>
                  <w:sz w:val="24"/>
                </w:rPr>
                <w:delText xml:space="preserve">                                                                                                       </w:delText>
              </w:r>
            </w:del>
            <w:ins w:id="317" w:author="Scvere" w:date="2011-11-18T13:34:00Z">
              <w:r w:rsidR="00B4653D">
                <w:rPr>
                  <w:sz w:val="24"/>
                </w:rPr>
                <w:t>ласенко С.В.</w:t>
              </w:r>
            </w:ins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5E1040" w:rsidRDefault="00E46323" w:rsidP="0058450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58450C">
              <w:rPr>
                <w:sz w:val="24"/>
              </w:rPr>
              <w:t>АСОИУ</w:t>
            </w:r>
            <w:r w:rsidR="00151789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</w:p>
          <w:p w:rsidR="00E46323" w:rsidRDefault="00151789" w:rsidP="0058450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</w:tcPr>
          <w:p w:rsidR="005E1040" w:rsidRDefault="005E1040" w:rsidP="00C61D96">
            <w:pPr>
              <w:jc w:val="center"/>
              <w:rPr>
                <w:sz w:val="24"/>
              </w:rPr>
            </w:pPr>
          </w:p>
          <w:p w:rsidR="00E46323" w:rsidRDefault="00151789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5E1040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факультета </w:t>
            </w:r>
            <w:r w:rsidR="00151789">
              <w:rPr>
                <w:sz w:val="24"/>
              </w:rPr>
              <w:t xml:space="preserve">КТИ, </w:t>
            </w:r>
          </w:p>
          <w:p w:rsidR="00E46323" w:rsidRDefault="00151789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</w:tcPr>
          <w:p w:rsidR="005E1040" w:rsidRDefault="002147C3" w:rsidP="007C15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E46323" w:rsidRDefault="0058450C" w:rsidP="007C15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</w:t>
            </w:r>
            <w:r w:rsidR="00151789">
              <w:rPr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 w:rsidR="00151789">
              <w:rPr>
                <w:sz w:val="24"/>
              </w:rPr>
              <w:t>.</w:t>
            </w:r>
            <w:r w:rsidR="007C15D8">
              <w:rPr>
                <w:sz w:val="24"/>
              </w:rPr>
              <w:t>С</w:t>
            </w:r>
            <w:r w:rsidR="00151789">
              <w:rPr>
                <w:sz w:val="24"/>
              </w:rPr>
              <w:t>.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rPr>
          <w:trHeight w:val="697"/>
        </w:trPr>
        <w:tc>
          <w:tcPr>
            <w:tcW w:w="6912" w:type="dxa"/>
          </w:tcPr>
          <w:p w:rsidR="005E1040" w:rsidRDefault="00E46323" w:rsidP="00151789">
            <w:pPr>
              <w:ind w:right="-1525"/>
              <w:rPr>
                <w:sz w:val="24"/>
              </w:rPr>
            </w:pPr>
            <w:r>
              <w:rPr>
                <w:sz w:val="24"/>
              </w:rPr>
              <w:t xml:space="preserve">Председатель методической комиссии факультета </w:t>
            </w:r>
            <w:r w:rsidR="00151789">
              <w:rPr>
                <w:sz w:val="24"/>
              </w:rPr>
              <w:t xml:space="preserve">компьютерных технологий и информатики, </w:t>
            </w:r>
          </w:p>
          <w:p w:rsidR="00E46323" w:rsidRDefault="00151789" w:rsidP="00151789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5E1040" w:rsidRDefault="005E1040" w:rsidP="00C61D96">
            <w:pPr>
              <w:jc w:val="center"/>
              <w:rPr>
                <w:sz w:val="24"/>
              </w:rPr>
            </w:pPr>
          </w:p>
          <w:p w:rsidR="005E1040" w:rsidRDefault="005E1040" w:rsidP="00C61D96">
            <w:pPr>
              <w:jc w:val="center"/>
              <w:rPr>
                <w:sz w:val="24"/>
              </w:rPr>
            </w:pPr>
          </w:p>
          <w:p w:rsidR="00E46323" w:rsidRDefault="00151789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7A16DC" w:rsidTr="005E1040">
        <w:trPr>
          <w:trHeight w:val="572"/>
        </w:trPr>
        <w:tc>
          <w:tcPr>
            <w:tcW w:w="6912" w:type="dxa"/>
          </w:tcPr>
          <w:p w:rsidR="007A16DC" w:rsidRDefault="007A16DC" w:rsidP="005E1040">
            <w:pPr>
              <w:ind w:right="-1527"/>
              <w:rPr>
                <w:sz w:val="24"/>
              </w:rPr>
            </w:pPr>
          </w:p>
          <w:p w:rsidR="007A16DC" w:rsidRPr="00433CD3" w:rsidRDefault="007A16DC" w:rsidP="005E1040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7A16DC" w:rsidRPr="00433CD3" w:rsidRDefault="007A16DC" w:rsidP="002449D8">
            <w:pPr>
              <w:jc w:val="center"/>
              <w:rPr>
                <w:sz w:val="24"/>
              </w:rPr>
            </w:pPr>
          </w:p>
        </w:tc>
      </w:tr>
      <w:tr w:rsidR="007A16DC">
        <w:tc>
          <w:tcPr>
            <w:tcW w:w="6912" w:type="dxa"/>
          </w:tcPr>
          <w:p w:rsidR="007A16DC" w:rsidRPr="00433CD3" w:rsidRDefault="007A16DC" w:rsidP="005E104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7A16DC" w:rsidRPr="00433CD3" w:rsidRDefault="007A16DC" w:rsidP="002449D8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7A16DC">
        <w:tc>
          <w:tcPr>
            <w:tcW w:w="6912" w:type="dxa"/>
          </w:tcPr>
          <w:p w:rsidR="007A16DC" w:rsidRDefault="007A16DC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7A16DC" w:rsidRDefault="007A16DC" w:rsidP="00C61D96">
            <w:pPr>
              <w:jc w:val="center"/>
              <w:rPr>
                <w:sz w:val="24"/>
              </w:rPr>
            </w:pPr>
          </w:p>
        </w:tc>
      </w:tr>
    </w:tbl>
    <w:p w:rsidR="00E10042" w:rsidRDefault="00E10042" w:rsidP="00151789"/>
    <w:sectPr w:rsidR="00E10042" w:rsidSect="007A16DC"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2A2" w:rsidRDefault="00CB12A2">
      <w:r>
        <w:separator/>
      </w:r>
    </w:p>
  </w:endnote>
  <w:endnote w:type="continuationSeparator" w:id="0">
    <w:p w:rsidR="00CB12A2" w:rsidRDefault="00CB1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Timer">
    <w:altName w:val="Times New Roman"/>
    <w:charset w:val="CC"/>
    <w:family w:val="auto"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1B9" w:rsidRDefault="003E2B87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8B71B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A6580">
      <w:rPr>
        <w:rStyle w:val="a3"/>
        <w:noProof/>
      </w:rPr>
      <w:t>3</w:t>
    </w:r>
    <w:r>
      <w:rPr>
        <w:rStyle w:val="a3"/>
      </w:rPr>
      <w:fldChar w:fldCharType="end"/>
    </w:r>
  </w:p>
  <w:p w:rsidR="008B71B9" w:rsidRDefault="008B71B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2A2" w:rsidRDefault="00CB12A2">
      <w:r>
        <w:separator/>
      </w:r>
    </w:p>
  </w:footnote>
  <w:footnote w:type="continuationSeparator" w:id="0">
    <w:p w:rsidR="00CB12A2" w:rsidRDefault="00CB1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745"/>
    <w:multiLevelType w:val="hybridMultilevel"/>
    <w:tmpl w:val="E1563A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8A2314"/>
    <w:multiLevelType w:val="hybridMultilevel"/>
    <w:tmpl w:val="EABA7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70009E0"/>
    <w:multiLevelType w:val="hybridMultilevel"/>
    <w:tmpl w:val="07DAA9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464F4"/>
    <w:multiLevelType w:val="hybridMultilevel"/>
    <w:tmpl w:val="A9DC082A"/>
    <w:lvl w:ilvl="0" w:tplc="B68C8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7C00255"/>
    <w:multiLevelType w:val="hybridMultilevel"/>
    <w:tmpl w:val="27EAABCC"/>
    <w:lvl w:ilvl="0" w:tplc="EB64015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11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11"/>
  </w:num>
  <w:num w:numId="7">
    <w:abstractNumId w:val="10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09DD"/>
    <w:rsid w:val="00007FA6"/>
    <w:rsid w:val="00011829"/>
    <w:rsid w:val="000708A1"/>
    <w:rsid w:val="00087B88"/>
    <w:rsid w:val="000B04AF"/>
    <w:rsid w:val="000B533D"/>
    <w:rsid w:val="000E14EF"/>
    <w:rsid w:val="000E3DA7"/>
    <w:rsid w:val="000F268A"/>
    <w:rsid w:val="000F593C"/>
    <w:rsid w:val="00102AB7"/>
    <w:rsid w:val="001157C7"/>
    <w:rsid w:val="00151789"/>
    <w:rsid w:val="00157707"/>
    <w:rsid w:val="00160C7F"/>
    <w:rsid w:val="00170BA4"/>
    <w:rsid w:val="00181651"/>
    <w:rsid w:val="001A55EB"/>
    <w:rsid w:val="002147C3"/>
    <w:rsid w:val="002449D8"/>
    <w:rsid w:val="00282454"/>
    <w:rsid w:val="002919E0"/>
    <w:rsid w:val="002946E5"/>
    <w:rsid w:val="00296C84"/>
    <w:rsid w:val="002A26AF"/>
    <w:rsid w:val="002B6631"/>
    <w:rsid w:val="002C568E"/>
    <w:rsid w:val="002D451D"/>
    <w:rsid w:val="002F0115"/>
    <w:rsid w:val="003111C9"/>
    <w:rsid w:val="00322759"/>
    <w:rsid w:val="003647D0"/>
    <w:rsid w:val="0037690B"/>
    <w:rsid w:val="00377EE8"/>
    <w:rsid w:val="003A2424"/>
    <w:rsid w:val="003B632B"/>
    <w:rsid w:val="003B729E"/>
    <w:rsid w:val="003C19F6"/>
    <w:rsid w:val="003E2B87"/>
    <w:rsid w:val="004037B9"/>
    <w:rsid w:val="0041496A"/>
    <w:rsid w:val="004339BC"/>
    <w:rsid w:val="00437BAB"/>
    <w:rsid w:val="00450874"/>
    <w:rsid w:val="004669A4"/>
    <w:rsid w:val="00470AC1"/>
    <w:rsid w:val="00477EA2"/>
    <w:rsid w:val="00481B4E"/>
    <w:rsid w:val="0048628B"/>
    <w:rsid w:val="004D743F"/>
    <w:rsid w:val="0050154F"/>
    <w:rsid w:val="005103AB"/>
    <w:rsid w:val="005163E9"/>
    <w:rsid w:val="00541CE4"/>
    <w:rsid w:val="00575298"/>
    <w:rsid w:val="005828A5"/>
    <w:rsid w:val="0058450C"/>
    <w:rsid w:val="0059065A"/>
    <w:rsid w:val="0059229F"/>
    <w:rsid w:val="005937AA"/>
    <w:rsid w:val="005C630C"/>
    <w:rsid w:val="005E1040"/>
    <w:rsid w:val="005E2B73"/>
    <w:rsid w:val="00633F94"/>
    <w:rsid w:val="00652282"/>
    <w:rsid w:val="00661D7E"/>
    <w:rsid w:val="00673663"/>
    <w:rsid w:val="00676868"/>
    <w:rsid w:val="006A3992"/>
    <w:rsid w:val="006A551C"/>
    <w:rsid w:val="006B0833"/>
    <w:rsid w:val="006C3059"/>
    <w:rsid w:val="006E6B6E"/>
    <w:rsid w:val="006F1B98"/>
    <w:rsid w:val="007043AA"/>
    <w:rsid w:val="0071301F"/>
    <w:rsid w:val="00777BD1"/>
    <w:rsid w:val="007A16DC"/>
    <w:rsid w:val="007C136F"/>
    <w:rsid w:val="007C15D8"/>
    <w:rsid w:val="008A0A38"/>
    <w:rsid w:val="008B71B9"/>
    <w:rsid w:val="008D09DD"/>
    <w:rsid w:val="008D2E90"/>
    <w:rsid w:val="008D3108"/>
    <w:rsid w:val="008D7CA6"/>
    <w:rsid w:val="00920173"/>
    <w:rsid w:val="00942B0C"/>
    <w:rsid w:val="00972428"/>
    <w:rsid w:val="0099306E"/>
    <w:rsid w:val="009936E3"/>
    <w:rsid w:val="00993711"/>
    <w:rsid w:val="009B6734"/>
    <w:rsid w:val="009D6542"/>
    <w:rsid w:val="00A05128"/>
    <w:rsid w:val="00A07009"/>
    <w:rsid w:val="00A67E16"/>
    <w:rsid w:val="00A91974"/>
    <w:rsid w:val="00AC09B0"/>
    <w:rsid w:val="00AE7EA3"/>
    <w:rsid w:val="00AF0B17"/>
    <w:rsid w:val="00AF2B90"/>
    <w:rsid w:val="00B1344D"/>
    <w:rsid w:val="00B24CEB"/>
    <w:rsid w:val="00B35629"/>
    <w:rsid w:val="00B4653D"/>
    <w:rsid w:val="00B50D4D"/>
    <w:rsid w:val="00B7140F"/>
    <w:rsid w:val="00B9795B"/>
    <w:rsid w:val="00BD14D9"/>
    <w:rsid w:val="00BD7826"/>
    <w:rsid w:val="00BF002C"/>
    <w:rsid w:val="00BF07FE"/>
    <w:rsid w:val="00C12647"/>
    <w:rsid w:val="00C230A4"/>
    <w:rsid w:val="00C509AD"/>
    <w:rsid w:val="00C53525"/>
    <w:rsid w:val="00C61D96"/>
    <w:rsid w:val="00CB0D88"/>
    <w:rsid w:val="00CB12A2"/>
    <w:rsid w:val="00D0396D"/>
    <w:rsid w:val="00D3565C"/>
    <w:rsid w:val="00D6024F"/>
    <w:rsid w:val="00DA0605"/>
    <w:rsid w:val="00DA72F1"/>
    <w:rsid w:val="00DE48B1"/>
    <w:rsid w:val="00DE5478"/>
    <w:rsid w:val="00DF627B"/>
    <w:rsid w:val="00E00A45"/>
    <w:rsid w:val="00E10042"/>
    <w:rsid w:val="00E11A2C"/>
    <w:rsid w:val="00E30F97"/>
    <w:rsid w:val="00E36F1E"/>
    <w:rsid w:val="00E46323"/>
    <w:rsid w:val="00E96D3B"/>
    <w:rsid w:val="00E97B59"/>
    <w:rsid w:val="00EA086A"/>
    <w:rsid w:val="00EA6580"/>
    <w:rsid w:val="00ED3FE2"/>
    <w:rsid w:val="00EE6B60"/>
    <w:rsid w:val="00F45E79"/>
    <w:rsid w:val="00F64E9E"/>
    <w:rsid w:val="00FD74C1"/>
    <w:rsid w:val="00FF1FB9"/>
    <w:rsid w:val="00F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7A16D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A16DC"/>
  </w:style>
  <w:style w:type="character" w:customStyle="1" w:styleId="10">
    <w:name w:val="Заголовок 1 Знак"/>
    <w:basedOn w:val="a0"/>
    <w:link w:val="1"/>
    <w:rsid w:val="00A91974"/>
    <w:rPr>
      <w:sz w:val="24"/>
      <w:lang w:val="en-US"/>
    </w:rPr>
  </w:style>
  <w:style w:type="paragraph" w:customStyle="1" w:styleId="12">
    <w:name w:val="Обычный1"/>
    <w:rsid w:val="00A91974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uiPriority w:val="99"/>
    <w:semiHidden/>
    <w:unhideWhenUsed/>
    <w:rsid w:val="00481B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81B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1939</Words>
  <Characters>11058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>Министерство образования и науки Российской Федерации</vt:lpstr>
      <vt:lpstr/>
      <vt:lpstr/>
      <vt:lpstr>Санкт-Петербургский государственный электротехнический </vt:lpstr>
      <vt:lpstr>        “УТВЕРЖДАЮ”</vt:lpstr>
      <vt:lpstr/>
      <vt:lpstr>Учебно-методическое обеспечение дисциплины</vt:lpstr>
      <vt:lpstr>Основная  литература</vt:lpstr>
    </vt:vector>
  </TitlesOfParts>
  <Company>ASOIU</Company>
  <LinksUpToDate>false</LinksUpToDate>
  <CharactersWithSpaces>12972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Максим</cp:lastModifiedBy>
  <cp:revision>14</cp:revision>
  <cp:lastPrinted>2011-11-22T10:58:00Z</cp:lastPrinted>
  <dcterms:created xsi:type="dcterms:W3CDTF">2011-11-08T12:40:00Z</dcterms:created>
  <dcterms:modified xsi:type="dcterms:W3CDTF">2012-02-06T12:09:00Z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1dPmviI2Mby09qYM-dEjAeESjabAA7ZgSEDlUvAsx-Ts</vt:lpwstr>
  </property>
  <property fmtid="{D5CDD505-2E9C-101B-9397-08002B2CF9AE}" pid="3" name="Google.Documents.RevisionId">
    <vt:lpwstr>00510532904415452377</vt:lpwstr>
  </property>
  <property fmtid="{D5CDD505-2E9C-101B-9397-08002B2CF9AE}" pid="4" name="Google.Documents.PluginVersion">
    <vt:lpwstr>2.0.2424.7283</vt:lpwstr>
  </property>
  <property fmtid="{D5CDD505-2E9C-101B-9397-08002B2CF9AE}" pid="5" name="Google.Documents.MergeIncapabilityFlags">
    <vt:i4>0</vt:i4>
  </property>
</Properties>
</file>