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4" w:rsidRPr="003A29BA" w:rsidRDefault="00F73D44" w:rsidP="00F73D44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73D44" w:rsidRPr="003A29BA" w:rsidRDefault="00F73D44" w:rsidP="00F73D44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3D44" w:rsidRPr="003A29BA" w:rsidRDefault="00F73D44" w:rsidP="00F73D44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F73D44" w:rsidRPr="00751488" w:rsidRDefault="00F73D44" w:rsidP="00F73D4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F73D44" w:rsidRDefault="00F73D44" w:rsidP="00F73D44">
      <w:pPr>
        <w:ind w:firstLine="720"/>
        <w:rPr>
          <w:b/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  <w:u w:val="single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jc w:val="left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Pr="00151789" w:rsidRDefault="00F73D44" w:rsidP="00F73D44"/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73D44" w:rsidRPr="00F4553B" w:rsidRDefault="00F73D44" w:rsidP="00F73D44">
      <w:pPr>
        <w:jc w:val="center"/>
        <w:rPr>
          <w:sz w:val="24"/>
        </w:rPr>
      </w:pPr>
      <w:r>
        <w:rPr>
          <w:sz w:val="24"/>
        </w:rPr>
        <w:t>2011</w:t>
      </w:r>
    </w:p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F73D44" w:rsidRDefault="00F73D44" w:rsidP="00F73D44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pStyle w:val="3"/>
        <w:jc w:val="right"/>
        <w:rPr>
          <w:sz w:val="24"/>
        </w:rPr>
      </w:pPr>
      <w:r>
        <w:rPr>
          <w:sz w:val="24"/>
        </w:rPr>
        <w:t>“УТВЕРЖДАЮ”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Лысенко Н.</w:t>
      </w:r>
      <w:r w:rsidR="00761216">
        <w:rPr>
          <w:sz w:val="24"/>
        </w:rPr>
        <w:t>В</w:t>
      </w:r>
      <w:r>
        <w:rPr>
          <w:sz w:val="24"/>
        </w:rPr>
        <w:t>.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1F4B8E" w:rsidRDefault="001F4B8E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F73D44" w:rsidRPr="00751488" w:rsidRDefault="00F73D44" w:rsidP="00F73D4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1F4B8E" w:rsidRDefault="001F4B8E" w:rsidP="001F4B8E">
      <w:pPr>
        <w:jc w:val="center"/>
        <w:rPr>
          <w:b/>
          <w:sz w:val="28"/>
          <w:szCs w:val="28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 №339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  <w:r>
        <w:rPr>
          <w:sz w:val="24"/>
        </w:rPr>
        <w:t>Курс – 4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Семестр – 7</w:t>
      </w:r>
    </w:p>
    <w:p w:rsidR="001F4B8E" w:rsidRDefault="001F4B8E" w:rsidP="001F4B8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1F4B8E" w:rsidTr="00F73D44">
        <w:tc>
          <w:tcPr>
            <w:tcW w:w="3544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F4B8E" w:rsidRPr="00070BE2" w:rsidRDefault="00070BE2" w:rsidP="001F4B8E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1F4B8E" w:rsidTr="00F73D44">
        <w:tc>
          <w:tcPr>
            <w:tcW w:w="3544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1F4B8E" w:rsidRDefault="00F73D4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F4B8E" w:rsidRPr="008B7F8B" w:rsidRDefault="008B7F8B" w:rsidP="001F4B8E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1F4B8E" w:rsidRPr="005E6674" w:rsidRDefault="005E667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</w:tbl>
    <w:p w:rsidR="001F4B8E" w:rsidRDefault="001F4B8E" w:rsidP="001F4B8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1F4B8E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54 ч.</w:t>
            </w:r>
          </w:p>
        </w:tc>
        <w:tc>
          <w:tcPr>
            <w:tcW w:w="1134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  <w:tr w:rsidR="001F4B8E"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F4B8E" w:rsidRDefault="00F73D4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1F4B8E" w:rsidRDefault="001F4B8E" w:rsidP="001F4B8E">
            <w:pPr>
              <w:rPr>
                <w:i/>
                <w:sz w:val="24"/>
              </w:rPr>
            </w:pPr>
          </w:p>
        </w:tc>
      </w:tr>
      <w:tr w:rsidR="001F4B8E">
        <w:trPr>
          <w:gridAfter w:val="1"/>
          <w:wAfter w:w="2552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F4B8E" w:rsidRDefault="00F73D4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</w:tbl>
    <w:p w:rsidR="001F4B8E" w:rsidRDefault="001F4B8E" w:rsidP="001F4B8E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1F4B8E"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F4B8E" w:rsidRDefault="001F4B8E" w:rsidP="001F4B8E">
            <w:pPr>
              <w:rPr>
                <w:sz w:val="24"/>
              </w:rPr>
            </w:pPr>
          </w:p>
        </w:tc>
      </w:tr>
    </w:tbl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sz w:val="24"/>
        </w:rPr>
      </w:pPr>
      <w:r>
        <w:rPr>
          <w:sz w:val="24"/>
        </w:rPr>
        <w:t>20</w:t>
      </w:r>
      <w:r w:rsidR="00F73D44">
        <w:rPr>
          <w:sz w:val="24"/>
        </w:rPr>
        <w:t>11</w:t>
      </w:r>
    </w:p>
    <w:p w:rsidR="00F73D44" w:rsidRDefault="001F4B8E" w:rsidP="00F73D44">
      <w:pPr>
        <w:jc w:val="both"/>
        <w:rPr>
          <w:sz w:val="24"/>
        </w:rPr>
      </w:pPr>
      <w:r>
        <w:rPr>
          <w:sz w:val="24"/>
        </w:rPr>
        <w:br w:type="page"/>
      </w:r>
      <w:r w:rsidR="00F73D44">
        <w:rPr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</w:t>
      </w:r>
      <w:r w:rsidR="00F73D44">
        <w:rPr>
          <w:i/>
          <w:sz w:val="24"/>
        </w:rPr>
        <w:t xml:space="preserve">  </w:t>
      </w:r>
      <w:r w:rsidR="00F73D44">
        <w:rPr>
          <w:sz w:val="24"/>
        </w:rPr>
        <w:t>“____”_______________2011 г., протокол №______.</w:t>
      </w: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i/>
          <w:sz w:val="24"/>
        </w:rPr>
      </w:pPr>
    </w:p>
    <w:p w:rsidR="00F73D44" w:rsidRDefault="00F73D44" w:rsidP="00F73D44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F73D44" w:rsidRDefault="00F73D44" w:rsidP="00F73D44">
      <w:pPr>
        <w:jc w:val="both"/>
        <w:rPr>
          <w:sz w:val="24"/>
        </w:rPr>
      </w:pPr>
      <w:r>
        <w:rPr>
          <w:sz w:val="24"/>
          <w:szCs w:val="24"/>
        </w:rPr>
        <w:t>090102.65</w:t>
      </w:r>
      <w:r>
        <w:rPr>
          <w:sz w:val="24"/>
        </w:rPr>
        <w:t xml:space="preserve"> – «Компьютерная безопасность»</w:t>
      </w:r>
    </w:p>
    <w:p w:rsidR="001F4B8E" w:rsidRDefault="001F4B8E" w:rsidP="00F73D44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  <w:r>
        <w:rPr>
          <w:sz w:val="24"/>
        </w:rPr>
        <w:t>Дисциплина «</w:t>
      </w:r>
      <w:r w:rsidR="00F73D44">
        <w:rPr>
          <w:sz w:val="24"/>
        </w:rPr>
        <w:t>Теория и методы принятия решений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524E2B" w:rsidRDefault="00524E2B" w:rsidP="00524E2B">
      <w:pPr>
        <w:jc w:val="both"/>
        <w:rPr>
          <w:sz w:val="24"/>
        </w:rPr>
      </w:pPr>
      <w:r>
        <w:rPr>
          <w:sz w:val="24"/>
        </w:rPr>
        <w:t xml:space="preserve">Дисциплина «Теория и методы принятия решений» преподается </w:t>
      </w:r>
      <w:r w:rsidRPr="00972428">
        <w:rPr>
          <w:sz w:val="24"/>
        </w:rPr>
        <w:t>на основе ранее изученных дисциплин:</w:t>
      </w:r>
    </w:p>
    <w:p w:rsidR="00524E2B" w:rsidRDefault="00524E2B" w:rsidP="00524E2B">
      <w:pPr>
        <w:rPr>
          <w:sz w:val="24"/>
        </w:rPr>
      </w:pPr>
      <w:r>
        <w:rPr>
          <w:sz w:val="24"/>
        </w:rPr>
        <w:t>1) Информатика</w:t>
      </w:r>
    </w:p>
    <w:p w:rsidR="00524E2B" w:rsidRDefault="00524E2B" w:rsidP="00524E2B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2) Программирование</w:t>
      </w:r>
    </w:p>
    <w:p w:rsidR="00524E2B" w:rsidRDefault="00524E2B" w:rsidP="00524E2B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 Теория принятия решений</w:t>
      </w:r>
    </w:p>
    <w:p w:rsidR="00524E2B" w:rsidRDefault="00524E2B" w:rsidP="00524E2B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 Методы оптимизации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1) Проектирование КИУС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50077" w:rsidRDefault="00150077" w:rsidP="00150077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b/>
          <w:i/>
        </w:rPr>
      </w:pPr>
    </w:p>
    <w:p w:rsidR="001F4B8E" w:rsidRDefault="001F4B8E" w:rsidP="001F4B8E">
      <w:pPr>
        <w:jc w:val="center"/>
        <w:rPr>
          <w:b/>
        </w:rPr>
      </w:pPr>
      <w:r>
        <w:rPr>
          <w:b/>
        </w:rPr>
        <w:t>АННОТАЦИЯ ДИСЦИПЛИНЫ</w:t>
      </w:r>
    </w:p>
    <w:p w:rsidR="001F4B8E" w:rsidRDefault="001F4B8E" w:rsidP="001F4B8E">
      <w:pPr>
        <w:jc w:val="center"/>
        <w:rPr>
          <w:b/>
        </w:rPr>
      </w:pPr>
    </w:p>
    <w:p w:rsidR="00334AD7" w:rsidRDefault="00334AD7" w:rsidP="00334AD7">
      <w:pPr>
        <w:ind w:firstLine="567"/>
        <w:jc w:val="both"/>
        <w:rPr>
          <w:sz w:val="24"/>
        </w:rPr>
      </w:pPr>
      <w:r>
        <w:rPr>
          <w:sz w:val="24"/>
        </w:rPr>
        <w:t>В предлагаемом курсе систематически изложено современное представление о теории и методах математического исследования информационных системах (ИС) автоматизированного управления. Рассматриваются общие положения, система терминов и классификация методов. Рассматривается основные принципы построения, стадии создания, структура и функциональное наполнение математических моделей, указывается их место в процессе управления. Анализируются решаемые задачи. Указывается связь информационной системы с базами данных. Обсуждается инструментарий построения имитационных и оптимизационных моделей автоматизированных производств. Показана необходимость описания динамики автоматизированной ИС в традиционном и адаптивном понимании. Приводятся правила построения имитационных и оптимизационных моделей автоматизированных производств. Рассматриваются информационно-советующие модели процессов планирования и управления в одно- и многоуровневой структуре системы. Дается прикладная реализация в виде компьютерных моделей и результатов экспериментов на них.</w:t>
      </w:r>
    </w:p>
    <w:p w:rsidR="001F4B8E" w:rsidRDefault="00334AD7" w:rsidP="001F4B8E">
      <w:pPr>
        <w:jc w:val="center"/>
        <w:rPr>
          <w:b/>
          <w:sz w:val="24"/>
        </w:rPr>
      </w:pPr>
      <w:r>
        <w:rPr>
          <w:sz w:val="24"/>
        </w:rPr>
        <w:br w:type="page"/>
      </w:r>
      <w:r w:rsidR="001F4B8E">
        <w:rPr>
          <w:b/>
          <w:sz w:val="24"/>
        </w:rPr>
        <w:t>Цели и задачи дисциплины</w:t>
      </w:r>
    </w:p>
    <w:p w:rsidR="001F4B8E" w:rsidRDefault="001F4B8E" w:rsidP="001F4B8E">
      <w:pPr>
        <w:jc w:val="center"/>
        <w:rPr>
          <w:b/>
          <w:sz w:val="24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Получение студентами системных знаний о сути, структуре и задачах автоматизированного управления, о построении динамических моделей автоматизированных информационных систем управления.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Изучение современных методов математического описания автоматизированного управления и получение навыков по их использованию.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Исследование методов моделирования процессов планирования и управления в информационных системах.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4. Формирование  навыков экспериментальных исследований.</w:t>
      </w:r>
    </w:p>
    <w:p w:rsidR="001F4B8E" w:rsidRDefault="001F4B8E" w:rsidP="001F4B8E">
      <w:pPr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F4B8E" w:rsidRDefault="001F4B8E" w:rsidP="001F4B8E">
      <w:pPr>
        <w:rPr>
          <w:sz w:val="24"/>
        </w:rPr>
      </w:pPr>
    </w:p>
    <w:p w:rsidR="009D379C" w:rsidRDefault="009D379C" w:rsidP="009D379C">
      <w:pPr>
        <w:pStyle w:val="a7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D379C" w:rsidRDefault="009D379C" w:rsidP="009D379C">
      <w:pPr>
        <w:pStyle w:val="a7"/>
        <w:widowControl/>
        <w:ind w:firstLine="567"/>
        <w:rPr>
          <w:spacing w:val="0"/>
          <w:kern w:val="0"/>
          <w:position w:val="0"/>
          <w:lang w:val="ru-RU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Знать принципы создания, этапы построения, структуру математических моделей.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Уметь ставить задачи, выбирать для решения задач математические методы, техническое и программное обеспечение.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Иметь представление (понимать) о развитии теории, методов математического описания автоматизированных  систем.</w:t>
      </w:r>
    </w:p>
    <w:p w:rsidR="00524E2B" w:rsidRPr="009E7CE3" w:rsidRDefault="00524E2B" w:rsidP="00524E2B">
      <w:pPr>
        <w:spacing w:after="120"/>
        <w:ind w:firstLine="567"/>
        <w:rPr>
          <w:b/>
          <w:sz w:val="24"/>
        </w:rPr>
      </w:pPr>
      <w:r w:rsidRPr="009E7CE3">
        <w:rPr>
          <w:b/>
          <w:sz w:val="24"/>
        </w:rPr>
        <w:t>Тема 1. Общее описание процесса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Понятие автоматизированного и автоматического управления; специфика и модели, процесс принятия решения управленческих решений. Цикл управления. Место человека в управлении. Информационно-поисковые и информационно-советующие системы.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2. Описание внешней рыночной среды.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Характеристика внешней среды. Общее описание процессов планирования и управления (уровни, масштабы по времени и координатам). Методика и примеры формализации систем; последовательность разработки математической модели автоматизированной системы.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3. Характеристика процесса планирования.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Стандартная задача линейного программирования. Особенности ее прикладного решения. Планирование в многоуровневой структуре. Программное и информационное обеспечение. База данных процесса.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4. Характеристика процесса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Потребность в имитационных и оптимизационных моделях. Динамическая имитационная модель. Переход к оптимизационной модели. Линейно-квадратичная оптимизация. Оптимизация по состоянию, выходу, в следящей системе. Метод Рунге-Кутта. Методы моментов: достоинства и недостатки.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5. Метод динамического линейного программирования.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sz w:val="24"/>
        </w:rPr>
        <w:t>Понятие о динамическом линейном программировании (ДЛП). Суть решения задачи ДЛП. Описание статических и динамических процессов. Возможности использования ДЛП. Однотипность описания процессов планирования и управления. Одно- и многоуровневая структуры системы.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6. Основы адаптивного автоматизированного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 xml:space="preserve">Необходимость учета динамики и изменение целей и структурных связей системы Потребность в адаптации. Адаптивное автоматизированное управление. Понятие, принципы адаптивного управления. Специфика адаптации. Классификация адаптивных моделей. Понятие "гибкость" как адаптация производителя и потребителя. Гибкие и </w:t>
      </w:r>
      <w:proofErr w:type="spellStart"/>
      <w:r w:rsidRPr="009E7CE3">
        <w:rPr>
          <w:sz w:val="24"/>
        </w:rPr>
        <w:t>интеллектные</w:t>
      </w:r>
      <w:proofErr w:type="spellEnd"/>
      <w:r w:rsidRPr="009E7CE3">
        <w:rPr>
          <w:sz w:val="24"/>
        </w:rPr>
        <w:t xml:space="preserve"> адаптивные автоматизированные системы управления. Методы описания динамики. Динамические базы данных. Концепция описания функционирования в адаптивных автоматизированных систем. Обобщенная модель. Обобщенная технология. Единое математическое описание процессов адаптивного планирования и управления.</w:t>
      </w:r>
    </w:p>
    <w:p w:rsidR="00524E2B" w:rsidRPr="009E7CE3" w:rsidRDefault="00524E2B" w:rsidP="00524E2B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7. Адаптивное автоматизированное управление.</w:t>
      </w:r>
    </w:p>
    <w:p w:rsidR="00524E2B" w:rsidRPr="009E7CE3" w:rsidRDefault="00524E2B" w:rsidP="00524E2B">
      <w:pPr>
        <w:spacing w:after="120"/>
        <w:ind w:firstLine="567"/>
        <w:jc w:val="both"/>
        <w:rPr>
          <w:sz w:val="24"/>
          <w:szCs w:val="24"/>
        </w:rPr>
      </w:pPr>
      <w:r w:rsidRPr="009E7CE3">
        <w:rPr>
          <w:sz w:val="24"/>
          <w:szCs w:val="24"/>
        </w:rPr>
        <w:t>Процесс адаптивного планирования. Общая схема. Специфика описания процесса адаптивного планирования. Описание процесса автоматизированного планирования при неизменных параметрах внешней среды. Переход от нестационарного варианта к стационарному. Расчет (адаптивного) плана отдельных элементов структуры. Задача согласования плановых экономических интересов. Учет финансовых ресурсов. Адаптивное автоматизированное управление. Варианты и технология моделирования процесса управления Технология изучения процесса управления. Исследования отдельных элементов. Координация работы элементов процесса управления</w:t>
      </w:r>
    </w:p>
    <w:p w:rsidR="00524E2B" w:rsidRDefault="00524E2B" w:rsidP="00524E2B">
      <w:pPr>
        <w:spacing w:after="240"/>
        <w:jc w:val="center"/>
        <w:rPr>
          <w:b/>
          <w:sz w:val="24"/>
        </w:rPr>
      </w:pPr>
    </w:p>
    <w:p w:rsidR="00524E2B" w:rsidRDefault="00524E2B" w:rsidP="00524E2B">
      <w:pPr>
        <w:spacing w:after="240"/>
        <w:jc w:val="center"/>
        <w:rPr>
          <w:b/>
          <w:sz w:val="24"/>
        </w:rPr>
      </w:pPr>
    </w:p>
    <w:p w:rsidR="00524E2B" w:rsidRDefault="00524E2B" w:rsidP="00524E2B">
      <w:pPr>
        <w:spacing w:after="240"/>
        <w:jc w:val="center"/>
        <w:rPr>
          <w:b/>
          <w:sz w:val="24"/>
        </w:rPr>
      </w:pPr>
      <w:r w:rsidRPr="009E7CE3">
        <w:rPr>
          <w:b/>
          <w:sz w:val="24"/>
        </w:rPr>
        <w:t>Цели и содержание курсовой работы</w:t>
      </w:r>
    </w:p>
    <w:p w:rsidR="00524E2B" w:rsidRDefault="00524E2B" w:rsidP="00524E2B">
      <w:pPr>
        <w:jc w:val="both"/>
        <w:rPr>
          <w:sz w:val="24"/>
        </w:rPr>
      </w:pPr>
      <w:r>
        <w:rPr>
          <w:sz w:val="24"/>
        </w:rPr>
        <w:t>В качестве курсовой работы студентам предлагается решение комплекса задач. Целью данной курсовой работы является применение теоретических знаний об управлении и планировании при решении практических задач.</w:t>
      </w:r>
    </w:p>
    <w:p w:rsidR="00524E2B" w:rsidRDefault="00524E2B" w:rsidP="00524E2B">
      <w:pPr>
        <w:jc w:val="both"/>
        <w:rPr>
          <w:sz w:val="24"/>
        </w:rPr>
      </w:pPr>
    </w:p>
    <w:p w:rsidR="00524E2B" w:rsidRDefault="00524E2B" w:rsidP="00524E2B">
      <w:pPr>
        <w:jc w:val="both"/>
        <w:rPr>
          <w:sz w:val="24"/>
        </w:rPr>
      </w:pPr>
      <w:r>
        <w:rPr>
          <w:sz w:val="24"/>
        </w:rPr>
        <w:t>Курсовая работа должна содержать:</w:t>
      </w:r>
    </w:p>
    <w:p w:rsidR="00524E2B" w:rsidRPr="005418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статического линейного программирования с помощью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</w:t>
      </w:r>
      <w:r w:rsidRPr="0054182B">
        <w:rPr>
          <w:sz w:val="24"/>
          <w:lang w:val="en-US"/>
        </w:rPr>
        <w:t>Excel</w:t>
      </w:r>
      <w:r w:rsidRPr="0054182B">
        <w:rPr>
          <w:sz w:val="24"/>
        </w:rPr>
        <w:t>.</w:t>
      </w:r>
    </w:p>
    <w:p w:rsidR="00524E2B" w:rsidRPr="005418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Расчет оптимального плана выпуска продукции в соответствии с заданными числовыми данными с помощью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</w:t>
      </w:r>
      <w:r w:rsidRPr="0054182B">
        <w:rPr>
          <w:sz w:val="24"/>
          <w:lang w:val="en-US"/>
        </w:rPr>
        <w:t>Excel</w:t>
      </w:r>
      <w:r w:rsidRPr="0054182B">
        <w:rPr>
          <w:sz w:val="24"/>
        </w:rPr>
        <w:t>.</w:t>
      </w:r>
    </w:p>
    <w:p w:rsidR="00524E2B" w:rsidRPr="005418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Реализацию модели оптимального квадратичного управления в СУБД </w:t>
      </w:r>
      <w:proofErr w:type="spellStart"/>
      <w:r w:rsidRPr="0054182B">
        <w:rPr>
          <w:sz w:val="24"/>
        </w:rPr>
        <w:t>Access</w:t>
      </w:r>
      <w:proofErr w:type="spellEnd"/>
      <w:r w:rsidRPr="0054182B">
        <w:rPr>
          <w:sz w:val="24"/>
        </w:rPr>
        <w:t>.</w:t>
      </w:r>
    </w:p>
    <w:p w:rsidR="00524E2B" w:rsidRDefault="00524E2B" w:rsidP="00524E2B">
      <w:pPr>
        <w:pStyle w:val="af9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замены ресурсов с использованием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</w:t>
      </w:r>
      <w:proofErr w:type="spellStart"/>
      <w:r w:rsidRPr="0054182B">
        <w:rPr>
          <w:sz w:val="24"/>
        </w:rPr>
        <w:t>Excel</w:t>
      </w:r>
      <w:proofErr w:type="spellEnd"/>
      <w:r w:rsidRPr="0054182B">
        <w:rPr>
          <w:sz w:val="24"/>
        </w:rPr>
        <w:t>.</w:t>
      </w:r>
    </w:p>
    <w:p w:rsidR="008B7F8B" w:rsidRPr="008B7F8B" w:rsidRDefault="008B7F8B" w:rsidP="008B7F8B">
      <w:pPr>
        <w:ind w:left="360"/>
        <w:jc w:val="both"/>
        <w:rPr>
          <w:sz w:val="24"/>
        </w:rPr>
      </w:pPr>
    </w:p>
    <w:p w:rsidR="008B7F8B" w:rsidRPr="008B7F8B" w:rsidRDefault="008B7F8B" w:rsidP="008B7F8B">
      <w:pPr>
        <w:jc w:val="both"/>
        <w:rPr>
          <w:sz w:val="24"/>
        </w:rPr>
      </w:pPr>
      <w:r>
        <w:rPr>
          <w:sz w:val="24"/>
        </w:rPr>
        <w:t>Ориентировочная трудоемкость — 18 часов.</w:t>
      </w:r>
    </w:p>
    <w:p w:rsidR="00A1066D" w:rsidRPr="00A1066D" w:rsidRDefault="00A1066D" w:rsidP="00A1066D">
      <w:pPr>
        <w:rPr>
          <w:sz w:val="24"/>
          <w:szCs w:val="24"/>
        </w:rPr>
      </w:pPr>
    </w:p>
    <w:p w:rsidR="001F4B8E" w:rsidRDefault="001F4B8E" w:rsidP="001F4B8E"/>
    <w:p w:rsidR="001F4B8E" w:rsidRDefault="001F4B8E" w:rsidP="001F4B8E"/>
    <w:p w:rsidR="001F4B8E" w:rsidRDefault="001F4B8E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C638D4" w:rsidRDefault="00C638D4" w:rsidP="00C638D4">
      <w:pPr>
        <w:jc w:val="center"/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C638D4" w:rsidTr="00150077">
        <w:trPr>
          <w:cantSplit/>
        </w:trPr>
        <w:tc>
          <w:tcPr>
            <w:tcW w:w="675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C638D4" w:rsidRDefault="00C638D4" w:rsidP="00C638D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C638D4" w:rsidRDefault="00C638D4" w:rsidP="00C638D4">
            <w:pPr>
              <w:rPr>
                <w:b/>
                <w:sz w:val="16"/>
              </w:rPr>
            </w:pPr>
          </w:p>
          <w:p w:rsidR="00C638D4" w:rsidRDefault="00C638D4" w:rsidP="00C638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C638D4" w:rsidTr="00150077">
        <w:trPr>
          <w:cantSplit/>
        </w:trPr>
        <w:tc>
          <w:tcPr>
            <w:tcW w:w="675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150077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C638D4" w:rsidRDefault="00C638D4" w:rsidP="00C638D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C638D4" w:rsidRDefault="00C638D4" w:rsidP="00C638D4">
            <w:pPr>
              <w:rPr>
                <w:b/>
                <w:sz w:val="24"/>
              </w:rPr>
            </w:pP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Общее описание процесса управления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638D4" w:rsidTr="00150077">
        <w:trPr>
          <w:cantSplit/>
        </w:trPr>
        <w:tc>
          <w:tcPr>
            <w:tcW w:w="675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C638D4" w:rsidRDefault="00C638D4" w:rsidP="004109D6">
            <w:pPr>
              <w:rPr>
                <w:sz w:val="24"/>
              </w:rPr>
            </w:pPr>
            <w:r>
              <w:rPr>
                <w:sz w:val="24"/>
              </w:rPr>
              <w:t>Описание внешней рыночной среды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638D4" w:rsidRDefault="00150077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C638D4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C638D4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638D4" w:rsidRDefault="00C638D4" w:rsidP="00C638D4">
            <w:pPr>
              <w:rPr>
                <w:sz w:val="24"/>
              </w:rPr>
            </w:pPr>
            <w:r>
              <w:rPr>
                <w:sz w:val="24"/>
              </w:rPr>
              <w:t>Л1</w:t>
            </w:r>
            <w:r w:rsidR="004109D6">
              <w:rPr>
                <w:sz w:val="24"/>
              </w:rPr>
              <w:t>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планирования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управления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Метод динамического линейного программирования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Основы адаптивного автоматизированного управления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109D6" w:rsidTr="00150077">
        <w:trPr>
          <w:cantSplit/>
        </w:trPr>
        <w:tc>
          <w:tcPr>
            <w:tcW w:w="675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4109D6" w:rsidRDefault="004109D6" w:rsidP="004109D6">
            <w:pPr>
              <w:rPr>
                <w:sz w:val="24"/>
              </w:rPr>
            </w:pPr>
            <w:r>
              <w:rPr>
                <w:sz w:val="24"/>
              </w:rPr>
              <w:t>Адаптивное автоматизированное управление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4109D6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4109D6" w:rsidRDefault="004109D6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C638D4" w:rsidTr="00150077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C638D4" w:rsidRDefault="00C638D4" w:rsidP="00C638D4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C638D4" w:rsidRDefault="00150077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9" w:type="dxa"/>
          </w:tcPr>
          <w:p w:rsidR="00C638D4" w:rsidRDefault="004109D6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</w:tcPr>
          <w:p w:rsidR="00C638D4" w:rsidRDefault="004109D6" w:rsidP="00150077">
            <w:pPr>
              <w:ind w:left="-107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1F4B8E" w:rsidRDefault="001F4B8E" w:rsidP="001F4B8E">
      <w:pPr>
        <w:rPr>
          <w:b/>
          <w:sz w:val="24"/>
        </w:rPr>
      </w:pPr>
    </w:p>
    <w:p w:rsidR="001F4B8E" w:rsidRDefault="001F4B8E" w:rsidP="004056D9">
      <w:pPr>
        <w:pStyle w:val="20"/>
        <w:ind w:firstLine="0"/>
      </w:pPr>
    </w:p>
    <w:p w:rsidR="001F4B8E" w:rsidRDefault="001F4B8E" w:rsidP="004056D9">
      <w:pPr>
        <w:rPr>
          <w:sz w:val="24"/>
        </w:rPr>
      </w:pPr>
    </w:p>
    <w:p w:rsidR="001F4B8E" w:rsidRDefault="001F4B8E" w:rsidP="004056D9">
      <w:pPr>
        <w:rPr>
          <w:sz w:val="24"/>
        </w:rPr>
      </w:pPr>
    </w:p>
    <w:p w:rsidR="006B0A34" w:rsidRPr="0054182B" w:rsidRDefault="001F4B8E" w:rsidP="006B0A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="006B0A34" w:rsidRPr="0054182B">
        <w:rPr>
          <w:b/>
          <w:szCs w:val="24"/>
          <w:lang w:val="ru-RU"/>
        </w:rPr>
        <w:t>Учебно-методическое обеспечение дисциплины</w:t>
      </w:r>
    </w:p>
    <w:p w:rsidR="006B0A34" w:rsidRPr="0054182B" w:rsidRDefault="006B0A34" w:rsidP="006B0A34">
      <w:pPr>
        <w:pStyle w:val="1"/>
        <w:rPr>
          <w:b/>
          <w:szCs w:val="24"/>
          <w:lang w:val="ru-RU"/>
        </w:rPr>
      </w:pPr>
      <w:r w:rsidRPr="0054182B">
        <w:rPr>
          <w:b/>
          <w:szCs w:val="24"/>
          <w:lang w:val="ru-RU"/>
        </w:rPr>
        <w:t>Основная литература</w:t>
      </w:r>
    </w:p>
    <w:p w:rsidR="006B0A34" w:rsidRDefault="006B0A34" w:rsidP="006B0A34">
      <w:pPr>
        <w:jc w:val="center"/>
        <w:rPr>
          <w:sz w:val="24"/>
        </w:rPr>
      </w:pP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851"/>
        <w:gridCol w:w="851"/>
      </w:tblGrid>
      <w:tr w:rsidR="006B0A34" w:rsidTr="00FC2462">
        <w:trPr>
          <w:cantSplit/>
        </w:trPr>
        <w:tc>
          <w:tcPr>
            <w:tcW w:w="534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proofErr w:type="spellStart"/>
            <w:r w:rsidRPr="00150077">
              <w:rPr>
                <w:b w:val="0"/>
                <w:i w:val="0"/>
                <w:sz w:val="20"/>
                <w:szCs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proofErr w:type="spellStart"/>
            <w:r w:rsidRPr="00150077">
              <w:rPr>
                <w:b w:val="0"/>
                <w:i w:val="0"/>
                <w:sz w:val="20"/>
                <w:szCs w:val="20"/>
              </w:rPr>
              <w:t>Пз</w:t>
            </w:r>
            <w:proofErr w:type="spellEnd"/>
            <w:r w:rsidRPr="00150077">
              <w:rPr>
                <w:b w:val="0"/>
                <w:i w:val="0"/>
                <w:sz w:val="20"/>
                <w:szCs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proofErr w:type="spellStart"/>
            <w:r w:rsidRPr="00150077">
              <w:rPr>
                <w:b w:val="0"/>
                <w:i w:val="0"/>
                <w:sz w:val="20"/>
                <w:szCs w:val="20"/>
              </w:rPr>
              <w:t>Кп</w:t>
            </w:r>
            <w:proofErr w:type="spellEnd"/>
          </w:p>
          <w:p w:rsidR="006B0A34" w:rsidRPr="00150077" w:rsidRDefault="006B0A34" w:rsidP="00FC2462">
            <w:pPr>
              <w:jc w:val="center"/>
            </w:pPr>
            <w:r w:rsidRPr="00150077">
              <w:t>(р)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jc w:val="center"/>
            </w:pPr>
            <w:r w:rsidRPr="00150077">
              <w:t>Инд.</w:t>
            </w:r>
          </w:p>
          <w:p w:rsidR="006B0A34" w:rsidRPr="00150077" w:rsidRDefault="006B0A34" w:rsidP="00FC2462">
            <w:pPr>
              <w:jc w:val="center"/>
            </w:pPr>
            <w:r w:rsidRPr="00150077">
              <w:t>зад.</w:t>
            </w:r>
          </w:p>
        </w:tc>
        <w:tc>
          <w:tcPr>
            <w:tcW w:w="851" w:type="dxa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Гриф</w:t>
            </w:r>
          </w:p>
        </w:tc>
      </w:tr>
      <w:tr w:rsidR="006B0A34" w:rsidTr="00FC2462">
        <w:trPr>
          <w:cantSplit/>
        </w:trPr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Л1</w:t>
            </w:r>
          </w:p>
        </w:tc>
        <w:tc>
          <w:tcPr>
            <w:tcW w:w="4678" w:type="dxa"/>
          </w:tcPr>
          <w:p w:rsidR="006B0A34" w:rsidRPr="00150077" w:rsidRDefault="006B0A34" w:rsidP="00FC2462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 xml:space="preserve">Советов Б.Я., </w:t>
            </w:r>
            <w:proofErr w:type="spellStart"/>
            <w:r w:rsidRPr="00150077">
              <w:rPr>
                <w:b w:val="0"/>
                <w:i w:val="0"/>
                <w:sz w:val="24"/>
              </w:rPr>
              <w:t>Цехановский</w:t>
            </w:r>
            <w:proofErr w:type="spellEnd"/>
            <w:r w:rsidRPr="00150077">
              <w:rPr>
                <w:b w:val="0"/>
                <w:i w:val="0"/>
                <w:sz w:val="24"/>
              </w:rPr>
              <w:t xml:space="preserve"> В.В., Чертовской В.Д. Теоретические основы автоматизированного управления. М.: «Высшая школа», 2006</w:t>
            </w:r>
          </w:p>
        </w:tc>
        <w:tc>
          <w:tcPr>
            <w:tcW w:w="425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8B7F8B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B0A34" w:rsidRPr="000B5408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0B5408">
              <w:rPr>
                <w:b w:val="0"/>
                <w:i w:val="0"/>
                <w:sz w:val="20"/>
              </w:rPr>
              <w:t>У(92)</w:t>
            </w:r>
          </w:p>
        </w:tc>
        <w:tc>
          <w:tcPr>
            <w:tcW w:w="851" w:type="dxa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  <w:tr w:rsidR="006B0A34" w:rsidTr="00FC2462">
        <w:trPr>
          <w:cantSplit/>
        </w:trPr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Л2</w:t>
            </w:r>
          </w:p>
        </w:tc>
        <w:tc>
          <w:tcPr>
            <w:tcW w:w="4678" w:type="dxa"/>
          </w:tcPr>
          <w:p w:rsidR="006B0A34" w:rsidRPr="00150077" w:rsidRDefault="006B0A34" w:rsidP="00FC2462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 xml:space="preserve">Советов Б.Я., </w:t>
            </w:r>
            <w:proofErr w:type="spellStart"/>
            <w:r w:rsidRPr="00150077">
              <w:rPr>
                <w:b w:val="0"/>
                <w:i w:val="0"/>
                <w:sz w:val="24"/>
              </w:rPr>
              <w:t>Цехановский</w:t>
            </w:r>
            <w:proofErr w:type="spellEnd"/>
            <w:r w:rsidRPr="00150077">
              <w:rPr>
                <w:b w:val="0"/>
                <w:i w:val="0"/>
                <w:sz w:val="24"/>
              </w:rPr>
              <w:t xml:space="preserve"> В.В., Чертовской В.Д. Базы данных: теория и практика. М.: «Высшая школа», 2007</w:t>
            </w:r>
          </w:p>
        </w:tc>
        <w:tc>
          <w:tcPr>
            <w:tcW w:w="425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ind w:left="-109" w:right="-107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B0A34" w:rsidRPr="00150077" w:rsidRDefault="008B7F8B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0B5408">
              <w:rPr>
                <w:b w:val="0"/>
                <w:i w:val="0"/>
                <w:sz w:val="20"/>
              </w:rPr>
              <w:t>У(244)</w:t>
            </w:r>
          </w:p>
        </w:tc>
        <w:tc>
          <w:tcPr>
            <w:tcW w:w="851" w:type="dxa"/>
          </w:tcPr>
          <w:p w:rsidR="006B0A34" w:rsidRPr="00150077" w:rsidRDefault="006B0A34" w:rsidP="00FC2462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</w:tbl>
    <w:p w:rsidR="006B0A34" w:rsidRDefault="006B0A34" w:rsidP="006B0A34">
      <w:pPr>
        <w:pStyle w:val="5"/>
        <w:spacing w:before="0" w:after="0"/>
        <w:ind w:firstLine="720"/>
        <w:jc w:val="both"/>
        <w:rPr>
          <w:b w:val="0"/>
          <w:i w:val="0"/>
          <w:sz w:val="24"/>
          <w:u w:val="single"/>
        </w:rPr>
      </w:pPr>
    </w:p>
    <w:p w:rsidR="006B0A34" w:rsidRPr="0054182B" w:rsidRDefault="006B0A34" w:rsidP="006B0A34">
      <w:pPr>
        <w:pStyle w:val="5"/>
        <w:spacing w:before="0" w:after="0"/>
        <w:jc w:val="center"/>
        <w:rPr>
          <w:i w:val="0"/>
          <w:sz w:val="24"/>
        </w:rPr>
      </w:pPr>
      <w:r w:rsidRPr="0054182B">
        <w:rPr>
          <w:i w:val="0"/>
          <w:sz w:val="24"/>
        </w:rPr>
        <w:t>Дополнительная литература</w:t>
      </w:r>
    </w:p>
    <w:p w:rsidR="006B0A34" w:rsidRDefault="006B0A34" w:rsidP="006B0A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6B0A34" w:rsidTr="00FC2462">
        <w:tc>
          <w:tcPr>
            <w:tcW w:w="534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B0A34" w:rsidRDefault="006B0A34" w:rsidP="00FC2462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B0A34" w:rsidRDefault="006B0A34" w:rsidP="00FC2462">
            <w:pPr>
              <w:pStyle w:val="5"/>
              <w:spacing w:before="0" w:after="0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B0A34" w:rsidTr="00FC2462"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Д1</w:t>
            </w:r>
          </w:p>
        </w:tc>
        <w:tc>
          <w:tcPr>
            <w:tcW w:w="8079" w:type="dxa"/>
          </w:tcPr>
          <w:p w:rsidR="006B0A34" w:rsidRPr="00745B37" w:rsidRDefault="006B0A34" w:rsidP="00FC2462">
            <w:pPr>
              <w:pStyle w:val="22"/>
              <w:widowControl/>
              <w:rPr>
                <w:rFonts w:ascii="Times New Roman" w:hAnsi="Times New Roman"/>
              </w:rPr>
            </w:pPr>
            <w:r w:rsidRPr="00745B37">
              <w:rPr>
                <w:rFonts w:ascii="Times New Roman" w:hAnsi="Times New Roman"/>
              </w:rPr>
              <w:t xml:space="preserve">Чертовской В.Д. </w:t>
            </w:r>
            <w:r>
              <w:rPr>
                <w:rFonts w:ascii="Times New Roman" w:hAnsi="Times New Roman"/>
              </w:rPr>
              <w:t>Интеллектуализация автоматизированного управления производством</w:t>
            </w:r>
            <w:r w:rsidRPr="00745B3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СПб</w:t>
            </w:r>
            <w:r w:rsidRPr="00745B37">
              <w:rPr>
                <w:rFonts w:ascii="Times New Roman" w:hAnsi="Times New Roman"/>
              </w:rPr>
              <w:t xml:space="preserve">.: </w:t>
            </w:r>
            <w:r>
              <w:rPr>
                <w:rFonts w:ascii="Times New Roman" w:hAnsi="Times New Roman"/>
              </w:rPr>
              <w:t>СПбГУ</w:t>
            </w:r>
            <w:r w:rsidRPr="00745B37">
              <w:rPr>
                <w:rFonts w:ascii="Times New Roman" w:hAnsi="Times New Roman"/>
              </w:rPr>
              <w:t>, 200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93" w:type="dxa"/>
          </w:tcPr>
          <w:p w:rsidR="006B0A34" w:rsidRDefault="006B0A34" w:rsidP="00FC24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</w:t>
            </w:r>
          </w:p>
        </w:tc>
      </w:tr>
      <w:tr w:rsidR="006B0A34" w:rsidTr="00FC2462">
        <w:tc>
          <w:tcPr>
            <w:tcW w:w="534" w:type="dxa"/>
          </w:tcPr>
          <w:p w:rsidR="006B0A34" w:rsidRPr="00150077" w:rsidRDefault="006B0A34" w:rsidP="00FC2462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Д2</w:t>
            </w:r>
          </w:p>
        </w:tc>
        <w:tc>
          <w:tcPr>
            <w:tcW w:w="8079" w:type="dxa"/>
          </w:tcPr>
          <w:p w:rsidR="006B0A34" w:rsidRPr="00745B37" w:rsidRDefault="006B0A34" w:rsidP="00FC2462">
            <w:pPr>
              <w:jc w:val="both"/>
              <w:rPr>
                <w:sz w:val="24"/>
                <w:szCs w:val="24"/>
              </w:rPr>
            </w:pPr>
            <w:r w:rsidRPr="00745B37">
              <w:rPr>
                <w:sz w:val="24"/>
                <w:szCs w:val="24"/>
              </w:rPr>
              <w:t xml:space="preserve">Советов Б.Я., </w:t>
            </w:r>
            <w:proofErr w:type="spellStart"/>
            <w:r w:rsidRPr="00745B37">
              <w:rPr>
                <w:sz w:val="24"/>
                <w:szCs w:val="24"/>
              </w:rPr>
              <w:t>Цехановский</w:t>
            </w:r>
            <w:proofErr w:type="spellEnd"/>
            <w:r w:rsidRPr="00745B37">
              <w:rPr>
                <w:sz w:val="24"/>
                <w:szCs w:val="24"/>
              </w:rPr>
              <w:t xml:space="preserve"> В.В., Чертовской В.Д. Основы теории управления СПб.: «Политехника», 2007</w:t>
            </w:r>
          </w:p>
        </w:tc>
        <w:tc>
          <w:tcPr>
            <w:tcW w:w="993" w:type="dxa"/>
          </w:tcPr>
          <w:p w:rsidR="006B0A34" w:rsidRDefault="006B0A34" w:rsidP="00FC24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6B0A34" w:rsidRDefault="006B0A34" w:rsidP="006B0A34">
      <w:pPr>
        <w:ind w:firstLine="720"/>
        <w:jc w:val="both"/>
        <w:rPr>
          <w:i/>
          <w:sz w:val="24"/>
        </w:rPr>
      </w:pPr>
    </w:p>
    <w:p w:rsidR="006B0A34" w:rsidRDefault="006B0A34" w:rsidP="006B0A34">
      <w:pPr>
        <w:ind w:firstLine="720"/>
        <w:jc w:val="both"/>
        <w:rPr>
          <w:i/>
          <w:sz w:val="24"/>
        </w:rPr>
      </w:pPr>
    </w:p>
    <w:p w:rsidR="006B0A34" w:rsidRPr="0054182B" w:rsidRDefault="006B0A34" w:rsidP="006B0A34">
      <w:pPr>
        <w:ind w:firstLine="720"/>
        <w:jc w:val="center"/>
        <w:rPr>
          <w:b/>
          <w:sz w:val="24"/>
        </w:rPr>
      </w:pPr>
      <w:r w:rsidRPr="0054182B">
        <w:rPr>
          <w:b/>
          <w:sz w:val="24"/>
        </w:rPr>
        <w:t>Электронные информационные ресурсы</w:t>
      </w:r>
    </w:p>
    <w:p w:rsidR="006B0A34" w:rsidRPr="000E14EF" w:rsidRDefault="006B0A34" w:rsidP="006B0A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6B0A34" w:rsidRPr="000E14EF" w:rsidTr="00FC2462">
        <w:tc>
          <w:tcPr>
            <w:tcW w:w="534" w:type="dxa"/>
            <w:vAlign w:val="center"/>
          </w:tcPr>
          <w:p w:rsidR="006B0A34" w:rsidRPr="000E14EF" w:rsidRDefault="006B0A34" w:rsidP="00FC2462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B0A34" w:rsidRPr="000E14EF" w:rsidRDefault="006B0A34" w:rsidP="00FC2462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6B0A34" w:rsidRPr="000E14EF" w:rsidTr="00FC2462">
        <w:tc>
          <w:tcPr>
            <w:tcW w:w="534" w:type="dxa"/>
          </w:tcPr>
          <w:p w:rsidR="006B0A34" w:rsidRPr="000E14EF" w:rsidRDefault="006B0A34" w:rsidP="00FC2462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6B0A34" w:rsidRPr="000E14EF" w:rsidRDefault="006B0A34" w:rsidP="00FC2462">
            <w:pPr>
              <w:pStyle w:val="2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B0A34" w:rsidRDefault="006B0A34" w:rsidP="006B0A34">
      <w:pPr>
        <w:jc w:val="both"/>
        <w:rPr>
          <w:b/>
          <w:sz w:val="22"/>
          <w:highlight w:val="yellow"/>
          <w:lang w:val="en-US"/>
        </w:rPr>
      </w:pPr>
    </w:p>
    <w:p w:rsidR="006B0A34" w:rsidRDefault="006B0A34" w:rsidP="006B0A34">
      <w:pPr>
        <w:jc w:val="both"/>
        <w:rPr>
          <w:b/>
          <w:sz w:val="22"/>
          <w:highlight w:val="yellow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6B0A34" w:rsidTr="00FC2462">
        <w:tc>
          <w:tcPr>
            <w:tcW w:w="6912" w:type="dxa"/>
          </w:tcPr>
          <w:p w:rsidR="006B0A34" w:rsidRDefault="006B0A34" w:rsidP="00FC2462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6B0A34" w:rsidRDefault="006B0A34" w:rsidP="00FC24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F4B8E" w:rsidRDefault="001F4B8E" w:rsidP="006B0A34">
      <w:pPr>
        <w:pStyle w:val="1"/>
      </w:pPr>
    </w:p>
    <w:p w:rsidR="00447370" w:rsidRDefault="00447370">
      <w:pPr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F4B8E" w:rsidTr="00150077">
        <w:tc>
          <w:tcPr>
            <w:tcW w:w="6912" w:type="dxa"/>
          </w:tcPr>
          <w:p w:rsidR="001F4B8E" w:rsidRPr="00CB0D88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745B37">
              <w:rPr>
                <w:sz w:val="24"/>
              </w:rPr>
              <w:t>д</w:t>
            </w:r>
            <w:r>
              <w:rPr>
                <w:sz w:val="24"/>
              </w:rPr>
              <w:t xml:space="preserve">.т.н., </w:t>
            </w:r>
            <w:r w:rsidR="00745B37"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1F4B8E" w:rsidRDefault="00745B37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Чертовской В.Д.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F4B8E" w:rsidRPr="00447370" w:rsidRDefault="00447370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F4B8E" w:rsidRDefault="00150077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</w:t>
            </w:r>
            <w:r w:rsidR="001F4B8E">
              <w:rPr>
                <w:sz w:val="24"/>
              </w:rPr>
              <w:t>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rPr>
          <w:trHeight w:val="998"/>
        </w:trPr>
        <w:tc>
          <w:tcPr>
            <w:tcW w:w="6912" w:type="dxa"/>
          </w:tcPr>
          <w:p w:rsidR="001F4B8E" w:rsidRDefault="001F4B8E" w:rsidP="001F4B8E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FF7D3C" w:rsidRPr="008C3BCD" w:rsidRDefault="00FF7D3C" w:rsidP="00150077">
      <w:pPr>
        <w:pStyle w:val="a4"/>
      </w:pPr>
    </w:p>
    <w:sectPr w:rsidR="00FF7D3C" w:rsidRPr="008C3BCD" w:rsidSect="008B7F8B">
      <w:footerReference w:type="default" r:id="rId8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F8B" w:rsidRDefault="008B7F8B" w:rsidP="008B7F8B">
      <w:r>
        <w:separator/>
      </w:r>
    </w:p>
  </w:endnote>
  <w:endnote w:type="continuationSeparator" w:id="0">
    <w:p w:rsidR="008B7F8B" w:rsidRDefault="008B7F8B" w:rsidP="008B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imes New Roman"/>
    <w:charset w:val="CC"/>
    <w:family w:val="auto"/>
    <w:pitch w:val="default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095857"/>
      <w:docPartObj>
        <w:docPartGallery w:val="Page Numbers (Bottom of Page)"/>
        <w:docPartUnique/>
      </w:docPartObj>
    </w:sdtPr>
    <w:sdtContent>
      <w:p w:rsidR="008B7F8B" w:rsidRDefault="008B7F8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8B7F8B" w:rsidRDefault="008B7F8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F8B" w:rsidRDefault="008B7F8B" w:rsidP="008B7F8B">
      <w:r>
        <w:separator/>
      </w:r>
    </w:p>
  </w:footnote>
  <w:footnote w:type="continuationSeparator" w:id="0">
    <w:p w:rsidR="008B7F8B" w:rsidRDefault="008B7F8B" w:rsidP="008B7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371A7B"/>
    <w:multiLevelType w:val="multilevel"/>
    <w:tmpl w:val="A5344B7A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564246"/>
    <w:multiLevelType w:val="hybridMultilevel"/>
    <w:tmpl w:val="6E007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3B0C6A59"/>
    <w:multiLevelType w:val="hybridMultilevel"/>
    <w:tmpl w:val="54966766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15C217E"/>
    <w:multiLevelType w:val="multilevel"/>
    <w:tmpl w:val="24C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F4C5E"/>
    <w:multiLevelType w:val="hybridMultilevel"/>
    <w:tmpl w:val="0A2C744A"/>
    <w:lvl w:ilvl="0" w:tplc="5EF685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0B16915"/>
    <w:multiLevelType w:val="hybridMultilevel"/>
    <w:tmpl w:val="1C241576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A8525A3"/>
    <w:multiLevelType w:val="multilevel"/>
    <w:tmpl w:val="AA700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4938F6"/>
    <w:multiLevelType w:val="hybridMultilevel"/>
    <w:tmpl w:val="03869E90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9"/>
  </w:num>
  <w:num w:numId="11">
    <w:abstractNumId w:val="0"/>
  </w:num>
  <w:num w:numId="12">
    <w:abstractNumId w:val="7"/>
  </w:num>
  <w:num w:numId="13">
    <w:abstractNumId w:val="17"/>
  </w:num>
  <w:num w:numId="14">
    <w:abstractNumId w:val="10"/>
  </w:num>
  <w:num w:numId="15">
    <w:abstractNumId w:val="15"/>
  </w:num>
  <w:num w:numId="16">
    <w:abstractNumId w:val="22"/>
  </w:num>
  <w:num w:numId="17">
    <w:abstractNumId w:val="12"/>
  </w:num>
  <w:num w:numId="18">
    <w:abstractNumId w:val="21"/>
  </w:num>
  <w:num w:numId="19">
    <w:abstractNumId w:val="16"/>
  </w:num>
  <w:num w:numId="20">
    <w:abstractNumId w:val="18"/>
  </w:num>
  <w:num w:numId="21">
    <w:abstractNumId w:val="11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13F"/>
    <w:rsid w:val="00070BE2"/>
    <w:rsid w:val="000C116C"/>
    <w:rsid w:val="000C6E79"/>
    <w:rsid w:val="001259E0"/>
    <w:rsid w:val="001404C2"/>
    <w:rsid w:val="00150077"/>
    <w:rsid w:val="001E6D20"/>
    <w:rsid w:val="001F4B8E"/>
    <w:rsid w:val="002F0683"/>
    <w:rsid w:val="00334AD7"/>
    <w:rsid w:val="00372174"/>
    <w:rsid w:val="003D2165"/>
    <w:rsid w:val="004056D9"/>
    <w:rsid w:val="004109D6"/>
    <w:rsid w:val="00447370"/>
    <w:rsid w:val="005145CB"/>
    <w:rsid w:val="00524E2B"/>
    <w:rsid w:val="0056406A"/>
    <w:rsid w:val="005E6674"/>
    <w:rsid w:val="006B0A34"/>
    <w:rsid w:val="006D01DD"/>
    <w:rsid w:val="006F5FA2"/>
    <w:rsid w:val="007053DB"/>
    <w:rsid w:val="00713C95"/>
    <w:rsid w:val="0071496F"/>
    <w:rsid w:val="00745B37"/>
    <w:rsid w:val="00761216"/>
    <w:rsid w:val="007709D7"/>
    <w:rsid w:val="008448E2"/>
    <w:rsid w:val="008B7F8B"/>
    <w:rsid w:val="008C2350"/>
    <w:rsid w:val="008C3BCD"/>
    <w:rsid w:val="008C5576"/>
    <w:rsid w:val="00965B17"/>
    <w:rsid w:val="009B3D4C"/>
    <w:rsid w:val="009B3EEE"/>
    <w:rsid w:val="009D379C"/>
    <w:rsid w:val="00A1066D"/>
    <w:rsid w:val="00A334AA"/>
    <w:rsid w:val="00AD1046"/>
    <w:rsid w:val="00B253E6"/>
    <w:rsid w:val="00BB42F2"/>
    <w:rsid w:val="00BE2D02"/>
    <w:rsid w:val="00C15836"/>
    <w:rsid w:val="00C20864"/>
    <w:rsid w:val="00C638D4"/>
    <w:rsid w:val="00C70077"/>
    <w:rsid w:val="00C94015"/>
    <w:rsid w:val="00CD200B"/>
    <w:rsid w:val="00CD49E5"/>
    <w:rsid w:val="00D16AA6"/>
    <w:rsid w:val="00D22937"/>
    <w:rsid w:val="00D7677B"/>
    <w:rsid w:val="00DB33B1"/>
    <w:rsid w:val="00E05AA5"/>
    <w:rsid w:val="00E6263F"/>
    <w:rsid w:val="00EC4677"/>
    <w:rsid w:val="00F0289A"/>
    <w:rsid w:val="00F2751A"/>
    <w:rsid w:val="00F73D44"/>
    <w:rsid w:val="00FC713F"/>
    <w:rsid w:val="00FD7EFC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13F"/>
  </w:style>
  <w:style w:type="paragraph" w:styleId="1">
    <w:name w:val="heading 1"/>
    <w:basedOn w:val="a"/>
    <w:next w:val="a"/>
    <w:link w:val="10"/>
    <w:qFormat/>
    <w:rsid w:val="00FC713F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638D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1F4B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F4B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1F4B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638D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638D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D7677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1F4B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FC713F"/>
    <w:rPr>
      <w:sz w:val="24"/>
      <w:lang w:val="en-US" w:eastAsia="ru-RU" w:bidi="ar-SA"/>
    </w:rPr>
  </w:style>
  <w:style w:type="paragraph" w:styleId="a3">
    <w:name w:val="Body Text Indent"/>
    <w:basedOn w:val="a"/>
    <w:rsid w:val="002F0683"/>
    <w:pPr>
      <w:ind w:firstLine="360"/>
      <w:jc w:val="both"/>
    </w:pPr>
    <w:rPr>
      <w:sz w:val="24"/>
      <w:szCs w:val="24"/>
    </w:rPr>
  </w:style>
  <w:style w:type="paragraph" w:styleId="20">
    <w:name w:val="Body Text Indent 2"/>
    <w:basedOn w:val="a"/>
    <w:rsid w:val="002F0683"/>
    <w:pPr>
      <w:ind w:firstLine="540"/>
      <w:jc w:val="both"/>
    </w:pPr>
    <w:rPr>
      <w:sz w:val="24"/>
      <w:szCs w:val="24"/>
    </w:rPr>
  </w:style>
  <w:style w:type="paragraph" w:styleId="30">
    <w:name w:val="Body Text Indent 3"/>
    <w:basedOn w:val="a"/>
    <w:rsid w:val="002F0683"/>
    <w:pPr>
      <w:ind w:firstLine="540"/>
      <w:jc w:val="both"/>
    </w:pPr>
    <w:rPr>
      <w:sz w:val="24"/>
      <w:szCs w:val="24"/>
      <w:u w:val="single"/>
    </w:rPr>
  </w:style>
  <w:style w:type="character" w:customStyle="1" w:styleId="acicollapsed1">
    <w:name w:val="acicollapsed1"/>
    <w:basedOn w:val="a0"/>
    <w:rsid w:val="002F0683"/>
    <w:rPr>
      <w:vanish/>
      <w:webHidden w:val="0"/>
      <w:specVanish w:val="0"/>
    </w:rPr>
  </w:style>
  <w:style w:type="paragraph" w:styleId="a4">
    <w:name w:val="Title"/>
    <w:basedOn w:val="a"/>
    <w:link w:val="a5"/>
    <w:qFormat/>
    <w:rsid w:val="002F0683"/>
    <w:pPr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locked/>
    <w:rsid w:val="001F4B8E"/>
    <w:rPr>
      <w:b/>
      <w:bCs/>
      <w:sz w:val="24"/>
      <w:szCs w:val="24"/>
      <w:lang w:val="ru-RU" w:eastAsia="ru-RU" w:bidi="ar-SA"/>
    </w:rPr>
  </w:style>
  <w:style w:type="paragraph" w:styleId="21">
    <w:name w:val="Body Text 2"/>
    <w:basedOn w:val="a"/>
    <w:rsid w:val="00FD7EFC"/>
    <w:pPr>
      <w:spacing w:after="120" w:line="480" w:lineRule="auto"/>
    </w:pPr>
  </w:style>
  <w:style w:type="paragraph" w:customStyle="1" w:styleId="BodyText21">
    <w:name w:val="Body Text 21"/>
    <w:basedOn w:val="a"/>
    <w:rsid w:val="00B253E6"/>
    <w:pPr>
      <w:ind w:firstLine="567"/>
      <w:jc w:val="both"/>
    </w:pPr>
    <w:rPr>
      <w:sz w:val="24"/>
    </w:rPr>
  </w:style>
  <w:style w:type="paragraph" w:customStyle="1" w:styleId="caaieiaie2">
    <w:name w:val="caaieiaie 2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vertAlign w:val="subscript"/>
    </w:rPr>
  </w:style>
  <w:style w:type="paragraph" w:styleId="a6">
    <w:name w:val="Normal (Web)"/>
    <w:basedOn w:val="a"/>
    <w:rsid w:val="00D7677B"/>
    <w:pPr>
      <w:spacing w:before="100" w:after="100"/>
    </w:pPr>
    <w:rPr>
      <w:sz w:val="24"/>
    </w:rPr>
  </w:style>
  <w:style w:type="paragraph" w:customStyle="1" w:styleId="caaieiaie3">
    <w:name w:val="caaieiaie 3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10"/>
      <w:jc w:val="both"/>
      <w:textAlignment w:val="baseline"/>
    </w:pPr>
    <w:rPr>
      <w:sz w:val="24"/>
    </w:rPr>
  </w:style>
  <w:style w:type="paragraph" w:customStyle="1" w:styleId="22">
    <w:name w:val="Стиль2"/>
    <w:basedOn w:val="a"/>
    <w:rsid w:val="001F4B8E"/>
    <w:pPr>
      <w:widowControl w:val="0"/>
      <w:jc w:val="both"/>
    </w:pPr>
    <w:rPr>
      <w:rFonts w:ascii="Arial" w:hAnsi="Arial"/>
      <w:sz w:val="24"/>
    </w:rPr>
  </w:style>
  <w:style w:type="paragraph" w:customStyle="1" w:styleId="a7">
    <w:name w:val="Стиль"/>
    <w:rsid w:val="001F4B8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8">
    <w:name w:val="Plain Text"/>
    <w:basedOn w:val="a"/>
    <w:link w:val="a9"/>
    <w:rsid w:val="001F4B8E"/>
    <w:rPr>
      <w:rFonts w:ascii="Courier New" w:hAnsi="Courier New"/>
    </w:rPr>
  </w:style>
  <w:style w:type="character" w:customStyle="1" w:styleId="a9">
    <w:name w:val="Текст Знак"/>
    <w:basedOn w:val="a0"/>
    <w:link w:val="a8"/>
    <w:locked/>
    <w:rsid w:val="001F4B8E"/>
    <w:rPr>
      <w:rFonts w:ascii="Courier New" w:hAnsi="Courier New"/>
      <w:lang w:val="ru-RU" w:eastAsia="ru-RU" w:bidi="ar-SA"/>
    </w:rPr>
  </w:style>
  <w:style w:type="paragraph" w:customStyle="1" w:styleId="aa">
    <w:name w:val="???????"/>
    <w:rsid w:val="001F4B8E"/>
  </w:style>
  <w:style w:type="paragraph" w:customStyle="1" w:styleId="Aunooi1">
    <w:name w:val="Aunooi1"/>
    <w:basedOn w:val="a"/>
    <w:rsid w:val="001F4B8E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1F4B8E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ab">
    <w:name w:val="формула"/>
    <w:basedOn w:val="a"/>
    <w:rsid w:val="00C638D4"/>
  </w:style>
  <w:style w:type="paragraph" w:customStyle="1" w:styleId="31">
    <w:name w:val="Обычный3"/>
    <w:rsid w:val="00C638D4"/>
    <w:pPr>
      <w:widowControl w:val="0"/>
    </w:pPr>
  </w:style>
  <w:style w:type="character" w:styleId="ac">
    <w:name w:val="page number"/>
    <w:basedOn w:val="a0"/>
    <w:rsid w:val="00C638D4"/>
  </w:style>
  <w:style w:type="paragraph" w:customStyle="1" w:styleId="ea">
    <w:name w:val="Те&gt;eaст"/>
    <w:basedOn w:val="a"/>
    <w:rsid w:val="00C638D4"/>
    <w:pPr>
      <w:widowControl w:val="0"/>
    </w:pPr>
    <w:rPr>
      <w:rFonts w:ascii="Courier New" w:hAnsi="Courier New"/>
    </w:rPr>
  </w:style>
  <w:style w:type="paragraph" w:customStyle="1" w:styleId="BodyText31">
    <w:name w:val="Body Text 31"/>
    <w:basedOn w:val="a"/>
    <w:rsid w:val="00C638D4"/>
    <w:rPr>
      <w:rFonts w:ascii="TimesET" w:hAnsi="TimesET"/>
      <w:sz w:val="26"/>
    </w:rPr>
  </w:style>
  <w:style w:type="paragraph" w:customStyle="1" w:styleId="PlainText1">
    <w:name w:val="Plain Text1"/>
    <w:basedOn w:val="a"/>
    <w:rsid w:val="00C638D4"/>
    <w:rPr>
      <w:rFonts w:ascii="Courier New" w:hAnsi="Courier New"/>
    </w:rPr>
  </w:style>
  <w:style w:type="character" w:customStyle="1" w:styleId="11">
    <w:name w:val="Основной шрифт1"/>
    <w:rsid w:val="00C638D4"/>
  </w:style>
  <w:style w:type="paragraph" w:styleId="ad">
    <w:name w:val="Body Text"/>
    <w:basedOn w:val="a"/>
    <w:rsid w:val="00C638D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e">
    <w:name w:val="Îñíîâíîé øðèôò"/>
    <w:rsid w:val="00C638D4"/>
  </w:style>
  <w:style w:type="paragraph" w:customStyle="1" w:styleId="ed">
    <w:name w:val="Îáû÷öedûé"/>
    <w:rsid w:val="00C638D4"/>
    <w:pPr>
      <w:widowControl w:val="0"/>
    </w:pPr>
  </w:style>
  <w:style w:type="paragraph" w:customStyle="1" w:styleId="ed0">
    <w:name w:val="Обычцedый"/>
    <w:rsid w:val="00C638D4"/>
    <w:pPr>
      <w:widowControl w:val="0"/>
    </w:pPr>
  </w:style>
  <w:style w:type="paragraph" w:styleId="af">
    <w:name w:val="Subtitle"/>
    <w:basedOn w:val="a"/>
    <w:qFormat/>
    <w:rsid w:val="00C638D4"/>
    <w:pPr>
      <w:widowControl w:val="0"/>
      <w:ind w:firstLine="567"/>
      <w:jc w:val="both"/>
    </w:pPr>
    <w:rPr>
      <w:b/>
      <w:sz w:val="24"/>
    </w:rPr>
  </w:style>
  <w:style w:type="paragraph" w:customStyle="1" w:styleId="23">
    <w:name w:val="Обычный2"/>
    <w:rsid w:val="00C638D4"/>
    <w:pPr>
      <w:widowControl w:val="0"/>
    </w:pPr>
  </w:style>
  <w:style w:type="paragraph" w:customStyle="1" w:styleId="Normal1">
    <w:name w:val="Normal1"/>
    <w:rsid w:val="00C638D4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638D4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C638D4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3"/>
    <w:rsid w:val="00C638D4"/>
    <w:pPr>
      <w:jc w:val="both"/>
    </w:pPr>
    <w:rPr>
      <w:sz w:val="24"/>
    </w:rPr>
  </w:style>
  <w:style w:type="paragraph" w:styleId="af0">
    <w:name w:val="header"/>
    <w:basedOn w:val="a"/>
    <w:rsid w:val="00C638D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638D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C638D4"/>
    <w:pPr>
      <w:widowControl w:val="0"/>
    </w:pPr>
  </w:style>
  <w:style w:type="paragraph" w:styleId="af1">
    <w:name w:val="footer"/>
    <w:basedOn w:val="a"/>
    <w:link w:val="af2"/>
    <w:uiPriority w:val="99"/>
    <w:rsid w:val="00C638D4"/>
    <w:pPr>
      <w:tabs>
        <w:tab w:val="center" w:pos="4153"/>
        <w:tab w:val="right" w:pos="8306"/>
      </w:tabs>
    </w:pPr>
  </w:style>
  <w:style w:type="character" w:styleId="af3">
    <w:name w:val="Hyperlink"/>
    <w:basedOn w:val="a0"/>
    <w:rsid w:val="00C638D4"/>
    <w:rPr>
      <w:color w:val="0000FF"/>
      <w:u w:val="single"/>
    </w:rPr>
  </w:style>
  <w:style w:type="character" w:styleId="af4">
    <w:name w:val="FollowedHyperlink"/>
    <w:basedOn w:val="a0"/>
    <w:rsid w:val="00C638D4"/>
    <w:rPr>
      <w:color w:val="800080"/>
      <w:u w:val="single"/>
    </w:rPr>
  </w:style>
  <w:style w:type="paragraph" w:customStyle="1" w:styleId="af5">
    <w:name w:val="Текст диссертации"/>
    <w:basedOn w:val="a"/>
    <w:rsid w:val="00C638D4"/>
    <w:pPr>
      <w:shd w:val="clear" w:color="auto" w:fill="FFFFFF"/>
      <w:spacing w:line="245" w:lineRule="exact"/>
      <w:ind w:left="18" w:right="72" w:firstLine="277"/>
      <w:jc w:val="both"/>
    </w:pPr>
    <w:rPr>
      <w:color w:val="000000"/>
      <w:sz w:val="24"/>
    </w:rPr>
  </w:style>
  <w:style w:type="paragraph" w:customStyle="1" w:styleId="BodyText210">
    <w:name w:val="Body Text 21"/>
    <w:basedOn w:val="a"/>
    <w:rsid w:val="00C638D4"/>
    <w:pPr>
      <w:ind w:firstLine="510"/>
      <w:jc w:val="both"/>
    </w:pPr>
    <w:rPr>
      <w:sz w:val="24"/>
    </w:rPr>
  </w:style>
  <w:style w:type="table" w:styleId="af6">
    <w:name w:val="Table Grid"/>
    <w:basedOn w:val="a1"/>
    <w:rsid w:val="00A10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"/>
    <w:link w:val="af8"/>
    <w:rsid w:val="00150077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150077"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524E2B"/>
    <w:pPr>
      <w:ind w:left="720"/>
      <w:contextualSpacing/>
    </w:pPr>
  </w:style>
  <w:style w:type="character" w:customStyle="1" w:styleId="af2">
    <w:name w:val="Нижний колонтитул Знак"/>
    <w:basedOn w:val="a0"/>
    <w:link w:val="af1"/>
    <w:uiPriority w:val="99"/>
    <w:rsid w:val="008B7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1078</Words>
  <Characters>8313</Characters>
  <Application>Microsoft Office Word</Application>
  <DocSecurity>0</DocSecurity>
  <Lines>69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Владимир Чертовской</dc:creator>
  <cp:keywords/>
  <dc:description/>
  <cp:lastModifiedBy>Максим Пелевин</cp:lastModifiedBy>
  <cp:revision>12</cp:revision>
  <cp:lastPrinted>2011-11-18T12:17:00Z</cp:lastPrinted>
  <dcterms:created xsi:type="dcterms:W3CDTF">2011-11-08T11:56:00Z</dcterms:created>
  <dcterms:modified xsi:type="dcterms:W3CDTF">2011-11-26T20:03:00Z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1K1lRPyMhBo76b7TT5Wp7ArFB-1RP6XwD4Ij_v-NtSQI</vt:lpwstr>
  </property>
  <property fmtid="{D5CDD505-2E9C-101B-9397-08002B2CF9AE}" pid="4" name="Google.Documents.RevisionId">
    <vt:lpwstr>11522107070689173764</vt:lpwstr>
  </property>
  <property fmtid="{D5CDD505-2E9C-101B-9397-08002B2CF9AE}" pid="5" name="Google.Documents.PreviousRevisionId">
    <vt:lpwstr>11596908175352815399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