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5D1F" w:rsidRPr="00537D67" w:rsidRDefault="009D5D1F" w:rsidP="009D5D1F">
      <w:pPr>
        <w:spacing w:before="238" w:after="62"/>
        <w:jc w:val="center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lang w:eastAsia="ru-RU"/>
        </w:rPr>
        <w:t>Санкт-Петербургский Государственный Электротехнический</w:t>
      </w: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lang w:eastAsia="ru-RU"/>
        </w:rPr>
        <w:t>Университет «ЛЭТИ»</w:t>
      </w: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lang w:eastAsia="ru-RU"/>
        </w:rPr>
        <w:t>Кафедра МО ЭВМ</w:t>
      </w: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b/>
          <w:bCs/>
          <w:lang w:eastAsia="ru-RU"/>
        </w:rPr>
        <w:t>ОТЧЕТ</w:t>
      </w: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b/>
          <w:bCs/>
          <w:lang w:eastAsia="ru-RU"/>
        </w:rPr>
        <w:t>Лабораторная работа №3</w:t>
      </w: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b/>
          <w:bCs/>
          <w:lang w:eastAsia="ru-RU"/>
        </w:rPr>
        <w:t>Построение классов с использованием простого</w:t>
      </w: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b/>
          <w:bCs/>
          <w:lang w:eastAsia="ru-RU"/>
        </w:rPr>
        <w:t>и множественного наследования</w:t>
      </w: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ind w:right="227"/>
        <w:jc w:val="right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lang w:eastAsia="ru-RU"/>
        </w:rPr>
        <w:t xml:space="preserve">Выполнил </w:t>
      </w:r>
      <w:r w:rsidR="006934CC" w:rsidRPr="00537D67">
        <w:rPr>
          <w:rFonts w:ascii="Tahoma" w:eastAsia="Times New Roman" w:hAnsi="Tahoma" w:cs="Tahoma"/>
          <w:lang w:eastAsia="ru-RU"/>
        </w:rPr>
        <w:t>Монько А.О.</w:t>
      </w:r>
    </w:p>
    <w:p w:rsidR="009D5D1F" w:rsidRPr="00537D67" w:rsidRDefault="009D5D1F" w:rsidP="009D5D1F">
      <w:pPr>
        <w:spacing w:before="100" w:beforeAutospacing="1"/>
        <w:ind w:right="227"/>
        <w:jc w:val="right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lang w:eastAsia="ru-RU"/>
        </w:rPr>
        <w:t>Группа 7304</w:t>
      </w:r>
    </w:p>
    <w:p w:rsidR="009D5D1F" w:rsidRPr="00537D67" w:rsidRDefault="009D5D1F" w:rsidP="009D5D1F">
      <w:pPr>
        <w:spacing w:before="100" w:beforeAutospacing="1"/>
        <w:ind w:right="227"/>
        <w:jc w:val="right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lang w:eastAsia="ru-RU"/>
        </w:rPr>
        <w:t>Преподаватель Смольянинов А.В.</w:t>
      </w: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lang w:eastAsia="ru-RU"/>
        </w:rPr>
        <w:t>Санкт-Петербург</w:t>
      </w:r>
    </w:p>
    <w:p w:rsidR="009D5D1F" w:rsidRPr="00537D67" w:rsidRDefault="009D5D1F" w:rsidP="009D5D1F">
      <w:pPr>
        <w:spacing w:before="100" w:beforeAutospacing="1"/>
        <w:jc w:val="center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lang w:eastAsia="ru-RU"/>
        </w:rPr>
        <w:t>2010 г.</w:t>
      </w:r>
    </w:p>
    <w:p w:rsidR="009D5D1F" w:rsidRPr="00537D67" w:rsidRDefault="009D5D1F" w:rsidP="009D5D1F">
      <w:pPr>
        <w:keepNext/>
        <w:pageBreakBefore/>
        <w:spacing w:before="100" w:beforeAutospacing="1" w:after="62"/>
        <w:outlineLvl w:val="0"/>
        <w:rPr>
          <w:rFonts w:ascii="Tahoma" w:eastAsia="Times New Roman" w:hAnsi="Tahoma" w:cs="Tahoma"/>
          <w:b/>
          <w:bCs/>
          <w:kern w:val="36"/>
          <w:lang w:eastAsia="ru-RU"/>
        </w:rPr>
      </w:pPr>
      <w:r w:rsidRPr="00537D67">
        <w:rPr>
          <w:rFonts w:ascii="Tahoma" w:eastAsia="Times New Roman" w:hAnsi="Tahoma" w:cs="Tahoma"/>
          <w:b/>
          <w:bCs/>
          <w:kern w:val="36"/>
          <w:lang w:eastAsia="ru-RU"/>
        </w:rPr>
        <w:lastRenderedPageBreak/>
        <w:t>Задание</w:t>
      </w:r>
    </w:p>
    <w:p w:rsidR="009D5D1F" w:rsidRPr="00537D67" w:rsidRDefault="006934CC" w:rsidP="009D5D1F">
      <w:pPr>
        <w:shd w:val="clear" w:color="auto" w:fill="FFFFFF"/>
        <w:spacing w:before="100" w:beforeAutospacing="1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noProof/>
          <w:lang w:eastAsia="ru-RU"/>
        </w:rPr>
        <w:drawing>
          <wp:inline distT="0" distB="0" distL="0" distR="0">
            <wp:extent cx="5934075" cy="39528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3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D1F" w:rsidRPr="00537D67" w:rsidRDefault="009D5D1F" w:rsidP="009D5D1F">
      <w:pPr>
        <w:pageBreakBefore/>
        <w:spacing w:before="100" w:beforeAutospacing="1"/>
        <w:ind w:left="720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lastRenderedPageBreak/>
        <w:t>Объектно-ориентированный анализ задания</w:t>
      </w:r>
    </w:p>
    <w:p w:rsidR="009D5D1F" w:rsidRPr="00537D67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ind w:firstLine="629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lang w:eastAsia="ru-RU"/>
        </w:rPr>
        <w:t>Исходя из постановка задачи нам требуется разработать новый объект - «Художественная кость»(ArtBone), который будет использовать простое наследование. Базовым классом для ArtBone будет класс Bone, а «Окантовка»(Edge), которая представлена в форме прямоугольника, будет членом данных.</w:t>
      </w:r>
    </w:p>
    <w:p w:rsidR="009D5D1F" w:rsidRPr="00537D67" w:rsidRDefault="009D5D1F" w:rsidP="009D5D1F">
      <w:pPr>
        <w:spacing w:before="100" w:beforeAutospacing="1"/>
        <w:ind w:firstLine="629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lang w:eastAsia="ru-RU"/>
        </w:rPr>
        <w:t>Также по задании требуется реализовать «Вид на столешницу с художественными костями домино», используя множественное наследование. Добавим класс «Столешница»(TableTop), который представляет собой ромб, острые углы которого не меньше 30 градусов. Базовыми классами для «Вида на столешницу» будут «Столешница» и «Набор костей». Причем набор костей теперь может включать в себя как «Художественные» так и «обычные» кости.</w:t>
      </w:r>
    </w:p>
    <w:p w:rsidR="009D5D1F" w:rsidRPr="00537D67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855BDC" w:rsidRPr="00855BDC" w:rsidRDefault="00855BDC" w:rsidP="00855BDC">
      <w:pPr>
        <w:pStyle w:val="2"/>
        <w:keepLines w:val="0"/>
        <w:widowControl w:val="0"/>
        <w:numPr>
          <w:ilvl w:val="1"/>
          <w:numId w:val="14"/>
        </w:numPr>
        <w:suppressAutoHyphens/>
        <w:spacing w:before="240" w:after="60" w:line="240" w:lineRule="auto"/>
        <w:rPr>
          <w:rFonts w:ascii="Tahoma" w:hAnsi="Tahoma" w:cs="Tahoma"/>
          <w:color w:val="auto"/>
        </w:rPr>
      </w:pPr>
      <w:r w:rsidRPr="00855BDC">
        <w:rPr>
          <w:rFonts w:ascii="Tahoma" w:hAnsi="Tahoma" w:cs="Tahoma"/>
          <w:color w:val="auto"/>
        </w:rPr>
        <w:t>1.2. Построение системы новых объектов</w:t>
      </w:r>
    </w:p>
    <w:p w:rsidR="00855BDC" w:rsidRPr="00FA46F6" w:rsidRDefault="00855BDC" w:rsidP="00855BDC">
      <w:pPr>
        <w:rPr>
          <w:rFonts w:ascii="Tahoma" w:hAnsi="Tahoma" w:cs="Tahoma"/>
        </w:rPr>
      </w:pPr>
    </w:p>
    <w:p w:rsidR="00855BDC" w:rsidRPr="00FA46F6" w:rsidRDefault="00855BDC" w:rsidP="00855BDC">
      <w:pPr>
        <w:pStyle w:val="4"/>
        <w:rPr>
          <w:rFonts w:ascii="Tahoma" w:hAnsi="Tahoma" w:cs="Tahoma"/>
        </w:rPr>
      </w:pPr>
      <w:r w:rsidRPr="00FA46F6">
        <w:rPr>
          <w:rFonts w:ascii="Tahoma" w:hAnsi="Tahoma" w:cs="Tahoma"/>
        </w:rPr>
        <w:t>Введем множества:</w:t>
      </w:r>
    </w:p>
    <w:p w:rsidR="00855BDC" w:rsidRPr="00FA46F6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  <w:position w:val="-10"/>
          <w:lang w:val="en-US"/>
        </w:rPr>
        <w:object w:dxaOrig="1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9.2pt;height:17.6pt" o:ole="">
            <v:imagedata r:id="rId6" o:title=""/>
          </v:shape>
          <o:OLEObject Type="Embed" ProgID="Equation.3" ShapeID="_x0000_i1027" DrawAspect="Content" ObjectID="_1336771292" r:id="rId7"/>
        </w:object>
      </w:r>
      <w:r w:rsidRPr="00FA46F6">
        <w:rPr>
          <w:rFonts w:ascii="Tahoma" w:hAnsi="Tahoma" w:cs="Tahoma"/>
          <w:position w:val="-64"/>
          <w:lang w:val="en-US"/>
        </w:rPr>
        <w:object w:dxaOrig="1780" w:dyaOrig="1400">
          <v:shape id="_x0000_i1028" type="#_x0000_t75" style="width:89.6pt;height:69.5pt" o:ole="">
            <v:imagedata r:id="rId8" o:title=""/>
          </v:shape>
          <o:OLEObject Type="Embed" ProgID="Equation.3" ShapeID="_x0000_i1028" DrawAspect="Content" ObjectID="_1336771293" r:id="rId9"/>
        </w:object>
      </w:r>
    </w:p>
    <w:p w:rsidR="00855BDC" w:rsidRPr="00FA46F6" w:rsidRDefault="00855BDC" w:rsidP="00855BDC">
      <w:pPr>
        <w:pStyle w:val="4"/>
        <w:rPr>
          <w:rFonts w:ascii="Tahoma" w:hAnsi="Tahoma" w:cs="Tahoma"/>
        </w:rPr>
      </w:pPr>
      <w:r w:rsidRPr="00FA46F6">
        <w:rPr>
          <w:rFonts w:ascii="Tahoma" w:hAnsi="Tahoma" w:cs="Tahoma"/>
        </w:rPr>
        <w:t>Состав и свойства атрибутов и методов каждого объекта:</w:t>
      </w:r>
    </w:p>
    <w:p w:rsidR="00855BDC" w:rsidRPr="00FA46F6" w:rsidRDefault="00855BDC" w:rsidP="00855BDC">
      <w:pPr>
        <w:rPr>
          <w:rFonts w:ascii="Tahoma" w:hAnsi="Tahoma" w:cs="Tahoma"/>
        </w:rPr>
      </w:pPr>
    </w:p>
    <w:p w:rsidR="00855BDC" w:rsidRPr="00FA46F6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  <w:b/>
        </w:rPr>
        <w:t>Объект "</w:t>
      </w:r>
      <w:r>
        <w:rPr>
          <w:rFonts w:ascii="Tahoma" w:hAnsi="Tahoma" w:cs="Tahoma"/>
          <w:b/>
        </w:rPr>
        <w:t>Крышка</w:t>
      </w:r>
      <w:r w:rsidRPr="00FA46F6">
        <w:rPr>
          <w:rFonts w:ascii="Tahoma" w:hAnsi="Tahoma" w:cs="Tahoma"/>
          <w:b/>
        </w:rPr>
        <w:t>" (</w:t>
      </w:r>
      <w:r w:rsidRPr="00FA46F6">
        <w:rPr>
          <w:rFonts w:ascii="Tahoma" w:hAnsi="Tahoma" w:cs="Tahoma"/>
          <w:b/>
          <w:lang w:val="en-US"/>
        </w:rPr>
        <w:t>class</w:t>
      </w:r>
      <w:r w:rsidRPr="00FA46F6">
        <w:rPr>
          <w:rFonts w:ascii="Tahoma" w:hAnsi="Tahoma" w:cs="Tahoma"/>
          <w:b/>
        </w:rPr>
        <w:t xml:space="preserve"> </w:t>
      </w:r>
      <w:r>
        <w:rPr>
          <w:rFonts w:ascii="Tahoma" w:hAnsi="Tahoma" w:cs="Tahoma"/>
          <w:b/>
          <w:lang w:val="en-US"/>
        </w:rPr>
        <w:t>CCover</w:t>
      </w:r>
      <w:r w:rsidRPr="00FA46F6">
        <w:rPr>
          <w:rFonts w:ascii="Tahoma" w:hAnsi="Tahoma" w:cs="Tahoma"/>
          <w:b/>
        </w:rPr>
        <w:t>)</w:t>
      </w:r>
    </w:p>
    <w:p w:rsidR="00855BDC" w:rsidRPr="00FA46F6" w:rsidRDefault="00855BDC" w:rsidP="00855BDC">
      <w:pPr>
        <w:rPr>
          <w:rFonts w:ascii="Tahoma" w:hAnsi="Tahoma" w:cs="Tahoma"/>
          <w:u w:val="single"/>
        </w:rPr>
      </w:pPr>
      <w:r w:rsidRPr="00FA46F6">
        <w:rPr>
          <w:rFonts w:ascii="Tahoma" w:hAnsi="Tahoma" w:cs="Tahoma"/>
          <w:u w:val="single"/>
        </w:rPr>
        <w:t>Атрибуты:</w:t>
      </w:r>
    </w:p>
    <w:p w:rsidR="00855BDC" w:rsidRPr="00D3592E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ab/>
        <w:t xml:space="preserve">1. </w:t>
      </w:r>
      <w:r>
        <w:rPr>
          <w:rFonts w:ascii="Tahoma" w:hAnsi="Tahoma" w:cs="Tahoma"/>
        </w:rPr>
        <w:t>Отверстие</w:t>
      </w:r>
      <w:r w:rsidRPr="00FA46F6">
        <w:rPr>
          <w:rFonts w:ascii="Tahoma" w:hAnsi="Tahoma" w:cs="Tahoma"/>
        </w:rPr>
        <w:t xml:space="preserve"> - </w:t>
      </w:r>
      <w:r>
        <w:rPr>
          <w:rFonts w:ascii="Tahoma" w:hAnsi="Tahoma" w:cs="Tahoma"/>
        </w:rPr>
        <w:t>Прямоугольник(С</w:t>
      </w:r>
      <w:r>
        <w:rPr>
          <w:rFonts w:ascii="Tahoma" w:hAnsi="Tahoma" w:cs="Tahoma"/>
          <w:lang w:val="en-US"/>
        </w:rPr>
        <w:t>Rectangle</w:t>
      </w:r>
      <w:r w:rsidRPr="00D3592E">
        <w:rPr>
          <w:rFonts w:ascii="Tahoma" w:hAnsi="Tahoma" w:cs="Tahoma"/>
        </w:rPr>
        <w:t xml:space="preserve"> </w:t>
      </w:r>
      <w:r>
        <w:rPr>
          <w:rFonts w:ascii="Tahoma" w:hAnsi="Tahoma" w:cs="Tahoma"/>
          <w:lang w:val="en-US"/>
        </w:rPr>
        <w:t>Hole</w:t>
      </w:r>
      <w:r w:rsidRPr="00D3592E">
        <w:rPr>
          <w:rFonts w:ascii="Tahoma" w:hAnsi="Tahoma" w:cs="Tahoma"/>
        </w:rPr>
        <w:t>)</w:t>
      </w:r>
    </w:p>
    <w:p w:rsidR="00855BDC" w:rsidRPr="000A7EA5" w:rsidRDefault="00855BDC" w:rsidP="00855BDC">
      <w:pPr>
        <w:rPr>
          <w:rFonts w:ascii="Tahoma" w:hAnsi="Tahoma" w:cs="Tahoma"/>
        </w:rPr>
      </w:pPr>
      <w:r w:rsidRPr="00D3592E">
        <w:rPr>
          <w:rFonts w:ascii="Tahoma" w:hAnsi="Tahoma" w:cs="Tahoma"/>
        </w:rPr>
        <w:tab/>
      </w:r>
      <w:r w:rsidRPr="000A7EA5">
        <w:rPr>
          <w:rFonts w:ascii="Tahoma" w:hAnsi="Tahoma" w:cs="Tahoma"/>
        </w:rPr>
        <w:t xml:space="preserve">2. </w:t>
      </w:r>
      <w:r>
        <w:rPr>
          <w:rFonts w:ascii="Tahoma" w:hAnsi="Tahoma" w:cs="Tahoma"/>
        </w:rPr>
        <w:t>Крышка - Прямоугольник (</w:t>
      </w:r>
      <w:r>
        <w:rPr>
          <w:rFonts w:ascii="Tahoma" w:hAnsi="Tahoma" w:cs="Tahoma"/>
          <w:lang w:val="en-US"/>
        </w:rPr>
        <w:t>CRectangle</w:t>
      </w:r>
      <w:r w:rsidRPr="000A7EA5">
        <w:rPr>
          <w:rFonts w:ascii="Tahoma" w:hAnsi="Tahoma" w:cs="Tahoma"/>
        </w:rPr>
        <w:t xml:space="preserve"> </w:t>
      </w:r>
      <w:r>
        <w:rPr>
          <w:rFonts w:ascii="Tahoma" w:hAnsi="Tahoma" w:cs="Tahoma"/>
          <w:lang w:val="en-US"/>
        </w:rPr>
        <w:t>Cover</w:t>
      </w:r>
      <w:r w:rsidRPr="000A7EA5">
        <w:rPr>
          <w:rFonts w:ascii="Tahoma" w:hAnsi="Tahoma" w:cs="Tahoma"/>
        </w:rPr>
        <w:t>)</w:t>
      </w:r>
    </w:p>
    <w:p w:rsidR="00855BDC" w:rsidRPr="00FA46F6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Инвариант класса «</w:t>
      </w:r>
      <w:r w:rsidR="000A7EA5">
        <w:rPr>
          <w:rFonts w:ascii="Tahoma" w:hAnsi="Tahoma" w:cs="Tahoma"/>
          <w:u w:val="single"/>
        </w:rPr>
        <w:t>Крышка</w:t>
      </w:r>
      <w:r w:rsidRPr="00FA46F6">
        <w:rPr>
          <w:rFonts w:ascii="Tahoma" w:hAnsi="Tahoma" w:cs="Tahoma"/>
          <w:u w:val="single"/>
        </w:rPr>
        <w:t>»:</w:t>
      </w:r>
    </w:p>
    <w:p w:rsidR="00855BDC" w:rsidRPr="00D3592E" w:rsidRDefault="00855BDC" w:rsidP="00855BDC">
      <w:pPr>
        <w:rPr>
          <w:rFonts w:ascii="Tahoma" w:hAnsi="Tahoma" w:cs="Tahoma"/>
        </w:rPr>
      </w:pPr>
      <w:r w:rsidRPr="000A7EA5">
        <w:rPr>
          <w:rFonts w:ascii="Tahoma" w:hAnsi="Tahoma" w:cs="Tahoma"/>
        </w:rPr>
        <w:t xml:space="preserve"> </w:t>
      </w:r>
      <w:r w:rsidRPr="00D3592E">
        <w:rPr>
          <w:rFonts w:ascii="Tahoma" w:hAnsi="Tahoma" w:cs="Tahoma"/>
        </w:rPr>
        <w:t>{(</w:t>
      </w:r>
      <w:r w:rsidRPr="00855BDC">
        <w:rPr>
          <w:rFonts w:ascii="Tahoma" w:hAnsi="Tahoma" w:cs="Tahoma"/>
          <w:lang w:val="en-US"/>
        </w:rPr>
        <w:t>Cover</w:t>
      </w:r>
      <w:r w:rsidRPr="00D3592E">
        <w:rPr>
          <w:rFonts w:ascii="Tahoma" w:hAnsi="Tahoma" w:cs="Tahoma"/>
        </w:rPr>
        <w:t>.</w:t>
      </w:r>
      <w:r w:rsidRPr="00855BDC">
        <w:rPr>
          <w:rFonts w:ascii="Tahoma" w:hAnsi="Tahoma" w:cs="Tahoma"/>
          <w:lang w:val="en-US"/>
        </w:rPr>
        <w:t>inv</w:t>
      </w:r>
      <w:r w:rsidRPr="00D3592E">
        <w:rPr>
          <w:rFonts w:ascii="Tahoma" w:hAnsi="Tahoma" w:cs="Tahoma"/>
        </w:rPr>
        <w:t xml:space="preserve">() &amp;&amp; </w:t>
      </w:r>
      <w:r w:rsidRPr="00855BDC">
        <w:rPr>
          <w:rFonts w:ascii="Tahoma" w:hAnsi="Tahoma" w:cs="Tahoma"/>
          <w:lang w:val="en-US"/>
        </w:rPr>
        <w:t>Hole</w:t>
      </w:r>
      <w:r w:rsidRPr="00D3592E">
        <w:rPr>
          <w:rFonts w:ascii="Tahoma" w:hAnsi="Tahoma" w:cs="Tahoma"/>
        </w:rPr>
        <w:t>.</w:t>
      </w:r>
      <w:r w:rsidRPr="00855BDC">
        <w:rPr>
          <w:rFonts w:ascii="Tahoma" w:hAnsi="Tahoma" w:cs="Tahoma"/>
          <w:lang w:val="en-US"/>
        </w:rPr>
        <w:t>inv</w:t>
      </w:r>
      <w:r w:rsidRPr="00D3592E">
        <w:rPr>
          <w:rFonts w:ascii="Tahoma" w:hAnsi="Tahoma" w:cs="Tahoma"/>
        </w:rPr>
        <w:t>() &amp;&amp; (</w:t>
      </w:r>
      <w:r w:rsidRPr="00855BDC">
        <w:rPr>
          <w:rFonts w:ascii="Tahoma" w:hAnsi="Tahoma" w:cs="Tahoma"/>
          <w:lang w:val="en-US"/>
        </w:rPr>
        <w:t>Cover</w:t>
      </w:r>
      <w:r w:rsidRPr="00D3592E">
        <w:rPr>
          <w:rFonts w:ascii="Tahoma" w:hAnsi="Tahoma" w:cs="Tahoma"/>
        </w:rPr>
        <w:t>.</w:t>
      </w:r>
      <w:r w:rsidRPr="00855BDC">
        <w:rPr>
          <w:rFonts w:ascii="Tahoma" w:hAnsi="Tahoma" w:cs="Tahoma"/>
          <w:lang w:val="en-US"/>
        </w:rPr>
        <w:t>GetHeight</w:t>
      </w:r>
      <w:r w:rsidRPr="00D3592E">
        <w:rPr>
          <w:rFonts w:ascii="Tahoma" w:hAnsi="Tahoma" w:cs="Tahoma"/>
        </w:rPr>
        <w:t xml:space="preserve">() == </w:t>
      </w:r>
      <w:r w:rsidRPr="00855BDC">
        <w:rPr>
          <w:rFonts w:ascii="Tahoma" w:hAnsi="Tahoma" w:cs="Tahoma"/>
          <w:lang w:val="en-US"/>
        </w:rPr>
        <w:t>Hole</w:t>
      </w:r>
      <w:r w:rsidRPr="00D3592E">
        <w:rPr>
          <w:rFonts w:ascii="Tahoma" w:hAnsi="Tahoma" w:cs="Tahoma"/>
        </w:rPr>
        <w:t>.</w:t>
      </w:r>
      <w:r w:rsidRPr="00855BDC">
        <w:rPr>
          <w:rFonts w:ascii="Tahoma" w:hAnsi="Tahoma" w:cs="Tahoma"/>
          <w:lang w:val="en-US"/>
        </w:rPr>
        <w:t>GetHeight</w:t>
      </w:r>
      <w:r w:rsidRPr="00D3592E">
        <w:rPr>
          <w:rFonts w:ascii="Tahoma" w:hAnsi="Tahoma" w:cs="Tahoma"/>
        </w:rPr>
        <w:t>())</w:t>
      </w:r>
    </w:p>
    <w:p w:rsidR="00855BDC" w:rsidRPr="00855BDC" w:rsidRDefault="00855BDC" w:rsidP="00855BDC">
      <w:pPr>
        <w:rPr>
          <w:rFonts w:ascii="Tahoma" w:hAnsi="Tahoma" w:cs="Tahoma"/>
          <w:lang w:val="en-US"/>
        </w:rPr>
      </w:pPr>
      <w:r w:rsidRPr="00D3592E">
        <w:rPr>
          <w:rFonts w:ascii="Tahoma" w:hAnsi="Tahoma" w:cs="Tahoma"/>
        </w:rPr>
        <w:t xml:space="preserve">         </w:t>
      </w:r>
      <w:r w:rsidRPr="00855BDC">
        <w:rPr>
          <w:rFonts w:ascii="Tahoma" w:hAnsi="Tahoma" w:cs="Tahoma"/>
          <w:lang w:val="en-US"/>
        </w:rPr>
        <w:t>&amp;&amp; (Hole.GetWidth() &lt; Cover.GetWidth()) &amp;&amp; (Hole.GetWidth() / 2 &lt;= 1))</w:t>
      </w:r>
      <w:r w:rsidR="003D5DDF">
        <w:rPr>
          <w:rFonts w:ascii="Tahoma" w:hAnsi="Tahoma" w:cs="Tahoma"/>
          <w:lang w:val="en-US"/>
        </w:rPr>
        <w:t>}</w:t>
      </w:r>
    </w:p>
    <w:p w:rsidR="00855BDC" w:rsidRPr="00FA46F6" w:rsidRDefault="00855BDC" w:rsidP="00855BDC">
      <w:pPr>
        <w:rPr>
          <w:rFonts w:ascii="Tahoma" w:hAnsi="Tahoma" w:cs="Tahoma"/>
        </w:rPr>
      </w:pPr>
      <w:r>
        <w:rPr>
          <w:rFonts w:ascii="Tahoma" w:hAnsi="Tahoma" w:cs="Tahoma"/>
          <w:noProof/>
          <w:lang w:eastAsia="ru-RU"/>
        </w:rPr>
        <w:lastRenderedPageBreak/>
        <w:drawing>
          <wp:inline distT="0" distB="0" distL="0" distR="0">
            <wp:extent cx="4352925" cy="3667125"/>
            <wp:effectExtent l="19050" t="0" r="9525" b="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BDC" w:rsidRPr="00FA46F6" w:rsidRDefault="00855BDC" w:rsidP="00855BDC">
      <w:pPr>
        <w:rPr>
          <w:rFonts w:ascii="Tahoma" w:hAnsi="Tahoma" w:cs="Tahoma"/>
          <w:u w:val="single"/>
        </w:rPr>
      </w:pPr>
      <w:r w:rsidRPr="00FA46F6">
        <w:rPr>
          <w:rFonts w:ascii="Tahoma" w:hAnsi="Tahoma" w:cs="Tahoma"/>
          <w:u w:val="single"/>
        </w:rPr>
        <w:t>Методы:</w:t>
      </w:r>
    </w:p>
    <w:p w:rsidR="00855BDC" w:rsidRPr="00FA46F6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>1. Плоскопараллельное перемещение «</w:t>
      </w:r>
      <w:r>
        <w:rPr>
          <w:rFonts w:ascii="Tahoma" w:hAnsi="Tahoma" w:cs="Tahoma"/>
        </w:rPr>
        <w:t>крышки</w:t>
      </w:r>
      <w:r w:rsidRPr="00FA46F6">
        <w:rPr>
          <w:rFonts w:ascii="Tahoma" w:hAnsi="Tahoma" w:cs="Tahoma"/>
        </w:rPr>
        <w:t>» на (</w:t>
      </w:r>
      <w:r w:rsidRPr="00FA46F6">
        <w:rPr>
          <w:rFonts w:ascii="Tahoma" w:hAnsi="Tahoma" w:cs="Tahoma"/>
          <w:lang w:val="en-US"/>
        </w:rPr>
        <w:t>dx</w:t>
      </w:r>
      <w:r w:rsidRPr="00FA46F6">
        <w:rPr>
          <w:rFonts w:ascii="Tahoma" w:hAnsi="Tahoma" w:cs="Tahoma"/>
        </w:rPr>
        <w:t xml:space="preserve">, 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</w:rPr>
        <w:t>):</w:t>
      </w:r>
    </w:p>
    <w:p w:rsidR="003D5DDF" w:rsidRPr="003D5DDF" w:rsidRDefault="003D5DDF" w:rsidP="003D5DDF">
      <w:pPr>
        <w:rPr>
          <w:rFonts w:ascii="Tahoma" w:hAnsi="Tahoma" w:cs="Tahoma"/>
          <w:lang w:val="en-US"/>
        </w:rPr>
      </w:pPr>
      <w:r w:rsidRPr="00D3592E">
        <w:rPr>
          <w:rFonts w:ascii="Tahoma" w:hAnsi="Tahoma" w:cs="Tahoma"/>
        </w:rPr>
        <w:t xml:space="preserve">        </w:t>
      </w:r>
      <w:r w:rsidRPr="003D5DDF">
        <w:rPr>
          <w:rFonts w:ascii="Tahoma" w:hAnsi="Tahoma" w:cs="Tahoma"/>
          <w:lang w:val="en-US"/>
        </w:rPr>
        <w:t>Cover.SetP1(Cover.GetP1().GetX() + dx,Cover.GetP1().GetY() + dy);</w:t>
      </w:r>
    </w:p>
    <w:p w:rsidR="003D5DDF" w:rsidRDefault="003D5DDF" w:rsidP="003D5DDF">
      <w:pPr>
        <w:rPr>
          <w:rFonts w:ascii="Tahoma" w:hAnsi="Tahoma" w:cs="Tahoma"/>
          <w:lang w:val="en-US"/>
        </w:rPr>
      </w:pPr>
      <w:r w:rsidRPr="003D5DDF">
        <w:rPr>
          <w:rFonts w:ascii="Tahoma" w:hAnsi="Tahoma" w:cs="Tahoma"/>
          <w:lang w:val="en-US"/>
        </w:rPr>
        <w:t xml:space="preserve">        Hole.SetP1(Hole.GetP1().GetX() + dx,Hole.GetP1().GetY() + dy);</w:t>
      </w:r>
    </w:p>
    <w:p w:rsidR="00855BDC" w:rsidRPr="003D5DDF" w:rsidRDefault="00855BDC" w:rsidP="003D5DDF">
      <w:pPr>
        <w:rPr>
          <w:rFonts w:ascii="Tahoma" w:hAnsi="Tahoma" w:cs="Tahoma"/>
          <w:lang w:val="en-US"/>
        </w:rPr>
      </w:pPr>
      <w:r w:rsidRPr="00FA46F6">
        <w:rPr>
          <w:rFonts w:ascii="Tahoma" w:hAnsi="Tahoma" w:cs="Tahoma"/>
          <w:u w:val="single"/>
        </w:rPr>
        <w:t>Предусловие</w:t>
      </w:r>
      <w:r w:rsidRPr="003D5DDF">
        <w:rPr>
          <w:rFonts w:ascii="Tahoma" w:hAnsi="Tahoma" w:cs="Tahoma"/>
          <w:lang w:val="en-US"/>
        </w:rPr>
        <w:t>: (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29" type="#_x0000_t75" style="width:10.05pt;height:10.05pt" o:ole="">
            <v:imagedata r:id="rId11" o:title=""/>
          </v:shape>
          <o:OLEObject Type="Embed" ProgID="Equation.3" ShapeID="_x0000_i1029" DrawAspect="Content" ObjectID="_1336771294" r:id="rId12"/>
        </w:object>
      </w:r>
      <w:r w:rsidRPr="00FA46F6">
        <w:rPr>
          <w:rFonts w:ascii="Tahoma" w:hAnsi="Tahoma" w:cs="Tahoma"/>
          <w:lang w:val="en-US"/>
        </w:rPr>
        <w:t>Y</w:t>
      </w:r>
      <w:r w:rsidRPr="003D5DDF">
        <w:rPr>
          <w:rFonts w:ascii="Tahoma" w:hAnsi="Tahoma" w:cs="Tahoma"/>
          <w:lang w:val="en-US"/>
        </w:rPr>
        <w:t>) &amp; (</w:t>
      </w:r>
      <w:r w:rsidRPr="00FA46F6">
        <w:rPr>
          <w:rFonts w:ascii="Tahoma" w:hAnsi="Tahoma" w:cs="Tahoma"/>
          <w:lang w:val="en-US"/>
        </w:rPr>
        <w:t>dx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0" type="#_x0000_t75" style="width:10.05pt;height:10.05pt" o:ole="">
            <v:imagedata r:id="rId11" o:title=""/>
          </v:shape>
          <o:OLEObject Type="Embed" ProgID="Equation.3" ShapeID="_x0000_i1030" DrawAspect="Content" ObjectID="_1336771295" r:id="rId13"/>
        </w:object>
      </w:r>
      <w:r w:rsidRPr="00FA46F6">
        <w:rPr>
          <w:rFonts w:ascii="Tahoma" w:hAnsi="Tahoma" w:cs="Tahoma"/>
          <w:lang w:val="en-US"/>
        </w:rPr>
        <w:t>X</w:t>
      </w:r>
      <w:r w:rsidRPr="003D5DDF">
        <w:rPr>
          <w:rFonts w:ascii="Tahoma" w:hAnsi="Tahoma" w:cs="Tahoma"/>
          <w:lang w:val="en-US"/>
        </w:rPr>
        <w:t>) &amp; (</w:t>
      </w:r>
      <w:r w:rsidR="003D5DDF">
        <w:rPr>
          <w:rFonts w:ascii="Tahoma" w:hAnsi="Tahoma" w:cs="Tahoma"/>
          <w:lang w:val="en-US"/>
        </w:rPr>
        <w:t>CCover.inv()</w:t>
      </w:r>
      <w:r w:rsidRPr="003D5DDF">
        <w:rPr>
          <w:rFonts w:ascii="Tahoma" w:hAnsi="Tahoma" w:cs="Tahoma"/>
          <w:lang w:val="en-US"/>
        </w:rPr>
        <w:t>)</w:t>
      </w:r>
    </w:p>
    <w:p w:rsidR="00855BDC" w:rsidRPr="003D5DDF" w:rsidRDefault="00855BDC" w:rsidP="003D5DDF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Постусловие</w:t>
      </w:r>
      <w:r w:rsidRPr="00FA46F6">
        <w:rPr>
          <w:rFonts w:ascii="Tahoma" w:hAnsi="Tahoma" w:cs="Tahoma"/>
        </w:rPr>
        <w:t xml:space="preserve">: </w:t>
      </w:r>
      <w:r w:rsidR="003D5DDF">
        <w:rPr>
          <w:rFonts w:ascii="Tahoma" w:hAnsi="Tahoma" w:cs="Tahoma"/>
          <w:lang w:val="en-US"/>
        </w:rPr>
        <w:t>CCover</w:t>
      </w:r>
      <w:r w:rsidR="003D5DDF" w:rsidRPr="003D5DDF">
        <w:rPr>
          <w:rFonts w:ascii="Tahoma" w:hAnsi="Tahoma" w:cs="Tahoma"/>
        </w:rPr>
        <w:t>.</w:t>
      </w:r>
      <w:r w:rsidR="003D5DDF">
        <w:rPr>
          <w:rFonts w:ascii="Tahoma" w:hAnsi="Tahoma" w:cs="Tahoma"/>
          <w:lang w:val="en-US"/>
        </w:rPr>
        <w:t>inv</w:t>
      </w:r>
      <w:r w:rsidR="003D5DDF" w:rsidRPr="003D5DDF">
        <w:rPr>
          <w:rFonts w:ascii="Tahoma" w:hAnsi="Tahoma" w:cs="Tahoma"/>
        </w:rPr>
        <w:t>()</w:t>
      </w:r>
    </w:p>
    <w:p w:rsidR="00855BDC" w:rsidRPr="00FA46F6" w:rsidRDefault="00855BDC" w:rsidP="00855BDC">
      <w:pPr>
        <w:rPr>
          <w:rFonts w:ascii="Tahoma" w:hAnsi="Tahoma" w:cs="Tahoma"/>
        </w:rPr>
      </w:pPr>
    </w:p>
    <w:p w:rsidR="00855BDC" w:rsidRPr="00342770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>2. Помещение «точки»</w:t>
      </w:r>
      <w:r w:rsidR="003D5DDF" w:rsidRPr="003D5DDF">
        <w:rPr>
          <w:rFonts w:ascii="Tahoma" w:hAnsi="Tahoma" w:cs="Tahoma"/>
        </w:rPr>
        <w:t xml:space="preserve"> </w:t>
      </w:r>
      <w:r w:rsidR="003D5DDF">
        <w:rPr>
          <w:rFonts w:ascii="Tahoma" w:hAnsi="Tahoma" w:cs="Tahoma"/>
          <w:lang w:val="en-US"/>
        </w:rPr>
        <w:t>P</w:t>
      </w:r>
      <w:r w:rsidR="003D5DDF" w:rsidRPr="003D5DDF">
        <w:rPr>
          <w:rFonts w:ascii="Tahoma" w:hAnsi="Tahoma" w:cs="Tahoma"/>
        </w:rPr>
        <w:t>1</w:t>
      </w:r>
      <w:r w:rsidRPr="00FA46F6">
        <w:rPr>
          <w:rFonts w:ascii="Tahoma" w:hAnsi="Tahoma" w:cs="Tahoma"/>
        </w:rPr>
        <w:t xml:space="preserve">  в некоторую заданную точку  </w:t>
      </w:r>
      <w:r w:rsidRPr="00FA46F6">
        <w:rPr>
          <w:rFonts w:ascii="Tahoma" w:hAnsi="Tahoma" w:cs="Tahoma"/>
          <w:lang w:val="en-US"/>
        </w:rPr>
        <w:t>P</w:t>
      </w:r>
      <w:r w:rsidR="003D5DDF" w:rsidRPr="003D5DDF">
        <w:rPr>
          <w:rFonts w:ascii="Tahoma" w:hAnsi="Tahoma" w:cs="Tahoma"/>
        </w:rPr>
        <w:t>0</w:t>
      </w:r>
      <w:r w:rsidRPr="00FA46F6">
        <w:rPr>
          <w:rFonts w:ascii="Tahoma" w:hAnsi="Tahoma" w:cs="Tahoma"/>
        </w:rPr>
        <w:t>(</w:t>
      </w:r>
      <w:r w:rsidRPr="00FA46F6">
        <w:rPr>
          <w:rFonts w:ascii="Tahoma" w:hAnsi="Tahoma" w:cs="Tahoma"/>
          <w:lang w:val="en-US"/>
        </w:rPr>
        <w:t>x</w:t>
      </w:r>
      <w:r w:rsidRPr="00FA46F6">
        <w:rPr>
          <w:rFonts w:ascii="Tahoma" w:hAnsi="Tahoma" w:cs="Tahoma"/>
        </w:rPr>
        <w:t>0,</w:t>
      </w:r>
      <w:r w:rsidRPr="00FA46F6">
        <w:rPr>
          <w:rFonts w:ascii="Tahoma" w:hAnsi="Tahoma" w:cs="Tahoma"/>
          <w:lang w:val="en-US"/>
        </w:rPr>
        <w:t>y</w:t>
      </w:r>
      <w:r w:rsidRPr="00FA46F6">
        <w:rPr>
          <w:rFonts w:ascii="Tahoma" w:hAnsi="Tahoma" w:cs="Tahoma"/>
        </w:rPr>
        <w:t>0):</w:t>
      </w:r>
    </w:p>
    <w:p w:rsidR="003D5DDF" w:rsidRPr="003D5DDF" w:rsidRDefault="003D5DDF" w:rsidP="003D5DDF">
      <w:pPr>
        <w:rPr>
          <w:rFonts w:ascii="Tahoma" w:hAnsi="Tahoma" w:cs="Tahoma"/>
        </w:rPr>
      </w:pPr>
      <w:r w:rsidRPr="003D5DDF">
        <w:rPr>
          <w:rFonts w:ascii="Tahoma" w:hAnsi="Tahoma" w:cs="Tahoma"/>
        </w:rPr>
        <w:t xml:space="preserve">        </w:t>
      </w:r>
      <w:r w:rsidRPr="003D5DDF">
        <w:rPr>
          <w:rFonts w:ascii="Tahoma" w:hAnsi="Tahoma" w:cs="Tahoma"/>
          <w:lang w:val="en-US"/>
        </w:rPr>
        <w:t>d</w:t>
      </w:r>
      <w:r w:rsidRPr="003D5DDF">
        <w:rPr>
          <w:rFonts w:ascii="Tahoma" w:hAnsi="Tahoma" w:cs="Tahoma"/>
        </w:rPr>
        <w:t xml:space="preserve"> =</w:t>
      </w:r>
      <w:r>
        <w:rPr>
          <w:rFonts w:ascii="Tahoma" w:hAnsi="Tahoma" w:cs="Tahoma"/>
        </w:rPr>
        <w:t xml:space="preserve">Расстояние от точки </w:t>
      </w:r>
      <w:r>
        <w:rPr>
          <w:rFonts w:ascii="Tahoma" w:hAnsi="Tahoma" w:cs="Tahoma"/>
          <w:lang w:val="en-US"/>
        </w:rPr>
        <w:t>P</w:t>
      </w:r>
      <w:r w:rsidRPr="003D5DDF">
        <w:rPr>
          <w:rFonts w:ascii="Tahoma" w:hAnsi="Tahoma" w:cs="Tahoma"/>
        </w:rPr>
        <w:t xml:space="preserve">1 </w:t>
      </w:r>
      <w:r>
        <w:rPr>
          <w:rFonts w:ascii="Tahoma" w:hAnsi="Tahoma" w:cs="Tahoma"/>
        </w:rPr>
        <w:t xml:space="preserve">до точки </w:t>
      </w:r>
      <w:r>
        <w:rPr>
          <w:rFonts w:ascii="Tahoma" w:hAnsi="Tahoma" w:cs="Tahoma"/>
          <w:lang w:val="en-US"/>
        </w:rPr>
        <w:t>R</w:t>
      </w:r>
      <w:r w:rsidRPr="003D5DDF">
        <w:rPr>
          <w:rFonts w:ascii="Tahoma" w:hAnsi="Tahoma" w:cs="Tahoma"/>
        </w:rPr>
        <w:t>1;</w:t>
      </w:r>
    </w:p>
    <w:p w:rsidR="003D5DDF" w:rsidRDefault="003D5DDF" w:rsidP="003D5DDF">
      <w:pPr>
        <w:rPr>
          <w:rFonts w:ascii="Tahoma" w:hAnsi="Tahoma" w:cs="Tahoma"/>
          <w:lang w:val="en-US"/>
        </w:rPr>
      </w:pPr>
      <w:r w:rsidRPr="003D5DDF">
        <w:rPr>
          <w:rFonts w:ascii="Tahoma" w:hAnsi="Tahoma" w:cs="Tahoma"/>
        </w:rPr>
        <w:t xml:space="preserve">        </w:t>
      </w:r>
      <w:r w:rsidRPr="003D5DDF">
        <w:rPr>
          <w:rFonts w:ascii="Tahoma" w:hAnsi="Tahoma" w:cs="Tahoma"/>
          <w:lang w:val="en-US"/>
        </w:rPr>
        <w:t>Cover.SetP1(P0);</w:t>
      </w:r>
    </w:p>
    <w:p w:rsidR="003D5DDF" w:rsidRDefault="003D5DDF" w:rsidP="003D5DDF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       </w:t>
      </w:r>
      <w:r w:rsidRPr="003D5DDF">
        <w:rPr>
          <w:rFonts w:ascii="Tahoma" w:hAnsi="Tahoma" w:cs="Tahoma"/>
          <w:lang w:val="en-US"/>
        </w:rPr>
        <w:t xml:space="preserve"> Hole.SetP1(Cover.GetP1().GetX() + d, Cover.GetP1().GetY());</w:t>
      </w:r>
    </w:p>
    <w:p w:rsidR="00855BDC" w:rsidRPr="003D5DDF" w:rsidRDefault="00855BDC" w:rsidP="003D5DDF">
      <w:pPr>
        <w:rPr>
          <w:rFonts w:ascii="Tahoma" w:hAnsi="Tahoma" w:cs="Tahoma"/>
          <w:lang w:val="en-US"/>
        </w:rPr>
      </w:pPr>
      <w:r w:rsidRPr="00FA46F6">
        <w:rPr>
          <w:rFonts w:ascii="Tahoma" w:hAnsi="Tahoma" w:cs="Tahoma"/>
          <w:u w:val="single"/>
        </w:rPr>
        <w:t>Предусловие</w:t>
      </w:r>
      <w:r w:rsidRPr="003D5DDF">
        <w:rPr>
          <w:rFonts w:ascii="Tahoma" w:hAnsi="Tahoma" w:cs="Tahoma"/>
          <w:lang w:val="en-US"/>
        </w:rPr>
        <w:t>: (</w:t>
      </w:r>
      <w:r w:rsidRPr="00FA46F6">
        <w:rPr>
          <w:rFonts w:ascii="Tahoma" w:hAnsi="Tahoma" w:cs="Tahoma"/>
          <w:lang w:val="en-US"/>
        </w:rPr>
        <w:t>y</w:t>
      </w:r>
      <w:r w:rsidRPr="003D5DDF">
        <w:rPr>
          <w:rFonts w:ascii="Tahoma" w:hAnsi="Tahoma" w:cs="Tahoma"/>
          <w:lang w:val="en-US"/>
        </w:rPr>
        <w:t>0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1" type="#_x0000_t75" style="width:10.05pt;height:10.05pt" o:ole="">
            <v:imagedata r:id="rId11" o:title=""/>
          </v:shape>
          <o:OLEObject Type="Embed" ProgID="Equation.3" ShapeID="_x0000_i1031" DrawAspect="Content" ObjectID="_1336771296" r:id="rId14"/>
        </w:object>
      </w:r>
      <w:r w:rsidRPr="00FA46F6">
        <w:rPr>
          <w:rFonts w:ascii="Tahoma" w:hAnsi="Tahoma" w:cs="Tahoma"/>
          <w:lang w:val="en-US"/>
        </w:rPr>
        <w:t>Y</w:t>
      </w:r>
      <w:r w:rsidRPr="003D5DDF">
        <w:rPr>
          <w:rFonts w:ascii="Tahoma" w:hAnsi="Tahoma" w:cs="Tahoma"/>
          <w:lang w:val="en-US"/>
        </w:rPr>
        <w:t>) &amp; (</w:t>
      </w:r>
      <w:r w:rsidRPr="00FA46F6">
        <w:rPr>
          <w:rFonts w:ascii="Tahoma" w:hAnsi="Tahoma" w:cs="Tahoma"/>
          <w:lang w:val="en-US"/>
        </w:rPr>
        <w:t>x</w:t>
      </w:r>
      <w:r w:rsidRPr="003D5DDF">
        <w:rPr>
          <w:rFonts w:ascii="Tahoma" w:hAnsi="Tahoma" w:cs="Tahoma"/>
          <w:lang w:val="en-US"/>
        </w:rPr>
        <w:t>0</w:t>
      </w:r>
      <w:r w:rsidR="003D5DDF" w:rsidRPr="003D5DDF">
        <w:rPr>
          <w:rFonts w:ascii="Tahoma" w:hAnsi="Tahoma" w:cs="Tahoma"/>
          <w:lang w:val="en-US"/>
        </w:rPr>
        <w:t xml:space="preserve"> 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2" type="#_x0000_t75" style="width:10.05pt;height:10.05pt" o:ole="">
            <v:imagedata r:id="rId11" o:title=""/>
          </v:shape>
          <o:OLEObject Type="Embed" ProgID="Equation.3" ShapeID="_x0000_i1032" DrawAspect="Content" ObjectID="_1336771297" r:id="rId15"/>
        </w:object>
      </w:r>
      <w:r w:rsidRPr="00FA46F6">
        <w:rPr>
          <w:rFonts w:ascii="Tahoma" w:hAnsi="Tahoma" w:cs="Tahoma"/>
          <w:lang w:val="en-US"/>
        </w:rPr>
        <w:t>X</w:t>
      </w:r>
      <w:r w:rsidRPr="003D5DDF">
        <w:rPr>
          <w:rFonts w:ascii="Tahoma" w:hAnsi="Tahoma" w:cs="Tahoma"/>
          <w:lang w:val="en-US"/>
        </w:rPr>
        <w:t xml:space="preserve">) &amp; </w:t>
      </w:r>
      <w:r w:rsidR="003D5DDF" w:rsidRPr="003D5DDF">
        <w:rPr>
          <w:rFonts w:ascii="Tahoma" w:hAnsi="Tahoma" w:cs="Tahoma"/>
          <w:lang w:val="en-US"/>
        </w:rPr>
        <w:t>(</w:t>
      </w:r>
      <w:r w:rsidR="003D5DDF">
        <w:rPr>
          <w:rFonts w:ascii="Tahoma" w:hAnsi="Tahoma" w:cs="Tahoma"/>
          <w:lang w:val="en-US"/>
        </w:rPr>
        <w:t>CCover.inv()</w:t>
      </w:r>
      <w:r w:rsidR="003D5DDF" w:rsidRPr="003D5DDF">
        <w:rPr>
          <w:rFonts w:ascii="Tahoma" w:hAnsi="Tahoma" w:cs="Tahoma"/>
          <w:lang w:val="en-US"/>
        </w:rPr>
        <w:t>)</w:t>
      </w:r>
    </w:p>
    <w:p w:rsidR="00855BDC" w:rsidRPr="00FA46F6" w:rsidRDefault="00855BDC" w:rsidP="003D5DDF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Постусловие</w:t>
      </w:r>
      <w:r w:rsidRPr="00FA46F6">
        <w:rPr>
          <w:rFonts w:ascii="Tahoma" w:hAnsi="Tahoma" w:cs="Tahoma"/>
        </w:rPr>
        <w:t xml:space="preserve">: </w:t>
      </w:r>
      <w:r w:rsidR="003D5DDF" w:rsidRPr="00777834">
        <w:rPr>
          <w:rFonts w:ascii="Tahoma" w:hAnsi="Tahoma" w:cs="Tahoma"/>
        </w:rPr>
        <w:t>(</w:t>
      </w:r>
      <w:r w:rsidR="003D5DDF">
        <w:rPr>
          <w:rFonts w:ascii="Tahoma" w:hAnsi="Tahoma" w:cs="Tahoma"/>
          <w:lang w:val="en-US"/>
        </w:rPr>
        <w:t>CCover</w:t>
      </w:r>
      <w:r w:rsidR="003D5DDF" w:rsidRPr="00777834">
        <w:rPr>
          <w:rFonts w:ascii="Tahoma" w:hAnsi="Tahoma" w:cs="Tahoma"/>
        </w:rPr>
        <w:t>.</w:t>
      </w:r>
      <w:r w:rsidR="003D5DDF">
        <w:rPr>
          <w:rFonts w:ascii="Tahoma" w:hAnsi="Tahoma" w:cs="Tahoma"/>
          <w:lang w:val="en-US"/>
        </w:rPr>
        <w:t>inv</w:t>
      </w:r>
      <w:r w:rsidR="003D5DDF" w:rsidRPr="00777834">
        <w:rPr>
          <w:rFonts w:ascii="Tahoma" w:hAnsi="Tahoma" w:cs="Tahoma"/>
        </w:rPr>
        <w:t>())</w:t>
      </w:r>
    </w:p>
    <w:p w:rsidR="00855BDC" w:rsidRPr="00FA46F6" w:rsidRDefault="00855BDC" w:rsidP="00855BDC">
      <w:pPr>
        <w:rPr>
          <w:rFonts w:ascii="Tahoma" w:hAnsi="Tahoma" w:cs="Tahoma"/>
          <w:b/>
        </w:rPr>
      </w:pPr>
      <w:r w:rsidRPr="00FA46F6">
        <w:rPr>
          <w:rFonts w:ascii="Tahoma" w:hAnsi="Tahoma" w:cs="Tahoma"/>
        </w:rPr>
        <w:br w:type="page"/>
      </w:r>
      <w:r w:rsidRPr="00FA46F6">
        <w:rPr>
          <w:rFonts w:ascii="Tahoma" w:hAnsi="Tahoma" w:cs="Tahoma"/>
          <w:b/>
        </w:rPr>
        <w:lastRenderedPageBreak/>
        <w:t>Объект "</w:t>
      </w:r>
      <w:r w:rsidR="00777834">
        <w:rPr>
          <w:rFonts w:ascii="Tahoma" w:hAnsi="Tahoma" w:cs="Tahoma"/>
          <w:b/>
        </w:rPr>
        <w:t>Тупоугольный треугольник</w:t>
      </w:r>
      <w:r w:rsidRPr="00FA46F6">
        <w:rPr>
          <w:rFonts w:ascii="Tahoma" w:hAnsi="Tahoma" w:cs="Tahoma"/>
          <w:b/>
        </w:rPr>
        <w:t>" (</w:t>
      </w:r>
      <w:r w:rsidRPr="00FA46F6">
        <w:rPr>
          <w:rFonts w:ascii="Tahoma" w:hAnsi="Tahoma" w:cs="Tahoma"/>
          <w:b/>
          <w:lang w:val="en-US"/>
        </w:rPr>
        <w:t>class</w:t>
      </w:r>
      <w:r w:rsidRPr="00FA46F6">
        <w:rPr>
          <w:rFonts w:ascii="Tahoma" w:hAnsi="Tahoma" w:cs="Tahoma"/>
          <w:b/>
        </w:rPr>
        <w:t xml:space="preserve"> </w:t>
      </w:r>
      <w:r w:rsidR="000A7EA5">
        <w:rPr>
          <w:rFonts w:ascii="Tahoma" w:hAnsi="Tahoma" w:cs="Tahoma"/>
          <w:b/>
          <w:lang w:val="en-US"/>
        </w:rPr>
        <w:t>CTriangle</w:t>
      </w:r>
      <w:r w:rsidRPr="00FA46F6">
        <w:rPr>
          <w:rFonts w:ascii="Tahoma" w:hAnsi="Tahoma" w:cs="Tahoma"/>
          <w:b/>
        </w:rPr>
        <w:t>)</w:t>
      </w:r>
    </w:p>
    <w:p w:rsidR="00855BDC" w:rsidRPr="00FA46F6" w:rsidRDefault="00855BDC" w:rsidP="00855BDC">
      <w:pPr>
        <w:rPr>
          <w:rFonts w:ascii="Tahoma" w:hAnsi="Tahoma" w:cs="Tahoma"/>
          <w:u w:val="single"/>
        </w:rPr>
      </w:pPr>
      <w:r w:rsidRPr="00FA46F6">
        <w:rPr>
          <w:rFonts w:ascii="Tahoma" w:hAnsi="Tahoma" w:cs="Tahoma"/>
          <w:u w:val="single"/>
        </w:rPr>
        <w:t>Атрибуты</w:t>
      </w:r>
    </w:p>
    <w:p w:rsidR="00855BDC" w:rsidRPr="00D3592E" w:rsidRDefault="00855BDC" w:rsidP="00855BDC">
      <w:pPr>
        <w:ind w:firstLine="708"/>
        <w:rPr>
          <w:rFonts w:ascii="Tahoma" w:hAnsi="Tahoma" w:cs="Tahoma"/>
        </w:rPr>
      </w:pPr>
      <w:r w:rsidRPr="00D3592E">
        <w:rPr>
          <w:rFonts w:ascii="Tahoma" w:hAnsi="Tahoma" w:cs="Tahoma"/>
        </w:rPr>
        <w:t xml:space="preserve">1. </w:t>
      </w:r>
      <w:r w:rsidR="000A7EA5">
        <w:rPr>
          <w:rFonts w:ascii="Tahoma" w:hAnsi="Tahoma" w:cs="Tahoma"/>
          <w:lang w:val="en-US"/>
        </w:rPr>
        <w:t>P</w:t>
      </w:r>
      <w:r w:rsidR="000A7EA5" w:rsidRPr="00D3592E">
        <w:rPr>
          <w:rFonts w:ascii="Tahoma" w:hAnsi="Tahoma" w:cs="Tahoma"/>
        </w:rPr>
        <w:t>1,</w:t>
      </w:r>
      <w:r w:rsidR="000A7EA5">
        <w:rPr>
          <w:rFonts w:ascii="Tahoma" w:hAnsi="Tahoma" w:cs="Tahoma"/>
          <w:lang w:val="en-US"/>
        </w:rPr>
        <w:t>P</w:t>
      </w:r>
      <w:r w:rsidR="000A7EA5" w:rsidRPr="00D3592E">
        <w:rPr>
          <w:rFonts w:ascii="Tahoma" w:hAnsi="Tahoma" w:cs="Tahoma"/>
        </w:rPr>
        <w:t>2,</w:t>
      </w:r>
      <w:r w:rsidR="000A7EA5">
        <w:rPr>
          <w:rFonts w:ascii="Tahoma" w:hAnsi="Tahoma" w:cs="Tahoma"/>
          <w:lang w:val="en-US"/>
        </w:rPr>
        <w:t>P</w:t>
      </w:r>
      <w:r w:rsidR="000A7EA5" w:rsidRPr="00D3592E">
        <w:rPr>
          <w:rFonts w:ascii="Tahoma" w:hAnsi="Tahoma" w:cs="Tahoma"/>
        </w:rPr>
        <w:t xml:space="preserve">3 - </w:t>
      </w:r>
      <w:r w:rsidR="000A7EA5">
        <w:rPr>
          <w:rFonts w:ascii="Tahoma" w:hAnsi="Tahoma" w:cs="Tahoma"/>
        </w:rPr>
        <w:t>Точки</w:t>
      </w:r>
      <w:r w:rsidR="000A7EA5" w:rsidRPr="00D3592E">
        <w:rPr>
          <w:rFonts w:ascii="Tahoma" w:hAnsi="Tahoma" w:cs="Tahoma"/>
        </w:rPr>
        <w:t xml:space="preserve"> (</w:t>
      </w:r>
      <w:r w:rsidR="000A7EA5">
        <w:rPr>
          <w:rFonts w:ascii="Tahoma" w:hAnsi="Tahoma" w:cs="Tahoma"/>
          <w:lang w:val="en-US"/>
        </w:rPr>
        <w:t>CPoint</w:t>
      </w:r>
      <w:r w:rsidR="000A7EA5" w:rsidRPr="00D3592E">
        <w:rPr>
          <w:rFonts w:ascii="Tahoma" w:hAnsi="Tahoma" w:cs="Tahoma"/>
        </w:rPr>
        <w:t>)</w:t>
      </w:r>
      <w:r w:rsidRPr="00D3592E">
        <w:rPr>
          <w:rFonts w:ascii="Tahoma" w:hAnsi="Tahoma" w:cs="Tahoma"/>
        </w:rPr>
        <w:t>;</w:t>
      </w:r>
    </w:p>
    <w:p w:rsidR="00855BDC" w:rsidRDefault="000A7EA5" w:rsidP="00855BDC">
      <w:pPr>
        <w:ind w:firstLine="708"/>
        <w:rPr>
          <w:rFonts w:ascii="Tahoma" w:hAnsi="Tahoma" w:cs="Tahoma"/>
        </w:rPr>
      </w:pPr>
      <w:r>
        <w:rPr>
          <w:rFonts w:ascii="Tahoma" w:hAnsi="Tahoma" w:cs="Tahoma"/>
        </w:rPr>
        <w:t xml:space="preserve">2. </w:t>
      </w:r>
      <w:r>
        <w:rPr>
          <w:rFonts w:ascii="Tahoma" w:hAnsi="Tahoma" w:cs="Tahoma"/>
          <w:lang w:val="en-US"/>
        </w:rPr>
        <w:t>P</w:t>
      </w:r>
      <w:r w:rsidRPr="000A7EA5">
        <w:rPr>
          <w:rFonts w:ascii="Tahoma" w:hAnsi="Tahoma" w:cs="Tahoma"/>
        </w:rPr>
        <w:t>1</w:t>
      </w:r>
      <w:r>
        <w:rPr>
          <w:rFonts w:ascii="Tahoma" w:hAnsi="Tahoma" w:cs="Tahoma"/>
          <w:lang w:val="en-US"/>
        </w:rPr>
        <w:t>P</w:t>
      </w:r>
      <w:r w:rsidRPr="000A7EA5">
        <w:rPr>
          <w:rFonts w:ascii="Tahoma" w:hAnsi="Tahoma" w:cs="Tahoma"/>
        </w:rPr>
        <w:t>2,</w:t>
      </w:r>
      <w:r>
        <w:rPr>
          <w:rFonts w:ascii="Tahoma" w:hAnsi="Tahoma" w:cs="Tahoma"/>
          <w:lang w:val="en-US"/>
        </w:rPr>
        <w:t>P</w:t>
      </w:r>
      <w:r w:rsidRPr="000A7EA5">
        <w:rPr>
          <w:rFonts w:ascii="Tahoma" w:hAnsi="Tahoma" w:cs="Tahoma"/>
        </w:rPr>
        <w:t>2</w:t>
      </w:r>
      <w:r>
        <w:rPr>
          <w:rFonts w:ascii="Tahoma" w:hAnsi="Tahoma" w:cs="Tahoma"/>
          <w:lang w:val="en-US"/>
        </w:rPr>
        <w:t>P</w:t>
      </w:r>
      <w:r w:rsidRPr="000A7EA5">
        <w:rPr>
          <w:rFonts w:ascii="Tahoma" w:hAnsi="Tahoma" w:cs="Tahoma"/>
        </w:rPr>
        <w:t>3,</w:t>
      </w:r>
      <w:r>
        <w:rPr>
          <w:rFonts w:ascii="Tahoma" w:hAnsi="Tahoma" w:cs="Tahoma"/>
          <w:lang w:val="en-US"/>
        </w:rPr>
        <w:t>P</w:t>
      </w:r>
      <w:r w:rsidRPr="000A7EA5">
        <w:rPr>
          <w:rFonts w:ascii="Tahoma" w:hAnsi="Tahoma" w:cs="Tahoma"/>
        </w:rPr>
        <w:t>3</w:t>
      </w:r>
      <w:r>
        <w:rPr>
          <w:rFonts w:ascii="Tahoma" w:hAnsi="Tahoma" w:cs="Tahoma"/>
          <w:lang w:val="en-US"/>
        </w:rPr>
        <w:t>P</w:t>
      </w:r>
      <w:r w:rsidRPr="000A7EA5">
        <w:rPr>
          <w:rFonts w:ascii="Tahoma" w:hAnsi="Tahoma" w:cs="Tahoma"/>
        </w:rPr>
        <w:t>1(</w:t>
      </w:r>
      <w:r>
        <w:rPr>
          <w:rFonts w:ascii="Tahoma" w:hAnsi="Tahoma" w:cs="Tahoma"/>
        </w:rPr>
        <w:t>Длины соответствующих сторон)</w:t>
      </w:r>
      <w:r w:rsidR="00855BDC" w:rsidRPr="00FA46F6">
        <w:rPr>
          <w:rFonts w:ascii="Tahoma" w:hAnsi="Tahoma" w:cs="Tahoma"/>
        </w:rPr>
        <w:t xml:space="preserve"> –</w:t>
      </w:r>
      <w:r>
        <w:rPr>
          <w:rFonts w:ascii="Tahoma" w:hAnsi="Tahoma" w:cs="Tahoma"/>
        </w:rPr>
        <w:t xml:space="preserve"> Вещественный</w:t>
      </w:r>
      <w:r w:rsidR="00855BDC" w:rsidRPr="00FA46F6">
        <w:rPr>
          <w:rFonts w:ascii="Tahoma" w:hAnsi="Tahoma" w:cs="Tahoma"/>
        </w:rPr>
        <w:t>;</w:t>
      </w:r>
    </w:p>
    <w:p w:rsidR="000F3215" w:rsidRPr="00FA46F6" w:rsidRDefault="000F3215" w:rsidP="00855BDC">
      <w:pPr>
        <w:ind w:firstLine="708"/>
        <w:rPr>
          <w:rFonts w:ascii="Tahoma" w:hAnsi="Tahoma" w:cs="Tahoma"/>
        </w:rPr>
      </w:pPr>
    </w:p>
    <w:p w:rsidR="00855BDC" w:rsidRPr="00FA46F6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Инвариант класса«</w:t>
      </w:r>
      <w:r w:rsidR="000A7EA5">
        <w:rPr>
          <w:rFonts w:ascii="Tahoma" w:hAnsi="Tahoma" w:cs="Tahoma"/>
          <w:u w:val="single"/>
        </w:rPr>
        <w:t>Тупоугольный треугольник</w:t>
      </w:r>
      <w:r w:rsidRPr="00FA46F6">
        <w:rPr>
          <w:rFonts w:ascii="Tahoma" w:hAnsi="Tahoma" w:cs="Tahoma"/>
          <w:u w:val="single"/>
        </w:rPr>
        <w:t>»</w:t>
      </w:r>
      <w:r w:rsidRPr="00FA46F6">
        <w:rPr>
          <w:rFonts w:ascii="Tahoma" w:hAnsi="Tahoma" w:cs="Tahoma"/>
        </w:rPr>
        <w:t xml:space="preserve">: </w:t>
      </w:r>
    </w:p>
    <w:p w:rsidR="000A7EA5" w:rsidRPr="000A7EA5" w:rsidRDefault="000A7EA5" w:rsidP="000A7EA5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   </w:t>
      </w:r>
      <w:r w:rsidRPr="000A7EA5">
        <w:rPr>
          <w:rFonts w:ascii="Tahoma" w:hAnsi="Tahoma" w:cs="Tahoma"/>
        </w:rPr>
        <w:t>((P1&gt;= -1000 &amp;&amp; P1 &lt;= 1000) &amp;&amp; (P2&gt;= -1000 &amp;&amp; P2 &lt;= 1000) &amp;&amp;</w:t>
      </w:r>
    </w:p>
    <w:p w:rsidR="00855BDC" w:rsidRDefault="000A7EA5" w:rsidP="000A7EA5">
      <w:pPr>
        <w:rPr>
          <w:rFonts w:ascii="Tahoma" w:hAnsi="Tahoma" w:cs="Tahoma"/>
        </w:rPr>
      </w:pPr>
      <w:r w:rsidRPr="00D3592E">
        <w:rPr>
          <w:rFonts w:ascii="Tahoma" w:hAnsi="Tahoma" w:cs="Tahoma"/>
        </w:rPr>
        <w:t xml:space="preserve">   </w:t>
      </w:r>
      <w:r w:rsidRPr="000A7EA5">
        <w:rPr>
          <w:rFonts w:ascii="Tahoma" w:hAnsi="Tahoma" w:cs="Tahoma"/>
          <w:lang w:val="en-US"/>
        </w:rPr>
        <w:t>(P3&gt;= -1000 &amp;&amp; P3 &lt;= 1000) &amp;&amp; (P1.GetY() == P2.GetY()) &amp;&amp; (fabs((P1.GetY() - P2.GetY())*(P1.GetY() - P3.GetY()) + (P2.GetX() -P1.GetX())*(P3.GetX() - P1.GetX())) != 0))</w:t>
      </w:r>
    </w:p>
    <w:p w:rsidR="000F3215" w:rsidRPr="000F3215" w:rsidRDefault="000F3215" w:rsidP="000A7EA5">
      <w:pPr>
        <w:rPr>
          <w:rFonts w:ascii="Tahoma" w:hAnsi="Tahoma" w:cs="Tahoma"/>
        </w:rPr>
      </w:pPr>
    </w:p>
    <w:p w:rsidR="00855BDC" w:rsidRPr="00FA46F6" w:rsidRDefault="00645FFE" w:rsidP="000A7EA5">
      <w:pPr>
        <w:ind w:left="360" w:firstLine="360"/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left:0;text-align:left;margin-left:12.3pt;margin-top:2.45pt;width:36.2pt;height:18.1pt;z-index:251664384" stroked="f">
            <v:fill opacity="0"/>
            <v:textbox>
              <w:txbxContent>
                <w:p w:rsidR="00855BDC" w:rsidRPr="009A279C" w:rsidRDefault="00855BDC" w:rsidP="00855BD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</w:t>
                  </w:r>
                </w:p>
              </w:txbxContent>
            </v:textbox>
          </v:shape>
        </w:pict>
      </w:r>
      <w:r>
        <w:rPr>
          <w:rFonts w:ascii="Tahoma" w:hAnsi="Tahoma" w:cs="Tahoma"/>
          <w:b/>
          <w:noProof/>
        </w:rPr>
        <w:pict>
          <v:shape id="_x0000_s1048" type="#_x0000_t202" style="position:absolute;left:0;text-align:left;margin-left:124pt;margin-top:81.25pt;width:36.2pt;height:18.1pt;z-index:251663360" stroked="f">
            <v:fill opacity="0"/>
            <v:textbox>
              <w:txbxContent>
                <w:p w:rsidR="00855BDC" w:rsidRPr="009A279C" w:rsidRDefault="00855BDC" w:rsidP="00855BD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</w:t>
                  </w:r>
                </w:p>
              </w:txbxContent>
            </v:textbox>
          </v:shape>
        </w:pict>
      </w:r>
      <w:r>
        <w:rPr>
          <w:rFonts w:ascii="Tahoma" w:hAnsi="Tahoma" w:cs="Tahoma"/>
          <w:b/>
          <w:noProof/>
        </w:rPr>
        <w:pict>
          <v:line id="_x0000_s1047" style="position:absolute;left:0;text-align:left;flip:y;z-index:251662336" from="42.35pt,1.45pt" to="42.35pt,128.15pt">
            <v:stroke endarrow="block"/>
          </v:line>
        </w:pict>
      </w:r>
      <w:r>
        <w:rPr>
          <w:rFonts w:ascii="Tahoma" w:hAnsi="Tahoma" w:cs="Tahoma"/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0" type="#_x0000_t32" style="position:absolute;left:0;text-align:left;margin-left:-21pt;margin-top:82.9pt;width:171.95pt;height:.05pt;z-index:251665408" o:connectortype="straight"/>
        </w:pict>
      </w:r>
      <w:r>
        <w:rPr>
          <w:rFonts w:ascii="Tahoma" w:hAnsi="Tahoma" w:cs="Tahoma"/>
          <w:b/>
        </w:rPr>
      </w:r>
      <w:r>
        <w:rPr>
          <w:rFonts w:ascii="Tahoma" w:hAnsi="Tahoma" w:cs="Tahoma"/>
          <w:b/>
        </w:rPr>
        <w:pict>
          <v:group id="_x0000_s1026" editas="canvas" style="width:207pt;height:89.95pt;mso-position-horizontal-relative:char;mso-position-vertical-relative:line" coordorigin="2421,7482" coordsize="4140,1799">
            <o:lock v:ext="edit" aspectratio="t"/>
            <v:shape id="_x0000_s1027" type="#_x0000_t75" style="position:absolute;left:2421;top:7482;width:4140;height:1799" o:preferrelative="f">
              <v:fill o:detectmouseclick="t"/>
              <v:path o:extrusionok="t" o:connecttype="none"/>
              <o:lock v:ext="edit" text="t"/>
            </v:shape>
            <v:rect id="_x0000_s1029" style="position:absolute;left:3039;top:7531;width:576;height:468" strokecolor="white">
              <v:textbox>
                <w:txbxContent>
                  <w:p w:rsidR="00855BDC" w:rsidRPr="00777834" w:rsidRDefault="00777834" w:rsidP="0077783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P1</w:t>
                    </w:r>
                  </w:p>
                </w:txbxContent>
              </v:textbox>
            </v:rect>
            <v:rect id="_x0000_s1031" style="position:absolute;left:2421;top:8569;width:725;height:406" strokecolor="white">
              <v:textbox>
                <w:txbxContent>
                  <w:p w:rsidR="00855BDC" w:rsidRPr="008A287F" w:rsidRDefault="00777834" w:rsidP="0077783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P3</w:t>
                    </w:r>
                  </w:p>
                </w:txbxContent>
              </v:textbox>
            </v:rect>
            <v:rect id="_x0000_s1032" style="position:absolute;left:4635;top:7714;width:646;height:406" strokecolor="white">
              <v:textbox>
                <w:txbxContent>
                  <w:p w:rsidR="00855BDC" w:rsidRPr="008A287F" w:rsidRDefault="00777834" w:rsidP="00777834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P2</w:t>
                    </w:r>
                  </w:p>
                </w:txbxContent>
              </v:textbox>
            </v:rect>
            <v:shape id="_x0000_s1088" type="#_x0000_t32" style="position:absolute;left:3374;top:7892;width:1346;height:1" o:connectortype="straight"/>
            <v:shape id="_x0000_s1089" type="#_x0000_t32" style="position:absolute;left:2671;top:7892;width:2049;height:677;flip:y" o:connectortype="straight"/>
            <v:shape id="_x0000_s1090" type="#_x0000_t32" style="position:absolute;left:2671;top:7893;width:703;height:676;flip:y" o:connectortype="straight"/>
            <w10:wrap type="none"/>
            <w10:anchorlock/>
          </v:group>
        </w:pict>
      </w:r>
    </w:p>
    <w:p w:rsidR="00855BDC" w:rsidRPr="00FA46F6" w:rsidRDefault="00855BDC" w:rsidP="00855BDC">
      <w:pPr>
        <w:ind w:left="360"/>
        <w:jc w:val="both"/>
        <w:rPr>
          <w:rFonts w:ascii="Tahoma" w:hAnsi="Tahoma" w:cs="Tahoma"/>
          <w:lang w:val="en-US"/>
        </w:rPr>
      </w:pPr>
    </w:p>
    <w:p w:rsidR="00855BDC" w:rsidRPr="00FA46F6" w:rsidRDefault="00855BDC" w:rsidP="00855BDC">
      <w:pPr>
        <w:ind w:left="360"/>
        <w:jc w:val="both"/>
        <w:rPr>
          <w:rFonts w:ascii="Tahoma" w:hAnsi="Tahoma" w:cs="Tahoma"/>
          <w:lang w:val="en-US"/>
        </w:rPr>
      </w:pPr>
    </w:p>
    <w:p w:rsidR="000F3215" w:rsidRDefault="000F3215" w:rsidP="00855BDC">
      <w:pPr>
        <w:ind w:left="360"/>
        <w:jc w:val="both"/>
        <w:rPr>
          <w:rFonts w:ascii="Tahoma" w:hAnsi="Tahoma" w:cs="Tahoma"/>
        </w:rPr>
      </w:pPr>
    </w:p>
    <w:p w:rsidR="00855BDC" w:rsidRPr="00D3592E" w:rsidRDefault="000A7EA5" w:rsidP="00855BDC">
      <w:pPr>
        <w:ind w:left="360"/>
        <w:jc w:val="both"/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>P</w:t>
      </w:r>
      <w:r w:rsidRPr="00D3592E">
        <w:rPr>
          <w:rFonts w:ascii="Tahoma" w:hAnsi="Tahoma" w:cs="Tahoma"/>
        </w:rPr>
        <w:t>1</w:t>
      </w:r>
      <w:r>
        <w:rPr>
          <w:rFonts w:ascii="Tahoma" w:hAnsi="Tahoma" w:cs="Tahoma"/>
          <w:lang w:val="en-US"/>
        </w:rPr>
        <w:t>P</w:t>
      </w:r>
      <w:r w:rsidRPr="00D3592E">
        <w:rPr>
          <w:rFonts w:ascii="Tahoma" w:hAnsi="Tahoma" w:cs="Tahoma"/>
        </w:rPr>
        <w:t xml:space="preserve">2 </w:t>
      </w:r>
      <w:r w:rsidR="00855BDC" w:rsidRPr="00D3592E">
        <w:rPr>
          <w:rFonts w:ascii="Tahoma" w:hAnsi="Tahoma" w:cs="Tahoma"/>
        </w:rPr>
        <w:t>||</w:t>
      </w:r>
      <w:r w:rsidRPr="00D3592E">
        <w:rPr>
          <w:rFonts w:ascii="Tahoma" w:hAnsi="Tahoma" w:cs="Tahoma"/>
        </w:rPr>
        <w:t xml:space="preserve"> </w:t>
      </w:r>
      <w:r>
        <w:rPr>
          <w:rFonts w:ascii="Tahoma" w:hAnsi="Tahoma" w:cs="Tahoma"/>
          <w:lang w:val="en-US"/>
        </w:rPr>
        <w:t>OX</w:t>
      </w:r>
    </w:p>
    <w:p w:rsidR="00855BDC" w:rsidRDefault="00855BDC" w:rsidP="00855BDC">
      <w:pPr>
        <w:ind w:left="360"/>
        <w:jc w:val="both"/>
        <w:rPr>
          <w:rFonts w:ascii="Tahoma" w:hAnsi="Tahoma" w:cs="Tahoma"/>
        </w:rPr>
      </w:pPr>
      <m:oMath>
        <m:r>
          <w:rPr>
            <w:rFonts w:ascii="Cambria Math" w:hAnsi="Cambria Math" w:cs="Tahoma"/>
          </w:rPr>
          <m:t>∠</m:t>
        </m:r>
        <m:r>
          <w:rPr>
            <w:rFonts w:ascii="Cambria Math" w:hAnsi="Cambria Math" w:cs="Tahoma"/>
            <w:lang w:val="en-US"/>
          </w:rPr>
          <m:t>P</m:t>
        </m:r>
        <m:r>
          <w:rPr>
            <w:rFonts w:ascii="Cambria Math" w:hAnsi="Cambria Math" w:cs="Tahoma"/>
          </w:rPr>
          <m:t>3</m:t>
        </m:r>
        <m:r>
          <w:rPr>
            <w:rFonts w:ascii="Cambria Math" w:hAnsi="Cambria Math" w:cs="Tahoma"/>
            <w:lang w:val="en-US"/>
          </w:rPr>
          <m:t>P</m:t>
        </m:r>
        <m:r>
          <w:rPr>
            <w:rFonts w:ascii="Cambria Math" w:hAnsi="Cambria Math" w:cs="Tahoma"/>
          </w:rPr>
          <m:t>1</m:t>
        </m:r>
        <m:r>
          <w:rPr>
            <w:rFonts w:ascii="Cambria Math" w:hAnsi="Cambria Math" w:cs="Tahoma"/>
            <w:lang w:val="en-US"/>
          </w:rPr>
          <m:t>P</m:t>
        </m:r>
        <m:r>
          <w:rPr>
            <w:rFonts w:ascii="Cambria Math" w:hAnsi="Cambria Math" w:cs="Tahoma"/>
          </w:rPr>
          <m:t>2&gt;</m:t>
        </m:r>
        <m:sSup>
          <m:sSupPr>
            <m:ctrlPr>
              <w:rPr>
                <w:rFonts w:ascii="Cambria Math" w:hAnsi="Tahoma" w:cs="Tahoma"/>
                <w:i/>
                <w:lang w:val="en-US"/>
              </w:rPr>
            </m:ctrlPr>
          </m:sSupPr>
          <m:e>
            <m:r>
              <w:rPr>
                <w:rFonts w:ascii="Cambria Math" w:hAnsi="Tahoma" w:cs="Tahoma"/>
              </w:rPr>
              <m:t>90</m:t>
            </m:r>
          </m:e>
          <m:sup>
            <m:r>
              <w:rPr>
                <w:rFonts w:ascii="Cambria Math" w:hAnsi="Tahoma" w:cs="Tahoma"/>
              </w:rPr>
              <m:t>0</m:t>
            </m:r>
          </m:sup>
        </m:sSup>
      </m:oMath>
      <w:r w:rsidRPr="00D3592E">
        <w:rPr>
          <w:rFonts w:ascii="Tahoma" w:hAnsi="Tahoma" w:cs="Tahoma"/>
        </w:rPr>
        <w:t xml:space="preserve">   </w:t>
      </w:r>
    </w:p>
    <w:p w:rsidR="000F3215" w:rsidRPr="000F3215" w:rsidRDefault="000F3215" w:rsidP="00855BDC">
      <w:pPr>
        <w:ind w:left="360"/>
        <w:jc w:val="both"/>
        <w:rPr>
          <w:rFonts w:ascii="Tahoma" w:hAnsi="Tahoma" w:cs="Tahoma"/>
        </w:rPr>
      </w:pPr>
    </w:p>
    <w:p w:rsidR="00855BDC" w:rsidRPr="00FA46F6" w:rsidRDefault="00855BDC" w:rsidP="00855BDC">
      <w:pPr>
        <w:rPr>
          <w:rFonts w:ascii="Tahoma" w:hAnsi="Tahoma" w:cs="Tahoma"/>
          <w:u w:val="single"/>
        </w:rPr>
      </w:pPr>
      <w:r w:rsidRPr="00FA46F6">
        <w:rPr>
          <w:rFonts w:ascii="Tahoma" w:hAnsi="Tahoma" w:cs="Tahoma"/>
          <w:u w:val="single"/>
        </w:rPr>
        <w:t>Методы:</w:t>
      </w:r>
    </w:p>
    <w:p w:rsidR="00855BDC" w:rsidRPr="00FA46F6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br/>
      </w:r>
      <w:r w:rsidRPr="00FA46F6">
        <w:rPr>
          <w:rFonts w:ascii="Tahoma" w:hAnsi="Tahoma" w:cs="Tahoma"/>
        </w:rPr>
        <w:t>1. Плоскопараллельное перемещение «прямоугольника» на (</w:t>
      </w:r>
      <w:r w:rsidRPr="00FA46F6">
        <w:rPr>
          <w:rFonts w:ascii="Tahoma" w:hAnsi="Tahoma" w:cs="Tahoma"/>
          <w:lang w:val="en-US"/>
        </w:rPr>
        <w:t>dx</w:t>
      </w:r>
      <w:r w:rsidRPr="00FA46F6">
        <w:rPr>
          <w:rFonts w:ascii="Tahoma" w:hAnsi="Tahoma" w:cs="Tahoma"/>
        </w:rPr>
        <w:t>,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</w:rPr>
        <w:t>):</w:t>
      </w:r>
    </w:p>
    <w:p w:rsidR="000A7EA5" w:rsidRPr="000A7EA5" w:rsidRDefault="000A7EA5" w:rsidP="000A7EA5">
      <w:pPr>
        <w:rPr>
          <w:rFonts w:ascii="Tahoma" w:hAnsi="Tahoma" w:cs="Tahoma"/>
          <w:lang w:val="en-US"/>
        </w:rPr>
      </w:pPr>
      <w:r w:rsidRPr="00D3592E">
        <w:rPr>
          <w:rFonts w:ascii="Tahoma" w:hAnsi="Tahoma" w:cs="Tahoma"/>
        </w:rPr>
        <w:tab/>
      </w:r>
      <w:r w:rsidRPr="000A7EA5">
        <w:rPr>
          <w:rFonts w:ascii="Tahoma" w:hAnsi="Tahoma" w:cs="Tahoma"/>
          <w:lang w:val="en-US"/>
        </w:rPr>
        <w:t>P1.SetX(P1.GetX() + dx);</w:t>
      </w:r>
    </w:p>
    <w:p w:rsidR="000A7EA5" w:rsidRPr="000A7EA5" w:rsidRDefault="000A7EA5" w:rsidP="000A7EA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ab/>
        <w:t>P1.SetY(P1.GetY() + dy);</w:t>
      </w:r>
    </w:p>
    <w:p w:rsidR="000A7EA5" w:rsidRPr="000A7EA5" w:rsidRDefault="000A7EA5" w:rsidP="000A7EA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ab/>
        <w:t>P2.SetX(P2.GetX() + dx);</w:t>
      </w:r>
    </w:p>
    <w:p w:rsidR="000A7EA5" w:rsidRPr="000A7EA5" w:rsidRDefault="000A7EA5" w:rsidP="000A7EA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ab/>
        <w:t>P2.SetY(P2.GetY() + dy);</w:t>
      </w:r>
    </w:p>
    <w:p w:rsidR="000A7EA5" w:rsidRPr="000A7EA5" w:rsidRDefault="000A7EA5" w:rsidP="000A7EA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 xml:space="preserve">      </w:t>
      </w:r>
      <w:r w:rsidRPr="000A7EA5">
        <w:rPr>
          <w:rFonts w:ascii="Tahoma" w:hAnsi="Tahoma" w:cs="Tahoma"/>
          <w:lang w:val="en-US"/>
        </w:rPr>
        <w:tab/>
        <w:t>P3.SetX(P3.GetX() + dx);</w:t>
      </w:r>
    </w:p>
    <w:p w:rsidR="000A7EA5" w:rsidRDefault="000A7EA5" w:rsidP="000A7EA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ab/>
        <w:t>P3.SetY(P3.GetY() + dy);</w:t>
      </w:r>
    </w:p>
    <w:p w:rsidR="000A7EA5" w:rsidRDefault="000A7EA5" w:rsidP="000A7EA5">
      <w:pPr>
        <w:rPr>
          <w:rFonts w:ascii="Tahoma" w:hAnsi="Tahoma" w:cs="Tahoma"/>
          <w:lang w:val="en-US"/>
        </w:rPr>
      </w:pPr>
    </w:p>
    <w:p w:rsidR="00855BDC" w:rsidRPr="00FA46F6" w:rsidRDefault="00855BDC" w:rsidP="000A7EA5">
      <w:pPr>
        <w:rPr>
          <w:rFonts w:ascii="Tahoma" w:hAnsi="Tahoma" w:cs="Tahoma"/>
          <w:lang w:val="en-US"/>
        </w:rPr>
      </w:pPr>
      <w:r w:rsidRPr="00FA46F6">
        <w:rPr>
          <w:rFonts w:ascii="Tahoma" w:hAnsi="Tahoma" w:cs="Tahoma"/>
          <w:u w:val="single"/>
        </w:rPr>
        <w:t>Предусловие</w:t>
      </w:r>
      <w:r w:rsidRPr="000A7EA5">
        <w:rPr>
          <w:rFonts w:ascii="Tahoma" w:hAnsi="Tahoma" w:cs="Tahoma"/>
          <w:lang w:val="en-US"/>
        </w:rPr>
        <w:t>: {(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3" type="#_x0000_t75" style="width:10.05pt;height:10.05pt" o:ole="">
            <v:imagedata r:id="rId11" o:title=""/>
          </v:shape>
          <o:OLEObject Type="Embed" ProgID="Equation.3" ShapeID="_x0000_i1033" DrawAspect="Content" ObjectID="_1336771298" r:id="rId16"/>
        </w:object>
      </w:r>
      <w:r w:rsidRPr="00FA46F6">
        <w:rPr>
          <w:rFonts w:ascii="Tahoma" w:hAnsi="Tahoma" w:cs="Tahoma"/>
          <w:lang w:val="en-US"/>
        </w:rPr>
        <w:t>Y</w:t>
      </w:r>
      <w:r w:rsidRPr="000A7EA5">
        <w:rPr>
          <w:rFonts w:ascii="Tahoma" w:hAnsi="Tahoma" w:cs="Tahoma"/>
          <w:lang w:val="en-US"/>
        </w:rPr>
        <w:t>) &amp; (</w:t>
      </w:r>
      <w:r w:rsidRPr="00FA46F6">
        <w:rPr>
          <w:rFonts w:ascii="Tahoma" w:hAnsi="Tahoma" w:cs="Tahoma"/>
          <w:lang w:val="en-US"/>
        </w:rPr>
        <w:t>dx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4" type="#_x0000_t75" style="width:10.05pt;height:10.05pt" o:ole="">
            <v:imagedata r:id="rId11" o:title=""/>
          </v:shape>
          <o:OLEObject Type="Embed" ProgID="Equation.3" ShapeID="_x0000_i1034" DrawAspect="Content" ObjectID="_1336771299" r:id="rId17"/>
        </w:object>
      </w:r>
      <w:r w:rsidRPr="00FA46F6">
        <w:rPr>
          <w:rFonts w:ascii="Tahoma" w:hAnsi="Tahoma" w:cs="Tahoma"/>
          <w:lang w:val="en-US"/>
        </w:rPr>
        <w:t>X</w:t>
      </w:r>
      <w:r w:rsidRPr="000A7EA5">
        <w:rPr>
          <w:rFonts w:ascii="Tahoma" w:hAnsi="Tahoma" w:cs="Tahoma"/>
          <w:lang w:val="en-US"/>
        </w:rPr>
        <w:t xml:space="preserve">) </w:t>
      </w:r>
      <w:r w:rsidRPr="00FA46F6">
        <w:rPr>
          <w:rFonts w:ascii="Tahoma" w:hAnsi="Tahoma" w:cs="Tahoma"/>
          <w:lang w:val="en-US"/>
        </w:rPr>
        <w:t xml:space="preserve"> </w:t>
      </w:r>
      <w:r w:rsidR="000A7EA5">
        <w:rPr>
          <w:rFonts w:ascii="Tahoma" w:hAnsi="Tahoma" w:cs="Tahoma"/>
          <w:lang w:val="en-US"/>
        </w:rPr>
        <w:t>CTriangle.inv()</w:t>
      </w:r>
      <w:r w:rsidRPr="00FA46F6">
        <w:rPr>
          <w:rFonts w:ascii="Tahoma" w:hAnsi="Tahoma" w:cs="Tahoma"/>
          <w:lang w:val="en-US"/>
        </w:rPr>
        <w:t>}</w:t>
      </w:r>
    </w:p>
    <w:p w:rsidR="00855BDC" w:rsidRPr="000A7EA5" w:rsidRDefault="00855BDC" w:rsidP="000A7EA5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Постусловие</w:t>
      </w:r>
      <w:r w:rsidRPr="000A7EA5">
        <w:rPr>
          <w:rFonts w:ascii="Tahoma" w:hAnsi="Tahoma" w:cs="Tahoma"/>
        </w:rPr>
        <w:t>: {</w:t>
      </w:r>
      <w:r w:rsidR="000A7EA5" w:rsidRPr="000A7EA5">
        <w:rPr>
          <w:rFonts w:ascii="Tahoma" w:hAnsi="Tahoma" w:cs="Tahoma"/>
        </w:rPr>
        <w:t xml:space="preserve"> </w:t>
      </w:r>
      <w:r w:rsidR="000A7EA5">
        <w:rPr>
          <w:rFonts w:ascii="Tahoma" w:hAnsi="Tahoma" w:cs="Tahoma"/>
          <w:lang w:val="en-US"/>
        </w:rPr>
        <w:t>CTriangle</w:t>
      </w:r>
      <w:r w:rsidR="000A7EA5" w:rsidRPr="000A7EA5">
        <w:rPr>
          <w:rFonts w:ascii="Tahoma" w:hAnsi="Tahoma" w:cs="Tahoma"/>
        </w:rPr>
        <w:t>.</w:t>
      </w:r>
      <w:r w:rsidR="000A7EA5">
        <w:rPr>
          <w:rFonts w:ascii="Tahoma" w:hAnsi="Tahoma" w:cs="Tahoma"/>
          <w:lang w:val="en-US"/>
        </w:rPr>
        <w:t>inv</w:t>
      </w:r>
      <w:r w:rsidR="000A7EA5" w:rsidRPr="000A7EA5">
        <w:rPr>
          <w:rFonts w:ascii="Tahoma" w:hAnsi="Tahoma" w:cs="Tahoma"/>
        </w:rPr>
        <w:t>()</w:t>
      </w:r>
      <w:r w:rsidRPr="000A7EA5">
        <w:rPr>
          <w:rFonts w:ascii="Tahoma" w:hAnsi="Tahoma" w:cs="Tahoma"/>
        </w:rPr>
        <w:t>}</w:t>
      </w:r>
    </w:p>
    <w:p w:rsidR="00855BDC" w:rsidRPr="000A7EA5" w:rsidRDefault="00855BDC" w:rsidP="00855BDC">
      <w:pPr>
        <w:rPr>
          <w:rFonts w:ascii="Tahoma" w:hAnsi="Tahoma" w:cs="Tahoma"/>
        </w:rPr>
      </w:pPr>
    </w:p>
    <w:p w:rsidR="00855BDC" w:rsidRPr="000A7EA5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 xml:space="preserve">2.Помещение точки </w:t>
      </w:r>
      <w:r w:rsidR="000A7EA5">
        <w:rPr>
          <w:rFonts w:ascii="Tahoma" w:hAnsi="Tahoma" w:cs="Tahoma"/>
          <w:lang w:val="en-US"/>
        </w:rPr>
        <w:t>P</w:t>
      </w:r>
      <w:r w:rsidR="000A7EA5" w:rsidRPr="000A7EA5">
        <w:rPr>
          <w:rFonts w:ascii="Tahoma" w:hAnsi="Tahoma" w:cs="Tahoma"/>
        </w:rPr>
        <w:t>1</w:t>
      </w:r>
      <w:r w:rsidRPr="00FA46F6">
        <w:rPr>
          <w:rFonts w:ascii="Tahoma" w:hAnsi="Tahoma" w:cs="Tahoma"/>
        </w:rPr>
        <w:t xml:space="preserve"> </w:t>
      </w:r>
      <w:r w:rsidR="000A7EA5">
        <w:rPr>
          <w:rFonts w:ascii="Tahoma" w:hAnsi="Tahoma" w:cs="Tahoma"/>
        </w:rPr>
        <w:t>в</w:t>
      </w:r>
      <w:r w:rsidRPr="00FA46F6">
        <w:rPr>
          <w:rFonts w:ascii="Tahoma" w:hAnsi="Tahoma" w:cs="Tahoma"/>
        </w:rPr>
        <w:t xml:space="preserve"> некоторую заданную точку </w:t>
      </w:r>
      <w:r w:rsidR="000A7EA5">
        <w:rPr>
          <w:rFonts w:ascii="Tahoma" w:hAnsi="Tahoma" w:cs="Tahoma"/>
          <w:lang w:val="en-US"/>
        </w:rPr>
        <w:t>P</w:t>
      </w:r>
      <w:r w:rsidRPr="00FA46F6">
        <w:rPr>
          <w:rFonts w:ascii="Tahoma" w:hAnsi="Tahoma" w:cs="Tahoma"/>
        </w:rPr>
        <w:t>0(</w:t>
      </w:r>
      <w:r w:rsidRPr="00FA46F6">
        <w:rPr>
          <w:rFonts w:ascii="Tahoma" w:hAnsi="Tahoma" w:cs="Tahoma"/>
          <w:lang w:val="en-US"/>
        </w:rPr>
        <w:t>x</w:t>
      </w:r>
      <w:r w:rsidRPr="00FA46F6">
        <w:rPr>
          <w:rFonts w:ascii="Tahoma" w:hAnsi="Tahoma" w:cs="Tahoma"/>
        </w:rPr>
        <w:t>0,</w:t>
      </w:r>
      <w:r w:rsidRPr="00FA46F6">
        <w:rPr>
          <w:rFonts w:ascii="Tahoma" w:hAnsi="Tahoma" w:cs="Tahoma"/>
          <w:lang w:val="en-US"/>
        </w:rPr>
        <w:t>y</w:t>
      </w:r>
      <w:r w:rsidRPr="00FA46F6">
        <w:rPr>
          <w:rFonts w:ascii="Tahoma" w:hAnsi="Tahoma" w:cs="Tahoma"/>
        </w:rPr>
        <w:t xml:space="preserve">0), при этом остальные точки пересчитываются </w:t>
      </w:r>
      <w:r w:rsidR="000A7EA5" w:rsidRPr="000A7EA5">
        <w:rPr>
          <w:rFonts w:ascii="Tahoma" w:hAnsi="Tahoma" w:cs="Tahoma"/>
        </w:rPr>
        <w:t>:</w:t>
      </w:r>
    </w:p>
    <w:p w:rsidR="00855BDC" w:rsidRDefault="000A7EA5" w:rsidP="00855BDC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</w:t>
      </w:r>
      <w:r w:rsidRPr="00D3592E">
        <w:rPr>
          <w:rFonts w:ascii="Tahoma" w:hAnsi="Tahoma" w:cs="Tahoma"/>
          <w:lang w:val="en-US"/>
        </w:rPr>
        <w:t xml:space="preserve">1 = </w:t>
      </w:r>
      <w:r>
        <w:rPr>
          <w:rFonts w:ascii="Tahoma" w:hAnsi="Tahoma" w:cs="Tahoma"/>
          <w:lang w:val="en-US"/>
        </w:rPr>
        <w:t>P</w:t>
      </w:r>
      <w:r w:rsidRPr="00D3592E">
        <w:rPr>
          <w:rFonts w:ascii="Tahoma" w:hAnsi="Tahoma" w:cs="Tahoma"/>
          <w:lang w:val="en-US"/>
        </w:rPr>
        <w:t>0;</w:t>
      </w:r>
    </w:p>
    <w:p w:rsidR="000A7EA5" w:rsidRDefault="000A7EA5" w:rsidP="000A7EA5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P2.x = P0.x + P1P2</w:t>
      </w:r>
    </w:p>
    <w:p w:rsidR="000A7EA5" w:rsidRDefault="000A7EA5" w:rsidP="000A7EA5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P2.y = P0.y</w:t>
      </w:r>
    </w:p>
    <w:p w:rsidR="000A7EA5" w:rsidRDefault="000A7EA5" w:rsidP="000A7EA5">
      <w:pPr>
        <w:rPr>
          <w:rFonts w:ascii="Tahoma" w:hAnsi="Tahoma" w:cs="Tahoma"/>
          <w:lang w:val="en-US"/>
        </w:rPr>
      </w:pPr>
    </w:p>
    <w:p w:rsidR="000A7EA5" w:rsidRDefault="000A7EA5" w:rsidP="000A7EA5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P3.x = </w:t>
      </w:r>
      <w:r>
        <w:rPr>
          <w:noProof/>
          <w:position w:val="-20"/>
          <w:lang w:eastAsia="ru-RU"/>
        </w:rPr>
        <w:drawing>
          <wp:inline distT="0" distB="0" distL="0" distR="0">
            <wp:extent cx="2162175" cy="342900"/>
            <wp:effectExtent l="19050" t="0" r="9525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A5" w:rsidRPr="000F3215" w:rsidRDefault="000A7EA5" w:rsidP="000A7EA5">
      <w:pPr>
        <w:rPr>
          <w:lang w:val="en-US"/>
        </w:rPr>
      </w:pPr>
      <w:r>
        <w:rPr>
          <w:rFonts w:ascii="Tahoma" w:hAnsi="Tahoma" w:cs="Tahoma"/>
          <w:lang w:val="en-US"/>
        </w:rPr>
        <w:lastRenderedPageBreak/>
        <w:t xml:space="preserve">P3.y = </w:t>
      </w:r>
      <w:r>
        <w:rPr>
          <w:rFonts w:ascii="Courier New" w:hAnsi="Courier New" w:cs="Courier New"/>
          <w:b/>
          <w:bCs/>
          <w:noProof/>
          <w:color w:val="FF0000"/>
          <w:position w:val="-248"/>
          <w:lang w:eastAsia="ru-RU"/>
        </w:rPr>
        <w:drawing>
          <wp:inline distT="0" distB="0" distL="0" distR="0">
            <wp:extent cx="3695700" cy="1562100"/>
            <wp:effectExtent l="19050" t="0" r="0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A5" w:rsidRPr="000A7EA5" w:rsidRDefault="00855BDC" w:rsidP="000A7EA5">
      <w:pPr>
        <w:rPr>
          <w:rFonts w:ascii="Tahoma" w:hAnsi="Tahoma" w:cs="Tahoma"/>
          <w:lang w:val="en-US"/>
        </w:rPr>
      </w:pPr>
      <w:r w:rsidRPr="00FA46F6">
        <w:rPr>
          <w:rFonts w:ascii="Tahoma" w:hAnsi="Tahoma" w:cs="Tahoma"/>
          <w:u w:val="single"/>
        </w:rPr>
        <w:t>Предусловие</w:t>
      </w:r>
      <w:r w:rsidRPr="000A7EA5">
        <w:rPr>
          <w:rFonts w:ascii="Tahoma" w:hAnsi="Tahoma" w:cs="Tahoma"/>
          <w:lang w:val="en-US"/>
        </w:rPr>
        <w:t>: {(</w:t>
      </w:r>
      <w:r w:rsidRPr="00FA46F6">
        <w:rPr>
          <w:rFonts w:ascii="Tahoma" w:hAnsi="Tahoma" w:cs="Tahoma"/>
          <w:lang w:val="en-US"/>
        </w:rPr>
        <w:t>y</w:t>
      </w:r>
      <w:r w:rsidRPr="000A7EA5">
        <w:rPr>
          <w:rFonts w:ascii="Tahoma" w:hAnsi="Tahoma" w:cs="Tahoma"/>
          <w:lang w:val="en-US"/>
        </w:rPr>
        <w:t>0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5" type="#_x0000_t75" style="width:10.05pt;height:10.05pt" o:ole="">
            <v:imagedata r:id="rId11" o:title=""/>
          </v:shape>
          <o:OLEObject Type="Embed" ProgID="Equation.3" ShapeID="_x0000_i1035" DrawAspect="Content" ObjectID="_1336771300" r:id="rId20"/>
        </w:object>
      </w:r>
      <w:r w:rsidRPr="00FA46F6">
        <w:rPr>
          <w:rFonts w:ascii="Tahoma" w:hAnsi="Tahoma" w:cs="Tahoma"/>
          <w:lang w:val="en-US"/>
        </w:rPr>
        <w:t>Y</w:t>
      </w:r>
      <w:r w:rsidRPr="000A7EA5">
        <w:rPr>
          <w:rFonts w:ascii="Tahoma" w:hAnsi="Tahoma" w:cs="Tahoma"/>
          <w:lang w:val="en-US"/>
        </w:rPr>
        <w:t>) &amp; (</w:t>
      </w:r>
      <w:r w:rsidRPr="00FA46F6">
        <w:rPr>
          <w:rFonts w:ascii="Tahoma" w:hAnsi="Tahoma" w:cs="Tahoma"/>
          <w:lang w:val="en-US"/>
        </w:rPr>
        <w:t>x</w:t>
      </w:r>
      <w:r w:rsidRPr="000A7EA5">
        <w:rPr>
          <w:rFonts w:ascii="Tahoma" w:hAnsi="Tahoma" w:cs="Tahoma"/>
          <w:lang w:val="en-US"/>
        </w:rPr>
        <w:t>0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6" type="#_x0000_t75" style="width:10.05pt;height:10.05pt" o:ole="">
            <v:imagedata r:id="rId11" o:title=""/>
          </v:shape>
          <o:OLEObject Type="Embed" ProgID="Equation.3" ShapeID="_x0000_i1036" DrawAspect="Content" ObjectID="_1336771301" r:id="rId21"/>
        </w:object>
      </w:r>
      <w:r w:rsidRPr="00FA46F6">
        <w:rPr>
          <w:rFonts w:ascii="Tahoma" w:hAnsi="Tahoma" w:cs="Tahoma"/>
          <w:lang w:val="en-US"/>
        </w:rPr>
        <w:t>X</w:t>
      </w:r>
      <w:r w:rsidRPr="000A7EA5">
        <w:rPr>
          <w:rFonts w:ascii="Tahoma" w:hAnsi="Tahoma" w:cs="Tahoma"/>
          <w:lang w:val="en-US"/>
        </w:rPr>
        <w:t xml:space="preserve">) &amp; </w:t>
      </w:r>
      <w:r w:rsidR="000A7EA5">
        <w:rPr>
          <w:rFonts w:ascii="Tahoma" w:hAnsi="Tahoma" w:cs="Tahoma"/>
          <w:lang w:val="en-US"/>
        </w:rPr>
        <w:t>CTriangle</w:t>
      </w:r>
      <w:r w:rsidR="000A7EA5" w:rsidRPr="000A7EA5">
        <w:rPr>
          <w:rFonts w:ascii="Tahoma" w:hAnsi="Tahoma" w:cs="Tahoma"/>
          <w:lang w:val="en-US"/>
        </w:rPr>
        <w:t>.</w:t>
      </w:r>
      <w:r w:rsidR="000A7EA5">
        <w:rPr>
          <w:rFonts w:ascii="Tahoma" w:hAnsi="Tahoma" w:cs="Tahoma"/>
          <w:lang w:val="en-US"/>
        </w:rPr>
        <w:t>inv</w:t>
      </w:r>
      <w:r w:rsidR="000A7EA5" w:rsidRPr="000A7EA5">
        <w:rPr>
          <w:rFonts w:ascii="Tahoma" w:hAnsi="Tahoma" w:cs="Tahoma"/>
          <w:lang w:val="en-US"/>
        </w:rPr>
        <w:t>()}</w:t>
      </w:r>
    </w:p>
    <w:p w:rsidR="00855BDC" w:rsidRPr="00FA46F6" w:rsidRDefault="00855BDC" w:rsidP="00855BDC">
      <w:pPr>
        <w:rPr>
          <w:rFonts w:ascii="Tahoma" w:hAnsi="Tahoma" w:cs="Tahoma"/>
          <w:lang w:val="en-US"/>
        </w:rPr>
      </w:pPr>
      <w:r w:rsidRPr="00FA46F6">
        <w:rPr>
          <w:rFonts w:ascii="Tahoma" w:hAnsi="Tahoma" w:cs="Tahoma"/>
          <w:u w:val="single"/>
        </w:rPr>
        <w:t>Постусловие</w:t>
      </w:r>
      <w:r w:rsidRPr="00FA46F6">
        <w:rPr>
          <w:rFonts w:ascii="Tahoma" w:hAnsi="Tahoma" w:cs="Tahoma"/>
          <w:lang w:val="en-US"/>
        </w:rPr>
        <w:t xml:space="preserve">: </w:t>
      </w:r>
      <w:r w:rsidR="000A7EA5">
        <w:rPr>
          <w:rFonts w:ascii="Tahoma" w:hAnsi="Tahoma" w:cs="Tahoma"/>
          <w:lang w:val="en-US"/>
        </w:rPr>
        <w:t>{CTriangle.inv()</w:t>
      </w:r>
      <w:r w:rsidRPr="00FA46F6">
        <w:rPr>
          <w:rFonts w:ascii="Tahoma" w:hAnsi="Tahoma" w:cs="Tahoma"/>
          <w:lang w:val="en-US"/>
        </w:rPr>
        <w:t>}</w:t>
      </w:r>
    </w:p>
    <w:p w:rsidR="00855BDC" w:rsidRPr="00FA46F6" w:rsidRDefault="00855BDC" w:rsidP="00855BDC">
      <w:pPr>
        <w:rPr>
          <w:rFonts w:ascii="Tahoma" w:hAnsi="Tahoma" w:cs="Tahoma"/>
          <w:lang w:val="en-US"/>
        </w:rPr>
      </w:pPr>
    </w:p>
    <w:p w:rsidR="00855BDC" w:rsidRPr="00FA46F6" w:rsidRDefault="00855BDC" w:rsidP="00855BDC">
      <w:pPr>
        <w:rPr>
          <w:rFonts w:ascii="Tahoma" w:hAnsi="Tahoma" w:cs="Tahoma"/>
          <w:lang w:val="en-US"/>
        </w:rPr>
      </w:pPr>
    </w:p>
    <w:p w:rsidR="000F3215" w:rsidRDefault="000F3215" w:rsidP="00855BDC">
      <w:pPr>
        <w:rPr>
          <w:rFonts w:ascii="Tahoma" w:hAnsi="Tahoma" w:cs="Tahoma"/>
          <w:b/>
          <w:lang w:val="en-US"/>
        </w:rPr>
      </w:pPr>
    </w:p>
    <w:p w:rsidR="00855BDC" w:rsidRPr="00D3592E" w:rsidRDefault="000F3215" w:rsidP="00855BDC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b/>
        </w:rPr>
        <w:t>Объект</w:t>
      </w:r>
      <w:r w:rsidRPr="00D3592E">
        <w:rPr>
          <w:rFonts w:ascii="Tahoma" w:hAnsi="Tahoma" w:cs="Tahoma"/>
          <w:b/>
          <w:lang w:val="en-US"/>
        </w:rPr>
        <w:t xml:space="preserve"> "</w:t>
      </w:r>
      <w:r>
        <w:rPr>
          <w:rFonts w:ascii="Tahoma" w:hAnsi="Tahoma" w:cs="Tahoma"/>
          <w:b/>
        </w:rPr>
        <w:t>Стенд</w:t>
      </w:r>
      <w:r w:rsidR="00855BDC" w:rsidRPr="00D3592E">
        <w:rPr>
          <w:rFonts w:ascii="Tahoma" w:hAnsi="Tahoma" w:cs="Tahoma"/>
          <w:b/>
          <w:lang w:val="en-US"/>
        </w:rPr>
        <w:t>" (</w:t>
      </w:r>
      <w:r w:rsidR="00855BDC" w:rsidRPr="00FA46F6">
        <w:rPr>
          <w:rFonts w:ascii="Tahoma" w:hAnsi="Tahoma" w:cs="Tahoma"/>
          <w:b/>
          <w:lang w:val="en-US"/>
        </w:rPr>
        <w:t>class</w:t>
      </w:r>
      <w:r w:rsidR="00855BDC" w:rsidRPr="00D3592E">
        <w:rPr>
          <w:rFonts w:ascii="Tahoma" w:hAnsi="Tahoma" w:cs="Tahoma"/>
          <w:b/>
          <w:lang w:val="en-US"/>
        </w:rPr>
        <w:t xml:space="preserve"> </w:t>
      </w:r>
      <w:r>
        <w:rPr>
          <w:rFonts w:ascii="Tahoma" w:hAnsi="Tahoma" w:cs="Tahoma"/>
          <w:b/>
          <w:lang w:val="en-US"/>
        </w:rPr>
        <w:t>CStand</w:t>
      </w:r>
      <w:r w:rsidR="00855BDC" w:rsidRPr="00D3592E">
        <w:rPr>
          <w:rFonts w:ascii="Tahoma" w:hAnsi="Tahoma" w:cs="Tahoma"/>
          <w:b/>
          <w:lang w:val="en-US"/>
        </w:rPr>
        <w:t>)</w:t>
      </w:r>
    </w:p>
    <w:p w:rsidR="00855BDC" w:rsidRPr="00FA46F6" w:rsidRDefault="00855BDC" w:rsidP="00855BDC">
      <w:pPr>
        <w:rPr>
          <w:rFonts w:ascii="Tahoma" w:hAnsi="Tahoma" w:cs="Tahoma"/>
          <w:u w:val="single"/>
        </w:rPr>
      </w:pPr>
      <w:r w:rsidRPr="00FA46F6">
        <w:rPr>
          <w:rFonts w:ascii="Tahoma" w:hAnsi="Tahoma" w:cs="Tahoma"/>
          <w:u w:val="single"/>
        </w:rPr>
        <w:t>Атрибуты:</w:t>
      </w:r>
    </w:p>
    <w:p w:rsidR="00855BDC" w:rsidRPr="00FA46F6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ab/>
        <w:t xml:space="preserve">1. </w:t>
      </w:r>
      <w:r w:rsidR="000F3215">
        <w:rPr>
          <w:rFonts w:ascii="Tahoma" w:hAnsi="Tahoma" w:cs="Tahoma"/>
        </w:rPr>
        <w:t>Стенд - Тупоугольный треугольник (</w:t>
      </w:r>
      <w:r w:rsidR="000F3215">
        <w:rPr>
          <w:rFonts w:ascii="Tahoma" w:hAnsi="Tahoma" w:cs="Tahoma"/>
          <w:lang w:val="en-US"/>
        </w:rPr>
        <w:t>CTriangle</w:t>
      </w:r>
      <w:r w:rsidR="000F3215" w:rsidRPr="000F3215">
        <w:rPr>
          <w:rFonts w:ascii="Tahoma" w:hAnsi="Tahoma" w:cs="Tahoma"/>
        </w:rPr>
        <w:t xml:space="preserve"> </w:t>
      </w:r>
      <w:r w:rsidR="000F3215">
        <w:rPr>
          <w:rFonts w:ascii="Tahoma" w:hAnsi="Tahoma" w:cs="Tahoma"/>
          <w:lang w:val="en-US"/>
        </w:rPr>
        <w:t>Stand</w:t>
      </w:r>
      <w:r w:rsidR="000F3215" w:rsidRPr="000F3215">
        <w:rPr>
          <w:rFonts w:ascii="Tahoma" w:hAnsi="Tahoma" w:cs="Tahoma"/>
        </w:rPr>
        <w:t>)</w:t>
      </w:r>
      <w:r w:rsidRPr="00FA46F6">
        <w:rPr>
          <w:rFonts w:ascii="Tahoma" w:hAnsi="Tahoma" w:cs="Tahoma"/>
        </w:rPr>
        <w:t xml:space="preserve">;                                          </w:t>
      </w:r>
      <w:r w:rsidR="000F3215">
        <w:rPr>
          <w:rFonts w:ascii="Tahoma" w:hAnsi="Tahoma" w:cs="Tahoma"/>
        </w:rPr>
        <w:t xml:space="preserve">                             </w:t>
      </w:r>
      <w:r w:rsidR="000F3215">
        <w:rPr>
          <w:rFonts w:ascii="Tahoma" w:hAnsi="Tahoma" w:cs="Tahoma"/>
        </w:rPr>
        <w:tab/>
      </w:r>
      <w:r w:rsidRPr="00FA46F6">
        <w:rPr>
          <w:rFonts w:ascii="Tahoma" w:hAnsi="Tahoma" w:cs="Tahoma"/>
        </w:rPr>
        <w:t xml:space="preserve">2. </w:t>
      </w:r>
      <w:r w:rsidR="000F3215">
        <w:rPr>
          <w:rFonts w:ascii="Tahoma" w:hAnsi="Tahoma" w:cs="Tahoma"/>
        </w:rPr>
        <w:t>Список характерных точек</w:t>
      </w:r>
      <w:r w:rsidRPr="00FA46F6">
        <w:rPr>
          <w:rFonts w:ascii="Tahoma" w:hAnsi="Tahoma" w:cs="Tahoma"/>
        </w:rPr>
        <w:t>;</w:t>
      </w:r>
      <w:r w:rsidRPr="00FA46F6">
        <w:rPr>
          <w:rFonts w:ascii="Tahoma" w:hAnsi="Tahoma" w:cs="Tahoma"/>
        </w:rPr>
        <w:tab/>
        <w:t xml:space="preserve">                                                                                                                                                                     </w:t>
      </w:r>
      <w:r w:rsidRPr="00FA46F6">
        <w:rPr>
          <w:rFonts w:ascii="Tahoma" w:hAnsi="Tahoma" w:cs="Tahoma"/>
        </w:rPr>
        <w:tab/>
      </w:r>
      <w:r w:rsidRPr="00FA46F6">
        <w:rPr>
          <w:rFonts w:ascii="Tahoma" w:hAnsi="Tahoma" w:cs="Tahoma"/>
        </w:rPr>
        <w:tab/>
      </w:r>
      <w:r w:rsidRPr="00FA46F6">
        <w:rPr>
          <w:rFonts w:ascii="Tahoma" w:hAnsi="Tahoma" w:cs="Tahoma"/>
        </w:rPr>
        <w:tab/>
      </w:r>
      <w:r w:rsidRPr="00FA46F6">
        <w:rPr>
          <w:rFonts w:ascii="Tahoma" w:hAnsi="Tahoma" w:cs="Tahoma"/>
        </w:rPr>
        <w:tab/>
      </w:r>
      <w:r w:rsidRPr="00FA46F6">
        <w:rPr>
          <w:rFonts w:ascii="Tahoma" w:hAnsi="Tahoma" w:cs="Tahoma"/>
        </w:rPr>
        <w:tab/>
      </w:r>
    </w:p>
    <w:p w:rsidR="00855BDC" w:rsidRPr="00FA46F6" w:rsidRDefault="00855BDC" w:rsidP="00855BDC">
      <w:pPr>
        <w:rPr>
          <w:rFonts w:ascii="Tahoma" w:hAnsi="Tahoma" w:cs="Tahoma"/>
        </w:rPr>
      </w:pPr>
    </w:p>
    <w:p w:rsidR="00855BDC" w:rsidRPr="00FA46F6" w:rsidRDefault="00855BDC" w:rsidP="00855BDC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Инвариант клас</w:t>
      </w:r>
      <w:r w:rsidR="000F3215">
        <w:rPr>
          <w:rFonts w:ascii="Tahoma" w:hAnsi="Tahoma" w:cs="Tahoma"/>
          <w:u w:val="single"/>
        </w:rPr>
        <w:t>са «Стенд</w:t>
      </w:r>
      <w:r w:rsidRPr="00FA46F6">
        <w:rPr>
          <w:rFonts w:ascii="Tahoma" w:hAnsi="Tahoma" w:cs="Tahoma"/>
          <w:u w:val="single"/>
        </w:rPr>
        <w:t>»:</w:t>
      </w:r>
    </w:p>
    <w:p w:rsidR="000F3215" w:rsidRPr="000F3215" w:rsidRDefault="00855BDC" w:rsidP="000F3215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>{</w:t>
      </w:r>
      <w:r w:rsidR="000F3215" w:rsidRPr="000F3215">
        <w:t xml:space="preserve"> </w:t>
      </w:r>
      <w:r w:rsidR="000F3215" w:rsidRPr="000F3215">
        <w:rPr>
          <w:rFonts w:ascii="Tahoma" w:hAnsi="Tahoma" w:cs="Tahoma"/>
        </w:rPr>
        <w:t>(Stand.inv() &amp;&amp; MainPoints.GetElemByNum(0)-&gt;GetValue() == Stand.GetP1()</w:t>
      </w:r>
    </w:p>
    <w:p w:rsidR="000F3215" w:rsidRPr="000F3215" w:rsidRDefault="000F3215" w:rsidP="000F3215">
      <w:pPr>
        <w:rPr>
          <w:rFonts w:ascii="Tahoma" w:hAnsi="Tahoma" w:cs="Tahoma"/>
          <w:lang w:val="en-US"/>
        </w:rPr>
      </w:pPr>
      <w:r w:rsidRPr="000F3215">
        <w:rPr>
          <w:rFonts w:ascii="Tahoma" w:hAnsi="Tahoma" w:cs="Tahoma"/>
        </w:rPr>
        <w:t xml:space="preserve">                    </w:t>
      </w:r>
      <w:r w:rsidRPr="000F3215">
        <w:rPr>
          <w:rFonts w:ascii="Tahoma" w:hAnsi="Tahoma" w:cs="Tahoma"/>
          <w:lang w:val="en-US"/>
        </w:rPr>
        <w:t>&amp;&amp; MainPoints.GetElemByNum(1)-&gt;GetValue() == Stand.GetP2()</w:t>
      </w:r>
    </w:p>
    <w:p w:rsidR="00855BDC" w:rsidRPr="00D3592E" w:rsidRDefault="000F3215" w:rsidP="000F3215">
      <w:pPr>
        <w:rPr>
          <w:rFonts w:ascii="Tahoma" w:hAnsi="Tahoma" w:cs="Tahoma"/>
          <w:lang w:val="en-US"/>
        </w:rPr>
      </w:pPr>
      <w:r w:rsidRPr="000F3215">
        <w:rPr>
          <w:rFonts w:ascii="Tahoma" w:hAnsi="Tahoma" w:cs="Tahoma"/>
          <w:lang w:val="en-US"/>
        </w:rPr>
        <w:t xml:space="preserve">                    &amp;&amp; MainPoints.GetElemByNum(2)-&gt;GetValue() == Stand.GetP3())</w:t>
      </w:r>
      <w:r w:rsidR="00855BDC" w:rsidRPr="000F3215">
        <w:rPr>
          <w:rFonts w:ascii="Tahoma" w:hAnsi="Tahoma" w:cs="Tahoma"/>
          <w:lang w:val="en-US"/>
        </w:rPr>
        <w:t>}</w:t>
      </w:r>
    </w:p>
    <w:p w:rsidR="000F3215" w:rsidRPr="00D3592E" w:rsidRDefault="000F3215" w:rsidP="000F3215">
      <w:pPr>
        <w:rPr>
          <w:rFonts w:ascii="Tahoma" w:hAnsi="Tahoma" w:cs="Tahoma"/>
          <w:lang w:val="en-US"/>
        </w:rPr>
      </w:pPr>
    </w:p>
    <w:p w:rsidR="000F3215" w:rsidRPr="00FA46F6" w:rsidRDefault="000F3215" w:rsidP="000F3215">
      <w:pPr>
        <w:rPr>
          <w:rFonts w:ascii="Tahoma" w:hAnsi="Tahoma" w:cs="Tahoma"/>
          <w:u w:val="single"/>
        </w:rPr>
      </w:pPr>
      <w:r w:rsidRPr="00FA46F6">
        <w:rPr>
          <w:rFonts w:ascii="Tahoma" w:hAnsi="Tahoma" w:cs="Tahoma"/>
          <w:u w:val="single"/>
        </w:rPr>
        <w:t>Методы:</w:t>
      </w:r>
    </w:p>
    <w:p w:rsidR="000F3215" w:rsidRPr="00FA46F6" w:rsidRDefault="000F3215" w:rsidP="000F3215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br/>
      </w:r>
      <w:r w:rsidRPr="00FA46F6">
        <w:rPr>
          <w:rFonts w:ascii="Tahoma" w:hAnsi="Tahoma" w:cs="Tahoma"/>
        </w:rPr>
        <w:t>1. Плоскопараллельное перемещение «прямоугольника» на (</w:t>
      </w:r>
      <w:r w:rsidRPr="00FA46F6">
        <w:rPr>
          <w:rFonts w:ascii="Tahoma" w:hAnsi="Tahoma" w:cs="Tahoma"/>
          <w:lang w:val="en-US"/>
        </w:rPr>
        <w:t>dx</w:t>
      </w:r>
      <w:r w:rsidRPr="00FA46F6">
        <w:rPr>
          <w:rFonts w:ascii="Tahoma" w:hAnsi="Tahoma" w:cs="Tahoma"/>
        </w:rPr>
        <w:t>,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</w:rPr>
        <w:t>):</w:t>
      </w:r>
    </w:p>
    <w:p w:rsidR="000F3215" w:rsidRPr="000A7EA5" w:rsidRDefault="000F3215" w:rsidP="000F3215">
      <w:pPr>
        <w:rPr>
          <w:rFonts w:ascii="Tahoma" w:hAnsi="Tahoma" w:cs="Tahoma"/>
          <w:lang w:val="en-US"/>
        </w:rPr>
      </w:pPr>
      <w:r w:rsidRPr="000F3215">
        <w:rPr>
          <w:rFonts w:ascii="Tahoma" w:hAnsi="Tahoma" w:cs="Tahoma"/>
        </w:rPr>
        <w:tab/>
      </w:r>
      <w:r w:rsidRPr="000A7EA5">
        <w:rPr>
          <w:rFonts w:ascii="Tahoma" w:hAnsi="Tahoma" w:cs="Tahoma"/>
          <w:lang w:val="en-US"/>
        </w:rPr>
        <w:t>P1.SetX(P1.GetX() + dx);</w:t>
      </w:r>
    </w:p>
    <w:p w:rsidR="000F3215" w:rsidRPr="000A7EA5" w:rsidRDefault="000F3215" w:rsidP="000F321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ab/>
        <w:t>P1.SetY(P1.GetY() + dy);</w:t>
      </w:r>
    </w:p>
    <w:p w:rsidR="000F3215" w:rsidRPr="000A7EA5" w:rsidRDefault="000F3215" w:rsidP="000F321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ab/>
        <w:t>P2.SetX(P2.GetX() + dx);</w:t>
      </w:r>
    </w:p>
    <w:p w:rsidR="000F3215" w:rsidRPr="000A7EA5" w:rsidRDefault="000F3215" w:rsidP="000F321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ab/>
        <w:t>P2.SetY(P2.GetY() + dy);</w:t>
      </w:r>
    </w:p>
    <w:p w:rsidR="000F3215" w:rsidRPr="000A7EA5" w:rsidRDefault="000F3215" w:rsidP="000F321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 xml:space="preserve">      </w:t>
      </w:r>
      <w:r w:rsidRPr="000A7EA5">
        <w:rPr>
          <w:rFonts w:ascii="Tahoma" w:hAnsi="Tahoma" w:cs="Tahoma"/>
          <w:lang w:val="en-US"/>
        </w:rPr>
        <w:tab/>
        <w:t>P3.SetX(P3.GetX() + dx);</w:t>
      </w:r>
    </w:p>
    <w:p w:rsidR="000F3215" w:rsidRDefault="000F3215" w:rsidP="000F3215">
      <w:pPr>
        <w:rPr>
          <w:rFonts w:ascii="Tahoma" w:hAnsi="Tahoma" w:cs="Tahoma"/>
          <w:lang w:val="en-US"/>
        </w:rPr>
      </w:pPr>
      <w:r w:rsidRPr="000A7EA5">
        <w:rPr>
          <w:rFonts w:ascii="Tahoma" w:hAnsi="Tahoma" w:cs="Tahoma"/>
          <w:lang w:val="en-US"/>
        </w:rPr>
        <w:tab/>
        <w:t>P3.SetY(P3.GetY() + dy);</w:t>
      </w:r>
    </w:p>
    <w:p w:rsidR="000F3215" w:rsidRDefault="000F3215" w:rsidP="000F3215">
      <w:pPr>
        <w:rPr>
          <w:rFonts w:ascii="Tahoma" w:hAnsi="Tahoma" w:cs="Tahoma"/>
          <w:lang w:val="en-US"/>
        </w:rPr>
      </w:pPr>
    </w:p>
    <w:p w:rsidR="000F3215" w:rsidRPr="00FA46F6" w:rsidRDefault="000F3215" w:rsidP="000F3215">
      <w:pPr>
        <w:rPr>
          <w:rFonts w:ascii="Tahoma" w:hAnsi="Tahoma" w:cs="Tahoma"/>
          <w:lang w:val="en-US"/>
        </w:rPr>
      </w:pPr>
      <w:r w:rsidRPr="00FA46F6">
        <w:rPr>
          <w:rFonts w:ascii="Tahoma" w:hAnsi="Tahoma" w:cs="Tahoma"/>
          <w:u w:val="single"/>
        </w:rPr>
        <w:t>Предусловие</w:t>
      </w:r>
      <w:r w:rsidRPr="000A7EA5">
        <w:rPr>
          <w:rFonts w:ascii="Tahoma" w:hAnsi="Tahoma" w:cs="Tahoma"/>
          <w:lang w:val="en-US"/>
        </w:rPr>
        <w:t>: {(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7" type="#_x0000_t75" style="width:10.05pt;height:10.05pt" o:ole="">
            <v:imagedata r:id="rId11" o:title=""/>
          </v:shape>
          <o:OLEObject Type="Embed" ProgID="Equation.3" ShapeID="_x0000_i1037" DrawAspect="Content" ObjectID="_1336771302" r:id="rId22"/>
        </w:object>
      </w:r>
      <w:r w:rsidRPr="00FA46F6">
        <w:rPr>
          <w:rFonts w:ascii="Tahoma" w:hAnsi="Tahoma" w:cs="Tahoma"/>
          <w:lang w:val="en-US"/>
        </w:rPr>
        <w:t>Y</w:t>
      </w:r>
      <w:r w:rsidRPr="000A7EA5">
        <w:rPr>
          <w:rFonts w:ascii="Tahoma" w:hAnsi="Tahoma" w:cs="Tahoma"/>
          <w:lang w:val="en-US"/>
        </w:rPr>
        <w:t>) &amp; (</w:t>
      </w:r>
      <w:r w:rsidRPr="00FA46F6">
        <w:rPr>
          <w:rFonts w:ascii="Tahoma" w:hAnsi="Tahoma" w:cs="Tahoma"/>
          <w:lang w:val="en-US"/>
        </w:rPr>
        <w:t>dx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8" type="#_x0000_t75" style="width:10.05pt;height:10.05pt" o:ole="">
            <v:imagedata r:id="rId11" o:title=""/>
          </v:shape>
          <o:OLEObject Type="Embed" ProgID="Equation.3" ShapeID="_x0000_i1038" DrawAspect="Content" ObjectID="_1336771303" r:id="rId23"/>
        </w:object>
      </w:r>
      <w:r w:rsidRPr="00FA46F6">
        <w:rPr>
          <w:rFonts w:ascii="Tahoma" w:hAnsi="Tahoma" w:cs="Tahoma"/>
          <w:lang w:val="en-US"/>
        </w:rPr>
        <w:t>X</w:t>
      </w:r>
      <w:r w:rsidRPr="000A7EA5">
        <w:rPr>
          <w:rFonts w:ascii="Tahoma" w:hAnsi="Tahoma" w:cs="Tahoma"/>
          <w:lang w:val="en-US"/>
        </w:rPr>
        <w:t xml:space="preserve">) </w:t>
      </w:r>
      <w:r w:rsidRPr="00FA46F6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lang w:val="en-US"/>
        </w:rPr>
        <w:t>CTriangle.inv()</w:t>
      </w:r>
      <w:r w:rsidRPr="00FA46F6">
        <w:rPr>
          <w:rFonts w:ascii="Tahoma" w:hAnsi="Tahoma" w:cs="Tahoma"/>
          <w:lang w:val="en-US"/>
        </w:rPr>
        <w:t>}</w:t>
      </w:r>
    </w:p>
    <w:p w:rsidR="000F3215" w:rsidRPr="000A7EA5" w:rsidRDefault="000F3215" w:rsidP="000F3215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Постусловие</w:t>
      </w:r>
      <w:r w:rsidRPr="000A7EA5">
        <w:rPr>
          <w:rFonts w:ascii="Tahoma" w:hAnsi="Tahoma" w:cs="Tahoma"/>
        </w:rPr>
        <w:t xml:space="preserve">: { </w:t>
      </w:r>
      <w:r>
        <w:rPr>
          <w:rFonts w:ascii="Tahoma" w:hAnsi="Tahoma" w:cs="Tahoma"/>
          <w:lang w:val="en-US"/>
        </w:rPr>
        <w:t>CTriangle</w:t>
      </w:r>
      <w:r w:rsidRPr="000A7EA5">
        <w:rPr>
          <w:rFonts w:ascii="Tahoma" w:hAnsi="Tahoma" w:cs="Tahoma"/>
        </w:rPr>
        <w:t>.</w:t>
      </w:r>
      <w:r>
        <w:rPr>
          <w:rFonts w:ascii="Tahoma" w:hAnsi="Tahoma" w:cs="Tahoma"/>
          <w:lang w:val="en-US"/>
        </w:rPr>
        <w:t>inv</w:t>
      </w:r>
      <w:r w:rsidRPr="000A7EA5">
        <w:rPr>
          <w:rFonts w:ascii="Tahoma" w:hAnsi="Tahoma" w:cs="Tahoma"/>
        </w:rPr>
        <w:t>()}</w:t>
      </w:r>
    </w:p>
    <w:p w:rsidR="000F3215" w:rsidRPr="000A7EA5" w:rsidRDefault="000F3215" w:rsidP="000F3215">
      <w:pPr>
        <w:rPr>
          <w:rFonts w:ascii="Tahoma" w:hAnsi="Tahoma" w:cs="Tahoma"/>
        </w:rPr>
      </w:pPr>
    </w:p>
    <w:p w:rsidR="000F3215" w:rsidRPr="000A7EA5" w:rsidRDefault="000F3215" w:rsidP="000F3215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 xml:space="preserve">2.Помещение точки </w:t>
      </w:r>
      <w:r>
        <w:rPr>
          <w:rFonts w:ascii="Tahoma" w:hAnsi="Tahoma" w:cs="Tahoma"/>
          <w:lang w:val="en-US"/>
        </w:rPr>
        <w:t>P</w:t>
      </w:r>
      <w:r w:rsidRPr="000A7EA5">
        <w:rPr>
          <w:rFonts w:ascii="Tahoma" w:hAnsi="Tahoma" w:cs="Tahoma"/>
        </w:rPr>
        <w:t>1</w:t>
      </w:r>
      <w:r w:rsidRPr="00FA46F6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в</w:t>
      </w:r>
      <w:r w:rsidRPr="00FA46F6">
        <w:rPr>
          <w:rFonts w:ascii="Tahoma" w:hAnsi="Tahoma" w:cs="Tahoma"/>
        </w:rPr>
        <w:t xml:space="preserve"> некоторую заданную точку </w:t>
      </w:r>
      <w:r>
        <w:rPr>
          <w:rFonts w:ascii="Tahoma" w:hAnsi="Tahoma" w:cs="Tahoma"/>
          <w:lang w:val="en-US"/>
        </w:rPr>
        <w:t>P</w:t>
      </w:r>
      <w:r w:rsidRPr="00FA46F6">
        <w:rPr>
          <w:rFonts w:ascii="Tahoma" w:hAnsi="Tahoma" w:cs="Tahoma"/>
        </w:rPr>
        <w:t>0(</w:t>
      </w:r>
      <w:r w:rsidRPr="00FA46F6">
        <w:rPr>
          <w:rFonts w:ascii="Tahoma" w:hAnsi="Tahoma" w:cs="Tahoma"/>
          <w:lang w:val="en-US"/>
        </w:rPr>
        <w:t>x</w:t>
      </w:r>
      <w:r w:rsidRPr="00FA46F6">
        <w:rPr>
          <w:rFonts w:ascii="Tahoma" w:hAnsi="Tahoma" w:cs="Tahoma"/>
        </w:rPr>
        <w:t>0,</w:t>
      </w:r>
      <w:r w:rsidRPr="00FA46F6">
        <w:rPr>
          <w:rFonts w:ascii="Tahoma" w:hAnsi="Tahoma" w:cs="Tahoma"/>
          <w:lang w:val="en-US"/>
        </w:rPr>
        <w:t>y</w:t>
      </w:r>
      <w:r w:rsidRPr="00FA46F6">
        <w:rPr>
          <w:rFonts w:ascii="Tahoma" w:hAnsi="Tahoma" w:cs="Tahoma"/>
        </w:rPr>
        <w:t xml:space="preserve">0), при этом остальные точки пересчитываются </w:t>
      </w:r>
      <w:r w:rsidRPr="000A7EA5">
        <w:rPr>
          <w:rFonts w:ascii="Tahoma" w:hAnsi="Tahoma" w:cs="Tahoma"/>
        </w:rPr>
        <w:t>:</w:t>
      </w:r>
    </w:p>
    <w:p w:rsidR="000F3215" w:rsidRDefault="000F3215" w:rsidP="000F3215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</w:t>
      </w:r>
      <w:r w:rsidRPr="000F3215">
        <w:rPr>
          <w:rFonts w:ascii="Tahoma" w:hAnsi="Tahoma" w:cs="Tahoma"/>
          <w:lang w:val="en-US"/>
        </w:rPr>
        <w:t xml:space="preserve">1 = </w:t>
      </w:r>
      <w:r>
        <w:rPr>
          <w:rFonts w:ascii="Tahoma" w:hAnsi="Tahoma" w:cs="Tahoma"/>
          <w:lang w:val="en-US"/>
        </w:rPr>
        <w:t>P</w:t>
      </w:r>
      <w:r w:rsidRPr="000F3215">
        <w:rPr>
          <w:rFonts w:ascii="Tahoma" w:hAnsi="Tahoma" w:cs="Tahoma"/>
          <w:lang w:val="en-US"/>
        </w:rPr>
        <w:t>0;</w:t>
      </w:r>
    </w:p>
    <w:p w:rsidR="000F3215" w:rsidRDefault="000F3215" w:rsidP="000F3215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P2.x = P0.x + P1P2</w:t>
      </w:r>
    </w:p>
    <w:p w:rsidR="000F3215" w:rsidRDefault="000F3215" w:rsidP="000F3215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P2.y = P0.y</w:t>
      </w:r>
    </w:p>
    <w:p w:rsidR="000F3215" w:rsidRDefault="000F3215" w:rsidP="000F3215">
      <w:pPr>
        <w:rPr>
          <w:rFonts w:ascii="Tahoma" w:hAnsi="Tahoma" w:cs="Tahoma"/>
          <w:lang w:val="en-US"/>
        </w:rPr>
      </w:pPr>
    </w:p>
    <w:p w:rsidR="000F3215" w:rsidRDefault="000F3215" w:rsidP="000F3215">
      <w:p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P3.x = </w:t>
      </w:r>
      <w:r>
        <w:rPr>
          <w:noProof/>
          <w:position w:val="-20"/>
          <w:lang w:eastAsia="ru-RU"/>
        </w:rPr>
        <w:drawing>
          <wp:inline distT="0" distB="0" distL="0" distR="0">
            <wp:extent cx="2162175" cy="342900"/>
            <wp:effectExtent l="19050" t="0" r="9525" b="0"/>
            <wp:docPr id="4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215" w:rsidRPr="000F3215" w:rsidRDefault="000F3215" w:rsidP="000F3215">
      <w:pPr>
        <w:rPr>
          <w:lang w:val="en-US"/>
        </w:rPr>
      </w:pPr>
      <w:r>
        <w:rPr>
          <w:rFonts w:ascii="Tahoma" w:hAnsi="Tahoma" w:cs="Tahoma"/>
          <w:lang w:val="en-US"/>
        </w:rPr>
        <w:lastRenderedPageBreak/>
        <w:t xml:space="preserve">P3.y = </w:t>
      </w:r>
      <w:r>
        <w:rPr>
          <w:rFonts w:ascii="Courier New" w:hAnsi="Courier New" w:cs="Courier New"/>
          <w:b/>
          <w:bCs/>
          <w:noProof/>
          <w:color w:val="FF0000"/>
          <w:position w:val="-248"/>
          <w:lang w:eastAsia="ru-RU"/>
        </w:rPr>
        <w:drawing>
          <wp:inline distT="0" distB="0" distL="0" distR="0">
            <wp:extent cx="3695700" cy="1562100"/>
            <wp:effectExtent l="19050" t="0" r="0" b="0"/>
            <wp:docPr id="5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215" w:rsidRPr="000A7EA5" w:rsidRDefault="000F3215" w:rsidP="000F3215">
      <w:pPr>
        <w:rPr>
          <w:rFonts w:ascii="Tahoma" w:hAnsi="Tahoma" w:cs="Tahoma"/>
          <w:lang w:val="en-US"/>
        </w:rPr>
      </w:pPr>
      <w:r w:rsidRPr="00FA46F6">
        <w:rPr>
          <w:rFonts w:ascii="Tahoma" w:hAnsi="Tahoma" w:cs="Tahoma"/>
          <w:u w:val="single"/>
        </w:rPr>
        <w:t>Предусловие</w:t>
      </w:r>
      <w:r w:rsidRPr="000A7EA5">
        <w:rPr>
          <w:rFonts w:ascii="Tahoma" w:hAnsi="Tahoma" w:cs="Tahoma"/>
          <w:lang w:val="en-US"/>
        </w:rPr>
        <w:t>: {(</w:t>
      </w:r>
      <w:r w:rsidRPr="00FA46F6">
        <w:rPr>
          <w:rFonts w:ascii="Tahoma" w:hAnsi="Tahoma" w:cs="Tahoma"/>
          <w:lang w:val="en-US"/>
        </w:rPr>
        <w:t>y</w:t>
      </w:r>
      <w:r w:rsidRPr="000A7EA5">
        <w:rPr>
          <w:rFonts w:ascii="Tahoma" w:hAnsi="Tahoma" w:cs="Tahoma"/>
          <w:lang w:val="en-US"/>
        </w:rPr>
        <w:t>0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39" type="#_x0000_t75" style="width:10.05pt;height:10.05pt" o:ole="">
            <v:imagedata r:id="rId11" o:title=""/>
          </v:shape>
          <o:OLEObject Type="Embed" ProgID="Equation.3" ShapeID="_x0000_i1039" DrawAspect="Content" ObjectID="_1336771304" r:id="rId24"/>
        </w:object>
      </w:r>
      <w:r w:rsidRPr="00FA46F6">
        <w:rPr>
          <w:rFonts w:ascii="Tahoma" w:hAnsi="Tahoma" w:cs="Tahoma"/>
          <w:lang w:val="en-US"/>
        </w:rPr>
        <w:t>Y</w:t>
      </w:r>
      <w:r w:rsidRPr="000A7EA5">
        <w:rPr>
          <w:rFonts w:ascii="Tahoma" w:hAnsi="Tahoma" w:cs="Tahoma"/>
          <w:lang w:val="en-US"/>
        </w:rPr>
        <w:t>) &amp; (</w:t>
      </w:r>
      <w:r w:rsidRPr="00FA46F6">
        <w:rPr>
          <w:rFonts w:ascii="Tahoma" w:hAnsi="Tahoma" w:cs="Tahoma"/>
          <w:lang w:val="en-US"/>
        </w:rPr>
        <w:t>x</w:t>
      </w:r>
      <w:r w:rsidRPr="000A7EA5">
        <w:rPr>
          <w:rFonts w:ascii="Tahoma" w:hAnsi="Tahoma" w:cs="Tahoma"/>
          <w:lang w:val="en-US"/>
        </w:rPr>
        <w:t>0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40" type="#_x0000_t75" style="width:10.05pt;height:10.05pt" o:ole="">
            <v:imagedata r:id="rId11" o:title=""/>
          </v:shape>
          <o:OLEObject Type="Embed" ProgID="Equation.3" ShapeID="_x0000_i1040" DrawAspect="Content" ObjectID="_1336771305" r:id="rId25"/>
        </w:object>
      </w:r>
      <w:r w:rsidRPr="00FA46F6">
        <w:rPr>
          <w:rFonts w:ascii="Tahoma" w:hAnsi="Tahoma" w:cs="Tahoma"/>
          <w:lang w:val="en-US"/>
        </w:rPr>
        <w:t>X</w:t>
      </w:r>
      <w:r w:rsidRPr="000A7EA5">
        <w:rPr>
          <w:rFonts w:ascii="Tahoma" w:hAnsi="Tahoma" w:cs="Tahoma"/>
          <w:lang w:val="en-US"/>
        </w:rPr>
        <w:t xml:space="preserve">) &amp; </w:t>
      </w:r>
      <w:r>
        <w:rPr>
          <w:rFonts w:ascii="Tahoma" w:hAnsi="Tahoma" w:cs="Tahoma"/>
          <w:lang w:val="en-US"/>
        </w:rPr>
        <w:t>CTriangle</w:t>
      </w:r>
      <w:r w:rsidRPr="000A7EA5">
        <w:rPr>
          <w:rFonts w:ascii="Tahoma" w:hAnsi="Tahoma" w:cs="Tahoma"/>
          <w:lang w:val="en-US"/>
        </w:rPr>
        <w:t>.</w:t>
      </w:r>
      <w:r>
        <w:rPr>
          <w:rFonts w:ascii="Tahoma" w:hAnsi="Tahoma" w:cs="Tahoma"/>
          <w:lang w:val="en-US"/>
        </w:rPr>
        <w:t>inv</w:t>
      </w:r>
      <w:r w:rsidRPr="000A7EA5">
        <w:rPr>
          <w:rFonts w:ascii="Tahoma" w:hAnsi="Tahoma" w:cs="Tahoma"/>
          <w:lang w:val="en-US"/>
        </w:rPr>
        <w:t>()}</w:t>
      </w:r>
    </w:p>
    <w:p w:rsidR="000F3215" w:rsidRPr="00FA46F6" w:rsidRDefault="000F3215" w:rsidP="000F3215">
      <w:pPr>
        <w:rPr>
          <w:rFonts w:ascii="Tahoma" w:hAnsi="Tahoma" w:cs="Tahoma"/>
          <w:lang w:val="en-US"/>
        </w:rPr>
      </w:pPr>
      <w:r w:rsidRPr="00FA46F6">
        <w:rPr>
          <w:rFonts w:ascii="Tahoma" w:hAnsi="Tahoma" w:cs="Tahoma"/>
          <w:u w:val="single"/>
        </w:rPr>
        <w:t>Постусловие</w:t>
      </w:r>
      <w:r w:rsidRPr="00FA46F6">
        <w:rPr>
          <w:rFonts w:ascii="Tahoma" w:hAnsi="Tahoma" w:cs="Tahoma"/>
          <w:lang w:val="en-US"/>
        </w:rPr>
        <w:t xml:space="preserve">: </w:t>
      </w:r>
      <w:r>
        <w:rPr>
          <w:rFonts w:ascii="Tahoma" w:hAnsi="Tahoma" w:cs="Tahoma"/>
          <w:lang w:val="en-US"/>
        </w:rPr>
        <w:t>{CTriangle.inv()</w:t>
      </w:r>
      <w:r w:rsidRPr="00FA46F6">
        <w:rPr>
          <w:rFonts w:ascii="Tahoma" w:hAnsi="Tahoma" w:cs="Tahoma"/>
          <w:lang w:val="en-US"/>
        </w:rPr>
        <w:t>}</w:t>
      </w:r>
    </w:p>
    <w:p w:rsidR="000F3215" w:rsidRPr="00D3592E" w:rsidRDefault="000F3215" w:rsidP="000F3215">
      <w:pPr>
        <w:rPr>
          <w:rFonts w:ascii="Tahoma" w:hAnsi="Tahoma" w:cs="Tahoma"/>
          <w:lang w:val="en-US"/>
        </w:rPr>
      </w:pPr>
    </w:p>
    <w:p w:rsidR="00855BDC" w:rsidRPr="00FA46F6" w:rsidRDefault="00855BDC" w:rsidP="00855BDC">
      <w:pPr>
        <w:rPr>
          <w:rFonts w:ascii="Tahoma" w:hAnsi="Tahoma" w:cs="Tahoma"/>
          <w:b/>
          <w:lang w:val="en-US"/>
        </w:rPr>
      </w:pPr>
    </w:p>
    <w:p w:rsidR="00855BDC" w:rsidRPr="000F3215" w:rsidRDefault="000F3215" w:rsidP="00855BDC">
      <w:pPr>
        <w:rPr>
          <w:rFonts w:ascii="Tahoma" w:hAnsi="Tahoma" w:cs="Tahoma"/>
          <w:b/>
          <w:lang w:val="en-US"/>
        </w:rPr>
      </w:pPr>
      <w:r>
        <w:rPr>
          <w:rFonts w:ascii="Tahoma" w:hAnsi="Tahoma" w:cs="Tahoma"/>
          <w:b/>
        </w:rPr>
        <w:t>Объект</w:t>
      </w:r>
      <w:r w:rsidRPr="000F3215">
        <w:rPr>
          <w:rFonts w:ascii="Tahoma" w:hAnsi="Tahoma" w:cs="Tahoma"/>
          <w:b/>
          <w:lang w:val="en-US"/>
        </w:rPr>
        <w:t xml:space="preserve"> "</w:t>
      </w:r>
      <w:r>
        <w:rPr>
          <w:rFonts w:ascii="Tahoma" w:hAnsi="Tahoma" w:cs="Tahoma"/>
          <w:b/>
        </w:rPr>
        <w:t>Замкнутый</w:t>
      </w:r>
      <w:r w:rsidRPr="000F3215">
        <w:rPr>
          <w:rFonts w:ascii="Tahoma" w:hAnsi="Tahoma" w:cs="Tahoma"/>
          <w:b/>
          <w:lang w:val="en-US"/>
        </w:rPr>
        <w:t xml:space="preserve"> </w:t>
      </w:r>
      <w:r>
        <w:rPr>
          <w:rFonts w:ascii="Tahoma" w:hAnsi="Tahoma" w:cs="Tahoma"/>
          <w:b/>
        </w:rPr>
        <w:t>поршневой</w:t>
      </w:r>
      <w:r w:rsidRPr="000F3215">
        <w:rPr>
          <w:rFonts w:ascii="Tahoma" w:hAnsi="Tahoma" w:cs="Tahoma"/>
          <w:b/>
          <w:lang w:val="en-US"/>
        </w:rPr>
        <w:t xml:space="preserve"> </w:t>
      </w:r>
      <w:r>
        <w:rPr>
          <w:rFonts w:ascii="Tahoma" w:hAnsi="Tahoma" w:cs="Tahoma"/>
          <w:b/>
        </w:rPr>
        <w:t>механизм</w:t>
      </w:r>
      <w:r w:rsidR="00855BDC" w:rsidRPr="000F3215">
        <w:rPr>
          <w:rFonts w:ascii="Tahoma" w:hAnsi="Tahoma" w:cs="Tahoma"/>
          <w:b/>
          <w:lang w:val="en-US"/>
        </w:rPr>
        <w:t>" (</w:t>
      </w:r>
      <w:r w:rsidR="00855BDC" w:rsidRPr="00FA46F6">
        <w:rPr>
          <w:rFonts w:ascii="Tahoma" w:hAnsi="Tahoma" w:cs="Tahoma"/>
          <w:b/>
          <w:lang w:val="en-US"/>
        </w:rPr>
        <w:t>class</w:t>
      </w:r>
      <w:r w:rsidR="00855BDC" w:rsidRPr="000F3215">
        <w:rPr>
          <w:rFonts w:ascii="Tahoma" w:hAnsi="Tahoma" w:cs="Tahoma"/>
          <w:b/>
          <w:lang w:val="en-US"/>
        </w:rPr>
        <w:t xml:space="preserve"> </w:t>
      </w:r>
      <w:r>
        <w:rPr>
          <w:rFonts w:ascii="Tahoma" w:hAnsi="Tahoma" w:cs="Tahoma"/>
          <w:b/>
          <w:lang w:val="en-US"/>
        </w:rPr>
        <w:t>ClosedPistonMechanism</w:t>
      </w:r>
      <w:r w:rsidR="00855BDC" w:rsidRPr="000F3215">
        <w:rPr>
          <w:rFonts w:ascii="Tahoma" w:hAnsi="Tahoma" w:cs="Tahoma"/>
          <w:b/>
          <w:lang w:val="en-US"/>
        </w:rPr>
        <w:t>)</w:t>
      </w:r>
    </w:p>
    <w:p w:rsidR="00855BDC" w:rsidRPr="00FA46F6" w:rsidRDefault="00855BDC" w:rsidP="00855BDC">
      <w:pPr>
        <w:rPr>
          <w:rFonts w:ascii="Tahoma" w:hAnsi="Tahoma" w:cs="Tahoma"/>
          <w:sz w:val="18"/>
          <w:szCs w:val="18"/>
          <w:lang w:val="en-US"/>
        </w:rPr>
      </w:pPr>
    </w:p>
    <w:p w:rsidR="00855BDC" w:rsidRPr="00FA46F6" w:rsidRDefault="00855BDC" w:rsidP="00855BDC">
      <w:pPr>
        <w:rPr>
          <w:rFonts w:ascii="Tahoma" w:hAnsi="Tahoma" w:cs="Tahoma"/>
          <w:lang w:val="en-US"/>
        </w:rPr>
      </w:pPr>
    </w:p>
    <w:p w:rsidR="00855BDC" w:rsidRPr="00D3592E" w:rsidRDefault="00855BDC" w:rsidP="00855BDC">
      <w:pPr>
        <w:rPr>
          <w:rFonts w:ascii="Tahoma" w:hAnsi="Tahoma" w:cs="Tahoma"/>
          <w:u w:val="single"/>
          <w:lang w:val="en-US"/>
        </w:rPr>
      </w:pPr>
      <w:r w:rsidRPr="00FA46F6">
        <w:rPr>
          <w:rFonts w:ascii="Tahoma" w:hAnsi="Tahoma" w:cs="Tahoma"/>
          <w:u w:val="single"/>
        </w:rPr>
        <w:t>Атрибуты</w:t>
      </w:r>
    </w:p>
    <w:p w:rsidR="00855BDC" w:rsidRPr="00D3592E" w:rsidRDefault="00855BDC" w:rsidP="00855BDC">
      <w:pPr>
        <w:ind w:firstLine="708"/>
        <w:rPr>
          <w:rFonts w:ascii="Tahoma" w:hAnsi="Tahoma" w:cs="Tahoma"/>
          <w:lang w:val="en-US"/>
        </w:rPr>
      </w:pPr>
      <w:r w:rsidRPr="00D3592E">
        <w:rPr>
          <w:rFonts w:ascii="Tahoma" w:hAnsi="Tahoma" w:cs="Tahoma"/>
          <w:lang w:val="en-US"/>
        </w:rPr>
        <w:t xml:space="preserve">1. </w:t>
      </w:r>
      <w:r w:rsidR="001B73D3">
        <w:rPr>
          <w:rFonts w:ascii="Tahoma" w:hAnsi="Tahoma" w:cs="Tahoma"/>
        </w:rPr>
        <w:t>Крышка</w:t>
      </w:r>
      <w:r w:rsidR="001B73D3" w:rsidRPr="00D3592E">
        <w:rPr>
          <w:rFonts w:ascii="Tahoma" w:hAnsi="Tahoma" w:cs="Tahoma"/>
          <w:lang w:val="en-US"/>
        </w:rPr>
        <w:t xml:space="preserve"> - </w:t>
      </w:r>
      <w:r w:rsidR="001B73D3">
        <w:rPr>
          <w:rFonts w:ascii="Tahoma" w:hAnsi="Tahoma" w:cs="Tahoma"/>
          <w:lang w:val="en-US"/>
        </w:rPr>
        <w:t>CCover</w:t>
      </w:r>
      <w:r w:rsidR="001B73D3" w:rsidRPr="00D3592E">
        <w:rPr>
          <w:rFonts w:ascii="Tahoma" w:hAnsi="Tahoma" w:cs="Tahoma"/>
          <w:lang w:val="en-US"/>
        </w:rPr>
        <w:t xml:space="preserve"> </w:t>
      </w:r>
      <w:r w:rsidR="001B73D3">
        <w:rPr>
          <w:rFonts w:ascii="Tahoma" w:hAnsi="Tahoma" w:cs="Tahoma"/>
          <w:lang w:val="en-US"/>
        </w:rPr>
        <w:t>Cover</w:t>
      </w:r>
      <w:r w:rsidRPr="00D3592E">
        <w:rPr>
          <w:rFonts w:ascii="Tahoma" w:hAnsi="Tahoma" w:cs="Tahoma"/>
          <w:lang w:val="en-US"/>
        </w:rPr>
        <w:t>;</w:t>
      </w:r>
    </w:p>
    <w:p w:rsidR="00855BDC" w:rsidRPr="00D3592E" w:rsidRDefault="00855BDC" w:rsidP="00855BDC">
      <w:pPr>
        <w:rPr>
          <w:rFonts w:ascii="Tahoma" w:hAnsi="Tahoma" w:cs="Tahoma"/>
          <w:lang w:val="en-US"/>
        </w:rPr>
      </w:pPr>
    </w:p>
    <w:p w:rsidR="00855BDC" w:rsidRPr="00D3592E" w:rsidRDefault="00855BDC" w:rsidP="00855BDC">
      <w:pPr>
        <w:rPr>
          <w:rFonts w:ascii="Tahoma" w:hAnsi="Tahoma" w:cs="Tahoma"/>
          <w:lang w:val="en-US"/>
        </w:rPr>
      </w:pPr>
      <w:r w:rsidRPr="00FA46F6">
        <w:rPr>
          <w:rFonts w:ascii="Tahoma" w:hAnsi="Tahoma" w:cs="Tahoma"/>
          <w:u w:val="single"/>
        </w:rPr>
        <w:t>Инвариант</w:t>
      </w:r>
      <w:r w:rsidRPr="00D3592E">
        <w:rPr>
          <w:rFonts w:ascii="Tahoma" w:hAnsi="Tahoma" w:cs="Tahoma"/>
          <w:u w:val="single"/>
          <w:lang w:val="en-US"/>
        </w:rPr>
        <w:t xml:space="preserve"> </w:t>
      </w:r>
      <w:r w:rsidRPr="00FA46F6">
        <w:rPr>
          <w:rFonts w:ascii="Tahoma" w:hAnsi="Tahoma" w:cs="Tahoma"/>
          <w:u w:val="single"/>
        </w:rPr>
        <w:t>класса</w:t>
      </w:r>
      <w:r w:rsidRPr="00D3592E">
        <w:rPr>
          <w:rFonts w:ascii="Tahoma" w:hAnsi="Tahoma" w:cs="Tahoma"/>
          <w:u w:val="single"/>
          <w:lang w:val="en-US"/>
        </w:rPr>
        <w:t xml:space="preserve">: </w:t>
      </w:r>
      <w:r w:rsidRPr="00D3592E">
        <w:rPr>
          <w:rFonts w:ascii="Tahoma" w:hAnsi="Tahoma" w:cs="Tahoma"/>
          <w:lang w:val="en-US"/>
        </w:rPr>
        <w:t xml:space="preserve"> (</w:t>
      </w:r>
      <w:r w:rsidR="001B73D3">
        <w:rPr>
          <w:rFonts w:ascii="Tahoma" w:hAnsi="Tahoma" w:cs="Tahoma"/>
          <w:lang w:val="en-US"/>
        </w:rPr>
        <w:t>PistonMechanism</w:t>
      </w:r>
      <w:r w:rsidR="001B73D3" w:rsidRPr="00D3592E">
        <w:rPr>
          <w:rFonts w:ascii="Tahoma" w:hAnsi="Tahoma" w:cs="Tahoma"/>
          <w:lang w:val="en-US"/>
        </w:rPr>
        <w:t>.</w:t>
      </w:r>
      <w:r w:rsidR="001B73D3">
        <w:rPr>
          <w:rFonts w:ascii="Tahoma" w:hAnsi="Tahoma" w:cs="Tahoma"/>
          <w:lang w:val="en-US"/>
        </w:rPr>
        <w:t>inv</w:t>
      </w:r>
      <w:r w:rsidR="001B73D3" w:rsidRPr="00D3592E">
        <w:rPr>
          <w:rFonts w:ascii="Tahoma" w:hAnsi="Tahoma" w:cs="Tahoma"/>
          <w:lang w:val="en-US"/>
        </w:rPr>
        <w:t xml:space="preserve">() &amp;&amp; </w:t>
      </w:r>
      <w:r w:rsidR="001B73D3">
        <w:rPr>
          <w:rFonts w:ascii="Tahoma" w:hAnsi="Tahoma" w:cs="Tahoma"/>
          <w:lang w:val="en-US"/>
        </w:rPr>
        <w:t>Cover</w:t>
      </w:r>
      <w:r w:rsidR="001B73D3" w:rsidRPr="00D3592E">
        <w:rPr>
          <w:rFonts w:ascii="Tahoma" w:hAnsi="Tahoma" w:cs="Tahoma"/>
          <w:lang w:val="en-US"/>
        </w:rPr>
        <w:t>.</w:t>
      </w:r>
      <w:r w:rsidR="001B73D3">
        <w:rPr>
          <w:rFonts w:ascii="Tahoma" w:hAnsi="Tahoma" w:cs="Tahoma"/>
          <w:lang w:val="en-US"/>
        </w:rPr>
        <w:t>inv</w:t>
      </w:r>
      <w:r w:rsidR="001B73D3" w:rsidRPr="00D3592E">
        <w:rPr>
          <w:rFonts w:ascii="Tahoma" w:hAnsi="Tahoma" w:cs="Tahoma"/>
          <w:lang w:val="en-US"/>
        </w:rPr>
        <w:t>()</w:t>
      </w:r>
      <w:r w:rsidRPr="00D3592E">
        <w:rPr>
          <w:rFonts w:ascii="Tahoma" w:hAnsi="Tahoma" w:cs="Tahoma"/>
          <w:lang w:val="en-US"/>
        </w:rPr>
        <w:t>)</w:t>
      </w:r>
    </w:p>
    <w:p w:rsidR="000F3215" w:rsidRDefault="00645FFE" w:rsidP="00855BDC">
      <w:r w:rsidRPr="00645FFE">
        <w:rPr>
          <w:lang w:val="en-US"/>
        </w:rPr>
      </w:r>
      <w:r w:rsidRPr="00645FFE">
        <w:rPr>
          <w:lang w:val="en-US"/>
        </w:rPr>
        <w:pict>
          <v:group id="_x0000_s1091" editas="canvas" style="width:181pt;height:144.8pt;mso-position-horizontal-relative:char;mso-position-vertical-relative:line" coordorigin="2360,6915" coordsize="2768,2220">
            <o:lock v:ext="edit" aspectratio="t"/>
            <v:shape id="_x0000_s1092" type="#_x0000_t75" style="position:absolute;left:2360;top:6915;width:2768;height:2220" o:preferrelative="f">
              <v:fill o:detectmouseclick="t"/>
              <v:path o:extrusionok="t" o:connecttype="none"/>
              <o:lock v:ext="edit" text="t"/>
            </v:shape>
            <v:rect id="_x0000_s1093" style="position:absolute;left:2637;top:7005;width:1938;height:816"/>
            <v:shape id="_x0000_s1096" type="#_x0000_t202" style="position:absolute;left:2637;top:7043;width:1799;height:655" stroked="f">
              <v:textbox style="mso-next-textbox:#_x0000_s1096">
                <w:txbxContent>
                  <w:p w:rsidR="000F3215" w:rsidRPr="000F3215" w:rsidRDefault="000F3215" w:rsidP="000F3215">
                    <w:pPr>
                      <w:jc w:val="center"/>
                    </w:pPr>
                    <w:r>
                      <w:t>Поршневой механизм</w:t>
                    </w:r>
                  </w:p>
                </w:txbxContent>
              </v:textbox>
            </v:shape>
            <v:line id="_x0000_s1097" style="position:absolute;flip:y" from="3606,7821" to="3607,8151">
              <v:stroke endarrow="block"/>
            </v:line>
            <v:shape id="_x0000_s1099" type="#_x0000_t202" style="position:absolute;left:2637;top:8151;width:1938;height:624">
              <v:textbox>
                <w:txbxContent>
                  <w:p w:rsidR="000F3215" w:rsidRDefault="000F3215" w:rsidP="000F3215">
                    <w:pPr>
                      <w:jc w:val="center"/>
                    </w:pPr>
                    <w:r>
                      <w:t>Замкнутый поршневой механизм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F3215" w:rsidRPr="000F3215" w:rsidRDefault="000F3215" w:rsidP="00855BDC">
      <w:pPr>
        <w:rPr>
          <w:rFonts w:ascii="Tahoma" w:hAnsi="Tahoma" w:cs="Tahoma"/>
        </w:rPr>
      </w:pPr>
      <w:r>
        <w:rPr>
          <w:rFonts w:ascii="Tahoma" w:hAnsi="Tahoma" w:cs="Tahoma"/>
        </w:rPr>
        <w:t>Класс "Поршневой механизм" описан в отчете к лабораторной работе №2</w:t>
      </w:r>
    </w:p>
    <w:p w:rsidR="000F3215" w:rsidRPr="00D3592E" w:rsidRDefault="000F3215" w:rsidP="00855BDC">
      <w:pPr>
        <w:rPr>
          <w:rFonts w:ascii="Tahoma" w:hAnsi="Tahoma" w:cs="Tahoma"/>
          <w:u w:val="single"/>
        </w:rPr>
      </w:pPr>
    </w:p>
    <w:p w:rsidR="001B73D3" w:rsidRPr="001B73D3" w:rsidRDefault="00645FFE" w:rsidP="00855BDC">
      <w:pPr>
        <w:rPr>
          <w:rFonts w:ascii="Tahoma" w:hAnsi="Tahoma" w:cs="Tahoma"/>
          <w:u w:val="single"/>
          <w:lang w:val="en-US"/>
        </w:rPr>
      </w:pPr>
      <w:r w:rsidRPr="00645FFE">
        <w:rPr>
          <w:rFonts w:ascii="Tahoma" w:hAnsi="Tahoma" w:cs="Tahoma"/>
          <w:noProof/>
          <w:lang w:eastAsia="ru-RU"/>
        </w:rPr>
        <w:pict>
          <v:shape id="_x0000_s1101" type="#_x0000_t202" style="position:absolute;margin-left:218.1pt;margin-top:3.5pt;width:62.25pt;height:23.25pt;z-index:251692032" filled="f" stroked="f">
            <v:textbox>
              <w:txbxContent>
                <w:p w:rsidR="001B73D3" w:rsidRPr="001B73D3" w:rsidRDefault="001B73D3">
                  <w:r>
                    <w:t>Крышка</w:t>
                  </w:r>
                </w:p>
              </w:txbxContent>
            </v:textbox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00" type="#_x0000_t32" style="position:absolute;margin-left:181pt;margin-top:15.5pt;width:42.95pt;height:11.25pt;flip:x;z-index:251691008" o:connectortype="straight">
            <v:stroke endarrow="block"/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10" type="#_x0000_t32" style="position:absolute;margin-left:127.35pt;margin-top:62pt;width:143.25pt;height:45.75pt;flip:x y;z-index:251701248" o:connectortype="straight">
            <v:stroke endarrow="block"/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09" type="#_x0000_t202" style="position:absolute;margin-left:204.6pt;margin-top:114.5pt;width:66pt;height:21.75pt;z-index:251700224" filled="f" stroked="f">
            <v:textbox style="mso-next-textbox:#_x0000_s1109">
              <w:txbxContent>
                <w:p w:rsidR="000919A0" w:rsidRDefault="000919A0" w:rsidP="000919A0">
                  <w:r>
                    <w:rPr>
                      <w:rFonts w:ascii="Tahoma" w:hAnsi="Tahoma" w:cs="Tahoma"/>
                    </w:rPr>
                    <w:t>Поршень</w:t>
                  </w:r>
                </w:p>
              </w:txbxContent>
            </v:textbox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08" type="#_x0000_t32" style="position:absolute;margin-left:146.1pt;margin-top:116pt;width:88.5pt;height:0;flip:x;z-index:251699200" o:connectortype="straight">
            <v:stroke endarrow="block"/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07" type="#_x0000_t202" style="position:absolute;margin-left:242.1pt;margin-top:136.25pt;width:71.25pt;height:36.75pt;z-index:251698176" filled="f" stroked="f">
            <v:textbox>
              <w:txbxContent>
                <w:p w:rsidR="000919A0" w:rsidRDefault="000919A0" w:rsidP="000919A0">
                  <w:pPr>
                    <w:jc w:val="center"/>
                  </w:pPr>
                  <w:r>
                    <w:rPr>
                      <w:rFonts w:ascii="Tahoma" w:hAnsi="Tahoma" w:cs="Tahoma"/>
                    </w:rPr>
                    <w:t>Основание стакана</w:t>
                  </w:r>
                </w:p>
              </w:txbxContent>
            </v:textbox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06" type="#_x0000_t32" style="position:absolute;margin-left:127.35pt;margin-top:165.5pt;width:123pt;height:19.5pt;flip:x;z-index:251697152" o:connectortype="straight">
            <v:stroke endarrow="block"/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05" type="#_x0000_t202" style="position:absolute;margin-left:5.85pt;margin-top:41.75pt;width:54pt;height:53.25pt;z-index:251696128" filled="f" stroked="f">
            <v:textbox>
              <w:txbxContent>
                <w:p w:rsidR="000919A0" w:rsidRDefault="000919A0" w:rsidP="000919A0">
                  <w:pPr>
                    <w:jc w:val="center"/>
                  </w:pPr>
                  <w:r>
                    <w:rPr>
                      <w:rFonts w:ascii="Tahoma" w:hAnsi="Tahoma" w:cs="Tahoma"/>
                    </w:rPr>
                    <w:t>Левая часть стакана</w:t>
                  </w:r>
                </w:p>
              </w:txbxContent>
            </v:textbox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04" type="#_x0000_t32" style="position:absolute;margin-left:41.1pt;margin-top:71pt;width:18.75pt;height:32.25pt;z-index:251695104" o:connectortype="straight">
            <v:stroke endarrow="block"/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03" type="#_x0000_t202" style="position:absolute;margin-left:226.35pt;margin-top:37.25pt;width:54pt;height:53.25pt;z-index:251694080" filled="f" stroked="f">
            <v:textbox>
              <w:txbxContent>
                <w:p w:rsidR="000919A0" w:rsidRDefault="000919A0" w:rsidP="000919A0">
                  <w:pPr>
                    <w:jc w:val="center"/>
                  </w:pPr>
                  <w:r>
                    <w:rPr>
                      <w:rFonts w:ascii="Tahoma" w:hAnsi="Tahoma" w:cs="Tahoma"/>
                    </w:rPr>
                    <w:t>Правая часть стакана</w:t>
                  </w:r>
                </w:p>
              </w:txbxContent>
            </v:textbox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02" type="#_x0000_t32" style="position:absolute;margin-left:198.6pt;margin-top:66.5pt;width:36pt;height:0;flip:x;z-index:251693056" o:connectortype="straight">
            <v:stroke endarrow="block"/>
          </v:shape>
        </w:pict>
      </w:r>
      <w:r w:rsidRPr="00645FFE">
        <w:rPr>
          <w:rFonts w:ascii="Tahoma" w:hAnsi="Tahoma" w:cs="Tahoma"/>
          <w:noProof/>
          <w:lang w:eastAsia="ru-RU"/>
        </w:rPr>
        <w:pict>
          <v:shape id="_x0000_s1111" type="#_x0000_t202" style="position:absolute;margin-left:262.35pt;margin-top:95pt;width:54pt;height:24.75pt;z-index:251702272" filled="f" stroked="f">
            <v:textbox>
              <w:txbxContent>
                <w:p w:rsidR="000919A0" w:rsidRDefault="000919A0" w:rsidP="000919A0">
                  <w:r>
                    <w:rPr>
                      <w:rFonts w:ascii="Tahoma" w:hAnsi="Tahoma" w:cs="Tahoma"/>
                    </w:rPr>
                    <w:t>Шток</w:t>
                  </w:r>
                </w:p>
              </w:txbxContent>
            </v:textbox>
          </v:shape>
        </w:pict>
      </w:r>
      <w:r w:rsidR="001B73D3">
        <w:rPr>
          <w:rFonts w:ascii="Tahoma" w:hAnsi="Tahoma" w:cs="Tahoma"/>
          <w:noProof/>
          <w:lang w:eastAsia="ru-RU"/>
        </w:rPr>
        <w:drawing>
          <wp:inline distT="0" distB="0" distL="0" distR="0">
            <wp:extent cx="3419475" cy="3143250"/>
            <wp:effectExtent l="19050" t="0" r="9525" b="0"/>
            <wp:docPr id="660" name="Рисунок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215" w:rsidRPr="000F3215" w:rsidRDefault="000F3215" w:rsidP="00855BDC">
      <w:pPr>
        <w:rPr>
          <w:rFonts w:ascii="Tahoma" w:hAnsi="Tahoma" w:cs="Tahoma"/>
          <w:u w:val="single"/>
        </w:rPr>
      </w:pPr>
    </w:p>
    <w:p w:rsidR="00855BDC" w:rsidRPr="00FA46F6" w:rsidRDefault="00855BDC" w:rsidP="00855BDC">
      <w:pPr>
        <w:rPr>
          <w:rFonts w:ascii="Tahoma" w:hAnsi="Tahoma" w:cs="Tahoma"/>
          <w:u w:val="single"/>
        </w:rPr>
      </w:pPr>
      <w:r w:rsidRPr="00FA46F6">
        <w:rPr>
          <w:rFonts w:ascii="Tahoma" w:hAnsi="Tahoma" w:cs="Tahoma"/>
          <w:u w:val="single"/>
        </w:rPr>
        <w:lastRenderedPageBreak/>
        <w:t>Методы:</w:t>
      </w:r>
    </w:p>
    <w:p w:rsidR="001B73D3" w:rsidRPr="00FA46F6" w:rsidRDefault="001B73D3" w:rsidP="001B73D3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>1. Плоскопараллельное перемещение «</w:t>
      </w:r>
      <w:r>
        <w:rPr>
          <w:rFonts w:ascii="Tahoma" w:hAnsi="Tahoma" w:cs="Tahoma"/>
        </w:rPr>
        <w:t>Закрытого п</w:t>
      </w:r>
      <w:r w:rsidRPr="00FA46F6">
        <w:rPr>
          <w:rFonts w:ascii="Tahoma" w:hAnsi="Tahoma" w:cs="Tahoma"/>
        </w:rPr>
        <w:t>оршневого механизма» на (</w:t>
      </w:r>
      <w:r w:rsidRPr="00FA46F6">
        <w:rPr>
          <w:rFonts w:ascii="Tahoma" w:hAnsi="Tahoma" w:cs="Tahoma"/>
          <w:lang w:val="en-US"/>
        </w:rPr>
        <w:t>dx</w:t>
      </w:r>
      <w:r w:rsidRPr="00FA46F6">
        <w:rPr>
          <w:rFonts w:ascii="Tahoma" w:hAnsi="Tahoma" w:cs="Tahoma"/>
        </w:rPr>
        <w:t>,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</w:rPr>
        <w:t xml:space="preserve">): </w:t>
      </w:r>
    </w:p>
    <w:p w:rsidR="001B73D3" w:rsidRPr="00FA46F6" w:rsidRDefault="001B73D3" w:rsidP="001B73D3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Предусловие</w:t>
      </w:r>
      <w:r w:rsidRPr="00FA46F6">
        <w:rPr>
          <w:rFonts w:ascii="Tahoma" w:hAnsi="Tahoma" w:cs="Tahoma"/>
        </w:rPr>
        <w:t>: {(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41" type="#_x0000_t75" style="width:10.05pt;height:10.05pt" o:ole="">
            <v:imagedata r:id="rId11" o:title=""/>
          </v:shape>
          <o:OLEObject Type="Embed" ProgID="Equation.3" ShapeID="_x0000_i1041" DrawAspect="Content" ObjectID="_1336771306" r:id="rId27"/>
        </w:object>
      </w:r>
      <w:r w:rsidRPr="00FA46F6">
        <w:rPr>
          <w:rFonts w:ascii="Tahoma" w:hAnsi="Tahoma" w:cs="Tahoma"/>
          <w:lang w:val="en-US"/>
        </w:rPr>
        <w:t>Y</w:t>
      </w:r>
      <w:r w:rsidRPr="00FA46F6">
        <w:rPr>
          <w:rFonts w:ascii="Tahoma" w:hAnsi="Tahoma" w:cs="Tahoma"/>
        </w:rPr>
        <w:t>) &amp; (</w:t>
      </w:r>
      <w:r w:rsidRPr="00FA46F6">
        <w:rPr>
          <w:rFonts w:ascii="Tahoma" w:hAnsi="Tahoma" w:cs="Tahoma"/>
          <w:lang w:val="en-US"/>
        </w:rPr>
        <w:t>dx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42" type="#_x0000_t75" style="width:10.05pt;height:10.05pt" o:ole="">
            <v:imagedata r:id="rId11" o:title=""/>
          </v:shape>
          <o:OLEObject Type="Embed" ProgID="Equation.3" ShapeID="_x0000_i1042" DrawAspect="Content" ObjectID="_1336771307" r:id="rId28"/>
        </w:object>
      </w:r>
      <w:r w:rsidRPr="00FA46F6">
        <w:rPr>
          <w:rFonts w:ascii="Tahoma" w:hAnsi="Tahoma" w:cs="Tahoma"/>
          <w:lang w:val="en-US"/>
        </w:rPr>
        <w:t>X</w:t>
      </w:r>
      <w:r w:rsidRPr="00FA46F6">
        <w:rPr>
          <w:rFonts w:ascii="Tahoma" w:hAnsi="Tahoma" w:cs="Tahoma"/>
        </w:rPr>
        <w:t>) &amp; (</w:t>
      </w:r>
      <w:r>
        <w:rPr>
          <w:rFonts w:ascii="Tahoma" w:hAnsi="Tahoma" w:cs="Tahoma"/>
          <w:lang w:val="en-US"/>
        </w:rPr>
        <w:t>CClosed</w:t>
      </w:r>
      <w:r w:rsidRPr="00FA46F6">
        <w:rPr>
          <w:rFonts w:ascii="Tahoma" w:hAnsi="Tahoma" w:cs="Tahoma"/>
          <w:lang w:val="en-US"/>
        </w:rPr>
        <w:t>PistonMechanism</w:t>
      </w:r>
      <w:r w:rsidRPr="00FA46F6">
        <w:rPr>
          <w:rFonts w:ascii="Tahoma" w:hAnsi="Tahoma" w:cs="Tahoma"/>
        </w:rPr>
        <w:t>.</w:t>
      </w:r>
      <w:r w:rsidRPr="00FA46F6">
        <w:rPr>
          <w:rFonts w:ascii="Tahoma" w:hAnsi="Tahoma" w:cs="Tahoma"/>
          <w:lang w:val="en-US"/>
        </w:rPr>
        <w:t>Inv</w:t>
      </w:r>
      <w:r w:rsidRPr="00FA46F6">
        <w:rPr>
          <w:rFonts w:ascii="Tahoma" w:hAnsi="Tahoma" w:cs="Tahoma"/>
        </w:rPr>
        <w:t>)}</w:t>
      </w:r>
    </w:p>
    <w:p w:rsidR="001B73D3" w:rsidRPr="00D3592E" w:rsidRDefault="001B73D3" w:rsidP="001B73D3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Постусловие</w:t>
      </w:r>
      <w:r w:rsidRPr="00FA46F6">
        <w:rPr>
          <w:rFonts w:ascii="Tahoma" w:hAnsi="Tahoma" w:cs="Tahoma"/>
        </w:rPr>
        <w:t>: {(</w:t>
      </w:r>
      <w:r>
        <w:rPr>
          <w:rFonts w:ascii="Tahoma" w:hAnsi="Tahoma" w:cs="Tahoma"/>
          <w:lang w:val="en-US"/>
        </w:rPr>
        <w:t>CClosed</w:t>
      </w:r>
      <w:r w:rsidRPr="00FA46F6">
        <w:rPr>
          <w:rFonts w:ascii="Tahoma" w:hAnsi="Tahoma" w:cs="Tahoma"/>
          <w:lang w:val="en-US"/>
        </w:rPr>
        <w:t>PistonMechanism</w:t>
      </w:r>
      <w:r w:rsidRPr="00FA46F6">
        <w:rPr>
          <w:rFonts w:ascii="Tahoma" w:hAnsi="Tahoma" w:cs="Tahoma"/>
        </w:rPr>
        <w:t>.</w:t>
      </w:r>
      <w:r w:rsidRPr="00FA46F6">
        <w:rPr>
          <w:rFonts w:ascii="Tahoma" w:hAnsi="Tahoma" w:cs="Tahoma"/>
          <w:lang w:val="en-US"/>
        </w:rPr>
        <w:t>Inv</w:t>
      </w:r>
      <w:r w:rsidRPr="00FA46F6">
        <w:rPr>
          <w:rFonts w:ascii="Tahoma" w:hAnsi="Tahoma" w:cs="Tahoma"/>
        </w:rPr>
        <w:t>)}</w:t>
      </w:r>
    </w:p>
    <w:p w:rsidR="001B73D3" w:rsidRPr="00D3592E" w:rsidRDefault="001B73D3" w:rsidP="001B73D3">
      <w:pPr>
        <w:rPr>
          <w:rFonts w:ascii="Tahoma" w:hAnsi="Tahoma" w:cs="Tahoma"/>
        </w:rPr>
      </w:pPr>
    </w:p>
    <w:p w:rsidR="001B73D3" w:rsidRPr="00FA46F6" w:rsidRDefault="001B73D3" w:rsidP="001B73D3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 xml:space="preserve">2. Помещение «поршневого механизма» в некоторую заданную точку </w:t>
      </w:r>
      <w:r w:rsidRPr="00FA46F6">
        <w:rPr>
          <w:rFonts w:ascii="Tahoma" w:hAnsi="Tahoma" w:cs="Tahoma"/>
          <w:lang w:val="en-US"/>
        </w:rPr>
        <w:t>A</w:t>
      </w:r>
      <w:r w:rsidRPr="00FA46F6">
        <w:rPr>
          <w:rFonts w:ascii="Tahoma" w:hAnsi="Tahoma" w:cs="Tahoma"/>
        </w:rPr>
        <w:t>0(</w:t>
      </w:r>
      <w:r w:rsidRPr="00FA46F6">
        <w:rPr>
          <w:rFonts w:ascii="Tahoma" w:hAnsi="Tahoma" w:cs="Tahoma"/>
          <w:lang w:val="en-US"/>
        </w:rPr>
        <w:t>x</w:t>
      </w:r>
      <w:r w:rsidRPr="00FA46F6">
        <w:rPr>
          <w:rFonts w:ascii="Tahoma" w:hAnsi="Tahoma" w:cs="Tahoma"/>
        </w:rPr>
        <w:t>0,</w:t>
      </w:r>
      <w:r w:rsidRPr="00FA46F6">
        <w:rPr>
          <w:rFonts w:ascii="Tahoma" w:hAnsi="Tahoma" w:cs="Tahoma"/>
          <w:lang w:val="en-US"/>
        </w:rPr>
        <w:t>y</w:t>
      </w:r>
      <w:r w:rsidRPr="00FA46F6">
        <w:rPr>
          <w:rFonts w:ascii="Tahoma" w:hAnsi="Tahoma" w:cs="Tahoma"/>
        </w:rPr>
        <w:t>0), при этом остальные точки вычисляются.</w:t>
      </w:r>
    </w:p>
    <w:p w:rsidR="001B73D3" w:rsidRPr="00FA46F6" w:rsidRDefault="001B73D3" w:rsidP="001B73D3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Предусловие</w:t>
      </w:r>
      <w:r w:rsidRPr="00FA46F6">
        <w:rPr>
          <w:rFonts w:ascii="Tahoma" w:hAnsi="Tahoma" w:cs="Tahoma"/>
        </w:rPr>
        <w:t>: {(</w:t>
      </w:r>
      <w:r w:rsidRPr="00FA46F6">
        <w:rPr>
          <w:rFonts w:ascii="Tahoma" w:hAnsi="Tahoma" w:cs="Tahoma"/>
          <w:lang w:val="en-US"/>
        </w:rPr>
        <w:t>y</w:t>
      </w:r>
      <w:r w:rsidRPr="00FA46F6">
        <w:rPr>
          <w:rFonts w:ascii="Tahoma" w:hAnsi="Tahoma" w:cs="Tahoma"/>
        </w:rPr>
        <w:t>0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43" type="#_x0000_t75" style="width:10.05pt;height:10.05pt" o:ole="">
            <v:imagedata r:id="rId11" o:title=""/>
          </v:shape>
          <o:OLEObject Type="Embed" ProgID="Equation.3" ShapeID="_x0000_i1043" DrawAspect="Content" ObjectID="_1336771308" r:id="rId29"/>
        </w:object>
      </w:r>
      <w:r w:rsidRPr="00FA46F6">
        <w:rPr>
          <w:rFonts w:ascii="Tahoma" w:hAnsi="Tahoma" w:cs="Tahoma"/>
          <w:position w:val="-4"/>
          <w:lang w:val="en-US"/>
        </w:rPr>
        <w:t>Y</w:t>
      </w:r>
      <w:r w:rsidRPr="00FA46F6">
        <w:rPr>
          <w:rFonts w:ascii="Tahoma" w:hAnsi="Tahoma" w:cs="Tahoma"/>
        </w:rPr>
        <w:t>) &amp; (</w:t>
      </w:r>
      <w:r w:rsidRPr="00FA46F6">
        <w:rPr>
          <w:rFonts w:ascii="Tahoma" w:hAnsi="Tahoma" w:cs="Tahoma"/>
          <w:lang w:val="en-US"/>
        </w:rPr>
        <w:t>x</w:t>
      </w:r>
      <w:r w:rsidRPr="00FA46F6">
        <w:rPr>
          <w:rFonts w:ascii="Tahoma" w:hAnsi="Tahoma" w:cs="Tahoma"/>
        </w:rPr>
        <w:t>0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44" type="#_x0000_t75" style="width:10.05pt;height:10.05pt" o:ole="">
            <v:imagedata r:id="rId11" o:title=""/>
          </v:shape>
          <o:OLEObject Type="Embed" ProgID="Equation.3" ShapeID="_x0000_i1044" DrawAspect="Content" ObjectID="_1336771309" r:id="rId30"/>
        </w:object>
      </w:r>
      <w:r w:rsidRPr="00FA46F6">
        <w:rPr>
          <w:rFonts w:ascii="Tahoma" w:hAnsi="Tahoma" w:cs="Tahoma"/>
          <w:lang w:val="en-US"/>
        </w:rPr>
        <w:t>X</w:t>
      </w:r>
      <w:r w:rsidRPr="00FA46F6">
        <w:rPr>
          <w:rFonts w:ascii="Tahoma" w:hAnsi="Tahoma" w:cs="Tahoma"/>
        </w:rPr>
        <w:t>) &amp; (</w:t>
      </w:r>
      <w:r>
        <w:rPr>
          <w:rFonts w:ascii="Tahoma" w:hAnsi="Tahoma" w:cs="Tahoma"/>
          <w:lang w:val="en-US"/>
        </w:rPr>
        <w:t>CClosed</w:t>
      </w:r>
      <w:r w:rsidRPr="00FA46F6">
        <w:rPr>
          <w:rFonts w:ascii="Tahoma" w:hAnsi="Tahoma" w:cs="Tahoma"/>
          <w:lang w:val="en-US"/>
        </w:rPr>
        <w:t>PistonMechanism</w:t>
      </w:r>
      <w:r w:rsidRPr="00FA46F6">
        <w:rPr>
          <w:rFonts w:ascii="Tahoma" w:hAnsi="Tahoma" w:cs="Tahoma"/>
        </w:rPr>
        <w:t>.</w:t>
      </w:r>
      <w:r w:rsidRPr="00FA46F6">
        <w:rPr>
          <w:rFonts w:ascii="Tahoma" w:hAnsi="Tahoma" w:cs="Tahoma"/>
          <w:lang w:val="en-US"/>
        </w:rPr>
        <w:t>Inv</w:t>
      </w:r>
      <w:r w:rsidRPr="00FA46F6">
        <w:rPr>
          <w:rFonts w:ascii="Tahoma" w:hAnsi="Tahoma" w:cs="Tahoma"/>
        </w:rPr>
        <w:t>)}</w:t>
      </w:r>
    </w:p>
    <w:p w:rsidR="001B73D3" w:rsidRPr="00D3592E" w:rsidRDefault="001B73D3" w:rsidP="001B73D3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Постусловие</w:t>
      </w:r>
      <w:r w:rsidRPr="00FA46F6">
        <w:rPr>
          <w:rFonts w:ascii="Tahoma" w:hAnsi="Tahoma" w:cs="Tahoma"/>
        </w:rPr>
        <w:t>: {(</w:t>
      </w:r>
      <w:r>
        <w:rPr>
          <w:rFonts w:ascii="Tahoma" w:hAnsi="Tahoma" w:cs="Tahoma"/>
          <w:lang w:val="en-US"/>
        </w:rPr>
        <w:t>CClosed</w:t>
      </w:r>
      <w:r w:rsidRPr="00FA46F6">
        <w:rPr>
          <w:rFonts w:ascii="Tahoma" w:hAnsi="Tahoma" w:cs="Tahoma"/>
          <w:lang w:val="en-US"/>
        </w:rPr>
        <w:t>PistonMechanism</w:t>
      </w:r>
      <w:r w:rsidRPr="00FA46F6">
        <w:rPr>
          <w:rFonts w:ascii="Tahoma" w:hAnsi="Tahoma" w:cs="Tahoma"/>
        </w:rPr>
        <w:t>.</w:t>
      </w:r>
      <w:r w:rsidRPr="00FA46F6">
        <w:rPr>
          <w:rFonts w:ascii="Tahoma" w:hAnsi="Tahoma" w:cs="Tahoma"/>
          <w:lang w:val="en-US"/>
        </w:rPr>
        <w:t>Inv</w:t>
      </w:r>
      <w:r w:rsidRPr="00FA46F6">
        <w:rPr>
          <w:rFonts w:ascii="Tahoma" w:hAnsi="Tahoma" w:cs="Tahoma"/>
        </w:rPr>
        <w:t>)}</w:t>
      </w:r>
    </w:p>
    <w:p w:rsidR="001B73D3" w:rsidRPr="00D3592E" w:rsidRDefault="001B73D3" w:rsidP="001B73D3">
      <w:pPr>
        <w:rPr>
          <w:rFonts w:ascii="Tahoma" w:hAnsi="Tahoma" w:cs="Tahoma"/>
        </w:rPr>
      </w:pPr>
    </w:p>
    <w:p w:rsidR="001B73D3" w:rsidRPr="00FA46F6" w:rsidRDefault="001B73D3" w:rsidP="001B73D3">
      <w:pPr>
        <w:rPr>
          <w:rFonts w:ascii="Tahoma" w:hAnsi="Tahoma" w:cs="Tahoma"/>
        </w:rPr>
      </w:pPr>
      <w:r w:rsidRPr="00FA46F6">
        <w:rPr>
          <w:rFonts w:ascii="Tahoma" w:hAnsi="Tahoma" w:cs="Tahoma"/>
        </w:rPr>
        <w:t xml:space="preserve">3. Перемещение «поршня» в «поршневом стакане» на 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</w:rPr>
        <w:t>.</w:t>
      </w:r>
    </w:p>
    <w:p w:rsidR="001B73D3" w:rsidRPr="00FA46F6" w:rsidRDefault="001B73D3" w:rsidP="001B73D3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Предусловие</w:t>
      </w:r>
      <w:r w:rsidRPr="00FA46F6">
        <w:rPr>
          <w:rFonts w:ascii="Tahoma" w:hAnsi="Tahoma" w:cs="Tahoma"/>
        </w:rPr>
        <w:t>: {(</w:t>
      </w:r>
      <w:r w:rsidRPr="00FA46F6">
        <w:rPr>
          <w:rFonts w:ascii="Tahoma" w:hAnsi="Tahoma" w:cs="Tahoma"/>
          <w:lang w:val="en-US"/>
        </w:rPr>
        <w:t>dy</w:t>
      </w:r>
      <w:r w:rsidRPr="00FA46F6">
        <w:rPr>
          <w:rFonts w:ascii="Tahoma" w:hAnsi="Tahoma" w:cs="Tahoma"/>
          <w:position w:val="-4"/>
          <w:lang w:val="en-US"/>
        </w:rPr>
        <w:object w:dxaOrig="200" w:dyaOrig="200">
          <v:shape id="_x0000_i1045" type="#_x0000_t75" style="width:10.05pt;height:10.05pt" o:ole="">
            <v:imagedata r:id="rId11" o:title=""/>
          </v:shape>
          <o:OLEObject Type="Embed" ProgID="Equation.3" ShapeID="_x0000_i1045" DrawAspect="Content" ObjectID="_1336771310" r:id="rId31"/>
        </w:object>
      </w:r>
      <w:r w:rsidRPr="00FA46F6">
        <w:rPr>
          <w:rFonts w:ascii="Tahoma" w:hAnsi="Tahoma" w:cs="Tahoma"/>
          <w:position w:val="-4"/>
          <w:lang w:val="en-US"/>
        </w:rPr>
        <w:t>Y</w:t>
      </w:r>
      <w:r w:rsidRPr="00FA46F6">
        <w:rPr>
          <w:rFonts w:ascii="Tahoma" w:hAnsi="Tahoma" w:cs="Tahoma"/>
        </w:rPr>
        <w:t>) &amp; (</w:t>
      </w:r>
      <w:r>
        <w:rPr>
          <w:rFonts w:ascii="Tahoma" w:hAnsi="Tahoma" w:cs="Tahoma"/>
          <w:lang w:val="en-US"/>
        </w:rPr>
        <w:t>CClosed</w:t>
      </w:r>
      <w:r w:rsidRPr="00FA46F6">
        <w:rPr>
          <w:rFonts w:ascii="Tahoma" w:hAnsi="Tahoma" w:cs="Tahoma"/>
          <w:lang w:val="en-US"/>
        </w:rPr>
        <w:t>PistonMechanism</w:t>
      </w:r>
      <w:r w:rsidRPr="00FA46F6">
        <w:rPr>
          <w:rFonts w:ascii="Tahoma" w:hAnsi="Tahoma" w:cs="Tahoma"/>
        </w:rPr>
        <w:t>.</w:t>
      </w:r>
      <w:r w:rsidRPr="00FA46F6">
        <w:rPr>
          <w:rFonts w:ascii="Tahoma" w:hAnsi="Tahoma" w:cs="Tahoma"/>
          <w:lang w:val="en-US"/>
        </w:rPr>
        <w:t>Inv</w:t>
      </w:r>
      <w:r w:rsidRPr="00FA46F6">
        <w:rPr>
          <w:rFonts w:ascii="Tahoma" w:hAnsi="Tahoma" w:cs="Tahoma"/>
        </w:rPr>
        <w:t>)}</w:t>
      </w:r>
    </w:p>
    <w:p w:rsidR="001B73D3" w:rsidRPr="00FA46F6" w:rsidRDefault="001B73D3" w:rsidP="001B73D3">
      <w:pPr>
        <w:rPr>
          <w:rFonts w:ascii="Tahoma" w:hAnsi="Tahoma" w:cs="Tahoma"/>
        </w:rPr>
      </w:pPr>
      <w:r w:rsidRPr="00FA46F6">
        <w:rPr>
          <w:rFonts w:ascii="Tahoma" w:hAnsi="Tahoma" w:cs="Tahoma"/>
          <w:u w:val="single"/>
        </w:rPr>
        <w:t>Постусловие</w:t>
      </w:r>
      <w:r w:rsidRPr="00FA46F6">
        <w:rPr>
          <w:rFonts w:ascii="Tahoma" w:hAnsi="Tahoma" w:cs="Tahoma"/>
        </w:rPr>
        <w:t>: {(</w:t>
      </w:r>
      <w:r>
        <w:rPr>
          <w:rFonts w:ascii="Tahoma" w:hAnsi="Tahoma" w:cs="Tahoma"/>
          <w:lang w:val="en-US"/>
        </w:rPr>
        <w:t>CClosed</w:t>
      </w:r>
      <w:r w:rsidRPr="00FA46F6">
        <w:rPr>
          <w:rFonts w:ascii="Tahoma" w:hAnsi="Tahoma" w:cs="Tahoma"/>
          <w:lang w:val="en-US"/>
        </w:rPr>
        <w:t>PistonMechanism</w:t>
      </w:r>
      <w:r w:rsidRPr="00FA46F6">
        <w:rPr>
          <w:rFonts w:ascii="Tahoma" w:hAnsi="Tahoma" w:cs="Tahoma"/>
        </w:rPr>
        <w:t>.</w:t>
      </w:r>
      <w:r w:rsidRPr="00FA46F6">
        <w:rPr>
          <w:rFonts w:ascii="Tahoma" w:hAnsi="Tahoma" w:cs="Tahoma"/>
          <w:lang w:val="en-US"/>
        </w:rPr>
        <w:t>Inv</w:t>
      </w:r>
      <w:r w:rsidRPr="00FA46F6">
        <w:rPr>
          <w:rFonts w:ascii="Tahoma" w:hAnsi="Tahoma" w:cs="Tahoma"/>
        </w:rPr>
        <w:t>)}</w:t>
      </w:r>
    </w:p>
    <w:p w:rsidR="00855BDC" w:rsidRPr="00FA46F6" w:rsidRDefault="00855BDC" w:rsidP="00855BDC">
      <w:pPr>
        <w:rPr>
          <w:rFonts w:ascii="Tahoma" w:hAnsi="Tahoma" w:cs="Tahoma"/>
        </w:rPr>
      </w:pPr>
    </w:p>
    <w:p w:rsidR="00855BDC" w:rsidRPr="00FA46F6" w:rsidRDefault="00855BDC" w:rsidP="00855BDC">
      <w:pPr>
        <w:rPr>
          <w:rFonts w:ascii="Tahoma" w:hAnsi="Tahoma" w:cs="Tahoma"/>
          <w:b/>
        </w:rPr>
      </w:pPr>
      <w:r w:rsidRPr="00FA46F6">
        <w:rPr>
          <w:rFonts w:ascii="Tahoma" w:hAnsi="Tahoma" w:cs="Tahoma"/>
          <w:b/>
        </w:rPr>
        <w:br w:type="page"/>
      </w:r>
      <w:r w:rsidRPr="00FA46F6">
        <w:rPr>
          <w:rFonts w:ascii="Tahoma" w:hAnsi="Tahoma" w:cs="Tahoma"/>
          <w:b/>
        </w:rPr>
        <w:lastRenderedPageBreak/>
        <w:t xml:space="preserve"> Объект "</w:t>
      </w:r>
      <w:r w:rsidR="000919A0">
        <w:rPr>
          <w:rFonts w:ascii="Tahoma" w:hAnsi="Tahoma" w:cs="Tahoma"/>
          <w:b/>
        </w:rPr>
        <w:t>Вид на стенд с закрытыми поршневыми механизмами</w:t>
      </w:r>
      <w:r w:rsidRPr="00FA46F6">
        <w:rPr>
          <w:rFonts w:ascii="Tahoma" w:hAnsi="Tahoma" w:cs="Tahoma"/>
          <w:b/>
        </w:rPr>
        <w:t>" (</w:t>
      </w:r>
      <w:r w:rsidRPr="00FA46F6">
        <w:rPr>
          <w:rFonts w:ascii="Tahoma" w:hAnsi="Tahoma" w:cs="Tahoma"/>
          <w:b/>
          <w:lang w:val="en-US"/>
        </w:rPr>
        <w:t>class</w:t>
      </w:r>
      <w:r w:rsidRPr="00FA46F6">
        <w:rPr>
          <w:rFonts w:ascii="Tahoma" w:hAnsi="Tahoma" w:cs="Tahoma"/>
          <w:b/>
        </w:rPr>
        <w:t xml:space="preserve"> </w:t>
      </w:r>
      <w:r w:rsidR="000919A0">
        <w:rPr>
          <w:rFonts w:ascii="Tahoma" w:hAnsi="Tahoma" w:cs="Tahoma"/>
          <w:b/>
          <w:lang w:val="en-US"/>
        </w:rPr>
        <w:t>CView</w:t>
      </w:r>
      <w:r w:rsidRPr="00FA46F6">
        <w:rPr>
          <w:rFonts w:ascii="Tahoma" w:hAnsi="Tahoma" w:cs="Tahoma"/>
          <w:b/>
        </w:rPr>
        <w:t>)</w:t>
      </w:r>
    </w:p>
    <w:p w:rsidR="00855BDC" w:rsidRPr="00D3592E" w:rsidRDefault="00855BDC" w:rsidP="00855BDC">
      <w:pPr>
        <w:rPr>
          <w:rFonts w:ascii="Tahoma" w:hAnsi="Tahoma" w:cs="Tahoma"/>
        </w:rPr>
      </w:pPr>
    </w:p>
    <w:p w:rsidR="00855BDC" w:rsidRPr="00FA46F6" w:rsidRDefault="00855BDC" w:rsidP="00855BDC">
      <w:pPr>
        <w:rPr>
          <w:rFonts w:ascii="Tahoma" w:hAnsi="Tahoma" w:cs="Tahoma"/>
          <w:u w:val="single"/>
        </w:rPr>
      </w:pPr>
      <w:r w:rsidRPr="00FA46F6">
        <w:rPr>
          <w:rFonts w:ascii="Tahoma" w:hAnsi="Tahoma" w:cs="Tahoma"/>
          <w:u w:val="single"/>
        </w:rPr>
        <w:t>Атрибуты</w:t>
      </w:r>
    </w:p>
    <w:p w:rsidR="00855BDC" w:rsidRPr="00FA46F6" w:rsidRDefault="00855BDC" w:rsidP="00855BDC">
      <w:pPr>
        <w:ind w:firstLine="708"/>
        <w:rPr>
          <w:rFonts w:ascii="Tahoma" w:hAnsi="Tahoma" w:cs="Tahoma"/>
        </w:rPr>
      </w:pPr>
    </w:p>
    <w:p w:rsidR="00855BDC" w:rsidRPr="00FA46F6" w:rsidRDefault="00645FFE" w:rsidP="00855BDC">
      <w:pPr>
        <w:rPr>
          <w:rFonts w:ascii="Tahoma" w:hAnsi="Tahoma" w:cs="Tahoma"/>
        </w:rPr>
      </w:pPr>
      <w:r>
        <w:rPr>
          <w:rFonts w:ascii="Tahoma" w:hAnsi="Tahoma" w:cs="Tahoma"/>
          <w:noProof/>
          <w:lang w:eastAsia="ru-RU"/>
        </w:rPr>
        <w:pict>
          <v:shape id="_x0000_s1113" type="#_x0000_t202" style="position:absolute;margin-left:113.7pt;margin-top:4.4pt;width:113.25pt;height:36.75pt;z-index:251704320">
            <v:textbox>
              <w:txbxContent>
                <w:p w:rsidR="007F45D1" w:rsidRDefault="007F45D1">
                  <w:r>
                    <w:t>Набор поршневых механизмов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lang w:eastAsia="ru-RU"/>
        </w:rPr>
        <w:pict>
          <v:shape id="_x0000_s1112" type="#_x0000_t202" style="position:absolute;margin-left:20.7pt;margin-top:4.4pt;width:1in;height:36.75pt;z-index:251703296">
            <v:textbox>
              <w:txbxContent>
                <w:p w:rsidR="007F45D1" w:rsidRPr="007F45D1" w:rsidRDefault="007F45D1">
                  <w:r>
                    <w:t>Стенд</w:t>
                  </w:r>
                </w:p>
              </w:txbxContent>
            </v:textbox>
          </v:shape>
        </w:pict>
      </w:r>
    </w:p>
    <w:p w:rsidR="00855BDC" w:rsidRDefault="00855BDC" w:rsidP="00855BDC">
      <w:pPr>
        <w:rPr>
          <w:rFonts w:ascii="Tahoma" w:hAnsi="Tahoma" w:cs="Tahoma"/>
        </w:rPr>
      </w:pPr>
    </w:p>
    <w:p w:rsidR="007F45D1" w:rsidRDefault="00645FFE" w:rsidP="00855BDC">
      <w:pPr>
        <w:rPr>
          <w:rFonts w:ascii="Tahoma" w:hAnsi="Tahoma" w:cs="Tahoma"/>
        </w:rPr>
      </w:pPr>
      <w:r>
        <w:rPr>
          <w:rFonts w:ascii="Tahoma" w:hAnsi="Tahoma" w:cs="Tahoma"/>
          <w:noProof/>
          <w:lang w:eastAsia="ru-RU"/>
        </w:rPr>
        <w:pict>
          <v:shape id="_x0000_s1115" type="#_x0000_t32" style="position:absolute;margin-left:60.45pt;margin-top:12.15pt;width:59.25pt;height:24pt;flip:x y;z-index:251706368" o:connectortype="straight">
            <v:stroke endarrow="block"/>
          </v:shape>
        </w:pict>
      </w:r>
      <w:r w:rsidRPr="00645FFE">
        <w:rPr>
          <w:rFonts w:ascii="Tahoma" w:hAnsi="Tahoma" w:cs="Tahoma"/>
          <w:noProof/>
          <w:u w:val="single"/>
          <w:lang w:eastAsia="ru-RU"/>
        </w:rPr>
        <w:pict>
          <v:shape id="_x0000_s1116" type="#_x0000_t32" style="position:absolute;margin-left:119.7pt;margin-top:12.15pt;width:57pt;height:24pt;flip:y;z-index:251707392" o:connectortype="straight">
            <v:stroke endarrow="block"/>
          </v:shape>
        </w:pict>
      </w:r>
    </w:p>
    <w:p w:rsidR="007F45D1" w:rsidRDefault="007F45D1" w:rsidP="00855BDC">
      <w:pPr>
        <w:rPr>
          <w:rFonts w:ascii="Tahoma" w:hAnsi="Tahoma" w:cs="Tahoma"/>
        </w:rPr>
      </w:pPr>
    </w:p>
    <w:p w:rsidR="007F45D1" w:rsidRDefault="00645FFE" w:rsidP="00855BDC">
      <w:pPr>
        <w:rPr>
          <w:rFonts w:ascii="Tahoma" w:hAnsi="Tahoma" w:cs="Tahoma"/>
        </w:rPr>
      </w:pPr>
      <w:r>
        <w:rPr>
          <w:rFonts w:ascii="Tahoma" w:hAnsi="Tahoma" w:cs="Tahoma"/>
          <w:noProof/>
          <w:lang w:eastAsia="ru-RU"/>
        </w:rPr>
        <w:pict>
          <v:shape id="_x0000_s1114" type="#_x0000_t202" style="position:absolute;margin-left:64.2pt;margin-top:7.2pt;width:103.5pt;height:40.5pt;z-index:251705344">
            <v:textbox>
              <w:txbxContent>
                <w:p w:rsidR="007F45D1" w:rsidRDefault="007F45D1">
                  <w:r>
                    <w:t>Вид на стенд с механизмами</w:t>
                  </w:r>
                </w:p>
              </w:txbxContent>
            </v:textbox>
          </v:shape>
        </w:pict>
      </w:r>
    </w:p>
    <w:p w:rsidR="007F45D1" w:rsidRDefault="007F45D1" w:rsidP="00855BDC">
      <w:pPr>
        <w:rPr>
          <w:rFonts w:ascii="Tahoma" w:hAnsi="Tahoma" w:cs="Tahoma"/>
        </w:rPr>
      </w:pPr>
    </w:p>
    <w:p w:rsidR="007F45D1" w:rsidRPr="00FA46F6" w:rsidRDefault="007F45D1" w:rsidP="00855BDC">
      <w:pPr>
        <w:rPr>
          <w:rFonts w:ascii="Tahoma" w:hAnsi="Tahoma" w:cs="Tahoma"/>
        </w:rPr>
      </w:pPr>
    </w:p>
    <w:p w:rsidR="00855BDC" w:rsidRPr="00FA46F6" w:rsidRDefault="00855BDC" w:rsidP="00855BDC">
      <w:pPr>
        <w:rPr>
          <w:rFonts w:ascii="Tahoma" w:hAnsi="Tahoma" w:cs="Tahoma"/>
        </w:rPr>
      </w:pPr>
    </w:p>
    <w:p w:rsidR="00855BDC" w:rsidRPr="00FA46F6" w:rsidRDefault="00855BDC" w:rsidP="00855BDC">
      <w:pPr>
        <w:rPr>
          <w:rFonts w:ascii="Tahoma" w:hAnsi="Tahoma" w:cs="Tahoma"/>
          <w:u w:val="single"/>
        </w:rPr>
      </w:pPr>
      <w:r w:rsidRPr="00FA46F6">
        <w:rPr>
          <w:rFonts w:ascii="Tahoma" w:hAnsi="Tahoma" w:cs="Tahoma"/>
          <w:u w:val="single"/>
        </w:rPr>
        <w:t>Методы:</w:t>
      </w:r>
    </w:p>
    <w:p w:rsidR="00587D2A" w:rsidRDefault="00587D2A" w:rsidP="00587D2A">
      <w:r>
        <w:t>1</w:t>
      </w:r>
      <w:r w:rsidRPr="00885158">
        <w:t xml:space="preserve">. </w:t>
      </w:r>
      <w:r>
        <w:t>Плоскопараллельное перемещение «набора»</w:t>
      </w:r>
      <w:r w:rsidRPr="00700322">
        <w:t xml:space="preserve"> </w:t>
      </w:r>
      <w:r>
        <w:t>и «стенда» на (</w:t>
      </w:r>
      <w:r>
        <w:rPr>
          <w:lang w:val="en-US"/>
        </w:rPr>
        <w:t>dx</w:t>
      </w:r>
      <w:r w:rsidRPr="00445777">
        <w:t>,</w:t>
      </w:r>
      <w:r>
        <w:rPr>
          <w:lang w:val="en-US"/>
        </w:rPr>
        <w:t>dy</w:t>
      </w:r>
      <w:r>
        <w:t>):</w:t>
      </w:r>
    </w:p>
    <w:p w:rsidR="00587D2A" w:rsidRPr="00AC0879" w:rsidRDefault="00587D2A" w:rsidP="00587D2A">
      <w:pPr>
        <w:rPr>
          <w:lang w:val="en-US"/>
        </w:rPr>
      </w:pPr>
      <w:r>
        <w:rPr>
          <w:lang w:val="en-US"/>
        </w:rPr>
        <w:t>moveStandAndColl</w:t>
      </w:r>
      <w:r w:rsidRPr="00AC0879">
        <w:rPr>
          <w:lang w:val="en-US"/>
        </w:rPr>
        <w:t>(</w:t>
      </w:r>
      <w:r>
        <w:rPr>
          <w:lang w:val="en-US"/>
        </w:rPr>
        <w:t>double dx</w:t>
      </w:r>
      <w:r w:rsidRPr="00AC0879">
        <w:rPr>
          <w:lang w:val="en-US"/>
        </w:rPr>
        <w:t>,</w:t>
      </w:r>
      <w:r>
        <w:rPr>
          <w:lang w:val="en-US"/>
        </w:rPr>
        <w:t xml:space="preserve"> double dy</w:t>
      </w:r>
      <w:r w:rsidRPr="00AC0879">
        <w:rPr>
          <w:lang w:val="en-US"/>
        </w:rPr>
        <w:t>)</w:t>
      </w:r>
    </w:p>
    <w:p w:rsidR="00587D2A" w:rsidRPr="00587D2A" w:rsidRDefault="00587D2A" w:rsidP="00587D2A">
      <w:r>
        <w:t>Перемещаем весь набор и стенд на (</w:t>
      </w:r>
      <w:r>
        <w:rPr>
          <w:lang w:val="en-US"/>
        </w:rPr>
        <w:t>dx</w:t>
      </w:r>
      <w:r w:rsidRPr="00445777">
        <w:t>,</w:t>
      </w:r>
      <w:r>
        <w:rPr>
          <w:lang w:val="en-US"/>
        </w:rPr>
        <w:t>dy</w:t>
      </w:r>
      <w:r>
        <w:t>),</w:t>
      </w:r>
    </w:p>
    <w:p w:rsidR="00587D2A" w:rsidRDefault="00587D2A" w:rsidP="00587D2A"/>
    <w:p w:rsidR="00587D2A" w:rsidRDefault="00587D2A" w:rsidP="00587D2A">
      <w:r>
        <w:t>2</w:t>
      </w:r>
      <w:r w:rsidRPr="00820BE0">
        <w:t xml:space="preserve">. </w:t>
      </w:r>
      <w:r>
        <w:t xml:space="preserve">Переместить «набор» и «окно» в точку </w:t>
      </w:r>
      <w:r>
        <w:rPr>
          <w:lang w:val="en-US"/>
        </w:rPr>
        <w:t>P</w:t>
      </w:r>
      <w:r w:rsidRPr="00DA2060">
        <w:t>0(</w:t>
      </w:r>
      <w:r>
        <w:rPr>
          <w:lang w:val="en-US"/>
        </w:rPr>
        <w:t>x</w:t>
      </w:r>
      <w:r w:rsidRPr="00DA2060">
        <w:t xml:space="preserve">0, </w:t>
      </w:r>
      <w:r>
        <w:rPr>
          <w:lang w:val="en-US"/>
        </w:rPr>
        <w:t>y</w:t>
      </w:r>
      <w:r w:rsidRPr="00DA2060">
        <w:t xml:space="preserve">0): </w:t>
      </w:r>
    </w:p>
    <w:p w:rsidR="00587D2A" w:rsidRPr="00D3592E" w:rsidRDefault="00587D2A" w:rsidP="00587D2A">
      <w:r>
        <w:rPr>
          <w:lang w:val="en-US"/>
        </w:rPr>
        <w:t>SetStandAndCollP</w:t>
      </w:r>
      <w:r w:rsidRPr="00D3592E">
        <w:t>1(</w:t>
      </w:r>
      <w:r>
        <w:rPr>
          <w:lang w:val="en-US"/>
        </w:rPr>
        <w:t>CPint</w:t>
      </w:r>
      <w:r w:rsidRPr="00D3592E">
        <w:t xml:space="preserve"> </w:t>
      </w:r>
      <w:r>
        <w:rPr>
          <w:lang w:val="en-US"/>
        </w:rPr>
        <w:t>P</w:t>
      </w:r>
      <w:r w:rsidRPr="00D3592E">
        <w:t>0)</w:t>
      </w:r>
    </w:p>
    <w:p w:rsidR="00855BDC" w:rsidRPr="00FA46F6" w:rsidRDefault="00587D2A" w:rsidP="00587D2A">
      <w:pPr>
        <w:rPr>
          <w:rFonts w:ascii="Tahoma" w:hAnsi="Tahoma" w:cs="Tahoma"/>
        </w:rPr>
      </w:pPr>
      <w:r>
        <w:t>Перемещаем весь набор и окно в (</w:t>
      </w:r>
      <w:r>
        <w:rPr>
          <w:lang w:val="en-US"/>
        </w:rPr>
        <w:t>x</w:t>
      </w:r>
      <w:r>
        <w:t>0</w:t>
      </w:r>
      <w:r w:rsidRPr="00445777">
        <w:t>,</w:t>
      </w:r>
      <w:r>
        <w:rPr>
          <w:lang w:val="en-US"/>
        </w:rPr>
        <w:t>y</w:t>
      </w:r>
      <w:r>
        <w:t>0)</w:t>
      </w:r>
    </w:p>
    <w:p w:rsidR="009D5D1F" w:rsidRPr="00587D2A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7F45D1" w:rsidRPr="00587D2A" w:rsidRDefault="007F45D1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7F45D1" w:rsidRPr="00587D2A" w:rsidRDefault="007F45D1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7F45D1" w:rsidRPr="00587D2A" w:rsidRDefault="007F45D1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7F45D1" w:rsidRPr="00587D2A" w:rsidRDefault="007F45D1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7F45D1" w:rsidRPr="00587D2A" w:rsidRDefault="007F45D1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587D2A" w:rsidRPr="00D3592E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Pr="00D3592E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Pr="00D3592E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Pr="00D3592E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Pr="00D3592E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Pr="00D3592E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Pr="00D3592E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Pr="00D3592E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Pr="00D3592E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9D5D1F" w:rsidRPr="00537D67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u w:val="single"/>
          <w:lang w:eastAsia="ru-RU"/>
        </w:rPr>
        <w:lastRenderedPageBreak/>
        <w:t>Количественные характеристики программы на C++:</w:t>
      </w:r>
    </w:p>
    <w:p w:rsidR="009D5D1F" w:rsidRPr="00537D67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9D5D1F" w:rsidRPr="00121CA4" w:rsidRDefault="009D5D1F" w:rsidP="00587D2A">
      <w:pPr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lang w:eastAsia="ru-RU"/>
        </w:rPr>
        <w:t>Общее количество классов в программе: 1</w:t>
      </w:r>
      <w:r w:rsidR="00121CA4" w:rsidRPr="00121CA4">
        <w:rPr>
          <w:rFonts w:ascii="Tahoma" w:eastAsia="Times New Roman" w:hAnsi="Tahoma" w:cs="Tahoma"/>
          <w:color w:val="000000"/>
          <w:lang w:eastAsia="ru-RU"/>
        </w:rPr>
        <w:t>4</w:t>
      </w:r>
    </w:p>
    <w:p w:rsidR="009D5D1F" w:rsidRPr="001C73CC" w:rsidRDefault="009D5D1F" w:rsidP="00587D2A">
      <w:pPr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lang w:eastAsia="ru-RU"/>
        </w:rPr>
        <w:t xml:space="preserve">Количество новых классов: </w:t>
      </w:r>
      <w:r w:rsidR="001C73CC" w:rsidRPr="001C73CC">
        <w:rPr>
          <w:rFonts w:ascii="Tahoma" w:eastAsia="Times New Roman" w:hAnsi="Tahoma" w:cs="Tahoma"/>
          <w:color w:val="000000"/>
          <w:lang w:eastAsia="ru-RU"/>
        </w:rPr>
        <w:t>5</w:t>
      </w:r>
    </w:p>
    <w:p w:rsidR="009D5D1F" w:rsidRPr="00537D67" w:rsidRDefault="009D5D1F" w:rsidP="00587D2A">
      <w:pPr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lang w:eastAsia="ru-RU"/>
        </w:rPr>
        <w:t>Количество измененных классов: 1</w:t>
      </w:r>
    </w:p>
    <w:p w:rsidR="009D5D1F" w:rsidRPr="001C73CC" w:rsidRDefault="009D5D1F" w:rsidP="00587D2A">
      <w:pPr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lang w:eastAsia="ru-RU"/>
        </w:rPr>
        <w:t xml:space="preserve">Количество классов без изменения: </w:t>
      </w:r>
      <w:r w:rsidR="001C73CC" w:rsidRPr="001C73CC">
        <w:rPr>
          <w:rFonts w:ascii="Tahoma" w:eastAsia="Times New Roman" w:hAnsi="Tahoma" w:cs="Tahoma"/>
          <w:color w:val="000000"/>
          <w:lang w:eastAsia="ru-RU"/>
        </w:rPr>
        <w:t>8</w:t>
      </w:r>
    </w:p>
    <w:p w:rsidR="009D5D1F" w:rsidRPr="00537D67" w:rsidRDefault="009D5D1F" w:rsidP="00587D2A">
      <w:pPr>
        <w:rPr>
          <w:rFonts w:ascii="Tahoma" w:eastAsia="Times New Roman" w:hAnsi="Tahoma" w:cs="Tahoma"/>
          <w:lang w:eastAsia="ru-RU"/>
        </w:rPr>
      </w:pPr>
    </w:p>
    <w:p w:rsidR="009D5D1F" w:rsidRPr="001C73CC" w:rsidRDefault="009D5D1F" w:rsidP="00587D2A">
      <w:pPr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lang w:eastAsia="ru-RU"/>
        </w:rPr>
        <w:t xml:space="preserve">Количество файлов на классы: </w:t>
      </w:r>
      <w:r w:rsidR="001C73CC" w:rsidRPr="001C73CC">
        <w:rPr>
          <w:rFonts w:ascii="Tahoma" w:eastAsia="Times New Roman" w:hAnsi="Tahoma" w:cs="Tahoma"/>
          <w:color w:val="000000"/>
          <w:lang w:eastAsia="ru-RU"/>
        </w:rPr>
        <w:t>28</w:t>
      </w:r>
    </w:p>
    <w:p w:rsidR="009D5D1F" w:rsidRPr="001C73CC" w:rsidRDefault="009D5D1F" w:rsidP="00587D2A">
      <w:pPr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lang w:eastAsia="ru-RU"/>
        </w:rPr>
        <w:t>Общее количество файлов: 2</w:t>
      </w:r>
      <w:r w:rsidR="001C73CC" w:rsidRPr="001C73CC">
        <w:rPr>
          <w:rFonts w:ascii="Tahoma" w:eastAsia="Times New Roman" w:hAnsi="Tahoma" w:cs="Tahoma"/>
          <w:color w:val="000000"/>
          <w:lang w:eastAsia="ru-RU"/>
        </w:rPr>
        <w:t>9</w:t>
      </w:r>
    </w:p>
    <w:p w:rsidR="009D5D1F" w:rsidRPr="00537D67" w:rsidRDefault="009D5D1F" w:rsidP="00587D2A">
      <w:pPr>
        <w:rPr>
          <w:rFonts w:ascii="Tahoma" w:eastAsia="Times New Roman" w:hAnsi="Tahoma" w:cs="Tahoma"/>
          <w:lang w:eastAsia="ru-RU"/>
        </w:rPr>
      </w:pPr>
    </w:p>
    <w:p w:rsidR="009D5D1F" w:rsidRPr="001C73CC" w:rsidRDefault="009D5D1F" w:rsidP="00587D2A">
      <w:pPr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lang w:eastAsia="ru-RU"/>
        </w:rPr>
        <w:t xml:space="preserve">Общее количество строк: </w:t>
      </w:r>
      <w:r w:rsidR="001C73CC" w:rsidRPr="001C73CC">
        <w:rPr>
          <w:rFonts w:ascii="Tahoma" w:eastAsia="Times New Roman" w:hAnsi="Tahoma" w:cs="Tahoma"/>
          <w:color w:val="000000"/>
          <w:lang w:eastAsia="ru-RU"/>
        </w:rPr>
        <w:t>2381</w:t>
      </w:r>
    </w:p>
    <w:p w:rsidR="009D5D1F" w:rsidRPr="00537D67" w:rsidRDefault="009D5D1F" w:rsidP="00587D2A">
      <w:pPr>
        <w:rPr>
          <w:rFonts w:ascii="Tahoma" w:eastAsia="Times New Roman" w:hAnsi="Tahoma" w:cs="Tahoma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587D2A" w:rsidRDefault="00587D2A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eastAsia="ru-RU"/>
        </w:rPr>
      </w:pPr>
    </w:p>
    <w:p w:rsidR="009D5D1F" w:rsidRPr="00537D67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color w:val="000000"/>
          <w:u w:val="single"/>
          <w:lang w:eastAsia="ru-RU"/>
        </w:rPr>
        <w:lastRenderedPageBreak/>
        <w:t>Разработанные классы на C++:</w:t>
      </w:r>
    </w:p>
    <w:p w:rsidR="009D5D1F" w:rsidRPr="00537D67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9D5D1F" w:rsidRPr="00537D67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t>Класс «</w:t>
      </w:r>
      <w:r w:rsidR="001C73CC">
        <w:rPr>
          <w:rFonts w:ascii="Tahoma" w:eastAsia="Times New Roman" w:hAnsi="Tahoma" w:cs="Tahoma"/>
          <w:b/>
          <w:bCs/>
          <w:color w:val="000000"/>
          <w:lang w:eastAsia="ru-RU"/>
        </w:rPr>
        <w:t>Тупоугольный треугольник</w:t>
      </w: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t>»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class CTriangle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private: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CPoint P1, P2, P3;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double P1P2, P2P3, P3P1;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static unsigned int debug;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static unsigned int total;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unsigned int id;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static unsigned int 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public: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CTriangle(CPoint _P1,double _P1P2,CPoint _P3); // P1 length(p1,p2) P3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CTriangle(); // Constructor without parametrs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~CTriangle();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int inv ();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 Инвариант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D3592E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SetP1(double,double);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SetP1(CPoint); // Задание точки P1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Move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double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double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); // Плоскопараллельное перемещение на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dx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dy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CPoint GetP1() const;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CPoint GetP2() const;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CPoint GetP3() const;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double GetP1P2() const;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double GetP2P3() const;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double GetP3P1() const;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int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isIn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CPoint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const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; // Проверка принадлежности триугольнику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 </w:t>
      </w:r>
    </w:p>
    <w:p w:rsidR="001C73CC" w:rsidRPr="00D3592E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D3592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Print 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SetDebug (unsigned int);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unsigned int GetID 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unsigned int GetCurrent();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unsigned int GetTotal();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D3592E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D3592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};</w:t>
      </w:r>
    </w:p>
    <w:p w:rsidR="009D5D1F" w:rsidRPr="00D3592E" w:rsidRDefault="009D5D1F" w:rsidP="001C73CC">
      <w:pPr>
        <w:ind w:left="17"/>
        <w:rPr>
          <w:rFonts w:ascii="Tahoma" w:eastAsia="Times New Roman" w:hAnsi="Tahoma" w:cs="Tahoma"/>
          <w:lang w:val="en-US" w:eastAsia="ru-RU"/>
        </w:rPr>
      </w:pPr>
      <w:r w:rsidRPr="00D3592E">
        <w:rPr>
          <w:rFonts w:ascii="Tahoma" w:eastAsia="Times New Roman" w:hAnsi="Tahoma" w:cs="Tahoma"/>
          <w:color w:val="000000"/>
          <w:lang w:val="en-US" w:eastAsia="ru-RU"/>
        </w:rPr>
        <w:t>_______________________________________________________________________________</w:t>
      </w:r>
    </w:p>
    <w:p w:rsidR="001C73CC" w:rsidRPr="001C73CC" w:rsidRDefault="001C73CC" w:rsidP="001C73CC">
      <w:pPr>
        <w:spacing w:before="100" w:beforeAutospacing="1"/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"CTria.h"</w:t>
      </w:r>
    </w:p>
    <w:p w:rsidR="001C73CC" w:rsidRPr="001C73CC" w:rsidRDefault="001C73CC" w:rsidP="001C73CC">
      <w:pPr>
        <w:spacing w:before="100" w:beforeAutospacing="1"/>
        <w:ind w:left="17"/>
        <w:rPr>
          <w:rFonts w:ascii="Tahoma" w:eastAsia="Times New Roman" w:hAnsi="Tahoma" w:cs="Tahoma"/>
          <w:color w:val="000000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CTriangle :: debug =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CTriangle :: total =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CTriangle :: current =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CTriangle :: CTriangle (CPoint _P1, double _P1P2, CPoint _P3)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P1 = _P1;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P3 = _P3;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if (P3.nCheck(P1, CPoint(P1.GetX(), P1.GetY() + 1)) &gt; 0)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P2.SetX(P1.GetX() + _P1P2);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P2.SetY(P1.GetY());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    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else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P2.SetX(P1.GetX() - _P1P2);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P2.SetY(P1.GetY());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P1P2 = _P1P2;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P2P3 = P2.d(P3);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P3P1 = P3.d(P1);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id = ++total;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++current;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(debug) cout &lt;&lt; "Triangle " &lt;&lt; P1 &lt;&lt; "," &lt;&lt; P2 &lt;&lt; "," &lt;&lt; P3 &lt;&lt; " created" &lt;&lt; 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CTriangle :: CTriangle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P1 = CPoint(0,0);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P3 = CPoint(-5,-5);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double _P1P2 = 6;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if (P3.nCheck(P1, CPoint(P1.GetX(), P1.GetY() + 1)) &gt; 0)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P2.SetX(P1.GetX() + _P1P2);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P2.SetY(P1.GetY());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else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P2.SetX(P1.GetX() - _P1P2);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P2.SetY(P1.GetY());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P1P2 = _P1P2;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P2P3 = P2.d(P3);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P3P1 = P3.d(P1);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id = ++total;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++current;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(debug) cout &lt;&lt; "Triangle " &lt;&lt; P1 &lt;&lt; "," &lt;&lt; P2 &lt;&lt; "," &lt;&lt; P3 &lt;&lt; " created" &lt;&lt; 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CTriangle :: ~CTriangle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if (debug) cout &lt;&lt; "Triangle " &lt;&lt; P1 &lt;&lt; "," &lt;&lt; P2 &lt;&lt; "," &lt;&lt; P3 &lt;&lt; " deleted" &lt;&lt; 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--current;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int CTriangle :: inv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return ((P1&gt;= -1000 &amp;&amp; P1 &lt;= 1000) &amp;&amp; (P2&gt;= -1000 &amp;&amp; P2 &lt;= 1000) &amp;&amp;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(P3&gt;= -1000 &amp;&amp; P3 &lt;= 1000) &amp;&amp; (P1.GetY() == P2.GetY()) &amp;&amp;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(fabs((P1.GetY() - P2.GetY())*(P1.GetY() - P3.GetY()) + (P2.GetX() - P1.GetX())*(P3.GetX() - P1.GetX())) != 0));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CTriangle :: SetP1(double x, double y)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if (P1.GetY() &gt;= P3.GetY())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P1 = CPoint(x,y);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P2 = CPoint(P1.GetX() + P1P2, P1.GetY());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P3.SetX(-0.5*((pow(P3P1,2) - pow(P2P3,2) - pow(P1.GetX(),2) + pow(P2.GetX(),2)) / (P1.GetX() - P2.GetX())));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    P3.SetY(( (P1.GetY() * P1.GetX()) - (P1.GetY() * P2.GetX()) +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sqrt( (2 * P3P1 * P3P1 * P1.GetX() * P1.GetX() - 4 * P2.GetX() * P1.GetX() * P3P1 * P3P1 - 4 * P2.GetX() * P1.GetX() * P2P3 * P2P3 + 4 * pow(P2.GetX(),3) * P1.GetX() + 4 * P2.GetX() * pow(P1.GetX(), 3)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- pow(P2.GetX(), 4) - 6 * P2.GetX() * P2.GetX() * P1.GetX() * P1.GetX() + 2 * P3P1 * P3P1 * P2P3 * P2P3 - pow(P2P3, 4) +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2 * P2.GetX() * P2.GetX() * P3P1 * P3P1 + 2 * P2.GetX() * P2.GetX() * P2P3 * P2P3 + 2 * P2P3 * P2P3 * P1.GetX() * P1.GetX() - pow(P3P1, 4) - pow(P1.GetX(), 4))) / 0.2e1) / (P1.GetX() - P2.GetX()));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else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P1 = CPoint(x,y);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P2 = CPoint(P1.GetX() + P1P2, P1.GetY());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P3.SetX(-0.5*((pow(P3P1,2) - pow(P2P3,2) - pow(P1.GetX(),2) + pow(P2.GetX(),2)) / (P1.GetX() - P2.GetX())));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P3.SetY(( (P1.GetY() * P1.GetX()) - (P1.GetY() * P2.GetX()) -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sqrt( (2 * P3P1 * P3P1 * P1.GetX() * P1.GetX() - 4 * P2.GetX() * P1.GetX() * P3P1 * P3P1 - 4 * P2.GetX() * P1.GetX() * P2P3 * P2P3 + 4 * pow(P2.GetX(),3) * P1.GetX() + 4 * P2.GetX() * pow(P1.GetX(), 3)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- pow(P2.GetX(), 4) - 6 * P2.GetX() * P2.GetX() * P1.GetX() * P1.GetX() + 2 * P3P1 * P3P1 * P2P3 * P2P3 - pow(P2P3, 4) +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2 * P2.GetX() * P2.GetX() * P3P1 * P3P1 + 2 * P2.GetX() * P2.GetX() * P2P3 * P2P3 + 2 * P2P3 * P2P3 * P1.GetX() * P1.GetX() - pow(P3P1, 4) - pow(P1.GetX(), 4))) / 0.2e1) / (P1.GetX() - P2.GetX()));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CTriangle :: SetP1(CPoint P0)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if (P1.GetY() &gt;= P3.GetY())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P1 = P0;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P2 = CPoint(P1.GetX() + P1P2, P1.GetY());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P3.SetX(-0.5*((pow(P3P1,2) - pow(P2P3,2) - pow(P1.GetX(),2) + pow(P2.GetX(),2)) / (P1.GetX() - P2.GetX())));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P3.SetY(( (P1.GetY() * P1.GetX()) - (P1.GetY() * P2.GetX()) +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sqrt( (2 * P3P1 * P3P1 * P1.GetX() * P1.GetX() - 4 * P2.GetX() * P1.GetX() * P3P1 * P3P1 - 4 * P2.GetX() * P1.GetX() * P2P3 * P2P3 + 4 * pow(P2.GetX(),3) * P1.GetX() + 4 * P2.GetX() * pow(P1.GetX(), 3)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- pow(P2.GetX(), 4) - 6 * P2.GetX() * P2.GetX() * P1.GetX() * P1.GetX() + 2 * P3P1 * P3P1 * P2P3 * P2P3 - pow(P2P3, 4) +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2 * P2.GetX() * P2.GetX() * P3P1 * P3P1 + 2 * P2.GetX() * P2.GetX() * P2P3 * P2P3 + 2 * P2P3 * P2P3 * P1.GetX() * P1.GetX() - pow(P3P1, 4) - pow(P1.GetX(), 4))) / 0.2e1) / (P1.GetX() - P2.GetX()));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else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P1 = P0;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P2 = CPoint(P1.GetX() + P1P2, P1.GetY());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P3.SetX(-0.5*((pow(P3P1,2) - pow(P2P3,2) - pow(P1.GetX(),2) + pow(P2.GetX(),2)) / (P1.GetX() - P2.GetX())));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P3.SetY(( (P1.GetY() * P1.GetX()) - (P1.GetY() * P2.GetX()) -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sqrt( (2 * P3P1 * P3P1 * P1.GetX() * P1.GetX() - 4 * P2.GetX() * P1.GetX() * P3P1 * P3P1 - 4 * P2.GetX() * P1.GetX() * P2P3 * P2P3 + 4 * pow(P2.GetX(),3) * P1.GetX() + 4 * P2.GetX() * pow(P1.GetX(), 3)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- pow(P2.GetX(), 4) - 6 * P2.GetX() * P2.GetX() * P1.GetX() * P1.GetX() + 2 * P3P1 * P3P1 * P2P3 * P2P3 - pow(P2P3, 4) +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2 * P2.GetX() * P2.GetX() * P3P1 * P3P1 + 2 * P2.GetX() * P2.GetX() * P2P3 * P2P3 + 2 * P2P3 * P2P3 * P1.GetX() * P1.GetX() - pow(P3P1, 4) - pow(P1.GetX(), 4))) / 0.2e1) / (P1.GetX() - P2.GetX()));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int CTriangle :: isIn (CPoint P) const{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if (P == P1 || P == P2 || P == P3) return 1;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else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int ab = P.nCheck(P1, P2);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int bc = P.nCheck(P2, P3);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int cd = P.nCheck(P3, P1);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// Если точка за пределами фигуры...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             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if( ab &gt; 0 || bc &gt; 0 || cd &gt; 0) return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return 1;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CTriangle :: Move (double dx, double dy)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P1.SetX(P1.GetX() + dx);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P1.SetY(P1.GetY() + dy);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P2.SetX(P2.GetX() + dx);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P2.SetY(P2.GetY() + dy);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P3.SetX(P3.GetX() + dx);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P3.SetY(P3.GetY() + dy);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CPoint CTriangle :: GetP1() const{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return P1;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CPoint CTriangle :: GetP2() const{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return P2;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CPoint CTriangle :: GetP3() const{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return P3;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CTriangle :: Print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"Triangle " &lt;&lt; P1 &lt;&lt; "," &lt;&lt; P2 &lt;&lt; "," &lt;&lt; P3 &lt;&lt; 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cout &lt;&lt; "P1P2 = "&lt;&lt; P1P2 &lt;&lt; ", P2P3 = " &lt;&lt; P2P3&lt;&lt; ", P3P1 = " &lt;&lt;P3P1&lt;&lt; 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CTriangle :: SetDebug (unsigned int d)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debug = 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CTriangle :: GetID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id;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CTriangle :: GetCurrent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CTriangle :: GetTotal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total;</w:t>
      </w:r>
    </w:p>
    <w:p w:rsidR="001C73CC" w:rsidRPr="00D3592E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D3592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9D5D1F" w:rsidRPr="00D3592E" w:rsidRDefault="009D5D1F" w:rsidP="001C73CC">
      <w:pPr>
        <w:ind w:left="17"/>
        <w:rPr>
          <w:rFonts w:ascii="Tahoma" w:eastAsia="Times New Roman" w:hAnsi="Tahoma" w:cs="Tahoma"/>
          <w:lang w:val="en-US" w:eastAsia="ru-RU"/>
        </w:rPr>
      </w:pP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>_______________________________________________________________________________</w:t>
      </w:r>
    </w:p>
    <w:p w:rsidR="009D5D1F" w:rsidRPr="00D3592E" w:rsidRDefault="009D5D1F" w:rsidP="009D5D1F">
      <w:pPr>
        <w:spacing w:before="100" w:beforeAutospacing="1"/>
        <w:ind w:left="17"/>
        <w:rPr>
          <w:rFonts w:ascii="Tahoma" w:eastAsia="Times New Roman" w:hAnsi="Tahoma" w:cs="Tahoma"/>
          <w:lang w:val="en-US" w:eastAsia="ru-RU"/>
        </w:rPr>
      </w:pPr>
    </w:p>
    <w:p w:rsidR="009D5D1F" w:rsidRPr="00D3592E" w:rsidRDefault="009D5D1F" w:rsidP="009D5D1F">
      <w:pPr>
        <w:spacing w:before="100" w:beforeAutospacing="1"/>
        <w:rPr>
          <w:rFonts w:ascii="Tahoma" w:eastAsia="Times New Roman" w:hAnsi="Tahoma" w:cs="Tahoma"/>
          <w:lang w:val="en-US" w:eastAsia="ru-RU"/>
        </w:rPr>
      </w:pP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t>Класс</w:t>
      </w: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 xml:space="preserve"> «</w:t>
      </w:r>
      <w:r w:rsidR="001C73CC">
        <w:rPr>
          <w:rFonts w:ascii="Tahoma" w:eastAsia="Times New Roman" w:hAnsi="Tahoma" w:cs="Tahoma"/>
          <w:b/>
          <w:bCs/>
          <w:color w:val="000000"/>
          <w:lang w:eastAsia="ru-RU"/>
        </w:rPr>
        <w:t>Стенд</w:t>
      </w: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>»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class CStand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protected: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CircleList&lt;CPoint&gt; MainPoints;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CTriangle Stand;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private: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static unsigned int debug;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static unsigned int total;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unsigned int id;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static unsigned int 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virtual  void  AddPoints 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>public: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CStand(CPoint _P1,double _P1P2,CPoint _P3);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CStand(); // Constructor without parametrs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virtual ~CStand();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virtual int invStand ();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 Инвариант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virtual  void RefreshPoints 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virtual  void SetP(double,double);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virtual  void SetP(CPoint); // Задание точки P1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virtual  void MoveStand (double,double); // Плоскопараллельное перемещение на dx dy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const CircleList&lt;CPoint&gt;&amp; CStand :: GetPoints ()  const;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const CTriangle&amp; CStand :: GetStand() const;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int isIn (const CircleList&lt;CPoint&gt;&amp; Points) const;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virtual  void Print 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virtual  void SetDebug (unsigned int);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virtual   unsigned int GetID 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virtual   unsigned int GetCurrent();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virtual   unsigned int GetTotal();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};</w:t>
      </w:r>
    </w:p>
    <w:p w:rsidR="009D5D1F" w:rsidRPr="00537D67" w:rsidRDefault="009D5D1F" w:rsidP="001C73CC">
      <w:pPr>
        <w:ind w:left="17"/>
        <w:rPr>
          <w:rFonts w:ascii="Tahoma" w:eastAsia="Times New Roman" w:hAnsi="Tahoma" w:cs="Tahoma"/>
          <w:lang w:val="en-US" w:eastAsia="ru-RU"/>
        </w:rPr>
      </w:pPr>
      <w:r w:rsidRPr="00537D67">
        <w:rPr>
          <w:rFonts w:ascii="Tahoma" w:eastAsia="Times New Roman" w:hAnsi="Tahoma" w:cs="Tahoma"/>
          <w:b/>
          <w:bCs/>
          <w:color w:val="000000"/>
          <w:lang w:val="en-US" w:eastAsia="ru-RU"/>
        </w:rPr>
        <w:t>_______________________________________________________________________________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#include "CStand.h"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unsigned int CStand :: debug =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unsigned int CStand :: total =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unsigned int CStand :: current =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void CStand :: AddPoints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ab/>
        <w:t>MainPoints.Append(new CLNode&lt;CPoint&gt;(Stand.GetP1()));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MainPoints.Append(new CLNode&lt;CPoint&gt;(Stand.GetP2()));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MainPoints.Append(new CLNode&lt;CPoint&gt;(Stand.GetP3()));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CStand :: CStand (CPoint _P1, double _P1P2, CPoint _P3)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: Stand(_P1, _P1P2, _P3)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ab/>
        <w:t>AddPoints();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ab/>
        <w:t>id = ++total;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ab/>
        <w:t>++current;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if (debug) cout &lt;&lt; "Stand " &lt;&lt; Stand.GetP1() &lt;&lt; "," &lt;&lt; Stand.GetP2() &lt;&lt; "," &lt;&lt; Stand.GetP3() &lt;&lt; " created" &lt;&lt; 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CStand :: CStand () : Stand()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ab/>
        <w:t>AddPoints();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ab/>
        <w:t>id = ++total;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ab/>
        <w:t>++current;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lastRenderedPageBreak/>
        <w:t xml:space="preserve">       if (debug) cout &lt;&lt; "Stand " &lt;&lt; Stand.GetP1() &lt;&lt; "," &lt;&lt; Stand.GetP2() &lt;&lt; "," &lt;&lt; Stand.GetP3() &lt;&lt; " created" &lt;&lt; 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CStand :: ~CStand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if (debug) cout &lt;&lt; "Stand " &lt;&lt; Stand.GetP1() &lt;&lt; "," &lt;&lt; Stand.GetP2() &lt;&lt; "," &lt;&lt; Stand.GetP3() &lt;&lt; " deleted" &lt;&lt; 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ab/>
        <w:t>--current;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int CStand :: invStand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return (Stand.inv() &amp;&amp; MainPoints.GetElemByNum(0)-&gt;GetValue() == Stand.GetP1()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           &amp;&amp; MainPoints.GetElemByNum(1)-&gt;GetValue() == Stand.GetP2()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           &amp;&amp; MainPoints.GetElemByNum(2)-&gt;GetValue() == Stand.GetP3());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void CStand :: RefreshPoints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CLNode&lt;CPoint&gt;* tN = MainPoints.GetFirst();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tN-&gt;SetValue(Stand.GetP1());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tN = tN-&gt;GetNext();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tN-&gt;SetValue(Stand.GetP2());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tN = tN-&gt;GetNext();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tN-&gt;SetValue(Stand.GetP3());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void CStand:: SetP(double x, double y)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Stand.SetP1(x,y);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RefreshPoints();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void CStand :: SetP(CPoint P0)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Stand.SetP1(P0);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RefreshPoints();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void CStand :: MoveStand (double dx, double dy)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Stand.Move(dx,dy);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RefreshPoints();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int CStand :: isIn (const CircleList&lt;CPoint&gt;&amp; Points) const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for (int i = 0;i &lt; Points.GetSize();i++)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    if (Stand.isIn(Points.GetElemByNum(i)-&gt;GetValue()) == 0) return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return 1;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const CTriangle&amp; CStand :: GetStand() const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return Stand;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const CircleList&lt;CPoint&gt;&amp; CStand :: GetPoints ()  const{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return MainPoints;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void CStand :: Print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ab/>
        <w:t xml:space="preserve"> cout &lt;&lt; "Stand id = " &lt;&lt; id &lt;&lt;endl;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Stand.Print();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cout &lt;&lt; "Main Points : "&lt;&lt;endl;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cout&lt;&lt;"-------------------"&lt;&lt;endl;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MainPoints.Print();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cout &lt;&lt;"-------------------"&lt;&lt;endl;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void CStand :: SetDebug (unsigned int d)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debug = 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unsigned int CStand :: GetID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return id;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unsigned int CStand :: GetCurrent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return 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>unsigned int CStand :: GetTotal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return total;</w:t>
      </w:r>
    </w:p>
    <w:p w:rsidR="001C73CC" w:rsidRPr="00D3592E" w:rsidRDefault="001C73CC" w:rsidP="001C73CC">
      <w:pPr>
        <w:ind w:left="17"/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D3592E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9D5D1F" w:rsidRPr="00D3592E" w:rsidRDefault="009D5D1F" w:rsidP="001C73CC">
      <w:pPr>
        <w:spacing w:before="100" w:beforeAutospacing="1"/>
        <w:ind w:left="17"/>
        <w:rPr>
          <w:rFonts w:ascii="Tahoma" w:eastAsia="Times New Roman" w:hAnsi="Tahoma" w:cs="Tahoma"/>
          <w:lang w:val="en-US" w:eastAsia="ru-RU"/>
        </w:rPr>
      </w:pP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>______________________________________________________________________________</w:t>
      </w:r>
    </w:p>
    <w:p w:rsidR="009D5D1F" w:rsidRPr="00D3592E" w:rsidRDefault="009D5D1F" w:rsidP="009D5D1F">
      <w:pPr>
        <w:spacing w:before="100" w:beforeAutospacing="1"/>
        <w:ind w:left="17"/>
        <w:rPr>
          <w:rFonts w:ascii="Tahoma" w:eastAsia="Times New Roman" w:hAnsi="Tahoma" w:cs="Tahoma"/>
          <w:lang w:val="en-US" w:eastAsia="ru-RU"/>
        </w:rPr>
      </w:pPr>
    </w:p>
    <w:p w:rsidR="009D5D1F" w:rsidRPr="00D3592E" w:rsidRDefault="009D5D1F" w:rsidP="009D5D1F">
      <w:pPr>
        <w:spacing w:before="100" w:beforeAutospacing="1"/>
        <w:rPr>
          <w:rFonts w:ascii="Tahoma" w:eastAsia="Times New Roman" w:hAnsi="Tahoma" w:cs="Tahoma"/>
          <w:lang w:val="en-US" w:eastAsia="ru-RU"/>
        </w:rPr>
      </w:pP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t>Класс</w:t>
      </w: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 xml:space="preserve"> «</w:t>
      </w:r>
      <w:r w:rsidR="001C73CC">
        <w:rPr>
          <w:rFonts w:ascii="Tahoma" w:eastAsia="Times New Roman" w:hAnsi="Tahoma" w:cs="Tahoma"/>
          <w:b/>
          <w:bCs/>
          <w:color w:val="000000"/>
          <w:lang w:eastAsia="ru-RU"/>
        </w:rPr>
        <w:t>Крышка</w:t>
      </w: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>»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class CCover {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private: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CircleList&lt;CPoint&gt; MainPoints;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CRectangle Hole;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CRectangle Cover;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static unsigned int debug;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static unsigned int total;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unsigned int id;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static unsigned int current;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public: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CCover(CPoint,double cover_width,double cover_height, double hole_width); // P1 width heigth length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CCover(); // Constructor without parametrs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~CCover();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int inv ();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//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Инвариант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RefreshPoints ();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SetP1(double,double);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SetP1(CPoint P0); //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Задание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точки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P1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void Move (double dx, double dy); // Плоскопараллельное перемещение на dx dy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const CircleList&lt;CPoint&gt;&amp; GetPoints () const;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CRectangle GetHole() const;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CRectangle GetCover() const;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D3592E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Print ();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SetDebug (unsigned int);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unsigned int GetID ();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unsigned int GetCurrent();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unsigned int GetTotal();</w:t>
      </w: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};</w:t>
      </w:r>
    </w:p>
    <w:p w:rsidR="009D5D1F" w:rsidRPr="00537D67" w:rsidRDefault="009D5D1F" w:rsidP="009D5D1F">
      <w:pPr>
        <w:ind w:left="17"/>
        <w:rPr>
          <w:rFonts w:ascii="Tahoma" w:eastAsia="Times New Roman" w:hAnsi="Tahoma" w:cs="Tahoma"/>
          <w:lang w:val="en-US" w:eastAsia="ru-RU"/>
        </w:rPr>
      </w:pPr>
      <w:r w:rsidRPr="00537D67">
        <w:rPr>
          <w:rFonts w:ascii="Tahoma" w:eastAsia="Times New Roman" w:hAnsi="Tahoma" w:cs="Tahoma"/>
          <w:color w:val="000000"/>
          <w:lang w:val="en-US" w:eastAsia="ru-RU"/>
        </w:rPr>
        <w:t>_______________________________________________________________________________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"CCover.h"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CCover :: debug =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CCover :: total =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CCover :: current = 0;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CCover :: CCover (CPoint P0, double cover_width, double cover_height, double hole_width) : Cover(P0.GetX(),P0.GetY(),cover_width,cover_height),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Hole(P0.GetX() + cover_width/2 - hole_width/2,P0.GetY(),hole_width,cover_height)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MainPoints.Append(new CLNode&lt;CPoint&gt;(Cover.GetP1()));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CLNode&lt;CPoint&gt;(Cover.GetP2()));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CLNode&lt;CPoint&gt;(Cover.GetP3()));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CLNode&lt;CPoint&gt;(Cover.GetP4()));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CLNode&lt;CPoint&gt;(Hole.GetP1()));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CLNode&lt;CPoint&gt;(Hole.GetP2()));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CLNode&lt;CPoint&gt;(Hole.GetP1()));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CLNode&lt;CPoint&gt;(Hole.GetP2()));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id = ++total;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++current;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if (debug) cout &lt;&lt; "Cover  " &lt;&lt; Cover.GetP1() &lt;&lt; "," &lt;&lt; Cover.GetP2()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"," &lt;&lt; Cover.GetP3() &lt;&lt; "," &lt;&lt; Cover.GetP4()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 Width = "&lt;&lt; Cover.GetWidth() &lt;&lt; ", Height = " &lt;&lt; Cover.GetHeight()&lt;&lt; endl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"Hole " &lt;&lt; Hole.GetP1() &lt;&lt; "," &lt;&lt; Hole.GetP2()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"," &lt;&lt; Hole.GetP3() &lt;&lt; "," &lt;&lt; Hole.GetP4()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 Width = "&lt;&lt; Cover.GetWidth() &lt;&lt; " created"&lt;&lt;endl;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CCover :: CCover (): Cover(0,1,1,1),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Hole(0.4,1,0.1,1)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CLNode&lt;CPoint&gt;(Cover.GetP1()));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CLNode&lt;CPoint&gt;(Cover.GetP2()));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CLNode&lt;CPoint&gt;(Cover.GetP3()));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CLNode&lt;CPoint&gt;(Cover.GetP4()));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CLNode&lt;CPoint&gt;(Hole.GetP1()));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CLNode&lt;CPoint&gt;(Hole.GetP2()));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CLNode&lt;CPoint&gt;(Hole.GetP1()));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CLNode&lt;CPoint&gt;(Hole.GetP2()));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id = ++total;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++current;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if (debug) cout &lt;&lt; "Cover  " &lt;&lt; Cover.GetP1() &lt;&lt; "," &lt;&lt; Cover.GetP2()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"," &lt;&lt; Cover.GetP3() &lt;&lt; "," &lt;&lt; Cover.GetP4()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 Width = "&lt;&lt; Cover.GetWidth() &lt;&lt; ", Height = " &lt;&lt; Cover.GetHeight()&lt;&lt; endl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"Hole " &lt;&lt; Hole.GetP1() &lt;&lt; "," &lt;&lt; Hole.GetP2()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"," &lt;&lt; Hole.GetP3() &lt;&lt; "," &lt;&lt; Hole.GetP4()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 Width = "&lt;&lt; Cover.GetWidth() &lt;&lt; " created"&lt;&lt;endl;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CCover :: ~CCover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if (debug) cout &lt;&lt; "Cover  " &lt;&lt; Cover.GetP1() &lt;&lt; "," &lt;&lt; Cover.GetP2()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      "," &lt;&lt; Cover.GetP3() &lt;&lt; "," &lt;&lt; Cover.GetP4()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 Width = "&lt;&lt; Cover.GetWidth() &lt;&lt; ", Height = " &lt;&lt; Cover.GetHeight()&lt;&lt; endl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"Hole " &lt;&lt; Hole.GetP1() &lt;&lt; "," &lt;&lt; Hole.GetP2()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"," &lt;&lt; Hole.GetP3() &lt;&lt; "," &lt;&lt; Hole.GetP4()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 Width = "&lt;&lt; Cover.GetWidth() &lt;&lt; " deleted"&lt;&lt;endl;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--current;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int CCover :: inv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return (Cover.inv() &amp;&amp; Hole.inv() &amp;&amp; (Cover.GetHeight() == Hole.GetHeight())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&amp;&amp; (Hole.GetWidth() &lt; Cover.GetWidth()) &amp;&amp; (Hole.GetWidth() / 2 &lt;= 1));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CCover :: RefreshPoints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CLNode&lt;CPoint&gt;* tN = MainPoints.GetFirst();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tN-&gt;SetValue(Cover.GetP1());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tN-&gt;SetValue(Cover.GetP2());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tN-&gt;SetValue(Cover.GetP3());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tN-&gt;SetValue(Cover.GetP4());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tN-&gt;SetValue(Hole.GetP1());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tN-&gt;SetValue(Hole.GetP2());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tN-&gt;SetValue(Hole.GetP3());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tN-&gt;SetValue(Hole.GetP4());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CCover :: SetP1(double x, double y)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double d = Cover.GetP1().d(Hole.GetP1());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Cover.SetP1(x,y);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Hole.SetP1(Cover.GetP1().GetX() + d, Cover.GetP1().GetY());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RefreshPoints();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CCover :: SetP1(CPoint P0)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double d = Cover.GetP1().d(Hole.GetP1());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Cover.SetP1(P0);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Hole.SetP1(Cover.GetP1().GetX() + d, Cover.GetP1().GetY());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RefreshPoints();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CCover :: Move (double dx, double dy)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Cover.SetP1(Cover.GetP1().GetX() + dx,Cover.GetP1().GetY() + dy);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Hole.SetP1(Hole.GetP1().GetX() + dx,Hole.GetP1().GetY() + dy);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RefreshPoints();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CRectangle CCover :: GetHole() const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Hole;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CRectangle CCover :: GetCover() const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Cover;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const CircleList&lt;CPoint&gt;&amp; CCover :: GetPoints ()  const{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MainPoints;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CCover :: Print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"Cover "&lt;&lt; Cover.GetP1() &lt;&lt; "," &lt;&lt; Cover.GetP2()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"," &lt;&lt; Cover.GetP3() &lt;&lt; "," &lt;&lt; Cover.GetP4()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 Width = "&lt;&lt; Cover.GetWidth() &lt;&lt; ", Height = " &lt;&lt; Cover.GetHeight()&lt;&lt; endl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"Hole " &lt;&lt; Hole.GetP1() &lt;&lt; "," &lt;&lt; Hole.GetP2()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"," &lt;&lt; Hole.GetP3() &lt;&lt; "," &lt;&lt; Hole.GetP4() &lt;&lt;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" Width = "&lt;&lt; Cover.GetWidth() &lt;&lt;endl;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CCover :: SetDebug (unsigned int d)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debug = 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CCover :: GetID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id;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CCover :: GetCurrent () {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current;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1C73CC" w:rsidRPr="001C73CC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unsigned int CCover :: GetTotal () {</w:t>
      </w:r>
    </w:p>
    <w:p w:rsidR="001C73CC" w:rsidRPr="00D3592E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</w:t>
      </w:r>
      <w:r w:rsidRPr="00D3592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r w:rsidRPr="001C73CC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total</w:t>
      </w:r>
      <w:r w:rsidRPr="00D3592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;</w:t>
      </w:r>
    </w:p>
    <w:p w:rsidR="001C73CC" w:rsidRPr="00BF1152" w:rsidRDefault="001C73CC" w:rsidP="001C73CC">
      <w:pPr>
        <w:ind w:left="17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}</w:t>
      </w:r>
    </w:p>
    <w:p w:rsidR="009D5D1F" w:rsidRPr="00BF1152" w:rsidRDefault="001C73CC" w:rsidP="001C73CC">
      <w:pPr>
        <w:ind w:left="17"/>
        <w:rPr>
          <w:rFonts w:ascii="Tahoma" w:eastAsia="Times New Roman" w:hAnsi="Tahoma" w:cs="Tahoma"/>
          <w:lang w:eastAsia="ru-RU"/>
        </w:rPr>
      </w:pPr>
      <w:r w:rsidRPr="00BF1152">
        <w:rPr>
          <w:rFonts w:ascii="Tahoma" w:eastAsia="Times New Roman" w:hAnsi="Tahoma" w:cs="Tahoma"/>
          <w:color w:val="000000"/>
          <w:lang w:eastAsia="ru-RU"/>
        </w:rPr>
        <w:t xml:space="preserve"> </w:t>
      </w:r>
      <w:r w:rsidR="009D5D1F" w:rsidRPr="00BF1152">
        <w:rPr>
          <w:rFonts w:ascii="Tahoma" w:eastAsia="Times New Roman" w:hAnsi="Tahoma" w:cs="Tahoma"/>
          <w:color w:val="000000"/>
          <w:lang w:eastAsia="ru-RU"/>
        </w:rPr>
        <w:t>_______________________________________________________________________________</w:t>
      </w:r>
    </w:p>
    <w:p w:rsidR="009D5D1F" w:rsidRPr="00BF1152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</w:p>
    <w:p w:rsidR="009D5D1F" w:rsidRPr="00BF1152" w:rsidRDefault="009D5D1F" w:rsidP="009D5D1F">
      <w:pPr>
        <w:spacing w:before="100" w:beforeAutospacing="1"/>
        <w:rPr>
          <w:rFonts w:ascii="Tahoma" w:eastAsia="Times New Roman" w:hAnsi="Tahoma" w:cs="Tahoma"/>
          <w:lang w:eastAsia="ru-RU"/>
        </w:rPr>
      </w:pP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t>Класс</w:t>
      </w:r>
      <w:r w:rsidRPr="00BF1152">
        <w:rPr>
          <w:rFonts w:ascii="Tahoma" w:eastAsia="Times New Roman" w:hAnsi="Tahoma" w:cs="Tahoma"/>
          <w:b/>
          <w:bCs/>
          <w:color w:val="000000"/>
          <w:lang w:eastAsia="ru-RU"/>
        </w:rPr>
        <w:t xml:space="preserve"> «</w:t>
      </w:r>
      <w:r w:rsidR="001C73CC">
        <w:rPr>
          <w:rFonts w:ascii="Tahoma" w:eastAsia="Times New Roman" w:hAnsi="Tahoma" w:cs="Tahoma"/>
          <w:b/>
          <w:bCs/>
          <w:color w:val="000000"/>
          <w:lang w:eastAsia="ru-RU"/>
        </w:rPr>
        <w:t>Закрытый поршневой механизм</w:t>
      </w:r>
      <w:r w:rsidRPr="00BF1152">
        <w:rPr>
          <w:rFonts w:ascii="Tahoma" w:eastAsia="Times New Roman" w:hAnsi="Tahoma" w:cs="Tahoma"/>
          <w:b/>
          <w:bCs/>
          <w:color w:val="000000"/>
          <w:lang w:eastAsia="ru-RU"/>
        </w:rPr>
        <w:t>»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"CPMec.h"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class CClosedPistonMechanism : public CPistonMechanism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private: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CircleList&lt;CPoint&gt; MainPoints;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CCover Cover;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 AddPoints 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public: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/*Конструкторы*/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//-------------------------------------------------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CClosedPistonMechanism(CPoint,double,double,double,double,double,double,double,double,double,double);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CClosedPistonMechanism(double,double,double,double,double,double,double,double,double,double,double,double);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CClosedPistonMechanism(); // Constructor without parametrs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//-------------------------------------------------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/*Деструктор*/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//-------------------------------------------------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virtual ~CClosedPistonMechanism();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//-------------------------------------------------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/**/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int inv ();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 Инвариант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void RefreshPoints 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//---------------------------------------------------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void SetP1(double,double);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void SetP1(CPoint); // Задание точки P1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void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Move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double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double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); // Плоскопараллельное перемещение на 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dx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dy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 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const CircleList&lt;CPoint&gt;&amp; GetPoints () const;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const CCover&amp; GetCover() const;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//---------------------------------------------------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void Print 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friend ostream&amp; operator&lt;&lt;( ostream&amp; output,const CClosedPistonMechanism&amp;);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D3592E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D3592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};</w:t>
      </w:r>
    </w:p>
    <w:p w:rsidR="009D5D1F" w:rsidRPr="00D3592E" w:rsidRDefault="009D5D1F" w:rsidP="009D5D1F">
      <w:pPr>
        <w:ind w:left="17"/>
        <w:rPr>
          <w:rFonts w:ascii="Tahoma" w:eastAsia="Times New Roman" w:hAnsi="Tahoma" w:cs="Tahoma"/>
          <w:lang w:val="en-US" w:eastAsia="ru-RU"/>
        </w:rPr>
      </w:pP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>_______________________________________________________________________________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"CPCMec.h"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CClosedPistonMechanism :: AddPoints ()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MainPoints.Append(new CLNode&lt;CPoint&gt;(Cup.GetLeftSide().GetP1()));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CLNode&lt;CPoint&gt;(Cup.GetLeftSide().GetP2()));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CLNode&lt;CPoint&gt;(Cup.GetLeftSide().GetP3()));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CLNode&lt;CPoint&gt;(Cup.GetLeftSide().GetP4()));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CLNode&lt;CPoint&gt;(Cup.GetBottomSide().GetP1()));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CLNode&lt;CPoint&gt;(Cup.GetBottomSide().GetP2()));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CLNode&lt;CPoint&gt;(Cup.GetBottomSide().GetP3()));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CLNode&lt;CPoint&gt;(Cup.GetBottomSide().GetP4()));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CLNode&lt;CPoint&gt;(Cup.GetRightSide().GetP1()));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CLNode&lt;CPoint&gt;(Cup.GetRightSide().GetP2()));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CLNode&lt;CPoint&gt;(Cup.GetRightSide().GetP3()));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CLNode&lt;CPoint&gt;(Cup.GetRightSide().GetP4()));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CLNode&lt;CPoint&gt;(Piston.GetPiston().GetP1()));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CLNode&lt;CPoint&gt;(Piston.GetPiston().GetP2()));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CLNode&lt;CPoint&gt;(Piston.GetPiston().GetP3()));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CLNode&lt;CPoint&gt;(Piston.GetPiston().GetP4()));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CLNode&lt;CPoint&gt;(Piston.GetStock().GetP1()));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CLNode&lt;CPoint&gt;(Piston.GetStock().GetP2()));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CLNode&lt;CPoint&gt;(Cover.GetCover().GetP1()));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CLNode&lt;CPoint&gt;(Cover.GetCover().GetP2()));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CLNode&lt;CPoint&gt;(Cover.GetCover().GetP3()));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CLNode&lt;CPoint&gt;(Cover.GetCover().GetP4()));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CLNode&lt;CPoint&gt;(Cover.GetHole().GetP1()));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CLNode&lt;CPoint&gt;(Cover.GetHole().GetP2()));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CLNode&lt;CPoint&gt;(Cover.GetHole().GetP3()));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MainPoints.Append(new CLNode&lt;CPoint&gt;(Cover.GetHole().GetP4()));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CClosedPistonMechanism :: CClosedPistonMechanism (double x1, double y1, double leftwidth, double leftheight, double bottomwidth, double bottomheight, double rightwidth, double y2, double pistonheight, double stocklength,double cover_height,double hole_width)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: CPistonMechanism(x1,y1,leftwidth,leftheight,bottomwidth,bottomheight,rightwidth,y2,pistonheight,stocklength),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Cover(CPoint(x1,y1 + cover_height),leftwidth + bottomwidth + rightwidth,cover_height,hole_width)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AddPoints();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id = ++total;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++current;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if (debug){ cout &lt;&lt; "LeftCupSide : "; Cup.GetLeftSide().Print();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"BottomCupSide : "; Cup.GetBottomSide().Print();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"RightCupSide : "; Cup.GetRightSide().Print();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"Piston : "; Piston.GetPiston().Print();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"Stock : "; Piston.GetStock().Print(); cout &lt;&lt;endl&lt;&lt;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"Cover : "; Cover.GetCover().Print(); cout &lt;&lt; 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       cout &lt;&lt; "Hole : "; Cover.GetHole().Print(); cout &lt;&lt;" created";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CClosedPistonMechanism :: CClosedPistonMechanism (CPoint P1, double leftwidth, double leftheight, double bottomwidth, double bottomheight, double rightwidth, double y2, double pistonheight, double stocklength, double cover_height, double hole_width)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: CPistonMechanism(P1,leftwidth,leftheight,bottomwidth,bottomheight,rightwidth,y2,pistonheight,stocklength),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Cover(CPoint(P1.GetX(),P1.GetY() + cover_height),leftwidth + bottomwidth + rightwidth,cover_height,hole_width)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AddPoints();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id = ++total;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++current;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if (debug){ cout &lt;&lt; "LeftCupSide : "; Cup.GetLeftSide().Print();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"BottomCupSide : "; Cup.GetBottomSide().Print();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"RightCupSide : "; Cup.GetRightSide().Print();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"Piston : "; Piston.GetPiston().Print();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"Stock : "; Piston.GetStock().Print(); cout &lt;&lt;endl&lt;&lt;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"Cover : "; Cover.GetCover().Print(); cout &lt;&lt; 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"Hole : "; Cover.GetHole().Print(); cout &lt;&lt;" created";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CClosedPistonMechanism :: CClosedPistonMechanism ()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:  Cover()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AddPoints();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id = ++total;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++current;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if (debug){ cout &lt;&lt; "LeftCupSide : "; Cup.GetLeftSide().Print();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"BottomCupSide : "; Cup.GetBottomSide().Print();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"RightCupSide : "; Cup.GetRightSide().Print();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"Piston : "; Piston.GetPiston().Print();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"Stock : "; Piston.GetStock().Print(); cout &lt;&lt;endl&lt;&lt;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"Cover : "; Cover.GetCover().Print(); cout &lt;&lt; 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"Hole : "; Cover.GetHole().Print(); cout &lt;&lt;" created";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CClosedPistonMechanism :: ~CClosedPistonMechanism ()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if (debug){ cout &lt;&lt; "LeftCupSide : "; Cup.GetLeftSide().Print();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"BottomCupSide : "; Cup.GetBottomSide().Print();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"RightCupSide : "; Cup.GetRightSide().Print();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"Piston : "; Piston.GetPiston().Print();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"Stock : "; Piston.GetStock().Print(); cout &lt;&lt;endl&lt;&lt;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"Cover : "; Cover.GetCover().Print(); cout &lt;&lt; 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"Hole : "; Cover.GetHole().Print(); cout &lt;&lt;" deleted";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--current;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int CClosedPistonMechanism :: inv ()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return (Cup.inv() &amp;&amp; Piston.inv() &amp;&amp;  (Piston.GetPiston().GetWidth() == Cup.GetBottomSide().GetP1().d(Cup.GetBottomSide().GetP2()))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(Cup.GetBottomSide().GetP1().d(Piston.GetPiston().GetP3()) &gt;= 0) &amp;&amp; (Piston.GetPiston().GetP3().GetY() &gt;= Cup.GetBottomSide().GetP1().GetY())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(Piston.GetPiston().GetP1().GetY() &lt;= Cup.GetLeftSide().GetP2().GetY())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       (Piston.GetStock().GetL() &gt;= Cup.GetLeftSide().GetHeight() - Cup.GetBottomSide().GetHeight() - Piston.GetPiston().GetHeight())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(Cup.GetLeftSide().GetP1() == MainPoints.GetElemByNum(0)-&gt;GetValue()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Cup.GetLeftSide().GetP2() == MainPoints.GetElemByNum(1)-&gt;GetValue()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Cup.GetLeftSide().GetP3() == MainPoints.GetElemByNum(2)-&gt;GetValue()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Cup.GetLeftSide().GetP4() == MainPoints.GetElemByNum(3)-&gt;GetValue()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Cup.GetBottomSide().GetP1() == MainPoints.GetElemByNum(4)-&gt;GetValue()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Cup.GetBottomSide().GetP2() == MainPoints.GetElemByNum(5)-&gt;GetValue()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Cup.GetBottomSide().GetP3() == MainPoints.GetElemByNum(6)-&gt;GetValue()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Cup.GetBottomSide().GetP4() == MainPoints.GetElemByNum(7)-&gt;GetValue()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Cup.GetRightSide().GetP1() == MainPoints.GetElemByNum(8)-&gt;GetValue()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Cup.GetRightSide().GetP2() == MainPoints.GetElemByNum(9)-&gt;GetValue()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Cup.GetRightSide().GetP3() == MainPoints.GetElemByNum(10)-&gt;GetValue()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Cup.GetRightSide().GetP4() == MainPoints.GetElemByNum(11)-&gt;GetValue()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Piston.GetPiston().GetP1() == MainPoints.GetElemByNum(12)-&gt;GetValue()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Piston.GetPiston().GetP2() == MainPoints.GetElemByNum(13)-&gt;GetValue()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Piston.GetPiston().GetP3() == MainPoints.GetElemByNum(14)-&gt;GetValue()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Piston.GetPiston().GetP4() == MainPoints.GetElemByNum(15)-&gt;GetValue()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Piston.GetStock().GetP1() == MainPoints.GetElemByNum(16)-&gt;GetValue()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Piston.GetStock().GetP2() == MainPoints.GetElemByNum(17)-&gt;GetValue()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Cover.GetCover().GetP1() == MainPoints.GetElemByNum(18)-&gt;GetValue()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Cover.GetCover().GetP2() == MainPoints.GetElemByNum(19)-&gt;GetValue()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Cover.GetCover().GetP3() == MainPoints.GetElemByNum(20)-&gt;GetValue()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Cover.GetCover().GetP4() == MainPoints.GetElemByNum(21)-&gt;GetValue()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Cover.GetHole().GetP1() == MainPoints.GetElemByNum(22)-&gt;GetValue()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Cover.GetHole().GetP2() == MainPoints.GetElemByNum(23)-&gt;GetValue()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Cover.GetHole().GetP3() == MainPoints.GetElemByNum(24)-&gt;GetValue() &amp;&amp;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Cover.GetHole().GetP4() == MainPoints.GetElemByNum(25)-&gt;GetValue()) &amp;&amp; Cover.inv());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CClosedPistonMechanism :: RefreshPoints ()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CLNode&lt;CPoint&gt;* tN = MainPoints.GetFirst();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tN-&gt;SetValue(Cup.GetLeftSide().GetP1());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tN-&gt;SetValue(Cup.GetLeftSide().GetP2());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tN-&gt;SetValue(Cup.GetLeftSide().GetP3());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tN-&gt;SetValue(Cup.GetLeftSide().GetP4());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tN-&gt;SetValue(Cup.GetBottomSide().GetP1());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tN-&gt;SetValue(Cup.GetBottomSide().GetP2());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tN-&gt;SetValue(Cup.GetBottomSide().GetP3());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tN-&gt;SetValue(Cup.GetBottomSide().GetP4());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tN-&gt;SetValue(Cup.GetRightSide().GetP1());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tN-&gt;SetValue(Cup.GetRightSide().GetP2());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tN-&gt;SetValue(Cup.GetRightSide().GetP3());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tN-&gt;SetValue(Cup.GetRightSide().GetP4());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tN-&gt;SetValue(Piston.GetPiston().GetP1());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tN-&gt;SetValue(Piston.GetPiston().GetP2());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tN-&gt;SetValue(Piston.GetPiston().GetP3());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tN-&gt;SetValue(Piston.GetPiston().GetP4());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tN-&gt;SetValue(Piston.GetStock().GetP1());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tN-&gt;SetValue(Piston.GetStock().GetP2());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tN-&gt;SetValue(Cover.GetCover().GetP1());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tN-&gt;SetValue(Cover.GetCover().GetP2());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tN-&gt;SetValue(Cover.GetCover().GetP3());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tN-&gt;SetValue(Cover.GetCover().GetP4());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tN-&gt;SetValue(Cover.GetHole().GetP1());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tN-&gt;SetValue(Cover.GetHole().GetP2());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tN-&gt;SetValue(Cover.GetHole().GetP3());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 = tN-&gt;GetNext();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tN-&gt;SetValue(Cover.GetHole().GetP4());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CClosedPistonMechanism:: SetP1(double x, double y)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double tL = 0;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tL = Cup.GetBottomSide().GetP1().d(Piston.GetPiston().GetP3());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Cup.SetP1(x,y);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Piston.SetP1(Cup.GetBottomSide().GetP1().GetX(),Cup.GetBottomSide().GetP1().GetY() + tL + Piston.GetPiston().GetHeight());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Cover.SetP1(CPoint(x,y+Cover.GetCover().GetHeight()));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RefreshPoints();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CClosedPistonMechanism :: SetP1(CPoint P0)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double tL = 0;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tL = CPoint(Cup.GetBottomSide().GetP1()).d(Piston.GetPiston().GetP3());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Cup.SetP1(P0);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Piston.SetP1(Cup.GetBottomSide().GetP1().GetX(),Cup.GetBottomSide().GetP1().GetY() + tL + Piston.GetPiston().GetHeight());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Cover.SetP1(CPoint(P0.GetX(),P0.GetY()+Cover.GetCover().GetHeight()));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RefreshPoints();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CClosedPistonMechanism :: Move (double dx, double dy)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Cup.Move(dx,dy);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Piston.Move(dx,dy);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Cover.Move(dx,dy);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RefreshPoints();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const CCover&amp; CClosedPistonMechanism :: GetCover() const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Cover;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const CircleList&lt;CPoint&gt;&amp; CClosedPistonMechanism :: GetPoints ()  const{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return MainPoints;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CClosedPistonMechanism :: Print ()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ab/>
        <w:t xml:space="preserve"> cout &lt;&lt; "ClosedPistonMechanism id = "&lt;&lt; id &lt;&lt;endl &lt;&lt;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"LeftCupSide : "; Cup.GetLeftSide().Print();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"BottomCupSide : "; Cup.GetBottomSide().Print();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"RightCupSide : "; Cup.GetRightSide().Print();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getch();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"Piston : "; Piston.GetPiston().Print();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"Stock : "; Piston.GetStock().Print();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"Cover : "; Cover.GetCover().Print(); cout &lt;&lt; 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"Hole : "; Cover.GetHole().Print(); cout &lt;&lt; 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getch();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"Main Points :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cout&lt;&lt;"-------------------"&lt;&lt;endl;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MainPoints.Print();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&lt;&lt;"-------------------"&lt;&lt;endl;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getch();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ostream&amp; operator&lt;&lt;(ostream&amp; output,const CClosedPistonMechanism&amp; P)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output &lt;&lt; "ClosedPistonMechanism id = " &lt;&lt; P.GetID() &lt;&lt; 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output &lt;&lt; "LeftCupSide : " &lt;&lt; P.GetCup().GetLeftSide();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output &lt;&lt; "BottomCupSide : " &lt;&lt; P.GetCup().GetBottomSide();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output &lt;&lt; "RightCupSide : " &lt;&lt; P.GetCup().GetRightSide();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output &lt;&lt; "Piston : " &lt;&lt; P.GetPiston().GetPiston();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output&lt;&lt; "Stock : P1"&lt;&lt;P.GetPiston().GetStock().GetP1() &lt;&lt; ", P2" &lt;&lt; P.GetPiston().GetStock().GetP2()&lt;&lt;", L = " &lt;&lt; P.GetPiston().GetStock().GetL()&lt;&lt;endl;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"Cover : " &lt;&lt; P.GetCover().GetCover() &lt;&lt; 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cout &lt;&lt; "Hole : " &lt;&lt; P.GetCover().GetHole() &lt;&lt; 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output &lt;&lt; "Main Points :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output&lt;&lt;"-------------------"&lt;&lt;endl;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if(P.GetPoints().GetSize() == 0){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cout&lt;&lt;endl&lt;&lt;"The List is empty"&lt;&lt;endl;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return output;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short i = 0;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CLNode &lt;CPoint&gt;* temp = P.GetPoints().GetFirst();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while (i &lt; P.GetPoints().GetSize() &amp;&amp; temp)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output &lt;&lt; "Element "&lt;&lt;i&lt;&lt;": "&lt;&lt; temp-&gt;GetValue()&lt;&lt;endl;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i++;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temp = temp-&gt;GetNext();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output &lt;&lt;endl&lt;&lt;endl;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output &lt;&lt;"-------------------"&lt;&lt;endl;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return output;</w:t>
      </w:r>
    </w:p>
    <w:p w:rsidR="00BF1152" w:rsidRPr="00D3592E" w:rsidRDefault="00BF1152" w:rsidP="009D5D1F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D3592E" w:rsidRDefault="00BF1152" w:rsidP="00BF1152">
      <w:pPr>
        <w:ind w:left="17"/>
        <w:rPr>
          <w:rFonts w:ascii="Tahoma" w:eastAsia="Times New Roman" w:hAnsi="Tahoma" w:cs="Tahoma"/>
          <w:color w:val="000000"/>
          <w:lang w:val="en-US" w:eastAsia="ru-RU"/>
        </w:rPr>
      </w:pPr>
      <w:r w:rsidRPr="00D3592E">
        <w:rPr>
          <w:rFonts w:ascii="Tahoma" w:eastAsia="Times New Roman" w:hAnsi="Tahoma" w:cs="Tahoma"/>
          <w:color w:val="000000"/>
          <w:lang w:val="en-US" w:eastAsia="ru-RU"/>
        </w:rPr>
        <w:t>_______________________________________________________________________________</w:t>
      </w:r>
    </w:p>
    <w:p w:rsidR="00BF1152" w:rsidRPr="00D3592E" w:rsidRDefault="00BF1152" w:rsidP="00BF1152">
      <w:pPr>
        <w:ind w:left="17"/>
        <w:rPr>
          <w:rFonts w:ascii="Tahoma" w:eastAsia="Times New Roman" w:hAnsi="Tahoma" w:cs="Tahoma"/>
          <w:color w:val="000000"/>
          <w:lang w:val="en-US" w:eastAsia="ru-RU"/>
        </w:rPr>
      </w:pPr>
    </w:p>
    <w:p w:rsidR="00BF1152" w:rsidRPr="00D3592E" w:rsidRDefault="00BF1152" w:rsidP="009D5D1F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9D5D1F" w:rsidRPr="00D3592E" w:rsidRDefault="009D5D1F" w:rsidP="009D5D1F">
      <w:pPr>
        <w:rPr>
          <w:rFonts w:ascii="Tahoma" w:eastAsia="Times New Roman" w:hAnsi="Tahoma" w:cs="Tahoma"/>
          <w:lang w:val="en-US" w:eastAsia="ru-RU"/>
        </w:rPr>
      </w:pP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t>Класс</w:t>
      </w: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 xml:space="preserve"> «</w:t>
      </w: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t>Вид</w:t>
      </w: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 xml:space="preserve"> </w:t>
      </w: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t>на</w:t>
      </w: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 xml:space="preserve"> </w:t>
      </w:r>
      <w:r w:rsidRPr="00537D67">
        <w:rPr>
          <w:rFonts w:ascii="Tahoma" w:eastAsia="Times New Roman" w:hAnsi="Tahoma" w:cs="Tahoma"/>
          <w:b/>
          <w:bCs/>
          <w:color w:val="000000"/>
          <w:lang w:eastAsia="ru-RU"/>
        </w:rPr>
        <w:t>столешницу</w:t>
      </w:r>
      <w:r w:rsidRPr="00D3592E">
        <w:rPr>
          <w:rFonts w:ascii="Tahoma" w:eastAsia="Times New Roman" w:hAnsi="Tahoma" w:cs="Tahoma"/>
          <w:b/>
          <w:bCs/>
          <w:color w:val="000000"/>
          <w:lang w:val="en-US" w:eastAsia="ru-RU"/>
        </w:rPr>
        <w:t>»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"CPColl.h"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"CStand.h"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class CView : public CPistonCollection, public CStand {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private: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public: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/*Конструкторы*/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ab/>
        <w:t>//-------------------------------------------------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CView(CPoint _P1,double _P1P2,CPoint _P3); // P1 width heigth length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CView(); // Constructor without parametrs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//-------------------------------------------------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/*Деструктор*/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//-------------------------------------------------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~CView();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//-------------------------------------------------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int inv ();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// Инвариант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//---------------------------------------------------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SetCollectionP1(CPoint P0); // Задание точки P1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SetStandP1 (CPoint P0);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MoveCollection (double dx, double dy); // Плоскопараллельное перемещение на dx dy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MoveStand (double dx, double dy); // Плоскопараллельное перемещение на dx dy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MoveCollectionAndStand (double dx, double dy);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SetCollectionAndStandP1(CPoint P0); // Задание точки P1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Add(CPistonMechanism*) const;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Add(const CPistonCollection&amp; C) const;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int isOnStand (CPistonMechanism*) const;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//---------------------------------------------------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Print ();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void PrintView ();</w:t>
      </w:r>
    </w:p>
    <w:p w:rsidR="00BF1152" w:rsidRPr="00BF1152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D3592E" w:rsidRDefault="00BF1152" w:rsidP="00BF1152">
      <w:pPr>
        <w:ind w:left="17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D3592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};</w:t>
      </w:r>
    </w:p>
    <w:p w:rsidR="009D5D1F" w:rsidRPr="00D3592E" w:rsidRDefault="009D5D1F" w:rsidP="00BF1152">
      <w:pPr>
        <w:ind w:left="17"/>
        <w:rPr>
          <w:rFonts w:ascii="Tahoma" w:eastAsia="Times New Roman" w:hAnsi="Tahoma" w:cs="Tahoma"/>
          <w:lang w:val="en-US" w:eastAsia="ru-RU"/>
        </w:rPr>
      </w:pPr>
      <w:r w:rsidRPr="00D3592E">
        <w:rPr>
          <w:rFonts w:ascii="Tahoma" w:eastAsia="Times New Roman" w:hAnsi="Tahoma" w:cs="Tahoma"/>
          <w:color w:val="000000"/>
          <w:lang w:val="en-US" w:eastAsia="ru-RU"/>
        </w:rPr>
        <w:t>_______________________________________________________________________________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#include "CView.h"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CView :: CView (CPoint _P1,double _P1P2,CPoint _P3)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: CStand(_P1,_P1P2,_P3),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CPistonCollection() {}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CView :: CView ()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: CStand(),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CPistonCollection()   {}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CView :: ~CView () {}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int CView :: inv () 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return (invColl() &amp;&amp; invStand());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SetCollectionP1(CPoint P0) 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CPistonCollection :: SetP1(P0);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SetStandP1(CPoint P0) 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CStand :: SetP(P0);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MoveCollection (double dx, double dy) 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CPistonCollection :: Move(dx,dy);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MoveStand (double dx, double dy) 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CStand :: MoveStand(dx,dy);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MoveCollectionAndStand (double dx, double dy) 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ab/>
        <w:t>MoveStand(dx,dy);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ab/>
        <w:t>MoveCollection(dx,dy);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SetCollectionAndStandP1(CPoint P0){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ab/>
        <w:t>SetCollectionP1(P0);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ab/>
        <w:t>SetStandP1(P0);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Add(CPistonMechanism* P) const{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CPistonCollection :: Add(P);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Add(const CPistonCollection&amp; C) const{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for (int i =0;i &lt; C.GetCollection().GetSize();i++)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  CPistonCollection :: Add(C.GetCollection().GetElemByNum(i)-&gt;GetValue());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int CView :: isOnStand (CPistonMechanism* P) const 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return isIn(P-&gt;GetPoints());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PrintView () 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CStand :: Print ();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 Collection.GetFirst();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for (int i = 0; i &lt; Collection.GetSize();i++,Collection.NextCur())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if (isOnStand(Collection.GetCur()-&gt;GetValue())){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ab/>
        <w:t>cout &lt;&lt; "Element #"&lt;&lt;i&lt;&lt;": ";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ab/>
        <w:t>Collection.GetCur()-&gt;GetValue()-&gt;Print();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void CView :: Print () {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CStand :: Print ();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 xml:space="preserve">        CPistonCollection :: Print();</w:t>
      </w:r>
    </w:p>
    <w:p w:rsidR="00BF1152" w:rsidRPr="00BF1152" w:rsidRDefault="00BF1152" w:rsidP="00BF1152">
      <w:pPr>
        <w:rPr>
          <w:rFonts w:ascii="Tahoma" w:eastAsia="Times New Roman" w:hAnsi="Tahoma" w:cs="Tahoma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lang w:val="en-US" w:eastAsia="ru-RU"/>
        </w:rPr>
      </w:pPr>
    </w:p>
    <w:p w:rsidR="00BF1152" w:rsidRPr="00BF1152" w:rsidRDefault="00BF1152" w:rsidP="00BF1152">
      <w:pPr>
        <w:spacing w:before="100" w:beforeAutospacing="1"/>
        <w:rPr>
          <w:rFonts w:ascii="Tahoma" w:eastAsia="Times New Roman" w:hAnsi="Tahoma" w:cs="Tahoma"/>
          <w:lang w:val="en-US" w:eastAsia="ru-RU"/>
        </w:rPr>
      </w:pPr>
    </w:p>
    <w:p w:rsidR="00BF1152" w:rsidRPr="00D3592E" w:rsidRDefault="00BF1152" w:rsidP="009D5D1F">
      <w:pPr>
        <w:spacing w:before="100" w:beforeAutospacing="1"/>
        <w:rPr>
          <w:rFonts w:ascii="Tahoma" w:eastAsia="Times New Roman" w:hAnsi="Tahoma" w:cs="Tahoma"/>
          <w:u w:val="single"/>
          <w:lang w:val="en-US" w:eastAsia="ru-RU"/>
        </w:rPr>
      </w:pPr>
    </w:p>
    <w:p w:rsidR="00BF1152" w:rsidRPr="00D3592E" w:rsidRDefault="00BF1152" w:rsidP="009D5D1F">
      <w:pPr>
        <w:spacing w:before="100" w:beforeAutospacing="1"/>
        <w:rPr>
          <w:rFonts w:ascii="Tahoma" w:eastAsia="Times New Roman" w:hAnsi="Tahoma" w:cs="Tahoma"/>
          <w:u w:val="single"/>
          <w:lang w:val="en-US" w:eastAsia="ru-RU"/>
        </w:rPr>
      </w:pPr>
    </w:p>
    <w:p w:rsidR="00BF1152" w:rsidRPr="00D3592E" w:rsidRDefault="00BF1152" w:rsidP="009D5D1F">
      <w:pPr>
        <w:spacing w:before="100" w:beforeAutospacing="1"/>
        <w:rPr>
          <w:rFonts w:ascii="Tahoma" w:eastAsia="Times New Roman" w:hAnsi="Tahoma" w:cs="Tahoma"/>
          <w:u w:val="single"/>
          <w:lang w:val="en-US" w:eastAsia="ru-RU"/>
        </w:rPr>
      </w:pPr>
    </w:p>
    <w:p w:rsidR="00BF1152" w:rsidRPr="00D3592E" w:rsidRDefault="00BF1152" w:rsidP="009D5D1F">
      <w:pPr>
        <w:spacing w:before="100" w:beforeAutospacing="1"/>
        <w:rPr>
          <w:rFonts w:ascii="Tahoma" w:eastAsia="Times New Roman" w:hAnsi="Tahoma" w:cs="Tahoma"/>
          <w:u w:val="single"/>
          <w:lang w:val="en-US" w:eastAsia="ru-RU"/>
        </w:rPr>
      </w:pPr>
    </w:p>
    <w:p w:rsidR="00BF1152" w:rsidRPr="00D3592E" w:rsidRDefault="00BF1152" w:rsidP="009D5D1F">
      <w:pPr>
        <w:spacing w:before="100" w:beforeAutospacing="1"/>
        <w:rPr>
          <w:rFonts w:ascii="Tahoma" w:eastAsia="Times New Roman" w:hAnsi="Tahoma" w:cs="Tahoma"/>
          <w:u w:val="single"/>
          <w:lang w:val="en-US" w:eastAsia="ru-RU"/>
        </w:rPr>
      </w:pPr>
    </w:p>
    <w:p w:rsidR="009D5D1F" w:rsidRPr="00D3592E" w:rsidRDefault="009D5D1F" w:rsidP="009D5D1F">
      <w:pPr>
        <w:spacing w:before="100" w:beforeAutospacing="1"/>
        <w:rPr>
          <w:rFonts w:ascii="Tahoma" w:eastAsia="Times New Roman" w:hAnsi="Tahoma" w:cs="Tahoma"/>
          <w:lang w:val="en-US" w:eastAsia="ru-RU"/>
        </w:rPr>
      </w:pPr>
      <w:r w:rsidRPr="00537D67">
        <w:rPr>
          <w:rFonts w:ascii="Tahoma" w:eastAsia="Times New Roman" w:hAnsi="Tahoma" w:cs="Tahoma"/>
          <w:u w:val="single"/>
          <w:lang w:eastAsia="ru-RU"/>
        </w:rPr>
        <w:lastRenderedPageBreak/>
        <w:t>Тестирующая</w:t>
      </w:r>
      <w:r w:rsidRPr="00D3592E">
        <w:rPr>
          <w:rFonts w:ascii="Tahoma" w:eastAsia="Times New Roman" w:hAnsi="Tahoma" w:cs="Tahoma"/>
          <w:u w:val="single"/>
          <w:lang w:val="en-US" w:eastAsia="ru-RU"/>
        </w:rPr>
        <w:t xml:space="preserve"> </w:t>
      </w:r>
      <w:r w:rsidRPr="00537D67">
        <w:rPr>
          <w:rFonts w:ascii="Tahoma" w:eastAsia="Times New Roman" w:hAnsi="Tahoma" w:cs="Tahoma"/>
          <w:u w:val="single"/>
          <w:lang w:eastAsia="ru-RU"/>
        </w:rPr>
        <w:t>программа</w:t>
      </w:r>
    </w:p>
    <w:p w:rsidR="009D5D1F" w:rsidRPr="00D3592E" w:rsidRDefault="009D5D1F" w:rsidP="009D5D1F">
      <w:pPr>
        <w:spacing w:before="100" w:beforeAutospacing="1"/>
        <w:rPr>
          <w:rFonts w:ascii="Tahoma" w:eastAsia="Times New Roman" w:hAnsi="Tahoma" w:cs="Tahoma"/>
          <w:lang w:val="en-US" w:eastAsia="ru-RU"/>
        </w:rPr>
      </w:pPr>
    </w:p>
    <w:p w:rsidR="00BF1152" w:rsidRPr="00D3592E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D3592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include</w:t>
      </w:r>
      <w:r w:rsidRPr="00D3592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&lt;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iostream</w:t>
      </w:r>
      <w:r w:rsidRPr="00D3592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.</w:t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h</w:t>
      </w:r>
      <w:r w:rsidRPr="00D3592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&gt;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&lt;stdlib.h&gt;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&lt;conio.h&gt;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&lt;stdio.h&gt;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&lt;dos.h&gt;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"CSection.h"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"CPoint.h"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"CRect.h"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"CList.h"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"CListN.h"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"CPiston.h"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"CCup.h"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"CPMec.h"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"CPColl.h"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"CCover.h"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"CTria.h"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"CStand.h"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"CPCMec.h"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#include "CView.h"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void main ()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cout &lt;&lt; endl&lt;&lt;endl&lt;&lt;"-----------------------------------------------"&lt;&lt;endl;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cout &lt;&lt; "Programm is creating the view on collection of schematic images of"&lt;&lt;endl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&lt;&lt; "closed piston mechanisms which can be moved or placed in point"&lt;&lt;endl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&lt;&lt; "Programmed by : Artyom Mon'ko"&lt;&lt;endl&lt;&lt;endl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&lt;&lt; "----------------Press any key to continue or ESC to exit----------------"&lt;&lt;endl;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while(1)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int key = getch();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if (key == 27) return; // Waiting for some action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int flag = 1;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int ViewCreated = 0;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char* buffer = new char[80];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int menu = 0;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CPistonCollection c;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CPistonMechanism* p;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CView *v;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while (flag)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cout    &lt;&lt; "1.Create View"&lt;&lt;endl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"2.Add Mechanism to Collection"&lt;&lt;endl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"3.Delete Mechanism from Collection"&lt;&lt;endl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"4.Move Collection and Stand"&lt;&lt;endl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"5.Place Collection and Stand into Point"&lt;&lt;endl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"6.Place Collection into Point"&lt;&lt;endl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"7.Place Stand into Point"&lt;&lt;endl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 &lt;&lt; "8.Move Collection"&lt;&lt;endl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"9.Move Stand"&lt;&lt;endl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"10.Move Piston of element"&lt;&lt;endl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"11.Move every Piston"&lt;&lt;endl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"12.Print View"&lt;&lt;endl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&lt;&lt; "13.Print Collection"&lt;&lt;endl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 &lt;&lt; "14.Exit"&lt;&lt;endl;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((atoi(buffer) == 0) || (atoi(buffer) &lt; 1 || atoi(buffer) &gt; 14))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"Invalid input, try again :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menu = (int)atoi(buffer);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switch (menu)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1: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double x1 = 0,y1 = 0, _P1P2,x3,y3;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cout &lt;&lt; "Enter x value of point P1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x1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"Enter y value of point P1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y1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lenght of P1P2 side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_P1P2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x value of point P3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x3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"Enter y value of point P3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y3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v = new CView(CPoint(x1,y1),_P1P2,CPoint(x3,y3));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if (v-&gt;inv()) {ViewCreated = 1;cout &lt;&lt; "View is created"&lt;&lt;endl;}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cout &lt;&lt; "View do not created due to some input errors"&lt;&lt;endl;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case 2: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double x1 = 0,y1 = 0, lwidth,lheight,bwidth,bheight,rwidth,y2,pheight,slen,cover_height,hole_width;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cout &lt;&lt; "Enter x value of point P1(A)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x1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"Enter y value of point P1(A)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y1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width of left side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lwidth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height of left side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lheight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width of bottom side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bwidth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height of bottom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bheight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width of right side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rwidth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y value of piston point P1(I)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y2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piston height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pheight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stock length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slen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cover height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cover_height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hole's width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hole_width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p = new CClosedPistonMechanism(x1,y1,lwidth,lheight,bwidth,bheight,rwidth,y2,pheight,slen,cover_height,hole_width);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(p-&gt;inv()){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c.Add(p);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if (ViewCreated) v-&gt;Add(p);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cout &lt;&lt; "Closed Piston Mechanism Added"&lt;&lt;endl;}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cout &lt;&lt; "Closed Piston Mechanism not added due to some input errors"&lt;&lt;endl;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3: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number of element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ab/>
        <w:t xml:space="preserve">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c.Delete(atoi(buffer));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(ViewCreated) v-&gt;Delete(atoi(buffer));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(c.invColl()) cout &lt;&lt; "Element deleted"&lt;&lt;endl;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4: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double dx,dy;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dx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dx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dy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dy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(ViewCreated)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v-&gt;MoveCollectionAndStand(dx,dy);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(v-&gt;inv()) cout &lt;&lt; "Collection and stand are moved by dx = "&lt;&lt;dx&lt;&lt;", dy = 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c.Move(dx,dy);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(c.invColl()) cout &lt;&lt; "Collection is moved by dx = "&lt;&lt;dx&lt;&lt;", dy = 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case 5: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double x,y;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P1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x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x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y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y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(ViewCreated)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v-&gt;SetCollectionAndStandP1(CPoint(x,y));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(v-&gt;inv()) cout &lt;&lt; "Collection and stand are placed to Point("&lt;&lt;x&lt;&lt;";"&lt;&lt;y&lt;&lt;")"&lt;&lt;endl;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c.SetP1(CPoint(x,y));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(c.invColl()) cout &lt;&lt; "Collection is placed to Point("&lt;&lt;x&lt;&lt;";"&lt;&lt;y&lt;&lt;")"&lt;&lt;endl;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6: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double x,y;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P1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x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x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y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y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(ViewCreated)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v-&gt;SetCollectionP1(CPoint(x,y));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(v-&gt;inv()) cout &lt;&lt; "Collection is placed to Point("&lt;&lt;x&lt;&lt;";"&lt;&lt;y&lt;&lt;")"&lt;&lt;endl;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c.SetP1(CPoint(x,y));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                      if (c.invColl()) cout &lt;&lt; "Collection is placed to Point("&lt;&lt;x&lt;&lt;";"&lt;&lt;y&lt;&lt;")"&lt;&lt;endl;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7: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double x,y;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P1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x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x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y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y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(ViewCreated)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v-&gt;SetStandP1(CPoint(x,y));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(v-&gt;inv()) cout &lt;&lt; "Stand is placed to Point("&lt;&lt;x&lt;&lt;";"&lt;&lt;y&lt;&lt;")"&lt;&lt;endl;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cout &lt;&lt; "View is not created"&lt;&lt;endl;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8: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double dx,dy;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dx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dx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dy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dy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(ViewCreated)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v-&gt;MoveCollection(dx,dy);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(v-&gt;inv()) cout &lt;&lt; "Collection is moved by dx = "&lt;&lt;dx&lt;&lt;", dy = 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c.Move(dx,dy);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(c.invColl()) cout &lt;&lt; "Collection is moved by dx = "&lt;&lt;dx&lt;&lt;", dy = 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9: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double dx,dy;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"Enter dx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dx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dy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dy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(ViewCreated)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v-&gt;MoveStand(dx,dy);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(v-&gt;inv()) cout &lt;&lt; "Stand is moved by dx = "&lt;&lt;dx&lt;&lt;", dy = 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"View is not created"&lt;&lt;dy&lt;&lt;endl;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</w: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ab/>
        <w:t>case 10: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double dy, index = 0;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cout &lt;&lt; "Index of element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index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              cout &lt;&lt; "Enter dy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dy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(ViewCreated)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v-&gt;GetCollection().GetElemByNum(index)-&gt;GetValue()-&gt;MovePiston(dy);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(v-&gt;inv()) cout &lt;&lt; "Piston of "&lt;&lt; index&lt;&lt; "'th element is moved by dy = 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else cout &lt;&lt; "Piston didn't move"&lt;&lt;endl;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c.GetCollection().GetElemByNum(index)-&gt;GetValue()-&gt;MovePiston(dy);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(c.invColl()) cout &lt;&lt; "Piston of "&lt;&lt; index&lt;&lt; "'th element is moved by dy = 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else cout &lt;&lt; "Piston didn't move"&lt;&lt;endl;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11: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double dy;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cout &lt;&lt; "Enter dy :  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while (1)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cin &gt;&gt; buffer;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(atoi(buffer) == 0 &amp;&amp; buffer[0] != '0')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cout &lt;&lt; "Invalind input, try again : ";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continue;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dy = atof(buffer);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 (ViewCreated)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v-&gt;MovePiston(dy);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(v-&gt;inv()) cout &lt;&lt; "Pistons moved by dy = 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else cout &lt;&lt; "Piston didn't move"&lt;&lt;endl;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c.MovePiston(dy);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if (c.invColl()) cout &lt;&lt; "Pistons moved by dy = "&lt;&lt;dy&lt;&lt;endl;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        else cout &lt;&lt; "Piston didn't move"&lt;&lt;endl;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12: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if(ViewCreated) v-&gt;PrintView();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cout &lt;&lt; "View is not created"&lt;&lt;endl;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13: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//CPistonMechanism* pm = new CClosedPistonMechanism(3,10,1,7,4,2,1,8,2,6,2,1);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if(ViewCreated) v-&gt;Print();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 else c.Print();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lastRenderedPageBreak/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case 14: {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flag = 0;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break;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       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BF1152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}</w:t>
      </w:r>
    </w:p>
    <w:p w:rsidR="00BF1152" w:rsidRPr="00BF1152" w:rsidRDefault="00BF1152" w:rsidP="00BF1152">
      <w:pPr>
        <w:rPr>
          <w:rFonts w:ascii="Tahoma" w:eastAsia="Times New Roman" w:hAnsi="Tahoma" w:cs="Tahoma"/>
          <w:color w:val="000000"/>
          <w:lang w:val="en-US" w:eastAsia="ru-RU"/>
        </w:rPr>
      </w:pPr>
    </w:p>
    <w:p w:rsidR="00BF1152" w:rsidRPr="00BF1152" w:rsidRDefault="00BF1152" w:rsidP="00BF1152">
      <w:pPr>
        <w:spacing w:before="100" w:beforeAutospacing="1"/>
        <w:rPr>
          <w:rFonts w:ascii="Tahoma" w:eastAsia="Times New Roman" w:hAnsi="Tahoma" w:cs="Tahoma"/>
          <w:color w:val="000000"/>
          <w:lang w:val="en-US" w:eastAsia="ru-RU"/>
        </w:rPr>
      </w:pPr>
    </w:p>
    <w:p w:rsidR="00BF1152" w:rsidRPr="00BF1152" w:rsidRDefault="00BF1152" w:rsidP="00BF1152">
      <w:pPr>
        <w:spacing w:before="100" w:beforeAutospacing="1"/>
        <w:rPr>
          <w:rFonts w:ascii="Tahoma" w:eastAsia="Times New Roman" w:hAnsi="Tahoma" w:cs="Tahoma"/>
          <w:color w:val="000000"/>
          <w:lang w:val="en-US" w:eastAsia="ru-RU"/>
        </w:rPr>
      </w:pPr>
    </w:p>
    <w:p w:rsidR="00BF1152" w:rsidRPr="00BF1152" w:rsidRDefault="00BF1152" w:rsidP="00BF1152">
      <w:pPr>
        <w:spacing w:before="100" w:beforeAutospacing="1"/>
        <w:rPr>
          <w:rFonts w:ascii="Tahoma" w:eastAsia="Times New Roman" w:hAnsi="Tahoma" w:cs="Tahoma"/>
          <w:color w:val="000000"/>
          <w:lang w:val="en-US" w:eastAsia="ru-RU"/>
        </w:rPr>
      </w:pPr>
    </w:p>
    <w:p w:rsidR="009D5D1F" w:rsidRPr="00D3592E" w:rsidRDefault="009D5D1F" w:rsidP="009D5D1F">
      <w:pPr>
        <w:spacing w:before="100" w:beforeAutospacing="1"/>
        <w:rPr>
          <w:rFonts w:ascii="Tahoma" w:eastAsia="Times New Roman" w:hAnsi="Tahoma" w:cs="Tahoma"/>
          <w:color w:val="000000"/>
          <w:u w:val="single"/>
          <w:lang w:val="en-US" w:eastAsia="ru-RU"/>
        </w:rPr>
      </w:pPr>
      <w:r w:rsidRPr="00537D67">
        <w:rPr>
          <w:rFonts w:ascii="Tahoma" w:eastAsia="Times New Roman" w:hAnsi="Tahoma" w:cs="Tahoma"/>
          <w:color w:val="000000"/>
          <w:u w:val="single"/>
          <w:lang w:eastAsia="ru-RU"/>
        </w:rPr>
        <w:t>Результаты</w:t>
      </w:r>
      <w:r w:rsidRPr="00BF1152">
        <w:rPr>
          <w:rFonts w:ascii="Tahoma" w:eastAsia="Times New Roman" w:hAnsi="Tahoma" w:cs="Tahoma"/>
          <w:color w:val="000000"/>
          <w:u w:val="single"/>
          <w:lang w:val="en-US" w:eastAsia="ru-RU"/>
        </w:rPr>
        <w:t xml:space="preserve"> </w:t>
      </w:r>
      <w:r w:rsidRPr="00537D67">
        <w:rPr>
          <w:rFonts w:ascii="Tahoma" w:eastAsia="Times New Roman" w:hAnsi="Tahoma" w:cs="Tahoma"/>
          <w:color w:val="000000"/>
          <w:u w:val="single"/>
          <w:lang w:eastAsia="ru-RU"/>
        </w:rPr>
        <w:t>работы</w:t>
      </w:r>
      <w:r w:rsidRPr="00BF1152">
        <w:rPr>
          <w:rFonts w:ascii="Tahoma" w:eastAsia="Times New Roman" w:hAnsi="Tahoma" w:cs="Tahoma"/>
          <w:color w:val="000000"/>
          <w:u w:val="single"/>
          <w:lang w:val="en-US" w:eastAsia="ru-RU"/>
        </w:rPr>
        <w:t xml:space="preserve"> </w:t>
      </w:r>
      <w:r w:rsidRPr="00537D67">
        <w:rPr>
          <w:rFonts w:ascii="Tahoma" w:eastAsia="Times New Roman" w:hAnsi="Tahoma" w:cs="Tahoma"/>
          <w:color w:val="000000"/>
          <w:u w:val="single"/>
          <w:lang w:eastAsia="ru-RU"/>
        </w:rPr>
        <w:t>программы</w:t>
      </w:r>
    </w:p>
    <w:p w:rsidR="007F3DC2" w:rsidRPr="00BF1152" w:rsidRDefault="007F3DC2" w:rsidP="009D5D1F">
      <w:pPr>
        <w:spacing w:before="100" w:beforeAutospacing="1"/>
        <w:rPr>
          <w:rFonts w:ascii="Tahoma" w:eastAsia="Times New Roman" w:hAnsi="Tahoma" w:cs="Tahoma"/>
          <w:lang w:val="en-US" w:eastAsia="ru-RU"/>
        </w:rPr>
      </w:pPr>
      <w:r>
        <w:rPr>
          <w:rFonts w:ascii="Tahoma" w:eastAsia="Times New Roman" w:hAnsi="Tahoma" w:cs="Tahoma"/>
          <w:noProof/>
          <w:lang w:eastAsia="ru-RU"/>
        </w:rPr>
        <w:drawing>
          <wp:inline distT="0" distB="0" distL="0" distR="0">
            <wp:extent cx="5932805" cy="4997450"/>
            <wp:effectExtent l="19050" t="0" r="0" b="0"/>
            <wp:docPr id="690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DC2" w:rsidRDefault="007F3DC2" w:rsidP="007F3DC2">
      <w:pPr>
        <w:rPr>
          <w:rFonts w:ascii="Tahoma" w:eastAsia="Times New Roman" w:hAnsi="Tahoma" w:cs="Tahoma"/>
          <w:lang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lastRenderedPageBreak/>
        <w:t>1.Create View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2.Add Mechanism to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3.Delete Mechanism from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4.Move Collection and Stand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5.Place Collection and Stand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6.Place Collection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7.Place Stand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8.Move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9.Move Stand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10.Move Piston of element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11.Move every Piston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12.Print View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13.Print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14.Exit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5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Enter P1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Enter x :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3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Enter y :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10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Collection and stand are placed to Point(3;10)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1.Create View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2.Add Mechanism to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3.Delete Mechanism from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4.Move Collection and Stand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5.Place Collection and Stand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6.Place Collection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7.Place Stand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8.Move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9.Move Stand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10.Move Piston of element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11.Move every Piston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12.Print View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13.Print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14.Exit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12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Stand id = 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Triangle (3;10),(123;10),(1;-190)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P1P2 = 120, P2P3 = 234.273, P3P1 = 200.01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Main Points :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-------------------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0: (3;10)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1: (123;10)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2: (1;-190)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-------------------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Press any key to see more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1.Create View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2.Add Mechanism to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3.Delete Mechanism from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4.Move Collection and Stand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5.Place Collection and Stand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6.Place Collection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7.Place Stand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8.Move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9.Move Stand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10.Move Piston of element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11.Move every Piston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12.Print View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lastRenderedPageBreak/>
        <w:t>13.Print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14.Exit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13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Stand id = 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Triangle (3;10),(123;10),(1;-190)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P1P2 = 120, P2P3 = 234.273, P3P1 = 200.01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Main Points :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-------------------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0: (3;10)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1: (123;10)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2: (1;-190)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-------------------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Press any key to see more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0: ClosedPistonMechanism id = 2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LeftCupSide : Rectangle : id = 4 (3;10),(4;10),(3;5),(4;5) Width = 1, Height = 5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BottomCupSide : Rectangle : id = 3 (4;6),(7;6),(4;5),(7;5) Width = 3, Height = 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RightCupSide : Rectangle : id = 2 (7;10),(8;10),(7;5),(8;5) Width = 1, Height =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5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Piston : Rectangle : id = 1 (4;9),(7;9),(4;8),(7;8) Width = 3, Height = 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Stock : P1(5.5;9) -- P2(5.5;15), L = 6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Cover : Rectangle : id = 6 (3;12),(8;12),(3;10),(8;10) Width = 5, Height = 2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Hole : Rectangle : id = 5 (5;12),(6;12),(5;10),(6;10) Width = 1, Height = 2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Main Points :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-------------------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0: (3;10)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1: (4;10)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2: (3;5)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3: (4;5)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4: (4;6)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5: (7;6)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6: (4;5)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7: (7;5)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8: (7;10)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9: (8;10)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10: (7;5)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11: (8;5)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12: (4;9)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13: (7;9)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14: (4;8)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15: (7;8)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16: (5.5;9)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17: (5.5;15)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18: (3;12)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19: (8;12)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20: (3;10)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21: (8;10)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22: (5;12)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23: (6;12)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24: (5;10)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25: (6;10)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-------------------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lastRenderedPageBreak/>
        <w:t>Element 1: ClosedPistonMechanism id = 6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LeftCupSide : Rectangle : id = 16 (3;10),(4;10),(3;1),(4;1) Width = 1, Height =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9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BottomCupSide : Rectangle : id = 15 (4;2),(9;2),(4;1),(9;1) Width = 5, Height =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RightCupSide : Rectangle : id = 14 (9;10),(10;10),(9;1),(10;1) Width = 1, Height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 xml:space="preserve"> = 9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Piston : Rectangle : id = 13 (4;8),(9;8),(4;6),(9;6) Width = 5, Height = 2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Stock : P1(6.5;8) -- P2(6.5;18), L = 10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Cover : Rectangle : id = 18 (3;11),(10;11),(3;10),(10;10) Width = 7, Height = 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Hole : Rectangle : id = 17 (6;11),(7;11),(6;10),(7;10) Width = 1, Height = 1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Main Points :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-------------------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0: (3;10)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1: (4;10)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2: (3;1)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3: (4;1)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4: (4;2)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5: (9;2)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6: (4;1)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7: (9;1)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8: (9;10)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9: (10;10)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10: (9;1)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11: (10;1)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12: (4;8)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13: (9;8)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14: (4;6)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15: (9;6)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16: (6.5;8)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17: (6.5;18)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18: (3;11)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19: (10;11)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20: (3;10)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21: (10;10)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22: (6;11)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23: (7;11)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24: (6;10)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Element 25: (7;10)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-------------------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1.Create View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2.Add Mechanism to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3.Delete Mechanism from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4.Move Collection and Stand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5.Place Collection and Stand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6.Place Collection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7.Place Stand into Point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8.Move Collection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9.Move Stand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10.Move Piston of element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11.Move every Piston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12.Print View</w:t>
      </w:r>
    </w:p>
    <w:p w:rsidR="007F3DC2" w:rsidRPr="00D3592E" w:rsidRDefault="007F3DC2" w:rsidP="007F3DC2">
      <w:pPr>
        <w:rPr>
          <w:rFonts w:ascii="Tahoma" w:eastAsia="Times New Roman" w:hAnsi="Tahoma" w:cs="Tahoma"/>
          <w:sz w:val="20"/>
          <w:szCs w:val="20"/>
          <w:lang w:val="en-US" w:eastAsia="ru-RU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t>13.Print Collection</w:t>
      </w:r>
    </w:p>
    <w:p w:rsidR="00C3348C" w:rsidRPr="00D3592E" w:rsidRDefault="007F3DC2" w:rsidP="007F3DC2">
      <w:pPr>
        <w:rPr>
          <w:rFonts w:ascii="Tahoma" w:hAnsi="Tahoma" w:cs="Tahoma"/>
          <w:sz w:val="20"/>
          <w:szCs w:val="20"/>
          <w:lang w:val="en-US"/>
        </w:rPr>
      </w:pPr>
      <w:r w:rsidRPr="00D3592E">
        <w:rPr>
          <w:rFonts w:ascii="Tahoma" w:eastAsia="Times New Roman" w:hAnsi="Tahoma" w:cs="Tahoma"/>
          <w:sz w:val="20"/>
          <w:szCs w:val="20"/>
          <w:lang w:val="en-US" w:eastAsia="ru-RU"/>
        </w:rPr>
        <w:lastRenderedPageBreak/>
        <w:t>14.Exit</w:t>
      </w:r>
    </w:p>
    <w:sectPr w:rsidR="00C3348C" w:rsidRPr="00D3592E" w:rsidSect="00C334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DejaVu Sans">
    <w:panose1 w:val="020B0603030804020204"/>
    <w:charset w:val="CC"/>
    <w:family w:val="swiss"/>
    <w:pitch w:val="variable"/>
    <w:sig w:usb0="E7002EFF" w:usb1="D200FDFF" w:usb2="0A04602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0">
    <w:nsid w:val="0000000B"/>
    <w:multiLevelType w:val="multilevel"/>
    <w:tmpl w:val="0000000B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1">
    <w:nsid w:val="0000000C"/>
    <w:multiLevelType w:val="multilevel"/>
    <w:tmpl w:val="00000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>
    <w:nsid w:val="0000000D"/>
    <w:multiLevelType w:val="multilevel"/>
    <w:tmpl w:val="0000000D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3">
    <w:nsid w:val="09AD5E1A"/>
    <w:multiLevelType w:val="multilevel"/>
    <w:tmpl w:val="A50E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8D84230"/>
    <w:multiLevelType w:val="multilevel"/>
    <w:tmpl w:val="D592D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B0105C4"/>
    <w:multiLevelType w:val="hybridMultilevel"/>
    <w:tmpl w:val="AB86B0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334E7F5D"/>
    <w:multiLevelType w:val="multilevel"/>
    <w:tmpl w:val="B1BA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4600B49"/>
    <w:multiLevelType w:val="multilevel"/>
    <w:tmpl w:val="4FAA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E8D5937"/>
    <w:multiLevelType w:val="multilevel"/>
    <w:tmpl w:val="BCFA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6F0310C"/>
    <w:multiLevelType w:val="multilevel"/>
    <w:tmpl w:val="CB842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C523BA8"/>
    <w:multiLevelType w:val="multilevel"/>
    <w:tmpl w:val="A630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E815DE5"/>
    <w:multiLevelType w:val="multilevel"/>
    <w:tmpl w:val="B986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87D6AFB"/>
    <w:multiLevelType w:val="multilevel"/>
    <w:tmpl w:val="D2A80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CE87271"/>
    <w:multiLevelType w:val="multilevel"/>
    <w:tmpl w:val="6EF64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D140726"/>
    <w:multiLevelType w:val="multilevel"/>
    <w:tmpl w:val="F7C84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D803F79"/>
    <w:multiLevelType w:val="multilevel"/>
    <w:tmpl w:val="A8508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317485C"/>
    <w:multiLevelType w:val="multilevel"/>
    <w:tmpl w:val="5F9C7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9"/>
  </w:num>
  <w:num w:numId="3">
    <w:abstractNumId w:val="24"/>
  </w:num>
  <w:num w:numId="4">
    <w:abstractNumId w:val="13"/>
  </w:num>
  <w:num w:numId="5">
    <w:abstractNumId w:val="22"/>
  </w:num>
  <w:num w:numId="6">
    <w:abstractNumId w:val="26"/>
  </w:num>
  <w:num w:numId="7">
    <w:abstractNumId w:val="18"/>
  </w:num>
  <w:num w:numId="8">
    <w:abstractNumId w:val="21"/>
  </w:num>
  <w:num w:numId="9">
    <w:abstractNumId w:val="17"/>
  </w:num>
  <w:num w:numId="10">
    <w:abstractNumId w:val="20"/>
  </w:num>
  <w:num w:numId="11">
    <w:abstractNumId w:val="14"/>
  </w:num>
  <w:num w:numId="12">
    <w:abstractNumId w:val="23"/>
  </w:num>
  <w:num w:numId="13">
    <w:abstractNumId w:val="1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0"/>
  </w:num>
  <w:num w:numId="25">
    <w:abstractNumId w:val="11"/>
  </w:num>
  <w:num w:numId="26">
    <w:abstractNumId w:val="12"/>
  </w:num>
  <w:num w:numId="2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08"/>
  <w:characterSpacingControl w:val="doNotCompress"/>
  <w:compat/>
  <w:rsids>
    <w:rsidRoot w:val="009D5D1F"/>
    <w:rsid w:val="000919A0"/>
    <w:rsid w:val="000A7EA5"/>
    <w:rsid w:val="000F3215"/>
    <w:rsid w:val="00121CA4"/>
    <w:rsid w:val="001B73D3"/>
    <w:rsid w:val="001C73CC"/>
    <w:rsid w:val="003D5DDF"/>
    <w:rsid w:val="00537D67"/>
    <w:rsid w:val="00587D2A"/>
    <w:rsid w:val="00645FFE"/>
    <w:rsid w:val="006934CC"/>
    <w:rsid w:val="006B2EBA"/>
    <w:rsid w:val="00777834"/>
    <w:rsid w:val="007F3DC2"/>
    <w:rsid w:val="007F45D1"/>
    <w:rsid w:val="00855BDC"/>
    <w:rsid w:val="00943C6B"/>
    <w:rsid w:val="009D5D1F"/>
    <w:rsid w:val="00BF1152"/>
    <w:rsid w:val="00C3348C"/>
    <w:rsid w:val="00D3592E"/>
    <w:rsid w:val="00DB46B0"/>
    <w:rsid w:val="00F761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3" type="connector" idref="#_x0000_s1116"/>
        <o:r id="V:Rule14" type="connector" idref="#_x0000_s1050"/>
        <o:r id="V:Rule15" type="connector" idref="#_x0000_s1089"/>
        <o:r id="V:Rule16" type="connector" idref="#_x0000_s1090"/>
        <o:r id="V:Rule17" type="connector" idref="#_x0000_s1115"/>
        <o:r id="V:Rule18" type="connector" idref="#_x0000_s1100"/>
        <o:r id="V:Rule19" type="connector" idref="#_x0000_s1106"/>
        <o:r id="V:Rule20" type="connector" idref="#_x0000_s1110"/>
        <o:r id="V:Rule21" type="connector" idref="#_x0000_s1108"/>
        <o:r id="V:Rule22" type="connector" idref="#_x0000_s1088"/>
        <o:r id="V:Rule23" type="connector" idref="#_x0000_s1104"/>
        <o:r id="V:Rule24" type="connector" idref="#_x0000_s110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First Indent" w:uiPriority="0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rsid w:val="000A7EA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link w:val="10"/>
    <w:qFormat/>
    <w:rsid w:val="009D5D1F"/>
    <w:pPr>
      <w:keepNext/>
      <w:autoSpaceDE/>
      <w:autoSpaceDN/>
      <w:adjustRightInd/>
      <w:spacing w:before="100" w:beforeAutospacing="1" w:after="62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855BDC"/>
    <w:pPr>
      <w:keepNext/>
      <w:keepLines/>
      <w:autoSpaceDE/>
      <w:autoSpaceDN/>
      <w:adjustRightInd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855BDC"/>
    <w:pPr>
      <w:keepNext/>
      <w:widowControl w:val="0"/>
      <w:tabs>
        <w:tab w:val="num" w:pos="2160"/>
      </w:tabs>
      <w:suppressAutoHyphens/>
      <w:autoSpaceDE/>
      <w:autoSpaceDN/>
      <w:adjustRightInd/>
      <w:spacing w:before="240" w:after="60"/>
      <w:ind w:left="2160" w:hanging="360"/>
      <w:outlineLvl w:val="2"/>
    </w:pPr>
    <w:rPr>
      <w:rFonts w:ascii="Arial" w:eastAsia="DejaVu Sans" w:hAnsi="Arial" w:cs="Arial"/>
      <w:b/>
      <w:bCs/>
      <w:kern w:val="1"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855BDC"/>
    <w:pPr>
      <w:keepNext/>
      <w:widowControl w:val="0"/>
      <w:suppressAutoHyphens/>
      <w:autoSpaceDE/>
      <w:autoSpaceDN/>
      <w:adjustRightInd/>
      <w:spacing w:before="240" w:after="60"/>
      <w:outlineLvl w:val="3"/>
    </w:pPr>
    <w:rPr>
      <w:rFonts w:ascii="Calibri" w:eastAsia="Times New Roman" w:hAnsi="Calibri"/>
      <w:b/>
      <w:bCs/>
      <w:kern w:val="1"/>
      <w:sz w:val="28"/>
      <w:szCs w:val="28"/>
    </w:rPr>
  </w:style>
  <w:style w:type="paragraph" w:styleId="5">
    <w:name w:val="heading 5"/>
    <w:basedOn w:val="a"/>
    <w:next w:val="a"/>
    <w:link w:val="50"/>
    <w:qFormat/>
    <w:rsid w:val="00855BDC"/>
    <w:pPr>
      <w:autoSpaceDE/>
      <w:autoSpaceDN/>
      <w:adjustRightInd/>
      <w:spacing w:before="240" w:after="60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855BDC"/>
    <w:pPr>
      <w:autoSpaceDE/>
      <w:autoSpaceDN/>
      <w:adjustRightInd/>
      <w:spacing w:before="240" w:after="60"/>
      <w:outlineLvl w:val="5"/>
    </w:pPr>
    <w:rPr>
      <w:rFonts w:eastAsia="Times New Roman"/>
      <w:b/>
      <w:bCs/>
      <w:sz w:val="22"/>
      <w:szCs w:val="22"/>
      <w:lang w:eastAsia="ru-RU"/>
    </w:rPr>
  </w:style>
  <w:style w:type="paragraph" w:styleId="7">
    <w:name w:val="heading 7"/>
    <w:basedOn w:val="a"/>
    <w:next w:val="a"/>
    <w:link w:val="70"/>
    <w:qFormat/>
    <w:rsid w:val="00855BDC"/>
    <w:pPr>
      <w:widowControl w:val="0"/>
      <w:tabs>
        <w:tab w:val="num" w:pos="5040"/>
      </w:tabs>
      <w:suppressAutoHyphens/>
      <w:autoSpaceDE/>
      <w:autoSpaceDN/>
      <w:adjustRightInd/>
      <w:spacing w:before="240" w:after="60"/>
      <w:ind w:left="5040" w:hanging="360"/>
      <w:outlineLvl w:val="6"/>
    </w:pPr>
    <w:rPr>
      <w:rFonts w:eastAsia="DejaVu Sans"/>
      <w:kern w:val="1"/>
    </w:rPr>
  </w:style>
  <w:style w:type="paragraph" w:styleId="8">
    <w:name w:val="heading 8"/>
    <w:basedOn w:val="a0"/>
    <w:next w:val="a1"/>
    <w:link w:val="80"/>
    <w:qFormat/>
    <w:rsid w:val="00855BDC"/>
    <w:pPr>
      <w:tabs>
        <w:tab w:val="num" w:pos="5760"/>
      </w:tabs>
      <w:ind w:left="5760" w:hanging="360"/>
      <w:outlineLvl w:val="7"/>
    </w:pPr>
    <w:rPr>
      <w:b/>
      <w:bCs/>
      <w:sz w:val="21"/>
      <w:szCs w:val="21"/>
    </w:rPr>
  </w:style>
  <w:style w:type="paragraph" w:styleId="9">
    <w:name w:val="heading 9"/>
    <w:basedOn w:val="a0"/>
    <w:next w:val="a1"/>
    <w:link w:val="90"/>
    <w:qFormat/>
    <w:rsid w:val="00855BDC"/>
    <w:pPr>
      <w:tabs>
        <w:tab w:val="num" w:pos="6480"/>
      </w:tabs>
      <w:ind w:left="6480" w:hanging="360"/>
      <w:outlineLvl w:val="8"/>
    </w:pPr>
    <w:rPr>
      <w:b/>
      <w:b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9D5D1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Hyperlink"/>
    <w:basedOn w:val="a2"/>
    <w:uiPriority w:val="99"/>
    <w:semiHidden/>
    <w:unhideWhenUsed/>
    <w:rsid w:val="009D5D1F"/>
    <w:rPr>
      <w:color w:val="000080"/>
      <w:u w:val="single"/>
    </w:rPr>
  </w:style>
  <w:style w:type="paragraph" w:styleId="a6">
    <w:name w:val="Normal (Web)"/>
    <w:basedOn w:val="a"/>
    <w:uiPriority w:val="99"/>
    <w:semiHidden/>
    <w:unhideWhenUsed/>
    <w:rsid w:val="009D5D1F"/>
    <w:pPr>
      <w:spacing w:before="100" w:beforeAutospacing="1" w:after="119"/>
    </w:pPr>
    <w:rPr>
      <w:rFonts w:eastAsia="Times New Roman"/>
      <w:lang w:eastAsia="ru-RU"/>
    </w:rPr>
  </w:style>
  <w:style w:type="paragraph" w:styleId="a7">
    <w:name w:val="Balloon Text"/>
    <w:basedOn w:val="a"/>
    <w:link w:val="a8"/>
    <w:semiHidden/>
    <w:unhideWhenUsed/>
    <w:rsid w:val="006934CC"/>
    <w:pPr>
      <w:autoSpaceDE/>
      <w:autoSpaceDN/>
      <w:adjustRightInd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semiHidden/>
    <w:rsid w:val="006934CC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2"/>
    <w:link w:val="2"/>
    <w:rsid w:val="00855B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2"/>
    <w:link w:val="3"/>
    <w:rsid w:val="00855BDC"/>
    <w:rPr>
      <w:rFonts w:ascii="Arial" w:eastAsia="DejaVu Sans" w:hAnsi="Arial" w:cs="Arial"/>
      <w:b/>
      <w:bCs/>
      <w:kern w:val="1"/>
      <w:sz w:val="26"/>
      <w:szCs w:val="26"/>
    </w:rPr>
  </w:style>
  <w:style w:type="character" w:customStyle="1" w:styleId="40">
    <w:name w:val="Заголовок 4 Знак"/>
    <w:basedOn w:val="a2"/>
    <w:link w:val="4"/>
    <w:rsid w:val="00855BDC"/>
    <w:rPr>
      <w:rFonts w:ascii="Calibri" w:eastAsia="Times New Roman" w:hAnsi="Calibri" w:cs="Times New Roman"/>
      <w:b/>
      <w:bCs/>
      <w:kern w:val="1"/>
      <w:sz w:val="28"/>
      <w:szCs w:val="28"/>
    </w:rPr>
  </w:style>
  <w:style w:type="character" w:customStyle="1" w:styleId="50">
    <w:name w:val="Заголовок 5 Знак"/>
    <w:basedOn w:val="a2"/>
    <w:link w:val="5"/>
    <w:rsid w:val="00855BDC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rsid w:val="00855BDC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2"/>
    <w:link w:val="7"/>
    <w:rsid w:val="00855BDC"/>
    <w:rPr>
      <w:rFonts w:ascii="Times New Roman" w:eastAsia="DejaVu Sans" w:hAnsi="Times New Roman" w:cs="Times New Roman"/>
      <w:kern w:val="1"/>
      <w:sz w:val="24"/>
      <w:szCs w:val="24"/>
    </w:rPr>
  </w:style>
  <w:style w:type="character" w:customStyle="1" w:styleId="80">
    <w:name w:val="Заголовок 8 Знак"/>
    <w:basedOn w:val="a2"/>
    <w:link w:val="8"/>
    <w:rsid w:val="00855BDC"/>
    <w:rPr>
      <w:rFonts w:ascii="Arial" w:eastAsia="DejaVu Sans" w:hAnsi="Arial" w:cs="Tahoma"/>
      <w:b/>
      <w:bCs/>
      <w:kern w:val="1"/>
      <w:sz w:val="21"/>
      <w:szCs w:val="21"/>
    </w:rPr>
  </w:style>
  <w:style w:type="character" w:customStyle="1" w:styleId="90">
    <w:name w:val="Заголовок 9 Знак"/>
    <w:basedOn w:val="a2"/>
    <w:link w:val="9"/>
    <w:rsid w:val="00855BDC"/>
    <w:rPr>
      <w:rFonts w:ascii="Arial" w:eastAsia="DejaVu Sans" w:hAnsi="Arial" w:cs="Tahoma"/>
      <w:b/>
      <w:bCs/>
      <w:kern w:val="1"/>
      <w:sz w:val="21"/>
      <w:szCs w:val="21"/>
    </w:rPr>
  </w:style>
  <w:style w:type="paragraph" w:customStyle="1" w:styleId="a0">
    <w:name w:val="Заголовок"/>
    <w:basedOn w:val="a"/>
    <w:next w:val="a1"/>
    <w:rsid w:val="00855BDC"/>
    <w:pPr>
      <w:keepNext/>
      <w:widowControl w:val="0"/>
      <w:suppressAutoHyphens/>
      <w:autoSpaceDE/>
      <w:autoSpaceDN/>
      <w:adjustRightInd/>
      <w:spacing w:before="240" w:after="120"/>
    </w:pPr>
    <w:rPr>
      <w:rFonts w:ascii="Arial" w:eastAsia="DejaVu Sans" w:hAnsi="Arial" w:cs="Tahoma"/>
      <w:kern w:val="1"/>
      <w:sz w:val="28"/>
      <w:szCs w:val="28"/>
    </w:rPr>
  </w:style>
  <w:style w:type="paragraph" w:styleId="a1">
    <w:name w:val="Body Text"/>
    <w:basedOn w:val="a"/>
    <w:link w:val="11"/>
    <w:rsid w:val="00855BDC"/>
    <w:pPr>
      <w:widowControl w:val="0"/>
      <w:suppressAutoHyphens/>
      <w:autoSpaceDE/>
      <w:autoSpaceDN/>
      <w:adjustRightInd/>
      <w:spacing w:after="120"/>
    </w:pPr>
    <w:rPr>
      <w:rFonts w:eastAsia="DejaVu Sans"/>
      <w:kern w:val="1"/>
    </w:rPr>
  </w:style>
  <w:style w:type="character" w:customStyle="1" w:styleId="a9">
    <w:name w:val="Основной текст Знак"/>
    <w:basedOn w:val="a2"/>
    <w:link w:val="a1"/>
    <w:rsid w:val="00855BDC"/>
  </w:style>
  <w:style w:type="character" w:customStyle="1" w:styleId="11">
    <w:name w:val="Основной текст Знак1"/>
    <w:basedOn w:val="a2"/>
    <w:link w:val="a1"/>
    <w:rsid w:val="00855BDC"/>
    <w:rPr>
      <w:rFonts w:ascii="Times New Roman" w:eastAsia="DejaVu Sans" w:hAnsi="Times New Roman" w:cs="Times New Roman"/>
      <w:kern w:val="1"/>
      <w:sz w:val="24"/>
      <w:szCs w:val="24"/>
    </w:rPr>
  </w:style>
  <w:style w:type="character" w:customStyle="1" w:styleId="aa">
    <w:name w:val="Символ нумерации"/>
    <w:rsid w:val="00855BDC"/>
  </w:style>
  <w:style w:type="character" w:customStyle="1" w:styleId="ab">
    <w:name w:val="Маркеры списка"/>
    <w:rsid w:val="00855BDC"/>
    <w:rPr>
      <w:rFonts w:ascii="OpenSymbol" w:eastAsia="OpenSymbol" w:hAnsi="OpenSymbol" w:cs="OpenSymbol"/>
    </w:rPr>
  </w:style>
  <w:style w:type="character" w:customStyle="1" w:styleId="WW8Num18z0">
    <w:name w:val="WW8Num18z0"/>
    <w:rsid w:val="00855BDC"/>
    <w:rPr>
      <w:rFonts w:ascii="Symbol" w:hAnsi="Symbol"/>
    </w:rPr>
  </w:style>
  <w:style w:type="character" w:customStyle="1" w:styleId="WW8Num18z1">
    <w:name w:val="WW8Num18z1"/>
    <w:rsid w:val="00855BDC"/>
    <w:rPr>
      <w:rFonts w:ascii="Courier New" w:hAnsi="Courier New" w:cs="Courier New"/>
    </w:rPr>
  </w:style>
  <w:style w:type="character" w:customStyle="1" w:styleId="WW8Num18z2">
    <w:name w:val="WW8Num18z2"/>
    <w:rsid w:val="00855BDC"/>
    <w:rPr>
      <w:rFonts w:ascii="Wingdings" w:hAnsi="Wingdings"/>
    </w:rPr>
  </w:style>
  <w:style w:type="paragraph" w:styleId="ac">
    <w:name w:val="Title"/>
    <w:basedOn w:val="a0"/>
    <w:next w:val="ad"/>
    <w:link w:val="ae"/>
    <w:qFormat/>
    <w:rsid w:val="00855BDC"/>
  </w:style>
  <w:style w:type="character" w:customStyle="1" w:styleId="ae">
    <w:name w:val="Название Знак"/>
    <w:basedOn w:val="a2"/>
    <w:link w:val="ac"/>
    <w:rsid w:val="00855BDC"/>
    <w:rPr>
      <w:rFonts w:ascii="Arial" w:eastAsia="DejaVu Sans" w:hAnsi="Arial" w:cs="Tahoma"/>
      <w:kern w:val="1"/>
      <w:sz w:val="28"/>
      <w:szCs w:val="28"/>
    </w:rPr>
  </w:style>
  <w:style w:type="paragraph" w:styleId="ad">
    <w:name w:val="Subtitle"/>
    <w:basedOn w:val="a0"/>
    <w:next w:val="a1"/>
    <w:link w:val="af"/>
    <w:qFormat/>
    <w:rsid w:val="00855BDC"/>
    <w:pPr>
      <w:jc w:val="center"/>
    </w:pPr>
    <w:rPr>
      <w:i/>
      <w:iCs/>
    </w:rPr>
  </w:style>
  <w:style w:type="character" w:customStyle="1" w:styleId="af">
    <w:name w:val="Подзаголовок Знак"/>
    <w:basedOn w:val="a2"/>
    <w:link w:val="ad"/>
    <w:rsid w:val="00855BDC"/>
    <w:rPr>
      <w:rFonts w:ascii="Arial" w:eastAsia="DejaVu Sans" w:hAnsi="Arial" w:cs="Tahoma"/>
      <w:i/>
      <w:iCs/>
      <w:kern w:val="1"/>
      <w:sz w:val="28"/>
      <w:szCs w:val="28"/>
    </w:rPr>
  </w:style>
  <w:style w:type="paragraph" w:styleId="af0">
    <w:name w:val="List"/>
    <w:basedOn w:val="a1"/>
    <w:rsid w:val="00855BDC"/>
    <w:rPr>
      <w:rFonts w:cs="Tahoma"/>
    </w:rPr>
  </w:style>
  <w:style w:type="paragraph" w:customStyle="1" w:styleId="12">
    <w:name w:val="Название1"/>
    <w:basedOn w:val="a"/>
    <w:rsid w:val="00855BDC"/>
    <w:pPr>
      <w:widowControl w:val="0"/>
      <w:suppressLineNumbers/>
      <w:suppressAutoHyphens/>
      <w:autoSpaceDE/>
      <w:autoSpaceDN/>
      <w:adjustRightInd/>
      <w:spacing w:before="120" w:after="120"/>
    </w:pPr>
    <w:rPr>
      <w:rFonts w:eastAsia="DejaVu Sans" w:cs="Tahoma"/>
      <w:i/>
      <w:iCs/>
      <w:kern w:val="1"/>
    </w:rPr>
  </w:style>
  <w:style w:type="paragraph" w:customStyle="1" w:styleId="13">
    <w:name w:val="Указатель1"/>
    <w:basedOn w:val="a"/>
    <w:rsid w:val="00855BDC"/>
    <w:pPr>
      <w:widowControl w:val="0"/>
      <w:suppressLineNumbers/>
      <w:suppressAutoHyphens/>
      <w:autoSpaceDE/>
      <w:autoSpaceDN/>
      <w:adjustRightInd/>
    </w:pPr>
    <w:rPr>
      <w:rFonts w:eastAsia="DejaVu Sans" w:cs="Tahoma"/>
      <w:kern w:val="1"/>
    </w:rPr>
  </w:style>
  <w:style w:type="paragraph" w:styleId="af1">
    <w:name w:val="header"/>
    <w:basedOn w:val="a"/>
    <w:link w:val="af2"/>
    <w:rsid w:val="00855BDC"/>
    <w:pPr>
      <w:widowControl w:val="0"/>
      <w:tabs>
        <w:tab w:val="center" w:pos="4677"/>
        <w:tab w:val="right" w:pos="9355"/>
      </w:tabs>
      <w:suppressAutoHyphens/>
      <w:autoSpaceDE/>
      <w:autoSpaceDN/>
      <w:adjustRightInd/>
      <w:jc w:val="both"/>
    </w:pPr>
    <w:rPr>
      <w:rFonts w:eastAsia="DejaVu Sans"/>
      <w:kern w:val="1"/>
      <w:sz w:val="28"/>
      <w:szCs w:val="20"/>
    </w:rPr>
  </w:style>
  <w:style w:type="character" w:customStyle="1" w:styleId="af2">
    <w:name w:val="Верхний колонтитул Знак"/>
    <w:basedOn w:val="a2"/>
    <w:link w:val="af1"/>
    <w:rsid w:val="00855BDC"/>
    <w:rPr>
      <w:rFonts w:ascii="Times New Roman" w:eastAsia="DejaVu Sans" w:hAnsi="Times New Roman" w:cs="Times New Roman"/>
      <w:kern w:val="1"/>
      <w:sz w:val="28"/>
      <w:szCs w:val="20"/>
    </w:rPr>
  </w:style>
  <w:style w:type="paragraph" w:customStyle="1" w:styleId="100">
    <w:name w:val="Заголовок 10"/>
    <w:basedOn w:val="a0"/>
    <w:next w:val="a1"/>
    <w:rsid w:val="00855BDC"/>
    <w:pPr>
      <w:tabs>
        <w:tab w:val="num" w:pos="6480"/>
      </w:tabs>
      <w:ind w:left="6480" w:hanging="360"/>
      <w:outlineLvl w:val="8"/>
    </w:pPr>
    <w:rPr>
      <w:b/>
      <w:bCs/>
      <w:sz w:val="21"/>
      <w:szCs w:val="21"/>
    </w:rPr>
  </w:style>
  <w:style w:type="paragraph" w:styleId="af3">
    <w:name w:val="Body Text First Indent"/>
    <w:basedOn w:val="a1"/>
    <w:link w:val="af4"/>
    <w:autoRedefine/>
    <w:rsid w:val="00855BDC"/>
    <w:pPr>
      <w:widowControl/>
      <w:suppressAutoHyphens w:val="0"/>
      <w:ind w:firstLine="210"/>
    </w:pPr>
    <w:rPr>
      <w:rFonts w:ascii="Bookman Old Style" w:eastAsia="Times New Roman" w:hAnsi="Bookman Old Style"/>
      <w:kern w:val="0"/>
      <w:sz w:val="22"/>
      <w:lang w:eastAsia="ru-RU"/>
    </w:rPr>
  </w:style>
  <w:style w:type="character" w:customStyle="1" w:styleId="af4">
    <w:name w:val="Красная строка Знак"/>
    <w:basedOn w:val="a9"/>
    <w:link w:val="af3"/>
    <w:rsid w:val="00855BDC"/>
    <w:rPr>
      <w:rFonts w:ascii="Bookman Old Style" w:eastAsia="Times New Roman" w:hAnsi="Bookman Old Style" w:cs="Times New Roman"/>
      <w:szCs w:val="24"/>
      <w:lang w:eastAsia="ru-RU"/>
    </w:rPr>
  </w:style>
  <w:style w:type="paragraph" w:styleId="af5">
    <w:name w:val="Plain Text"/>
    <w:basedOn w:val="a"/>
    <w:link w:val="af6"/>
    <w:rsid w:val="00855BDC"/>
    <w:pPr>
      <w:autoSpaceDE/>
      <w:autoSpaceDN/>
      <w:adjustRightInd/>
    </w:pPr>
    <w:rPr>
      <w:rFonts w:ascii="Courier New" w:eastAsia="Times New Roman" w:hAnsi="Courier New" w:cs="Courier New"/>
      <w:b/>
      <w:bCs/>
      <w:color w:val="000000"/>
      <w:sz w:val="20"/>
      <w:szCs w:val="20"/>
      <w:lang w:eastAsia="ru-RU"/>
    </w:rPr>
  </w:style>
  <w:style w:type="character" w:customStyle="1" w:styleId="af6">
    <w:name w:val="Текст Знак"/>
    <w:basedOn w:val="a2"/>
    <w:link w:val="af5"/>
    <w:rsid w:val="00855BDC"/>
    <w:rPr>
      <w:rFonts w:ascii="Courier New" w:eastAsia="Times New Roman" w:hAnsi="Courier New" w:cs="Courier New"/>
      <w:b/>
      <w:bCs/>
      <w:color w:val="000000"/>
      <w:sz w:val="20"/>
      <w:szCs w:val="20"/>
      <w:lang w:eastAsia="ru-RU"/>
    </w:rPr>
  </w:style>
  <w:style w:type="paragraph" w:styleId="af7">
    <w:name w:val="footer"/>
    <w:basedOn w:val="a"/>
    <w:link w:val="af8"/>
    <w:rsid w:val="00855BDC"/>
    <w:pPr>
      <w:tabs>
        <w:tab w:val="center" w:pos="4677"/>
        <w:tab w:val="right" w:pos="9355"/>
      </w:tabs>
      <w:autoSpaceDE/>
      <w:autoSpaceDN/>
      <w:adjustRightInd/>
    </w:pPr>
    <w:rPr>
      <w:rFonts w:eastAsia="Times New Roman"/>
      <w:lang w:eastAsia="ru-RU"/>
    </w:rPr>
  </w:style>
  <w:style w:type="character" w:customStyle="1" w:styleId="af8">
    <w:name w:val="Нижний колонтитул Знак"/>
    <w:basedOn w:val="a2"/>
    <w:link w:val="af7"/>
    <w:rsid w:val="00855BD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page number"/>
    <w:basedOn w:val="a2"/>
    <w:rsid w:val="00855BDC"/>
  </w:style>
  <w:style w:type="paragraph" w:styleId="afa">
    <w:name w:val="List Paragraph"/>
    <w:basedOn w:val="a"/>
    <w:uiPriority w:val="34"/>
    <w:qFormat/>
    <w:rsid w:val="00855BDC"/>
    <w:pPr>
      <w:autoSpaceDE/>
      <w:autoSpaceDN/>
      <w:adjustRightInd/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ru-RU"/>
    </w:rPr>
  </w:style>
  <w:style w:type="paragraph" w:customStyle="1" w:styleId="MySt2">
    <w:name w:val="MySt2"/>
    <w:basedOn w:val="a"/>
    <w:rsid w:val="00855BDC"/>
    <w:pPr>
      <w:widowControl w:val="0"/>
      <w:spacing w:before="240" w:line="480" w:lineRule="auto"/>
      <w:ind w:left="1701" w:hanging="567"/>
      <w:jc w:val="center"/>
    </w:pPr>
    <w:rPr>
      <w:rFonts w:eastAsia="Times New Roman"/>
      <w:bCs/>
      <w:sz w:val="28"/>
      <w:szCs w:val="22"/>
      <w:lang w:eastAsia="ru-RU"/>
    </w:rPr>
  </w:style>
  <w:style w:type="paragraph" w:customStyle="1" w:styleId="MySt1">
    <w:name w:val="MySt1"/>
    <w:basedOn w:val="MySt2"/>
    <w:rsid w:val="00855BDC"/>
    <w:pPr>
      <w:spacing w:line="240" w:lineRule="auto"/>
      <w:ind w:left="0" w:firstLine="0"/>
    </w:pPr>
    <w:rPr>
      <w:b/>
      <w:bCs w:val="0"/>
    </w:rPr>
  </w:style>
  <w:style w:type="paragraph" w:customStyle="1" w:styleId="1666">
    <w:name w:val="Стиль1666"/>
    <w:basedOn w:val="a"/>
    <w:rsid w:val="00855BDC"/>
    <w:pPr>
      <w:widowControl w:val="0"/>
      <w:ind w:left="3080" w:right="3000"/>
      <w:jc w:val="center"/>
    </w:pPr>
    <w:rPr>
      <w:rFonts w:ascii="Arial" w:eastAsia="Times New Roman" w:hAnsi="Arial" w:cs="Arial"/>
      <w:b/>
      <w:bCs/>
      <w:sz w:val="20"/>
      <w:szCs w:val="20"/>
      <w:u w:val="single"/>
      <w:lang w:val="en-US" w:eastAsia="ru-RU"/>
    </w:rPr>
  </w:style>
  <w:style w:type="paragraph" w:styleId="21">
    <w:name w:val="Body Text 2"/>
    <w:basedOn w:val="a"/>
    <w:link w:val="22"/>
    <w:rsid w:val="00855BDC"/>
    <w:pPr>
      <w:suppressAutoHyphens/>
    </w:pPr>
    <w:rPr>
      <w:rFonts w:eastAsia="Times New Roman"/>
      <w:sz w:val="20"/>
      <w:lang w:eastAsia="ru-RU"/>
    </w:rPr>
  </w:style>
  <w:style w:type="character" w:customStyle="1" w:styleId="22">
    <w:name w:val="Основной текст 2 Знак"/>
    <w:basedOn w:val="a2"/>
    <w:link w:val="21"/>
    <w:rsid w:val="00855BDC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fb">
    <w:name w:val="No Spacing"/>
    <w:uiPriority w:val="1"/>
    <w:qFormat/>
    <w:rsid w:val="00855BDC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fc">
    <w:name w:val="Strong"/>
    <w:basedOn w:val="a2"/>
    <w:uiPriority w:val="22"/>
    <w:qFormat/>
    <w:rsid w:val="00855BDC"/>
    <w:rPr>
      <w:b/>
      <w:bCs/>
    </w:rPr>
  </w:style>
  <w:style w:type="character" w:customStyle="1" w:styleId="MapleInput">
    <w:name w:val="Maple Input"/>
    <w:uiPriority w:val="99"/>
    <w:rsid w:val="000A7EA5"/>
    <w:rPr>
      <w:rFonts w:ascii="Courier New" w:hAnsi="Courier New" w:cs="Courier New"/>
      <w:b/>
      <w:bCs/>
      <w:color w:val="FF0000"/>
    </w:rPr>
  </w:style>
  <w:style w:type="character" w:customStyle="1" w:styleId="2DOutput">
    <w:name w:val="2D Output"/>
    <w:uiPriority w:val="99"/>
    <w:rsid w:val="000A7EA5"/>
    <w:rPr>
      <w:color w:val="0000FF"/>
    </w:rPr>
  </w:style>
  <w:style w:type="paragraph" w:customStyle="1" w:styleId="MapleOutput1">
    <w:name w:val="Maple Output1"/>
    <w:uiPriority w:val="99"/>
    <w:rsid w:val="000A7EA5"/>
    <w:pPr>
      <w:autoSpaceDE w:val="0"/>
      <w:autoSpaceDN w:val="0"/>
      <w:adjustRightInd w:val="0"/>
      <w:spacing w:after="0" w:line="312" w:lineRule="auto"/>
      <w:jc w:val="center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89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oleObject" Target="embeddings/oleObject4.bin"/><Relationship Id="rId18" Type="http://schemas.openxmlformats.org/officeDocument/2006/relationships/image" Target="media/image6.wmf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oleObject" Target="embeddings/oleObject10.bin"/><Relationship Id="rId34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4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7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5.wmf"/><Relationship Id="rId24" Type="http://schemas.openxmlformats.org/officeDocument/2006/relationships/oleObject" Target="embeddings/oleObject13.bin"/><Relationship Id="rId32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2.bin"/><Relationship Id="rId28" Type="http://schemas.openxmlformats.org/officeDocument/2006/relationships/oleObject" Target="embeddings/oleObject16.bin"/><Relationship Id="rId10" Type="http://schemas.openxmlformats.org/officeDocument/2006/relationships/image" Target="media/image4.png"/><Relationship Id="rId19" Type="http://schemas.openxmlformats.org/officeDocument/2006/relationships/image" Target="media/image7.wmf"/><Relationship Id="rId31" Type="http://schemas.openxmlformats.org/officeDocument/2006/relationships/oleObject" Target="embeddings/oleObject19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1.bin"/><Relationship Id="rId27" Type="http://schemas.openxmlformats.org/officeDocument/2006/relationships/oleObject" Target="embeddings/oleObject15.bin"/><Relationship Id="rId30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42</Pages>
  <Words>9250</Words>
  <Characters>52727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Astamir</dc:creator>
  <cp:lastModifiedBy>Astamir</cp:lastModifiedBy>
  <cp:revision>10</cp:revision>
  <dcterms:created xsi:type="dcterms:W3CDTF">2010-05-30T18:11:00Z</dcterms:created>
  <dcterms:modified xsi:type="dcterms:W3CDTF">2010-05-30T20:35:00Z</dcterms:modified>
</cp:coreProperties>
</file>