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0CC5" w:rsidRPr="00DB0CC5" w:rsidRDefault="00DB0CC5" w:rsidP="00DB0CC5">
      <w:pPr>
        <w:jc w:val="center"/>
        <w:rPr>
          <w:rFonts w:ascii="Times New Roman" w:hAnsi="Times New Roman" w:cs="Times New Roman"/>
          <w:b/>
          <w:sz w:val="28"/>
          <w:szCs w:val="28"/>
        </w:rPr>
      </w:pPr>
      <w:r w:rsidRPr="00DB0CC5">
        <w:rPr>
          <w:rFonts w:ascii="Times New Roman" w:hAnsi="Times New Roman" w:cs="Times New Roman"/>
          <w:b/>
          <w:sz w:val="28"/>
          <w:szCs w:val="28"/>
        </w:rPr>
        <w:t>РЕФЕРАТ</w:t>
      </w:r>
    </w:p>
    <w:p w:rsidR="00DB0CC5" w:rsidRPr="00DB0CC5" w:rsidRDefault="00DB0CC5" w:rsidP="00DB0CC5">
      <w:pPr>
        <w:pStyle w:val="11"/>
        <w:rPr>
          <w:rStyle w:val="a4"/>
          <w:color w:val="auto"/>
          <w:szCs w:val="28"/>
          <w:u w:val="none"/>
        </w:rPr>
      </w:pPr>
    </w:p>
    <w:p w:rsidR="00DB0CC5" w:rsidRPr="00DB0CC5" w:rsidRDefault="00DB0CC5" w:rsidP="00DB0CC5">
      <w:pPr>
        <w:tabs>
          <w:tab w:val="right" w:pos="0"/>
        </w:tabs>
        <w:spacing w:before="120" w:line="360" w:lineRule="auto"/>
        <w:ind w:firstLine="1077"/>
        <w:jc w:val="both"/>
        <w:rPr>
          <w:rFonts w:ascii="Times New Roman" w:hAnsi="Times New Roman" w:cs="Times New Roman"/>
          <w:sz w:val="28"/>
          <w:szCs w:val="28"/>
        </w:rPr>
      </w:pPr>
      <w:r w:rsidRPr="00DB0CC5">
        <w:rPr>
          <w:rFonts w:ascii="Times New Roman" w:hAnsi="Times New Roman" w:cs="Times New Roman"/>
          <w:sz w:val="28"/>
          <w:szCs w:val="28"/>
        </w:rPr>
        <w:t xml:space="preserve">Разработана программная система автоматизации оценки недвижимости, способная реализовывать таблицы для расчетов различными способами стоимости объектов оценки. Программно реализована связь пользователя с внешними базами данных, что значительно упростит поиск аналогов, необходимый для профессиональной оценки стоимости объекта. Результатом выполнения программы является сгенерированные таблицы, в которых содержатся все необходимые данные необходимые для повышения эффективности работы оценщика, а </w:t>
      </w:r>
      <w:r w:rsidR="00074BF9" w:rsidRPr="00DB0CC5">
        <w:rPr>
          <w:rFonts w:ascii="Times New Roman" w:hAnsi="Times New Roman" w:cs="Times New Roman"/>
          <w:sz w:val="28"/>
          <w:szCs w:val="28"/>
        </w:rPr>
        <w:t>значит,</w:t>
      </w:r>
      <w:r w:rsidRPr="00DB0CC5">
        <w:rPr>
          <w:rFonts w:ascii="Times New Roman" w:hAnsi="Times New Roman" w:cs="Times New Roman"/>
          <w:sz w:val="28"/>
          <w:szCs w:val="28"/>
        </w:rPr>
        <w:t xml:space="preserve"> повысит производительность оценочной фирмы.</w:t>
      </w: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DB0CC5" w:rsidRDefault="00DB0CC5" w:rsidP="00DB0CC5">
      <w:pPr>
        <w:rPr>
          <w:rFonts w:ascii="Times New Roman" w:hAnsi="Times New Roman" w:cs="Times New Roman"/>
        </w:rPr>
      </w:pPr>
    </w:p>
    <w:p w:rsidR="00DB0CC5" w:rsidRPr="00F874C4" w:rsidRDefault="00DB0CC5" w:rsidP="00DB0CC5">
      <w:pPr>
        <w:rPr>
          <w:rFonts w:ascii="Times New Roman" w:hAnsi="Times New Roman" w:cs="Times New Roman"/>
        </w:rPr>
      </w:pPr>
    </w:p>
    <w:p w:rsidR="00DB0CC5" w:rsidRPr="00F874C4" w:rsidRDefault="00DB0CC5" w:rsidP="00DB0CC5">
      <w:pPr>
        <w:rPr>
          <w:rFonts w:ascii="Times New Roman" w:hAnsi="Times New Roman" w:cs="Times New Roman"/>
        </w:rPr>
      </w:pPr>
    </w:p>
    <w:p w:rsidR="00DB0CC5" w:rsidRPr="00DB0CC5" w:rsidRDefault="00DB0CC5" w:rsidP="00DB0CC5">
      <w:pPr>
        <w:jc w:val="center"/>
        <w:rPr>
          <w:rFonts w:ascii="Times New Roman" w:hAnsi="Times New Roman" w:cs="Times New Roman"/>
          <w:b/>
          <w:sz w:val="28"/>
          <w:szCs w:val="28"/>
          <w:lang w:val="en-US"/>
        </w:rPr>
      </w:pPr>
      <w:r w:rsidRPr="00DB0CC5">
        <w:rPr>
          <w:rFonts w:ascii="Times New Roman" w:hAnsi="Times New Roman" w:cs="Times New Roman"/>
          <w:b/>
          <w:sz w:val="28"/>
          <w:szCs w:val="28"/>
          <w:lang w:val="en-US"/>
        </w:rPr>
        <w:lastRenderedPageBreak/>
        <w:t>ANNOTATION</w:t>
      </w:r>
    </w:p>
    <w:p w:rsidR="00DB0CC5" w:rsidRPr="00DB0CC5" w:rsidRDefault="00DB0CC5" w:rsidP="00DB0CC5">
      <w:pPr>
        <w:rPr>
          <w:rFonts w:ascii="Times New Roman" w:hAnsi="Times New Roman" w:cs="Times New Roman"/>
          <w:lang w:val="en-US"/>
        </w:rPr>
      </w:pPr>
    </w:p>
    <w:p w:rsidR="00DB0CC5" w:rsidRPr="00DB0CC5" w:rsidRDefault="00DB0CC5" w:rsidP="00DB0CC5">
      <w:pPr>
        <w:tabs>
          <w:tab w:val="right" w:pos="0"/>
        </w:tabs>
        <w:spacing w:before="120" w:line="360" w:lineRule="auto"/>
        <w:ind w:firstLine="1077"/>
        <w:jc w:val="both"/>
        <w:rPr>
          <w:rFonts w:ascii="Times New Roman" w:hAnsi="Times New Roman" w:cs="Times New Roman"/>
          <w:sz w:val="28"/>
          <w:szCs w:val="28"/>
          <w:lang w:val="en-US"/>
        </w:rPr>
      </w:pPr>
      <w:r w:rsidRPr="00DB0CC5">
        <w:rPr>
          <w:rFonts w:ascii="Times New Roman" w:hAnsi="Times New Roman" w:cs="Times New Roman"/>
          <w:sz w:val="28"/>
          <w:szCs w:val="28"/>
          <w:lang w:val="en-US"/>
        </w:rPr>
        <w:t>Capable to realize the table the program system of automation of an estimation of the real estate is developed for calculations by various ways of cost of objects of an estimation. Program communication of the user with external databases is realized that considerably will simplify the search of analogs necessary for professional estimation of cost of object. Result of performance of the program is the generated tables in which all necessary data necessary for increase of overall performance of the appraiser so will raise productivity of estimated firm contains.</w:t>
      </w:r>
    </w:p>
    <w:p w:rsidR="00927CB7" w:rsidRDefault="00927CB7"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Default="00DB0CC5" w:rsidP="002C1A87">
      <w:pPr>
        <w:spacing w:after="0" w:line="240" w:lineRule="auto"/>
        <w:rPr>
          <w:rFonts w:ascii="Times New Roman" w:hAnsi="Times New Roman" w:cs="Times New Roman"/>
          <w:sz w:val="28"/>
          <w:szCs w:val="28"/>
          <w:lang w:val="en-US"/>
        </w:rPr>
      </w:pPr>
    </w:p>
    <w:p w:rsidR="00DB0CC5" w:rsidRPr="005601E4" w:rsidRDefault="00DB0CC5"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sdt>
      <w:sdtPr>
        <w:rPr>
          <w:rFonts w:asciiTheme="minorHAnsi" w:eastAsiaTheme="minorHAnsi" w:hAnsiTheme="minorHAnsi" w:cstheme="minorBidi"/>
          <w:b w:val="0"/>
          <w:bCs w:val="0"/>
          <w:color w:val="auto"/>
          <w:sz w:val="22"/>
          <w:szCs w:val="22"/>
        </w:rPr>
        <w:id w:val="24250437"/>
        <w:docPartObj>
          <w:docPartGallery w:val="Table of Contents"/>
          <w:docPartUnique/>
        </w:docPartObj>
      </w:sdtPr>
      <w:sdtEndPr/>
      <w:sdtContent>
        <w:p w:rsidR="003B6AD3" w:rsidRPr="007D242E" w:rsidRDefault="003B6AD3" w:rsidP="007D242E">
          <w:pPr>
            <w:pStyle w:val="ae"/>
            <w:rPr>
              <w:rFonts w:ascii="Times New Roman" w:hAnsi="Times New Roman" w:cs="Times New Roman"/>
            </w:rPr>
          </w:pPr>
          <w:r w:rsidRPr="007D242E">
            <w:rPr>
              <w:rFonts w:ascii="Times New Roman" w:hAnsi="Times New Roman" w:cs="Times New Roman"/>
            </w:rPr>
            <w:t>Оглавление</w:t>
          </w:r>
        </w:p>
        <w:p w:rsidR="00185CC1" w:rsidRPr="007D242E" w:rsidRDefault="00586A6E" w:rsidP="007D242E">
          <w:pPr>
            <w:pStyle w:val="11"/>
            <w:jc w:val="left"/>
            <w:rPr>
              <w:rFonts w:eastAsiaTheme="minorEastAsia"/>
              <w:noProof/>
              <w:sz w:val="28"/>
              <w:szCs w:val="28"/>
            </w:rPr>
          </w:pPr>
          <w:r w:rsidRPr="007D242E">
            <w:rPr>
              <w:sz w:val="28"/>
              <w:szCs w:val="28"/>
            </w:rPr>
            <w:fldChar w:fldCharType="begin"/>
          </w:r>
          <w:r w:rsidR="003B6AD3" w:rsidRPr="007D242E">
            <w:rPr>
              <w:sz w:val="28"/>
              <w:szCs w:val="28"/>
            </w:rPr>
            <w:instrText xml:space="preserve"> TOC \o "1-3" \h \z \u </w:instrText>
          </w:r>
          <w:r w:rsidRPr="007D242E">
            <w:rPr>
              <w:sz w:val="28"/>
              <w:szCs w:val="28"/>
            </w:rPr>
            <w:fldChar w:fldCharType="separate"/>
          </w:r>
          <w:hyperlink w:anchor="_Toc317026738" w:history="1">
            <w:r w:rsidR="00185CC1" w:rsidRPr="007D242E">
              <w:rPr>
                <w:rStyle w:val="a4"/>
                <w:noProof/>
                <w:sz w:val="28"/>
                <w:szCs w:val="28"/>
                <w:u w:val="none"/>
              </w:rPr>
              <w:t>ОБОЗНАЧЕНИЯ И СОКРАЩЕНИЯ</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_Toc317026738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9</w:t>
            </w:r>
            <w:r w:rsidR="00185CC1" w:rsidRPr="007D242E">
              <w:rPr>
                <w:noProof/>
                <w:webHidden/>
                <w:sz w:val="28"/>
                <w:szCs w:val="28"/>
              </w:rPr>
              <w:fldChar w:fldCharType="end"/>
            </w:r>
          </w:hyperlink>
        </w:p>
        <w:p w:rsidR="00185CC1" w:rsidRPr="007D242E" w:rsidRDefault="004E7E07" w:rsidP="007D242E">
          <w:pPr>
            <w:pStyle w:val="11"/>
            <w:jc w:val="left"/>
            <w:rPr>
              <w:rFonts w:eastAsiaTheme="minorEastAsia"/>
              <w:noProof/>
              <w:sz w:val="28"/>
              <w:szCs w:val="28"/>
            </w:rPr>
          </w:pPr>
          <w:hyperlink w:anchor="_Toc317026739" w:history="1">
            <w:r w:rsidR="00185CC1" w:rsidRPr="007D242E">
              <w:rPr>
                <w:rStyle w:val="a4"/>
                <w:noProof/>
                <w:sz w:val="28"/>
                <w:szCs w:val="28"/>
                <w:u w:val="none"/>
              </w:rPr>
              <w:t>1. ВВЕДЕНИЕ</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_Toc317026739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10</w:t>
            </w:r>
            <w:r w:rsidR="00185CC1" w:rsidRPr="007D242E">
              <w:rPr>
                <w:noProof/>
                <w:webHidden/>
                <w:sz w:val="28"/>
                <w:szCs w:val="28"/>
              </w:rPr>
              <w:fldChar w:fldCharType="end"/>
            </w:r>
          </w:hyperlink>
        </w:p>
        <w:p w:rsidR="00185CC1" w:rsidRPr="007D242E" w:rsidRDefault="004E7E07" w:rsidP="007D242E">
          <w:pPr>
            <w:pStyle w:val="11"/>
            <w:jc w:val="left"/>
            <w:rPr>
              <w:rFonts w:eastAsiaTheme="minorEastAsia"/>
              <w:noProof/>
              <w:sz w:val="28"/>
              <w:szCs w:val="28"/>
            </w:rPr>
          </w:pPr>
          <w:hyperlink w:anchor="_Toc317026740" w:history="1">
            <w:r w:rsidR="00185CC1" w:rsidRPr="007D242E">
              <w:rPr>
                <w:rStyle w:val="a4"/>
                <w:noProof/>
                <w:sz w:val="28"/>
                <w:szCs w:val="28"/>
                <w:u w:val="none"/>
              </w:rPr>
              <w:t>2. Введение в предметную область</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_Toc317026740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12</w:t>
            </w:r>
            <w:r w:rsidR="00185CC1" w:rsidRPr="007D242E">
              <w:rPr>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1" w:history="1">
            <w:r w:rsidR="00185CC1" w:rsidRPr="007D242E">
              <w:rPr>
                <w:rStyle w:val="a4"/>
                <w:rFonts w:ascii="Times New Roman" w:hAnsi="Times New Roman" w:cs="Times New Roman"/>
                <w:noProof/>
                <w:sz w:val="28"/>
                <w:szCs w:val="28"/>
                <w:u w:val="none"/>
              </w:rPr>
              <w:t>2.1 Виды стоимости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12</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42" w:history="1">
            <w:r w:rsidR="00185CC1" w:rsidRPr="007D242E">
              <w:rPr>
                <w:rStyle w:val="a4"/>
                <w:rFonts w:ascii="Times New Roman" w:hAnsi="Times New Roman" w:cs="Times New Roman"/>
                <w:noProof/>
                <w:sz w:val="28"/>
                <w:szCs w:val="28"/>
                <w:u w:val="none"/>
              </w:rPr>
              <w:t>2.2 Основные подходы оценки недвижимости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13</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3" w:history="1">
            <w:r w:rsidR="00185CC1" w:rsidRPr="007D242E">
              <w:rPr>
                <w:rStyle w:val="a4"/>
                <w:rFonts w:ascii="Times New Roman" w:hAnsi="Times New Roman" w:cs="Times New Roman"/>
                <w:noProof/>
                <w:sz w:val="28"/>
                <w:szCs w:val="28"/>
                <w:u w:val="none"/>
              </w:rPr>
              <w:t>2.3 Основные методы оценки недвижимости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14</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440"/>
            </w:tabs>
            <w:jc w:val="left"/>
            <w:rPr>
              <w:rFonts w:eastAsiaTheme="minorEastAsia"/>
              <w:noProof/>
              <w:sz w:val="28"/>
              <w:szCs w:val="28"/>
            </w:rPr>
          </w:pPr>
          <w:hyperlink w:anchor="_Toc317026744" w:history="1">
            <w:r w:rsidR="00185CC1" w:rsidRPr="007D242E">
              <w:rPr>
                <w:rStyle w:val="a4"/>
                <w:noProof/>
                <w:sz w:val="28"/>
                <w:szCs w:val="28"/>
                <w:u w:val="none"/>
              </w:rPr>
              <w:t>3.</w:t>
            </w:r>
            <w:r w:rsidR="007D242E" w:rsidRPr="007D242E">
              <w:rPr>
                <w:rFonts w:eastAsiaTheme="minorEastAsia"/>
                <w:noProof/>
                <w:sz w:val="28"/>
                <w:szCs w:val="28"/>
              </w:rPr>
              <w:t xml:space="preserve">    </w:t>
            </w:r>
            <w:r w:rsidR="00185CC1" w:rsidRPr="007D242E">
              <w:rPr>
                <w:rStyle w:val="a4"/>
                <w:noProof/>
                <w:sz w:val="28"/>
                <w:szCs w:val="28"/>
                <w:u w:val="none"/>
              </w:rPr>
              <w:t>Постановка задачи дипломного проекта и выбор языка программирования</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_Toc317026744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17</w:t>
            </w:r>
            <w:r w:rsidR="00185CC1" w:rsidRPr="007D242E">
              <w:rPr>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45" w:history="1">
            <w:r w:rsidR="00185CC1" w:rsidRPr="007D242E">
              <w:rPr>
                <w:rStyle w:val="a4"/>
                <w:rFonts w:ascii="Times New Roman" w:hAnsi="Times New Roman" w:cs="Times New Roman"/>
                <w:noProof/>
                <w:sz w:val="28"/>
                <w:szCs w:val="28"/>
                <w:u w:val="none"/>
              </w:rPr>
              <w:t>3.1 Постановка задачи дипломного проекта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17</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6" w:history="1">
            <w:r w:rsidR="00185CC1" w:rsidRPr="007D242E">
              <w:rPr>
                <w:rStyle w:val="a4"/>
                <w:rFonts w:ascii="Times New Roman" w:hAnsi="Times New Roman" w:cs="Times New Roman"/>
                <w:noProof/>
                <w:sz w:val="28"/>
                <w:szCs w:val="28"/>
                <w:u w:val="none"/>
              </w:rPr>
              <w:t>3.2 Выбор языка программирования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17</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1540"/>
            </w:tabs>
            <w:jc w:val="left"/>
            <w:rPr>
              <w:rFonts w:eastAsiaTheme="minorEastAsia"/>
              <w:noProof/>
              <w:sz w:val="28"/>
              <w:szCs w:val="28"/>
            </w:rPr>
          </w:pPr>
          <w:hyperlink w:anchor="_Toc317026747" w:history="1">
            <w:r w:rsidR="00185CC1" w:rsidRPr="007D242E">
              <w:rPr>
                <w:rStyle w:val="a4"/>
                <w:noProof/>
                <w:sz w:val="28"/>
                <w:szCs w:val="28"/>
                <w:u w:val="none"/>
              </w:rPr>
              <w:t>4.</w:t>
            </w:r>
            <w:r w:rsidR="007D242E" w:rsidRPr="007D242E">
              <w:rPr>
                <w:rFonts w:eastAsiaTheme="minorEastAsia"/>
                <w:noProof/>
                <w:sz w:val="28"/>
                <w:szCs w:val="28"/>
              </w:rPr>
              <w:t xml:space="preserve">  </w:t>
            </w:r>
            <w:r w:rsidR="00185CC1" w:rsidRPr="007D242E">
              <w:rPr>
                <w:rStyle w:val="a4"/>
                <w:noProof/>
                <w:sz w:val="28"/>
                <w:szCs w:val="28"/>
                <w:u w:val="none"/>
              </w:rPr>
              <w:t>Особенности создания программ на объектно-ориентированном языке программирования Java</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_Toc317026747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19</w:t>
            </w:r>
            <w:r w:rsidR="00185CC1" w:rsidRPr="007D242E">
              <w:rPr>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8" w:history="1">
            <w:r w:rsidR="00185CC1" w:rsidRPr="007D242E">
              <w:rPr>
                <w:rStyle w:val="a4"/>
                <w:rFonts w:ascii="Times New Roman" w:hAnsi="Times New Roman" w:cs="Times New Roman"/>
                <w:noProof/>
                <w:sz w:val="28"/>
                <w:szCs w:val="28"/>
                <w:u w:val="none"/>
              </w:rPr>
              <w:t>4.1 Основные особенности языка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19</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49" w:history="1">
            <w:r w:rsidR="00185CC1" w:rsidRPr="007D242E">
              <w:rPr>
                <w:rStyle w:val="a4"/>
                <w:rFonts w:ascii="Times New Roman" w:hAnsi="Times New Roman" w:cs="Times New Roman"/>
                <w:noProof/>
                <w:sz w:val="28"/>
                <w:szCs w:val="28"/>
                <w:u w:val="none"/>
                <w:lang w:val="en-US"/>
              </w:rPr>
              <w:t xml:space="preserve">4.2 </w:t>
            </w:r>
            <w:r w:rsidR="00185CC1" w:rsidRPr="007D242E">
              <w:rPr>
                <w:rStyle w:val="a4"/>
                <w:rFonts w:ascii="Times New Roman" w:hAnsi="Times New Roman" w:cs="Times New Roman"/>
                <w:noProof/>
                <w:sz w:val="28"/>
                <w:szCs w:val="28"/>
                <w:u w:val="none"/>
              </w:rPr>
              <w:t>Классификация платформ Java</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_Toc317026749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24</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0" w:history="1">
            <w:r w:rsidR="00185CC1" w:rsidRPr="007D242E">
              <w:rPr>
                <w:rStyle w:val="a4"/>
                <w:rFonts w:ascii="Times New Roman" w:hAnsi="Times New Roman" w:cs="Times New Roman"/>
                <w:noProof/>
                <w:sz w:val="28"/>
                <w:szCs w:val="28"/>
                <w:u w:val="none"/>
              </w:rPr>
              <w:t>4.3 Java и Microsoft</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1" w:history="1">
            <w:r w:rsidR="00185CC1" w:rsidRPr="007D242E">
              <w:rPr>
                <w:rStyle w:val="a4"/>
                <w:rFonts w:ascii="Times New Roman" w:hAnsi="Times New Roman" w:cs="Times New Roman"/>
                <w:noProof/>
                <w:sz w:val="28"/>
                <w:szCs w:val="28"/>
                <w:u w:val="none"/>
              </w:rPr>
              <w:t>4.4 Применения платформы Java</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2" w:history="1">
            <w:r w:rsidR="00185CC1" w:rsidRPr="007D242E">
              <w:rPr>
                <w:rStyle w:val="a4"/>
                <w:rFonts w:ascii="Times New Roman" w:hAnsi="Times New Roman" w:cs="Times New Roman"/>
                <w:noProof/>
                <w:sz w:val="28"/>
                <w:szCs w:val="28"/>
                <w:u w:val="none"/>
              </w:rPr>
              <w:t>4.5 Производительность</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3" w:history="1">
            <w:r w:rsidR="00185CC1" w:rsidRPr="007D242E">
              <w:rPr>
                <w:rStyle w:val="a4"/>
                <w:rFonts w:ascii="Times New Roman" w:hAnsi="Times New Roman" w:cs="Times New Roman"/>
                <w:noProof/>
                <w:sz w:val="28"/>
                <w:szCs w:val="28"/>
                <w:u w:val="none"/>
              </w:rPr>
              <w:t>4.6 Основные возможности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26</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4" w:history="1">
            <w:r w:rsidR="00185CC1" w:rsidRPr="007D242E">
              <w:rPr>
                <w:rStyle w:val="a4"/>
                <w:rFonts w:ascii="Times New Roman" w:hAnsi="Times New Roman" w:cs="Times New Roman"/>
                <w:noProof/>
                <w:sz w:val="28"/>
                <w:szCs w:val="28"/>
                <w:u w:val="none"/>
              </w:rPr>
              <w:t>4.7 Пример программы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26</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5" w:history="1">
            <w:r w:rsidR="00185CC1" w:rsidRPr="007D242E">
              <w:rPr>
                <w:rStyle w:val="a4"/>
                <w:rFonts w:ascii="Times New Roman" w:hAnsi="Times New Roman" w:cs="Times New Roman"/>
                <w:noProof/>
                <w:sz w:val="28"/>
                <w:szCs w:val="28"/>
                <w:u w:val="none"/>
                <w:lang w:val="en-US"/>
              </w:rPr>
              <w:t xml:space="preserve">4.8 </w:t>
            </w:r>
            <w:r w:rsidR="00185CC1" w:rsidRPr="007D242E">
              <w:rPr>
                <w:rStyle w:val="a4"/>
                <w:rFonts w:ascii="Times New Roman" w:hAnsi="Times New Roman" w:cs="Times New Roman"/>
                <w:noProof/>
                <w:sz w:val="28"/>
                <w:szCs w:val="28"/>
                <w:u w:val="none"/>
              </w:rPr>
              <w:t>Примитивные</w:t>
            </w:r>
            <w:r w:rsidR="00185CC1" w:rsidRPr="007D242E">
              <w:rPr>
                <w:rStyle w:val="a4"/>
                <w:rFonts w:ascii="Times New Roman" w:hAnsi="Times New Roman" w:cs="Times New Roman"/>
                <w:noProof/>
                <w:sz w:val="28"/>
                <w:szCs w:val="28"/>
                <w:u w:val="none"/>
                <w:lang w:val="en-US"/>
              </w:rPr>
              <w:t xml:space="preserve"> </w:t>
            </w:r>
            <w:r w:rsidR="00185CC1" w:rsidRPr="007D242E">
              <w:rPr>
                <w:rStyle w:val="a4"/>
                <w:rFonts w:ascii="Times New Roman" w:hAnsi="Times New Roman" w:cs="Times New Roman"/>
                <w:noProof/>
                <w:sz w:val="28"/>
                <w:szCs w:val="28"/>
                <w:u w:val="none"/>
              </w:rPr>
              <w:t>типы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28</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6" w:history="1">
            <w:r w:rsidR="00185CC1" w:rsidRPr="007D242E">
              <w:rPr>
                <w:rStyle w:val="a4"/>
                <w:rFonts w:ascii="Times New Roman" w:hAnsi="Times New Roman" w:cs="Times New Roman"/>
                <w:noProof/>
                <w:sz w:val="28"/>
                <w:szCs w:val="28"/>
                <w:u w:val="none"/>
              </w:rPr>
              <w:t>4.9 Объектные переменные, объекты, ссылки и указатели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57" w:history="1">
            <w:r w:rsidR="00185CC1" w:rsidRPr="007D242E">
              <w:rPr>
                <w:rStyle w:val="a4"/>
                <w:rFonts w:ascii="Times New Roman" w:hAnsi="Times New Roman" w:cs="Times New Roman"/>
                <w:noProof/>
                <w:sz w:val="28"/>
                <w:szCs w:val="28"/>
                <w:u w:val="none"/>
              </w:rPr>
              <w:t>4.10 Классы и функции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32</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8" w:history="1">
            <w:r w:rsidR="00185CC1" w:rsidRPr="007D242E">
              <w:rPr>
                <w:rStyle w:val="a4"/>
                <w:rFonts w:ascii="Times New Roman" w:hAnsi="Times New Roman" w:cs="Times New Roman"/>
                <w:noProof/>
                <w:sz w:val="28"/>
                <w:szCs w:val="28"/>
                <w:u w:val="none"/>
                <w:lang w:val="en-US"/>
              </w:rPr>
              <w:t xml:space="preserve">4.11 </w:t>
            </w:r>
            <w:r w:rsidR="00185CC1" w:rsidRPr="007D242E">
              <w:rPr>
                <w:rStyle w:val="a4"/>
                <w:rFonts w:ascii="Times New Roman" w:hAnsi="Times New Roman" w:cs="Times New Roman"/>
                <w:noProof/>
                <w:sz w:val="28"/>
                <w:szCs w:val="28"/>
                <w:u w:val="none"/>
              </w:rPr>
              <w:t>Библиотеки классов</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36</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59" w:history="1">
            <w:r w:rsidR="00185CC1" w:rsidRPr="007D242E">
              <w:rPr>
                <w:rStyle w:val="a4"/>
                <w:rFonts w:ascii="Times New Roman" w:hAnsi="Times New Roman" w:cs="Times New Roman"/>
                <w:noProof/>
                <w:sz w:val="28"/>
                <w:szCs w:val="28"/>
                <w:u w:val="none"/>
                <w:lang w:val="en-US"/>
              </w:rPr>
              <w:t xml:space="preserve">4.12 </w:t>
            </w:r>
            <w:r w:rsidR="00185CC1" w:rsidRPr="007D242E">
              <w:rPr>
                <w:rStyle w:val="a4"/>
                <w:rFonts w:ascii="Times New Roman" w:hAnsi="Times New Roman" w:cs="Times New Roman"/>
                <w:noProof/>
                <w:sz w:val="28"/>
                <w:szCs w:val="28"/>
                <w:u w:val="none"/>
              </w:rPr>
              <w:t>Средства разработки ПО</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_Toc317026759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36</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440"/>
            </w:tabs>
            <w:jc w:val="left"/>
            <w:rPr>
              <w:rFonts w:eastAsiaTheme="minorEastAsia"/>
              <w:noProof/>
              <w:sz w:val="28"/>
              <w:szCs w:val="28"/>
            </w:rPr>
          </w:pPr>
          <w:hyperlink w:anchor="_Toc317026760" w:history="1">
            <w:r w:rsidR="00185CC1" w:rsidRPr="007D242E">
              <w:rPr>
                <w:rStyle w:val="a4"/>
                <w:noProof/>
                <w:sz w:val="28"/>
                <w:szCs w:val="28"/>
                <w:u w:val="none"/>
              </w:rPr>
              <w:t>5.</w:t>
            </w:r>
            <w:r w:rsidR="00185CC1" w:rsidRPr="007D242E">
              <w:rPr>
                <w:rFonts w:eastAsiaTheme="minorEastAsia"/>
                <w:noProof/>
                <w:sz w:val="28"/>
                <w:szCs w:val="28"/>
              </w:rPr>
              <w:tab/>
            </w:r>
            <w:r w:rsidR="00185CC1" w:rsidRPr="007D242E">
              <w:rPr>
                <w:rStyle w:val="a4"/>
                <w:noProof/>
                <w:sz w:val="28"/>
                <w:szCs w:val="28"/>
                <w:u w:val="none"/>
              </w:rPr>
              <w:t xml:space="preserve">БД и ее связь с </w:t>
            </w:r>
            <w:r w:rsidR="00185CC1" w:rsidRPr="007D242E">
              <w:rPr>
                <w:rStyle w:val="a4"/>
                <w:noProof/>
                <w:sz w:val="28"/>
                <w:szCs w:val="28"/>
                <w:u w:val="none"/>
                <w:lang w:val="en-US"/>
              </w:rPr>
              <w:t>Java</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_Toc317026760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37</w:t>
            </w:r>
            <w:r w:rsidR="00185CC1" w:rsidRPr="007D242E">
              <w:rPr>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1" w:history="1">
            <w:r w:rsidR="00185CC1" w:rsidRPr="007D242E">
              <w:rPr>
                <w:rStyle w:val="a4"/>
                <w:rFonts w:ascii="Times New Roman" w:hAnsi="Times New Roman" w:cs="Times New Roman"/>
                <w:noProof/>
                <w:sz w:val="28"/>
                <w:szCs w:val="28"/>
                <w:u w:val="none"/>
              </w:rPr>
              <w:t>5.1 История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38</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2" w:history="1">
            <w:r w:rsidR="00185CC1" w:rsidRPr="007D242E">
              <w:rPr>
                <w:rStyle w:val="a4"/>
                <w:rFonts w:ascii="Times New Roman" w:hAnsi="Times New Roman" w:cs="Times New Roman"/>
                <w:noProof/>
                <w:sz w:val="28"/>
                <w:szCs w:val="28"/>
                <w:u w:val="none"/>
              </w:rPr>
              <w:t>5.2 Виды баз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39</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3" w:history="1">
            <w:r w:rsidR="00185CC1" w:rsidRPr="007D242E">
              <w:rPr>
                <w:rStyle w:val="a4"/>
                <w:rFonts w:ascii="Times New Roman" w:hAnsi="Times New Roman" w:cs="Times New Roman"/>
                <w:noProof/>
                <w:sz w:val="28"/>
                <w:szCs w:val="28"/>
                <w:u w:val="none"/>
              </w:rPr>
              <w:t>5.3 Классификация по модели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39</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4" w:history="1">
            <w:r w:rsidR="00185CC1" w:rsidRPr="007D242E">
              <w:rPr>
                <w:rStyle w:val="a4"/>
                <w:rFonts w:ascii="Times New Roman" w:hAnsi="Times New Roman" w:cs="Times New Roman"/>
                <w:noProof/>
                <w:sz w:val="28"/>
                <w:szCs w:val="28"/>
                <w:u w:val="none"/>
              </w:rPr>
              <w:t>5.4 Классификация по среде постоянного хранения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5" w:history="1">
            <w:r w:rsidR="00185CC1" w:rsidRPr="007D242E">
              <w:rPr>
                <w:rStyle w:val="a4"/>
                <w:rFonts w:ascii="Times New Roman" w:hAnsi="Times New Roman" w:cs="Times New Roman"/>
                <w:noProof/>
                <w:sz w:val="28"/>
                <w:szCs w:val="28"/>
                <w:u w:val="none"/>
                <w:lang w:val="en-US"/>
              </w:rPr>
              <w:t xml:space="preserve">5.5 </w:t>
            </w:r>
            <w:r w:rsidR="00185CC1" w:rsidRPr="007D242E">
              <w:rPr>
                <w:rStyle w:val="a4"/>
                <w:rFonts w:ascii="Times New Roman" w:hAnsi="Times New Roman" w:cs="Times New Roman"/>
                <w:noProof/>
                <w:sz w:val="28"/>
                <w:szCs w:val="28"/>
                <w:u w:val="none"/>
              </w:rPr>
              <w:t>Классификация по содержимому</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66" w:history="1">
            <w:r w:rsidR="00185CC1" w:rsidRPr="007D242E">
              <w:rPr>
                <w:rStyle w:val="a4"/>
                <w:rFonts w:ascii="Times New Roman" w:hAnsi="Times New Roman" w:cs="Times New Roman"/>
                <w:noProof/>
                <w:sz w:val="28"/>
                <w:szCs w:val="28"/>
                <w:u w:val="none"/>
                <w:lang w:val="en-US"/>
              </w:rPr>
              <w:t xml:space="preserve">5.6 </w:t>
            </w:r>
            <w:r w:rsidR="00185CC1" w:rsidRPr="007D242E">
              <w:rPr>
                <w:rStyle w:val="a4"/>
                <w:rFonts w:ascii="Times New Roman" w:hAnsi="Times New Roman" w:cs="Times New Roman"/>
                <w:noProof/>
                <w:sz w:val="28"/>
                <w:szCs w:val="28"/>
                <w:u w:val="none"/>
              </w:rPr>
              <w:t>Классификация по степени распределённости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40</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33"/>
            <w:tabs>
              <w:tab w:val="right" w:leader="dot" w:pos="9345"/>
            </w:tabs>
            <w:ind w:left="0"/>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lastRenderedPageBreak/>
            <w:t xml:space="preserve">   </w:t>
          </w:r>
          <w:hyperlink w:anchor="_Toc317026767" w:history="1">
            <w:r w:rsidR="00185CC1" w:rsidRPr="007D242E">
              <w:rPr>
                <w:rStyle w:val="a4"/>
                <w:rFonts w:ascii="Times New Roman" w:hAnsi="Times New Roman" w:cs="Times New Roman"/>
                <w:noProof/>
                <w:sz w:val="28"/>
                <w:szCs w:val="28"/>
                <w:u w:val="none"/>
                <w:lang w:val="en-US"/>
              </w:rPr>
              <w:t xml:space="preserve">5.7 </w:t>
            </w:r>
            <w:r w:rsidR="00185CC1" w:rsidRPr="007D242E">
              <w:rPr>
                <w:rStyle w:val="a4"/>
                <w:rFonts w:ascii="Times New Roman" w:hAnsi="Times New Roman" w:cs="Times New Roman"/>
                <w:noProof/>
                <w:sz w:val="28"/>
                <w:szCs w:val="28"/>
                <w:u w:val="none"/>
              </w:rPr>
              <w:t>Другие виды БД</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8" w:history="1">
            <w:r w:rsidR="00185CC1" w:rsidRPr="007D242E">
              <w:rPr>
                <w:rStyle w:val="a4"/>
                <w:rFonts w:ascii="Times New Roman" w:hAnsi="Times New Roman" w:cs="Times New Roman"/>
                <w:noProof/>
                <w:sz w:val="28"/>
                <w:szCs w:val="28"/>
                <w:u w:val="none"/>
              </w:rPr>
              <w:t>5.8 Сверхбольшие базы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69" w:history="1">
            <w:r w:rsidR="00185CC1" w:rsidRPr="007D242E">
              <w:rPr>
                <w:rStyle w:val="a4"/>
                <w:rFonts w:ascii="Times New Roman" w:hAnsi="Times New Roman" w:cs="Times New Roman"/>
                <w:noProof/>
                <w:sz w:val="28"/>
                <w:szCs w:val="28"/>
                <w:u w:val="none"/>
              </w:rPr>
              <w:t>5.9 JDBC - средство общения между Java и базами данных</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_Toc317026769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42</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440"/>
            </w:tabs>
            <w:jc w:val="left"/>
            <w:rPr>
              <w:rFonts w:eastAsiaTheme="minorEastAsia"/>
              <w:noProof/>
              <w:sz w:val="28"/>
              <w:szCs w:val="28"/>
            </w:rPr>
          </w:pPr>
          <w:hyperlink w:anchor="_Toc317026770" w:history="1">
            <w:r w:rsidR="00185CC1" w:rsidRPr="007D242E">
              <w:rPr>
                <w:rStyle w:val="a4"/>
                <w:noProof/>
                <w:sz w:val="28"/>
                <w:szCs w:val="28"/>
                <w:u w:val="none"/>
              </w:rPr>
              <w:t>6.</w:t>
            </w:r>
            <w:r w:rsidR="00185CC1" w:rsidRPr="007D242E">
              <w:rPr>
                <w:rFonts w:eastAsiaTheme="minorEastAsia"/>
                <w:noProof/>
                <w:sz w:val="28"/>
                <w:szCs w:val="28"/>
              </w:rPr>
              <w:tab/>
            </w:r>
            <w:r w:rsidR="00185CC1" w:rsidRPr="007D242E">
              <w:rPr>
                <w:rStyle w:val="a4"/>
                <w:noProof/>
                <w:sz w:val="28"/>
                <w:szCs w:val="28"/>
                <w:u w:val="none"/>
              </w:rPr>
              <w:t xml:space="preserve">Создание сайта при помощи </w:t>
            </w:r>
            <w:r w:rsidR="00185CC1" w:rsidRPr="007D242E">
              <w:rPr>
                <w:rStyle w:val="a4"/>
                <w:noProof/>
                <w:sz w:val="28"/>
                <w:szCs w:val="28"/>
                <w:u w:val="none"/>
                <w:lang w:val="en-US"/>
              </w:rPr>
              <w:t>html</w:t>
            </w:r>
            <w:r w:rsidR="00185CC1" w:rsidRPr="007D242E">
              <w:rPr>
                <w:rStyle w:val="a4"/>
                <w:noProof/>
                <w:sz w:val="28"/>
                <w:szCs w:val="28"/>
                <w:u w:val="none"/>
              </w:rPr>
              <w:t xml:space="preserve"> и </w:t>
            </w:r>
            <w:r w:rsidR="00185CC1" w:rsidRPr="007D242E">
              <w:rPr>
                <w:rStyle w:val="a4"/>
                <w:noProof/>
                <w:sz w:val="28"/>
                <w:szCs w:val="28"/>
                <w:u w:val="none"/>
                <w:lang w:val="en-US"/>
              </w:rPr>
              <w:t>css</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_Toc317026770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47</w:t>
            </w:r>
            <w:r w:rsidR="00185CC1" w:rsidRPr="007D242E">
              <w:rPr>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71" w:history="1">
            <w:r w:rsidR="00185CC1" w:rsidRPr="007D242E">
              <w:rPr>
                <w:rStyle w:val="a4"/>
                <w:rFonts w:ascii="Times New Roman" w:hAnsi="Times New Roman" w:cs="Times New Roman"/>
                <w:noProof/>
                <w:sz w:val="28"/>
                <w:szCs w:val="28"/>
                <w:u w:val="none"/>
              </w:rPr>
              <w:t xml:space="preserve">6.1 Возможности </w:t>
            </w:r>
            <w:r w:rsidR="00185CC1" w:rsidRPr="007D242E">
              <w:rPr>
                <w:rStyle w:val="a4"/>
                <w:rFonts w:ascii="Times New Roman" w:hAnsi="Times New Roman" w:cs="Times New Roman"/>
                <w:noProof/>
                <w:sz w:val="28"/>
                <w:szCs w:val="28"/>
                <w:u w:val="none"/>
                <w:lang w:val="en-US"/>
              </w:rPr>
              <w:t>HTML</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47</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2" w:history="1">
            <w:r w:rsidR="00185CC1" w:rsidRPr="007D242E">
              <w:rPr>
                <w:rStyle w:val="a4"/>
                <w:rFonts w:ascii="Times New Roman" w:hAnsi="Times New Roman" w:cs="Times New Roman"/>
                <w:noProof/>
                <w:sz w:val="28"/>
                <w:szCs w:val="28"/>
                <w:u w:val="none"/>
              </w:rPr>
              <w:t>6.1.1 Общее представление</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47</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3" w:history="1">
            <w:r w:rsidR="00185CC1" w:rsidRPr="007D242E">
              <w:rPr>
                <w:rStyle w:val="a4"/>
                <w:rFonts w:ascii="Times New Roman" w:hAnsi="Times New Roman" w:cs="Times New Roman"/>
                <w:noProof/>
                <w:sz w:val="28"/>
                <w:szCs w:val="28"/>
                <w:u w:val="none"/>
              </w:rPr>
              <w:t>6.1.2 Браузеры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48</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4" w:history="1">
            <w:r w:rsidR="00185CC1" w:rsidRPr="007D242E">
              <w:rPr>
                <w:rStyle w:val="a4"/>
                <w:rFonts w:ascii="Times New Roman" w:hAnsi="Times New Roman" w:cs="Times New Roman"/>
                <w:noProof/>
                <w:sz w:val="28"/>
                <w:szCs w:val="28"/>
                <w:u w:val="none"/>
                <w:lang w:val="en-US"/>
              </w:rPr>
              <w:t xml:space="preserve">6.1.3 </w:t>
            </w:r>
            <w:r w:rsidR="00185CC1" w:rsidRPr="007D242E">
              <w:rPr>
                <w:rStyle w:val="a4"/>
                <w:rFonts w:ascii="Times New Roman" w:hAnsi="Times New Roman" w:cs="Times New Roman"/>
                <w:noProof/>
                <w:sz w:val="28"/>
                <w:szCs w:val="28"/>
                <w:u w:val="none"/>
              </w:rPr>
              <w:t>Версии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48</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5" w:history="1">
            <w:r w:rsidR="00185CC1" w:rsidRPr="007D242E">
              <w:rPr>
                <w:rStyle w:val="a4"/>
                <w:rFonts w:ascii="Times New Roman" w:hAnsi="Times New Roman" w:cs="Times New Roman"/>
                <w:noProof/>
                <w:sz w:val="28"/>
                <w:szCs w:val="28"/>
                <w:u w:val="none"/>
              </w:rPr>
              <w:t>6.1.4 Перспективы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49</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76" w:history="1">
            <w:r w:rsidR="00185CC1" w:rsidRPr="007D242E">
              <w:rPr>
                <w:rStyle w:val="a4"/>
                <w:rFonts w:ascii="Times New Roman" w:hAnsi="Times New Roman" w:cs="Times New Roman"/>
                <w:noProof/>
                <w:sz w:val="28"/>
                <w:szCs w:val="28"/>
                <w:u w:val="none"/>
              </w:rPr>
              <w:t>6.1.5 Структура HTML-документа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49</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77" w:history="1">
            <w:r w:rsidR="00185CC1" w:rsidRPr="007D242E">
              <w:rPr>
                <w:rStyle w:val="a4"/>
                <w:rFonts w:ascii="Times New Roman" w:hAnsi="Times New Roman" w:cs="Times New Roman"/>
                <w:noProof/>
                <w:sz w:val="28"/>
                <w:szCs w:val="28"/>
                <w:u w:val="none"/>
              </w:rPr>
              <w:t xml:space="preserve">6.2 Основные принципы использования </w:t>
            </w:r>
            <w:r w:rsidR="00185CC1" w:rsidRPr="007D242E">
              <w:rPr>
                <w:rStyle w:val="a4"/>
                <w:rFonts w:ascii="Times New Roman" w:hAnsi="Times New Roman" w:cs="Times New Roman"/>
                <w:noProof/>
                <w:sz w:val="28"/>
                <w:szCs w:val="28"/>
                <w:u w:val="none"/>
                <w:lang w:val="en-US"/>
              </w:rPr>
              <w:t>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50</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78" w:history="1">
            <w:r w:rsidR="00185CC1" w:rsidRPr="007D242E">
              <w:rPr>
                <w:rStyle w:val="a4"/>
                <w:rFonts w:ascii="Times New Roman" w:hAnsi="Times New Roman" w:cs="Times New Roman"/>
                <w:noProof/>
                <w:sz w:val="28"/>
                <w:szCs w:val="28"/>
                <w:u w:val="none"/>
              </w:rPr>
              <w:t>6.2.1 Цель создания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79" w:history="1">
            <w:r w:rsidR="00185CC1" w:rsidRPr="007D242E">
              <w:rPr>
                <w:rStyle w:val="a4"/>
                <w:rFonts w:ascii="Times New Roman" w:hAnsi="Times New Roman" w:cs="Times New Roman"/>
                <w:noProof/>
                <w:sz w:val="28"/>
                <w:szCs w:val="28"/>
                <w:u w:val="none"/>
              </w:rPr>
              <w:t>6.2.2 Способы подключения CSS к документу</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_Toc317026779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0" w:history="1">
            <w:r w:rsidR="00185CC1" w:rsidRPr="007D242E">
              <w:rPr>
                <w:rStyle w:val="a4"/>
                <w:rFonts w:ascii="Times New Roman" w:hAnsi="Times New Roman" w:cs="Times New Roman"/>
                <w:noProof/>
                <w:sz w:val="28"/>
                <w:szCs w:val="28"/>
                <w:u w:val="none"/>
              </w:rPr>
              <w:t>6.2.3 Иерархия элементов внутри документа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53</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1" w:history="1">
            <w:r w:rsidR="00185CC1" w:rsidRPr="007D242E">
              <w:rPr>
                <w:rStyle w:val="a4"/>
                <w:rFonts w:ascii="Times New Roman" w:hAnsi="Times New Roman" w:cs="Times New Roman"/>
                <w:noProof/>
                <w:sz w:val="28"/>
                <w:szCs w:val="28"/>
                <w:u w:val="none"/>
              </w:rPr>
              <w:t>6.2.4Построение правила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53</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2" w:history="1">
            <w:r w:rsidR="00185CC1" w:rsidRPr="007D242E">
              <w:rPr>
                <w:rStyle w:val="a4"/>
                <w:rFonts w:ascii="Times New Roman" w:hAnsi="Times New Roman" w:cs="Times New Roman"/>
                <w:noProof/>
                <w:sz w:val="28"/>
                <w:szCs w:val="28"/>
                <w:u w:val="none"/>
              </w:rPr>
              <w:t>6.2.5 Классы элементов. Идентификаторы элементов.</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3" w:history="1">
            <w:r w:rsidR="00185CC1" w:rsidRPr="007D242E">
              <w:rPr>
                <w:rStyle w:val="a4"/>
                <w:rFonts w:ascii="Times New Roman" w:hAnsi="Times New Roman" w:cs="Times New Roman"/>
                <w:noProof/>
                <w:sz w:val="28"/>
                <w:szCs w:val="28"/>
                <w:u w:val="none"/>
              </w:rPr>
              <w:t>6.2.6 Наследование. Каскадирование. Приоритеты стилей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4" w:history="1">
            <w:r w:rsidR="00185CC1" w:rsidRPr="007D242E">
              <w:rPr>
                <w:rStyle w:val="a4"/>
                <w:rFonts w:ascii="Times New Roman" w:hAnsi="Times New Roman" w:cs="Times New Roman"/>
                <w:noProof/>
                <w:sz w:val="28"/>
                <w:szCs w:val="28"/>
                <w:u w:val="none"/>
              </w:rPr>
              <w:t>6.2.7 Пример таблицы стилей</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57</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85" w:history="1">
            <w:r w:rsidR="00185CC1" w:rsidRPr="007D242E">
              <w:rPr>
                <w:rStyle w:val="a4"/>
                <w:rFonts w:ascii="Times New Roman" w:hAnsi="Times New Roman" w:cs="Times New Roman"/>
                <w:noProof/>
                <w:sz w:val="28"/>
                <w:szCs w:val="28"/>
                <w:u w:val="none"/>
              </w:rPr>
              <w:t>6.2.8 CSS-вёрстка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58</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86" w:history="1">
            <w:r w:rsidR="00185CC1" w:rsidRPr="007D242E">
              <w:rPr>
                <w:rStyle w:val="a4"/>
                <w:rFonts w:ascii="Times New Roman" w:hAnsi="Times New Roman" w:cs="Times New Roman"/>
                <w:noProof/>
                <w:sz w:val="28"/>
                <w:szCs w:val="28"/>
                <w:u w:val="none"/>
              </w:rPr>
              <w:t>6.2.9 История создания и развития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59</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7" w:history="1">
            <w:r w:rsidR="00185CC1" w:rsidRPr="007D242E">
              <w:rPr>
                <w:rStyle w:val="a4"/>
                <w:rFonts w:ascii="Times New Roman" w:hAnsi="Times New Roman" w:cs="Times New Roman"/>
                <w:noProof/>
                <w:sz w:val="28"/>
                <w:szCs w:val="28"/>
                <w:u w:val="none"/>
              </w:rPr>
              <w:t>6.2.10 Уровень 1 (CSS1)</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60</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8" w:history="1">
            <w:r w:rsidR="00185CC1" w:rsidRPr="007D242E">
              <w:rPr>
                <w:rStyle w:val="a4"/>
                <w:rFonts w:ascii="Times New Roman" w:hAnsi="Times New Roman" w:cs="Times New Roman"/>
                <w:noProof/>
                <w:sz w:val="28"/>
                <w:szCs w:val="28"/>
                <w:u w:val="none"/>
              </w:rPr>
              <w:t>6.2.11 Уровень 2 (CSS2)</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60</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89" w:history="1">
            <w:r w:rsidR="00185CC1" w:rsidRPr="007D242E">
              <w:rPr>
                <w:rStyle w:val="a4"/>
                <w:rFonts w:ascii="Times New Roman" w:hAnsi="Times New Roman" w:cs="Times New Roman"/>
                <w:noProof/>
                <w:sz w:val="28"/>
                <w:szCs w:val="28"/>
                <w:u w:val="none"/>
              </w:rPr>
              <w:t>6.2.12 Уровень 3 (CSS3)</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_Toc317026789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61</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90" w:history="1">
            <w:r w:rsidR="00185CC1" w:rsidRPr="007D242E">
              <w:rPr>
                <w:rStyle w:val="a4"/>
                <w:rFonts w:ascii="Times New Roman" w:hAnsi="Times New Roman" w:cs="Times New Roman"/>
                <w:noProof/>
                <w:sz w:val="28"/>
                <w:szCs w:val="28"/>
                <w:u w:val="none"/>
              </w:rPr>
              <w:t>6.2.13 Поддержка CSS браузерами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91" w:history="1">
            <w:r w:rsidR="00185CC1" w:rsidRPr="007D242E">
              <w:rPr>
                <w:rStyle w:val="a4"/>
                <w:rFonts w:ascii="Times New Roman" w:hAnsi="Times New Roman" w:cs="Times New Roman"/>
                <w:noProof/>
                <w:sz w:val="28"/>
                <w:szCs w:val="28"/>
                <w:u w:val="none"/>
              </w:rPr>
              <w:t>6.2.14 Различные блоковые модели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92" w:history="1">
            <w:r w:rsidR="00185CC1" w:rsidRPr="007D242E">
              <w:rPr>
                <w:rStyle w:val="a4"/>
                <w:rFonts w:ascii="Times New Roman" w:hAnsi="Times New Roman" w:cs="Times New Roman"/>
                <w:noProof/>
                <w:sz w:val="28"/>
                <w:szCs w:val="28"/>
                <w:u w:val="none"/>
              </w:rPr>
              <w:t>6.2.15 CSS-фильтры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_Toc317026792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62</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33"/>
            <w:tabs>
              <w:tab w:val="right" w:leader="dot" w:pos="9345"/>
            </w:tabs>
            <w:rPr>
              <w:rFonts w:ascii="Times New Roman" w:eastAsiaTheme="minorEastAsia" w:hAnsi="Times New Roman" w:cs="Times New Roman"/>
              <w:noProof/>
              <w:sz w:val="28"/>
              <w:szCs w:val="28"/>
              <w:lang w:eastAsia="ru-RU"/>
            </w:rPr>
          </w:pPr>
          <w:hyperlink w:anchor="_Toc317026793" w:history="1">
            <w:r w:rsidR="00185CC1" w:rsidRPr="007D242E">
              <w:rPr>
                <w:rStyle w:val="a4"/>
                <w:rFonts w:ascii="Times New Roman" w:hAnsi="Times New Roman" w:cs="Times New Roman"/>
                <w:noProof/>
                <w:sz w:val="28"/>
                <w:szCs w:val="28"/>
                <w:u w:val="none"/>
              </w:rPr>
              <w:t>6.2.16 Безопасность</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62</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94" w:history="1">
            <w:r w:rsidR="00185CC1" w:rsidRPr="007D242E">
              <w:rPr>
                <w:rStyle w:val="a4"/>
                <w:rFonts w:ascii="Times New Roman" w:hAnsi="Times New Roman" w:cs="Times New Roman"/>
                <w:noProof/>
                <w:sz w:val="28"/>
                <w:szCs w:val="28"/>
                <w:u w:val="none"/>
              </w:rPr>
              <w:t>6.2.17 CSS Framework</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62</w:t>
            </w:r>
            <w:r w:rsidR="00185CC1" w:rsidRPr="007D242E">
              <w:rPr>
                <w:rFonts w:ascii="Times New Roman" w:hAnsi="Times New Roman" w:cs="Times New Roman"/>
                <w:noProof/>
                <w:webHidden/>
                <w:sz w:val="28"/>
                <w:szCs w:val="28"/>
              </w:rPr>
              <w:fldChar w:fldCharType="end"/>
            </w:r>
          </w:hyperlink>
        </w:p>
        <w:p w:rsidR="00185CC1" w:rsidRPr="007D242E" w:rsidRDefault="007D242E" w:rsidP="007D242E">
          <w:pPr>
            <w:pStyle w:val="26"/>
            <w:tabs>
              <w:tab w:val="right" w:leader="dot" w:pos="9345"/>
            </w:tabs>
            <w:rPr>
              <w:rFonts w:ascii="Times New Roman" w:eastAsiaTheme="minorEastAsia" w:hAnsi="Times New Roman" w:cs="Times New Roman"/>
              <w:noProof/>
              <w:sz w:val="28"/>
              <w:szCs w:val="28"/>
              <w:lang w:eastAsia="ru-RU"/>
            </w:rPr>
          </w:pPr>
          <w:r w:rsidRPr="007D242E">
            <w:rPr>
              <w:rStyle w:val="a4"/>
              <w:rFonts w:ascii="Times New Roman" w:hAnsi="Times New Roman" w:cs="Times New Roman"/>
              <w:noProof/>
              <w:sz w:val="28"/>
              <w:szCs w:val="28"/>
              <w:u w:val="none"/>
            </w:rPr>
            <w:t xml:space="preserve">   </w:t>
          </w:r>
          <w:hyperlink w:anchor="_Toc317026795" w:history="1">
            <w:r w:rsidR="00185CC1" w:rsidRPr="007D242E">
              <w:rPr>
                <w:rStyle w:val="a4"/>
                <w:rFonts w:ascii="Times New Roman" w:hAnsi="Times New Roman" w:cs="Times New Roman"/>
                <w:noProof/>
                <w:sz w:val="28"/>
                <w:szCs w:val="28"/>
                <w:u w:val="none"/>
              </w:rPr>
              <w:t>6.2.18 Расширения CSS</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63</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1100"/>
            </w:tabs>
            <w:jc w:val="left"/>
            <w:rPr>
              <w:rFonts w:eastAsiaTheme="minorEastAsia"/>
              <w:noProof/>
              <w:sz w:val="28"/>
              <w:szCs w:val="28"/>
            </w:rPr>
          </w:pPr>
          <w:hyperlink w:anchor="_Toc317026796" w:history="1">
            <w:r w:rsidR="00185CC1" w:rsidRPr="007D242E">
              <w:rPr>
                <w:rStyle w:val="a4"/>
                <w:noProof/>
                <w:sz w:val="28"/>
                <w:szCs w:val="28"/>
                <w:u w:val="none"/>
              </w:rPr>
              <w:t>7.</w:t>
            </w:r>
            <w:r w:rsidR="00C11E22">
              <w:rPr>
                <w:rFonts w:eastAsiaTheme="minorEastAsia"/>
                <w:noProof/>
                <w:sz w:val="28"/>
                <w:szCs w:val="28"/>
              </w:rPr>
              <w:t xml:space="preserve">  </w:t>
            </w:r>
            <w:r w:rsidR="00185CC1" w:rsidRPr="007D242E">
              <w:rPr>
                <w:rStyle w:val="a4"/>
                <w:noProof/>
                <w:sz w:val="28"/>
                <w:szCs w:val="28"/>
                <w:u w:val="none"/>
              </w:rPr>
              <w:t>Создание программного комплекса, используя возможности выбранных языков программирования</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_Toc317026796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64</w:t>
            </w:r>
            <w:r w:rsidR="00185CC1" w:rsidRPr="007D242E">
              <w:rPr>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97" w:history="1">
            <w:r w:rsidR="00185CC1" w:rsidRPr="007D242E">
              <w:rPr>
                <w:rStyle w:val="a4"/>
                <w:rFonts w:ascii="Times New Roman" w:hAnsi="Times New Roman" w:cs="Times New Roman"/>
                <w:noProof/>
                <w:sz w:val="28"/>
                <w:szCs w:val="28"/>
                <w:u w:val="none"/>
              </w:rPr>
              <w:t>7.1 Реализация интерфейса пользовательского приложения</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_Toc317026797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64</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98" w:history="1">
            <w:r w:rsidR="00185CC1" w:rsidRPr="007D242E">
              <w:rPr>
                <w:rStyle w:val="a4"/>
                <w:rFonts w:ascii="Times New Roman" w:hAnsi="Times New Roman" w:cs="Times New Roman"/>
                <w:noProof/>
                <w:sz w:val="28"/>
                <w:szCs w:val="28"/>
                <w:u w:val="none"/>
              </w:rPr>
              <w:t>7.2 Реализация информационного блока программы: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66</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799" w:history="1">
            <w:r w:rsidR="00185CC1" w:rsidRPr="007D242E">
              <w:rPr>
                <w:rStyle w:val="a4"/>
                <w:rFonts w:ascii="Times New Roman" w:hAnsi="Times New Roman" w:cs="Times New Roman"/>
                <w:noProof/>
                <w:sz w:val="28"/>
                <w:szCs w:val="28"/>
                <w:u w:val="none"/>
              </w:rPr>
              <w:t>7.3 Реализация меню «Настройки»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_Toc317026799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67</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800" w:history="1">
            <w:r w:rsidR="00185CC1" w:rsidRPr="007D242E">
              <w:rPr>
                <w:rStyle w:val="a4"/>
                <w:rFonts w:ascii="Times New Roman" w:hAnsi="Times New Roman" w:cs="Times New Roman"/>
                <w:noProof/>
                <w:sz w:val="28"/>
                <w:szCs w:val="28"/>
                <w:u w:val="none"/>
              </w:rPr>
              <w:t>7.4 Реализация меню «аналоги»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68</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801" w:history="1">
            <w:r w:rsidR="00185CC1" w:rsidRPr="007D242E">
              <w:rPr>
                <w:rStyle w:val="a4"/>
                <w:rFonts w:ascii="Times New Roman" w:hAnsi="Times New Roman" w:cs="Times New Roman"/>
                <w:noProof/>
                <w:sz w:val="28"/>
                <w:szCs w:val="28"/>
                <w:u w:val="none"/>
              </w:rPr>
              <w:t>7.5 Реализация меню «Фаил»</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74</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440"/>
            </w:tabs>
            <w:jc w:val="left"/>
            <w:rPr>
              <w:rFonts w:eastAsiaTheme="minorEastAsia"/>
              <w:noProof/>
              <w:sz w:val="28"/>
              <w:szCs w:val="28"/>
            </w:rPr>
          </w:pPr>
          <w:hyperlink w:anchor="_Toc317026802" w:history="1">
            <w:r w:rsidR="00185CC1" w:rsidRPr="007D242E">
              <w:rPr>
                <w:rStyle w:val="a4"/>
                <w:noProof/>
                <w:sz w:val="28"/>
                <w:szCs w:val="28"/>
                <w:u w:val="none"/>
              </w:rPr>
              <w:t>8.</w:t>
            </w:r>
            <w:r w:rsidR="00185CC1" w:rsidRPr="007D242E">
              <w:rPr>
                <w:rFonts w:eastAsiaTheme="minorEastAsia"/>
                <w:noProof/>
                <w:sz w:val="28"/>
                <w:szCs w:val="28"/>
              </w:rPr>
              <w:tab/>
            </w:r>
            <w:r w:rsidR="00185CC1" w:rsidRPr="007D242E">
              <w:rPr>
                <w:rStyle w:val="a4"/>
                <w:noProof/>
                <w:sz w:val="28"/>
                <w:szCs w:val="28"/>
                <w:u w:val="none"/>
              </w:rPr>
              <w:t>Технико-экономическое обоснование проекта</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_Toc317026802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78</w:t>
            </w:r>
            <w:r w:rsidR="00185CC1" w:rsidRPr="007D242E">
              <w:rPr>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3" w:history="1">
            <w:r w:rsidR="00185CC1" w:rsidRPr="007D242E">
              <w:rPr>
                <w:rStyle w:val="a4"/>
                <w:rFonts w:ascii="Times New Roman" w:hAnsi="Times New Roman" w:cs="Times New Roman"/>
                <w:noProof/>
                <w:sz w:val="28"/>
                <w:szCs w:val="28"/>
                <w:u w:val="none"/>
              </w:rPr>
              <w:t>8.1</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Концепция экономического обоснования научно-технической разработки</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78</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4" w:history="1">
            <w:r w:rsidR="00185CC1" w:rsidRPr="007D242E">
              <w:rPr>
                <w:rStyle w:val="a4"/>
                <w:rFonts w:ascii="Times New Roman" w:hAnsi="Times New Roman" w:cs="Times New Roman"/>
                <w:noProof/>
                <w:sz w:val="28"/>
                <w:szCs w:val="28"/>
                <w:u w:val="none"/>
              </w:rPr>
              <w:t>8.2</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Потребительские свойства продукта, связанного с совершенствованием продукта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80</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5" w:history="1">
            <w:r w:rsidR="00185CC1" w:rsidRPr="007D242E">
              <w:rPr>
                <w:rStyle w:val="a4"/>
                <w:rFonts w:ascii="Times New Roman" w:hAnsi="Times New Roman" w:cs="Times New Roman"/>
                <w:noProof/>
                <w:sz w:val="28"/>
                <w:szCs w:val="28"/>
                <w:u w:val="none"/>
              </w:rPr>
              <w:t>8.3</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Рынок и план маркетинга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81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6" w:history="1">
            <w:r w:rsidR="00185CC1" w:rsidRPr="007D242E">
              <w:rPr>
                <w:rStyle w:val="a4"/>
                <w:rFonts w:ascii="Times New Roman" w:hAnsi="Times New Roman" w:cs="Times New Roman"/>
                <w:noProof/>
                <w:sz w:val="28"/>
                <w:szCs w:val="28"/>
                <w:u w:val="none"/>
              </w:rPr>
              <w:t>8.4</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Производство продукта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_Toc317026806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85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808" w:history="1">
            <w:r w:rsidR="00185CC1" w:rsidRPr="007D242E">
              <w:rPr>
                <w:rStyle w:val="a4"/>
                <w:rFonts w:ascii="Times New Roman" w:hAnsi="Times New Roman" w:cs="Times New Roman"/>
                <w:noProof/>
                <w:sz w:val="28"/>
                <w:szCs w:val="28"/>
                <w:u w:val="none"/>
              </w:rPr>
              <w:t>8.5  Организационный план проекта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_Toc317026808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89</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09" w:history="1">
            <w:r w:rsidR="00185CC1" w:rsidRPr="007D242E">
              <w:rPr>
                <w:rStyle w:val="a4"/>
                <w:rFonts w:ascii="Times New Roman" w:hAnsi="Times New Roman" w:cs="Times New Roman"/>
                <w:noProof/>
                <w:sz w:val="28"/>
                <w:szCs w:val="28"/>
                <w:u w:val="none"/>
              </w:rPr>
              <w:t>8.6</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Прогноз финансовых показателей проекта</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_Toc317026809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90</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10" w:history="1">
            <w:r w:rsidR="00185CC1" w:rsidRPr="007D242E">
              <w:rPr>
                <w:rStyle w:val="a4"/>
                <w:rFonts w:ascii="Times New Roman" w:hAnsi="Times New Roman" w:cs="Times New Roman"/>
                <w:noProof/>
                <w:sz w:val="28"/>
                <w:szCs w:val="28"/>
                <w:u w:val="none"/>
              </w:rPr>
              <w:t>8.7</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Экономическая эффективность</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_Toc317026810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96</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left" w:pos="880"/>
              <w:tab w:val="right" w:leader="dot" w:pos="9345"/>
            </w:tabs>
            <w:rPr>
              <w:rFonts w:ascii="Times New Roman" w:eastAsiaTheme="minorEastAsia" w:hAnsi="Times New Roman" w:cs="Times New Roman"/>
              <w:noProof/>
              <w:sz w:val="28"/>
              <w:szCs w:val="28"/>
              <w:lang w:eastAsia="ru-RU"/>
            </w:rPr>
          </w:pPr>
          <w:hyperlink w:anchor="_Toc317026811" w:history="1">
            <w:r w:rsidR="00185CC1" w:rsidRPr="007D242E">
              <w:rPr>
                <w:rStyle w:val="a4"/>
                <w:rFonts w:ascii="Times New Roman" w:hAnsi="Times New Roman" w:cs="Times New Roman"/>
                <w:noProof/>
                <w:sz w:val="28"/>
                <w:szCs w:val="28"/>
                <w:u w:val="none"/>
              </w:rPr>
              <w:t>8.8</w:t>
            </w:r>
            <w:r w:rsidR="00185CC1" w:rsidRPr="007D242E">
              <w:rPr>
                <w:rFonts w:ascii="Times New Roman" w:eastAsiaTheme="minorEastAsia" w:hAnsi="Times New Roman" w:cs="Times New Roman"/>
                <w:noProof/>
                <w:sz w:val="28"/>
                <w:szCs w:val="28"/>
                <w:lang w:eastAsia="ru-RU"/>
              </w:rPr>
              <w:tab/>
            </w:r>
            <w:r w:rsidR="00185CC1" w:rsidRPr="007D242E">
              <w:rPr>
                <w:rStyle w:val="a4"/>
                <w:rFonts w:ascii="Times New Roman" w:hAnsi="Times New Roman" w:cs="Times New Roman"/>
                <w:noProof/>
                <w:sz w:val="28"/>
                <w:szCs w:val="28"/>
                <w:u w:val="none"/>
              </w:rPr>
              <w:t>Вывод</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_Toc317026811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97</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tabs>
              <w:tab w:val="left" w:pos="440"/>
            </w:tabs>
            <w:jc w:val="left"/>
            <w:rPr>
              <w:rFonts w:eastAsiaTheme="minorEastAsia"/>
              <w:noProof/>
              <w:sz w:val="28"/>
              <w:szCs w:val="28"/>
            </w:rPr>
          </w:pPr>
          <w:hyperlink w:anchor="_Toc317026812" w:history="1">
            <w:r w:rsidR="00185CC1" w:rsidRPr="007D242E">
              <w:rPr>
                <w:rStyle w:val="a4"/>
                <w:noProof/>
                <w:sz w:val="28"/>
                <w:szCs w:val="28"/>
                <w:u w:val="none"/>
              </w:rPr>
              <w:t>9.</w:t>
            </w:r>
            <w:r w:rsidR="00185CC1" w:rsidRPr="007D242E">
              <w:rPr>
                <w:rFonts w:eastAsiaTheme="minorEastAsia"/>
                <w:noProof/>
                <w:sz w:val="28"/>
                <w:szCs w:val="28"/>
              </w:rPr>
              <w:tab/>
            </w:r>
            <w:r w:rsidR="00185CC1" w:rsidRPr="007D242E">
              <w:rPr>
                <w:rStyle w:val="a4"/>
                <w:noProof/>
                <w:sz w:val="28"/>
                <w:szCs w:val="28"/>
                <w:u w:val="none"/>
              </w:rPr>
              <w:t>Охрана интеллектуальной собственности</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_Toc317026812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99</w:t>
            </w:r>
            <w:r w:rsidR="00185CC1" w:rsidRPr="007D242E">
              <w:rPr>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813" w:history="1">
            <w:r w:rsidR="00185CC1" w:rsidRPr="007D242E">
              <w:rPr>
                <w:rStyle w:val="a4"/>
                <w:rFonts w:ascii="Times New Roman" w:hAnsi="Times New Roman" w:cs="Times New Roman"/>
                <w:noProof/>
                <w:kern w:val="32"/>
                <w:sz w:val="28"/>
                <w:szCs w:val="28"/>
                <w:u w:val="none"/>
              </w:rPr>
              <w:t>9.1 Программа для ЭВМ как объект правовой охраны</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_Toc317026813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99</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814" w:history="1">
            <w:r w:rsidR="00185CC1" w:rsidRPr="007D242E">
              <w:rPr>
                <w:rStyle w:val="a4"/>
                <w:rFonts w:ascii="Times New Roman" w:hAnsi="Times New Roman" w:cs="Times New Roman"/>
                <w:noProof/>
                <w:kern w:val="32"/>
                <w:sz w:val="28"/>
                <w:szCs w:val="28"/>
                <w:u w:val="none"/>
              </w:rPr>
              <w:t>9.2 Официальная регистрация программ для ЭВМ</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_Toc317026814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101</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26"/>
            <w:tabs>
              <w:tab w:val="right" w:leader="dot" w:pos="9345"/>
            </w:tabs>
            <w:rPr>
              <w:rFonts w:ascii="Times New Roman" w:eastAsiaTheme="minorEastAsia" w:hAnsi="Times New Roman" w:cs="Times New Roman"/>
              <w:noProof/>
              <w:sz w:val="28"/>
              <w:szCs w:val="28"/>
              <w:lang w:eastAsia="ru-RU"/>
            </w:rPr>
          </w:pPr>
          <w:hyperlink w:anchor="_Toc317026815" w:history="1">
            <w:r w:rsidR="00185CC1" w:rsidRPr="007D242E">
              <w:rPr>
                <w:rStyle w:val="a4"/>
                <w:rFonts w:ascii="Times New Roman" w:hAnsi="Times New Roman" w:cs="Times New Roman"/>
                <w:noProof/>
                <w:kern w:val="32"/>
                <w:sz w:val="28"/>
                <w:szCs w:val="28"/>
                <w:u w:val="none"/>
              </w:rPr>
              <w:t>9.3 Коммерческая реализация программ для ЭВМ</w:t>
            </w:r>
            <w:r w:rsidR="00185CC1" w:rsidRPr="007D242E">
              <w:rPr>
                <w:rFonts w:ascii="Times New Roman" w:hAnsi="Times New Roman" w:cs="Times New Roman"/>
                <w:noProof/>
                <w:webHidden/>
                <w:sz w:val="28"/>
                <w:szCs w:val="28"/>
              </w:rPr>
              <w:tab/>
            </w:r>
            <w:r w:rsidR="00185CC1" w:rsidRPr="007D242E">
              <w:rPr>
                <w:rFonts w:ascii="Times New Roman" w:hAnsi="Times New Roman" w:cs="Times New Roman"/>
                <w:noProof/>
                <w:webHidden/>
                <w:sz w:val="28"/>
                <w:szCs w:val="28"/>
              </w:rPr>
              <w:fldChar w:fldCharType="begin"/>
            </w:r>
            <w:r w:rsidR="00185CC1" w:rsidRPr="007D242E">
              <w:rPr>
                <w:rFonts w:ascii="Times New Roman" w:hAnsi="Times New Roman" w:cs="Times New Roman"/>
                <w:noProof/>
                <w:webHidden/>
                <w:sz w:val="28"/>
                <w:szCs w:val="28"/>
              </w:rPr>
              <w:instrText xml:space="preserve"> PAGEREF _Toc317026815 \h </w:instrText>
            </w:r>
            <w:r w:rsidR="00185CC1" w:rsidRPr="007D242E">
              <w:rPr>
                <w:rFonts w:ascii="Times New Roman" w:hAnsi="Times New Roman" w:cs="Times New Roman"/>
                <w:noProof/>
                <w:webHidden/>
                <w:sz w:val="28"/>
                <w:szCs w:val="28"/>
              </w:rPr>
            </w:r>
            <w:r w:rsidR="00185CC1" w:rsidRPr="007D242E">
              <w:rPr>
                <w:rFonts w:ascii="Times New Roman" w:hAnsi="Times New Roman" w:cs="Times New Roman"/>
                <w:noProof/>
                <w:webHidden/>
                <w:sz w:val="28"/>
                <w:szCs w:val="28"/>
              </w:rPr>
              <w:fldChar w:fldCharType="separate"/>
            </w:r>
            <w:r w:rsidR="00C03280">
              <w:rPr>
                <w:rFonts w:ascii="Times New Roman" w:hAnsi="Times New Roman" w:cs="Times New Roman"/>
                <w:noProof/>
                <w:webHidden/>
                <w:sz w:val="28"/>
                <w:szCs w:val="28"/>
              </w:rPr>
              <w:t>105</w:t>
            </w:r>
            <w:r w:rsidR="00185CC1" w:rsidRPr="007D242E">
              <w:rPr>
                <w:rFonts w:ascii="Times New Roman" w:hAnsi="Times New Roman" w:cs="Times New Roman"/>
                <w:noProof/>
                <w:webHidden/>
                <w:sz w:val="28"/>
                <w:szCs w:val="28"/>
              </w:rPr>
              <w:fldChar w:fldCharType="end"/>
            </w:r>
          </w:hyperlink>
        </w:p>
        <w:p w:rsidR="00185CC1" w:rsidRPr="007D242E" w:rsidRDefault="004E7E07" w:rsidP="007D242E">
          <w:pPr>
            <w:pStyle w:val="11"/>
            <w:jc w:val="left"/>
            <w:rPr>
              <w:rFonts w:eastAsiaTheme="minorEastAsia"/>
              <w:noProof/>
              <w:sz w:val="28"/>
              <w:szCs w:val="28"/>
            </w:rPr>
          </w:pPr>
          <w:hyperlink w:anchor="_Toc317026816" w:history="1">
            <w:r w:rsidR="00185CC1" w:rsidRPr="007D242E">
              <w:rPr>
                <w:rStyle w:val="a4"/>
                <w:noProof/>
                <w:sz w:val="28"/>
                <w:szCs w:val="28"/>
                <w:u w:val="none"/>
              </w:rPr>
              <w:t>ЗАКЛЮЧЕНИЕ</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_Toc317026816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110</w:t>
            </w:r>
            <w:r w:rsidR="00185CC1" w:rsidRPr="007D242E">
              <w:rPr>
                <w:noProof/>
                <w:webHidden/>
                <w:sz w:val="28"/>
                <w:szCs w:val="28"/>
              </w:rPr>
              <w:fldChar w:fldCharType="end"/>
            </w:r>
          </w:hyperlink>
        </w:p>
        <w:p w:rsidR="00185CC1" w:rsidRPr="007D242E" w:rsidRDefault="004E7E07" w:rsidP="007D242E">
          <w:pPr>
            <w:pStyle w:val="11"/>
            <w:jc w:val="left"/>
            <w:rPr>
              <w:rFonts w:eastAsiaTheme="minorEastAsia"/>
              <w:noProof/>
              <w:sz w:val="28"/>
              <w:szCs w:val="28"/>
            </w:rPr>
          </w:pPr>
          <w:hyperlink w:anchor="_Toc317026817" w:history="1">
            <w:r w:rsidR="00185CC1" w:rsidRPr="007D242E">
              <w:rPr>
                <w:rStyle w:val="a4"/>
                <w:noProof/>
                <w:sz w:val="28"/>
                <w:szCs w:val="28"/>
                <w:u w:val="none"/>
              </w:rPr>
              <w:t>СПИСОК ЛИТЕРАТУРЫ</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_Toc317026817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112</w:t>
            </w:r>
            <w:r w:rsidR="00185CC1" w:rsidRPr="007D242E">
              <w:rPr>
                <w:noProof/>
                <w:webHidden/>
                <w:sz w:val="28"/>
                <w:szCs w:val="28"/>
              </w:rPr>
              <w:fldChar w:fldCharType="end"/>
            </w:r>
          </w:hyperlink>
        </w:p>
        <w:p w:rsidR="00185CC1" w:rsidRPr="007D242E" w:rsidRDefault="004E7E07" w:rsidP="007D242E">
          <w:pPr>
            <w:pStyle w:val="11"/>
            <w:jc w:val="left"/>
            <w:rPr>
              <w:rFonts w:eastAsiaTheme="minorEastAsia"/>
              <w:noProof/>
              <w:sz w:val="28"/>
              <w:szCs w:val="28"/>
            </w:rPr>
          </w:pPr>
          <w:hyperlink w:anchor="_Toc317026818" w:history="1">
            <w:r w:rsidR="00185CC1" w:rsidRPr="007D242E">
              <w:rPr>
                <w:rStyle w:val="a4"/>
                <w:noProof/>
                <w:sz w:val="28"/>
                <w:szCs w:val="28"/>
                <w:u w:val="none"/>
              </w:rPr>
              <w:t>ПРИЛОЖЕНИЕ</w:t>
            </w:r>
            <w:r w:rsidR="00185CC1" w:rsidRPr="007D242E">
              <w:rPr>
                <w:noProof/>
                <w:webHidden/>
                <w:sz w:val="28"/>
                <w:szCs w:val="28"/>
              </w:rPr>
              <w:tab/>
            </w:r>
            <w:r w:rsidR="00185CC1" w:rsidRPr="007D242E">
              <w:rPr>
                <w:noProof/>
                <w:webHidden/>
                <w:sz w:val="28"/>
                <w:szCs w:val="28"/>
              </w:rPr>
              <w:fldChar w:fldCharType="begin"/>
            </w:r>
            <w:r w:rsidR="00185CC1" w:rsidRPr="007D242E">
              <w:rPr>
                <w:noProof/>
                <w:webHidden/>
                <w:sz w:val="28"/>
                <w:szCs w:val="28"/>
              </w:rPr>
              <w:instrText xml:space="preserve"> PAGEREF _Toc317026818 \h </w:instrText>
            </w:r>
            <w:r w:rsidR="00185CC1" w:rsidRPr="007D242E">
              <w:rPr>
                <w:noProof/>
                <w:webHidden/>
                <w:sz w:val="28"/>
                <w:szCs w:val="28"/>
              </w:rPr>
            </w:r>
            <w:r w:rsidR="00185CC1" w:rsidRPr="007D242E">
              <w:rPr>
                <w:noProof/>
                <w:webHidden/>
                <w:sz w:val="28"/>
                <w:szCs w:val="28"/>
              </w:rPr>
              <w:fldChar w:fldCharType="separate"/>
            </w:r>
            <w:r w:rsidR="00C03280">
              <w:rPr>
                <w:noProof/>
                <w:webHidden/>
                <w:sz w:val="28"/>
                <w:szCs w:val="28"/>
              </w:rPr>
              <w:t>113</w:t>
            </w:r>
            <w:r w:rsidR="00185CC1" w:rsidRPr="007D242E">
              <w:rPr>
                <w:noProof/>
                <w:webHidden/>
                <w:sz w:val="28"/>
                <w:szCs w:val="28"/>
              </w:rPr>
              <w:fldChar w:fldCharType="end"/>
            </w:r>
          </w:hyperlink>
        </w:p>
        <w:p w:rsidR="003B6AD3" w:rsidRDefault="00586A6E" w:rsidP="007D242E">
          <w:r w:rsidRPr="007D242E">
            <w:rPr>
              <w:rFonts w:ascii="Times New Roman" w:hAnsi="Times New Roman" w:cs="Times New Roman"/>
              <w:sz w:val="28"/>
              <w:szCs w:val="28"/>
            </w:rPr>
            <w:fldChar w:fldCharType="end"/>
          </w:r>
        </w:p>
      </w:sdtContent>
    </w:sdt>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5601E4" w:rsidRPr="005601E4" w:rsidRDefault="005601E4" w:rsidP="002C1A87">
      <w:pPr>
        <w:spacing w:after="0" w:line="240" w:lineRule="auto"/>
        <w:rPr>
          <w:rFonts w:ascii="Times New Roman" w:hAnsi="Times New Roman" w:cs="Times New Roman"/>
          <w:sz w:val="28"/>
          <w:szCs w:val="28"/>
          <w:lang w:val="en-US"/>
        </w:rPr>
      </w:pPr>
    </w:p>
    <w:p w:rsidR="00904F69" w:rsidRDefault="00904F69" w:rsidP="00F3499F">
      <w:pPr>
        <w:rPr>
          <w:rFonts w:ascii="Times New Roman" w:hAnsi="Times New Roman" w:cs="Times New Roman"/>
          <w:sz w:val="28"/>
          <w:szCs w:val="28"/>
        </w:rPr>
      </w:pPr>
    </w:p>
    <w:p w:rsidR="00C11E22" w:rsidRPr="00C11E22" w:rsidRDefault="00C11E22" w:rsidP="00F3499F">
      <w:pPr>
        <w:rPr>
          <w:rFonts w:ascii="Times New Roman" w:hAnsi="Times New Roman" w:cs="Times New Roman"/>
          <w:sz w:val="28"/>
          <w:szCs w:val="28"/>
        </w:rPr>
      </w:pPr>
    </w:p>
    <w:p w:rsidR="00BA5274" w:rsidRPr="00904F69" w:rsidRDefault="00BA5274" w:rsidP="00F3499F">
      <w:pPr>
        <w:rPr>
          <w:rFonts w:ascii="Times New Roman" w:hAnsi="Times New Roman" w:cs="Times New Roman"/>
          <w:sz w:val="28"/>
          <w:szCs w:val="28"/>
        </w:rPr>
      </w:pPr>
    </w:p>
    <w:p w:rsidR="00F3499F" w:rsidRPr="00904F69" w:rsidRDefault="00F3499F" w:rsidP="00F3499F">
      <w:pPr>
        <w:pStyle w:val="1"/>
        <w:jc w:val="center"/>
        <w:rPr>
          <w:rFonts w:ascii="Times New Roman" w:hAnsi="Times New Roman" w:cs="Times New Roman"/>
          <w:sz w:val="28"/>
          <w:szCs w:val="28"/>
        </w:rPr>
      </w:pPr>
      <w:bookmarkStart w:id="0" w:name="_Toc221888846"/>
      <w:bookmarkStart w:id="1" w:name="_Toc317026738"/>
      <w:r w:rsidRPr="00904F69">
        <w:rPr>
          <w:rFonts w:ascii="Times New Roman" w:hAnsi="Times New Roman" w:cs="Times New Roman"/>
          <w:sz w:val="28"/>
          <w:szCs w:val="28"/>
        </w:rPr>
        <w:lastRenderedPageBreak/>
        <w:t>ОБОЗНАЧЕНИЯ</w:t>
      </w:r>
      <w:bookmarkStart w:id="2" w:name="Флажок1"/>
      <w:bookmarkEnd w:id="2"/>
      <w:r w:rsidRPr="00904F69">
        <w:rPr>
          <w:rFonts w:ascii="Times New Roman" w:hAnsi="Times New Roman" w:cs="Times New Roman"/>
          <w:sz w:val="28"/>
          <w:szCs w:val="28"/>
        </w:rPr>
        <w:t xml:space="preserve"> И СОКРАЩЕНИЯ</w:t>
      </w:r>
      <w:bookmarkEnd w:id="0"/>
      <w:bookmarkEnd w:id="1"/>
    </w:p>
    <w:tbl>
      <w:tblPr>
        <w:tblW w:w="0" w:type="auto"/>
        <w:tblLayout w:type="fixed"/>
        <w:tblCellMar>
          <w:left w:w="28" w:type="dxa"/>
          <w:right w:w="28" w:type="dxa"/>
        </w:tblCellMar>
        <w:tblLook w:val="0000" w:firstRow="0" w:lastRow="0" w:firstColumn="0" w:lastColumn="0" w:noHBand="0" w:noVBand="0"/>
      </w:tblPr>
      <w:tblGrid>
        <w:gridCol w:w="1468"/>
        <w:gridCol w:w="180"/>
        <w:gridCol w:w="7736"/>
      </w:tblGrid>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БД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база данных</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ЖЦ</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жизненный цикл</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ИС</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информационная система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КМ</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концептуальная модель</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lang w:val="en-US"/>
              </w:rPr>
            </w:pPr>
            <w:r w:rsidRPr="00904F69">
              <w:rPr>
                <w:rFonts w:ascii="Times New Roman" w:hAnsi="Times New Roman" w:cs="Times New Roman"/>
                <w:sz w:val="28"/>
                <w:szCs w:val="28"/>
              </w:rPr>
              <w:t>НИР</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научно – исследовательская работа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proofErr w:type="gramStart"/>
            <w:r w:rsidRPr="00904F69">
              <w:rPr>
                <w:rFonts w:ascii="Times New Roman" w:hAnsi="Times New Roman" w:cs="Times New Roman"/>
                <w:sz w:val="28"/>
                <w:szCs w:val="28"/>
              </w:rPr>
              <w:t>П</w:t>
            </w:r>
            <w:proofErr w:type="gramEnd"/>
            <w:r w:rsidRPr="00904F69">
              <w:rPr>
                <w:rFonts w:ascii="Times New Roman" w:hAnsi="Times New Roman" w:cs="Times New Roman"/>
                <w:sz w:val="28"/>
                <w:szCs w:val="28"/>
              </w:rPr>
              <w:t xml:space="preserve"> (P)</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 xml:space="preserve">- </w:t>
            </w:r>
          </w:p>
        </w:tc>
        <w:tc>
          <w:tcPr>
            <w:tcW w:w="7736" w:type="dxa"/>
          </w:tcPr>
          <w:p w:rsidR="00F3499F" w:rsidRPr="00904F69" w:rsidRDefault="00F874C4"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П</w:t>
            </w:r>
            <w:r w:rsidR="00F3499F" w:rsidRPr="00904F69">
              <w:rPr>
                <w:rFonts w:ascii="Times New Roman" w:hAnsi="Times New Roman" w:cs="Times New Roman"/>
                <w:sz w:val="28"/>
                <w:szCs w:val="28"/>
              </w:rPr>
              <w:t>оказатель</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ПО</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предметная область</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РИД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результат интеллектуальной деятельности</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СУБД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система управления базами данных</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ЭД</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 xml:space="preserve">элемент данных </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ЭС</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A70219" w:rsidRDefault="00F3499F" w:rsidP="001F4F1E">
            <w:pPr>
              <w:tabs>
                <w:tab w:val="right" w:pos="2694"/>
              </w:tabs>
              <w:spacing w:before="120" w:line="312" w:lineRule="auto"/>
              <w:rPr>
                <w:rFonts w:ascii="Times New Roman" w:hAnsi="Times New Roman" w:cs="Times New Roman"/>
                <w:sz w:val="28"/>
                <w:szCs w:val="28"/>
                <w:lang w:val="en-US"/>
              </w:rPr>
            </w:pPr>
            <w:r w:rsidRPr="00904F69">
              <w:rPr>
                <w:rFonts w:ascii="Times New Roman" w:hAnsi="Times New Roman" w:cs="Times New Roman"/>
                <w:sz w:val="28"/>
                <w:szCs w:val="28"/>
              </w:rPr>
              <w:t xml:space="preserve">экспертная </w:t>
            </w:r>
            <w:r w:rsidR="00A70219" w:rsidRPr="00904F69">
              <w:rPr>
                <w:rFonts w:ascii="Times New Roman" w:hAnsi="Times New Roman" w:cs="Times New Roman"/>
                <w:sz w:val="28"/>
                <w:szCs w:val="28"/>
              </w:rPr>
              <w:t>система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ЭВМ</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электронная вычислительная машина</w:t>
            </w:r>
          </w:p>
        </w:tc>
      </w:tr>
      <w:tr w:rsidR="00F3499F" w:rsidRPr="00904F69" w:rsidTr="001F4F1E">
        <w:tc>
          <w:tcPr>
            <w:tcW w:w="1468" w:type="dxa"/>
          </w:tcPr>
          <w:p w:rsidR="00F3499F" w:rsidRPr="00904F69" w:rsidRDefault="00F3499F" w:rsidP="001F4F1E">
            <w:pPr>
              <w:tabs>
                <w:tab w:val="right" w:pos="2694"/>
              </w:tabs>
              <w:spacing w:before="120" w:line="312" w:lineRule="auto"/>
              <w:jc w:val="right"/>
              <w:rPr>
                <w:rFonts w:ascii="Times New Roman" w:hAnsi="Times New Roman" w:cs="Times New Roman"/>
                <w:sz w:val="28"/>
                <w:szCs w:val="28"/>
              </w:rPr>
            </w:pPr>
            <w:r w:rsidRPr="00904F69">
              <w:rPr>
                <w:rFonts w:ascii="Times New Roman" w:hAnsi="Times New Roman" w:cs="Times New Roman"/>
                <w:sz w:val="28"/>
                <w:szCs w:val="28"/>
              </w:rPr>
              <w:t>ER-модель</w:t>
            </w:r>
          </w:p>
        </w:tc>
        <w:tc>
          <w:tcPr>
            <w:tcW w:w="180" w:type="dxa"/>
          </w:tcPr>
          <w:p w:rsidR="00F3499F" w:rsidRPr="00904F69" w:rsidRDefault="00F3499F" w:rsidP="001F4F1E">
            <w:pPr>
              <w:tabs>
                <w:tab w:val="right" w:pos="2694"/>
              </w:tabs>
              <w:spacing w:before="120" w:line="312" w:lineRule="auto"/>
              <w:jc w:val="center"/>
              <w:rPr>
                <w:rFonts w:ascii="Times New Roman" w:hAnsi="Times New Roman" w:cs="Times New Roman"/>
                <w:sz w:val="28"/>
                <w:szCs w:val="28"/>
              </w:rPr>
            </w:pPr>
            <w:r w:rsidRPr="00904F69">
              <w:rPr>
                <w:rFonts w:ascii="Times New Roman" w:hAnsi="Times New Roman" w:cs="Times New Roman"/>
                <w:sz w:val="28"/>
                <w:szCs w:val="28"/>
              </w:rPr>
              <w:t>-</w:t>
            </w:r>
          </w:p>
        </w:tc>
        <w:tc>
          <w:tcPr>
            <w:tcW w:w="7736" w:type="dxa"/>
          </w:tcPr>
          <w:p w:rsidR="00F3499F" w:rsidRPr="00904F69" w:rsidRDefault="00F3499F" w:rsidP="001F4F1E">
            <w:pPr>
              <w:tabs>
                <w:tab w:val="right" w:pos="2694"/>
              </w:tabs>
              <w:spacing w:before="120" w:line="312" w:lineRule="auto"/>
              <w:rPr>
                <w:rFonts w:ascii="Times New Roman" w:hAnsi="Times New Roman" w:cs="Times New Roman"/>
                <w:sz w:val="28"/>
                <w:szCs w:val="28"/>
              </w:rPr>
            </w:pPr>
            <w:r w:rsidRPr="00904F69">
              <w:rPr>
                <w:rFonts w:ascii="Times New Roman" w:hAnsi="Times New Roman" w:cs="Times New Roman"/>
                <w:sz w:val="28"/>
                <w:szCs w:val="28"/>
              </w:rPr>
              <w:t>модель типа “сущность-связь”</w:t>
            </w:r>
          </w:p>
        </w:tc>
      </w:tr>
    </w:tbl>
    <w:p w:rsidR="00F3499F" w:rsidRPr="00904F69" w:rsidRDefault="00F3499F" w:rsidP="00F3499F">
      <w:pPr>
        <w:rPr>
          <w:rFonts w:ascii="Times New Roman" w:hAnsi="Times New Roman" w:cs="Times New Roman"/>
          <w:sz w:val="28"/>
          <w:szCs w:val="28"/>
          <w:lang w:val="en-US"/>
        </w:rPr>
      </w:pPr>
    </w:p>
    <w:p w:rsidR="00F3499F" w:rsidRPr="00904F69" w:rsidRDefault="00F3499F" w:rsidP="00F3499F">
      <w:pPr>
        <w:rPr>
          <w:rFonts w:ascii="Times New Roman" w:hAnsi="Times New Roman" w:cs="Times New Roman"/>
          <w:sz w:val="28"/>
          <w:szCs w:val="28"/>
          <w:lang w:val="en-US"/>
        </w:rPr>
      </w:pPr>
    </w:p>
    <w:p w:rsidR="00F3499F" w:rsidRPr="00904F69" w:rsidRDefault="00F3499F" w:rsidP="00F3499F">
      <w:pPr>
        <w:rPr>
          <w:rFonts w:ascii="Times New Roman" w:hAnsi="Times New Roman" w:cs="Times New Roman"/>
          <w:sz w:val="28"/>
          <w:szCs w:val="28"/>
        </w:rPr>
      </w:pPr>
    </w:p>
    <w:p w:rsidR="00F3499F" w:rsidRDefault="00F3499F" w:rsidP="00F3499F">
      <w:pPr>
        <w:rPr>
          <w:rFonts w:ascii="Times New Roman" w:hAnsi="Times New Roman" w:cs="Times New Roman"/>
          <w:sz w:val="28"/>
          <w:szCs w:val="28"/>
          <w:lang w:val="en-US"/>
        </w:rPr>
      </w:pPr>
    </w:p>
    <w:p w:rsidR="00DB0CC5" w:rsidRDefault="00DB0CC5" w:rsidP="00F3499F">
      <w:pPr>
        <w:rPr>
          <w:rFonts w:ascii="Times New Roman" w:hAnsi="Times New Roman" w:cs="Times New Roman"/>
          <w:sz w:val="28"/>
          <w:szCs w:val="28"/>
          <w:lang w:val="en-US"/>
        </w:rPr>
      </w:pPr>
    </w:p>
    <w:p w:rsidR="00DB0CC5" w:rsidRPr="00DB0CC5" w:rsidRDefault="00DB0CC5" w:rsidP="00F3499F">
      <w:pPr>
        <w:rPr>
          <w:rFonts w:ascii="Times New Roman" w:hAnsi="Times New Roman" w:cs="Times New Roman"/>
          <w:sz w:val="28"/>
          <w:szCs w:val="28"/>
          <w:lang w:val="en-US"/>
        </w:rPr>
      </w:pPr>
    </w:p>
    <w:p w:rsidR="00F3499F" w:rsidRPr="00904F69" w:rsidRDefault="00F3499F" w:rsidP="00F3499F">
      <w:pPr>
        <w:pStyle w:val="1"/>
        <w:spacing w:before="0" w:after="240" w:line="360" w:lineRule="auto"/>
        <w:jc w:val="center"/>
        <w:rPr>
          <w:rFonts w:ascii="Times New Roman" w:hAnsi="Times New Roman" w:cs="Times New Roman"/>
          <w:sz w:val="28"/>
          <w:szCs w:val="28"/>
        </w:rPr>
      </w:pPr>
      <w:bookmarkStart w:id="3" w:name="_Toc221888847"/>
      <w:bookmarkStart w:id="4" w:name="_Toc317026739"/>
      <w:r w:rsidRPr="00904F69">
        <w:rPr>
          <w:rFonts w:ascii="Times New Roman" w:hAnsi="Times New Roman" w:cs="Times New Roman"/>
          <w:sz w:val="28"/>
          <w:szCs w:val="28"/>
        </w:rPr>
        <w:lastRenderedPageBreak/>
        <w:t>1. ВВЕДЕНИЕ</w:t>
      </w:r>
      <w:bookmarkEnd w:id="3"/>
      <w:bookmarkEnd w:id="4"/>
    </w:p>
    <w:p w:rsidR="00F3499F" w:rsidRPr="00904F69" w:rsidRDefault="00F3499F" w:rsidP="00A70219">
      <w:pPr>
        <w:pStyle w:val="a3"/>
        <w:spacing w:after="0"/>
        <w:ind w:left="0" w:firstLine="709"/>
        <w:jc w:val="both"/>
        <w:rPr>
          <w:rFonts w:ascii="Times New Roman" w:eastAsia="Times New Roman" w:hAnsi="Times New Roman" w:cs="Times New Roman"/>
          <w:kern w:val="32"/>
          <w:sz w:val="28"/>
          <w:szCs w:val="28"/>
          <w:lang w:eastAsia="ru-RU"/>
        </w:rPr>
      </w:pPr>
      <w:r w:rsidRPr="00904F69">
        <w:rPr>
          <w:rFonts w:ascii="Times New Roman" w:eastAsia="Times New Roman" w:hAnsi="Times New Roman" w:cs="Times New Roman"/>
          <w:kern w:val="32"/>
          <w:sz w:val="28"/>
          <w:szCs w:val="28"/>
          <w:lang w:eastAsia="ru-RU"/>
        </w:rPr>
        <w:t>В настоящее время, особенно в крупных мегаполисах, постоянно совершаются операции над недвижимостью, но чтобы продать, обменять, сдать в аренду и даже разрешить спор в судебном порядке, необходимо конкретно выяснить стоимость объекта. На оценку влияет множество факторов, начиная от простых размеров объекта, удаленности от центра и заканчивая экономической ситуацией в целом. Работа оценщика подразумевает огромное количество вычислительной работы, поиск аналогов объекта и т.д</w:t>
      </w:r>
      <w:proofErr w:type="gramStart"/>
      <w:r w:rsidRPr="00904F69">
        <w:rPr>
          <w:rFonts w:ascii="Times New Roman" w:eastAsia="Times New Roman" w:hAnsi="Times New Roman" w:cs="Times New Roman"/>
          <w:kern w:val="32"/>
          <w:sz w:val="28"/>
          <w:szCs w:val="28"/>
          <w:lang w:eastAsia="ru-RU"/>
        </w:rPr>
        <w:t>..</w:t>
      </w:r>
      <w:proofErr w:type="gramEnd"/>
    </w:p>
    <w:p w:rsidR="00F3499F" w:rsidRPr="00904F69" w:rsidRDefault="00F3499F" w:rsidP="00A70219">
      <w:pPr>
        <w:pStyle w:val="a3"/>
        <w:spacing w:after="0"/>
        <w:ind w:left="0" w:firstLine="709"/>
        <w:jc w:val="both"/>
        <w:rPr>
          <w:rFonts w:ascii="Times New Roman" w:hAnsi="Times New Roman" w:cs="Times New Roman"/>
          <w:sz w:val="28"/>
          <w:szCs w:val="28"/>
        </w:rPr>
      </w:pPr>
      <w:r w:rsidRPr="00904F69">
        <w:rPr>
          <w:rFonts w:ascii="Times New Roman" w:hAnsi="Times New Roman" w:cs="Times New Roman"/>
          <w:sz w:val="28"/>
          <w:szCs w:val="28"/>
        </w:rPr>
        <w:t xml:space="preserve">Целью создания дипломного проекта является </w:t>
      </w:r>
      <w:r w:rsidRPr="00904F69">
        <w:rPr>
          <w:rFonts w:ascii="Times New Roman" w:eastAsia="Times New Roman" w:hAnsi="Times New Roman" w:cs="Times New Roman"/>
          <w:kern w:val="32"/>
          <w:sz w:val="28"/>
          <w:szCs w:val="28"/>
          <w:lang w:eastAsia="ru-RU"/>
        </w:rPr>
        <w:t>программа, предназначенная для определения рыночной стоимости объектов недвижимости и земельных уч</w:t>
      </w:r>
      <w:bookmarkStart w:id="5" w:name="_GoBack"/>
      <w:bookmarkEnd w:id="5"/>
      <w:r w:rsidRPr="00904F69">
        <w:rPr>
          <w:rFonts w:ascii="Times New Roman" w:eastAsia="Times New Roman" w:hAnsi="Times New Roman" w:cs="Times New Roman"/>
          <w:kern w:val="32"/>
          <w:sz w:val="28"/>
          <w:szCs w:val="28"/>
          <w:lang w:eastAsia="ru-RU"/>
        </w:rPr>
        <w:t xml:space="preserve">астков с последующим составлением отчета. </w:t>
      </w:r>
      <w:r w:rsidRPr="00904F69">
        <w:rPr>
          <w:rFonts w:ascii="Times New Roman" w:hAnsi="Times New Roman" w:cs="Times New Roman"/>
          <w:sz w:val="28"/>
          <w:szCs w:val="28"/>
        </w:rPr>
        <w:t xml:space="preserve">Использование современных технологий,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SQL</w:t>
      </w:r>
      <w:r w:rsidRPr="00904F69">
        <w:rPr>
          <w:rFonts w:ascii="Times New Roman" w:hAnsi="Times New Roman" w:cs="Times New Roman"/>
          <w:sz w:val="28"/>
          <w:szCs w:val="28"/>
        </w:rPr>
        <w:t xml:space="preserve"> обеспечит быстрое и надежное функционирование объекта, а главное обеспечит легкость интегрирования в различные системы, за счет гибкой системы настройки под критерии пользователя, доступности и распространенности.</w:t>
      </w:r>
    </w:p>
    <w:p w:rsidR="00F3499F" w:rsidRPr="00904F69" w:rsidRDefault="00F3499F" w:rsidP="00A70219">
      <w:pPr>
        <w:ind w:firstLine="709"/>
        <w:contextualSpacing/>
        <w:jc w:val="both"/>
        <w:rPr>
          <w:rFonts w:ascii="Times New Roman" w:hAnsi="Times New Roman" w:cs="Times New Roman"/>
          <w:sz w:val="28"/>
          <w:szCs w:val="28"/>
        </w:rPr>
      </w:pPr>
      <w:r w:rsidRPr="00904F69">
        <w:rPr>
          <w:rFonts w:ascii="Times New Roman" w:hAnsi="Times New Roman" w:cs="Times New Roman"/>
          <w:sz w:val="28"/>
          <w:szCs w:val="28"/>
        </w:rPr>
        <w:t>В рамках настоящего дипломного проекта разработана программа для автоматизации основных аспектов оценки недвижимости. Данная программа обеспечивает удобное управление расчетами, в том числе калькуляциями.</w:t>
      </w:r>
    </w:p>
    <w:p w:rsidR="00F3499F" w:rsidRPr="00904F69" w:rsidRDefault="00F3499F" w:rsidP="00A70219">
      <w:pPr>
        <w:ind w:firstLine="709"/>
        <w:contextualSpacing/>
        <w:jc w:val="both"/>
        <w:rPr>
          <w:rFonts w:ascii="Times New Roman" w:hAnsi="Times New Roman" w:cs="Times New Roman"/>
          <w:sz w:val="28"/>
          <w:szCs w:val="28"/>
        </w:rPr>
      </w:pPr>
      <w:r w:rsidRPr="00904F69">
        <w:rPr>
          <w:rFonts w:ascii="Times New Roman" w:hAnsi="Times New Roman" w:cs="Times New Roman"/>
          <w:sz w:val="28"/>
          <w:szCs w:val="28"/>
        </w:rPr>
        <w:t xml:space="preserve">Описание работ по разработке программы автоматизации оценки недвижимости: </w:t>
      </w:r>
    </w:p>
    <w:p w:rsidR="00F3499F" w:rsidRPr="00904F69" w:rsidRDefault="00F3499F" w:rsidP="009F162E">
      <w:pPr>
        <w:pStyle w:val="a3"/>
        <w:numPr>
          <w:ilvl w:val="0"/>
          <w:numId w:val="1"/>
        </w:numPr>
        <w:spacing w:after="0"/>
        <w:ind w:left="0" w:firstLine="709"/>
        <w:rPr>
          <w:rFonts w:ascii="Times New Roman" w:eastAsia="Times New Roman" w:hAnsi="Times New Roman" w:cs="Times New Roman"/>
          <w:kern w:val="32"/>
          <w:sz w:val="28"/>
          <w:szCs w:val="28"/>
          <w:lang w:eastAsia="ru-RU"/>
        </w:rPr>
      </w:pPr>
      <w:r w:rsidRPr="00904F69">
        <w:rPr>
          <w:rFonts w:ascii="Times New Roman" w:hAnsi="Times New Roman" w:cs="Times New Roman"/>
          <w:sz w:val="28"/>
          <w:szCs w:val="28"/>
        </w:rPr>
        <w:t xml:space="preserve">Формулирование целей и требований к проекту. </w:t>
      </w:r>
      <w:r w:rsidRPr="00904F69">
        <w:rPr>
          <w:rFonts w:ascii="Times New Roman" w:hAnsi="Times New Roman" w:cs="Times New Roman"/>
          <w:sz w:val="28"/>
          <w:szCs w:val="28"/>
        </w:rPr>
        <w:br/>
        <w:t>На данном этапе идет анализ тех частей работы оценщика, которые подразумевают монотонную работу, расчеты и т.д.</w:t>
      </w:r>
    </w:p>
    <w:p w:rsidR="00F3499F" w:rsidRPr="00904F69" w:rsidRDefault="00F3499F" w:rsidP="009F162E">
      <w:pPr>
        <w:pStyle w:val="a3"/>
        <w:numPr>
          <w:ilvl w:val="0"/>
          <w:numId w:val="1"/>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 xml:space="preserve">Введение в предметную область. </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изучение предметной области, ознакомление с материалами (документами, экономическими расчетами), при необходимости консультации специалиста данной предметной области.</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Изучение литературы.</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изучение функциональных возможностей различного рода программных сред, их взаимодействие с различного вида системами.</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Анализ требований к программному комплексу.</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lastRenderedPageBreak/>
        <w:t>На данном этапе производится анализ основных, функциональных, системных  и других требований к программному комплексу.</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Разработка концептуальных моделей.</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разработка архитектуры системы, подсистем, а так же принципы их взаимодействия.</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Разработка графического интерфейса.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разработка графического интерфейса.</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Тестирование программного продукта.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проводится тестирование работы отдельных модулей и системы в целом.</w:t>
      </w:r>
    </w:p>
    <w:p w:rsidR="00F3499F" w:rsidRPr="00904F69" w:rsidRDefault="00F3499F"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Оформление проекта, разработка документации, отладка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r w:rsidRPr="00904F69">
        <w:rPr>
          <w:rFonts w:ascii="Times New Roman" w:hAnsi="Times New Roman" w:cs="Times New Roman"/>
          <w:sz w:val="28"/>
          <w:szCs w:val="28"/>
        </w:rPr>
        <w:t>На данном этапе идет  оформление проекта, разработка технической документации, руководства пользователя и отладка.</w:t>
      </w: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2C1A87" w:rsidRPr="00BA5274" w:rsidRDefault="002C1A87" w:rsidP="002C1A87">
      <w:pPr>
        <w:pStyle w:val="1"/>
        <w:spacing w:before="0" w:after="240" w:line="360" w:lineRule="auto"/>
        <w:jc w:val="center"/>
        <w:rPr>
          <w:rFonts w:ascii="Times New Roman" w:hAnsi="Times New Roman" w:cs="Times New Roman"/>
        </w:rPr>
      </w:pPr>
      <w:bookmarkStart w:id="6" w:name="_Toc317026740"/>
      <w:r w:rsidRPr="00904F69">
        <w:rPr>
          <w:rFonts w:ascii="Times New Roman" w:hAnsi="Times New Roman" w:cs="Times New Roman"/>
          <w:b w:val="0"/>
          <w:sz w:val="28"/>
          <w:szCs w:val="28"/>
        </w:rPr>
        <w:lastRenderedPageBreak/>
        <w:t xml:space="preserve">2. </w:t>
      </w:r>
      <w:r w:rsidRPr="00BA5274">
        <w:rPr>
          <w:rFonts w:ascii="Times New Roman" w:hAnsi="Times New Roman" w:cs="Times New Roman"/>
        </w:rPr>
        <w:t>Введение в предметную область</w:t>
      </w:r>
      <w:bookmarkEnd w:id="6"/>
    </w:p>
    <w:p w:rsidR="002C1A87" w:rsidRPr="00904F69" w:rsidRDefault="002C1A87" w:rsidP="002C1A87">
      <w:pPr>
        <w:pStyle w:val="a5"/>
        <w:rPr>
          <w:sz w:val="28"/>
          <w:szCs w:val="28"/>
        </w:rPr>
      </w:pPr>
      <w:r w:rsidRPr="00904F69">
        <w:rPr>
          <w:b/>
          <w:bCs/>
          <w:sz w:val="28"/>
          <w:szCs w:val="28"/>
        </w:rPr>
        <w:t>Оценка стоимости недвижимости</w:t>
      </w:r>
      <w:r w:rsidRPr="00904F69">
        <w:rPr>
          <w:sz w:val="28"/>
          <w:szCs w:val="28"/>
        </w:rPr>
        <w:t> — процесс определения рыночной стоимости объекта или отдельных прав в отношении оцениваемого объекта недвижимости. Оценка стоимости недвижимости включает: определение стоимости права собственности или иных прав, например, права аренды, права пользования и т. д. в отношении различных объектов недвижимости.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1A87" w:rsidRPr="00904F69" w:rsidTr="001F4F1E">
        <w:trPr>
          <w:tblCellSpacing w:w="15" w:type="dxa"/>
        </w:trPr>
        <w:tc>
          <w:tcPr>
            <w:tcW w:w="0" w:type="auto"/>
            <w:vAlign w:val="center"/>
            <w:hideMark/>
          </w:tcPr>
          <w:p w:rsidR="002C1A87" w:rsidRPr="00904F69" w:rsidRDefault="002C1A87" w:rsidP="001F4F1E">
            <w:pPr>
              <w:spacing w:before="100" w:beforeAutospacing="1" w:after="100" w:afterAutospacing="1"/>
              <w:rPr>
                <w:rFonts w:ascii="Times New Roman" w:hAnsi="Times New Roman" w:cs="Times New Roman"/>
                <w:sz w:val="28"/>
                <w:szCs w:val="28"/>
              </w:rPr>
            </w:pPr>
          </w:p>
        </w:tc>
      </w:tr>
    </w:tbl>
    <w:p w:rsidR="002C1A87" w:rsidRPr="00904F69" w:rsidRDefault="001878C6" w:rsidP="002C1A87">
      <w:pPr>
        <w:pStyle w:val="2"/>
        <w:rPr>
          <w:rFonts w:cs="Times New Roman"/>
          <w:szCs w:val="28"/>
        </w:rPr>
      </w:pPr>
      <w:bookmarkStart w:id="7" w:name="_Toc317026741"/>
      <w:r w:rsidRPr="000D73B8">
        <w:rPr>
          <w:rStyle w:val="mw-headline"/>
          <w:rFonts w:cs="Times New Roman"/>
          <w:szCs w:val="28"/>
        </w:rPr>
        <w:t xml:space="preserve">2.1 </w:t>
      </w:r>
      <w:r w:rsidR="002C1A87" w:rsidRPr="00904F69">
        <w:rPr>
          <w:rStyle w:val="mw-headline"/>
          <w:rFonts w:cs="Times New Roman"/>
          <w:szCs w:val="28"/>
        </w:rPr>
        <w:t>Виды стоимости</w:t>
      </w:r>
      <w:bookmarkEnd w:id="7"/>
    </w:p>
    <w:p w:rsidR="002C1A87" w:rsidRPr="00904F69" w:rsidRDefault="002C1A87" w:rsidP="002C1A87">
      <w:pPr>
        <w:pStyle w:val="a5"/>
        <w:rPr>
          <w:sz w:val="28"/>
          <w:szCs w:val="28"/>
        </w:rPr>
      </w:pPr>
      <w:r w:rsidRPr="00904F69">
        <w:rPr>
          <w:sz w:val="28"/>
          <w:szCs w:val="28"/>
        </w:rPr>
        <w:t xml:space="preserve">В оценочной практике существуют различные </w:t>
      </w:r>
      <w:hyperlink r:id="rId9" w:tooltip="Стоимость недвижимости (страница отсутствует)" w:history="1">
        <w:r w:rsidRPr="00904F69">
          <w:rPr>
            <w:sz w:val="28"/>
            <w:szCs w:val="28"/>
          </w:rPr>
          <w:t>виды стоимости</w:t>
        </w:r>
      </w:hyperlink>
      <w:r w:rsidRPr="00904F69">
        <w:rPr>
          <w:sz w:val="28"/>
          <w:szCs w:val="28"/>
        </w:rPr>
        <w:t>. Стоимость недвижимости подразделяется на следующие виды:</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рыночная стоимость;</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инвестиционная стоимость;</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ликвидационная стоимость;</w:t>
      </w:r>
    </w:p>
    <w:p w:rsidR="002C1A87" w:rsidRPr="00904F69" w:rsidRDefault="002C1A87" w:rsidP="009F162E">
      <w:pPr>
        <w:numPr>
          <w:ilvl w:val="0"/>
          <w:numId w:val="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кадастровая стоимость.</w:t>
      </w:r>
    </w:p>
    <w:p w:rsidR="002C1A87" w:rsidRPr="00904F69" w:rsidRDefault="002C1A87" w:rsidP="002C1A87">
      <w:pPr>
        <w:pStyle w:val="a5"/>
        <w:rPr>
          <w:sz w:val="28"/>
          <w:szCs w:val="28"/>
        </w:rPr>
      </w:pPr>
      <w:r w:rsidRPr="00904F69">
        <w:rPr>
          <w:sz w:val="28"/>
          <w:szCs w:val="28"/>
        </w:rPr>
        <w:t xml:space="preserve">При определении </w:t>
      </w:r>
      <w:r w:rsidRPr="00904F69">
        <w:rPr>
          <w:b/>
          <w:bCs/>
          <w:sz w:val="28"/>
          <w:szCs w:val="28"/>
        </w:rPr>
        <w:t>рыночной стоимости объекта оценки</w:t>
      </w:r>
      <w:r w:rsidRPr="00904F69">
        <w:rPr>
          <w:sz w:val="28"/>
          <w:szCs w:val="28"/>
        </w:rPr>
        <w:t xml:space="preserve"> определяется наиболее вероятная цена, по которой объект оценки может быть отчужден на дату оценки на открытом рынке в условиях конкуренции, когда стороны сделки действуют разумно, располагая всей необходимой информацией, а на величине цены сделки не отражаются какие-либо чрезвычайные обстоятельства, то есть когда:</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одна из сторон сделки не обязана отчуждать объект оценки, а другая сторона не обязана принимать исполнение;</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стороны сделки хорошо осведомлены о предмете сделки и действуют в своих интересах;</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объект оценки представлен на открытом рынке посредством публичной оферты, типичной для аналогичных объектов оценки;</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цена сделки </w:t>
      </w:r>
      <w:proofErr w:type="gramStart"/>
      <w:r w:rsidRPr="00904F69">
        <w:rPr>
          <w:rFonts w:ascii="Times New Roman" w:hAnsi="Times New Roman" w:cs="Times New Roman"/>
          <w:sz w:val="28"/>
          <w:szCs w:val="28"/>
        </w:rPr>
        <w:t>представляет собой разумное вознаграждение за объект оценки и принуждения к совершению сделки в отношении сторон сделки с чьей-либо стороны не было</w:t>
      </w:r>
      <w:proofErr w:type="gramEnd"/>
      <w:r w:rsidRPr="00904F69">
        <w:rPr>
          <w:rFonts w:ascii="Times New Roman" w:hAnsi="Times New Roman" w:cs="Times New Roman"/>
          <w:sz w:val="28"/>
          <w:szCs w:val="28"/>
        </w:rPr>
        <w:t>;</w:t>
      </w:r>
    </w:p>
    <w:p w:rsidR="002C1A87" w:rsidRPr="00904F69" w:rsidRDefault="002C1A87" w:rsidP="009F162E">
      <w:pPr>
        <w:numPr>
          <w:ilvl w:val="0"/>
          <w:numId w:val="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платеж за объект оценки выражен в денежной форме.</w:t>
      </w:r>
    </w:p>
    <w:p w:rsidR="002C1A87" w:rsidRPr="00904F69" w:rsidRDefault="002C1A87" w:rsidP="002C1A87">
      <w:pPr>
        <w:pStyle w:val="a5"/>
        <w:rPr>
          <w:sz w:val="28"/>
          <w:szCs w:val="28"/>
        </w:rPr>
      </w:pPr>
      <w:r w:rsidRPr="00904F69">
        <w:rPr>
          <w:sz w:val="28"/>
          <w:szCs w:val="28"/>
        </w:rPr>
        <w:t xml:space="preserve">При определении </w:t>
      </w:r>
      <w:r w:rsidRPr="00904F69">
        <w:rPr>
          <w:b/>
          <w:bCs/>
          <w:sz w:val="28"/>
          <w:szCs w:val="28"/>
        </w:rPr>
        <w:t>инвестиционной стоимости объекта оценки</w:t>
      </w:r>
      <w:r w:rsidRPr="00904F69">
        <w:rPr>
          <w:sz w:val="28"/>
          <w:szCs w:val="28"/>
        </w:rPr>
        <w:t xml:space="preserve"> определяется стоимость для конкретного лица или группы лиц при установленных данным лицом (лицами) инвестиционных целях использования объекта оценки — </w:t>
      </w:r>
      <w:hyperlink r:id="rId10" w:tooltip="Инвестиционная недвижимость (страница отсутствует)" w:history="1">
        <w:r w:rsidRPr="00904F69">
          <w:rPr>
            <w:sz w:val="28"/>
            <w:szCs w:val="28"/>
          </w:rPr>
          <w:t>инвестиционной недвижимости</w:t>
        </w:r>
      </w:hyperlink>
      <w:r w:rsidRPr="00904F69">
        <w:rPr>
          <w:sz w:val="28"/>
          <w:szCs w:val="28"/>
        </w:rPr>
        <w:t xml:space="preserve"> для получения дохода в виде арендной платы и прироста стоимости. При определении инвестиционной стоимости, в отличие от определения рыночной стоимости, учет возможности отчуждения по инвестиционной стоимости на открытом рынке не обязателен.</w:t>
      </w:r>
    </w:p>
    <w:p w:rsidR="002C1A87" w:rsidRPr="00904F69" w:rsidRDefault="002C1A87" w:rsidP="002C1A87">
      <w:pPr>
        <w:pStyle w:val="a5"/>
        <w:rPr>
          <w:sz w:val="28"/>
          <w:szCs w:val="28"/>
        </w:rPr>
      </w:pPr>
      <w:r w:rsidRPr="00904F69">
        <w:rPr>
          <w:sz w:val="28"/>
          <w:szCs w:val="28"/>
        </w:rPr>
        <w:lastRenderedPageBreak/>
        <w:t xml:space="preserve">При определении </w:t>
      </w:r>
      <w:r w:rsidRPr="00904F69">
        <w:rPr>
          <w:b/>
          <w:bCs/>
          <w:sz w:val="28"/>
          <w:szCs w:val="28"/>
        </w:rPr>
        <w:t>ликвидационной стоимости объекта оценки</w:t>
      </w:r>
      <w:r w:rsidRPr="00904F69">
        <w:rPr>
          <w:sz w:val="28"/>
          <w:szCs w:val="28"/>
        </w:rPr>
        <w:t xml:space="preserve"> определяется расчетная величина, отражающая наиболее вероятную цену, по которой данный объект оценки может быть отчужден за срок экспозиции объекта оценки, меньший типичного срока экспозиции для рыночных условий, в условиях, когда продавец вынужден совершить сделку по отчуждению имущества. При определении ликвидационной стоимости, в отличие от определения рыночной стоимости, учитывается влияние чрезвычайных обстоятельств, вынуждающих продавца продавать объект оценки на условиях, не соответствующих </w:t>
      </w:r>
      <w:proofErr w:type="gramStart"/>
      <w:r w:rsidRPr="00904F69">
        <w:rPr>
          <w:sz w:val="28"/>
          <w:szCs w:val="28"/>
        </w:rPr>
        <w:t>рыночным</w:t>
      </w:r>
      <w:proofErr w:type="gramEnd"/>
      <w:r w:rsidRPr="00904F69">
        <w:rPr>
          <w:sz w:val="28"/>
          <w:szCs w:val="28"/>
        </w:rPr>
        <w:t>.</w:t>
      </w:r>
    </w:p>
    <w:p w:rsidR="002C1A87" w:rsidRPr="00904F69" w:rsidRDefault="002C1A87" w:rsidP="002C1A87">
      <w:pPr>
        <w:pStyle w:val="a5"/>
        <w:rPr>
          <w:sz w:val="28"/>
          <w:szCs w:val="28"/>
        </w:rPr>
      </w:pPr>
      <w:r w:rsidRPr="00904F69">
        <w:rPr>
          <w:sz w:val="28"/>
          <w:szCs w:val="28"/>
        </w:rPr>
        <w:t xml:space="preserve">При определении </w:t>
      </w:r>
      <w:r w:rsidRPr="00904F69">
        <w:rPr>
          <w:b/>
          <w:bCs/>
          <w:sz w:val="28"/>
          <w:szCs w:val="28"/>
        </w:rPr>
        <w:t>кадастровой стоимости объекта оценки</w:t>
      </w:r>
      <w:r w:rsidRPr="00904F69">
        <w:rPr>
          <w:sz w:val="28"/>
          <w:szCs w:val="28"/>
        </w:rPr>
        <w:t xml:space="preserve"> определяется методами массовой оценки рыночная стоимость, установленная и утвержденная в соответствии с законодательством, регулирующим проведение кадастровой оценки. Кадастровая стоимость определяется оценщиком, в частности, для целей налогообложения.</w:t>
      </w:r>
    </w:p>
    <w:p w:rsidR="002C1A87" w:rsidRPr="00904F69" w:rsidRDefault="001878C6" w:rsidP="000D73B8">
      <w:pPr>
        <w:pStyle w:val="3"/>
      </w:pPr>
      <w:bookmarkStart w:id="8" w:name="_Toc317026742"/>
      <w:r w:rsidRPr="001878C6">
        <w:rPr>
          <w:rStyle w:val="mw-headline"/>
          <w:rFonts w:cs="Times New Roman"/>
          <w:szCs w:val="28"/>
        </w:rPr>
        <w:t xml:space="preserve">2.2 </w:t>
      </w:r>
      <w:r w:rsidR="002C1A87" w:rsidRPr="00904F69">
        <w:rPr>
          <w:rStyle w:val="mw-headline"/>
          <w:rFonts w:cs="Times New Roman"/>
          <w:szCs w:val="28"/>
        </w:rPr>
        <w:t>Основные подходы оценки недвижимости</w:t>
      </w:r>
      <w:bookmarkEnd w:id="8"/>
    </w:p>
    <w:p w:rsidR="002C1A87" w:rsidRPr="00904F69" w:rsidRDefault="001878C6" w:rsidP="002C1A87">
      <w:pPr>
        <w:pStyle w:val="4"/>
        <w:rPr>
          <w:rFonts w:cs="Times New Roman"/>
          <w:szCs w:val="28"/>
        </w:rPr>
      </w:pPr>
      <w:r w:rsidRPr="001878C6">
        <w:rPr>
          <w:rStyle w:val="mw-headline"/>
          <w:rFonts w:cs="Times New Roman"/>
          <w:szCs w:val="28"/>
        </w:rPr>
        <w:t xml:space="preserve">2.2.1 </w:t>
      </w:r>
      <w:r w:rsidR="002C1A87" w:rsidRPr="00904F69">
        <w:rPr>
          <w:rStyle w:val="mw-headline"/>
          <w:rFonts w:cs="Times New Roman"/>
          <w:szCs w:val="28"/>
        </w:rPr>
        <w:t>Доходный подход</w:t>
      </w:r>
    </w:p>
    <w:p w:rsidR="002C1A87" w:rsidRPr="00904F69" w:rsidRDefault="002C1A87" w:rsidP="002C1A87">
      <w:pPr>
        <w:pStyle w:val="a5"/>
        <w:rPr>
          <w:sz w:val="28"/>
          <w:szCs w:val="28"/>
        </w:rPr>
      </w:pPr>
      <w:r w:rsidRPr="00904F69">
        <w:rPr>
          <w:sz w:val="28"/>
          <w:szCs w:val="28"/>
        </w:rPr>
        <w:t>Доходный подход является одним из наиболее применяемых методов оценки недвижимости в оценочной практике на сегодняшний день.</w:t>
      </w:r>
    </w:p>
    <w:p w:rsidR="002C1A87" w:rsidRPr="00904F69" w:rsidRDefault="002C1A87" w:rsidP="002C1A87">
      <w:pPr>
        <w:pStyle w:val="a5"/>
        <w:rPr>
          <w:sz w:val="28"/>
          <w:szCs w:val="28"/>
        </w:rPr>
      </w:pPr>
      <w:r w:rsidRPr="00904F69">
        <w:rPr>
          <w:sz w:val="28"/>
          <w:szCs w:val="28"/>
        </w:rPr>
        <w:t>Суть метода — доходный подход оценивает стоимость недвижимости, как текущую стоимость будущих денежных потоков. При этом данный подход отражает уровень риска для оцениваемого объекта недвижимости, а также качество и количество дохода, который сможет принести объект оценки в течение срока службы.</w:t>
      </w:r>
    </w:p>
    <w:p w:rsidR="002C1A87" w:rsidRPr="00904F69" w:rsidRDefault="002C1A87" w:rsidP="002C1A87">
      <w:pPr>
        <w:pStyle w:val="a5"/>
        <w:rPr>
          <w:sz w:val="28"/>
          <w:szCs w:val="28"/>
        </w:rPr>
      </w:pPr>
      <w:r w:rsidRPr="00904F69">
        <w:rPr>
          <w:sz w:val="28"/>
          <w:szCs w:val="28"/>
        </w:rPr>
        <w:t>При расчёте доходным подходом используются следующие методы: метод капитализации доходов и метод дисконтирования денежных потоков.</w:t>
      </w:r>
    </w:p>
    <w:p w:rsidR="002C1A87" w:rsidRPr="00904F69" w:rsidRDefault="001878C6" w:rsidP="002C1A87">
      <w:pPr>
        <w:pStyle w:val="4"/>
        <w:rPr>
          <w:rFonts w:cs="Times New Roman"/>
          <w:szCs w:val="28"/>
        </w:rPr>
      </w:pPr>
      <w:r w:rsidRPr="000D73B8">
        <w:rPr>
          <w:rStyle w:val="mw-headline"/>
          <w:rFonts w:cs="Times New Roman"/>
          <w:szCs w:val="28"/>
        </w:rPr>
        <w:t xml:space="preserve">2.2.2 </w:t>
      </w:r>
      <w:r w:rsidR="002C1A87" w:rsidRPr="00904F69">
        <w:rPr>
          <w:rStyle w:val="mw-headline"/>
          <w:rFonts w:cs="Times New Roman"/>
          <w:szCs w:val="28"/>
        </w:rPr>
        <w:t>Затратный подход</w:t>
      </w:r>
    </w:p>
    <w:p w:rsidR="002C1A87" w:rsidRPr="00904F69" w:rsidRDefault="002C1A87" w:rsidP="002C1A87">
      <w:pPr>
        <w:pStyle w:val="a5"/>
        <w:rPr>
          <w:sz w:val="28"/>
          <w:szCs w:val="28"/>
        </w:rPr>
      </w:pPr>
      <w:r w:rsidRPr="00904F69">
        <w:rPr>
          <w:sz w:val="28"/>
          <w:szCs w:val="28"/>
        </w:rPr>
        <w:t>Затратный подход (подход на основе активов) — совокупность методов оценки, в которых стоимость объекта равна сумме стоимости земельного участка и стоимости воспроизводства (замещения) всех улучшений, за вычетом накопленного износа, и стоимости обязательств, то есть стоимость объекта оценки зависит от стоимости создания аналогичного объекта. Данный подход применяется для оценки отдельно стоящих зданий, домовладений.</w:t>
      </w:r>
    </w:p>
    <w:p w:rsidR="002C1A87" w:rsidRPr="00904F69" w:rsidRDefault="001878C6" w:rsidP="002C1A87">
      <w:pPr>
        <w:pStyle w:val="4"/>
        <w:rPr>
          <w:rFonts w:cs="Times New Roman"/>
          <w:szCs w:val="28"/>
        </w:rPr>
      </w:pPr>
      <w:r w:rsidRPr="000D73B8">
        <w:rPr>
          <w:rStyle w:val="mw-headline"/>
          <w:rFonts w:cs="Times New Roman"/>
          <w:szCs w:val="28"/>
        </w:rPr>
        <w:t xml:space="preserve">2.2.3 </w:t>
      </w:r>
      <w:r w:rsidR="002C1A87" w:rsidRPr="00904F69">
        <w:rPr>
          <w:rStyle w:val="mw-headline"/>
          <w:rFonts w:cs="Times New Roman"/>
          <w:szCs w:val="28"/>
        </w:rPr>
        <w:t>Сравнительный подход</w:t>
      </w:r>
    </w:p>
    <w:p w:rsidR="002C1A87" w:rsidRPr="00904F69" w:rsidRDefault="002C1A87" w:rsidP="002C1A87">
      <w:pPr>
        <w:pStyle w:val="a5"/>
        <w:rPr>
          <w:sz w:val="28"/>
          <w:szCs w:val="28"/>
        </w:rPr>
      </w:pPr>
      <w:r w:rsidRPr="00904F69">
        <w:rPr>
          <w:sz w:val="28"/>
          <w:szCs w:val="28"/>
        </w:rPr>
        <w:t xml:space="preserve">Сравнительный подход — совокупность методов оценки стоимости объекта оценки, основанных на сравнении объекта оценки с объектами — аналогами </w:t>
      </w:r>
      <w:r w:rsidRPr="00904F69">
        <w:rPr>
          <w:sz w:val="28"/>
          <w:szCs w:val="28"/>
        </w:rPr>
        <w:lastRenderedPageBreak/>
        <w:t>объекта оценки, в отношении которых имеется информация о ценах. Объектом — аналогом объекта оценки для целей оценки признается объект, сходный объекту оценки по основным экономическим, материальным, техническим и другим характеристикам, определяющим его стоимость</w:t>
      </w:r>
      <w:proofErr w:type="gramStart"/>
      <w:r w:rsidRPr="00904F69">
        <w:rPr>
          <w:sz w:val="28"/>
          <w:szCs w:val="28"/>
        </w:rPr>
        <w:t>.</w:t>
      </w:r>
      <w:proofErr w:type="gramEnd"/>
      <w:r w:rsidRPr="00904F69">
        <w:rPr>
          <w:sz w:val="28"/>
          <w:szCs w:val="28"/>
        </w:rPr>
        <w:t xml:space="preserve"> (</w:t>
      </w:r>
      <w:proofErr w:type="gramStart"/>
      <w:r w:rsidRPr="00904F69">
        <w:rPr>
          <w:sz w:val="28"/>
          <w:szCs w:val="28"/>
        </w:rPr>
        <w:t>с</w:t>
      </w:r>
      <w:proofErr w:type="gramEnd"/>
      <w:r w:rsidRPr="00904F69">
        <w:rPr>
          <w:sz w:val="28"/>
          <w:szCs w:val="28"/>
        </w:rPr>
        <w:t>м. Федеральный стандарт оценки № 1)</w:t>
      </w:r>
    </w:p>
    <w:p w:rsidR="002C1A87" w:rsidRPr="000D73B8" w:rsidRDefault="001878C6" w:rsidP="000D73B8">
      <w:pPr>
        <w:pStyle w:val="2"/>
      </w:pPr>
      <w:bookmarkStart w:id="9" w:name="_Toc317026743"/>
      <w:r w:rsidRPr="000D73B8">
        <w:rPr>
          <w:rStyle w:val="mw-headline"/>
          <w:szCs w:val="28"/>
        </w:rPr>
        <w:t xml:space="preserve">2.3 </w:t>
      </w:r>
      <w:r w:rsidR="002C1A87" w:rsidRPr="000D73B8">
        <w:rPr>
          <w:rStyle w:val="mw-headline"/>
          <w:szCs w:val="28"/>
        </w:rPr>
        <w:t>Основные методы оценки недвижимости</w:t>
      </w:r>
      <w:bookmarkEnd w:id="9"/>
    </w:p>
    <w:p w:rsidR="002C1A87" w:rsidRPr="00904F69" w:rsidRDefault="001878C6" w:rsidP="002C1A87">
      <w:pPr>
        <w:pStyle w:val="4"/>
        <w:rPr>
          <w:rFonts w:cs="Times New Roman"/>
          <w:szCs w:val="28"/>
        </w:rPr>
      </w:pPr>
      <w:r w:rsidRPr="001878C6">
        <w:rPr>
          <w:rStyle w:val="mw-headline"/>
          <w:rFonts w:cs="Times New Roman"/>
          <w:szCs w:val="28"/>
        </w:rPr>
        <w:t>2.</w:t>
      </w:r>
      <w:r w:rsidRPr="000D73B8">
        <w:rPr>
          <w:rStyle w:val="mw-headline"/>
          <w:rFonts w:cs="Times New Roman"/>
          <w:szCs w:val="28"/>
        </w:rPr>
        <w:t xml:space="preserve">3.1 </w:t>
      </w:r>
      <w:r w:rsidR="002C1A87" w:rsidRPr="00904F69">
        <w:rPr>
          <w:rStyle w:val="mw-headline"/>
          <w:rFonts w:cs="Times New Roman"/>
          <w:szCs w:val="28"/>
        </w:rPr>
        <w:t>Метод капитализации доходов</w:t>
      </w:r>
    </w:p>
    <w:p w:rsidR="002C1A87" w:rsidRPr="00904F69" w:rsidRDefault="002C1A87" w:rsidP="002C1A87">
      <w:pPr>
        <w:pStyle w:val="a5"/>
        <w:rPr>
          <w:sz w:val="28"/>
          <w:szCs w:val="28"/>
        </w:rPr>
      </w:pPr>
      <w:r w:rsidRPr="00904F69">
        <w:rPr>
          <w:sz w:val="28"/>
          <w:szCs w:val="28"/>
        </w:rPr>
        <w:t xml:space="preserve">Суть метода капитализации доходов — определение стоимости объекта недвижимости происходит путём преобразования </w:t>
      </w:r>
      <w:r w:rsidRPr="00904F69">
        <w:rPr>
          <w:i/>
          <w:iCs/>
          <w:sz w:val="28"/>
          <w:szCs w:val="28"/>
        </w:rPr>
        <w:t>годового чистого операционного дохода</w:t>
      </w:r>
      <w:r w:rsidRPr="00904F69">
        <w:rPr>
          <w:sz w:val="28"/>
          <w:szCs w:val="28"/>
        </w:rPr>
        <w:t xml:space="preserve"> (ЧОД) в текущую стоимость.</w:t>
      </w:r>
    </w:p>
    <w:p w:rsidR="002C1A87" w:rsidRPr="00904F69" w:rsidRDefault="002C1A87" w:rsidP="002C1A87">
      <w:pPr>
        <w:pStyle w:val="a5"/>
        <w:rPr>
          <w:sz w:val="28"/>
          <w:szCs w:val="28"/>
        </w:rPr>
      </w:pPr>
      <w:r w:rsidRPr="00904F69">
        <w:rPr>
          <w:sz w:val="28"/>
          <w:szCs w:val="28"/>
        </w:rPr>
        <w:t>Базовая формула:</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C</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NOI</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p>
    <w:p w:rsidR="002C1A87" w:rsidRPr="00904F69" w:rsidRDefault="002C1A87" w:rsidP="002C1A87">
      <w:pPr>
        <w:pStyle w:val="a5"/>
        <w:rPr>
          <w:sz w:val="28"/>
          <w:szCs w:val="28"/>
        </w:rPr>
      </w:pPr>
      <w:r w:rsidRPr="00904F69">
        <w:rPr>
          <w:sz w:val="28"/>
          <w:szCs w:val="28"/>
        </w:rPr>
        <w:t>где</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C</w:t>
      </w:r>
      <w:r w:rsidRPr="00904F69">
        <w:rPr>
          <w:rFonts w:ascii="Times New Roman" w:hAnsi="Times New Roman" w:cs="Times New Roman"/>
          <w:sz w:val="28"/>
          <w:szCs w:val="28"/>
        </w:rPr>
        <w:t> — стоимость объекта недвижимости (ден</w:t>
      </w:r>
      <w:proofErr w:type="gramStart"/>
      <w:r w:rsidRPr="00904F69">
        <w:rPr>
          <w:rFonts w:ascii="Times New Roman" w:hAnsi="Times New Roman" w:cs="Times New Roman"/>
          <w:sz w:val="28"/>
          <w:szCs w:val="28"/>
        </w:rPr>
        <w:t>.е</w:t>
      </w:r>
      <w:proofErr w:type="gramEnd"/>
      <w:r w:rsidRPr="00904F69">
        <w:rPr>
          <w:rFonts w:ascii="Times New Roman" w:hAnsi="Times New Roman" w:cs="Times New Roman"/>
          <w:sz w:val="28"/>
          <w:szCs w:val="28"/>
        </w:rPr>
        <w:t>д)</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NOI</w:t>
      </w:r>
      <w:r w:rsidRPr="00904F69">
        <w:rPr>
          <w:rFonts w:ascii="Times New Roman" w:hAnsi="Times New Roman" w:cs="Times New Roman"/>
          <w:sz w:val="28"/>
          <w:szCs w:val="28"/>
        </w:rPr>
        <w:t> — Чистый операционный доход или ЧОД (</w:t>
      </w:r>
      <w:hyperlink r:id="rId11" w:tooltip="Английский язык" w:history="1">
        <w:r w:rsidRPr="00904F69">
          <w:rPr>
            <w:rFonts w:ascii="Times New Roman" w:hAnsi="Times New Roman" w:cs="Times New Roman"/>
            <w:sz w:val="28"/>
            <w:szCs w:val="28"/>
          </w:rPr>
          <w:t>англ</w:t>
        </w:r>
        <w:r w:rsidRPr="00904F69">
          <w:rPr>
            <w:rStyle w:val="a4"/>
            <w:rFonts w:ascii="Times New Roman" w:eastAsiaTheme="majorEastAsia" w:hAnsi="Times New Roman" w:cs="Times New Roman"/>
            <w:sz w:val="28"/>
            <w:szCs w:val="28"/>
          </w:rPr>
          <w:t>.</w:t>
        </w:r>
      </w:hyperlink>
      <w:r w:rsidRPr="00904F69">
        <w:rPr>
          <w:rFonts w:ascii="Times New Roman" w:hAnsi="Times New Roman" w:cs="Times New Roman"/>
          <w:sz w:val="28"/>
          <w:szCs w:val="28"/>
        </w:rPr>
        <w:t> </w:t>
      </w:r>
      <w:r w:rsidRPr="00904F69">
        <w:rPr>
          <w:rFonts w:ascii="Times New Roman" w:hAnsi="Times New Roman" w:cs="Times New Roman"/>
          <w:i/>
          <w:iCs/>
          <w:sz w:val="28"/>
          <w:szCs w:val="28"/>
        </w:rPr>
        <w:t>Net operation income (NOI)</w:t>
      </w:r>
      <w:r w:rsidRPr="00904F69">
        <w:rPr>
          <w:rFonts w:ascii="Times New Roman" w:hAnsi="Times New Roman" w:cs="Times New Roman"/>
          <w:sz w:val="28"/>
          <w:szCs w:val="28"/>
        </w:rPr>
        <w:t>)</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r w:rsidRPr="00904F69">
        <w:rPr>
          <w:rFonts w:ascii="Times New Roman" w:hAnsi="Times New Roman" w:cs="Times New Roman"/>
          <w:sz w:val="28"/>
          <w:szCs w:val="28"/>
        </w:rPr>
        <w:t> — Коэффициент капитализации</w:t>
      </w:r>
    </w:p>
    <w:p w:rsidR="002C1A87" w:rsidRPr="00904F69" w:rsidRDefault="002C1A87" w:rsidP="002C1A87">
      <w:pPr>
        <w:pStyle w:val="a5"/>
        <w:rPr>
          <w:sz w:val="28"/>
          <w:szCs w:val="28"/>
        </w:rPr>
      </w:pPr>
      <w:r w:rsidRPr="00904F69">
        <w:rPr>
          <w:i/>
          <w:iCs/>
          <w:sz w:val="28"/>
          <w:szCs w:val="28"/>
        </w:rPr>
        <w:t>Коэффициент капитализации</w:t>
      </w:r>
      <w:r w:rsidRPr="00904F69">
        <w:rPr>
          <w:sz w:val="28"/>
          <w:szCs w:val="28"/>
        </w:rPr>
        <w:t> — показатель отражающий отношение ожидаемого годового дохода (ЧОД) от стоимости недвижимости:</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n</w:t>
      </w:r>
      <w:r w:rsidRPr="00904F69">
        <w:rPr>
          <w:rStyle w:val="texhtml"/>
          <w:rFonts w:ascii="Times New Roman" w:hAnsi="Times New Roman" w:cs="Times New Roman"/>
          <w:sz w:val="28"/>
          <w:szCs w:val="28"/>
        </w:rPr>
        <w:t xml:space="preserve"> + </w:t>
      </w:r>
      <w:r w:rsidRPr="00904F69">
        <w:rPr>
          <w:rStyle w:val="texhtml"/>
          <w:rFonts w:ascii="Times New Roman" w:hAnsi="Times New Roman" w:cs="Times New Roman"/>
          <w:i/>
          <w:iCs/>
          <w:sz w:val="28"/>
          <w:szCs w:val="28"/>
        </w:rPr>
        <w:t>N</w:t>
      </w:r>
      <w:r w:rsidRPr="00904F69">
        <w:rPr>
          <w:rStyle w:val="texhtml"/>
          <w:rFonts w:ascii="Times New Roman" w:hAnsi="Times New Roman" w:cs="Times New Roman"/>
          <w:i/>
          <w:iCs/>
          <w:sz w:val="28"/>
          <w:szCs w:val="28"/>
          <w:vertAlign w:val="subscript"/>
        </w:rPr>
        <w:t>v</w:t>
      </w:r>
    </w:p>
    <w:p w:rsidR="002C1A87" w:rsidRPr="00904F69" w:rsidRDefault="002C1A87" w:rsidP="002C1A87">
      <w:pPr>
        <w:pStyle w:val="a5"/>
        <w:rPr>
          <w:sz w:val="28"/>
          <w:szCs w:val="28"/>
        </w:rPr>
      </w:pPr>
      <w:r w:rsidRPr="00904F69">
        <w:rPr>
          <w:sz w:val="28"/>
          <w:szCs w:val="28"/>
        </w:rPr>
        <w:t>где</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k</w:t>
      </w:r>
      <w:r w:rsidRPr="00904F69">
        <w:rPr>
          <w:rFonts w:ascii="Times New Roman" w:hAnsi="Times New Roman" w:cs="Times New Roman"/>
          <w:sz w:val="28"/>
          <w:szCs w:val="28"/>
        </w:rPr>
        <w:t> — коэффициент капитализации</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R</w:t>
      </w:r>
      <w:r w:rsidRPr="00904F69">
        <w:rPr>
          <w:rStyle w:val="texhtml"/>
          <w:rFonts w:ascii="Times New Roman" w:hAnsi="Times New Roman" w:cs="Times New Roman"/>
          <w:i/>
          <w:iCs/>
          <w:sz w:val="28"/>
          <w:szCs w:val="28"/>
          <w:vertAlign w:val="subscript"/>
        </w:rPr>
        <w:t>n</w:t>
      </w:r>
      <w:r w:rsidRPr="00904F69">
        <w:rPr>
          <w:rFonts w:ascii="Times New Roman" w:hAnsi="Times New Roman" w:cs="Times New Roman"/>
          <w:sz w:val="28"/>
          <w:szCs w:val="28"/>
        </w:rPr>
        <w:t> — ставка доходности инвестора на вложенный капитал — ожидаемая инвестором норма доходности от инвестирования с учётом риска на рынке.</w:t>
      </w:r>
    </w:p>
    <w:p w:rsidR="002C1A87" w:rsidRPr="00904F69" w:rsidRDefault="002C1A87" w:rsidP="002C1A87">
      <w:pPr>
        <w:ind w:left="720"/>
        <w:rPr>
          <w:rFonts w:ascii="Times New Roman" w:hAnsi="Times New Roman" w:cs="Times New Roman"/>
          <w:sz w:val="28"/>
          <w:szCs w:val="28"/>
        </w:rPr>
      </w:pPr>
      <w:r w:rsidRPr="00904F69">
        <w:rPr>
          <w:rStyle w:val="texhtml"/>
          <w:rFonts w:ascii="Times New Roman" w:hAnsi="Times New Roman" w:cs="Times New Roman"/>
          <w:i/>
          <w:iCs/>
          <w:sz w:val="28"/>
          <w:szCs w:val="28"/>
        </w:rPr>
        <w:t>N</w:t>
      </w:r>
      <w:r w:rsidRPr="00904F69">
        <w:rPr>
          <w:rStyle w:val="texhtml"/>
          <w:rFonts w:ascii="Times New Roman" w:hAnsi="Times New Roman" w:cs="Times New Roman"/>
          <w:i/>
          <w:iCs/>
          <w:sz w:val="28"/>
          <w:szCs w:val="28"/>
          <w:vertAlign w:val="subscript"/>
        </w:rPr>
        <w:t>v</w:t>
      </w:r>
      <w:r w:rsidRPr="00904F69">
        <w:rPr>
          <w:rFonts w:ascii="Times New Roman" w:hAnsi="Times New Roman" w:cs="Times New Roman"/>
          <w:sz w:val="28"/>
          <w:szCs w:val="28"/>
        </w:rPr>
        <w:t xml:space="preserve"> — норма возврата капитала — процентная </w:t>
      </w:r>
      <w:proofErr w:type="gramStart"/>
      <w:r w:rsidRPr="00904F69">
        <w:rPr>
          <w:rFonts w:ascii="Times New Roman" w:hAnsi="Times New Roman" w:cs="Times New Roman"/>
          <w:sz w:val="28"/>
          <w:szCs w:val="28"/>
        </w:rPr>
        <w:t>ставка</w:t>
      </w:r>
      <w:proofErr w:type="gramEnd"/>
      <w:r w:rsidRPr="00904F69">
        <w:rPr>
          <w:rFonts w:ascii="Times New Roman" w:hAnsi="Times New Roman" w:cs="Times New Roman"/>
          <w:sz w:val="28"/>
          <w:szCs w:val="28"/>
        </w:rPr>
        <w:t xml:space="preserve"> которая обеспечивает возврат первоначальных инвестиций. Ставка разделяет доход на две части: возмещение капитальных вложений в недвижимость и получение дохода от владения объектом.</w:t>
      </w:r>
    </w:p>
    <w:p w:rsidR="002C1A87" w:rsidRPr="00904F69" w:rsidRDefault="002C1A87" w:rsidP="002C1A87">
      <w:pPr>
        <w:pStyle w:val="a5"/>
        <w:rPr>
          <w:sz w:val="28"/>
          <w:szCs w:val="28"/>
        </w:rPr>
      </w:pPr>
      <w:r w:rsidRPr="00904F69">
        <w:rPr>
          <w:sz w:val="28"/>
          <w:szCs w:val="28"/>
        </w:rPr>
        <w:lastRenderedPageBreak/>
        <w:t xml:space="preserve">В оценочной практике используются 3 метода расчёта нормы возврата капитала, </w:t>
      </w:r>
      <w:hyperlink r:id="rId12" w:tooltip="Метод Ринга (страница отсутствует)" w:history="1">
        <w:r w:rsidRPr="00904F69">
          <w:rPr>
            <w:sz w:val="28"/>
            <w:szCs w:val="28"/>
          </w:rPr>
          <w:t>метод Ринга</w:t>
        </w:r>
      </w:hyperlink>
      <w:r w:rsidRPr="00904F69">
        <w:rPr>
          <w:sz w:val="28"/>
          <w:szCs w:val="28"/>
        </w:rPr>
        <w:t xml:space="preserve">, </w:t>
      </w:r>
      <w:hyperlink r:id="rId13" w:tooltip="Метод Инвуда (страница отсутствует)" w:history="1">
        <w:r w:rsidRPr="00904F69">
          <w:rPr>
            <w:sz w:val="28"/>
            <w:szCs w:val="28"/>
          </w:rPr>
          <w:t>метод Инвуда</w:t>
        </w:r>
      </w:hyperlink>
      <w:r w:rsidRPr="00904F69">
        <w:rPr>
          <w:sz w:val="28"/>
          <w:szCs w:val="28"/>
        </w:rPr>
        <w:t xml:space="preserve"> и </w:t>
      </w:r>
      <w:hyperlink r:id="rId14" w:tooltip="Метод Хоскольда (страница отсутствует)" w:history="1">
        <w:r w:rsidRPr="00904F69">
          <w:rPr>
            <w:sz w:val="28"/>
            <w:szCs w:val="28"/>
          </w:rPr>
          <w:t>метод Хоскольда</w:t>
        </w:r>
      </w:hyperlink>
      <w:r w:rsidRPr="00904F69">
        <w:rPr>
          <w:sz w:val="28"/>
          <w:szCs w:val="28"/>
        </w:rPr>
        <w:t>.</w:t>
      </w:r>
    </w:p>
    <w:p w:rsidR="002C1A87" w:rsidRPr="00904F69" w:rsidRDefault="002C1A87" w:rsidP="002C1A87">
      <w:pPr>
        <w:pStyle w:val="a5"/>
        <w:rPr>
          <w:sz w:val="28"/>
          <w:szCs w:val="28"/>
        </w:rPr>
      </w:pPr>
      <w:r w:rsidRPr="00904F69">
        <w:rPr>
          <w:b/>
          <w:bCs/>
          <w:sz w:val="28"/>
          <w:szCs w:val="28"/>
        </w:rPr>
        <w:t>Метод Ринга</w:t>
      </w:r>
      <w:proofErr w:type="gramStart"/>
      <w:r w:rsidRPr="00904F69">
        <w:rPr>
          <w:sz w:val="28"/>
          <w:szCs w:val="28"/>
        </w:rPr>
        <w:t xml:space="preserve"> Э</w:t>
      </w:r>
      <w:proofErr w:type="gramEnd"/>
      <w:r w:rsidRPr="00904F69">
        <w:rPr>
          <w:sz w:val="28"/>
          <w:szCs w:val="28"/>
        </w:rPr>
        <w:t>тот метод используется, когда ожидается, что возмещение основной суммы будет осуществляться равными частями. Норма возврата представляет собой ежегодную долю первоначального капитала, отчисляемую в беспроцентный фонд возмещения. Эта доля при 100-процентном возврате капитала.</w:t>
      </w:r>
    </w:p>
    <w:p w:rsidR="002C1A87" w:rsidRPr="00904F69" w:rsidRDefault="002C1A87" w:rsidP="002C1A87">
      <w:pPr>
        <w:pStyle w:val="a5"/>
        <w:rPr>
          <w:sz w:val="28"/>
          <w:szCs w:val="28"/>
        </w:rPr>
      </w:pPr>
      <w:r w:rsidRPr="00904F69">
        <w:rPr>
          <w:b/>
          <w:bCs/>
          <w:sz w:val="28"/>
          <w:szCs w:val="28"/>
        </w:rPr>
        <w:t>Метод Инвуда</w:t>
      </w:r>
      <w:r w:rsidRPr="00904F69">
        <w:rPr>
          <w:sz w:val="28"/>
          <w:szCs w:val="28"/>
        </w:rPr>
        <w:t xml:space="preserve"> Данный метод используется, если сумма возврата капитала реинвестируется по ставке доходности инвестиций. В этом случае норма возврата как составная часть коэффициента капитализации равна фактору фонда возмещения при той же ставке процента.</w:t>
      </w:r>
    </w:p>
    <w:p w:rsidR="002C1A87" w:rsidRPr="00904F69" w:rsidRDefault="002C1A87" w:rsidP="002C1A87">
      <w:pPr>
        <w:pStyle w:val="a5"/>
        <w:rPr>
          <w:sz w:val="28"/>
          <w:szCs w:val="28"/>
        </w:rPr>
      </w:pPr>
      <w:r w:rsidRPr="00904F69">
        <w:rPr>
          <w:b/>
          <w:bCs/>
          <w:sz w:val="28"/>
          <w:szCs w:val="28"/>
        </w:rPr>
        <w:t>Метод Хоскольда</w:t>
      </w:r>
      <w:proofErr w:type="gramStart"/>
      <w:r w:rsidRPr="00904F69">
        <w:rPr>
          <w:sz w:val="28"/>
          <w:szCs w:val="28"/>
        </w:rPr>
        <w:t xml:space="preserve"> И</w:t>
      </w:r>
      <w:proofErr w:type="gramEnd"/>
      <w:r w:rsidRPr="00904F69">
        <w:rPr>
          <w:sz w:val="28"/>
          <w:szCs w:val="28"/>
        </w:rPr>
        <w:t>спользуется в тех случаях, когда ставка дохода первоначальных инвестиций несколько высока, и маловероятно реинвестирование по той же ставке. Для реинвестируемых сре</w:t>
      </w:r>
      <w:proofErr w:type="gramStart"/>
      <w:r w:rsidRPr="00904F69">
        <w:rPr>
          <w:sz w:val="28"/>
          <w:szCs w:val="28"/>
        </w:rPr>
        <w:t>дств пр</w:t>
      </w:r>
      <w:proofErr w:type="gramEnd"/>
      <w:r w:rsidRPr="00904F69">
        <w:rPr>
          <w:sz w:val="28"/>
          <w:szCs w:val="28"/>
        </w:rPr>
        <w:t>едполагается получение дохода по безрисковой ставке.</w:t>
      </w:r>
    </w:p>
    <w:p w:rsidR="002C1A87" w:rsidRPr="00904F69" w:rsidRDefault="002C1A87" w:rsidP="002C1A87">
      <w:pPr>
        <w:pStyle w:val="a5"/>
        <w:rPr>
          <w:sz w:val="28"/>
          <w:szCs w:val="28"/>
        </w:rPr>
      </w:pPr>
      <w:r w:rsidRPr="00904F69">
        <w:rPr>
          <w:sz w:val="28"/>
          <w:szCs w:val="28"/>
        </w:rPr>
        <w:t>Данный метод используется, если потоки доходов стабильны на протяжении длительного периода и являются значительной величиной, а также, если поток доходов возрастает устойчивыми темпами.</w:t>
      </w:r>
    </w:p>
    <w:p w:rsidR="002C1A87" w:rsidRPr="00904F69" w:rsidRDefault="002C1A87" w:rsidP="002C1A87">
      <w:pPr>
        <w:pStyle w:val="a5"/>
        <w:rPr>
          <w:sz w:val="28"/>
          <w:szCs w:val="28"/>
        </w:rPr>
      </w:pPr>
      <w:r w:rsidRPr="00904F69">
        <w:rPr>
          <w:sz w:val="28"/>
          <w:szCs w:val="28"/>
        </w:rPr>
        <w:t>Метод неприменим в ситуации, когда объект оценки представляет собой объект незавершённого строительства или требует значительной реконструкции, т</w:t>
      </w:r>
      <w:proofErr w:type="gramStart"/>
      <w:r w:rsidRPr="00904F69">
        <w:rPr>
          <w:sz w:val="28"/>
          <w:szCs w:val="28"/>
        </w:rPr>
        <w:t>.е</w:t>
      </w:r>
      <w:proofErr w:type="gramEnd"/>
      <w:r w:rsidRPr="00904F69">
        <w:rPr>
          <w:sz w:val="28"/>
          <w:szCs w:val="28"/>
        </w:rPr>
        <w:t xml:space="preserve"> в ближайший период не может приносить стабильного дохода.</w:t>
      </w:r>
    </w:p>
    <w:p w:rsidR="002C1A87" w:rsidRPr="00904F69" w:rsidRDefault="002C1A87" w:rsidP="002C1A87">
      <w:pPr>
        <w:pStyle w:val="a5"/>
        <w:rPr>
          <w:sz w:val="28"/>
          <w:szCs w:val="28"/>
        </w:rPr>
      </w:pPr>
      <w:r w:rsidRPr="00904F69">
        <w:rPr>
          <w:sz w:val="28"/>
          <w:szCs w:val="28"/>
        </w:rPr>
        <w:t>«Информационная непрозрачность» российского рынка затрудняет расчёт Чистого операционного дохода и ставки капитализации, ввиду недостатка информации по реальным сделкам продажи, эксплуатационным платежам и т. д.</w:t>
      </w:r>
    </w:p>
    <w:p w:rsidR="002C1A87" w:rsidRPr="00904F69" w:rsidRDefault="001878C6" w:rsidP="002C1A87">
      <w:pPr>
        <w:pStyle w:val="4"/>
        <w:rPr>
          <w:rFonts w:cs="Times New Roman"/>
          <w:szCs w:val="28"/>
        </w:rPr>
      </w:pPr>
      <w:r w:rsidRPr="000D73B8">
        <w:rPr>
          <w:rStyle w:val="mw-headline"/>
          <w:rFonts w:cs="Times New Roman"/>
          <w:szCs w:val="28"/>
        </w:rPr>
        <w:t xml:space="preserve">2.3.2 </w:t>
      </w:r>
      <w:r w:rsidR="002C1A87" w:rsidRPr="00904F69">
        <w:rPr>
          <w:rStyle w:val="mw-headline"/>
          <w:rFonts w:cs="Times New Roman"/>
          <w:szCs w:val="28"/>
        </w:rPr>
        <w:t>Метод дисконтирования денежных потоков</w:t>
      </w:r>
    </w:p>
    <w:p w:rsidR="002C1A87" w:rsidRPr="00904F69" w:rsidRDefault="002C1A87" w:rsidP="002C1A87">
      <w:pPr>
        <w:pStyle w:val="a5"/>
        <w:rPr>
          <w:sz w:val="28"/>
          <w:szCs w:val="28"/>
        </w:rPr>
      </w:pPr>
      <w:r w:rsidRPr="00904F69">
        <w:rPr>
          <w:sz w:val="28"/>
          <w:szCs w:val="28"/>
        </w:rPr>
        <w:t>Метод дисконтированных денежных потоков (ДДП) более сложен, детален и позволяет оценить объе</w:t>
      </w:r>
      <w:proofErr w:type="gramStart"/>
      <w:r w:rsidRPr="00904F69">
        <w:rPr>
          <w:sz w:val="28"/>
          <w:szCs w:val="28"/>
        </w:rPr>
        <w:t>кт в сл</w:t>
      </w:r>
      <w:proofErr w:type="gramEnd"/>
      <w:r w:rsidRPr="00904F69">
        <w:rPr>
          <w:sz w:val="28"/>
          <w:szCs w:val="28"/>
        </w:rPr>
        <w:t>учае получения от него нестабильных денежных потоков, моделируя характерные черты их поступления.</w:t>
      </w:r>
    </w:p>
    <w:p w:rsidR="002C1A87" w:rsidRPr="00904F69" w:rsidRDefault="002C1A87" w:rsidP="002C1A87">
      <w:pPr>
        <w:pStyle w:val="a5"/>
        <w:rPr>
          <w:sz w:val="28"/>
          <w:szCs w:val="28"/>
        </w:rPr>
      </w:pPr>
      <w:r w:rsidRPr="00904F69">
        <w:rPr>
          <w:sz w:val="28"/>
          <w:szCs w:val="28"/>
        </w:rPr>
        <w:t>Применяется метод ДДП, когда:</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предполагается, что будущие денежные потоки будут существенно отличаться от </w:t>
      </w:r>
      <w:proofErr w:type="gramStart"/>
      <w:r w:rsidRPr="00904F69">
        <w:rPr>
          <w:rFonts w:ascii="Times New Roman" w:hAnsi="Times New Roman" w:cs="Times New Roman"/>
          <w:sz w:val="28"/>
          <w:szCs w:val="28"/>
        </w:rPr>
        <w:t>текущих</w:t>
      </w:r>
      <w:proofErr w:type="gramEnd"/>
      <w:r w:rsidRPr="00904F69">
        <w:rPr>
          <w:rFonts w:ascii="Times New Roman" w:hAnsi="Times New Roman" w:cs="Times New Roman"/>
          <w:sz w:val="28"/>
          <w:szCs w:val="28"/>
        </w:rPr>
        <w:t>;</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имеются данные, позволяющие обосновать размер будущих потоков денежных средств от недвижимости;</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потоки доходов и расходов носят сезонный характер;</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оцениваемая недвижимость — крупный многофункциональный коммерческий объект;</w:t>
      </w:r>
    </w:p>
    <w:p w:rsidR="002C1A87" w:rsidRPr="00904F69" w:rsidRDefault="002C1A87" w:rsidP="009F162E">
      <w:pPr>
        <w:numPr>
          <w:ilvl w:val="0"/>
          <w:numId w:val="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объект недвижимости строится или только что построен и ввод: (или введен в действие).</w:t>
      </w:r>
    </w:p>
    <w:p w:rsidR="002C1A87" w:rsidRPr="00904F69" w:rsidRDefault="002C1A87" w:rsidP="002C1A87">
      <w:pPr>
        <w:pStyle w:val="a5"/>
        <w:rPr>
          <w:sz w:val="28"/>
          <w:szCs w:val="28"/>
        </w:rPr>
      </w:pPr>
      <w:r w:rsidRPr="00904F69">
        <w:rPr>
          <w:sz w:val="28"/>
          <w:szCs w:val="28"/>
        </w:rPr>
        <w:t>Метод дисконтированных денежных потоков — наиболее универсальный метод, позволяющий определить настоящую стоимость будущих денежных потоков. Денежные потоки могут произвольно изменяться, неравномерно поступать и отличаться высоким уровнем риска. Это связано со спецификой такого понятия, как недвижимое имущество. Недвижимое имущество приобретается инвестором в основном из-за определенных выгод в будущем. Инвестор рассматривает объект недвижимости в виде набора будущих преимуществ и оценивает его привлекательность с позиций того, как денежное выражение этих будущих преимуществ соотносится с ценой, по которой объект может быть приобретен.</w:t>
      </w:r>
    </w:p>
    <w:p w:rsidR="002C1A87" w:rsidRPr="00904F69" w:rsidRDefault="002C1A87" w:rsidP="002C1A87">
      <w:pPr>
        <w:pStyle w:val="a5"/>
        <w:rPr>
          <w:sz w:val="28"/>
          <w:szCs w:val="28"/>
        </w:rPr>
      </w:pPr>
      <w:r w:rsidRPr="00904F69">
        <w:rPr>
          <w:sz w:val="28"/>
          <w:szCs w:val="28"/>
        </w:rPr>
        <w:t>Метод ДДП позволяет оценить стоимость недвижимости на основе текущей стоимости дохода, состоящего из прогнозируемых денежных потоков и остаточной стоимости.</w:t>
      </w:r>
    </w:p>
    <w:p w:rsidR="00F3499F" w:rsidRPr="00904F69" w:rsidRDefault="00F3499F" w:rsidP="00F3499F">
      <w:pPr>
        <w:pStyle w:val="a3"/>
        <w:spacing w:after="0" w:line="360" w:lineRule="auto"/>
        <w:ind w:left="0" w:firstLine="709"/>
        <w:rPr>
          <w:rFonts w:ascii="Times New Roman" w:hAnsi="Times New Roman" w:cs="Times New Roman"/>
          <w:sz w:val="28"/>
          <w:szCs w:val="28"/>
        </w:rPr>
      </w:pPr>
    </w:p>
    <w:p w:rsidR="00F3499F" w:rsidRPr="00904F69" w:rsidRDefault="00F3499F"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904F69" w:rsidRDefault="00C77EB1" w:rsidP="00F3499F">
      <w:pPr>
        <w:rPr>
          <w:rFonts w:ascii="Times New Roman" w:hAnsi="Times New Roman" w:cs="Times New Roman"/>
          <w:sz w:val="28"/>
          <w:szCs w:val="28"/>
        </w:rPr>
      </w:pPr>
    </w:p>
    <w:p w:rsidR="00C77EB1" w:rsidRPr="00F874C4" w:rsidRDefault="00C77EB1" w:rsidP="00F3499F">
      <w:pPr>
        <w:rPr>
          <w:rFonts w:ascii="Times New Roman" w:hAnsi="Times New Roman" w:cs="Times New Roman"/>
          <w:sz w:val="28"/>
          <w:szCs w:val="28"/>
        </w:rPr>
      </w:pPr>
    </w:p>
    <w:p w:rsidR="00DB0CC5" w:rsidRPr="00F874C4" w:rsidRDefault="00DB0CC5" w:rsidP="00F3499F">
      <w:pPr>
        <w:rPr>
          <w:rFonts w:ascii="Times New Roman" w:hAnsi="Times New Roman" w:cs="Times New Roman"/>
          <w:sz w:val="28"/>
          <w:szCs w:val="28"/>
        </w:rPr>
      </w:pPr>
    </w:p>
    <w:p w:rsidR="00DB0CC5" w:rsidRPr="00F874C4" w:rsidRDefault="00DB0CC5" w:rsidP="00F3499F">
      <w:pPr>
        <w:rPr>
          <w:rFonts w:ascii="Times New Roman" w:hAnsi="Times New Roman" w:cs="Times New Roman"/>
          <w:sz w:val="28"/>
          <w:szCs w:val="28"/>
        </w:rPr>
      </w:pPr>
    </w:p>
    <w:p w:rsidR="00DB0CC5" w:rsidRPr="00F874C4" w:rsidRDefault="00DB0CC5" w:rsidP="00F3499F">
      <w:pPr>
        <w:rPr>
          <w:rFonts w:ascii="Times New Roman" w:hAnsi="Times New Roman" w:cs="Times New Roman"/>
          <w:sz w:val="28"/>
          <w:szCs w:val="28"/>
        </w:rPr>
      </w:pPr>
    </w:p>
    <w:p w:rsidR="00C77EB1" w:rsidRPr="00BA5274" w:rsidRDefault="00C77EB1" w:rsidP="009F162E">
      <w:pPr>
        <w:pStyle w:val="1"/>
        <w:numPr>
          <w:ilvl w:val="1"/>
          <w:numId w:val="3"/>
        </w:numPr>
        <w:jc w:val="center"/>
        <w:rPr>
          <w:rFonts w:ascii="Times New Roman" w:hAnsi="Times New Roman" w:cs="Times New Roman"/>
        </w:rPr>
      </w:pPr>
      <w:bookmarkStart w:id="10" w:name="_Toc317026744"/>
      <w:r w:rsidRPr="00BA5274">
        <w:rPr>
          <w:rFonts w:ascii="Times New Roman" w:hAnsi="Times New Roman" w:cs="Times New Roman"/>
        </w:rPr>
        <w:lastRenderedPageBreak/>
        <w:t>Постановка задачи дипломного проекта и выбор языка программирования</w:t>
      </w:r>
      <w:bookmarkEnd w:id="10"/>
    </w:p>
    <w:p w:rsidR="00C32616" w:rsidRPr="00904F69" w:rsidRDefault="00C32616" w:rsidP="00C32616">
      <w:pPr>
        <w:spacing w:after="0" w:line="240" w:lineRule="auto"/>
        <w:rPr>
          <w:rFonts w:ascii="Times New Roman" w:hAnsi="Times New Roman" w:cs="Times New Roman"/>
          <w:sz w:val="28"/>
          <w:szCs w:val="28"/>
        </w:rPr>
      </w:pPr>
    </w:p>
    <w:p w:rsidR="00C32616" w:rsidRPr="000D73B8" w:rsidRDefault="00C32616" w:rsidP="000D73B8">
      <w:pPr>
        <w:pStyle w:val="3"/>
        <w:rPr>
          <w:rFonts w:cs="Times New Roman"/>
          <w:szCs w:val="28"/>
        </w:rPr>
      </w:pPr>
      <w:bookmarkStart w:id="11" w:name="_Toc317026745"/>
      <w:r w:rsidRPr="000D73B8">
        <w:rPr>
          <w:rStyle w:val="mw-headline"/>
          <w:rFonts w:cs="Times New Roman"/>
          <w:bCs w:val="0"/>
          <w:szCs w:val="28"/>
        </w:rPr>
        <w:t xml:space="preserve">3.1 </w:t>
      </w:r>
      <w:r w:rsidRPr="000D73B8">
        <w:rPr>
          <w:rFonts w:cs="Times New Roman"/>
          <w:szCs w:val="28"/>
        </w:rPr>
        <w:t>Постановка задачи дипломного проекта</w:t>
      </w:r>
      <w:bookmarkEnd w:id="11"/>
    </w:p>
    <w:p w:rsidR="00C32616" w:rsidRPr="00904F69" w:rsidRDefault="00C32616" w:rsidP="00C32616">
      <w:pPr>
        <w:spacing w:after="0" w:line="240" w:lineRule="auto"/>
        <w:rPr>
          <w:rFonts w:ascii="Times New Roman" w:hAnsi="Times New Roman" w:cs="Times New Roman"/>
          <w:sz w:val="28"/>
          <w:szCs w:val="28"/>
        </w:rPr>
      </w:pPr>
    </w:p>
    <w:p w:rsidR="00C32616" w:rsidRPr="00904F69" w:rsidRDefault="00C32616" w:rsidP="00C3261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Для оценки недвижимости используют несколько подходов: </w:t>
      </w:r>
    </w:p>
    <w:p w:rsidR="00C32616" w:rsidRPr="00904F69" w:rsidRDefault="00C32616" w:rsidP="00C32616">
      <w:pPr>
        <w:spacing w:after="0" w:line="240" w:lineRule="auto"/>
        <w:rPr>
          <w:rFonts w:ascii="Times New Roman" w:hAnsi="Times New Roman" w:cs="Times New Roman"/>
          <w:sz w:val="28"/>
          <w:szCs w:val="28"/>
        </w:rPr>
      </w:pPr>
    </w:p>
    <w:p w:rsidR="001F4F1E" w:rsidRPr="00904F69" w:rsidRDefault="001F4F1E" w:rsidP="009F162E">
      <w:pPr>
        <w:pStyle w:val="a3"/>
        <w:numPr>
          <w:ilvl w:val="0"/>
          <w:numId w:val="8"/>
        </w:numPr>
        <w:spacing w:after="0" w:line="240" w:lineRule="auto"/>
        <w:rPr>
          <w:rFonts w:ascii="Times New Roman" w:hAnsi="Times New Roman" w:cs="Times New Roman"/>
          <w:sz w:val="28"/>
          <w:szCs w:val="28"/>
        </w:rPr>
      </w:pPr>
      <w:r w:rsidRPr="00904F69">
        <w:rPr>
          <w:rFonts w:ascii="Times New Roman" w:hAnsi="Times New Roman" w:cs="Times New Roman"/>
          <w:i/>
          <w:iCs/>
          <w:sz w:val="28"/>
          <w:szCs w:val="28"/>
        </w:rPr>
        <w:t>затратный</w:t>
      </w:r>
      <w:r w:rsidRPr="00904F69">
        <w:rPr>
          <w:rFonts w:ascii="Times New Roman" w:hAnsi="Times New Roman" w:cs="Times New Roman"/>
          <w:sz w:val="28"/>
          <w:szCs w:val="28"/>
        </w:rPr>
        <w:t xml:space="preserve"> – состоит в определении затрат на покупку такого же земельного участка и постройку аналогичного здания, при этом учитывается износ недвижимости, </w:t>
      </w:r>
    </w:p>
    <w:p w:rsidR="00C32616" w:rsidRPr="00904F69" w:rsidRDefault="00C32616" w:rsidP="00C32616">
      <w:pPr>
        <w:pStyle w:val="a3"/>
        <w:spacing w:after="0" w:line="240" w:lineRule="auto"/>
        <w:rPr>
          <w:rFonts w:ascii="Times New Roman" w:hAnsi="Times New Roman" w:cs="Times New Roman"/>
          <w:sz w:val="28"/>
          <w:szCs w:val="28"/>
        </w:rPr>
      </w:pPr>
    </w:p>
    <w:p w:rsidR="001F4F1E" w:rsidRPr="00904F69" w:rsidRDefault="001F4F1E" w:rsidP="009F162E">
      <w:pPr>
        <w:numPr>
          <w:ilvl w:val="0"/>
          <w:numId w:val="8"/>
        </w:numPr>
        <w:spacing w:after="0" w:line="240" w:lineRule="auto"/>
        <w:rPr>
          <w:rFonts w:ascii="Times New Roman" w:hAnsi="Times New Roman" w:cs="Times New Roman"/>
          <w:sz w:val="28"/>
          <w:szCs w:val="28"/>
        </w:rPr>
      </w:pPr>
      <w:proofErr w:type="gramStart"/>
      <w:r w:rsidRPr="00904F69">
        <w:rPr>
          <w:rFonts w:ascii="Times New Roman" w:hAnsi="Times New Roman" w:cs="Times New Roman"/>
          <w:i/>
          <w:iCs/>
          <w:sz w:val="28"/>
          <w:szCs w:val="28"/>
        </w:rPr>
        <w:t>сравнительный</w:t>
      </w:r>
      <w:proofErr w:type="gramEnd"/>
      <w:r w:rsidRPr="00904F69">
        <w:rPr>
          <w:rFonts w:ascii="Times New Roman" w:hAnsi="Times New Roman" w:cs="Times New Roman"/>
          <w:sz w:val="28"/>
          <w:szCs w:val="28"/>
        </w:rPr>
        <w:t xml:space="preserve"> – основан на сравнении оцениваемого объекта с подобными объектами недвижимости, уже выставленными на продажу, </w:t>
      </w:r>
    </w:p>
    <w:p w:rsidR="00C32616" w:rsidRPr="00904F69" w:rsidRDefault="00C32616" w:rsidP="00C32616">
      <w:pPr>
        <w:spacing w:after="0" w:line="240" w:lineRule="auto"/>
        <w:ind w:left="720"/>
        <w:rPr>
          <w:rFonts w:ascii="Times New Roman" w:hAnsi="Times New Roman" w:cs="Times New Roman"/>
          <w:sz w:val="28"/>
          <w:szCs w:val="28"/>
        </w:rPr>
      </w:pPr>
    </w:p>
    <w:p w:rsidR="001F4F1E" w:rsidRPr="00904F69" w:rsidRDefault="001F4F1E" w:rsidP="009F162E">
      <w:pPr>
        <w:numPr>
          <w:ilvl w:val="0"/>
          <w:numId w:val="8"/>
        </w:numPr>
        <w:spacing w:after="0" w:line="240" w:lineRule="auto"/>
        <w:rPr>
          <w:rFonts w:ascii="Times New Roman" w:hAnsi="Times New Roman" w:cs="Times New Roman"/>
          <w:sz w:val="28"/>
          <w:szCs w:val="28"/>
        </w:rPr>
      </w:pPr>
      <w:proofErr w:type="gramStart"/>
      <w:r w:rsidRPr="00904F69">
        <w:rPr>
          <w:rFonts w:ascii="Times New Roman" w:hAnsi="Times New Roman" w:cs="Times New Roman"/>
          <w:i/>
          <w:iCs/>
          <w:sz w:val="28"/>
          <w:szCs w:val="28"/>
        </w:rPr>
        <w:t>доходный</w:t>
      </w:r>
      <w:r w:rsidRPr="00904F69">
        <w:rPr>
          <w:rFonts w:ascii="Times New Roman" w:hAnsi="Times New Roman" w:cs="Times New Roman"/>
          <w:sz w:val="28"/>
          <w:szCs w:val="28"/>
        </w:rPr>
        <w:t xml:space="preserve"> – рассматривается возможность окупаемости вложенных в недвижимость денежных средств за определённый период. </w:t>
      </w:r>
      <w:proofErr w:type="gramEnd"/>
    </w:p>
    <w:p w:rsidR="00C77EB1" w:rsidRPr="00904F69" w:rsidRDefault="00C77EB1" w:rsidP="00C77EB1">
      <w:pPr>
        <w:spacing w:after="0" w:line="240" w:lineRule="auto"/>
        <w:rPr>
          <w:rFonts w:ascii="Times New Roman" w:hAnsi="Times New Roman" w:cs="Times New Roman"/>
          <w:sz w:val="28"/>
          <w:szCs w:val="28"/>
        </w:rPr>
      </w:pPr>
    </w:p>
    <w:p w:rsidR="00C77EB1" w:rsidRPr="00904F69" w:rsidRDefault="00C32616" w:rsidP="00C77EB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   </w:t>
      </w:r>
      <w:r w:rsidR="00C77EB1" w:rsidRPr="00904F69">
        <w:rPr>
          <w:rFonts w:ascii="Times New Roman" w:hAnsi="Times New Roman" w:cs="Times New Roman"/>
          <w:sz w:val="28"/>
          <w:szCs w:val="28"/>
        </w:rPr>
        <w:t xml:space="preserve">На основе рассмотренной ранее предметной области мы можем выделить задачи, которые должен выполнять программный комплекс: </w:t>
      </w:r>
    </w:p>
    <w:p w:rsidR="00C32616" w:rsidRPr="00904F69" w:rsidRDefault="00C32616" w:rsidP="00C77EB1">
      <w:pPr>
        <w:spacing w:after="0" w:line="240" w:lineRule="auto"/>
        <w:rPr>
          <w:rFonts w:ascii="Times New Roman" w:hAnsi="Times New Roman" w:cs="Times New Roman"/>
          <w:sz w:val="28"/>
          <w:szCs w:val="28"/>
        </w:rPr>
      </w:pPr>
    </w:p>
    <w:p w:rsidR="00C77EB1" w:rsidRPr="00904F69" w:rsidRDefault="00C77EB1" w:rsidP="00C77EB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Основные: </w:t>
      </w:r>
    </w:p>
    <w:p w:rsidR="001F4F1E" w:rsidRPr="00904F69" w:rsidRDefault="001F4F1E" w:rsidP="009F162E">
      <w:pPr>
        <w:numPr>
          <w:ilvl w:val="0"/>
          <w:numId w:val="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Реализация поиска аналогов для сравнительного подхода</w:t>
      </w:r>
    </w:p>
    <w:p w:rsidR="001F4F1E" w:rsidRPr="00904F69" w:rsidRDefault="001F4F1E" w:rsidP="009F162E">
      <w:pPr>
        <w:numPr>
          <w:ilvl w:val="0"/>
          <w:numId w:val="6"/>
        </w:numPr>
        <w:spacing w:after="0" w:line="240" w:lineRule="auto"/>
        <w:rPr>
          <w:rFonts w:ascii="Times New Roman" w:hAnsi="Times New Roman" w:cs="Times New Roman"/>
          <w:sz w:val="28"/>
          <w:szCs w:val="28"/>
        </w:rPr>
      </w:pPr>
      <w:proofErr w:type="gramStart"/>
      <w:r w:rsidRPr="00904F69">
        <w:rPr>
          <w:rFonts w:ascii="Times New Roman" w:hAnsi="Times New Roman" w:cs="Times New Roman"/>
          <w:sz w:val="28"/>
          <w:szCs w:val="28"/>
        </w:rPr>
        <w:t>Реализация автоматического составления таблиц для доходного и затратного подходов</w:t>
      </w:r>
      <w:r w:rsidR="00C32616" w:rsidRPr="00904F69">
        <w:rPr>
          <w:rFonts w:ascii="Times New Roman" w:hAnsi="Times New Roman" w:cs="Times New Roman"/>
          <w:sz w:val="28"/>
          <w:szCs w:val="28"/>
        </w:rPr>
        <w:t>.</w:t>
      </w:r>
      <w:proofErr w:type="gramEnd"/>
    </w:p>
    <w:p w:rsidR="00C32616" w:rsidRPr="00904F69" w:rsidRDefault="00C32616" w:rsidP="00C32616">
      <w:pPr>
        <w:spacing w:after="0" w:line="240" w:lineRule="auto"/>
        <w:ind w:left="360"/>
        <w:rPr>
          <w:rFonts w:ascii="Times New Roman" w:hAnsi="Times New Roman" w:cs="Times New Roman"/>
          <w:sz w:val="28"/>
          <w:szCs w:val="28"/>
        </w:rPr>
      </w:pPr>
    </w:p>
    <w:p w:rsidR="00C77EB1" w:rsidRPr="00904F69" w:rsidRDefault="00C77EB1" w:rsidP="00C77EB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Второстепенные:</w:t>
      </w:r>
    </w:p>
    <w:p w:rsidR="001F4F1E" w:rsidRPr="00904F69" w:rsidRDefault="001F4F1E" w:rsidP="009F162E">
      <w:pPr>
        <w:numPr>
          <w:ilvl w:val="0"/>
          <w:numId w:val="7"/>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Предоставление информации необходимой в процессе оценки</w:t>
      </w:r>
    </w:p>
    <w:p w:rsidR="001F4F1E" w:rsidRPr="00904F69" w:rsidRDefault="001F4F1E" w:rsidP="009F162E">
      <w:pPr>
        <w:numPr>
          <w:ilvl w:val="0"/>
          <w:numId w:val="7"/>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Введение дополнительных функций программы для удобства ее использования</w:t>
      </w:r>
    </w:p>
    <w:p w:rsidR="00C77EB1" w:rsidRPr="00904F69" w:rsidRDefault="00C77EB1" w:rsidP="00C77EB1">
      <w:pPr>
        <w:spacing w:after="0" w:line="240" w:lineRule="auto"/>
        <w:rPr>
          <w:rFonts w:ascii="Times New Roman" w:hAnsi="Times New Roman" w:cs="Times New Roman"/>
          <w:sz w:val="28"/>
          <w:szCs w:val="28"/>
        </w:rPr>
      </w:pPr>
    </w:p>
    <w:p w:rsidR="00C32616" w:rsidRPr="000D73B8" w:rsidRDefault="00C32616" w:rsidP="000D73B8">
      <w:pPr>
        <w:pStyle w:val="2"/>
        <w:rPr>
          <w:rStyle w:val="mw-headline"/>
        </w:rPr>
      </w:pPr>
      <w:bookmarkStart w:id="12" w:name="_Toc317026746"/>
      <w:r w:rsidRPr="000D73B8">
        <w:rPr>
          <w:rStyle w:val="mw-headline"/>
        </w:rPr>
        <w:t>3.2 Выбор языка программирования</w:t>
      </w:r>
      <w:bookmarkEnd w:id="12"/>
    </w:p>
    <w:p w:rsidR="001F4F1E" w:rsidRPr="00904F69" w:rsidRDefault="001F4F1E" w:rsidP="00C77EB1">
      <w:pPr>
        <w:spacing w:after="0" w:line="240" w:lineRule="auto"/>
        <w:rPr>
          <w:rFonts w:ascii="Times New Roman" w:hAnsi="Times New Roman" w:cs="Times New Roman"/>
          <w:sz w:val="28"/>
          <w:szCs w:val="28"/>
        </w:rPr>
      </w:pPr>
    </w:p>
    <w:p w:rsidR="001F4F1E" w:rsidRPr="00074BF9" w:rsidRDefault="001F4F1E" w:rsidP="001F4F1E">
      <w:pPr>
        <w:spacing w:after="0" w:line="240" w:lineRule="auto"/>
        <w:rPr>
          <w:rStyle w:val="mw-headline"/>
          <w:rFonts w:ascii="Times New Roman" w:eastAsiaTheme="majorEastAsia" w:hAnsi="Times New Roman" w:cs="Times New Roman"/>
          <w:b/>
          <w:bCs/>
          <w:i/>
          <w:iCs/>
          <w:sz w:val="28"/>
          <w:szCs w:val="28"/>
        </w:rPr>
      </w:pPr>
      <w:r w:rsidRPr="00074BF9">
        <w:rPr>
          <w:rStyle w:val="mw-headline"/>
          <w:rFonts w:ascii="Times New Roman" w:eastAsiaTheme="majorEastAsia" w:hAnsi="Times New Roman" w:cs="Times New Roman"/>
          <w:b/>
          <w:bCs/>
          <w:i/>
          <w:iCs/>
          <w:sz w:val="28"/>
          <w:szCs w:val="28"/>
        </w:rPr>
        <w:t>3.2.1 Пользовательский интерфейс</w:t>
      </w:r>
    </w:p>
    <w:p w:rsidR="001F4F1E" w:rsidRPr="00904F69" w:rsidRDefault="001F4F1E" w:rsidP="001F4F1E">
      <w:pPr>
        <w:spacing w:after="0" w:line="240" w:lineRule="auto"/>
        <w:rPr>
          <w:rFonts w:ascii="Times New Roman" w:hAnsi="Times New Roman" w:cs="Times New Roman"/>
          <w:sz w:val="28"/>
          <w:szCs w:val="28"/>
        </w:rPr>
      </w:pPr>
    </w:p>
    <w:p w:rsidR="001F4F1E" w:rsidRPr="00904F69" w:rsidRDefault="001F4F1E" w:rsidP="001F4F1E">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Для написания пользовательских интерфейсов были рассмотрены несколько языков программирования ориентированными на написание приложений и возможностями связи с БД:</w:t>
      </w:r>
    </w:p>
    <w:p w:rsidR="001F4F1E" w:rsidRPr="00904F69" w:rsidRDefault="001F4F1E" w:rsidP="001F4F1E">
      <w:pPr>
        <w:spacing w:after="0" w:line="240" w:lineRule="auto"/>
        <w:rPr>
          <w:rFonts w:ascii="Times New Roman" w:hAnsi="Times New Roman" w:cs="Times New Roman"/>
          <w:sz w:val="28"/>
          <w:szCs w:val="28"/>
        </w:rPr>
      </w:pPr>
    </w:p>
    <w:p w:rsidR="001F4F1E" w:rsidRPr="00904F69" w:rsidRDefault="001F4F1E" w:rsidP="009F162E">
      <w:pPr>
        <w:numPr>
          <w:ilvl w:val="0"/>
          <w:numId w:val="9"/>
        </w:numPr>
        <w:spacing w:after="0" w:line="240" w:lineRule="auto"/>
        <w:rPr>
          <w:rFonts w:ascii="Times New Roman" w:hAnsi="Times New Roman" w:cs="Times New Roman"/>
          <w:sz w:val="28"/>
          <w:szCs w:val="28"/>
          <w:lang w:val="en-US"/>
        </w:rPr>
      </w:pP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 </w:t>
      </w:r>
      <w:hyperlink r:id="rId15" w:tooltip="Объектно-ориентированный язык программирования" w:history="1">
        <w:r w:rsidRPr="00904F69">
          <w:rPr>
            <w:rFonts w:ascii="Times New Roman" w:hAnsi="Times New Roman" w:cs="Times New Roman"/>
            <w:sz w:val="28"/>
            <w:szCs w:val="28"/>
          </w:rPr>
          <w:t>объектно-ориентированный язык программирования</w:t>
        </w:r>
      </w:hyperlink>
      <w:r w:rsidRPr="00904F69">
        <w:rPr>
          <w:rFonts w:ascii="Times New Roman" w:hAnsi="Times New Roman" w:cs="Times New Roman"/>
          <w:sz w:val="28"/>
          <w:szCs w:val="28"/>
        </w:rPr>
        <w:t xml:space="preserve">, разработанный компанией </w:t>
      </w:r>
      <w:hyperlink r:id="rId16" w:tooltip="Sun Microsystems" w:history="1">
        <w:r w:rsidRPr="00904F69">
          <w:rPr>
            <w:rFonts w:ascii="Times New Roman" w:hAnsi="Times New Roman" w:cs="Times New Roman"/>
            <w:sz w:val="28"/>
            <w:szCs w:val="28"/>
            <w:lang w:val="en-US"/>
          </w:rPr>
          <w:t>Sun</w:t>
        </w:r>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Microsystems</w:t>
        </w:r>
      </w:hyperlink>
      <w:r w:rsidRPr="00904F69">
        <w:rPr>
          <w:rFonts w:ascii="Times New Roman" w:hAnsi="Times New Roman" w:cs="Times New Roman"/>
          <w:sz w:val="28"/>
          <w:szCs w:val="28"/>
        </w:rPr>
        <w:t xml:space="preserve"> (в последующем, приобретённой компанией </w:t>
      </w:r>
      <w:r w:rsidRPr="00904F69">
        <w:rPr>
          <w:rFonts w:ascii="Times New Roman" w:hAnsi="Times New Roman" w:cs="Times New Roman"/>
          <w:sz w:val="28"/>
          <w:szCs w:val="28"/>
          <w:lang w:val="en-US"/>
        </w:rPr>
        <w:t>Oracle</w:t>
      </w:r>
      <w:r w:rsidRPr="00904F69">
        <w:rPr>
          <w:rFonts w:ascii="Times New Roman" w:hAnsi="Times New Roman" w:cs="Times New Roman"/>
          <w:sz w:val="28"/>
          <w:szCs w:val="28"/>
        </w:rPr>
        <w:t xml:space="preserve">). Приложения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обычно </w:t>
      </w:r>
      <w:hyperlink r:id="rId17" w:tooltip="Компилятор" w:history="1">
        <w:r w:rsidRPr="00904F69">
          <w:rPr>
            <w:rFonts w:ascii="Times New Roman" w:hAnsi="Times New Roman" w:cs="Times New Roman"/>
            <w:sz w:val="28"/>
            <w:szCs w:val="28"/>
          </w:rPr>
          <w:t>компилируются</w:t>
        </w:r>
      </w:hyperlink>
      <w:r w:rsidRPr="00904F69">
        <w:rPr>
          <w:rFonts w:ascii="Times New Roman" w:hAnsi="Times New Roman" w:cs="Times New Roman"/>
          <w:sz w:val="28"/>
          <w:szCs w:val="28"/>
        </w:rPr>
        <w:t xml:space="preserve"> в специальный </w:t>
      </w:r>
      <w:hyperlink r:id="rId18" w:tooltip="Байт-код" w:history="1">
        <w:r w:rsidRPr="00904F69">
          <w:rPr>
            <w:rFonts w:ascii="Times New Roman" w:hAnsi="Times New Roman" w:cs="Times New Roman"/>
            <w:sz w:val="28"/>
            <w:szCs w:val="28"/>
          </w:rPr>
          <w:t>байт-код</w:t>
        </w:r>
      </w:hyperlink>
      <w:r w:rsidRPr="00904F69">
        <w:rPr>
          <w:rFonts w:ascii="Times New Roman" w:hAnsi="Times New Roman" w:cs="Times New Roman"/>
          <w:sz w:val="28"/>
          <w:szCs w:val="28"/>
        </w:rPr>
        <w:t xml:space="preserve">, поэтому они могут работать на любой </w:t>
      </w:r>
      <w:hyperlink r:id="rId19" w:tooltip="Java Virtual Machine" w:history="1">
        <w:r w:rsidRPr="00904F69">
          <w:rPr>
            <w:rFonts w:ascii="Times New Roman" w:hAnsi="Times New Roman" w:cs="Times New Roman"/>
            <w:sz w:val="28"/>
            <w:szCs w:val="28"/>
          </w:rPr>
          <w:t xml:space="preserve">виртуальной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-машине</w:t>
        </w:r>
      </w:hyperlink>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JVM</w:t>
      </w:r>
      <w:r w:rsidRPr="00904F69">
        <w:rPr>
          <w:rFonts w:ascii="Times New Roman" w:hAnsi="Times New Roman" w:cs="Times New Roman"/>
          <w:sz w:val="28"/>
          <w:szCs w:val="28"/>
        </w:rPr>
        <w:t xml:space="preserve">) независимо от </w:t>
      </w:r>
      <w:hyperlink r:id="rId20" w:tooltip="Компьютерная архитектура" w:history="1">
        <w:r w:rsidRPr="00904F69">
          <w:rPr>
            <w:rFonts w:ascii="Times New Roman" w:hAnsi="Times New Roman" w:cs="Times New Roman"/>
            <w:sz w:val="28"/>
            <w:szCs w:val="28"/>
          </w:rPr>
          <w:t>компьютерной архитектуры</w:t>
        </w:r>
      </w:hyperlink>
      <w:r w:rsidRPr="00904F69">
        <w:rPr>
          <w:rFonts w:ascii="Times New Roman" w:hAnsi="Times New Roman" w:cs="Times New Roman"/>
          <w:sz w:val="28"/>
          <w:szCs w:val="28"/>
        </w:rPr>
        <w:t xml:space="preserve">. </w:t>
      </w:r>
      <w:r w:rsidRPr="00904F69">
        <w:rPr>
          <w:rFonts w:ascii="Times New Roman" w:hAnsi="Times New Roman" w:cs="Times New Roman"/>
          <w:sz w:val="28"/>
          <w:szCs w:val="28"/>
          <w:lang w:val="en-US"/>
        </w:rPr>
        <w:t xml:space="preserve">Дата официального выпуска — </w:t>
      </w:r>
      <w:hyperlink r:id="rId21" w:tooltip="23 мая" w:history="1">
        <w:r w:rsidRPr="00904F69">
          <w:rPr>
            <w:rFonts w:ascii="Times New Roman" w:hAnsi="Times New Roman" w:cs="Times New Roman"/>
            <w:sz w:val="28"/>
            <w:szCs w:val="28"/>
            <w:lang w:val="en-US"/>
          </w:rPr>
          <w:t>23 мая</w:t>
        </w:r>
      </w:hyperlink>
      <w:r w:rsidRPr="00904F69">
        <w:rPr>
          <w:rFonts w:ascii="Times New Roman" w:hAnsi="Times New Roman" w:cs="Times New Roman"/>
          <w:sz w:val="28"/>
          <w:szCs w:val="28"/>
          <w:lang w:val="en-US"/>
        </w:rPr>
        <w:t xml:space="preserve"> </w:t>
      </w:r>
      <w:hyperlink r:id="rId22" w:tooltip="1995 год" w:history="1">
        <w:r w:rsidRPr="00904F69">
          <w:rPr>
            <w:rFonts w:ascii="Times New Roman" w:hAnsi="Times New Roman" w:cs="Times New Roman"/>
            <w:sz w:val="28"/>
            <w:szCs w:val="28"/>
            <w:lang w:val="en-US"/>
          </w:rPr>
          <w:t>1995 года</w:t>
        </w:r>
      </w:hyperlink>
      <w:r w:rsidRPr="00904F69">
        <w:rPr>
          <w:rFonts w:ascii="Times New Roman" w:hAnsi="Times New Roman" w:cs="Times New Roman"/>
          <w:sz w:val="28"/>
          <w:szCs w:val="28"/>
          <w:lang w:val="en-US"/>
        </w:rPr>
        <w:t>.</w:t>
      </w:r>
    </w:p>
    <w:p w:rsidR="001F4F1E" w:rsidRPr="00904F69" w:rsidRDefault="001F4F1E" w:rsidP="009F162E">
      <w:pPr>
        <w:pStyle w:val="a5"/>
        <w:numPr>
          <w:ilvl w:val="0"/>
          <w:numId w:val="9"/>
        </w:numPr>
        <w:rPr>
          <w:rFonts w:eastAsiaTheme="minorHAnsi"/>
          <w:sz w:val="28"/>
          <w:szCs w:val="28"/>
          <w:lang w:eastAsia="en-US"/>
        </w:rPr>
      </w:pPr>
      <w:r w:rsidRPr="00904F69">
        <w:rPr>
          <w:rFonts w:eastAsiaTheme="minorHAnsi"/>
          <w:sz w:val="28"/>
          <w:szCs w:val="28"/>
          <w:lang w:val="en-US" w:eastAsia="en-US"/>
        </w:rPr>
        <w:t>C</w:t>
      </w:r>
      <w:r w:rsidRPr="00904F69">
        <w:rPr>
          <w:rFonts w:eastAsiaTheme="minorHAnsi"/>
          <w:sz w:val="28"/>
          <w:szCs w:val="28"/>
          <w:lang w:eastAsia="en-US"/>
        </w:rPr>
        <w:t xml:space="preserve">++ -  </w:t>
      </w:r>
      <w:hyperlink r:id="rId23" w:tooltip="Компилятор" w:history="1">
        <w:r w:rsidRPr="00904F69">
          <w:rPr>
            <w:rFonts w:eastAsiaTheme="minorHAnsi"/>
            <w:sz w:val="28"/>
            <w:szCs w:val="28"/>
            <w:lang w:eastAsia="en-US"/>
          </w:rPr>
          <w:t>компилируемый</w:t>
        </w:r>
      </w:hyperlink>
      <w:r w:rsidRPr="00904F69">
        <w:rPr>
          <w:rFonts w:eastAsiaTheme="minorHAnsi"/>
          <w:sz w:val="28"/>
          <w:szCs w:val="28"/>
          <w:lang w:eastAsia="en-US"/>
        </w:rPr>
        <w:t xml:space="preserve"> </w:t>
      </w:r>
      <w:hyperlink r:id="rId24" w:tooltip="Статическая типизация" w:history="1">
        <w:r w:rsidRPr="00904F69">
          <w:rPr>
            <w:rFonts w:eastAsiaTheme="minorHAnsi"/>
            <w:sz w:val="28"/>
            <w:szCs w:val="28"/>
            <w:lang w:eastAsia="en-US"/>
          </w:rPr>
          <w:t>статически типизированный</w:t>
        </w:r>
      </w:hyperlink>
      <w:r w:rsidRPr="00904F69">
        <w:rPr>
          <w:rFonts w:eastAsiaTheme="minorHAnsi"/>
          <w:sz w:val="28"/>
          <w:szCs w:val="28"/>
          <w:lang w:eastAsia="en-US"/>
        </w:rPr>
        <w:t xml:space="preserve"> </w:t>
      </w:r>
      <w:hyperlink r:id="rId25" w:tooltip="Язык программирования" w:history="1">
        <w:r w:rsidRPr="00904F69">
          <w:rPr>
            <w:rFonts w:eastAsiaTheme="minorHAnsi"/>
            <w:sz w:val="28"/>
            <w:szCs w:val="28"/>
            <w:lang w:eastAsia="en-US"/>
          </w:rPr>
          <w:t>язык программирования</w:t>
        </w:r>
      </w:hyperlink>
      <w:r w:rsidRPr="00904F69">
        <w:rPr>
          <w:rFonts w:eastAsiaTheme="minorHAnsi"/>
          <w:sz w:val="28"/>
          <w:szCs w:val="28"/>
          <w:lang w:eastAsia="en-US"/>
        </w:rPr>
        <w:t xml:space="preserve"> общего назначения.Поддерживает разные </w:t>
      </w:r>
      <w:hyperlink r:id="rId26" w:tooltip="Парадигма программирования" w:history="1">
        <w:r w:rsidRPr="00904F69">
          <w:rPr>
            <w:rFonts w:eastAsiaTheme="minorHAnsi"/>
            <w:sz w:val="28"/>
            <w:szCs w:val="28"/>
            <w:lang w:eastAsia="en-US"/>
          </w:rPr>
          <w:t>парадигмы программирования</w:t>
        </w:r>
      </w:hyperlink>
      <w:r w:rsidRPr="00904F69">
        <w:rPr>
          <w:rFonts w:eastAsiaTheme="minorHAnsi"/>
          <w:sz w:val="28"/>
          <w:szCs w:val="28"/>
          <w:lang w:eastAsia="en-US"/>
        </w:rPr>
        <w:t xml:space="preserve">, сочетает свойства как </w:t>
      </w:r>
      <w:hyperlink r:id="rId27" w:tooltip="Высокоуровневый язык программирования" w:history="1">
        <w:r w:rsidRPr="00904F69">
          <w:rPr>
            <w:rFonts w:eastAsiaTheme="minorHAnsi"/>
            <w:sz w:val="28"/>
            <w:szCs w:val="28"/>
            <w:lang w:eastAsia="en-US"/>
          </w:rPr>
          <w:t>высокоуровневых</w:t>
        </w:r>
      </w:hyperlink>
      <w:r w:rsidRPr="00904F69">
        <w:rPr>
          <w:rFonts w:eastAsiaTheme="minorHAnsi"/>
          <w:sz w:val="28"/>
          <w:szCs w:val="28"/>
          <w:lang w:eastAsia="en-US"/>
        </w:rPr>
        <w:t xml:space="preserve">, так и </w:t>
      </w:r>
      <w:hyperlink r:id="rId28" w:tooltip="Низкоуровневый язык программирования" w:history="1">
        <w:r w:rsidRPr="00904F69">
          <w:rPr>
            <w:rFonts w:eastAsiaTheme="minorHAnsi"/>
            <w:sz w:val="28"/>
            <w:szCs w:val="28"/>
            <w:lang w:eastAsia="en-US"/>
          </w:rPr>
          <w:t>низкоуровневых</w:t>
        </w:r>
      </w:hyperlink>
      <w:r w:rsidRPr="00904F69">
        <w:rPr>
          <w:rFonts w:eastAsiaTheme="minorHAnsi"/>
          <w:sz w:val="28"/>
          <w:szCs w:val="28"/>
          <w:lang w:eastAsia="en-US"/>
        </w:rPr>
        <w:t xml:space="preserve"> языков. В сравнении с его предшественником — языком </w:t>
      </w:r>
      <w:hyperlink r:id="rId29" w:tooltip="Си (язык программирования)" w:history="1">
        <w:r w:rsidRPr="00904F69">
          <w:rPr>
            <w:rFonts w:eastAsiaTheme="minorHAnsi"/>
            <w:sz w:val="28"/>
            <w:szCs w:val="28"/>
            <w:lang w:val="en-US" w:eastAsia="en-US"/>
          </w:rPr>
          <w:t>C</w:t>
        </w:r>
      </w:hyperlink>
      <w:r w:rsidRPr="00904F69">
        <w:rPr>
          <w:rFonts w:eastAsiaTheme="minorHAnsi"/>
          <w:sz w:val="28"/>
          <w:szCs w:val="28"/>
          <w:lang w:eastAsia="en-US"/>
        </w:rPr>
        <w:t xml:space="preserve">, — наибольшее внимание уделено поддержке </w:t>
      </w:r>
      <w:hyperlink r:id="rId30" w:tooltip="Объектно-ориентированное программирование" w:history="1">
        <w:r w:rsidRPr="00904F69">
          <w:rPr>
            <w:rFonts w:eastAsiaTheme="minorHAnsi"/>
            <w:sz w:val="28"/>
            <w:szCs w:val="28"/>
            <w:lang w:eastAsia="en-US"/>
          </w:rPr>
          <w:t>объектно-ориентированного</w:t>
        </w:r>
      </w:hyperlink>
      <w:r w:rsidRPr="00904F69">
        <w:rPr>
          <w:rFonts w:eastAsiaTheme="minorHAnsi"/>
          <w:sz w:val="28"/>
          <w:szCs w:val="28"/>
          <w:lang w:eastAsia="en-US"/>
        </w:rPr>
        <w:t xml:space="preserve"> и </w:t>
      </w:r>
      <w:hyperlink r:id="rId31" w:tooltip="Обобщённое программирование" w:history="1">
        <w:r w:rsidRPr="00904F69">
          <w:rPr>
            <w:rFonts w:eastAsiaTheme="minorHAnsi"/>
            <w:sz w:val="28"/>
            <w:szCs w:val="28"/>
            <w:lang w:eastAsia="en-US"/>
          </w:rPr>
          <w:t>обобщённого программирования</w:t>
        </w:r>
      </w:hyperlink>
      <w:r w:rsidRPr="00904F69">
        <w:rPr>
          <w:rFonts w:eastAsiaTheme="minorHAnsi"/>
          <w:sz w:val="28"/>
          <w:szCs w:val="28"/>
          <w:lang w:eastAsia="en-US"/>
        </w:rPr>
        <w:t>. Название «</w:t>
      </w:r>
      <w:r w:rsidRPr="00904F69">
        <w:rPr>
          <w:rFonts w:eastAsiaTheme="minorHAnsi"/>
          <w:sz w:val="28"/>
          <w:szCs w:val="28"/>
          <w:lang w:val="en-US" w:eastAsia="en-US"/>
        </w:rPr>
        <w:t>C</w:t>
      </w:r>
      <w:r w:rsidRPr="00904F69">
        <w:rPr>
          <w:rFonts w:eastAsiaTheme="minorHAnsi"/>
          <w:sz w:val="28"/>
          <w:szCs w:val="28"/>
          <w:lang w:eastAsia="en-US"/>
        </w:rPr>
        <w:t xml:space="preserve">++» происходит от названия языка </w:t>
      </w:r>
      <w:r w:rsidRPr="00904F69">
        <w:rPr>
          <w:rFonts w:eastAsiaTheme="minorHAnsi"/>
          <w:sz w:val="28"/>
          <w:szCs w:val="28"/>
          <w:lang w:val="en-US" w:eastAsia="en-US"/>
        </w:rPr>
        <w:t>C</w:t>
      </w:r>
      <w:r w:rsidRPr="00904F69">
        <w:rPr>
          <w:rFonts w:eastAsiaTheme="minorHAnsi"/>
          <w:sz w:val="28"/>
          <w:szCs w:val="28"/>
          <w:lang w:eastAsia="en-US"/>
        </w:rPr>
        <w:t xml:space="preserve">, в котором унарный оператор ++ обозначает </w:t>
      </w:r>
      <w:hyperlink r:id="rId32" w:tooltip="Инкремент" w:history="1">
        <w:r w:rsidRPr="00904F69">
          <w:rPr>
            <w:rFonts w:eastAsiaTheme="minorHAnsi"/>
            <w:sz w:val="28"/>
            <w:szCs w:val="28"/>
            <w:lang w:eastAsia="en-US"/>
          </w:rPr>
          <w:t>инкремент</w:t>
        </w:r>
      </w:hyperlink>
      <w:r w:rsidRPr="00904F69">
        <w:rPr>
          <w:rFonts w:eastAsiaTheme="minorHAnsi"/>
          <w:sz w:val="28"/>
          <w:szCs w:val="28"/>
          <w:lang w:eastAsia="en-US"/>
        </w:rPr>
        <w:t xml:space="preserve"> переменной.</w:t>
      </w:r>
    </w:p>
    <w:p w:rsidR="001F4F1E" w:rsidRPr="00904F69" w:rsidRDefault="001F4F1E" w:rsidP="009F162E">
      <w:pPr>
        <w:numPr>
          <w:ilvl w:val="0"/>
          <w:numId w:val="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lang w:val="en-US"/>
        </w:rPr>
        <w:t>Python</w:t>
      </w:r>
      <w:r w:rsidRPr="00904F69">
        <w:rPr>
          <w:rFonts w:ascii="Times New Roman" w:hAnsi="Times New Roman" w:cs="Times New Roman"/>
          <w:sz w:val="28"/>
          <w:szCs w:val="28"/>
        </w:rPr>
        <w:t xml:space="preserve"> (</w:t>
      </w:r>
      <w:hyperlink r:id="rId33"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lang w:val="en-US"/>
        </w:rPr>
        <w:t> python </w:t>
      </w:r>
      <w:r w:rsidRPr="00904F69">
        <w:rPr>
          <w:rFonts w:ascii="Times New Roman" w:hAnsi="Times New Roman" w:cs="Times New Roman"/>
          <w:sz w:val="28"/>
          <w:szCs w:val="28"/>
        </w:rPr>
        <w:t xml:space="preserve">— </w:t>
      </w:r>
      <w:hyperlink r:id="rId34" w:tooltip="Питон" w:history="1">
        <w:r w:rsidRPr="00904F69">
          <w:rPr>
            <w:rFonts w:ascii="Times New Roman" w:hAnsi="Times New Roman" w:cs="Times New Roman"/>
            <w:sz w:val="28"/>
            <w:szCs w:val="28"/>
          </w:rPr>
          <w:t>питон</w:t>
        </w:r>
      </w:hyperlink>
      <w:r w:rsidRPr="00904F69">
        <w:rPr>
          <w:rFonts w:ascii="Times New Roman" w:hAnsi="Times New Roman" w:cs="Times New Roman"/>
          <w:sz w:val="28"/>
          <w:szCs w:val="28"/>
        </w:rPr>
        <w:t xml:space="preserve">, произносится </w:t>
      </w:r>
      <w:hyperlink r:id="rId35" w:tooltip="Международный фонетический алфавит" w:history="1">
        <w:r w:rsidRPr="00904F69">
          <w:rPr>
            <w:rFonts w:ascii="Times New Roman" w:hAnsi="Times New Roman" w:cs="Times New Roman"/>
            <w:sz w:val="28"/>
            <w:szCs w:val="28"/>
          </w:rPr>
          <w:t>[ˈ</w:t>
        </w:r>
        <w:r w:rsidRPr="00904F69">
          <w:rPr>
            <w:rFonts w:ascii="Times New Roman" w:hAnsi="Times New Roman" w:cs="Times New Roman"/>
            <w:sz w:val="28"/>
            <w:szCs w:val="28"/>
            <w:lang w:val="en-US"/>
          </w:rPr>
          <w:t>pa</w:t>
        </w:r>
        <w:r w:rsidRPr="00904F69">
          <w:rPr>
            <w:rFonts w:ascii="Times New Roman" w:hAnsi="Times New Roman" w:cs="Times New Roman"/>
            <w:sz w:val="28"/>
            <w:szCs w:val="28"/>
          </w:rPr>
          <w:t>ɪ</w:t>
        </w:r>
        <w:r w:rsidRPr="00904F69">
          <w:rPr>
            <w:rFonts w:ascii="Times New Roman" w:hAnsi="Times New Roman" w:cs="Times New Roman"/>
            <w:sz w:val="28"/>
            <w:szCs w:val="28"/>
            <w:lang w:val="en-US"/>
          </w:rPr>
          <w:t>θ</w:t>
        </w:r>
        <w:r w:rsidRPr="00904F69">
          <w:rPr>
            <w:rFonts w:ascii="Times New Roman" w:hAnsi="Cambria Math" w:cs="Times New Roman"/>
            <w:sz w:val="28"/>
            <w:szCs w:val="28"/>
            <w:lang w:val="en-US"/>
          </w:rPr>
          <w:t>⟨</w:t>
        </w:r>
        <w:r w:rsidRPr="00904F69">
          <w:rPr>
            <w:rFonts w:ascii="Times New Roman" w:hAnsi="Times New Roman" w:cs="Times New Roman"/>
            <w:sz w:val="28"/>
            <w:szCs w:val="28"/>
          </w:rPr>
          <w:t>ə</w:t>
        </w:r>
        <w:r w:rsidRPr="00904F69">
          <w:rPr>
            <w:rFonts w:ascii="Times New Roman" w:hAnsi="Cambria Math" w:cs="Times New Roman"/>
            <w:sz w:val="28"/>
            <w:szCs w:val="28"/>
            <w:lang w:val="en-US"/>
          </w:rPr>
          <w:t>⟩</w:t>
        </w:r>
        <w:r w:rsidRPr="00904F69">
          <w:rPr>
            <w:rFonts w:ascii="Times New Roman" w:hAnsi="Times New Roman" w:cs="Times New Roman"/>
            <w:sz w:val="28"/>
            <w:szCs w:val="28"/>
            <w:lang w:val="en-US"/>
          </w:rPr>
          <w:t>n</w:t>
        </w:r>
        <w:r w:rsidRPr="00904F69">
          <w:rPr>
            <w:rFonts w:ascii="Times New Roman" w:hAnsi="Times New Roman" w:cs="Times New Roman"/>
            <w:sz w:val="28"/>
            <w:szCs w:val="28"/>
          </w:rPr>
          <w:t>]</w:t>
        </w:r>
      </w:hyperlink>
      <w:r w:rsidRPr="00904F69">
        <w:rPr>
          <w:rFonts w:ascii="Times New Roman" w:hAnsi="Times New Roman" w:cs="Times New Roman"/>
          <w:sz w:val="28"/>
          <w:szCs w:val="28"/>
          <w:lang w:val="en-US"/>
        </w:rPr>
        <w:t> </w:t>
      </w:r>
      <w:r w:rsidRPr="00904F69">
        <w:rPr>
          <w:rFonts w:ascii="Times New Roman" w:hAnsi="Times New Roman" w:cs="Times New Roman"/>
          <w:sz w:val="28"/>
          <w:szCs w:val="28"/>
        </w:rPr>
        <w:t>— па́йтон, также, широко используется русскоязычное произношение пито́н)</w:t>
      </w:r>
      <w:r w:rsidRPr="00904F69">
        <w:rPr>
          <w:rFonts w:ascii="Times New Roman" w:hAnsi="Times New Roman" w:cs="Times New Roman"/>
          <w:sz w:val="28"/>
          <w:szCs w:val="28"/>
          <w:lang w:val="en-US"/>
        </w:rPr>
        <w:t> </w:t>
      </w:r>
      <w:r w:rsidRPr="00904F69">
        <w:rPr>
          <w:rFonts w:ascii="Times New Roman" w:hAnsi="Times New Roman" w:cs="Times New Roman"/>
          <w:sz w:val="28"/>
          <w:szCs w:val="28"/>
        </w:rPr>
        <w:t xml:space="preserve">— </w:t>
      </w:r>
      <w:hyperlink r:id="rId36" w:tooltip="Высокоуровневый язык программирования" w:history="1">
        <w:r w:rsidRPr="00904F69">
          <w:rPr>
            <w:rFonts w:ascii="Times New Roman" w:hAnsi="Times New Roman" w:cs="Times New Roman"/>
            <w:sz w:val="28"/>
            <w:szCs w:val="28"/>
          </w:rPr>
          <w:t>высокоуровневый язык программирования</w:t>
        </w:r>
      </w:hyperlink>
      <w:r w:rsidRPr="00904F69">
        <w:rPr>
          <w:rFonts w:ascii="Times New Roman" w:hAnsi="Times New Roman" w:cs="Times New Roman"/>
          <w:sz w:val="28"/>
          <w:szCs w:val="28"/>
        </w:rPr>
        <w:t xml:space="preserve"> общего назначения с акцентом на производительность разработчика и читаемость кода. </w:t>
      </w:r>
      <w:hyperlink r:id="rId37" w:tooltip="Синтаксис (программирование)" w:history="1">
        <w:r w:rsidRPr="00904F69">
          <w:rPr>
            <w:rFonts w:ascii="Times New Roman" w:hAnsi="Times New Roman" w:cs="Times New Roman"/>
            <w:sz w:val="28"/>
            <w:szCs w:val="28"/>
          </w:rPr>
          <w:t>Синтаксис</w:t>
        </w:r>
      </w:hyperlink>
      <w:r w:rsidRPr="00904F69">
        <w:rPr>
          <w:rFonts w:ascii="Times New Roman" w:hAnsi="Times New Roman" w:cs="Times New Roman"/>
          <w:sz w:val="28"/>
          <w:szCs w:val="28"/>
        </w:rPr>
        <w:t xml:space="preserve"> ядра </w:t>
      </w:r>
      <w:r w:rsidRPr="00904F69">
        <w:rPr>
          <w:rFonts w:ascii="Times New Roman" w:hAnsi="Times New Roman" w:cs="Times New Roman"/>
          <w:sz w:val="28"/>
          <w:szCs w:val="28"/>
          <w:lang w:val="en-US"/>
        </w:rPr>
        <w:t>Python</w:t>
      </w:r>
      <w:r w:rsidRPr="00904F69">
        <w:rPr>
          <w:rFonts w:ascii="Times New Roman" w:hAnsi="Times New Roman" w:cs="Times New Roman"/>
          <w:sz w:val="28"/>
          <w:szCs w:val="28"/>
        </w:rPr>
        <w:t xml:space="preserve"> минималистичен. В то же время </w:t>
      </w:r>
      <w:hyperlink r:id="rId38" w:tooltip="Стандартная библиотека Python" w:history="1">
        <w:r w:rsidRPr="00904F69">
          <w:rPr>
            <w:rFonts w:ascii="Times New Roman" w:hAnsi="Times New Roman" w:cs="Times New Roman"/>
            <w:sz w:val="28"/>
            <w:szCs w:val="28"/>
          </w:rPr>
          <w:t>стандартная библиотека</w:t>
        </w:r>
      </w:hyperlink>
      <w:r w:rsidRPr="00904F69">
        <w:rPr>
          <w:rFonts w:ascii="Times New Roman" w:hAnsi="Times New Roman" w:cs="Times New Roman"/>
          <w:sz w:val="28"/>
          <w:szCs w:val="28"/>
        </w:rPr>
        <w:t xml:space="preserve"> включает большой объём полезных функций.</w:t>
      </w:r>
    </w:p>
    <w:p w:rsidR="001F4F1E" w:rsidRPr="00904F69" w:rsidRDefault="001F4F1E" w:rsidP="005F65A4">
      <w:pPr>
        <w:spacing w:after="0" w:line="240" w:lineRule="auto"/>
        <w:ind w:left="360"/>
        <w:rPr>
          <w:rFonts w:ascii="Times New Roman" w:hAnsi="Times New Roman" w:cs="Times New Roman"/>
          <w:sz w:val="28"/>
          <w:szCs w:val="28"/>
        </w:rPr>
      </w:pP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был разработан максимально похожим </w:t>
      </w:r>
      <w:proofErr w:type="gramStart"/>
      <w:r w:rsidRPr="00904F69">
        <w:rPr>
          <w:rFonts w:ascii="Times New Roman" w:hAnsi="Times New Roman" w:cs="Times New Roman"/>
          <w:sz w:val="28"/>
          <w:szCs w:val="28"/>
        </w:rPr>
        <w:t xml:space="preserve">на  </w:t>
      </w:r>
      <w:r w:rsidRPr="00904F69">
        <w:rPr>
          <w:rFonts w:ascii="Times New Roman" w:hAnsi="Times New Roman" w:cs="Times New Roman"/>
          <w:sz w:val="28"/>
          <w:szCs w:val="28"/>
          <w:lang w:val="en-US"/>
        </w:rPr>
        <w:t>C</w:t>
      </w:r>
      <w:proofErr w:type="gramEnd"/>
      <w:r w:rsidRPr="00904F69">
        <w:rPr>
          <w:rFonts w:ascii="Times New Roman" w:hAnsi="Times New Roman" w:cs="Times New Roman"/>
          <w:sz w:val="28"/>
          <w:szCs w:val="28"/>
        </w:rPr>
        <w:t>++. Синтаксис языка Java, по существу, представляет собой упрощенный вариант синтаксиса</w:t>
      </w:r>
      <w:proofErr w:type="gramStart"/>
      <w:r w:rsidRPr="00904F69">
        <w:rPr>
          <w:rFonts w:ascii="Times New Roman" w:hAnsi="Times New Roman" w:cs="Times New Roman"/>
          <w:sz w:val="28"/>
          <w:szCs w:val="28"/>
        </w:rPr>
        <w:t xml:space="preserve"> С</w:t>
      </w:r>
      <w:proofErr w:type="gramEnd"/>
      <w:r w:rsidRPr="00904F69">
        <w:rPr>
          <w:rFonts w:ascii="Times New Roman" w:hAnsi="Times New Roman" w:cs="Times New Roman"/>
          <w:sz w:val="28"/>
          <w:szCs w:val="28"/>
        </w:rPr>
        <w:t>++.</w:t>
      </w: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       </w:t>
      </w:r>
      <w:proofErr w:type="gramStart"/>
      <w:r w:rsidRPr="00904F69">
        <w:rPr>
          <w:rFonts w:ascii="Times New Roman" w:hAnsi="Times New Roman" w:cs="Times New Roman"/>
          <w:sz w:val="28"/>
          <w:szCs w:val="28"/>
          <w:lang w:val="en-US"/>
        </w:rPr>
        <w:t>Python</w:t>
      </w:r>
      <w:r w:rsidRPr="00904F69">
        <w:rPr>
          <w:rFonts w:ascii="Times New Roman" w:hAnsi="Times New Roman" w:cs="Times New Roman"/>
          <w:sz w:val="28"/>
          <w:szCs w:val="28"/>
        </w:rPr>
        <w:t xml:space="preserve"> использует динамическую типизацию, что может усложнить разработку программы.</w:t>
      </w:r>
      <w:proofErr w:type="gramEnd"/>
      <w:r w:rsidRPr="00904F69">
        <w:rPr>
          <w:rFonts w:ascii="Times New Roman" w:hAnsi="Times New Roman" w:cs="Times New Roman"/>
          <w:sz w:val="28"/>
          <w:szCs w:val="28"/>
        </w:rPr>
        <w:t xml:space="preserve"> </w:t>
      </w: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       Также следует отметить, что одна из целей языка Java – обеспечить разработку независимых программ, способных выполнятся на машинах с ограниченным объемом ресурсов. </w:t>
      </w:r>
    </w:p>
    <w:p w:rsidR="005C754B" w:rsidRPr="00904F69" w:rsidRDefault="005C754B" w:rsidP="005C754B">
      <w:pPr>
        <w:spacing w:after="0" w:line="240" w:lineRule="auto"/>
        <w:ind w:left="360"/>
        <w:rPr>
          <w:rFonts w:ascii="Times New Roman" w:hAnsi="Times New Roman" w:cs="Times New Roman"/>
          <w:sz w:val="28"/>
          <w:szCs w:val="28"/>
        </w:rPr>
      </w:pPr>
    </w:p>
    <w:p w:rsidR="005C754B" w:rsidRPr="00904F69" w:rsidRDefault="005C754B" w:rsidP="005C754B">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ВЫВОД: Язык программирования </w:t>
      </w:r>
      <w:r w:rsidRPr="00904F69">
        <w:rPr>
          <w:rFonts w:ascii="Times New Roman" w:hAnsi="Times New Roman" w:cs="Times New Roman"/>
          <w:sz w:val="28"/>
          <w:szCs w:val="28"/>
          <w:lang w:val="en-US"/>
        </w:rPr>
        <w:t>Java</w:t>
      </w:r>
      <w:r w:rsidRPr="00904F69">
        <w:rPr>
          <w:rFonts w:ascii="Times New Roman" w:hAnsi="Times New Roman" w:cs="Times New Roman"/>
          <w:sz w:val="28"/>
          <w:szCs w:val="28"/>
        </w:rPr>
        <w:t xml:space="preserve"> наиболее полно подходит для реализации поставленных задач </w:t>
      </w:r>
    </w:p>
    <w:p w:rsidR="005F65A4" w:rsidRPr="00904F69" w:rsidRDefault="005F65A4" w:rsidP="005F65A4">
      <w:pPr>
        <w:spacing w:after="0" w:line="240" w:lineRule="auto"/>
        <w:ind w:left="360"/>
        <w:rPr>
          <w:rFonts w:ascii="Times New Roman" w:hAnsi="Times New Roman" w:cs="Times New Roman"/>
          <w:sz w:val="28"/>
          <w:szCs w:val="28"/>
        </w:rPr>
      </w:pPr>
    </w:p>
    <w:p w:rsidR="001F4F1E" w:rsidRPr="00904F69" w:rsidRDefault="001F4F1E" w:rsidP="000D73B8">
      <w:pPr>
        <w:pStyle w:val="4"/>
      </w:pPr>
      <w:r w:rsidRPr="00904F69">
        <w:t xml:space="preserve">      3.2.2 Интернет ресурс</w:t>
      </w:r>
    </w:p>
    <w:p w:rsidR="005C754B" w:rsidRPr="00904F69" w:rsidRDefault="005C754B" w:rsidP="001F4F1E">
      <w:pPr>
        <w:spacing w:after="0" w:line="240" w:lineRule="auto"/>
        <w:rPr>
          <w:rFonts w:ascii="Times New Roman" w:hAnsi="Times New Roman" w:cs="Times New Roman"/>
          <w:sz w:val="28"/>
          <w:szCs w:val="28"/>
        </w:rPr>
      </w:pPr>
    </w:p>
    <w:p w:rsidR="005C754B" w:rsidRPr="00904F69" w:rsidRDefault="005C754B" w:rsidP="001F4F1E">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Для реализации интернет ресурса нам не понадобится рассматривать несколько языков для их написания, из-за небольшой функциональной составляющей для его реализации будет использоваться </w:t>
      </w:r>
      <w:r w:rsidRPr="00904F69">
        <w:rPr>
          <w:rFonts w:ascii="Times New Roman" w:hAnsi="Times New Roman" w:cs="Times New Roman"/>
          <w:sz w:val="28"/>
          <w:szCs w:val="28"/>
          <w:lang w:val="en-US"/>
        </w:rPr>
        <w:t>html</w:t>
      </w:r>
      <w:r w:rsidRPr="00904F69">
        <w:rPr>
          <w:rFonts w:ascii="Times New Roman" w:hAnsi="Times New Roman" w:cs="Times New Roman"/>
          <w:sz w:val="28"/>
          <w:szCs w:val="28"/>
        </w:rPr>
        <w:t xml:space="preserve"> и </w:t>
      </w:r>
      <w:r w:rsidRPr="00904F69">
        <w:rPr>
          <w:rFonts w:ascii="Times New Roman" w:hAnsi="Times New Roman" w:cs="Times New Roman"/>
          <w:sz w:val="28"/>
          <w:szCs w:val="28"/>
          <w:lang w:val="en-US"/>
        </w:rPr>
        <w:t>css</w:t>
      </w:r>
    </w:p>
    <w:p w:rsidR="005C754B" w:rsidRPr="00904F69" w:rsidRDefault="005C754B" w:rsidP="001F4F1E">
      <w:pPr>
        <w:spacing w:after="0" w:line="240" w:lineRule="auto"/>
        <w:rPr>
          <w:rFonts w:ascii="Times New Roman" w:hAnsi="Times New Roman" w:cs="Times New Roman"/>
          <w:sz w:val="28"/>
          <w:szCs w:val="28"/>
        </w:rPr>
      </w:pPr>
    </w:p>
    <w:p w:rsidR="005C754B" w:rsidRPr="00904F69" w:rsidRDefault="005C754B" w:rsidP="009F162E">
      <w:pPr>
        <w:pStyle w:val="a3"/>
        <w:numPr>
          <w:ilvl w:val="0"/>
          <w:numId w:val="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(от </w:t>
      </w:r>
      <w:hyperlink r:id="rId39"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HyperText Markup Language — «язык разметки </w:t>
      </w:r>
      <w:hyperlink r:id="rId40" w:tooltip="Гипертекст" w:history="1">
        <w:r w:rsidRPr="00904F69">
          <w:rPr>
            <w:rFonts w:ascii="Times New Roman" w:hAnsi="Times New Roman" w:cs="Times New Roman"/>
            <w:sz w:val="28"/>
            <w:szCs w:val="28"/>
          </w:rPr>
          <w:t>гипертекста</w:t>
        </w:r>
      </w:hyperlink>
      <w:r w:rsidRPr="00904F69">
        <w:rPr>
          <w:rFonts w:ascii="Times New Roman" w:hAnsi="Times New Roman" w:cs="Times New Roman"/>
          <w:sz w:val="28"/>
          <w:szCs w:val="28"/>
        </w:rPr>
        <w:t xml:space="preserve">») — стандартный </w:t>
      </w:r>
      <w:hyperlink r:id="rId41" w:tooltip="Язык разметки" w:history="1">
        <w:r w:rsidRPr="00904F69">
          <w:rPr>
            <w:rFonts w:ascii="Times New Roman" w:hAnsi="Times New Roman" w:cs="Times New Roman"/>
            <w:sz w:val="28"/>
            <w:szCs w:val="28"/>
          </w:rPr>
          <w:t>язык разметки</w:t>
        </w:r>
      </w:hyperlink>
      <w:r w:rsidRPr="00904F69">
        <w:rPr>
          <w:rFonts w:ascii="Times New Roman" w:hAnsi="Times New Roman" w:cs="Times New Roman"/>
          <w:sz w:val="28"/>
          <w:szCs w:val="28"/>
        </w:rPr>
        <w:t xml:space="preserve"> документов во </w:t>
      </w:r>
      <w:hyperlink r:id="rId42" w:tooltip="Всемирная паутина" w:history="1">
        <w:r w:rsidRPr="00904F69">
          <w:rPr>
            <w:rFonts w:ascii="Times New Roman" w:hAnsi="Times New Roman" w:cs="Times New Roman"/>
            <w:sz w:val="28"/>
            <w:szCs w:val="28"/>
          </w:rPr>
          <w:t>Всемирной паутине</w:t>
        </w:r>
      </w:hyperlink>
      <w:r w:rsidRPr="00904F69">
        <w:rPr>
          <w:rFonts w:ascii="Times New Roman" w:hAnsi="Times New Roman" w:cs="Times New Roman"/>
          <w:sz w:val="28"/>
          <w:szCs w:val="28"/>
        </w:rPr>
        <w:t xml:space="preserve">. Большинство </w:t>
      </w:r>
      <w:hyperlink r:id="rId43" w:tooltip="Веб-страница" w:history="1">
        <w:r w:rsidRPr="00904F69">
          <w:rPr>
            <w:rFonts w:ascii="Times New Roman" w:hAnsi="Times New Roman" w:cs="Times New Roman"/>
            <w:sz w:val="28"/>
            <w:szCs w:val="28"/>
          </w:rPr>
          <w:t>веб-страниц</w:t>
        </w:r>
      </w:hyperlink>
      <w:r w:rsidRPr="00904F69">
        <w:rPr>
          <w:rFonts w:ascii="Times New Roman" w:hAnsi="Times New Roman" w:cs="Times New Roman"/>
          <w:sz w:val="28"/>
          <w:szCs w:val="28"/>
        </w:rPr>
        <w:t xml:space="preserve"> создаются при помощи языка HTML (или </w:t>
      </w:r>
      <w:hyperlink r:id="rId44" w:tooltip="XHTML" w:history="1">
        <w:r w:rsidRPr="00904F69">
          <w:rPr>
            <w:rFonts w:ascii="Times New Roman" w:hAnsi="Times New Roman" w:cs="Times New Roman"/>
            <w:sz w:val="28"/>
            <w:szCs w:val="28"/>
          </w:rPr>
          <w:t>XHTML</w:t>
        </w:r>
      </w:hyperlink>
      <w:r w:rsidRPr="00904F69">
        <w:rPr>
          <w:rFonts w:ascii="Times New Roman" w:hAnsi="Times New Roman" w:cs="Times New Roman"/>
          <w:sz w:val="28"/>
          <w:szCs w:val="28"/>
        </w:rPr>
        <w:t xml:space="preserve">). Язык HTML интерпретируется </w:t>
      </w:r>
      <w:hyperlink r:id="rId45" w:tooltip="Браузер" w:history="1">
        <w:r w:rsidRPr="00904F69">
          <w:rPr>
            <w:rFonts w:ascii="Times New Roman" w:hAnsi="Times New Roman" w:cs="Times New Roman"/>
            <w:sz w:val="28"/>
            <w:szCs w:val="28"/>
          </w:rPr>
          <w:t>браузерами</w:t>
        </w:r>
      </w:hyperlink>
      <w:r w:rsidRPr="00904F69">
        <w:rPr>
          <w:rFonts w:ascii="Times New Roman" w:hAnsi="Times New Roman" w:cs="Times New Roman"/>
          <w:sz w:val="28"/>
          <w:szCs w:val="28"/>
        </w:rPr>
        <w:t xml:space="preserve"> и отображается в виде документа, в удобной для человека форме.</w:t>
      </w:r>
    </w:p>
    <w:p w:rsidR="005C754B" w:rsidRPr="00904F69" w:rsidRDefault="005C754B" w:rsidP="009F162E">
      <w:pPr>
        <w:pStyle w:val="a3"/>
        <w:numPr>
          <w:ilvl w:val="0"/>
          <w:numId w:val="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CSS (</w:t>
      </w:r>
      <w:hyperlink r:id="rId4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Cascading Style Sheets — каскадные таблицы стилей) — </w:t>
      </w:r>
      <w:hyperlink r:id="rId47" w:tooltip="Формальный язык" w:history="1">
        <w:r w:rsidRPr="00904F69">
          <w:rPr>
            <w:rFonts w:ascii="Times New Roman" w:hAnsi="Times New Roman" w:cs="Times New Roman"/>
            <w:sz w:val="28"/>
            <w:szCs w:val="28"/>
          </w:rPr>
          <w:t>формальный язык</w:t>
        </w:r>
      </w:hyperlink>
      <w:r w:rsidRPr="00904F69">
        <w:rPr>
          <w:rFonts w:ascii="Times New Roman" w:hAnsi="Times New Roman" w:cs="Times New Roman"/>
          <w:sz w:val="28"/>
          <w:szCs w:val="28"/>
        </w:rPr>
        <w:t xml:space="preserve"> описания внешнего вида документа, написанного с использованием </w:t>
      </w:r>
      <w:hyperlink r:id="rId48" w:tooltip="Язык разметки" w:history="1">
        <w:r w:rsidRPr="00904F69">
          <w:rPr>
            <w:rFonts w:ascii="Times New Roman" w:hAnsi="Times New Roman" w:cs="Times New Roman"/>
            <w:sz w:val="28"/>
            <w:szCs w:val="28"/>
          </w:rPr>
          <w:t>языка разметки</w:t>
        </w:r>
      </w:hyperlink>
      <w:r w:rsidRPr="00904F69">
        <w:rPr>
          <w:rFonts w:ascii="Times New Roman" w:hAnsi="Times New Roman" w:cs="Times New Roman"/>
          <w:sz w:val="28"/>
          <w:szCs w:val="28"/>
        </w:rPr>
        <w:t>.</w:t>
      </w:r>
    </w:p>
    <w:p w:rsidR="00DB0CC5" w:rsidRPr="000D73B8" w:rsidRDefault="00DB0CC5" w:rsidP="001F4F1E">
      <w:pPr>
        <w:spacing w:after="0" w:line="240" w:lineRule="auto"/>
        <w:rPr>
          <w:rFonts w:ascii="Times New Roman" w:hAnsi="Times New Roman" w:cs="Times New Roman"/>
          <w:sz w:val="28"/>
          <w:szCs w:val="28"/>
        </w:rPr>
      </w:pPr>
    </w:p>
    <w:p w:rsidR="003007DC" w:rsidRPr="00BA5274" w:rsidRDefault="003007DC" w:rsidP="009F162E">
      <w:pPr>
        <w:pStyle w:val="1"/>
        <w:numPr>
          <w:ilvl w:val="1"/>
          <w:numId w:val="3"/>
        </w:numPr>
        <w:jc w:val="center"/>
        <w:rPr>
          <w:rFonts w:ascii="Times New Roman" w:hAnsi="Times New Roman" w:cs="Times New Roman"/>
        </w:rPr>
      </w:pPr>
      <w:bookmarkStart w:id="13" w:name="_Toc317026747"/>
      <w:r w:rsidRPr="00BA5274">
        <w:rPr>
          <w:rFonts w:ascii="Times New Roman" w:hAnsi="Times New Roman" w:cs="Times New Roman"/>
        </w:rPr>
        <w:lastRenderedPageBreak/>
        <w:t>Особенности создания программ на объектно-ориентированном языке программирования Java</w:t>
      </w:r>
      <w:bookmarkEnd w:id="13"/>
    </w:p>
    <w:p w:rsidR="003007DC" w:rsidRPr="00904F69" w:rsidRDefault="003007DC" w:rsidP="003007DC">
      <w:pPr>
        <w:spacing w:after="0" w:line="240" w:lineRule="auto"/>
        <w:ind w:left="1080"/>
        <w:rPr>
          <w:rFonts w:ascii="Times New Roman" w:hAnsi="Times New Roman" w:cs="Times New Roman"/>
          <w:sz w:val="28"/>
          <w:szCs w:val="28"/>
        </w:rPr>
      </w:pPr>
    </w:p>
    <w:p w:rsidR="00BA5274" w:rsidRPr="000D73B8" w:rsidRDefault="003007DC" w:rsidP="00BA5274">
      <w:pPr>
        <w:pStyle w:val="a5"/>
        <w:rPr>
          <w:sz w:val="28"/>
          <w:szCs w:val="28"/>
        </w:rPr>
      </w:pPr>
      <w:r w:rsidRPr="00904F69">
        <w:rPr>
          <w:b/>
          <w:bCs/>
          <w:sz w:val="28"/>
          <w:szCs w:val="28"/>
        </w:rPr>
        <w:t>Java</w:t>
      </w:r>
      <w:r w:rsidRPr="00904F69">
        <w:rPr>
          <w:sz w:val="28"/>
          <w:szCs w:val="28"/>
        </w:rPr>
        <w:t xml:space="preserve"> — </w:t>
      </w:r>
      <w:hyperlink r:id="rId49" w:tooltip="Объектно-ориентированный язык программирования" w:history="1">
        <w:r w:rsidRPr="00904F69">
          <w:rPr>
            <w:sz w:val="28"/>
            <w:szCs w:val="28"/>
          </w:rPr>
          <w:t>объектно-ориентированный язык программирования</w:t>
        </w:r>
      </w:hyperlink>
      <w:r w:rsidRPr="00904F69">
        <w:rPr>
          <w:sz w:val="28"/>
          <w:szCs w:val="28"/>
        </w:rPr>
        <w:t xml:space="preserve">, разработанный компанией </w:t>
      </w:r>
      <w:hyperlink r:id="rId50" w:tooltip="Sun Microsystems" w:history="1">
        <w:r w:rsidRPr="00904F69">
          <w:rPr>
            <w:sz w:val="28"/>
            <w:szCs w:val="28"/>
          </w:rPr>
          <w:t>Sun Microsystems</w:t>
        </w:r>
      </w:hyperlink>
      <w:r w:rsidRPr="00904F69">
        <w:rPr>
          <w:sz w:val="28"/>
          <w:szCs w:val="28"/>
        </w:rPr>
        <w:t xml:space="preserve"> (в последующем, приобретённой компанией Oracle). Приложения Java обычно </w:t>
      </w:r>
      <w:hyperlink r:id="rId51" w:tooltip="Компилятор" w:history="1">
        <w:r w:rsidRPr="00904F69">
          <w:rPr>
            <w:sz w:val="28"/>
            <w:szCs w:val="28"/>
          </w:rPr>
          <w:t>компилируются</w:t>
        </w:r>
      </w:hyperlink>
      <w:r w:rsidRPr="00904F69">
        <w:rPr>
          <w:sz w:val="28"/>
          <w:szCs w:val="28"/>
        </w:rPr>
        <w:t xml:space="preserve"> в специальный </w:t>
      </w:r>
      <w:hyperlink r:id="rId52" w:tooltip="Байт-код" w:history="1">
        <w:r w:rsidRPr="00904F69">
          <w:rPr>
            <w:sz w:val="28"/>
            <w:szCs w:val="28"/>
          </w:rPr>
          <w:t>байт-код</w:t>
        </w:r>
      </w:hyperlink>
      <w:r w:rsidRPr="00904F69">
        <w:rPr>
          <w:sz w:val="28"/>
          <w:szCs w:val="28"/>
        </w:rPr>
        <w:t xml:space="preserve">, поэтому они могут работать на любой </w:t>
      </w:r>
      <w:hyperlink r:id="rId53" w:tooltip="Java Virtual Machine" w:history="1">
        <w:r w:rsidRPr="00904F69">
          <w:rPr>
            <w:sz w:val="28"/>
            <w:szCs w:val="28"/>
          </w:rPr>
          <w:t>виртуальной Java-машине</w:t>
        </w:r>
      </w:hyperlink>
      <w:r w:rsidRPr="00904F69">
        <w:rPr>
          <w:sz w:val="28"/>
          <w:szCs w:val="28"/>
        </w:rPr>
        <w:t xml:space="preserve"> (JVM) независимо от </w:t>
      </w:r>
      <w:hyperlink r:id="rId54" w:tooltip="Компьютерная архитектура" w:history="1">
        <w:r w:rsidRPr="00904F69">
          <w:rPr>
            <w:sz w:val="28"/>
            <w:szCs w:val="28"/>
          </w:rPr>
          <w:t>компьютерной архитектуры</w:t>
        </w:r>
      </w:hyperlink>
      <w:r w:rsidRPr="00904F69">
        <w:rPr>
          <w:sz w:val="28"/>
          <w:szCs w:val="28"/>
        </w:rPr>
        <w:t xml:space="preserve">. Дата официального выпуска — </w:t>
      </w:r>
      <w:hyperlink r:id="rId55" w:tooltip="23 мая" w:history="1">
        <w:r w:rsidRPr="00904F69">
          <w:rPr>
            <w:sz w:val="28"/>
            <w:szCs w:val="28"/>
          </w:rPr>
          <w:t>23 мая</w:t>
        </w:r>
      </w:hyperlink>
      <w:r w:rsidRPr="00904F69">
        <w:rPr>
          <w:sz w:val="28"/>
          <w:szCs w:val="28"/>
        </w:rPr>
        <w:t xml:space="preserve"> </w:t>
      </w:r>
      <w:hyperlink r:id="rId56" w:tooltip="1995 год" w:history="1">
        <w:r w:rsidRPr="00904F69">
          <w:rPr>
            <w:sz w:val="28"/>
            <w:szCs w:val="28"/>
          </w:rPr>
          <w:t>1995 года</w:t>
        </w:r>
      </w:hyperlink>
      <w:r w:rsidRPr="00904F69">
        <w:rPr>
          <w:sz w:val="28"/>
          <w:szCs w:val="28"/>
        </w:rPr>
        <w:t>.</w:t>
      </w:r>
    </w:p>
    <w:p w:rsidR="003007DC" w:rsidRPr="00904F69" w:rsidRDefault="00BA5274" w:rsidP="00BA5274">
      <w:pPr>
        <w:pStyle w:val="a5"/>
        <w:rPr>
          <w:sz w:val="28"/>
          <w:szCs w:val="28"/>
        </w:rPr>
      </w:pPr>
      <w:r w:rsidRPr="00904F69">
        <w:rPr>
          <w:rStyle w:val="mw-headline"/>
          <w:sz w:val="28"/>
          <w:szCs w:val="28"/>
        </w:rPr>
        <w:t xml:space="preserve"> </w:t>
      </w:r>
      <w:r w:rsidR="003007DC" w:rsidRPr="00904F69">
        <w:rPr>
          <w:rStyle w:val="mw-headline"/>
          <w:sz w:val="28"/>
          <w:szCs w:val="28"/>
        </w:rPr>
        <w:t>Произношение, применение названия</w:t>
      </w:r>
    </w:p>
    <w:p w:rsidR="003007DC" w:rsidRPr="00904F69" w:rsidRDefault="003007DC" w:rsidP="003007DC">
      <w:pPr>
        <w:pStyle w:val="a5"/>
        <w:rPr>
          <w:sz w:val="28"/>
          <w:szCs w:val="28"/>
        </w:rPr>
      </w:pPr>
      <w:r w:rsidRPr="00904F69">
        <w:rPr>
          <w:sz w:val="28"/>
          <w:szCs w:val="28"/>
        </w:rPr>
        <w:t xml:space="preserve">Правильная форма произношения — заимствованная англоязычная </w:t>
      </w:r>
      <w:hyperlink r:id="rId57" w:tooltip="Международный фонетический алфавит" w:history="1">
        <w:r w:rsidRPr="00904F69">
          <w:rPr>
            <w:sz w:val="28"/>
            <w:szCs w:val="28"/>
          </w:rPr>
          <w:t>/ˈdʒɑːvə/</w:t>
        </w:r>
      </w:hyperlink>
      <w:r w:rsidRPr="00904F69">
        <w:rPr>
          <w:sz w:val="28"/>
          <w:szCs w:val="28"/>
        </w:rPr>
        <w:t xml:space="preserve"> («джава» с ударением на первом слоге). Традиционно-национальная «ява», соответствующая традиционному произношению названия острова </w:t>
      </w:r>
      <w:hyperlink r:id="rId58" w:tooltip="Ява" w:history="1">
        <w:r w:rsidRPr="00904F69">
          <w:rPr>
            <w:sz w:val="28"/>
            <w:szCs w:val="28"/>
          </w:rPr>
          <w:t>Ява</w:t>
        </w:r>
      </w:hyperlink>
      <w:r w:rsidRPr="00904F69">
        <w:rPr>
          <w:sz w:val="28"/>
          <w:szCs w:val="28"/>
        </w:rPr>
        <w:t xml:space="preserve"> не признана правообладателями торговой марки Java правильной. Компания Sun (ныне Oracle) придерживается англоязычного произношения во всех странах мир</w:t>
      </w:r>
      <w:proofErr w:type="gramStart"/>
      <w:r w:rsidRPr="00904F69">
        <w:rPr>
          <w:sz w:val="28"/>
          <w:szCs w:val="28"/>
        </w:rPr>
        <w:t>а[</w:t>
      </w:r>
      <w:proofErr w:type="gramEnd"/>
      <w:r w:rsidRPr="00904F69">
        <w:rPr>
          <w:sz w:val="28"/>
          <w:szCs w:val="28"/>
        </w:rPr>
        <w:t>. Иногда в обиходе используют также жаргонное слово «Жаба» (например, изображение жабы есть на календариках группы российских пользователей Java (Java Users Group).</w:t>
      </w:r>
    </w:p>
    <w:p w:rsidR="003007DC" w:rsidRPr="00904F69" w:rsidRDefault="003007DC" w:rsidP="003007DC">
      <w:pPr>
        <w:pStyle w:val="a5"/>
        <w:rPr>
          <w:sz w:val="28"/>
          <w:szCs w:val="28"/>
        </w:rPr>
      </w:pPr>
      <w:r w:rsidRPr="00904F69">
        <w:rPr>
          <w:sz w:val="28"/>
          <w:szCs w:val="28"/>
        </w:rPr>
        <w:t xml:space="preserve">Java — так называют не только сам язык, но и </w:t>
      </w:r>
      <w:hyperlink r:id="rId59" w:tooltip="Java (программная платформа)" w:history="1">
        <w:r w:rsidRPr="00904F69">
          <w:rPr>
            <w:sz w:val="28"/>
            <w:szCs w:val="28"/>
          </w:rPr>
          <w:t>платформу</w:t>
        </w:r>
      </w:hyperlink>
      <w:r w:rsidRPr="00904F69">
        <w:rPr>
          <w:sz w:val="28"/>
          <w:szCs w:val="28"/>
        </w:rPr>
        <w:t xml:space="preserve"> для создания и исполнения приложений на основе данного языка.</w:t>
      </w:r>
    </w:p>
    <w:p w:rsidR="003007DC" w:rsidRPr="00904F69" w:rsidRDefault="003007DC" w:rsidP="003007DC">
      <w:pPr>
        <w:pStyle w:val="a5"/>
        <w:rPr>
          <w:sz w:val="28"/>
          <w:szCs w:val="28"/>
        </w:rPr>
      </w:pPr>
      <w:r w:rsidRPr="00904F69">
        <w:rPr>
          <w:sz w:val="28"/>
          <w:szCs w:val="28"/>
        </w:rPr>
        <w:t xml:space="preserve">Изначально язык назывался Oak («дуб») и разрабатывался </w:t>
      </w:r>
      <w:hyperlink r:id="rId60" w:tooltip="Гослинг, Джеймс" w:history="1">
        <w:r w:rsidRPr="00904F69">
          <w:rPr>
            <w:sz w:val="28"/>
            <w:szCs w:val="28"/>
          </w:rPr>
          <w:t>Джеймсом Гослингом</w:t>
        </w:r>
      </w:hyperlink>
      <w:r w:rsidRPr="00904F69">
        <w:rPr>
          <w:sz w:val="28"/>
          <w:szCs w:val="28"/>
        </w:rPr>
        <w:t xml:space="preserve"> для программирования бытовых электронных устройств. Впоследствии он был переименован в Java и стал использоваться для написания клиентских приложений и </w:t>
      </w:r>
      <w:hyperlink r:id="rId61" w:tooltip="Сервер (программное обеспечение)" w:history="1">
        <w:r w:rsidRPr="00904F69">
          <w:rPr>
            <w:sz w:val="28"/>
            <w:szCs w:val="28"/>
          </w:rPr>
          <w:t>серверного</w:t>
        </w:r>
      </w:hyperlink>
      <w:r w:rsidRPr="00904F69">
        <w:rPr>
          <w:sz w:val="28"/>
          <w:szCs w:val="28"/>
        </w:rPr>
        <w:t xml:space="preserve"> программного обеспечения. Назван в честь марки </w:t>
      </w:r>
      <w:hyperlink r:id="rId62" w:tooltip="Кофе" w:history="1">
        <w:r w:rsidRPr="00904F69">
          <w:rPr>
            <w:sz w:val="28"/>
            <w:szCs w:val="28"/>
          </w:rPr>
          <w:t>кофе</w:t>
        </w:r>
      </w:hyperlink>
      <w:r w:rsidRPr="00904F69">
        <w:rPr>
          <w:sz w:val="28"/>
          <w:szCs w:val="28"/>
        </w:rPr>
        <w:t xml:space="preserve"> Java, любимого некоторыми </w:t>
      </w:r>
      <w:hyperlink r:id="rId63" w:tooltip="Программист" w:history="1">
        <w:r w:rsidRPr="00904F69">
          <w:rPr>
            <w:sz w:val="28"/>
            <w:szCs w:val="28"/>
          </w:rPr>
          <w:t>программистами</w:t>
        </w:r>
      </w:hyperlink>
      <w:r w:rsidRPr="00904F69">
        <w:rPr>
          <w:sz w:val="28"/>
          <w:szCs w:val="28"/>
        </w:rPr>
        <w:t xml:space="preserve">, поэтому на официальной эмблеме языка изображена чашка с дымящимся кофе. Существует и другая версия происхождения названия Java, а именно, Java это </w:t>
      </w:r>
      <w:hyperlink r:id="rId64" w:tooltip="Сленг" w:history="1">
        <w:r w:rsidRPr="00904F69">
          <w:rPr>
            <w:sz w:val="28"/>
            <w:szCs w:val="28"/>
          </w:rPr>
          <w:t>сленговое</w:t>
        </w:r>
      </w:hyperlink>
      <w:r w:rsidRPr="00904F69">
        <w:rPr>
          <w:sz w:val="28"/>
          <w:szCs w:val="28"/>
        </w:rPr>
        <w:t xml:space="preserve"> обозначение кофе (по имени одноименного острова, где производится популярный сорт кофе) с </w:t>
      </w:r>
      <w:hyperlink r:id="rId65" w:tooltip="Аллюзия" w:history="1">
        <w:r w:rsidRPr="00904F69">
          <w:rPr>
            <w:sz w:val="28"/>
            <w:szCs w:val="28"/>
          </w:rPr>
          <w:t>аллюзией</w:t>
        </w:r>
      </w:hyperlink>
      <w:r w:rsidRPr="00904F69">
        <w:rPr>
          <w:sz w:val="28"/>
          <w:szCs w:val="28"/>
        </w:rPr>
        <w:t xml:space="preserve"> на кофе-машину, как пример бытового устройства, для программирования которого изначально язык создавался.</w:t>
      </w:r>
    </w:p>
    <w:p w:rsidR="003007DC" w:rsidRPr="000D73B8" w:rsidRDefault="000D73B8" w:rsidP="000D73B8">
      <w:pPr>
        <w:pStyle w:val="2"/>
      </w:pPr>
      <w:bookmarkStart w:id="14" w:name="_Toc317026748"/>
      <w:r w:rsidRPr="008D7523">
        <w:t xml:space="preserve">4.1 </w:t>
      </w:r>
      <w:r w:rsidR="003007DC" w:rsidRPr="000D73B8">
        <w:t>Основные особенности языка</w:t>
      </w:r>
      <w:bookmarkEnd w:id="14"/>
    </w:p>
    <w:p w:rsidR="003007DC" w:rsidRPr="00904F69" w:rsidRDefault="003007DC" w:rsidP="003007DC">
      <w:pPr>
        <w:pStyle w:val="a5"/>
        <w:rPr>
          <w:sz w:val="28"/>
          <w:szCs w:val="28"/>
        </w:rPr>
      </w:pPr>
      <w:r w:rsidRPr="00904F69">
        <w:rPr>
          <w:sz w:val="28"/>
          <w:szCs w:val="28"/>
        </w:rPr>
        <w:t xml:space="preserve">Программы на Java </w:t>
      </w:r>
      <w:hyperlink r:id="rId66" w:tooltip="Транслятор" w:history="1">
        <w:r w:rsidRPr="00904F69">
          <w:rPr>
            <w:sz w:val="28"/>
            <w:szCs w:val="28"/>
          </w:rPr>
          <w:t>транслируются</w:t>
        </w:r>
      </w:hyperlink>
      <w:r w:rsidRPr="00904F69">
        <w:rPr>
          <w:sz w:val="28"/>
          <w:szCs w:val="28"/>
        </w:rPr>
        <w:t xml:space="preserve"> в </w:t>
      </w:r>
      <w:hyperlink r:id="rId67" w:tooltip="Байт-код" w:history="1">
        <w:r w:rsidRPr="00904F69">
          <w:rPr>
            <w:sz w:val="28"/>
            <w:szCs w:val="28"/>
          </w:rPr>
          <w:t>байт-код</w:t>
        </w:r>
      </w:hyperlink>
      <w:r w:rsidRPr="00904F69">
        <w:rPr>
          <w:sz w:val="28"/>
          <w:szCs w:val="28"/>
        </w:rPr>
        <w:t xml:space="preserve">, выполняемый </w:t>
      </w:r>
      <w:hyperlink r:id="rId68" w:tooltip="Java Virtual Machine" w:history="1">
        <w:r w:rsidRPr="00904F69">
          <w:rPr>
            <w:sz w:val="28"/>
            <w:szCs w:val="28"/>
          </w:rPr>
          <w:t>виртуальной машиной Java</w:t>
        </w:r>
      </w:hyperlink>
      <w:r w:rsidRPr="00904F69">
        <w:rPr>
          <w:sz w:val="28"/>
          <w:szCs w:val="28"/>
        </w:rPr>
        <w:t xml:space="preserve"> (JVM) — программой, обрабатывающей байтовый код и передающей инструкции оборудованию как </w:t>
      </w:r>
      <w:hyperlink r:id="rId69" w:tooltip="Интерпретатор" w:history="1">
        <w:r w:rsidRPr="00904F69">
          <w:rPr>
            <w:sz w:val="28"/>
            <w:szCs w:val="28"/>
          </w:rPr>
          <w:t>интерпретатор</w:t>
        </w:r>
      </w:hyperlink>
      <w:r w:rsidRPr="00904F69">
        <w:rPr>
          <w:sz w:val="28"/>
          <w:szCs w:val="28"/>
        </w:rPr>
        <w:t>.</w:t>
      </w:r>
    </w:p>
    <w:p w:rsidR="003007DC" w:rsidRPr="00904F69" w:rsidRDefault="003007DC" w:rsidP="003007DC">
      <w:pPr>
        <w:pStyle w:val="a5"/>
        <w:rPr>
          <w:sz w:val="28"/>
          <w:szCs w:val="28"/>
        </w:rPr>
      </w:pPr>
      <w:r w:rsidRPr="00904F69">
        <w:rPr>
          <w:sz w:val="28"/>
          <w:szCs w:val="28"/>
        </w:rPr>
        <w:t xml:space="preserve">Достоинство подобного способа выполнения программ — в полной независимости байт-кода от </w:t>
      </w:r>
      <w:hyperlink r:id="rId70" w:tooltip="Операционная система" w:history="1">
        <w:r w:rsidRPr="00904F69">
          <w:rPr>
            <w:sz w:val="28"/>
            <w:szCs w:val="28"/>
          </w:rPr>
          <w:t>операционной системы</w:t>
        </w:r>
      </w:hyperlink>
      <w:r w:rsidRPr="00904F69">
        <w:rPr>
          <w:sz w:val="28"/>
          <w:szCs w:val="28"/>
        </w:rPr>
        <w:t xml:space="preserve"> и </w:t>
      </w:r>
      <w:hyperlink r:id="rId71" w:tooltip="Аппаратная платформа" w:history="1">
        <w:r w:rsidRPr="00904F69">
          <w:rPr>
            <w:sz w:val="28"/>
            <w:szCs w:val="28"/>
          </w:rPr>
          <w:t>оборудования</w:t>
        </w:r>
      </w:hyperlink>
      <w:r w:rsidRPr="00904F69">
        <w:rPr>
          <w:sz w:val="28"/>
          <w:szCs w:val="28"/>
        </w:rPr>
        <w:t xml:space="preserve">, что </w:t>
      </w:r>
      <w:r w:rsidRPr="00904F69">
        <w:rPr>
          <w:sz w:val="28"/>
          <w:szCs w:val="28"/>
        </w:rPr>
        <w:lastRenderedPageBreak/>
        <w:t>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благодаря тому, что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3007DC" w:rsidRPr="00904F69" w:rsidRDefault="003007DC" w:rsidP="003007DC">
      <w:pPr>
        <w:pStyle w:val="a5"/>
        <w:rPr>
          <w:sz w:val="28"/>
          <w:szCs w:val="28"/>
        </w:rPr>
      </w:pPr>
      <w:r w:rsidRPr="00904F69">
        <w:rPr>
          <w:sz w:val="28"/>
          <w:szCs w:val="28"/>
        </w:rPr>
        <w:t>Часто к недостаткам концепции виртуальной машины относят то, что исполнение байт-кода виртуальной машиной может снижать производительность программ и алгоритмов, реализованных на языке Java. В последнее время был внесен ряд усовершенствований, которые несколько увеличили скорость выполнения программ на Java:</w:t>
      </w:r>
    </w:p>
    <w:p w:rsidR="003007DC" w:rsidRPr="00904F69" w:rsidRDefault="003007DC" w:rsidP="009F162E">
      <w:pPr>
        <w:numPr>
          <w:ilvl w:val="0"/>
          <w:numId w:val="1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применение технологии трансляции байт-кода в машинный код непосредственно во время работы программы (</w:t>
      </w:r>
      <w:hyperlink r:id="rId72" w:tooltip="JIT" w:history="1">
        <w:r w:rsidRPr="00904F69">
          <w:rPr>
            <w:rFonts w:ascii="Times New Roman" w:hAnsi="Times New Roman" w:cs="Times New Roman"/>
            <w:sz w:val="28"/>
            <w:szCs w:val="28"/>
          </w:rPr>
          <w:t>JIT</w:t>
        </w:r>
      </w:hyperlink>
      <w:r w:rsidRPr="00904F69">
        <w:rPr>
          <w:rFonts w:ascii="Times New Roman" w:hAnsi="Times New Roman" w:cs="Times New Roman"/>
          <w:sz w:val="28"/>
          <w:szCs w:val="28"/>
        </w:rPr>
        <w:t>-технология) с возможностью сохранения версий класса в машинном коде,</w:t>
      </w:r>
    </w:p>
    <w:p w:rsidR="003007DC" w:rsidRPr="00904F69" w:rsidRDefault="003007DC" w:rsidP="009F162E">
      <w:pPr>
        <w:numPr>
          <w:ilvl w:val="0"/>
          <w:numId w:val="1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широкое использование </w:t>
      </w:r>
      <w:hyperlink r:id="rId73" w:tooltip="Платформенно-ориентированный код" w:history="1">
        <w:r w:rsidRPr="00904F69">
          <w:rPr>
            <w:rFonts w:ascii="Times New Roman" w:hAnsi="Times New Roman" w:cs="Times New Roman"/>
            <w:sz w:val="28"/>
            <w:szCs w:val="28"/>
          </w:rPr>
          <w:t>платформенно-ориентированного кода</w:t>
        </w:r>
      </w:hyperlink>
      <w:r w:rsidRPr="00904F69">
        <w:rPr>
          <w:rFonts w:ascii="Times New Roman" w:hAnsi="Times New Roman" w:cs="Times New Roman"/>
          <w:sz w:val="28"/>
          <w:szCs w:val="28"/>
        </w:rPr>
        <w:t xml:space="preserve"> (native-код) в стандартных библиотеках,</w:t>
      </w:r>
    </w:p>
    <w:p w:rsidR="003007DC" w:rsidRPr="00904F69" w:rsidRDefault="003007DC" w:rsidP="009F162E">
      <w:pPr>
        <w:numPr>
          <w:ilvl w:val="0"/>
          <w:numId w:val="1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аппаратные средства, обеспечивающие ускоренную обработку байт-кода (например, технология </w:t>
      </w:r>
      <w:hyperlink r:id="rId74" w:tooltip="Jazelle" w:history="1">
        <w:r w:rsidRPr="00904F69">
          <w:rPr>
            <w:rFonts w:ascii="Times New Roman" w:hAnsi="Times New Roman" w:cs="Times New Roman"/>
            <w:sz w:val="28"/>
            <w:szCs w:val="28"/>
          </w:rPr>
          <w:t>Jazelle</w:t>
        </w:r>
      </w:hyperlink>
      <w:r w:rsidRPr="00904F69">
        <w:rPr>
          <w:rFonts w:ascii="Times New Roman" w:hAnsi="Times New Roman" w:cs="Times New Roman"/>
          <w:sz w:val="28"/>
          <w:szCs w:val="28"/>
        </w:rPr>
        <w:t xml:space="preserve">, поддерживаемая некоторыми процессорами фирмы </w:t>
      </w:r>
      <w:hyperlink r:id="rId75" w:tooltip="ARM (компания)" w:history="1">
        <w:r w:rsidRPr="00904F69">
          <w:rPr>
            <w:rFonts w:ascii="Times New Roman" w:hAnsi="Times New Roman" w:cs="Times New Roman"/>
            <w:sz w:val="28"/>
            <w:szCs w:val="28"/>
          </w:rPr>
          <w:t>ARM</w:t>
        </w:r>
      </w:hyperlink>
      <w:r w:rsidRPr="00904F69">
        <w:rPr>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 xml:space="preserve">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медленнее. С другой стороны, для большинства из них потребление памяти Java-машиной было в 10-30 раз больше, чем программой на C/C++. Также примечательно исследование, проведённое компанией </w:t>
      </w:r>
      <w:hyperlink r:id="rId76" w:tooltip="Google (компания)" w:history="1">
        <w:r w:rsidRPr="00904F69">
          <w:rPr>
            <w:sz w:val="28"/>
            <w:szCs w:val="28"/>
          </w:rPr>
          <w:t>Google</w:t>
        </w:r>
      </w:hyperlink>
      <w:r w:rsidRPr="00904F69">
        <w:rPr>
          <w:sz w:val="28"/>
          <w:szCs w:val="28"/>
        </w:rPr>
        <w:t xml:space="preserve">, согласно которому отмечается существенно более низкая производительность </w:t>
      </w:r>
      <w:proofErr w:type="gramStart"/>
      <w:r w:rsidRPr="00904F69">
        <w:rPr>
          <w:sz w:val="28"/>
          <w:szCs w:val="28"/>
        </w:rPr>
        <w:t>и бо</w:t>
      </w:r>
      <w:proofErr w:type="gramEnd"/>
      <w:r w:rsidRPr="00904F69">
        <w:rPr>
          <w:sz w:val="28"/>
          <w:szCs w:val="28"/>
        </w:rPr>
        <w:t xml:space="preserve">́льшее потребление памяти в тестовых примерах на Java в сравнении с аналогичными программами на </w:t>
      </w:r>
      <w:hyperlink r:id="rId77" w:tooltip="C++" w:history="1">
        <w:r w:rsidRPr="00904F69">
          <w:rPr>
            <w:sz w:val="28"/>
            <w:szCs w:val="28"/>
          </w:rPr>
          <w:t>C++</w:t>
        </w:r>
      </w:hyperlink>
      <w:r w:rsidRPr="00904F69">
        <w:rPr>
          <w:sz w:val="28"/>
          <w:szCs w:val="28"/>
        </w:rPr>
        <w:t>.</w:t>
      </w:r>
    </w:p>
    <w:p w:rsidR="003007DC" w:rsidRPr="00904F69" w:rsidRDefault="003007DC" w:rsidP="003007DC">
      <w:pPr>
        <w:pStyle w:val="a5"/>
        <w:rPr>
          <w:sz w:val="28"/>
          <w:szCs w:val="28"/>
        </w:rPr>
      </w:pPr>
      <w:r w:rsidRPr="00904F69">
        <w:rPr>
          <w:sz w:val="28"/>
          <w:szCs w:val="28"/>
        </w:rPr>
        <w:t xml:space="preserve">Идеи, заложенные в концепцию и различные реализации среды виртуальной машины Java, вдохновили множество энтузиастов на расширение перечня языков, которые могли бы быть использованы для создания программ, исполняемых на виртуальной машине. Эти идеи нашли также выражение в спецификации общеязыковой инфраструктуры </w:t>
      </w:r>
      <w:hyperlink r:id="rId78" w:tooltip="Common Language Infrastructure" w:history="1">
        <w:r w:rsidRPr="00904F69">
          <w:rPr>
            <w:sz w:val="28"/>
            <w:szCs w:val="28"/>
          </w:rPr>
          <w:t>CLI</w:t>
        </w:r>
      </w:hyperlink>
      <w:r w:rsidRPr="00904F69">
        <w:rPr>
          <w:sz w:val="28"/>
          <w:szCs w:val="28"/>
        </w:rPr>
        <w:t xml:space="preserve">, заложенной в основу платформы </w:t>
      </w:r>
      <w:hyperlink r:id="rId79" w:tooltip=".NET Framework" w:history="1">
        <w:r w:rsidRPr="00904F69">
          <w:rPr>
            <w:sz w:val="28"/>
            <w:szCs w:val="28"/>
          </w:rPr>
          <w:t>.NET</w:t>
        </w:r>
      </w:hyperlink>
      <w:r w:rsidRPr="00904F69">
        <w:rPr>
          <w:sz w:val="28"/>
          <w:szCs w:val="28"/>
        </w:rPr>
        <w:t xml:space="preserve"> компанией </w:t>
      </w:r>
      <w:hyperlink r:id="rId80" w:tooltip="Microsoft" w:history="1">
        <w:r w:rsidRPr="00904F69">
          <w:rPr>
            <w:sz w:val="28"/>
            <w:szCs w:val="28"/>
          </w:rPr>
          <w:t>Microsoft</w:t>
        </w:r>
      </w:hyperlink>
      <w:r w:rsidRPr="00904F69">
        <w:rPr>
          <w:sz w:val="28"/>
          <w:szCs w:val="28"/>
        </w:rPr>
        <w:t>.</w:t>
      </w:r>
    </w:p>
    <w:p w:rsidR="003007DC" w:rsidRPr="00904F69" w:rsidRDefault="003007DC" w:rsidP="000D73B8">
      <w:pPr>
        <w:pStyle w:val="4"/>
      </w:pPr>
      <w:r w:rsidRPr="00904F69">
        <w:rPr>
          <w:rStyle w:val="mw-headline"/>
          <w:rFonts w:cs="Times New Roman"/>
          <w:szCs w:val="28"/>
        </w:rPr>
        <w:t>Java 1.0</w:t>
      </w:r>
    </w:p>
    <w:p w:rsidR="003007DC" w:rsidRPr="00904F69" w:rsidRDefault="003007DC" w:rsidP="003007DC">
      <w:pPr>
        <w:pStyle w:val="a5"/>
        <w:rPr>
          <w:sz w:val="28"/>
          <w:szCs w:val="28"/>
        </w:rPr>
      </w:pPr>
      <w:r w:rsidRPr="00904F69">
        <w:rPr>
          <w:sz w:val="28"/>
          <w:szCs w:val="28"/>
        </w:rPr>
        <w:t>Разработка Java началась в 1990 году, первая официальная версия — Java 1.0, — была выпущена только в 1996 году.</w:t>
      </w:r>
    </w:p>
    <w:p w:rsidR="003007DC" w:rsidRPr="00904F69" w:rsidRDefault="003007DC" w:rsidP="000D73B8">
      <w:pPr>
        <w:pStyle w:val="4"/>
      </w:pPr>
      <w:r w:rsidRPr="00904F69">
        <w:rPr>
          <w:rStyle w:val="mw-headline"/>
          <w:rFonts w:cs="Times New Roman"/>
          <w:szCs w:val="28"/>
        </w:rPr>
        <w:lastRenderedPageBreak/>
        <w:t>Java 1.2</w:t>
      </w:r>
    </w:p>
    <w:p w:rsidR="003007DC" w:rsidRPr="00904F69" w:rsidRDefault="003007DC" w:rsidP="003007DC">
      <w:pPr>
        <w:pStyle w:val="a5"/>
        <w:rPr>
          <w:sz w:val="28"/>
          <w:szCs w:val="28"/>
        </w:rPr>
      </w:pPr>
      <w:r w:rsidRPr="00904F69">
        <w:rPr>
          <w:sz w:val="28"/>
          <w:szCs w:val="28"/>
        </w:rPr>
        <w:t xml:space="preserve">К </w:t>
      </w:r>
      <w:hyperlink r:id="rId81" w:tooltip="1998 год" w:history="1">
        <w:r w:rsidRPr="00904F69">
          <w:rPr>
            <w:sz w:val="28"/>
            <w:szCs w:val="28"/>
          </w:rPr>
          <w:t>1998 году</w:t>
        </w:r>
      </w:hyperlink>
      <w:r w:rsidRPr="00904F69">
        <w:rPr>
          <w:sz w:val="28"/>
          <w:szCs w:val="28"/>
        </w:rPr>
        <w:t xml:space="preserve"> была разработана обновлённая спецификация JDK 1.2, вышедшая под наименованием Java 2. Язык практически не изменился — было добавлено одно </w:t>
      </w:r>
      <w:hyperlink r:id="rId82" w:tooltip="Зарезервированное слово" w:history="1">
        <w:r w:rsidRPr="00904F69">
          <w:rPr>
            <w:sz w:val="28"/>
            <w:szCs w:val="28"/>
          </w:rPr>
          <w:t>ключевое слово</w:t>
        </w:r>
      </w:hyperlink>
      <w:r w:rsidRPr="00904F69">
        <w:rPr>
          <w:sz w:val="28"/>
          <w:szCs w:val="28"/>
        </w:rPr>
        <w:t xml:space="preserve"> strictfp. Платформа получила следующие дополнения:</w:t>
      </w:r>
    </w:p>
    <w:p w:rsidR="003007DC" w:rsidRPr="00904F69" w:rsidRDefault="004E7E07" w:rsidP="009F162E">
      <w:pPr>
        <w:numPr>
          <w:ilvl w:val="0"/>
          <w:numId w:val="11"/>
        </w:numPr>
        <w:spacing w:before="100" w:beforeAutospacing="1" w:after="100" w:afterAutospacing="1" w:line="240" w:lineRule="auto"/>
        <w:rPr>
          <w:rFonts w:ascii="Times New Roman" w:hAnsi="Times New Roman" w:cs="Times New Roman"/>
          <w:sz w:val="28"/>
          <w:szCs w:val="28"/>
        </w:rPr>
      </w:pPr>
      <w:hyperlink r:id="rId83" w:tooltip="Библиотека (программирование)" w:history="1">
        <w:r w:rsidR="003007DC" w:rsidRPr="00904F69">
          <w:rPr>
            <w:rFonts w:ascii="Times New Roman" w:hAnsi="Times New Roman" w:cs="Times New Roman"/>
            <w:sz w:val="28"/>
            <w:szCs w:val="28"/>
          </w:rPr>
          <w:t>Библиотека</w:t>
        </w:r>
      </w:hyperlink>
      <w:r w:rsidR="003007DC" w:rsidRPr="00904F69">
        <w:rPr>
          <w:rFonts w:ascii="Times New Roman" w:hAnsi="Times New Roman" w:cs="Times New Roman"/>
          <w:sz w:val="28"/>
          <w:szCs w:val="28"/>
        </w:rPr>
        <w:t xml:space="preserve"> </w:t>
      </w:r>
      <w:hyperlink r:id="rId84" w:tooltip="Swing" w:history="1">
        <w:r w:rsidR="003007DC" w:rsidRPr="00904F69">
          <w:rPr>
            <w:rFonts w:ascii="Times New Roman" w:hAnsi="Times New Roman" w:cs="Times New Roman"/>
            <w:sz w:val="28"/>
            <w:szCs w:val="28"/>
          </w:rPr>
          <w:t>Swing</w:t>
        </w:r>
      </w:hyperlink>
      <w:r w:rsidR="003007DC" w:rsidRPr="00904F69">
        <w:rPr>
          <w:rFonts w:ascii="Times New Roman" w:hAnsi="Times New Roman" w:cs="Times New Roman"/>
          <w:sz w:val="28"/>
          <w:szCs w:val="28"/>
        </w:rPr>
        <w:t xml:space="preserve"> для создания </w:t>
      </w:r>
      <w:hyperlink r:id="rId85" w:tooltip="Графический интерфейс пользователя" w:history="1">
        <w:r w:rsidR="003007DC" w:rsidRPr="00904F69">
          <w:rPr>
            <w:rFonts w:ascii="Times New Roman" w:hAnsi="Times New Roman" w:cs="Times New Roman"/>
            <w:sz w:val="28"/>
            <w:szCs w:val="28"/>
          </w:rPr>
          <w:t>графического интерфейса пользователя</w:t>
        </w:r>
      </w:hyperlink>
      <w:proofErr w:type="gramStart"/>
      <w:r w:rsidR="003007DC" w:rsidRPr="00904F69">
        <w:rPr>
          <w:rFonts w:ascii="Times New Roman" w:hAnsi="Times New Roman" w:cs="Times New Roman"/>
          <w:sz w:val="28"/>
          <w:szCs w:val="28"/>
        </w:rPr>
        <w:t xml:space="preserve"> .</w:t>
      </w:r>
      <w:proofErr w:type="gramEnd"/>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Коллекции (JSR 166).</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файлов Policy и цифровых сертификатов пользователя.</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Библиотека Accessibility.</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Java 2D.</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Поддержка технологии </w:t>
      </w:r>
      <w:hyperlink r:id="rId86" w:tooltip="Drag-and-drop" w:history="1">
        <w:r w:rsidRPr="00904F69">
          <w:rPr>
            <w:rFonts w:ascii="Times New Roman" w:hAnsi="Times New Roman" w:cs="Times New Roman"/>
            <w:sz w:val="28"/>
            <w:szCs w:val="28"/>
          </w:rPr>
          <w:t>drag-and-drop</w:t>
        </w:r>
      </w:hyperlink>
      <w:r w:rsidRPr="00904F69">
        <w:rPr>
          <w:rFonts w:ascii="Times New Roman" w:hAnsi="Times New Roman" w:cs="Times New Roman"/>
          <w:sz w:val="28"/>
          <w:szCs w:val="28"/>
        </w:rPr>
        <w:t>.</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Полная поддержка </w:t>
      </w:r>
      <w:hyperlink r:id="rId87" w:tooltip="Unicode" w:history="1">
        <w:r w:rsidRPr="00904F69">
          <w:rPr>
            <w:rFonts w:ascii="Times New Roman" w:hAnsi="Times New Roman" w:cs="Times New Roman"/>
            <w:sz w:val="28"/>
            <w:szCs w:val="28"/>
          </w:rPr>
          <w:t>Unicode</w:t>
        </w:r>
      </w:hyperlink>
      <w:r w:rsidRPr="00904F69">
        <w:rPr>
          <w:rFonts w:ascii="Times New Roman" w:hAnsi="Times New Roman" w:cs="Times New Roman"/>
          <w:sz w:val="28"/>
          <w:szCs w:val="28"/>
        </w:rPr>
        <w:t>, включая поддержку ввода на японском, китайском и корейском языках.</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воспроизведения аудиофайлов нескольких популярных форматов.</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Полная поддержка технологии </w:t>
      </w:r>
      <w:hyperlink r:id="rId88" w:tooltip="CORBA" w:history="1">
        <w:r w:rsidRPr="00904F69">
          <w:rPr>
            <w:rFonts w:ascii="Times New Roman" w:hAnsi="Times New Roman" w:cs="Times New Roman"/>
            <w:sz w:val="28"/>
            <w:szCs w:val="28"/>
          </w:rPr>
          <w:t>CORBA</w:t>
        </w:r>
      </w:hyperlink>
      <w:r w:rsidRPr="00904F69">
        <w:rPr>
          <w:rFonts w:ascii="Times New Roman" w:hAnsi="Times New Roman" w:cs="Times New Roman"/>
          <w:sz w:val="28"/>
          <w:szCs w:val="28"/>
        </w:rPr>
        <w:t>.</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JIT-компилятор, улучшенная производительность.</w:t>
      </w:r>
    </w:p>
    <w:p w:rsidR="003007DC" w:rsidRPr="00904F69" w:rsidRDefault="003007DC" w:rsidP="009F162E">
      <w:pPr>
        <w:numPr>
          <w:ilvl w:val="0"/>
          <w:numId w:val="1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Усовершенствования инструментальных средств JDK, в том числе поддержка профилирования Java-программ</w:t>
      </w:r>
    </w:p>
    <w:p w:rsidR="003007DC" w:rsidRPr="00904F69" w:rsidRDefault="003007DC" w:rsidP="000D73B8">
      <w:pPr>
        <w:pStyle w:val="4"/>
      </w:pPr>
      <w:r w:rsidRPr="00904F69">
        <w:rPr>
          <w:rStyle w:val="mw-headline"/>
          <w:rFonts w:cs="Times New Roman"/>
          <w:szCs w:val="28"/>
        </w:rPr>
        <w:t>Java 5.0</w:t>
      </w:r>
    </w:p>
    <w:p w:rsidR="003007DC" w:rsidRPr="00904F69" w:rsidRDefault="003007DC" w:rsidP="003007DC">
      <w:pPr>
        <w:pStyle w:val="a5"/>
        <w:rPr>
          <w:sz w:val="28"/>
          <w:szCs w:val="28"/>
        </w:rPr>
      </w:pPr>
      <w:r w:rsidRPr="00904F69">
        <w:rPr>
          <w:sz w:val="28"/>
          <w:szCs w:val="28"/>
        </w:rPr>
        <w:t xml:space="preserve">Спецификация Java 5.0 была выпущена в сентябре </w:t>
      </w:r>
      <w:hyperlink r:id="rId89" w:tooltip="2004" w:history="1">
        <w:r w:rsidRPr="00904F69">
          <w:rPr>
            <w:sz w:val="28"/>
            <w:szCs w:val="28"/>
          </w:rPr>
          <w:t>2004</w:t>
        </w:r>
      </w:hyperlink>
      <w:r w:rsidRPr="00904F69">
        <w:rPr>
          <w:sz w:val="28"/>
          <w:szCs w:val="28"/>
        </w:rPr>
        <w:t xml:space="preserve"> года. C этой версии изменена официальная индексация, вместо Java 1.5 правильнее называть Java 5.0. Внутренняя же индексация Sun осталась прежней - 1.x. Минорные изменения теперь включаются без изменения индексации, для этого используется слово "Update" или буква "u", например Java Development Kit 5.0 Update 22. Предполагается, что в обновления могут входить как исправления </w:t>
      </w:r>
      <w:proofErr w:type="gramStart"/>
      <w:r w:rsidRPr="00904F69">
        <w:rPr>
          <w:sz w:val="28"/>
          <w:szCs w:val="28"/>
        </w:rPr>
        <w:t>ошибок</w:t>
      </w:r>
      <w:proofErr w:type="gramEnd"/>
      <w:r w:rsidRPr="00904F69">
        <w:rPr>
          <w:sz w:val="28"/>
          <w:szCs w:val="28"/>
        </w:rPr>
        <w:t xml:space="preserve"> так и небольшие добавления в API, JVM.</w:t>
      </w:r>
    </w:p>
    <w:p w:rsidR="003007DC" w:rsidRPr="00904F69" w:rsidRDefault="003007DC" w:rsidP="003007DC">
      <w:pPr>
        <w:pStyle w:val="a5"/>
        <w:rPr>
          <w:sz w:val="28"/>
          <w:szCs w:val="28"/>
        </w:rPr>
      </w:pPr>
      <w:r w:rsidRPr="00904F69">
        <w:rPr>
          <w:sz w:val="28"/>
          <w:szCs w:val="28"/>
        </w:rPr>
        <w:t>В данной версии разработчики внесли в язык целый ряд принципиальных дополнений:</w:t>
      </w:r>
    </w:p>
    <w:p w:rsidR="003007DC" w:rsidRPr="00904F69" w:rsidRDefault="004E7E07" w:rsidP="009F162E">
      <w:pPr>
        <w:numPr>
          <w:ilvl w:val="0"/>
          <w:numId w:val="12"/>
        </w:numPr>
        <w:spacing w:before="100" w:beforeAutospacing="1" w:after="100" w:afterAutospacing="1" w:line="240" w:lineRule="auto"/>
        <w:rPr>
          <w:rFonts w:ascii="Times New Roman" w:hAnsi="Times New Roman" w:cs="Times New Roman"/>
          <w:sz w:val="28"/>
          <w:szCs w:val="28"/>
        </w:rPr>
      </w:pPr>
      <w:hyperlink r:id="rId90" w:tooltip="Перечислимый тип" w:history="1">
        <w:r w:rsidR="003007DC" w:rsidRPr="00904F69">
          <w:rPr>
            <w:rFonts w:ascii="Times New Roman" w:hAnsi="Times New Roman" w:cs="Times New Roman"/>
            <w:sz w:val="28"/>
            <w:szCs w:val="28"/>
          </w:rPr>
          <w:t>Перечислимые типы</w:t>
        </w:r>
      </w:hyperlink>
      <w:r w:rsidR="003007DC" w:rsidRPr="00904F69">
        <w:rPr>
          <w:rFonts w:ascii="Times New Roman" w:hAnsi="Times New Roman" w:cs="Times New Roman"/>
          <w:sz w:val="28"/>
          <w:szCs w:val="28"/>
        </w:rPr>
        <w:t xml:space="preserve"> (</w:t>
      </w:r>
      <w:hyperlink r:id="rId91" w:tooltip="Английский язык" w:history="1">
        <w:r w:rsidR="003007DC" w:rsidRPr="00904F69">
          <w:rPr>
            <w:rFonts w:ascii="Times New Roman" w:hAnsi="Times New Roman" w:cs="Times New Roman"/>
            <w:sz w:val="28"/>
            <w:szCs w:val="28"/>
          </w:rPr>
          <w:t>англ.</w:t>
        </w:r>
      </w:hyperlink>
      <w:r w:rsidR="003007DC" w:rsidRPr="00904F69">
        <w:rPr>
          <w:rFonts w:ascii="Times New Roman" w:hAnsi="Times New Roman" w:cs="Times New Roman"/>
          <w:sz w:val="28"/>
          <w:szCs w:val="28"/>
        </w:rPr>
        <w:t xml:space="preserve"> enum). Ранее отсутствовавшие в Java типы оформлены по аналогии с </w:t>
      </w:r>
      <w:hyperlink r:id="rId92" w:tooltip="C++"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но при этом имеют ряд дополнительных возможностей. </w:t>
      </w:r>
    </w:p>
    <w:p w:rsidR="003007DC" w:rsidRPr="00904F69" w:rsidRDefault="003007DC" w:rsidP="009F162E">
      <w:pPr>
        <w:numPr>
          <w:ilvl w:val="1"/>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Перечислимый тип является полноценным классом Java, то есть может иметь конструктор, поля, методы, в том числе скрытые и абстрактные.</w:t>
      </w:r>
    </w:p>
    <w:p w:rsidR="003007DC" w:rsidRPr="00904F69" w:rsidRDefault="003007DC" w:rsidP="009F162E">
      <w:pPr>
        <w:numPr>
          <w:ilvl w:val="1"/>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Перечисление может реализовывать </w:t>
      </w:r>
      <w:hyperlink r:id="rId93" w:tooltip="Интерфейс (объектно-ориентированное программирование)" w:history="1">
        <w:r w:rsidRPr="00904F69">
          <w:rPr>
            <w:rFonts w:ascii="Times New Roman" w:hAnsi="Times New Roman" w:cs="Times New Roman"/>
            <w:sz w:val="28"/>
            <w:szCs w:val="28"/>
          </w:rPr>
          <w:t>интерфейсы</w:t>
        </w:r>
      </w:hyperlink>
      <w:r w:rsidRPr="00904F69">
        <w:rPr>
          <w:rFonts w:ascii="Times New Roman" w:hAnsi="Times New Roman" w:cs="Times New Roman"/>
          <w:sz w:val="28"/>
          <w:szCs w:val="28"/>
        </w:rPr>
        <w:t>.</w:t>
      </w:r>
    </w:p>
    <w:p w:rsidR="003007DC" w:rsidRPr="00904F69" w:rsidRDefault="003007DC" w:rsidP="009F162E">
      <w:pPr>
        <w:numPr>
          <w:ilvl w:val="1"/>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Для перечислений имеются встроенные методы, дающие возможность получения значений типа по имени, символьных </w:t>
      </w:r>
      <w:r w:rsidRPr="00904F69">
        <w:rPr>
          <w:rFonts w:ascii="Times New Roman" w:hAnsi="Times New Roman" w:cs="Times New Roman"/>
          <w:sz w:val="28"/>
          <w:szCs w:val="28"/>
        </w:rPr>
        <w:lastRenderedPageBreak/>
        <w:t>значений, соответствующих именам, преобразования между номером и значением, проверки типа на то, что он является перечислимым.</w:t>
      </w:r>
    </w:p>
    <w:p w:rsidR="003007DC" w:rsidRPr="00904F69" w:rsidRDefault="004E7E07" w:rsidP="009F162E">
      <w:pPr>
        <w:numPr>
          <w:ilvl w:val="0"/>
          <w:numId w:val="12"/>
        </w:numPr>
        <w:spacing w:before="100" w:beforeAutospacing="1" w:after="100" w:afterAutospacing="1" w:line="240" w:lineRule="auto"/>
        <w:rPr>
          <w:rFonts w:ascii="Times New Roman" w:hAnsi="Times New Roman" w:cs="Times New Roman"/>
          <w:sz w:val="28"/>
          <w:szCs w:val="28"/>
        </w:rPr>
      </w:pPr>
      <w:hyperlink r:id="rId94" w:tooltip="Аннотация" w:history="1">
        <w:r w:rsidR="003007DC" w:rsidRPr="00904F69">
          <w:rPr>
            <w:rFonts w:ascii="Times New Roman" w:hAnsi="Times New Roman" w:cs="Times New Roman"/>
            <w:sz w:val="28"/>
            <w:szCs w:val="28"/>
          </w:rPr>
          <w:t>Аннотации</w:t>
        </w:r>
      </w:hyperlink>
      <w:r w:rsidR="003007DC" w:rsidRPr="00904F69">
        <w:rPr>
          <w:rFonts w:ascii="Times New Roman" w:hAnsi="Times New Roman" w:cs="Times New Roman"/>
          <w:sz w:val="28"/>
          <w:szCs w:val="28"/>
        </w:rPr>
        <w:t> — возможность добавления в те</w:t>
      </w:r>
      <w:proofErr w:type="gramStart"/>
      <w:r w:rsidR="003007DC" w:rsidRPr="00904F69">
        <w:rPr>
          <w:rFonts w:ascii="Times New Roman" w:hAnsi="Times New Roman" w:cs="Times New Roman"/>
          <w:sz w:val="28"/>
          <w:szCs w:val="28"/>
        </w:rPr>
        <w:t>кст пр</w:t>
      </w:r>
      <w:proofErr w:type="gramEnd"/>
      <w:r w:rsidR="003007DC" w:rsidRPr="00904F69">
        <w:rPr>
          <w:rFonts w:ascii="Times New Roman" w:hAnsi="Times New Roman" w:cs="Times New Roman"/>
          <w:sz w:val="28"/>
          <w:szCs w:val="28"/>
        </w:rPr>
        <w:t>ограммы метаданных, не влияющих на выполнение кода, но допускающих использование для получения различных сведений о коде и его исполнении. Одновременно выпущен инструментарий для использования аннотированного кода. Одно из применений аннотаций — упрощение создания тестовых модулей для Java-кода.</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Средства </w:t>
      </w:r>
      <w:hyperlink r:id="rId95" w:tooltip="Обобщённое программирование" w:history="1">
        <w:r w:rsidRPr="00904F69">
          <w:rPr>
            <w:rFonts w:ascii="Times New Roman" w:hAnsi="Times New Roman" w:cs="Times New Roman"/>
            <w:sz w:val="28"/>
            <w:szCs w:val="28"/>
          </w:rPr>
          <w:t>обобщённого программирования</w:t>
        </w:r>
      </w:hyperlink>
      <w:r w:rsidRPr="00904F69">
        <w:rPr>
          <w:rFonts w:ascii="Times New Roman" w:hAnsi="Times New Roman" w:cs="Times New Roman"/>
          <w:sz w:val="28"/>
          <w:szCs w:val="28"/>
        </w:rPr>
        <w:t xml:space="preserve"> (</w:t>
      </w:r>
      <w:hyperlink r:id="rId9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generics) — механизм, аналогичный </w:t>
      </w:r>
      <w:hyperlink r:id="rId97" w:tooltip="Eiffel" w:history="1">
        <w:r w:rsidRPr="00904F69">
          <w:rPr>
            <w:rFonts w:ascii="Times New Roman" w:hAnsi="Times New Roman" w:cs="Times New Roman"/>
            <w:sz w:val="28"/>
            <w:szCs w:val="28"/>
          </w:rPr>
          <w:t>Eiffel</w:t>
        </w:r>
      </w:hyperlink>
      <w:r w:rsidRPr="00904F69">
        <w:rPr>
          <w:rFonts w:ascii="Times New Roman" w:hAnsi="Times New Roman" w:cs="Times New Roman"/>
          <w:sz w:val="28"/>
          <w:szCs w:val="28"/>
        </w:rPr>
        <w:t xml:space="preserve"> (позже также появились и в C#, принципиально отличаются от шаблонов C++), дающий возможность создавать классы и методы с полями и параметрами произвольного объектного типа. С использованием данного механизма реализованы новые версии коллекций стандартной библиотеки Java.</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Методы с неопределённым числом параметров.</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Autoboxing/Unboxing — автоматическое преобразование между скалярными типами Java и соответствующими типами-врапперами (например, между int — Integer). Наличие такой возможности сокращает код, поскольку исключает необходимость выполнения явных преобразований типов в очевидных случаях.</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Разрешён импорт статических полей и методов.</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 язык введён цикл по коллекции объектов (итератор, </w:t>
      </w:r>
      <w:hyperlink r:id="rId98"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foreach).</w:t>
      </w:r>
    </w:p>
    <w:p w:rsidR="003007DC" w:rsidRPr="00904F69" w:rsidRDefault="003007DC" w:rsidP="009F162E">
      <w:pPr>
        <w:numPr>
          <w:ilvl w:val="0"/>
          <w:numId w:val="1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Было введено использование </w:t>
      </w:r>
      <w:hyperlink r:id="rId99" w:tooltip="Javadoc" w:history="1">
        <w:r w:rsidRPr="00904F69">
          <w:rPr>
            <w:rFonts w:ascii="Times New Roman" w:hAnsi="Times New Roman" w:cs="Times New Roman"/>
            <w:sz w:val="28"/>
            <w:szCs w:val="28"/>
          </w:rPr>
          <w:t>Javadoc</w:t>
        </w:r>
      </w:hyperlink>
      <w:r w:rsidRPr="00904F69">
        <w:rPr>
          <w:rFonts w:ascii="Times New Roman" w:hAnsi="Times New Roman" w:cs="Times New Roman"/>
          <w:sz w:val="28"/>
          <w:szCs w:val="28"/>
        </w:rPr>
        <w:t>-комментариев, которые используются для автоматического оформления документации по комментариям в исходном коде.</w:t>
      </w:r>
    </w:p>
    <w:p w:rsidR="003007DC" w:rsidRPr="00904F69" w:rsidRDefault="003007DC" w:rsidP="000D73B8">
      <w:pPr>
        <w:pStyle w:val="4"/>
      </w:pPr>
      <w:r w:rsidRPr="00904F69">
        <w:rPr>
          <w:rStyle w:val="mw-headline"/>
          <w:rFonts w:cs="Times New Roman"/>
          <w:szCs w:val="28"/>
        </w:rPr>
        <w:t>Java 6</w:t>
      </w:r>
    </w:p>
    <w:p w:rsidR="003007DC" w:rsidRPr="00904F69" w:rsidRDefault="003007DC" w:rsidP="003007DC">
      <w:pPr>
        <w:pStyle w:val="a5"/>
        <w:rPr>
          <w:sz w:val="28"/>
          <w:szCs w:val="28"/>
        </w:rPr>
      </w:pPr>
      <w:r w:rsidRPr="00904F69">
        <w:rPr>
          <w:sz w:val="28"/>
          <w:szCs w:val="28"/>
        </w:rPr>
        <w:t xml:space="preserve">Релиз версии состоялся 11 декабря 2006 года. Изменена официальная индексация - вместо </w:t>
      </w:r>
      <w:proofErr w:type="gramStart"/>
      <w:r w:rsidRPr="00904F69">
        <w:rPr>
          <w:sz w:val="28"/>
          <w:szCs w:val="28"/>
        </w:rPr>
        <w:t>ожидаемой</w:t>
      </w:r>
      <w:proofErr w:type="gramEnd"/>
      <w:r w:rsidRPr="00904F69">
        <w:rPr>
          <w:sz w:val="28"/>
          <w:szCs w:val="28"/>
        </w:rPr>
        <w:t xml:space="preserve"> 6.0 версия значится как 6. Минорные </w:t>
      </w:r>
      <w:proofErr w:type="gramStart"/>
      <w:r w:rsidRPr="00904F69">
        <w:rPr>
          <w:sz w:val="28"/>
          <w:szCs w:val="28"/>
        </w:rPr>
        <w:t>изменения</w:t>
      </w:r>
      <w:proofErr w:type="gramEnd"/>
      <w:r w:rsidRPr="00904F69">
        <w:rPr>
          <w:sz w:val="28"/>
          <w:szCs w:val="28"/>
        </w:rPr>
        <w:t xml:space="preserve"> как и в Java 5.0 вносятся в обычные обновления версии, например Java SE Development Kit 6 Update 27.</w:t>
      </w:r>
    </w:p>
    <w:p w:rsidR="003007DC" w:rsidRPr="00904F69" w:rsidRDefault="003007DC" w:rsidP="003007DC">
      <w:pPr>
        <w:pStyle w:val="a5"/>
        <w:rPr>
          <w:sz w:val="28"/>
          <w:szCs w:val="28"/>
        </w:rPr>
      </w:pPr>
    </w:p>
    <w:p w:rsidR="003007DC" w:rsidRPr="00904F69" w:rsidRDefault="003007DC" w:rsidP="000D73B8">
      <w:pPr>
        <w:pStyle w:val="4"/>
      </w:pPr>
      <w:r w:rsidRPr="00904F69">
        <w:rPr>
          <w:rStyle w:val="mw-headline"/>
          <w:rFonts w:cs="Times New Roman"/>
          <w:szCs w:val="28"/>
        </w:rPr>
        <w:t>Java 7</w:t>
      </w:r>
    </w:p>
    <w:p w:rsidR="003007DC" w:rsidRPr="00904F69" w:rsidRDefault="003007DC" w:rsidP="003007DC">
      <w:pPr>
        <w:pStyle w:val="a5"/>
        <w:rPr>
          <w:sz w:val="28"/>
          <w:szCs w:val="28"/>
        </w:rPr>
      </w:pPr>
      <w:r w:rsidRPr="00904F69">
        <w:rPr>
          <w:sz w:val="28"/>
          <w:szCs w:val="28"/>
        </w:rPr>
        <w:t xml:space="preserve">Релиз версии состоялся 28 июля 2011 года. В финальную версию Java SE 7 не были включены все ранее запланированные изменения. Согласно плану развития (план «Б»), включение нововведений будет разбито на две части: </w:t>
      </w:r>
      <w:proofErr w:type="gramStart"/>
      <w:r w:rsidRPr="00904F69">
        <w:rPr>
          <w:sz w:val="28"/>
          <w:szCs w:val="28"/>
        </w:rPr>
        <w:t xml:space="preserve">Java SE 7 (без </w:t>
      </w:r>
      <w:hyperlink r:id="rId100" w:tooltip="Лямбда-исчисление" w:history="1">
        <w:r w:rsidRPr="00904F69">
          <w:rPr>
            <w:sz w:val="28"/>
            <w:szCs w:val="28"/>
          </w:rPr>
          <w:t>лямбд</w:t>
        </w:r>
      </w:hyperlink>
      <w:r w:rsidRPr="00904F69">
        <w:rPr>
          <w:sz w:val="28"/>
          <w:szCs w:val="28"/>
        </w:rPr>
        <w:t xml:space="preserve">, проекта Jigsaw, и части улучшений </w:t>
      </w:r>
      <w:hyperlink r:id="rId101" w:tooltip="en:COIN-OR" w:history="1">
        <w:r w:rsidRPr="00904F69">
          <w:rPr>
            <w:sz w:val="28"/>
            <w:szCs w:val="28"/>
          </w:rPr>
          <w:t>Coin</w:t>
        </w:r>
      </w:hyperlink>
      <w:r w:rsidRPr="00904F69">
        <w:rPr>
          <w:sz w:val="28"/>
          <w:szCs w:val="28"/>
        </w:rPr>
        <w:t>) и Java SE 8 (все остальное), намеченный на конец 2012 года.</w:t>
      </w:r>
      <w:proofErr w:type="gramEnd"/>
    </w:p>
    <w:p w:rsidR="003007DC" w:rsidRPr="00904F69" w:rsidRDefault="003007DC" w:rsidP="003007DC">
      <w:pPr>
        <w:pStyle w:val="a5"/>
        <w:rPr>
          <w:sz w:val="28"/>
          <w:szCs w:val="28"/>
        </w:rPr>
      </w:pPr>
      <w:r w:rsidRPr="00904F69">
        <w:rPr>
          <w:sz w:val="28"/>
          <w:szCs w:val="28"/>
        </w:rPr>
        <w:lastRenderedPageBreak/>
        <w:t xml:space="preserve">В новой версии, получившей название Java SE 7 (Java Platform, Standard Edition 7), помимо исправления большого количества ошибок были представлено несколько новшеств. Так, например, в качестве эталонной реализации Java SE 7 использован не проприетарный пакет </w:t>
      </w:r>
      <w:hyperlink r:id="rId102" w:tooltip="JDK" w:history="1">
        <w:r w:rsidRPr="00904F69">
          <w:rPr>
            <w:sz w:val="28"/>
            <w:szCs w:val="28"/>
          </w:rPr>
          <w:t>JDK</w:t>
        </w:r>
      </w:hyperlink>
      <w:r w:rsidRPr="00904F69">
        <w:rPr>
          <w:sz w:val="28"/>
          <w:szCs w:val="28"/>
        </w:rPr>
        <w:t xml:space="preserve">, а его открытая реализация </w:t>
      </w:r>
      <w:hyperlink r:id="rId103" w:tooltip="OpenJDK" w:history="1">
        <w:r w:rsidRPr="00904F69">
          <w:rPr>
            <w:sz w:val="28"/>
            <w:szCs w:val="28"/>
          </w:rPr>
          <w:t>OpenJDK</w:t>
        </w:r>
      </w:hyperlink>
      <w:r w:rsidRPr="00904F69">
        <w:rPr>
          <w:sz w:val="28"/>
          <w:szCs w:val="28"/>
        </w:rPr>
        <w:t xml:space="preserve">, а сам релиз новой версии платформы готовился при тесном сотрудничестве инженеров </w:t>
      </w:r>
      <w:hyperlink r:id="rId104" w:tooltip="Oracle" w:history="1">
        <w:r w:rsidRPr="00904F69">
          <w:rPr>
            <w:sz w:val="28"/>
            <w:szCs w:val="28"/>
          </w:rPr>
          <w:t>Oracle</w:t>
        </w:r>
      </w:hyperlink>
      <w:r w:rsidRPr="00904F69">
        <w:rPr>
          <w:sz w:val="28"/>
          <w:szCs w:val="28"/>
        </w:rPr>
        <w:t xml:space="preserve"> с участниками мировой экосистемы Java, комитетом </w:t>
      </w:r>
      <w:hyperlink r:id="rId105" w:tooltip="JCP" w:history="1">
        <w:r w:rsidRPr="00904F69">
          <w:rPr>
            <w:sz w:val="28"/>
            <w:szCs w:val="28"/>
          </w:rPr>
          <w:t>JCP</w:t>
        </w:r>
      </w:hyperlink>
      <w:r w:rsidRPr="00904F69">
        <w:rPr>
          <w:sz w:val="28"/>
          <w:szCs w:val="28"/>
        </w:rPr>
        <w:t xml:space="preserve"> (Java Community Process) и сообществом OpenJDK. Все поставляемые Oracle бинарные файлы эталонной реализации Java SE 7 собраны на основе кодовой базы OpenJDK, сама эталонная реализация полностью открыта под лицензией </w:t>
      </w:r>
      <w:hyperlink r:id="rId106" w:tooltip="GPLv2" w:history="1">
        <w:r w:rsidRPr="00904F69">
          <w:rPr>
            <w:sz w:val="28"/>
            <w:szCs w:val="28"/>
          </w:rPr>
          <w:t>GPLv2</w:t>
        </w:r>
      </w:hyperlink>
      <w:r w:rsidRPr="00904F69">
        <w:rPr>
          <w:sz w:val="28"/>
          <w:szCs w:val="28"/>
        </w:rPr>
        <w:t xml:space="preserve"> с исключениями </w:t>
      </w:r>
      <w:hyperlink r:id="rId107" w:tooltip="GNU" w:history="1">
        <w:r w:rsidRPr="00904F69">
          <w:rPr>
            <w:sz w:val="28"/>
            <w:szCs w:val="28"/>
          </w:rPr>
          <w:t>GNU</w:t>
        </w:r>
      </w:hyperlink>
      <w:r w:rsidRPr="00904F69">
        <w:rPr>
          <w:sz w:val="28"/>
          <w:szCs w:val="28"/>
        </w:rPr>
        <w:t xml:space="preserve"> ClassPath, разрешающими динамическое связывание с проприетарными продуктами. К другим нововведениям относится интеграция набора небольших языковых улучшений Java, развиваемых в рамках проекта Coin, добавлена поддержка языков программирования с динамической типизацией, таких как </w:t>
      </w:r>
      <w:hyperlink r:id="rId108" w:tooltip="Ruby" w:history="1">
        <w:r w:rsidRPr="00904F69">
          <w:rPr>
            <w:sz w:val="28"/>
            <w:szCs w:val="28"/>
          </w:rPr>
          <w:t>Ruby</w:t>
        </w:r>
      </w:hyperlink>
      <w:r w:rsidRPr="00904F69">
        <w:rPr>
          <w:sz w:val="28"/>
          <w:szCs w:val="28"/>
        </w:rPr>
        <w:t xml:space="preserve">, </w:t>
      </w:r>
      <w:hyperlink r:id="rId109" w:tooltip="Python" w:history="1">
        <w:r w:rsidRPr="00904F69">
          <w:rPr>
            <w:sz w:val="28"/>
            <w:szCs w:val="28"/>
          </w:rPr>
          <w:t>Python</w:t>
        </w:r>
      </w:hyperlink>
      <w:r w:rsidRPr="00904F69">
        <w:rPr>
          <w:sz w:val="28"/>
          <w:szCs w:val="28"/>
        </w:rPr>
        <w:t xml:space="preserve"> и </w:t>
      </w:r>
      <w:hyperlink r:id="rId110" w:tooltip="JavaScript" w:history="1">
        <w:r w:rsidRPr="00904F69">
          <w:rPr>
            <w:sz w:val="28"/>
            <w:szCs w:val="28"/>
          </w:rPr>
          <w:t>JavaScript</w:t>
        </w:r>
      </w:hyperlink>
      <w:r w:rsidRPr="00904F69">
        <w:rPr>
          <w:sz w:val="28"/>
          <w:szCs w:val="28"/>
        </w:rPr>
        <w:t xml:space="preserve">, поддержка загрузки классов по </w:t>
      </w:r>
      <w:hyperlink r:id="rId111" w:tooltip="URL" w:history="1">
        <w:r w:rsidRPr="00904F69">
          <w:rPr>
            <w:sz w:val="28"/>
            <w:szCs w:val="28"/>
          </w:rPr>
          <w:t>URL</w:t>
        </w:r>
      </w:hyperlink>
      <w:r w:rsidRPr="00904F69">
        <w:rPr>
          <w:sz w:val="28"/>
          <w:szCs w:val="28"/>
        </w:rPr>
        <w:t xml:space="preserve">, обновленный </w:t>
      </w:r>
      <w:hyperlink r:id="rId112" w:tooltip="XML" w:history="1">
        <w:r w:rsidRPr="00904F69">
          <w:rPr>
            <w:sz w:val="28"/>
            <w:szCs w:val="28"/>
          </w:rPr>
          <w:t>XML</w:t>
        </w:r>
      </w:hyperlink>
      <w:r w:rsidRPr="00904F69">
        <w:rPr>
          <w:sz w:val="28"/>
          <w:szCs w:val="28"/>
        </w:rPr>
        <w:t xml:space="preserve">-стек, включающий </w:t>
      </w:r>
      <w:hyperlink r:id="rId113" w:tooltip="JAXP" w:history="1">
        <w:r w:rsidRPr="00904F69">
          <w:rPr>
            <w:sz w:val="28"/>
            <w:szCs w:val="28"/>
          </w:rPr>
          <w:t>JAXP</w:t>
        </w:r>
      </w:hyperlink>
      <w:r w:rsidRPr="00904F69">
        <w:rPr>
          <w:sz w:val="28"/>
          <w:szCs w:val="28"/>
        </w:rPr>
        <w:t xml:space="preserve"> 1.4, </w:t>
      </w:r>
      <w:hyperlink r:id="rId114" w:tooltip="JAXB (страница отсутствует)" w:history="1">
        <w:r w:rsidRPr="00904F69">
          <w:rPr>
            <w:sz w:val="28"/>
            <w:szCs w:val="28"/>
          </w:rPr>
          <w:t>JAXB</w:t>
        </w:r>
      </w:hyperlink>
      <w:r w:rsidRPr="00904F69">
        <w:rPr>
          <w:sz w:val="28"/>
          <w:szCs w:val="28"/>
        </w:rPr>
        <w:t xml:space="preserve"> 2.2a и </w:t>
      </w:r>
      <w:hyperlink r:id="rId115" w:tooltip="JAX-WS" w:history="1">
        <w:r w:rsidRPr="00904F69">
          <w:rPr>
            <w:sz w:val="28"/>
            <w:szCs w:val="28"/>
          </w:rPr>
          <w:t>JAX-WS</w:t>
        </w:r>
      </w:hyperlink>
      <w:r w:rsidRPr="00904F69">
        <w:rPr>
          <w:sz w:val="28"/>
          <w:szCs w:val="28"/>
        </w:rPr>
        <w:t xml:space="preserve"> 2.2 и другие.</w:t>
      </w:r>
    </w:p>
    <w:p w:rsidR="003007DC" w:rsidRPr="00904F69" w:rsidRDefault="003007DC" w:rsidP="003007DC">
      <w:pPr>
        <w:pStyle w:val="a5"/>
        <w:rPr>
          <w:sz w:val="28"/>
          <w:szCs w:val="28"/>
        </w:rPr>
      </w:pPr>
      <w:r w:rsidRPr="00904F69">
        <w:rPr>
          <w:sz w:val="28"/>
          <w:szCs w:val="28"/>
        </w:rPr>
        <w:t>За 5 дней до выхода релиза Java SE 7 было обнаружено несколько серьёзных ошибок в горячей оптимизации циклов, которая включена по умолчанию и приводит виртуальную машину Java к краху. Специалисты Oracle найденные ошибки за столь короткий срок исправить не могли, но пообещали, что они будут исправлены во втором обновлении (Java 7 Update 2) и частично в первом.</w:t>
      </w:r>
    </w:p>
    <w:p w:rsidR="003007DC" w:rsidRPr="00904F69" w:rsidRDefault="003007DC" w:rsidP="003007DC">
      <w:pPr>
        <w:pStyle w:val="a5"/>
        <w:rPr>
          <w:sz w:val="28"/>
          <w:szCs w:val="28"/>
        </w:rPr>
      </w:pPr>
      <w:r w:rsidRPr="00904F69">
        <w:rPr>
          <w:sz w:val="28"/>
          <w:szCs w:val="28"/>
        </w:rPr>
        <w:br/>
        <w:t>Список нововведений:</w:t>
      </w:r>
    </w:p>
    <w:p w:rsidR="003007DC" w:rsidRPr="00904F69" w:rsidRDefault="003007DC" w:rsidP="009F162E">
      <w:pPr>
        <w:numPr>
          <w:ilvl w:val="0"/>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динамически-типизированных языков (InvokeDynamic) — расширение JVM (семантики байт-кода), языка Java для поддержки динамически-типизированных языков.</w:t>
      </w:r>
    </w:p>
    <w:p w:rsidR="003007DC" w:rsidRPr="00904F69" w:rsidRDefault="003007DC" w:rsidP="009F162E">
      <w:pPr>
        <w:numPr>
          <w:ilvl w:val="0"/>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Строгая проверка class-файлов — class-файлы версии 51 (SE 7) или более поздней версии должны быть проверены typechecking верификатором; JVM не должна переключаться на старый верификатор.</w:t>
      </w:r>
    </w:p>
    <w:p w:rsidR="003007DC" w:rsidRPr="00904F69" w:rsidRDefault="003007DC" w:rsidP="009F162E">
      <w:pPr>
        <w:numPr>
          <w:ilvl w:val="0"/>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Изменение синтаксиса языка Java (Project Coin) — частичные изменения в языке Java, предназначенные для упрощения общих задач программирования: </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Использование класса String в блоке switch.</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Закрытие используемых ресурсов в блоке try (try-with-resources) — работает при использовании интерфейса AutoCloseable.</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Объединённая обработка исключений в блоке catch (multi-catch exceptions) — перечисление обрабатываемых исключений в catch (… | … | …).</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 xml:space="preserve">Повторное выбрасывание исключений (rethrowing exceptions) — передача возникшего исключения «вверх» по </w:t>
      </w:r>
      <w:hyperlink r:id="rId116" w:tooltip="Стек вызовов" w:history="1">
        <w:r w:rsidRPr="00904F69">
          <w:rPr>
            <w:rFonts w:ascii="Times New Roman" w:hAnsi="Times New Roman" w:cs="Times New Roman"/>
            <w:sz w:val="28"/>
            <w:szCs w:val="28"/>
          </w:rPr>
          <w:t>стеку вызовов</w:t>
        </w:r>
      </w:hyperlink>
      <w:r w:rsidRPr="00904F69">
        <w:rPr>
          <w:rFonts w:ascii="Times New Roman" w:hAnsi="Times New Roman" w:cs="Times New Roman"/>
          <w:sz w:val="28"/>
          <w:szCs w:val="28"/>
        </w:rPr>
        <w:t>.</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Подчёркивания в числовых литералах для лучшего восприятия больших чисел.</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Изменение вывода типа в Java generic при создании объекта.</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Использование двоичных чисел (binary literals) — </w:t>
      </w:r>
      <w:hyperlink r:id="rId117" w:tooltip="Префикс" w:history="1">
        <w:r w:rsidRPr="00904F69">
          <w:rPr>
            <w:rFonts w:ascii="Times New Roman" w:hAnsi="Times New Roman" w:cs="Times New Roman"/>
            <w:sz w:val="28"/>
            <w:szCs w:val="28"/>
          </w:rPr>
          <w:t>префикс</w:t>
        </w:r>
      </w:hyperlink>
      <w:r w:rsidRPr="00904F69">
        <w:rPr>
          <w:rFonts w:ascii="Times New Roman" w:hAnsi="Times New Roman" w:cs="Times New Roman"/>
          <w:sz w:val="28"/>
          <w:szCs w:val="28"/>
        </w:rPr>
        <w:t xml:space="preserve"> «0b» укажет, что используется двоичное число.</w:t>
      </w:r>
    </w:p>
    <w:p w:rsidR="003007DC" w:rsidRPr="00904F69" w:rsidRDefault="003007DC" w:rsidP="009F162E">
      <w:pPr>
        <w:numPr>
          <w:ilvl w:val="1"/>
          <w:numId w:val="1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Упрощение вызова методов varargs — уменьшение предупреждений при вызове метода с переменным числом входящих переменных.</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Модификация загрузчика классов (class-loader) — </w:t>
      </w:r>
      <w:proofErr w:type="gramStart"/>
      <w:r w:rsidRPr="00904F69">
        <w:rPr>
          <w:rFonts w:ascii="Times New Roman" w:hAnsi="Times New Roman" w:cs="Times New Roman"/>
          <w:sz w:val="28"/>
          <w:szCs w:val="28"/>
        </w:rPr>
        <w:t>избежание</w:t>
      </w:r>
      <w:proofErr w:type="gramEnd"/>
      <w:r w:rsidRPr="00904F69">
        <w:rPr>
          <w:rFonts w:ascii="Times New Roman" w:hAnsi="Times New Roman" w:cs="Times New Roman"/>
          <w:sz w:val="28"/>
          <w:szCs w:val="28"/>
        </w:rPr>
        <w:t xml:space="preserve"> тупиковых ситуаций в неиерархической топологии загрузки классов.</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Закрытие ресурсов, открытых URLClassLoader.</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Обновление коллекций (JSR 166y).</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Unicode 6.0.</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Отделение языка пользователя и языка пользовательского интерфейса — обновление обработки языков для отделения локали от языка пользовательского интерфейса.</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Новые интерфейсы I/O для платформы Java (nio.2).</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Использование JDBC 4.1 и Rowset 1.1.</w:t>
      </w:r>
    </w:p>
    <w:p w:rsidR="003007DC" w:rsidRPr="00904F69" w:rsidRDefault="003007DC" w:rsidP="009F162E">
      <w:pPr>
        <w:numPr>
          <w:ilvl w:val="0"/>
          <w:numId w:val="1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(не закончено) …</w:t>
      </w:r>
    </w:p>
    <w:p w:rsidR="003007DC" w:rsidRPr="000D73B8" w:rsidRDefault="000D73B8" w:rsidP="000D73B8">
      <w:pPr>
        <w:pStyle w:val="2"/>
      </w:pPr>
      <w:bookmarkStart w:id="15" w:name="_Toc317026749"/>
      <w:r>
        <w:rPr>
          <w:rStyle w:val="mw-headline"/>
          <w:szCs w:val="28"/>
          <w:lang w:val="en-US"/>
        </w:rPr>
        <w:t xml:space="preserve">4.2 </w:t>
      </w:r>
      <w:r w:rsidR="003007DC" w:rsidRPr="000D73B8">
        <w:rPr>
          <w:rStyle w:val="mw-headline"/>
          <w:szCs w:val="28"/>
        </w:rPr>
        <w:t>Классификация платформ Java</w:t>
      </w:r>
      <w:bookmarkEnd w:id="15"/>
    </w:p>
    <w:p w:rsidR="003007DC" w:rsidRPr="00904F69" w:rsidRDefault="003007DC" w:rsidP="003007DC">
      <w:pPr>
        <w:pStyle w:val="a5"/>
        <w:rPr>
          <w:sz w:val="28"/>
          <w:szCs w:val="28"/>
        </w:rPr>
      </w:pPr>
      <w:r w:rsidRPr="00904F69">
        <w:rPr>
          <w:sz w:val="28"/>
          <w:szCs w:val="28"/>
        </w:rPr>
        <w:t>Внутри Java существуют несколько основных семейств технологий:</w:t>
      </w:r>
    </w:p>
    <w:p w:rsidR="003007DC" w:rsidRPr="00904F69" w:rsidRDefault="004E7E07"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18"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 Java Standard Edition, основное издание Java, содержит компиляторы, API, Java Runtime Environment; подходит для создания пользовательских приложений, в первую очередь — для настольных систем.</w:t>
      </w:r>
    </w:p>
    <w:p w:rsidR="003007DC" w:rsidRPr="00904F69" w:rsidRDefault="004E7E07"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19"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 Java Enterprise Edition, представляет собой набор спецификаций для создания программного обеспечения уровня предприятия.</w:t>
      </w:r>
    </w:p>
    <w:p w:rsidR="003007DC" w:rsidRPr="00904F69" w:rsidRDefault="004E7E07"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20"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 Java Micro Edition, создана для использования в устройствах, ограниченных по вычислительной мощности, например в </w:t>
      </w:r>
      <w:hyperlink r:id="rId121" w:tooltip="Мобильный телефон" w:history="1">
        <w:r w:rsidR="003007DC" w:rsidRPr="00904F69">
          <w:rPr>
            <w:rFonts w:ascii="Times New Roman" w:hAnsi="Times New Roman" w:cs="Times New Roman"/>
            <w:sz w:val="28"/>
            <w:szCs w:val="28"/>
          </w:rPr>
          <w:t>мобильных телефонах</w:t>
        </w:r>
      </w:hyperlink>
      <w:r w:rsidR="003007DC" w:rsidRPr="00904F69">
        <w:rPr>
          <w:rFonts w:ascii="Times New Roman" w:hAnsi="Times New Roman" w:cs="Times New Roman"/>
          <w:sz w:val="28"/>
          <w:szCs w:val="28"/>
        </w:rPr>
        <w:t xml:space="preserve">, </w:t>
      </w:r>
      <w:hyperlink r:id="rId122" w:tooltip="Карманный персональный компьютер" w:history="1">
        <w:r w:rsidR="003007DC" w:rsidRPr="00904F69">
          <w:rPr>
            <w:rFonts w:ascii="Times New Roman" w:hAnsi="Times New Roman" w:cs="Times New Roman"/>
            <w:sz w:val="28"/>
            <w:szCs w:val="28"/>
          </w:rPr>
          <w:t>КПК</w:t>
        </w:r>
      </w:hyperlink>
      <w:r w:rsidR="003007DC" w:rsidRPr="00904F69">
        <w:rPr>
          <w:rFonts w:ascii="Times New Roman" w:hAnsi="Times New Roman" w:cs="Times New Roman"/>
          <w:sz w:val="28"/>
          <w:szCs w:val="28"/>
        </w:rPr>
        <w:t>, встроенных системах;</w:t>
      </w:r>
    </w:p>
    <w:p w:rsidR="003007DC" w:rsidRPr="00904F69" w:rsidRDefault="004E7E07"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23" w:tooltip="JavaFX" w:history="1">
        <w:r w:rsidR="003007DC" w:rsidRPr="00904F69">
          <w:rPr>
            <w:rFonts w:ascii="Times New Roman" w:hAnsi="Times New Roman" w:cs="Times New Roman"/>
            <w:sz w:val="28"/>
            <w:szCs w:val="28"/>
          </w:rPr>
          <w:t>JavaFX</w:t>
        </w:r>
      </w:hyperlink>
      <w:r w:rsidR="003007DC" w:rsidRPr="00904F69">
        <w:rPr>
          <w:rFonts w:ascii="Times New Roman" w:hAnsi="Times New Roman" w:cs="Times New Roman"/>
          <w:sz w:val="28"/>
          <w:szCs w:val="28"/>
        </w:rPr>
        <w:t> — технология, являющаяся следующим шагом в эволюции Java как Rich Client Platform; предназначена для создания графических интерфейсов корпоративных приложений и бизнеса.</w:t>
      </w:r>
    </w:p>
    <w:p w:rsidR="003007DC" w:rsidRPr="00904F69" w:rsidRDefault="004E7E07" w:rsidP="009F162E">
      <w:pPr>
        <w:numPr>
          <w:ilvl w:val="0"/>
          <w:numId w:val="15"/>
        </w:numPr>
        <w:spacing w:before="100" w:beforeAutospacing="1" w:after="100" w:afterAutospacing="1" w:line="240" w:lineRule="auto"/>
        <w:rPr>
          <w:rFonts w:ascii="Times New Roman" w:hAnsi="Times New Roman" w:cs="Times New Roman"/>
          <w:sz w:val="28"/>
          <w:szCs w:val="28"/>
        </w:rPr>
      </w:pPr>
      <w:hyperlink r:id="rId124" w:tooltip="Java Card" w:history="1">
        <w:r w:rsidR="003007DC" w:rsidRPr="00904F69">
          <w:rPr>
            <w:rFonts w:ascii="Times New Roman" w:hAnsi="Times New Roman" w:cs="Times New Roman"/>
            <w:sz w:val="28"/>
            <w:szCs w:val="28"/>
          </w:rPr>
          <w:t>Java Card</w:t>
        </w:r>
      </w:hyperlink>
      <w:r w:rsidR="003007DC" w:rsidRPr="00904F69">
        <w:rPr>
          <w:rFonts w:ascii="Times New Roman" w:hAnsi="Times New Roman" w:cs="Times New Roman"/>
          <w:sz w:val="28"/>
          <w:szCs w:val="28"/>
        </w:rPr>
        <w:t> — технология предоставляет безопасную среду для приложений, работающих на смарт-картах и ​​других устройствах с очень ограниченным объемом памяти и возможностями обработки.</w:t>
      </w:r>
    </w:p>
    <w:p w:rsidR="003007DC" w:rsidRPr="000D73B8" w:rsidRDefault="000D73B8" w:rsidP="000D73B8">
      <w:pPr>
        <w:pStyle w:val="2"/>
      </w:pPr>
      <w:bookmarkStart w:id="16" w:name="_Toc317026750"/>
      <w:r w:rsidRPr="000D73B8">
        <w:rPr>
          <w:rStyle w:val="mw-headline"/>
          <w:szCs w:val="28"/>
        </w:rPr>
        <w:lastRenderedPageBreak/>
        <w:t xml:space="preserve">4.3 </w:t>
      </w:r>
      <w:r w:rsidR="003007DC" w:rsidRPr="000D73B8">
        <w:rPr>
          <w:rStyle w:val="mw-headline"/>
          <w:szCs w:val="28"/>
        </w:rPr>
        <w:t>Java и Microsoft</w:t>
      </w:r>
      <w:bookmarkEnd w:id="16"/>
    </w:p>
    <w:p w:rsidR="003007DC" w:rsidRPr="00904F69" w:rsidRDefault="003007DC" w:rsidP="003007DC">
      <w:pPr>
        <w:pStyle w:val="a5"/>
        <w:rPr>
          <w:sz w:val="28"/>
          <w:szCs w:val="28"/>
        </w:rPr>
      </w:pPr>
      <w:r w:rsidRPr="00904F69">
        <w:rPr>
          <w:sz w:val="28"/>
          <w:szCs w:val="28"/>
        </w:rPr>
        <w:t xml:space="preserve">Компанией </w:t>
      </w:r>
      <w:hyperlink r:id="rId125" w:tooltip="Microsoft" w:history="1">
        <w:r w:rsidRPr="00904F69">
          <w:rPr>
            <w:sz w:val="28"/>
            <w:szCs w:val="28"/>
          </w:rPr>
          <w:t>Microsoft</w:t>
        </w:r>
      </w:hyperlink>
      <w:r w:rsidRPr="00904F69">
        <w:rPr>
          <w:sz w:val="28"/>
          <w:szCs w:val="28"/>
        </w:rPr>
        <w:t xml:space="preserve"> была разработана собственная реализация </w:t>
      </w:r>
      <w:hyperlink r:id="rId126" w:tooltip="JVM" w:history="1">
        <w:r w:rsidRPr="00904F69">
          <w:rPr>
            <w:sz w:val="28"/>
            <w:szCs w:val="28"/>
          </w:rPr>
          <w:t>JVM</w:t>
        </w:r>
      </w:hyperlink>
      <w:r w:rsidRPr="00904F69">
        <w:rPr>
          <w:sz w:val="28"/>
          <w:szCs w:val="28"/>
        </w:rPr>
        <w:t xml:space="preserve"> (MSJVM), включавшаяся в состав различных </w:t>
      </w:r>
      <w:hyperlink r:id="rId127" w:tooltip="Операционная система" w:history="1">
        <w:r w:rsidRPr="00904F69">
          <w:rPr>
            <w:sz w:val="28"/>
            <w:szCs w:val="28"/>
          </w:rPr>
          <w:t>операционных систем</w:t>
        </w:r>
      </w:hyperlink>
      <w:r w:rsidRPr="00904F69">
        <w:rPr>
          <w:sz w:val="28"/>
          <w:szCs w:val="28"/>
        </w:rPr>
        <w:t xml:space="preserve">, начиная с </w:t>
      </w:r>
      <w:hyperlink r:id="rId128" w:tooltip="Windows 98" w:history="1">
        <w:r w:rsidRPr="00904F69">
          <w:rPr>
            <w:sz w:val="28"/>
            <w:szCs w:val="28"/>
          </w:rPr>
          <w:t>Windows 98</w:t>
        </w:r>
      </w:hyperlink>
      <w:r w:rsidRPr="00904F69">
        <w:rPr>
          <w:sz w:val="28"/>
          <w:szCs w:val="28"/>
        </w:rPr>
        <w:t xml:space="preserve"> (также входила в Internet Explorer от версии 3 и выше, что позволяло использовать MSJVM в ОС Windows 95 и Windows NT 4 после установки IE3+ на данные ОС).</w:t>
      </w:r>
    </w:p>
    <w:p w:rsidR="003007DC" w:rsidRPr="00904F69" w:rsidRDefault="003007DC" w:rsidP="003007DC">
      <w:pPr>
        <w:pStyle w:val="a5"/>
        <w:rPr>
          <w:sz w:val="28"/>
          <w:szCs w:val="28"/>
        </w:rPr>
      </w:pPr>
      <w:r w:rsidRPr="00904F69">
        <w:rPr>
          <w:sz w:val="28"/>
          <w:szCs w:val="28"/>
        </w:rPr>
        <w:t xml:space="preserve">MSJVM имела </w:t>
      </w:r>
      <w:proofErr w:type="gramStart"/>
      <w:r w:rsidRPr="00904F69">
        <w:rPr>
          <w:sz w:val="28"/>
          <w:szCs w:val="28"/>
        </w:rPr>
        <w:t>c</w:t>
      </w:r>
      <w:proofErr w:type="gramEnd"/>
      <w:r w:rsidRPr="00904F69">
        <w:rPr>
          <w:sz w:val="28"/>
          <w:szCs w:val="28"/>
        </w:rPr>
        <w:t>ущественные отличия от Sun Java, во многом ломающие основополагающую концепцию переносимости программ между разными платформами:</w:t>
      </w:r>
    </w:p>
    <w:p w:rsidR="003007DC" w:rsidRPr="00904F69" w:rsidRDefault="003007DC" w:rsidP="009F162E">
      <w:pPr>
        <w:numPr>
          <w:ilvl w:val="0"/>
          <w:numId w:val="1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отсутствие поддержки </w:t>
      </w:r>
      <w:hyperlink r:id="rId129" w:tooltip="Интерфейс программирования приложений" w:history="1">
        <w:r w:rsidRPr="00904F69">
          <w:rPr>
            <w:rFonts w:ascii="Times New Roman" w:hAnsi="Times New Roman" w:cs="Times New Roman"/>
            <w:sz w:val="28"/>
            <w:szCs w:val="28"/>
          </w:rPr>
          <w:t>программного интерфейса</w:t>
        </w:r>
      </w:hyperlink>
      <w:r w:rsidRPr="00904F69">
        <w:rPr>
          <w:rFonts w:ascii="Times New Roman" w:hAnsi="Times New Roman" w:cs="Times New Roman"/>
          <w:sz w:val="28"/>
          <w:szCs w:val="28"/>
        </w:rPr>
        <w:t xml:space="preserve"> </w:t>
      </w:r>
      <w:hyperlink r:id="rId130" w:tooltip="Remote Procedure Call" w:history="1">
        <w:r w:rsidRPr="00904F69">
          <w:rPr>
            <w:rFonts w:ascii="Times New Roman" w:hAnsi="Times New Roman" w:cs="Times New Roman"/>
            <w:sz w:val="28"/>
            <w:szCs w:val="28"/>
          </w:rPr>
          <w:t>вызова удаленных методов</w:t>
        </w:r>
      </w:hyperlink>
      <w:r w:rsidRPr="00904F69">
        <w:rPr>
          <w:rFonts w:ascii="Times New Roman" w:hAnsi="Times New Roman" w:cs="Times New Roman"/>
          <w:sz w:val="28"/>
          <w:szCs w:val="28"/>
        </w:rPr>
        <w:t xml:space="preserve"> (</w:t>
      </w:r>
      <w:hyperlink r:id="rId131" w:tooltip="RMI" w:history="1">
        <w:r w:rsidRPr="00904F69">
          <w:rPr>
            <w:rFonts w:ascii="Times New Roman" w:hAnsi="Times New Roman" w:cs="Times New Roman"/>
            <w:sz w:val="28"/>
            <w:szCs w:val="28"/>
          </w:rPr>
          <w:t>RMI</w:t>
        </w:r>
      </w:hyperlink>
      <w:r w:rsidRPr="00904F69">
        <w:rPr>
          <w:rFonts w:ascii="Times New Roman" w:hAnsi="Times New Roman" w:cs="Times New Roman"/>
          <w:sz w:val="28"/>
          <w:szCs w:val="28"/>
        </w:rPr>
        <w:t>);</w:t>
      </w:r>
    </w:p>
    <w:p w:rsidR="003007DC" w:rsidRPr="00904F69" w:rsidRDefault="003007DC" w:rsidP="009F162E">
      <w:pPr>
        <w:numPr>
          <w:ilvl w:val="0"/>
          <w:numId w:val="1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отсутствие поддержки технологии </w:t>
      </w:r>
      <w:hyperlink r:id="rId132" w:tooltip="JNI" w:history="1">
        <w:r w:rsidRPr="00904F69">
          <w:rPr>
            <w:rFonts w:ascii="Times New Roman" w:hAnsi="Times New Roman" w:cs="Times New Roman"/>
            <w:sz w:val="28"/>
            <w:szCs w:val="28"/>
          </w:rPr>
          <w:t>JNI</w:t>
        </w:r>
      </w:hyperlink>
      <w:r w:rsidRPr="00904F69">
        <w:rPr>
          <w:rFonts w:ascii="Times New Roman" w:hAnsi="Times New Roman" w:cs="Times New Roman"/>
          <w:sz w:val="28"/>
          <w:szCs w:val="28"/>
        </w:rPr>
        <w:t>;</w:t>
      </w:r>
    </w:p>
    <w:p w:rsidR="003007DC" w:rsidRPr="00904F69" w:rsidRDefault="003007DC" w:rsidP="009F162E">
      <w:pPr>
        <w:numPr>
          <w:ilvl w:val="0"/>
          <w:numId w:val="1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наличие нестандартных расширений, таких как средства интеграции Java и </w:t>
      </w:r>
      <w:hyperlink r:id="rId133" w:tooltip="DCOM" w:history="1">
        <w:r w:rsidRPr="00904F69">
          <w:rPr>
            <w:rFonts w:ascii="Times New Roman" w:hAnsi="Times New Roman" w:cs="Times New Roman"/>
            <w:sz w:val="28"/>
            <w:szCs w:val="28"/>
          </w:rPr>
          <w:t>DCOM</w:t>
        </w:r>
      </w:hyperlink>
      <w:r w:rsidRPr="00904F69">
        <w:rPr>
          <w:rFonts w:ascii="Times New Roman" w:hAnsi="Times New Roman" w:cs="Times New Roman"/>
          <w:sz w:val="28"/>
          <w:szCs w:val="28"/>
        </w:rPr>
        <w:t>, работающих только на платформе Windows.</w:t>
      </w:r>
    </w:p>
    <w:p w:rsidR="003007DC" w:rsidRPr="00904F69" w:rsidRDefault="003007DC" w:rsidP="003007DC">
      <w:pPr>
        <w:pStyle w:val="a5"/>
        <w:rPr>
          <w:sz w:val="28"/>
          <w:szCs w:val="28"/>
        </w:rPr>
      </w:pPr>
      <w:r w:rsidRPr="00904F69">
        <w:rPr>
          <w:sz w:val="28"/>
          <w:szCs w:val="28"/>
        </w:rPr>
        <w:t xml:space="preserve">Тесная интеграция Java с DCOM и Win32 ломала многоплатформенную суть языка. Впоследствии это явилось поводом для судебных исков со стороны Sun Microsystems к Microsoft. Суд принял сторону компании Sun Microsystems. В конечном </w:t>
      </w:r>
      <w:proofErr w:type="gramStart"/>
      <w:r w:rsidRPr="00904F69">
        <w:rPr>
          <w:sz w:val="28"/>
          <w:szCs w:val="28"/>
        </w:rPr>
        <w:t>счёте</w:t>
      </w:r>
      <w:proofErr w:type="gramEnd"/>
      <w:r w:rsidRPr="00904F69">
        <w:rPr>
          <w:sz w:val="28"/>
          <w:szCs w:val="28"/>
        </w:rPr>
        <w:t xml:space="preserve"> между двумя компаниями была достигнута договорённость о возможности продления срока официальной поддержки пользователей нестандартной Microsoft JVM до конца 2007 года, но не более.</w:t>
      </w:r>
    </w:p>
    <w:p w:rsidR="003007DC" w:rsidRPr="00904F69" w:rsidRDefault="003007DC" w:rsidP="003007DC">
      <w:pPr>
        <w:pStyle w:val="a5"/>
        <w:rPr>
          <w:sz w:val="28"/>
          <w:szCs w:val="28"/>
        </w:rPr>
      </w:pPr>
      <w:r w:rsidRPr="00904F69">
        <w:rPr>
          <w:sz w:val="28"/>
          <w:szCs w:val="28"/>
        </w:rPr>
        <w:t xml:space="preserve">В 2005 году компанией Microsoft для платформы </w:t>
      </w:r>
      <w:hyperlink r:id="rId134" w:tooltip=".NET Framework" w:history="1">
        <w:r w:rsidRPr="00904F69">
          <w:rPr>
            <w:sz w:val="28"/>
            <w:szCs w:val="28"/>
          </w:rPr>
          <w:t>.NET</w:t>
        </w:r>
      </w:hyperlink>
      <w:r w:rsidRPr="00904F69">
        <w:rPr>
          <w:sz w:val="28"/>
          <w:szCs w:val="28"/>
        </w:rPr>
        <w:t xml:space="preserve"> был представлен Java-подобный язык </w:t>
      </w:r>
      <w:hyperlink r:id="rId135" w:tooltip="Visual J Sharp" w:history="1">
        <w:r w:rsidRPr="00904F69">
          <w:rPr>
            <w:sz w:val="28"/>
            <w:szCs w:val="28"/>
          </w:rPr>
          <w:t>J#</w:t>
        </w:r>
      </w:hyperlink>
      <w:r w:rsidRPr="00904F69">
        <w:rPr>
          <w:sz w:val="28"/>
          <w:szCs w:val="28"/>
        </w:rPr>
        <w:t xml:space="preserve">, не соответствующий официальной спецификации языка Java и исключённый впоследствии из стандартного инструментария разработчика </w:t>
      </w:r>
      <w:hyperlink r:id="rId136" w:tooltip="Microsoft Visual Studio" w:history="1">
        <w:r w:rsidRPr="00904F69">
          <w:rPr>
            <w:sz w:val="28"/>
            <w:szCs w:val="28"/>
          </w:rPr>
          <w:t>Microsoft Visual Studio</w:t>
        </w:r>
      </w:hyperlink>
      <w:r w:rsidRPr="00904F69">
        <w:rPr>
          <w:sz w:val="28"/>
          <w:szCs w:val="28"/>
        </w:rPr>
        <w:t>, начиная с Visual Studio 2008.</w:t>
      </w:r>
    </w:p>
    <w:p w:rsidR="003007DC" w:rsidRPr="000D73B8" w:rsidRDefault="000D73B8" w:rsidP="000D73B8">
      <w:pPr>
        <w:pStyle w:val="2"/>
      </w:pPr>
      <w:bookmarkStart w:id="17" w:name="_Toc317026751"/>
      <w:r w:rsidRPr="000D73B8">
        <w:rPr>
          <w:rStyle w:val="mw-headline"/>
          <w:szCs w:val="28"/>
        </w:rPr>
        <w:t xml:space="preserve">4.4 </w:t>
      </w:r>
      <w:r w:rsidR="003007DC" w:rsidRPr="000D73B8">
        <w:rPr>
          <w:rStyle w:val="mw-headline"/>
          <w:szCs w:val="28"/>
        </w:rPr>
        <w:t>Применения платформы Java</w:t>
      </w:r>
      <w:bookmarkEnd w:id="17"/>
    </w:p>
    <w:p w:rsidR="003007DC" w:rsidRPr="00904F69" w:rsidRDefault="003007DC" w:rsidP="003007DC">
      <w:pPr>
        <w:pStyle w:val="a5"/>
        <w:rPr>
          <w:sz w:val="28"/>
          <w:szCs w:val="28"/>
        </w:rPr>
      </w:pPr>
      <w:r w:rsidRPr="00904F69">
        <w:rPr>
          <w:sz w:val="28"/>
          <w:szCs w:val="28"/>
        </w:rPr>
        <w:t>Следующие успешные проекты реализованы с привлечением Java (</w:t>
      </w:r>
      <w:hyperlink r:id="rId137" w:tooltip="J2EE" w:history="1">
        <w:r w:rsidRPr="00904F69">
          <w:rPr>
            <w:sz w:val="28"/>
            <w:szCs w:val="28"/>
          </w:rPr>
          <w:t>J2EE</w:t>
        </w:r>
      </w:hyperlink>
      <w:r w:rsidRPr="00904F69">
        <w:rPr>
          <w:sz w:val="28"/>
          <w:szCs w:val="28"/>
        </w:rPr>
        <w:t xml:space="preserve">) технологий: </w:t>
      </w:r>
      <w:hyperlink r:id="rId138" w:tooltip="RuneScape" w:history="1">
        <w:r w:rsidRPr="00904F69">
          <w:rPr>
            <w:sz w:val="28"/>
            <w:szCs w:val="28"/>
          </w:rPr>
          <w:t>RuneScape</w:t>
        </w:r>
      </w:hyperlink>
      <w:r w:rsidRPr="00904F69">
        <w:rPr>
          <w:sz w:val="28"/>
          <w:szCs w:val="28"/>
        </w:rPr>
        <w:t xml:space="preserve">, </w:t>
      </w:r>
      <w:hyperlink r:id="rId139" w:tooltip="Amazon" w:history="1">
        <w:r w:rsidRPr="00904F69">
          <w:rPr>
            <w:sz w:val="28"/>
            <w:szCs w:val="28"/>
          </w:rPr>
          <w:t>Amazon</w:t>
        </w:r>
      </w:hyperlink>
      <w:r w:rsidRPr="00904F69">
        <w:rPr>
          <w:sz w:val="28"/>
          <w:szCs w:val="28"/>
        </w:rPr>
        <w:t xml:space="preserve">, </w:t>
      </w:r>
      <w:hyperlink r:id="rId140" w:tooltip="EBay" w:history="1">
        <w:r w:rsidRPr="00904F69">
          <w:rPr>
            <w:sz w:val="28"/>
            <w:szCs w:val="28"/>
          </w:rPr>
          <w:t>eBay</w:t>
        </w:r>
      </w:hyperlink>
      <w:r w:rsidRPr="00904F69">
        <w:rPr>
          <w:sz w:val="28"/>
          <w:szCs w:val="28"/>
        </w:rPr>
        <w:t xml:space="preserve">, </w:t>
      </w:r>
      <w:hyperlink r:id="rId141" w:tooltip="Yandex" w:history="1">
        <w:r w:rsidRPr="00904F69">
          <w:rPr>
            <w:sz w:val="28"/>
            <w:szCs w:val="28"/>
          </w:rPr>
          <w:t>Yandex</w:t>
        </w:r>
      </w:hyperlink>
      <w:r w:rsidRPr="00904F69">
        <w:rPr>
          <w:sz w:val="28"/>
          <w:szCs w:val="28"/>
        </w:rPr>
        <w:t xml:space="preserve"> (неоднозначная информация в отношении Java), </w:t>
      </w:r>
      <w:hyperlink r:id="rId142" w:tooltip="LinkedIn" w:history="1">
        <w:r w:rsidRPr="00904F69">
          <w:rPr>
            <w:sz w:val="28"/>
            <w:szCs w:val="28"/>
          </w:rPr>
          <w:t>LinkedIn</w:t>
        </w:r>
      </w:hyperlink>
      <w:r w:rsidRPr="00904F69">
        <w:rPr>
          <w:sz w:val="28"/>
          <w:szCs w:val="28"/>
        </w:rPr>
        <w:t xml:space="preserve">, </w:t>
      </w:r>
      <w:hyperlink r:id="rId143" w:tooltip="Yahoo!" w:history="1">
        <w:r w:rsidRPr="00904F69">
          <w:rPr>
            <w:sz w:val="28"/>
            <w:szCs w:val="28"/>
          </w:rPr>
          <w:t>Yahoo!</w:t>
        </w:r>
      </w:hyperlink>
      <w:r w:rsidRPr="00904F69">
        <w:rPr>
          <w:sz w:val="28"/>
          <w:szCs w:val="28"/>
        </w:rPr>
        <w:t>.</w:t>
      </w:r>
    </w:p>
    <w:p w:rsidR="003007DC" w:rsidRPr="00904F69" w:rsidRDefault="003007DC" w:rsidP="003007DC">
      <w:pPr>
        <w:pStyle w:val="a5"/>
        <w:rPr>
          <w:sz w:val="28"/>
          <w:szCs w:val="28"/>
        </w:rPr>
      </w:pPr>
      <w:r w:rsidRPr="00904F69">
        <w:rPr>
          <w:sz w:val="28"/>
          <w:szCs w:val="28"/>
        </w:rPr>
        <w:t>Следующие компании в основном фокусируются на Java (</w:t>
      </w:r>
      <w:hyperlink r:id="rId144" w:tooltip="J2EE" w:history="1">
        <w:r w:rsidRPr="00904F69">
          <w:rPr>
            <w:sz w:val="28"/>
            <w:szCs w:val="28"/>
          </w:rPr>
          <w:t>J2EE</w:t>
        </w:r>
      </w:hyperlink>
      <w:r w:rsidRPr="00904F69">
        <w:rPr>
          <w:sz w:val="28"/>
          <w:szCs w:val="28"/>
        </w:rPr>
        <w:t xml:space="preserve">) технологиях: </w:t>
      </w:r>
      <w:hyperlink r:id="rId145" w:tooltip="SAP" w:history="1">
        <w:r w:rsidRPr="00904F69">
          <w:rPr>
            <w:sz w:val="28"/>
            <w:szCs w:val="28"/>
          </w:rPr>
          <w:t>SAP</w:t>
        </w:r>
      </w:hyperlink>
      <w:r w:rsidRPr="00904F69">
        <w:rPr>
          <w:sz w:val="28"/>
          <w:szCs w:val="28"/>
        </w:rPr>
        <w:t xml:space="preserve">, </w:t>
      </w:r>
      <w:hyperlink r:id="rId146" w:tooltip="IBM" w:history="1">
        <w:r w:rsidRPr="00904F69">
          <w:rPr>
            <w:sz w:val="28"/>
            <w:szCs w:val="28"/>
          </w:rPr>
          <w:t>IBM</w:t>
        </w:r>
      </w:hyperlink>
      <w:r w:rsidRPr="00904F69">
        <w:rPr>
          <w:sz w:val="28"/>
          <w:szCs w:val="28"/>
        </w:rPr>
        <w:t xml:space="preserve">, </w:t>
      </w:r>
      <w:hyperlink r:id="rId147" w:tooltip="Oracle Corporation" w:history="1">
        <w:r w:rsidRPr="00904F69">
          <w:rPr>
            <w:sz w:val="28"/>
            <w:szCs w:val="28"/>
          </w:rPr>
          <w:t>Oracle</w:t>
        </w:r>
      </w:hyperlink>
      <w:r w:rsidRPr="00904F69">
        <w:rPr>
          <w:sz w:val="28"/>
          <w:szCs w:val="28"/>
        </w:rPr>
        <w:t xml:space="preserve">. В частности, </w:t>
      </w:r>
      <w:hyperlink r:id="rId148" w:tooltip="Система управления базами данных" w:history="1">
        <w:r w:rsidRPr="00904F69">
          <w:rPr>
            <w:sz w:val="28"/>
            <w:szCs w:val="28"/>
          </w:rPr>
          <w:t>СУБД</w:t>
        </w:r>
      </w:hyperlink>
      <w:r w:rsidRPr="00904F69">
        <w:rPr>
          <w:sz w:val="28"/>
          <w:szCs w:val="28"/>
        </w:rPr>
        <w:t xml:space="preserve"> Oracle включает JVM как свою составную часть, обеспечивающую возможность непосредственного программирования СУБД на языке Java, включая, например, </w:t>
      </w:r>
      <w:hyperlink r:id="rId149" w:tooltip="Хранимая процедура" w:history="1">
        <w:r w:rsidRPr="00904F69">
          <w:rPr>
            <w:sz w:val="28"/>
            <w:szCs w:val="28"/>
          </w:rPr>
          <w:t>хранимые процедуры</w:t>
        </w:r>
      </w:hyperlink>
      <w:r w:rsidRPr="00904F69">
        <w:rPr>
          <w:sz w:val="28"/>
          <w:szCs w:val="28"/>
        </w:rPr>
        <w:t>.</w:t>
      </w:r>
    </w:p>
    <w:p w:rsidR="003007DC" w:rsidRPr="00904F69" w:rsidRDefault="000D73B8" w:rsidP="000D73B8">
      <w:pPr>
        <w:pStyle w:val="2"/>
      </w:pPr>
      <w:bookmarkStart w:id="18" w:name="_Toc317026752"/>
      <w:r w:rsidRPr="008D7523">
        <w:rPr>
          <w:rStyle w:val="mw-headline"/>
          <w:rFonts w:cs="Times New Roman"/>
          <w:szCs w:val="28"/>
        </w:rPr>
        <w:t xml:space="preserve">4.5 </w:t>
      </w:r>
      <w:r w:rsidR="003007DC" w:rsidRPr="00904F69">
        <w:rPr>
          <w:rStyle w:val="mw-headline"/>
          <w:rFonts w:cs="Times New Roman"/>
          <w:szCs w:val="28"/>
        </w:rPr>
        <w:t>Производительность</w:t>
      </w:r>
      <w:bookmarkEnd w:id="18"/>
    </w:p>
    <w:p w:rsidR="003007DC" w:rsidRPr="00904F69" w:rsidRDefault="003007DC" w:rsidP="003007DC">
      <w:pPr>
        <w:pStyle w:val="a5"/>
        <w:rPr>
          <w:sz w:val="28"/>
          <w:szCs w:val="28"/>
          <w:vertAlign w:val="superscript"/>
        </w:rPr>
      </w:pPr>
      <w:proofErr w:type="gramStart"/>
      <w:r w:rsidRPr="00904F69">
        <w:rPr>
          <w:sz w:val="28"/>
          <w:szCs w:val="28"/>
        </w:rPr>
        <w:t>Программы, написанные на Java, имеют репутацию более медленных и занимающих больше оперативной памяти, чем написанные на языке Си.</w:t>
      </w:r>
      <w:proofErr w:type="gramEnd"/>
      <w:r w:rsidRPr="00904F69">
        <w:rPr>
          <w:sz w:val="28"/>
          <w:szCs w:val="28"/>
        </w:rPr>
        <w:t xml:space="preserve"> Тем </w:t>
      </w:r>
      <w:r w:rsidRPr="00904F69">
        <w:rPr>
          <w:sz w:val="28"/>
          <w:szCs w:val="28"/>
        </w:rPr>
        <w:lastRenderedPageBreak/>
        <w:t xml:space="preserve">не менее, скорость выполнения программ, написанных на языке Java, была существенно улучшена с выпуском в 1997—1998 годах так называемого JIT-компилятора в версии 1.1 в дополнение к другим особенностям языка для поддержки лучшего анализа кода (такие как внутренние классы, класс StringBuffer, упрощенные логические вычисления и т. д.). Кроме того была произведена оптимизация виртуальной машины Java — с 2000 года для этого используется виртуальная машина </w:t>
      </w:r>
      <w:hyperlink r:id="rId150" w:tooltip="HotSpot" w:history="1">
        <w:r w:rsidRPr="00904F69">
          <w:rPr>
            <w:sz w:val="28"/>
            <w:szCs w:val="28"/>
          </w:rPr>
          <w:t>HotSpot</w:t>
        </w:r>
      </w:hyperlink>
      <w:r w:rsidRPr="00904F69">
        <w:rPr>
          <w:sz w:val="28"/>
          <w:szCs w:val="28"/>
        </w:rPr>
        <w:t xml:space="preserve">. В настоящее время, код Java 2.0 приблизительно лишь в 2 раза медленнее кода, написанного на языке </w:t>
      </w:r>
      <w:proofErr w:type="gramStart"/>
      <w:r w:rsidRPr="00904F69">
        <w:rPr>
          <w:sz w:val="28"/>
          <w:szCs w:val="28"/>
        </w:rPr>
        <w:t>C</w:t>
      </w:r>
      <w:proofErr w:type="gramEnd"/>
      <w:r w:rsidRPr="00904F69">
        <w:rPr>
          <w:sz w:val="28"/>
          <w:szCs w:val="28"/>
        </w:rPr>
        <w:t>и</w:t>
      </w:r>
    </w:p>
    <w:p w:rsidR="003007DC" w:rsidRPr="00904F69" w:rsidRDefault="003007DC" w:rsidP="003007DC">
      <w:pPr>
        <w:pStyle w:val="a5"/>
        <w:rPr>
          <w:sz w:val="28"/>
          <w:szCs w:val="28"/>
        </w:rPr>
      </w:pPr>
      <w:r w:rsidRPr="00904F69">
        <w:rPr>
          <w:sz w:val="28"/>
          <w:szCs w:val="28"/>
        </w:rPr>
        <w:t xml:space="preserve">Некоторые платформы предлагают аппаратную поддержку выполнения для Java. К примеру, </w:t>
      </w:r>
      <w:proofErr w:type="gramStart"/>
      <w:r w:rsidRPr="00904F69">
        <w:rPr>
          <w:sz w:val="28"/>
          <w:szCs w:val="28"/>
        </w:rPr>
        <w:t>микроконтроллеры</w:t>
      </w:r>
      <w:proofErr w:type="gramEnd"/>
      <w:r w:rsidRPr="00904F69">
        <w:rPr>
          <w:sz w:val="28"/>
          <w:szCs w:val="28"/>
        </w:rPr>
        <w:t xml:space="preserve"> выполняющие код Java на аппаратном обеспечении вместо программной JVM, а также основанные на ARM процессоры, которые поддерживают выполнение байткода Java через опцию Jazelle.</w:t>
      </w:r>
    </w:p>
    <w:p w:rsidR="003007DC" w:rsidRPr="000D73B8" w:rsidRDefault="000D73B8" w:rsidP="000D73B8">
      <w:pPr>
        <w:pStyle w:val="2"/>
      </w:pPr>
      <w:bookmarkStart w:id="19" w:name="_Toc317026753"/>
      <w:r w:rsidRPr="000D73B8">
        <w:rPr>
          <w:rStyle w:val="mw-headline"/>
          <w:szCs w:val="28"/>
        </w:rPr>
        <w:t xml:space="preserve">4.6 </w:t>
      </w:r>
      <w:r w:rsidR="003007DC" w:rsidRPr="000D73B8">
        <w:rPr>
          <w:rStyle w:val="mw-headline"/>
          <w:szCs w:val="28"/>
        </w:rPr>
        <w:t>Основные возможности</w:t>
      </w:r>
      <w:bookmarkEnd w:id="19"/>
    </w:p>
    <w:p w:rsidR="003007DC" w:rsidRPr="00904F69" w:rsidRDefault="004E7E07" w:rsidP="009F162E">
      <w:pPr>
        <w:numPr>
          <w:ilvl w:val="0"/>
          <w:numId w:val="17"/>
        </w:numPr>
        <w:spacing w:before="100" w:beforeAutospacing="1" w:after="100" w:afterAutospacing="1" w:line="240" w:lineRule="auto"/>
        <w:rPr>
          <w:rFonts w:ascii="Times New Roman" w:hAnsi="Times New Roman" w:cs="Times New Roman"/>
          <w:sz w:val="28"/>
          <w:szCs w:val="28"/>
        </w:rPr>
      </w:pPr>
      <w:hyperlink r:id="rId151" w:tooltip="Сборка мусора" w:history="1">
        <w:r w:rsidR="003007DC" w:rsidRPr="00904F69">
          <w:rPr>
            <w:rFonts w:ascii="Times New Roman" w:hAnsi="Times New Roman" w:cs="Times New Roman"/>
            <w:sz w:val="28"/>
            <w:szCs w:val="28"/>
          </w:rPr>
          <w:t>автоматическое управление памятью</w:t>
        </w:r>
      </w:hyperlink>
      <w:r w:rsidR="003007DC" w:rsidRPr="00904F69">
        <w:rPr>
          <w:rFonts w:ascii="Times New Roman" w:hAnsi="Times New Roman" w:cs="Times New Roman"/>
          <w:sz w:val="28"/>
          <w:szCs w:val="28"/>
        </w:rPr>
        <w:t>;</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расширенные возможности обработки исключительных ситуаций;</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богатый набор средств фильтрации ввода/вывода;</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набор стандартных коллекций, таких как </w:t>
      </w:r>
      <w:hyperlink r:id="rId152" w:tooltip="Индексный массив" w:history="1">
        <w:r w:rsidRPr="00904F69">
          <w:rPr>
            <w:rFonts w:ascii="Times New Roman" w:hAnsi="Times New Roman" w:cs="Times New Roman"/>
            <w:sz w:val="28"/>
            <w:szCs w:val="28"/>
          </w:rPr>
          <w:t>массив</w:t>
        </w:r>
      </w:hyperlink>
      <w:r w:rsidRPr="00904F69">
        <w:rPr>
          <w:rFonts w:ascii="Times New Roman" w:hAnsi="Times New Roman" w:cs="Times New Roman"/>
          <w:sz w:val="28"/>
          <w:szCs w:val="28"/>
        </w:rPr>
        <w:t xml:space="preserve">, </w:t>
      </w:r>
      <w:hyperlink r:id="rId153" w:tooltip="Список (информатика)" w:history="1">
        <w:r w:rsidRPr="00904F69">
          <w:rPr>
            <w:rFonts w:ascii="Times New Roman" w:hAnsi="Times New Roman" w:cs="Times New Roman"/>
            <w:sz w:val="28"/>
            <w:szCs w:val="28"/>
          </w:rPr>
          <w:t>список</w:t>
        </w:r>
      </w:hyperlink>
      <w:r w:rsidRPr="00904F69">
        <w:rPr>
          <w:rFonts w:ascii="Times New Roman" w:hAnsi="Times New Roman" w:cs="Times New Roman"/>
          <w:sz w:val="28"/>
          <w:szCs w:val="28"/>
        </w:rPr>
        <w:t xml:space="preserve">, </w:t>
      </w:r>
      <w:hyperlink r:id="rId154" w:tooltip="Стек" w:history="1">
        <w:r w:rsidRPr="00904F69">
          <w:rPr>
            <w:rFonts w:ascii="Times New Roman" w:hAnsi="Times New Roman" w:cs="Times New Roman"/>
            <w:sz w:val="28"/>
            <w:szCs w:val="28"/>
          </w:rPr>
          <w:t>стек</w:t>
        </w:r>
      </w:hyperlink>
      <w:r w:rsidRPr="00904F69">
        <w:rPr>
          <w:rFonts w:ascii="Times New Roman" w:hAnsi="Times New Roman" w:cs="Times New Roman"/>
          <w:sz w:val="28"/>
          <w:szCs w:val="28"/>
        </w:rPr>
        <w:t xml:space="preserve"> и т. п.;</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наличие простых средств создания сетевых приложений (в том числе с использованием </w:t>
      </w:r>
      <w:hyperlink r:id="rId155" w:tooltip="Сетевой протокол" w:history="1">
        <w:r w:rsidRPr="00904F69">
          <w:rPr>
            <w:rFonts w:ascii="Times New Roman" w:hAnsi="Times New Roman" w:cs="Times New Roman"/>
            <w:sz w:val="28"/>
            <w:szCs w:val="28"/>
          </w:rPr>
          <w:t>протокола</w:t>
        </w:r>
      </w:hyperlink>
      <w:r w:rsidRPr="00904F69">
        <w:rPr>
          <w:rFonts w:ascii="Times New Roman" w:hAnsi="Times New Roman" w:cs="Times New Roman"/>
          <w:sz w:val="28"/>
          <w:szCs w:val="28"/>
        </w:rPr>
        <w:t xml:space="preserve"> </w:t>
      </w:r>
      <w:hyperlink r:id="rId156" w:tooltip="RMI" w:history="1">
        <w:r w:rsidRPr="00904F69">
          <w:rPr>
            <w:rFonts w:ascii="Times New Roman" w:hAnsi="Times New Roman" w:cs="Times New Roman"/>
            <w:sz w:val="28"/>
            <w:szCs w:val="28"/>
          </w:rPr>
          <w:t>RMI</w:t>
        </w:r>
      </w:hyperlink>
      <w:r w:rsidRPr="00904F69">
        <w:rPr>
          <w:rFonts w:ascii="Times New Roman" w:hAnsi="Times New Roman" w:cs="Times New Roman"/>
          <w:sz w:val="28"/>
          <w:szCs w:val="28"/>
        </w:rPr>
        <w:t>);</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наличие классов, позволяющих выполнять </w:t>
      </w:r>
      <w:hyperlink r:id="rId157" w:tooltip="HTTP" w:history="1">
        <w:r w:rsidRPr="00904F69">
          <w:rPr>
            <w:rFonts w:ascii="Times New Roman" w:hAnsi="Times New Roman" w:cs="Times New Roman"/>
            <w:sz w:val="28"/>
            <w:szCs w:val="28"/>
          </w:rPr>
          <w:t>HTTP</w:t>
        </w:r>
      </w:hyperlink>
      <w:r w:rsidRPr="00904F69">
        <w:rPr>
          <w:rFonts w:ascii="Times New Roman" w:hAnsi="Times New Roman" w:cs="Times New Roman"/>
          <w:sz w:val="28"/>
          <w:szCs w:val="28"/>
        </w:rPr>
        <w:t>-запросы и обрабатывать ответы;</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встроенные в язык средства создания многопоточных приложений;</w:t>
      </w:r>
    </w:p>
    <w:p w:rsidR="003007DC" w:rsidRPr="00904F69" w:rsidRDefault="003007DC" w:rsidP="009F162E">
      <w:pPr>
        <w:numPr>
          <w:ilvl w:val="0"/>
          <w:numId w:val="1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унифицированный доступ к </w:t>
      </w:r>
      <w:hyperlink r:id="rId158" w:tooltip="База данных" w:history="1">
        <w:r w:rsidRPr="00904F69">
          <w:rPr>
            <w:rFonts w:ascii="Times New Roman" w:hAnsi="Times New Roman" w:cs="Times New Roman"/>
            <w:sz w:val="28"/>
            <w:szCs w:val="28"/>
          </w:rPr>
          <w:t>базам данных</w:t>
        </w:r>
      </w:hyperlink>
      <w:r w:rsidRPr="00904F69">
        <w:rPr>
          <w:rFonts w:ascii="Times New Roman" w:hAnsi="Times New Roman" w:cs="Times New Roman"/>
          <w:sz w:val="28"/>
          <w:szCs w:val="28"/>
        </w:rPr>
        <w:t>:</w:t>
      </w:r>
    </w:p>
    <w:p w:rsidR="003007DC" w:rsidRPr="00904F69" w:rsidRDefault="003007DC" w:rsidP="009F162E">
      <w:pPr>
        <w:numPr>
          <w:ilvl w:val="0"/>
          <w:numId w:val="18"/>
        </w:numPr>
        <w:spacing w:before="100" w:beforeAutospacing="1" w:after="100" w:afterAutospacing="1" w:line="240" w:lineRule="auto"/>
        <w:ind w:left="1440"/>
        <w:rPr>
          <w:rFonts w:ascii="Times New Roman" w:hAnsi="Times New Roman" w:cs="Times New Roman"/>
          <w:sz w:val="28"/>
          <w:szCs w:val="28"/>
        </w:rPr>
      </w:pPr>
      <w:r w:rsidRPr="00904F69">
        <w:rPr>
          <w:rFonts w:ascii="Times New Roman" w:hAnsi="Times New Roman" w:cs="Times New Roman"/>
          <w:sz w:val="28"/>
          <w:szCs w:val="28"/>
        </w:rPr>
        <w:t xml:space="preserve">на уровне отдельных </w:t>
      </w:r>
      <w:hyperlink r:id="rId159" w:tooltip="SQL" w:history="1">
        <w:r w:rsidRPr="00904F69">
          <w:rPr>
            <w:rFonts w:ascii="Times New Roman" w:hAnsi="Times New Roman" w:cs="Times New Roman"/>
            <w:sz w:val="28"/>
            <w:szCs w:val="28"/>
          </w:rPr>
          <w:t>SQL</w:t>
        </w:r>
      </w:hyperlink>
      <w:r w:rsidRPr="00904F69">
        <w:rPr>
          <w:rFonts w:ascii="Times New Roman" w:hAnsi="Times New Roman" w:cs="Times New Roman"/>
          <w:sz w:val="28"/>
          <w:szCs w:val="28"/>
        </w:rPr>
        <w:t xml:space="preserve">-запросов — на основе </w:t>
      </w:r>
      <w:hyperlink r:id="rId160" w:tooltip="JDBC" w:history="1">
        <w:r w:rsidRPr="00904F69">
          <w:rPr>
            <w:rFonts w:ascii="Times New Roman" w:hAnsi="Times New Roman" w:cs="Times New Roman"/>
            <w:sz w:val="28"/>
            <w:szCs w:val="28"/>
          </w:rPr>
          <w:t>JDBC</w:t>
        </w:r>
      </w:hyperlink>
      <w:r w:rsidRPr="00904F69">
        <w:rPr>
          <w:rFonts w:ascii="Times New Roman" w:hAnsi="Times New Roman" w:cs="Times New Roman"/>
          <w:sz w:val="28"/>
          <w:szCs w:val="28"/>
        </w:rPr>
        <w:t xml:space="preserve">, </w:t>
      </w:r>
      <w:hyperlink r:id="rId161" w:tooltip="SQLJ" w:history="1">
        <w:r w:rsidRPr="00904F69">
          <w:rPr>
            <w:rFonts w:ascii="Times New Roman" w:hAnsi="Times New Roman" w:cs="Times New Roman"/>
            <w:sz w:val="28"/>
            <w:szCs w:val="28"/>
          </w:rPr>
          <w:t>SQLJ</w:t>
        </w:r>
      </w:hyperlink>
      <w:r w:rsidRPr="00904F69">
        <w:rPr>
          <w:rFonts w:ascii="Times New Roman" w:hAnsi="Times New Roman" w:cs="Times New Roman"/>
          <w:sz w:val="28"/>
          <w:szCs w:val="28"/>
        </w:rPr>
        <w:t>;</w:t>
      </w:r>
    </w:p>
    <w:p w:rsidR="003007DC" w:rsidRPr="00904F69" w:rsidRDefault="003007DC" w:rsidP="009F162E">
      <w:pPr>
        <w:numPr>
          <w:ilvl w:val="0"/>
          <w:numId w:val="18"/>
        </w:numPr>
        <w:spacing w:before="100" w:beforeAutospacing="1" w:after="100" w:afterAutospacing="1" w:line="240" w:lineRule="auto"/>
        <w:ind w:left="1440"/>
        <w:rPr>
          <w:rFonts w:ascii="Times New Roman" w:hAnsi="Times New Roman" w:cs="Times New Roman"/>
          <w:sz w:val="28"/>
          <w:szCs w:val="28"/>
        </w:rPr>
      </w:pPr>
      <w:r w:rsidRPr="00904F69">
        <w:rPr>
          <w:rFonts w:ascii="Times New Roman" w:hAnsi="Times New Roman" w:cs="Times New Roman"/>
          <w:sz w:val="28"/>
          <w:szCs w:val="28"/>
        </w:rPr>
        <w:t xml:space="preserve">на уровне концепции объектов, обладающих способностью к хранению в базе данных — на основе </w:t>
      </w:r>
      <w:hyperlink r:id="rId162" w:tooltip="Java Data Objects (страница отсутствует)" w:history="1">
        <w:r w:rsidRPr="00904F69">
          <w:rPr>
            <w:rFonts w:ascii="Times New Roman" w:hAnsi="Times New Roman" w:cs="Times New Roman"/>
            <w:sz w:val="28"/>
            <w:szCs w:val="28"/>
          </w:rPr>
          <w:t>Java Data Objects</w:t>
        </w:r>
      </w:hyperlink>
      <w:r w:rsidRPr="00904F69">
        <w:rPr>
          <w:rFonts w:ascii="Times New Roman" w:hAnsi="Times New Roman" w:cs="Times New Roman"/>
          <w:sz w:val="28"/>
          <w:szCs w:val="28"/>
        </w:rPr>
        <w:t> (</w:t>
      </w:r>
      <w:hyperlink r:id="rId163" w:tooltip="en:Java Data Objects"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и </w:t>
      </w:r>
      <w:hyperlink r:id="rId164" w:tooltip="Java Persistence API" w:history="1">
        <w:r w:rsidRPr="00904F69">
          <w:rPr>
            <w:rFonts w:ascii="Times New Roman" w:hAnsi="Times New Roman" w:cs="Times New Roman"/>
            <w:sz w:val="28"/>
            <w:szCs w:val="28"/>
          </w:rPr>
          <w:t>Java Persistence API</w:t>
        </w:r>
      </w:hyperlink>
      <w:r w:rsidRPr="00904F69">
        <w:rPr>
          <w:rFonts w:ascii="Times New Roman" w:hAnsi="Times New Roman" w:cs="Times New Roman"/>
          <w:sz w:val="28"/>
          <w:szCs w:val="28"/>
        </w:rPr>
        <w:t>;</w:t>
      </w:r>
    </w:p>
    <w:p w:rsidR="003007DC" w:rsidRPr="00904F69" w:rsidRDefault="003007DC" w:rsidP="009F162E">
      <w:pPr>
        <w:numPr>
          <w:ilvl w:val="0"/>
          <w:numId w:val="1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поддержка шаблонов (начиная с версии 1.5);</w:t>
      </w:r>
    </w:p>
    <w:p w:rsidR="003007DC" w:rsidRPr="00904F69" w:rsidRDefault="003007DC" w:rsidP="009F162E">
      <w:pPr>
        <w:numPr>
          <w:ilvl w:val="0"/>
          <w:numId w:val="1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параллельное выполнение программ.</w:t>
      </w:r>
    </w:p>
    <w:p w:rsidR="003007DC" w:rsidRPr="00A63E89" w:rsidRDefault="00A63E89" w:rsidP="00A63E89">
      <w:pPr>
        <w:pStyle w:val="2"/>
      </w:pPr>
      <w:bookmarkStart w:id="20" w:name="_Toc317026754"/>
      <w:r w:rsidRPr="00A63E89">
        <w:rPr>
          <w:rStyle w:val="mw-headline"/>
          <w:szCs w:val="28"/>
        </w:rPr>
        <w:t xml:space="preserve">4.7 </w:t>
      </w:r>
      <w:r w:rsidR="003007DC" w:rsidRPr="00A63E89">
        <w:rPr>
          <w:rStyle w:val="mw-headline"/>
          <w:szCs w:val="28"/>
        </w:rPr>
        <w:t>Пример программы</w:t>
      </w:r>
      <w:bookmarkEnd w:id="20"/>
    </w:p>
    <w:p w:rsidR="003007DC" w:rsidRPr="00904F69" w:rsidRDefault="003007DC" w:rsidP="003007DC">
      <w:pPr>
        <w:pStyle w:val="a5"/>
        <w:rPr>
          <w:sz w:val="28"/>
          <w:szCs w:val="28"/>
        </w:rPr>
      </w:pPr>
      <w:r w:rsidRPr="00904F69">
        <w:rPr>
          <w:sz w:val="28"/>
          <w:szCs w:val="28"/>
        </w:rPr>
        <w:t>Программа, выводящая «</w:t>
      </w:r>
      <w:hyperlink r:id="rId165" w:tooltip="Hello, world!" w:history="1">
        <w:r w:rsidRPr="00904F69">
          <w:rPr>
            <w:rStyle w:val="a4"/>
            <w:sz w:val="28"/>
            <w:szCs w:val="28"/>
            <w:lang w:val="en-US"/>
          </w:rPr>
          <w:t>Hello</w:t>
        </w:r>
        <w:r w:rsidRPr="00904F69">
          <w:rPr>
            <w:rStyle w:val="a4"/>
            <w:sz w:val="28"/>
            <w:szCs w:val="28"/>
          </w:rPr>
          <w:t xml:space="preserve">, </w:t>
        </w:r>
        <w:r w:rsidRPr="00904F69">
          <w:rPr>
            <w:rStyle w:val="a4"/>
            <w:sz w:val="28"/>
            <w:szCs w:val="28"/>
            <w:lang w:val="en-US"/>
          </w:rPr>
          <w:t>world</w:t>
        </w:r>
        <w:r w:rsidRPr="00904F69">
          <w:rPr>
            <w:rStyle w:val="a4"/>
            <w:sz w:val="28"/>
            <w:szCs w:val="28"/>
          </w:rPr>
          <w:t>!</w:t>
        </w:r>
      </w:hyperlink>
      <w:r w:rsidRPr="00904F69">
        <w:rPr>
          <w:sz w:val="28"/>
          <w:szCs w:val="28"/>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HelloWorld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println</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"Hello, world!"</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lastRenderedPageBreak/>
        <w:t>Пример</w:t>
      </w:r>
      <w:r w:rsidRPr="00904F69">
        <w:rPr>
          <w:sz w:val="28"/>
          <w:szCs w:val="28"/>
          <w:lang w:val="en-US"/>
        </w:rPr>
        <w:t xml:space="preserve"> </w:t>
      </w:r>
      <w:r w:rsidRPr="00904F69">
        <w:rPr>
          <w:sz w:val="28"/>
          <w:szCs w:val="28"/>
        </w:rPr>
        <w:t>использования</w:t>
      </w:r>
      <w:r w:rsidRPr="00904F69">
        <w:rPr>
          <w:sz w:val="28"/>
          <w:szCs w:val="28"/>
          <w:lang w:val="en-US"/>
        </w:rPr>
        <w:t xml:space="preserve"> </w:t>
      </w:r>
      <w:hyperlink r:id="rId166" w:tooltip="Обобщённое программирование" w:history="1">
        <w:r w:rsidRPr="00904F69">
          <w:rPr>
            <w:sz w:val="28"/>
            <w:szCs w:val="28"/>
            <w:lang w:val="en-US"/>
          </w:rPr>
          <w:t>generics</w:t>
        </w:r>
      </w:hyperlink>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java.util.*</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Sample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Создание</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объекта</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по</w:t>
      </w:r>
      <w:r w:rsidRPr="00904F69">
        <w:rPr>
          <w:rStyle w:val="co1"/>
          <w:rFonts w:ascii="Times New Roman" w:hAnsi="Times New Roman" w:cs="Times New Roman"/>
          <w:sz w:val="28"/>
          <w:szCs w:val="28"/>
          <w:lang w:val="en-US"/>
        </w:rPr>
        <w:t xml:space="preserve"> </w:t>
      </w:r>
      <w:r w:rsidRPr="00904F69">
        <w:rPr>
          <w:rStyle w:val="co1"/>
          <w:rFonts w:ascii="Times New Roman" w:hAnsi="Times New Roman" w:cs="Times New Roman"/>
          <w:sz w:val="28"/>
          <w:szCs w:val="28"/>
        </w:rPr>
        <w:t>шаблону</w:t>
      </w:r>
      <w:r w:rsidRPr="00904F69">
        <w:rPr>
          <w:rStyle w:val="co1"/>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List</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r w:rsidRPr="00904F69">
        <w:rPr>
          <w:rStyle w:val="sy0"/>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strings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LinkedList</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proofErr w:type="gramStart"/>
      <w:r w:rsidRPr="00904F69">
        <w:rPr>
          <w:rStyle w:val="sy0"/>
          <w:rFonts w:ascii="Times New Roman" w:hAnsi="Times New Roman" w:cs="Times New Roman"/>
          <w:sz w:val="28"/>
          <w:szCs w:val="28"/>
          <w:lang w:val="en-US"/>
        </w:rPr>
        <w:t>&gt;</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strings.</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"Hello"</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strings.</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"world"</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strings.</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for</w:t>
      </w:r>
      <w:proofErr w:type="gramEnd"/>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Fonts w:ascii="Times New Roman" w:hAnsi="Times New Roman" w:cs="Times New Roman"/>
          <w:sz w:val="28"/>
          <w:szCs w:val="28"/>
          <w:lang w:val="en-US"/>
        </w:rPr>
        <w:t xml:space="preserve"> 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strings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s</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 "</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t>Пример</w:t>
      </w:r>
      <w:r w:rsidRPr="00904F69">
        <w:rPr>
          <w:sz w:val="28"/>
          <w:szCs w:val="28"/>
          <w:lang w:val="en-US"/>
        </w:rPr>
        <w:t xml:space="preserve"> </w:t>
      </w:r>
      <w:r w:rsidRPr="00904F69">
        <w:rPr>
          <w:sz w:val="28"/>
          <w:szCs w:val="28"/>
        </w:rPr>
        <w:t>использования</w:t>
      </w:r>
      <w:r w:rsidRPr="00904F69">
        <w:rPr>
          <w:sz w:val="28"/>
          <w:szCs w:val="28"/>
          <w:lang w:val="en-US"/>
        </w:rPr>
        <w:t xml:space="preserve"> </w:t>
      </w:r>
      <w:hyperlink r:id="rId167" w:tooltip="Reflection" w:history="1">
        <w:r w:rsidRPr="00904F69">
          <w:rPr>
            <w:sz w:val="28"/>
            <w:szCs w:val="28"/>
            <w:lang w:val="en-US"/>
          </w:rPr>
          <w:t>reflection</w:t>
        </w:r>
      </w:hyperlink>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java.lang.reflect.Field</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java.lang.reflect.Method</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class</w:t>
      </w:r>
      <w:proofErr w:type="gramEnd"/>
      <w:r w:rsidRPr="00904F69">
        <w:rPr>
          <w:rFonts w:ascii="Times New Roman" w:hAnsi="Times New Roman" w:cs="Times New Roman"/>
          <w:sz w:val="28"/>
          <w:szCs w:val="28"/>
          <w:lang w:val="en-US"/>
        </w:rPr>
        <w:t xml:space="preserve"> TestClass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private</w:t>
      </w:r>
      <w:proofErr w:type="gramEnd"/>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int</w:t>
      </w:r>
      <w:r w:rsidRPr="00904F69">
        <w:rPr>
          <w:rFonts w:ascii="Times New Roman" w:hAnsi="Times New Roman" w:cs="Times New Roman"/>
          <w:sz w:val="28"/>
          <w:szCs w:val="28"/>
          <w:lang w:val="en-US"/>
        </w:rPr>
        <w:t xml:space="preserve"> value</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int</w:t>
      </w:r>
      <w:r w:rsidRPr="00904F69">
        <w:rPr>
          <w:rFonts w:ascii="Times New Roman" w:hAnsi="Times New Roman" w:cs="Times New Roman"/>
          <w:sz w:val="28"/>
          <w:szCs w:val="28"/>
          <w:lang w:val="en-US"/>
        </w:rPr>
        <w:t xml:space="preserve"> getValue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return</w:t>
      </w:r>
      <w:r w:rsidRPr="00904F69">
        <w:rPr>
          <w:rFonts w:ascii="Times New Roman" w:hAnsi="Times New Roman" w:cs="Times New Roman"/>
          <w:sz w:val="28"/>
          <w:szCs w:val="28"/>
          <w:lang w:val="en-US"/>
        </w:rPr>
        <w:t xml:space="preserve"> value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setValue</w:t>
      </w:r>
      <w:r w:rsidRPr="00904F69">
        <w:rPr>
          <w:rStyle w:val="br0"/>
          <w:rFonts w:ascii="Times New Roman" w:hAnsi="Times New Roman" w:cs="Times New Roman"/>
          <w:sz w:val="28"/>
          <w:szCs w:val="28"/>
          <w:lang w:val="en-US"/>
        </w:rPr>
        <w:t>(</w:t>
      </w:r>
      <w:r w:rsidRPr="00904F69">
        <w:rPr>
          <w:rStyle w:val="kw4"/>
          <w:rFonts w:ascii="Times New Roman" w:hAnsi="Times New Roman" w:cs="Times New Roman"/>
          <w:sz w:val="28"/>
          <w:szCs w:val="28"/>
          <w:lang w:val="en-US"/>
        </w:rPr>
        <w:t>int</w:t>
      </w:r>
      <w:r w:rsidRPr="00904F69">
        <w:rPr>
          <w:rFonts w:ascii="Times New Roman" w:hAnsi="Times New Roman" w:cs="Times New Roman"/>
          <w:sz w:val="28"/>
          <w:szCs w:val="28"/>
          <w:lang w:val="en-US"/>
        </w:rPr>
        <w:t xml:space="preserve"> value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this</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value</w:t>
      </w:r>
      <w:r w:rsidRPr="00904F69">
        <w:rPr>
          <w:rFonts w:ascii="Times New Roman" w:hAnsi="Times New Roman" w:cs="Times New Roman"/>
          <w:sz w:val="28"/>
          <w:szCs w:val="28"/>
          <w:lang w:val="en-US"/>
        </w:rPr>
        <w:t xml:space="preserve">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value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Main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TestClass testClass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TestClass</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for</w:t>
      </w:r>
      <w:proofErr w:type="gramEnd"/>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Field</w:t>
      </w:r>
      <w:r w:rsidRPr="00904F69">
        <w:rPr>
          <w:rFonts w:ascii="Times New Roman" w:hAnsi="Times New Roman" w:cs="Times New Roman"/>
          <w:sz w:val="28"/>
          <w:szCs w:val="28"/>
          <w:lang w:val="en-US"/>
        </w:rPr>
        <w:t xml:space="preserve"> field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testClass.</w:t>
      </w:r>
      <w:r w:rsidRPr="00904F69">
        <w:rPr>
          <w:rStyle w:val="me1"/>
          <w:rFonts w:ascii="Times New Roman" w:hAnsi="Times New Roman" w:cs="Times New Roman"/>
          <w:sz w:val="28"/>
          <w:szCs w:val="28"/>
          <w:lang w:val="en-US"/>
        </w:rPr>
        <w:t>getClass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getDeclaredFields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printf</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 xml:space="preserve">"name: %s, type: %s </w:t>
      </w:r>
      <w:r w:rsidRPr="00904F69">
        <w:rPr>
          <w:rStyle w:val="es0"/>
          <w:rFonts w:ascii="Times New Roman" w:hAnsi="Times New Roman" w:cs="Times New Roman"/>
          <w:sz w:val="28"/>
          <w:szCs w:val="28"/>
          <w:lang w:val="en-US"/>
        </w:rPr>
        <w:t>\n</w:t>
      </w:r>
      <w:r w:rsidRPr="00904F69">
        <w:rPr>
          <w:rStyle w:val="st0"/>
          <w:rFonts w:ascii="Times New Roman" w:hAnsi="Times New Roman" w:cs="Times New Roman"/>
          <w:sz w:val="28"/>
          <w:szCs w:val="28"/>
          <w:lang w:val="en-US"/>
        </w:rPr>
        <w:t>"</w:t>
      </w:r>
      <w:r w:rsidRPr="00904F69">
        <w:rPr>
          <w:rFonts w:ascii="Times New Roman" w:hAnsi="Times New Roman" w:cs="Times New Roman"/>
          <w:sz w:val="28"/>
          <w:szCs w:val="28"/>
          <w:lang w:val="en-US"/>
        </w:rPr>
        <w:t>, field.</w:t>
      </w:r>
      <w:r w:rsidRPr="00904F69">
        <w:rPr>
          <w:rStyle w:val="me1"/>
          <w:rFonts w:ascii="Times New Roman" w:hAnsi="Times New Roman" w:cs="Times New Roman"/>
          <w:sz w:val="28"/>
          <w:szCs w:val="28"/>
          <w:lang w:val="en-US"/>
        </w:rPr>
        <w:t>getName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field.</w:t>
      </w:r>
      <w:r w:rsidRPr="00904F69">
        <w:rPr>
          <w:rStyle w:val="me1"/>
          <w:rFonts w:ascii="Times New Roman" w:hAnsi="Times New Roman" w:cs="Times New Roman"/>
          <w:sz w:val="28"/>
          <w:szCs w:val="28"/>
          <w:lang w:val="en-US"/>
        </w:rPr>
        <w:t>getType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getCanonicalName</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for</w:t>
      </w:r>
      <w:proofErr w:type="gramEnd"/>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Method</w:t>
      </w:r>
      <w:r w:rsidRPr="00904F69">
        <w:rPr>
          <w:rFonts w:ascii="Times New Roman" w:hAnsi="Times New Roman" w:cs="Times New Roman"/>
          <w:sz w:val="28"/>
          <w:szCs w:val="28"/>
          <w:lang w:val="en-US"/>
        </w:rPr>
        <w:t xml:space="preserve"> method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testClass.</w:t>
      </w:r>
      <w:r w:rsidRPr="00904F69">
        <w:rPr>
          <w:rStyle w:val="me1"/>
          <w:rFonts w:ascii="Times New Roman" w:hAnsi="Times New Roman" w:cs="Times New Roman"/>
          <w:sz w:val="28"/>
          <w:szCs w:val="28"/>
          <w:lang w:val="en-US"/>
        </w:rPr>
        <w:t>getClass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getDeclaredMethods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printf</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 xml:space="preserve">"name: %s, return type: %s  </w:t>
      </w:r>
      <w:r w:rsidRPr="00904F69">
        <w:rPr>
          <w:rStyle w:val="es0"/>
          <w:rFonts w:ascii="Times New Roman" w:hAnsi="Times New Roman" w:cs="Times New Roman"/>
          <w:sz w:val="28"/>
          <w:szCs w:val="28"/>
          <w:lang w:val="en-US"/>
        </w:rPr>
        <w:t>\n</w:t>
      </w:r>
      <w:r w:rsidRPr="00904F69">
        <w:rPr>
          <w:rStyle w:val="st0"/>
          <w:rFonts w:ascii="Times New Roman" w:hAnsi="Times New Roman" w:cs="Times New Roman"/>
          <w:sz w:val="28"/>
          <w:szCs w:val="28"/>
          <w:lang w:val="en-US"/>
        </w:rPr>
        <w:t>"</w:t>
      </w:r>
      <w:r w:rsidRPr="00904F69">
        <w:rPr>
          <w:rFonts w:ascii="Times New Roman" w:hAnsi="Times New Roman" w:cs="Times New Roman"/>
          <w:sz w:val="28"/>
          <w:szCs w:val="28"/>
          <w:lang w:val="en-US"/>
        </w:rPr>
        <w:t>, method.</w:t>
      </w:r>
      <w:r w:rsidRPr="00904F69">
        <w:rPr>
          <w:rStyle w:val="me1"/>
          <w:rFonts w:ascii="Times New Roman" w:hAnsi="Times New Roman" w:cs="Times New Roman"/>
          <w:sz w:val="28"/>
          <w:szCs w:val="28"/>
          <w:lang w:val="en-US"/>
        </w:rPr>
        <w:t>getName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method.</w:t>
      </w:r>
      <w:r w:rsidRPr="00904F69">
        <w:rPr>
          <w:rStyle w:val="me1"/>
          <w:rFonts w:ascii="Times New Roman" w:hAnsi="Times New Roman" w:cs="Times New Roman"/>
          <w:sz w:val="28"/>
          <w:szCs w:val="28"/>
          <w:lang w:val="en-US"/>
        </w:rPr>
        <w:t>getReturnType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getCanonicalName</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lastRenderedPageBreak/>
        <w:t>Пример</w:t>
      </w:r>
      <w:r w:rsidRPr="00904F69">
        <w:rPr>
          <w:sz w:val="28"/>
          <w:szCs w:val="28"/>
          <w:lang w:val="en-US"/>
        </w:rPr>
        <w:t xml:space="preserve"> </w:t>
      </w:r>
      <w:r w:rsidRPr="00904F69">
        <w:rPr>
          <w:sz w:val="28"/>
          <w:szCs w:val="28"/>
        </w:rPr>
        <w:t>использования</w:t>
      </w:r>
      <w:r w:rsidRPr="00904F69">
        <w:rPr>
          <w:sz w:val="28"/>
          <w:szCs w:val="28"/>
          <w:lang w:val="en-US"/>
        </w:rPr>
        <w:t xml:space="preserve"> </w:t>
      </w:r>
      <w:hyperlink r:id="rId168" w:tooltip="Аннотация (программирование) (страница отсутствует)" w:history="1">
        <w:r w:rsidRPr="00904F69">
          <w:rPr>
            <w:sz w:val="28"/>
            <w:szCs w:val="28"/>
          </w:rPr>
          <w:t>аннотаций</w:t>
        </w:r>
      </w:hyperlink>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java.lang.annotation.ElementType</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java.lang.annotation.Retention</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java.lang.annotation.RetentionPolicy</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import</w:t>
      </w:r>
      <w:proofErr w:type="gramEnd"/>
      <w:r w:rsidRPr="00904F69">
        <w:rPr>
          <w:rFonts w:ascii="Times New Roman" w:hAnsi="Times New Roman" w:cs="Times New Roman"/>
          <w:sz w:val="28"/>
          <w:szCs w:val="28"/>
          <w:lang w:val="en-US"/>
        </w:rPr>
        <w:t xml:space="preserve"> </w:t>
      </w:r>
      <w:r w:rsidRPr="00904F69">
        <w:rPr>
          <w:rStyle w:val="co2"/>
          <w:rFonts w:ascii="Times New Roman" w:hAnsi="Times New Roman" w:cs="Times New Roman"/>
          <w:sz w:val="28"/>
          <w:szCs w:val="28"/>
          <w:lang w:val="en-US"/>
        </w:rPr>
        <w:t>java.lang.annotation.Target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@Retention</w:t>
      </w:r>
      <w:r w:rsidRPr="00904F69">
        <w:rPr>
          <w:rStyle w:val="br0"/>
          <w:rFonts w:ascii="Times New Roman" w:hAnsi="Times New Roman" w:cs="Times New Roman"/>
          <w:sz w:val="28"/>
          <w:szCs w:val="28"/>
          <w:lang w:val="en-US"/>
        </w:rPr>
        <w:t>(</w:t>
      </w:r>
      <w:proofErr w:type="gramEnd"/>
      <w:r w:rsidRPr="00904F69">
        <w:rPr>
          <w:rFonts w:ascii="Times New Roman" w:hAnsi="Times New Roman" w:cs="Times New Roman"/>
          <w:sz w:val="28"/>
          <w:szCs w:val="28"/>
          <w:lang w:val="en-US"/>
        </w:rPr>
        <w:t>RetentionPolicy.</w:t>
      </w:r>
      <w:r w:rsidRPr="00904F69">
        <w:rPr>
          <w:rStyle w:val="me1"/>
          <w:rFonts w:ascii="Times New Roman" w:hAnsi="Times New Roman" w:cs="Times New Roman"/>
          <w:sz w:val="28"/>
          <w:szCs w:val="28"/>
          <w:lang w:val="en-US"/>
        </w:rPr>
        <w:t>RUNTIME</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@Target</w:t>
      </w:r>
      <w:r w:rsidRPr="00904F69">
        <w:rPr>
          <w:rStyle w:val="br0"/>
          <w:rFonts w:ascii="Times New Roman" w:hAnsi="Times New Roman" w:cs="Times New Roman"/>
          <w:sz w:val="28"/>
          <w:szCs w:val="28"/>
          <w:lang w:val="en-US"/>
        </w:rPr>
        <w:t>(</w:t>
      </w:r>
      <w:proofErr w:type="gramEnd"/>
      <w:r w:rsidRPr="00904F69">
        <w:rPr>
          <w:rFonts w:ascii="Times New Roman" w:hAnsi="Times New Roman" w:cs="Times New Roman"/>
          <w:sz w:val="28"/>
          <w:szCs w:val="28"/>
          <w:lang w:val="en-US"/>
        </w:rPr>
        <w:t>ElementType.</w:t>
      </w:r>
      <w:r w:rsidRPr="00904F69">
        <w:rPr>
          <w:rStyle w:val="me1"/>
          <w:rFonts w:ascii="Times New Roman" w:hAnsi="Times New Roman" w:cs="Times New Roman"/>
          <w:sz w:val="28"/>
          <w:szCs w:val="28"/>
          <w:lang w:val="en-US"/>
        </w:rPr>
        <w:t>TYPE</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interface</w:t>
      </w: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Annotation</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boolean</w:t>
      </w:r>
      <w:r w:rsidRPr="00904F69">
        <w:rPr>
          <w:rFonts w:ascii="Times New Roman" w:hAnsi="Times New Roman" w:cs="Times New Roman"/>
          <w:sz w:val="28"/>
          <w:szCs w:val="28"/>
          <w:lang w:val="en-US"/>
        </w:rPr>
        <w:t xml:space="preserve"> value</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default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false</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Annotation</w:t>
      </w:r>
      <w:r w:rsidRPr="00904F69">
        <w:rPr>
          <w:rStyle w:val="br0"/>
          <w:rFonts w:ascii="Times New Roman" w:hAnsi="Times New Roman" w:cs="Times New Roman"/>
          <w:sz w:val="28"/>
          <w:szCs w:val="28"/>
          <w:lang w:val="en-US"/>
        </w:rPr>
        <w:t>(</w:t>
      </w:r>
      <w:proofErr w:type="gramEnd"/>
      <w:r w:rsidRPr="00904F69">
        <w:rPr>
          <w:rFonts w:ascii="Times New Roman" w:hAnsi="Times New Roman" w:cs="Times New Roman"/>
          <w:sz w:val="28"/>
          <w:szCs w:val="28"/>
          <w:lang w:val="en-US"/>
        </w:rPr>
        <w:t>value</w:t>
      </w:r>
      <w:r w:rsidRPr="00904F69">
        <w:rPr>
          <w:rStyle w:val="sy0"/>
          <w:rFonts w:ascii="Times New Roman" w:hAnsi="Times New Roman" w:cs="Times New Roman"/>
          <w:sz w:val="28"/>
          <w:szCs w:val="28"/>
          <w:lang w:val="en-US"/>
        </w:rPr>
        <w:t>=</w:t>
      </w:r>
      <w:r w:rsidRPr="00904F69">
        <w:rPr>
          <w:rStyle w:val="kw2"/>
          <w:rFonts w:ascii="Times New Roman" w:hAnsi="Times New Roman" w:cs="Times New Roman"/>
          <w:sz w:val="28"/>
          <w:szCs w:val="28"/>
          <w:lang w:val="en-US"/>
        </w:rPr>
        <w:t>true</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TestClass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class</w:t>
      </w:r>
      <w:r w:rsidRPr="00904F69">
        <w:rPr>
          <w:rFonts w:ascii="Times New Roman" w:hAnsi="Times New Roman" w:cs="Times New Roman"/>
          <w:sz w:val="28"/>
          <w:szCs w:val="28"/>
          <w:lang w:val="en-US"/>
        </w:rPr>
        <w:t xml:space="preserve"> Main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public</w:t>
      </w:r>
      <w:proofErr w:type="gramEnd"/>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static</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void</w:t>
      </w:r>
      <w:r w:rsidRPr="00904F69">
        <w:rPr>
          <w:rFonts w:ascii="Times New Roman" w:hAnsi="Times New Roman" w:cs="Times New Roman"/>
          <w:sz w:val="28"/>
          <w:szCs w:val="28"/>
          <w:lang w:val="en-US"/>
        </w:rPr>
        <w:t xml:space="preserve"> main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String</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args</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TestClass testClass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TestClass</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Annotation</w:t>
      </w:r>
      <w:r w:rsidRPr="00904F69">
        <w:rPr>
          <w:rFonts w:ascii="Times New Roman" w:hAnsi="Times New Roman" w:cs="Times New Roman"/>
          <w:sz w:val="28"/>
          <w:szCs w:val="28"/>
          <w:lang w:val="en-US"/>
        </w:rPr>
        <w:t xml:space="preserve"> annotation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testClass.</w:t>
      </w:r>
      <w:r w:rsidRPr="00904F69">
        <w:rPr>
          <w:rStyle w:val="me1"/>
          <w:rFonts w:ascii="Times New Roman" w:hAnsi="Times New Roman" w:cs="Times New Roman"/>
          <w:sz w:val="28"/>
          <w:szCs w:val="28"/>
          <w:lang w:val="en-US"/>
        </w:rPr>
        <w:t>getClass</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getAnnotation</w:t>
      </w:r>
      <w:r w:rsidRPr="00904F69">
        <w:rPr>
          <w:rStyle w:val="br0"/>
          <w:rFonts w:ascii="Times New Roman" w:hAnsi="Times New Roman" w:cs="Times New Roman"/>
          <w:sz w:val="28"/>
          <w:szCs w:val="28"/>
          <w:lang w:val="en-US"/>
        </w:rPr>
        <w:t>(</w:t>
      </w:r>
      <w:r w:rsidRPr="00904F69">
        <w:rPr>
          <w:rStyle w:val="kw3"/>
          <w:rFonts w:ascii="Times New Roman" w:hAnsi="Times New Roman" w:cs="Times New Roman"/>
          <w:sz w:val="28"/>
          <w:szCs w:val="28"/>
          <w:lang w:val="en-US"/>
        </w:rPr>
        <w:t>Annotation</w:t>
      </w:r>
      <w:r w:rsidRPr="00904F69">
        <w:rPr>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class</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if</w:t>
      </w:r>
      <w:proofErr w:type="gramEnd"/>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annotation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null</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3"/>
          <w:rFonts w:ascii="Times New Roman" w:hAnsi="Times New Roman" w:cs="Times New Roman"/>
          <w:sz w:val="28"/>
          <w:szCs w:val="28"/>
          <w:lang w:val="en-US"/>
        </w:rPr>
        <w:t>System</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out</w:t>
      </w:r>
      <w:r w:rsidRPr="00904F69">
        <w:rPr>
          <w:rFonts w:ascii="Times New Roman" w:hAnsi="Times New Roman" w:cs="Times New Roman"/>
          <w:sz w:val="28"/>
          <w:szCs w:val="28"/>
          <w:lang w:val="en-US"/>
        </w:rPr>
        <w:t>.</w:t>
      </w:r>
      <w:r w:rsidRPr="00904F69">
        <w:rPr>
          <w:rStyle w:val="me1"/>
          <w:rFonts w:ascii="Times New Roman" w:hAnsi="Times New Roman" w:cs="Times New Roman"/>
          <w:sz w:val="28"/>
          <w:szCs w:val="28"/>
          <w:lang w:val="en-US"/>
        </w:rPr>
        <w:t>printf</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 xml:space="preserve">"value: %s </w:t>
      </w:r>
      <w:r w:rsidRPr="00904F69">
        <w:rPr>
          <w:rStyle w:val="es0"/>
          <w:rFonts w:ascii="Times New Roman" w:hAnsi="Times New Roman" w:cs="Times New Roman"/>
          <w:sz w:val="28"/>
          <w:szCs w:val="28"/>
          <w:lang w:val="en-US"/>
        </w:rPr>
        <w:t>\n</w:t>
      </w:r>
      <w:r w:rsidRPr="00904F69">
        <w:rPr>
          <w:rStyle w:val="st0"/>
          <w:rFonts w:ascii="Times New Roman" w:hAnsi="Times New Roman" w:cs="Times New Roman"/>
          <w:sz w:val="28"/>
          <w:szCs w:val="28"/>
          <w:lang w:val="en-US"/>
        </w:rPr>
        <w:t>"</w:t>
      </w:r>
      <w:r w:rsidRPr="00904F69">
        <w:rPr>
          <w:rFonts w:ascii="Times New Roman" w:hAnsi="Times New Roman" w:cs="Times New Roman"/>
          <w:sz w:val="28"/>
          <w:szCs w:val="28"/>
          <w:lang w:val="en-US"/>
        </w:rPr>
        <w:t>, annotation.</w:t>
      </w:r>
      <w:r w:rsidRPr="00904F69">
        <w:rPr>
          <w:rStyle w:val="me1"/>
          <w:rFonts w:ascii="Times New Roman" w:hAnsi="Times New Roman" w:cs="Times New Roman"/>
          <w:sz w:val="28"/>
          <w:szCs w:val="28"/>
          <w:lang w:val="en-US"/>
        </w:rPr>
        <w:t>value</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3007DC" w:rsidRPr="00904F69" w:rsidRDefault="00A63E89" w:rsidP="00A63E89">
      <w:pPr>
        <w:pStyle w:val="2"/>
        <w:rPr>
          <w:lang w:val="en-US"/>
        </w:rPr>
      </w:pPr>
      <w:bookmarkStart w:id="21" w:name="_Toc317026755"/>
      <w:r>
        <w:rPr>
          <w:rStyle w:val="mw-headline"/>
          <w:rFonts w:cs="Times New Roman"/>
          <w:szCs w:val="28"/>
          <w:lang w:val="en-US"/>
        </w:rPr>
        <w:t xml:space="preserve">4.8 </w:t>
      </w:r>
      <w:r w:rsidR="003007DC" w:rsidRPr="00904F69">
        <w:rPr>
          <w:rStyle w:val="mw-headline"/>
          <w:rFonts w:cs="Times New Roman"/>
          <w:szCs w:val="28"/>
        </w:rPr>
        <w:t>Примитивные</w:t>
      </w:r>
      <w:r w:rsidR="003007DC" w:rsidRPr="00904F69">
        <w:rPr>
          <w:rStyle w:val="mw-headline"/>
          <w:rFonts w:cs="Times New Roman"/>
          <w:szCs w:val="28"/>
          <w:lang w:val="en-US"/>
        </w:rPr>
        <w:t xml:space="preserve"> </w:t>
      </w:r>
      <w:r w:rsidR="003007DC" w:rsidRPr="00904F69">
        <w:rPr>
          <w:rStyle w:val="mw-headline"/>
          <w:rFonts w:cs="Times New Roman"/>
          <w:szCs w:val="28"/>
        </w:rPr>
        <w:t>типы</w:t>
      </w:r>
      <w:bookmarkEnd w:id="21"/>
    </w:p>
    <w:p w:rsidR="003007DC" w:rsidRPr="00904F69" w:rsidRDefault="003007DC" w:rsidP="003007DC">
      <w:pPr>
        <w:pStyle w:val="a5"/>
        <w:rPr>
          <w:sz w:val="28"/>
          <w:szCs w:val="28"/>
        </w:rPr>
      </w:pPr>
      <w:proofErr w:type="gramStart"/>
      <w:r w:rsidRPr="00904F69">
        <w:rPr>
          <w:sz w:val="28"/>
          <w:szCs w:val="28"/>
        </w:rPr>
        <w:t>В</w:t>
      </w:r>
      <w:r w:rsidRPr="00904F69">
        <w:rPr>
          <w:sz w:val="28"/>
          <w:szCs w:val="28"/>
          <w:lang w:val="en-US"/>
        </w:rPr>
        <w:t xml:space="preserve"> </w:t>
      </w:r>
      <w:r w:rsidRPr="00904F69">
        <w:rPr>
          <w:sz w:val="28"/>
          <w:szCs w:val="28"/>
        </w:rPr>
        <w:t>языке</w:t>
      </w:r>
      <w:r w:rsidRPr="00904F69">
        <w:rPr>
          <w:sz w:val="28"/>
          <w:szCs w:val="28"/>
          <w:lang w:val="en-US"/>
        </w:rPr>
        <w:t xml:space="preserve"> Java </w:t>
      </w:r>
      <w:r w:rsidRPr="00904F69">
        <w:rPr>
          <w:sz w:val="28"/>
          <w:szCs w:val="28"/>
        </w:rPr>
        <w:t>только</w:t>
      </w:r>
      <w:r w:rsidRPr="00904F69">
        <w:rPr>
          <w:sz w:val="28"/>
          <w:szCs w:val="28"/>
          <w:lang w:val="en-US"/>
        </w:rPr>
        <w:t xml:space="preserve"> 8 </w:t>
      </w:r>
      <w:r w:rsidRPr="00904F69">
        <w:rPr>
          <w:sz w:val="28"/>
          <w:szCs w:val="28"/>
        </w:rPr>
        <w:t>примитивных</w:t>
      </w:r>
      <w:r w:rsidRPr="00904F69">
        <w:rPr>
          <w:sz w:val="28"/>
          <w:szCs w:val="28"/>
          <w:lang w:val="en-US"/>
        </w:rPr>
        <w:t xml:space="preserve"> (</w:t>
      </w:r>
      <w:r w:rsidRPr="00904F69">
        <w:rPr>
          <w:sz w:val="28"/>
          <w:szCs w:val="28"/>
        </w:rPr>
        <w:t>скалярных</w:t>
      </w:r>
      <w:r w:rsidRPr="00904F69">
        <w:rPr>
          <w:sz w:val="28"/>
          <w:szCs w:val="28"/>
          <w:lang w:val="en-US"/>
        </w:rPr>
        <w:t xml:space="preserve">, </w:t>
      </w:r>
      <w:r w:rsidRPr="00904F69">
        <w:rPr>
          <w:sz w:val="28"/>
          <w:szCs w:val="28"/>
        </w:rPr>
        <w:t>простых</w:t>
      </w:r>
      <w:r w:rsidRPr="00904F69">
        <w:rPr>
          <w:sz w:val="28"/>
          <w:szCs w:val="28"/>
          <w:lang w:val="en-US"/>
        </w:rPr>
        <w:t xml:space="preserve">) </w:t>
      </w:r>
      <w:hyperlink r:id="rId169" w:tooltip="Тип данных" w:history="1">
        <w:r w:rsidRPr="00904F69">
          <w:rPr>
            <w:sz w:val="28"/>
            <w:szCs w:val="28"/>
          </w:rPr>
          <w:t>типов</w:t>
        </w:r>
      </w:hyperlink>
      <w:r w:rsidRPr="00904F69">
        <w:rPr>
          <w:sz w:val="28"/>
          <w:szCs w:val="28"/>
          <w:lang w:val="en-US"/>
        </w:rPr>
        <w:t xml:space="preserve">: </w:t>
      </w:r>
      <w:hyperlink r:id="rId170" w:tooltip="Логический тип" w:history="1">
        <w:r w:rsidRPr="00904F69">
          <w:rPr>
            <w:sz w:val="28"/>
            <w:szCs w:val="28"/>
            <w:lang w:val="en-US"/>
          </w:rPr>
          <w:t>boolean</w:t>
        </w:r>
      </w:hyperlink>
      <w:r w:rsidRPr="00904F69">
        <w:rPr>
          <w:sz w:val="28"/>
          <w:szCs w:val="28"/>
          <w:lang w:val="en-US"/>
        </w:rPr>
        <w:t xml:space="preserve">, </w:t>
      </w:r>
      <w:hyperlink r:id="rId171" w:tooltip="Байт" w:history="1">
        <w:r w:rsidRPr="00904F69">
          <w:rPr>
            <w:sz w:val="28"/>
            <w:szCs w:val="28"/>
            <w:lang w:val="en-US"/>
          </w:rPr>
          <w:t>byte</w:t>
        </w:r>
      </w:hyperlink>
      <w:r w:rsidRPr="00904F69">
        <w:rPr>
          <w:sz w:val="28"/>
          <w:szCs w:val="28"/>
          <w:lang w:val="en-US"/>
        </w:rPr>
        <w:t xml:space="preserve">, </w:t>
      </w:r>
      <w:hyperlink r:id="rId172" w:tooltip="Символьный тип" w:history="1">
        <w:r w:rsidRPr="00904F69">
          <w:rPr>
            <w:sz w:val="28"/>
            <w:szCs w:val="28"/>
            <w:lang w:val="en-US"/>
          </w:rPr>
          <w:t>char</w:t>
        </w:r>
      </w:hyperlink>
      <w:r w:rsidRPr="00904F69">
        <w:rPr>
          <w:sz w:val="28"/>
          <w:szCs w:val="28"/>
          <w:lang w:val="en-US"/>
        </w:rPr>
        <w:t xml:space="preserve">, </w:t>
      </w:r>
      <w:hyperlink r:id="rId173" w:tooltip="Short (страница отсутствует)" w:history="1">
        <w:r w:rsidRPr="00904F69">
          <w:rPr>
            <w:sz w:val="28"/>
            <w:szCs w:val="28"/>
            <w:lang w:val="en-US"/>
          </w:rPr>
          <w:t>short</w:t>
        </w:r>
      </w:hyperlink>
      <w:r w:rsidRPr="00904F69">
        <w:rPr>
          <w:sz w:val="28"/>
          <w:szCs w:val="28"/>
          <w:lang w:val="en-US"/>
        </w:rPr>
        <w:t xml:space="preserve">, </w:t>
      </w:r>
      <w:hyperlink r:id="rId174" w:tooltip="Целый тип" w:history="1">
        <w:r w:rsidRPr="00904F69">
          <w:rPr>
            <w:sz w:val="28"/>
            <w:szCs w:val="28"/>
            <w:lang w:val="en-US"/>
          </w:rPr>
          <w:t>int</w:t>
        </w:r>
      </w:hyperlink>
      <w:r w:rsidRPr="00904F69">
        <w:rPr>
          <w:sz w:val="28"/>
          <w:szCs w:val="28"/>
          <w:lang w:val="en-US"/>
        </w:rPr>
        <w:t xml:space="preserve">, </w:t>
      </w:r>
      <w:hyperlink r:id="rId175" w:tooltip="Long (страница отсутствует)" w:history="1">
        <w:r w:rsidRPr="00904F69">
          <w:rPr>
            <w:sz w:val="28"/>
            <w:szCs w:val="28"/>
            <w:lang w:val="en-US"/>
          </w:rPr>
          <w:t>long</w:t>
        </w:r>
      </w:hyperlink>
      <w:r w:rsidRPr="00904F69">
        <w:rPr>
          <w:sz w:val="28"/>
          <w:szCs w:val="28"/>
          <w:lang w:val="en-US"/>
        </w:rPr>
        <w:t xml:space="preserve">, </w:t>
      </w:r>
      <w:hyperlink r:id="rId176" w:tooltip="Число одинарной точности" w:history="1">
        <w:r w:rsidRPr="00904F69">
          <w:rPr>
            <w:sz w:val="28"/>
            <w:szCs w:val="28"/>
            <w:lang w:val="en-US"/>
          </w:rPr>
          <w:t>float</w:t>
        </w:r>
      </w:hyperlink>
      <w:r w:rsidRPr="00904F69">
        <w:rPr>
          <w:sz w:val="28"/>
          <w:szCs w:val="28"/>
          <w:lang w:val="en-US"/>
        </w:rPr>
        <w:t xml:space="preserve">, </w:t>
      </w:r>
      <w:hyperlink r:id="rId177" w:tooltip="Double" w:history="1">
        <w:r w:rsidRPr="00904F69">
          <w:rPr>
            <w:sz w:val="28"/>
            <w:szCs w:val="28"/>
            <w:lang w:val="en-US"/>
          </w:rPr>
          <w:t>double</w:t>
        </w:r>
      </w:hyperlink>
      <w:r w:rsidRPr="00904F69">
        <w:rPr>
          <w:sz w:val="28"/>
          <w:szCs w:val="28"/>
          <w:lang w:val="en-US"/>
        </w:rPr>
        <w:t xml:space="preserve">. </w:t>
      </w:r>
      <w:r w:rsidRPr="00904F69">
        <w:rPr>
          <w:sz w:val="28"/>
          <w:szCs w:val="28"/>
        </w:rPr>
        <w:t xml:space="preserve">Существует также вспомогательный девятый примитивный тип — </w:t>
      </w:r>
      <w:hyperlink r:id="rId178" w:tooltip="Void" w:history="1">
        <w:r w:rsidRPr="00904F69">
          <w:rPr>
            <w:sz w:val="28"/>
            <w:szCs w:val="28"/>
          </w:rPr>
          <w:t>void</w:t>
        </w:r>
      </w:hyperlink>
      <w:r w:rsidRPr="00904F69">
        <w:rPr>
          <w:sz w:val="28"/>
          <w:szCs w:val="28"/>
        </w:rPr>
        <w:t xml:space="preserve">, однако переменные и поля такого типа не могут быть объявлены в коде, а сам тип используется только для описания соответствующего ему класса, для использовании при </w:t>
      </w:r>
      <w:hyperlink r:id="rId179" w:tooltip="Отражение (программирование)" w:history="1">
        <w:r w:rsidRPr="00904F69">
          <w:rPr>
            <w:sz w:val="28"/>
            <w:szCs w:val="28"/>
          </w:rPr>
          <w:t>рефлексии</w:t>
        </w:r>
      </w:hyperlink>
      <w:r w:rsidRPr="00904F69">
        <w:rPr>
          <w:sz w:val="28"/>
          <w:szCs w:val="28"/>
        </w:rPr>
        <w:t>.</w:t>
      </w:r>
      <w:proofErr w:type="gramEnd"/>
    </w:p>
    <w:p w:rsidR="003007DC" w:rsidRPr="00904F69" w:rsidRDefault="003007DC" w:rsidP="003007DC">
      <w:pPr>
        <w:pStyle w:val="a5"/>
        <w:rPr>
          <w:sz w:val="28"/>
          <w:szCs w:val="28"/>
        </w:rPr>
      </w:pPr>
      <w:r w:rsidRPr="00904F69">
        <w:rPr>
          <w:sz w:val="28"/>
          <w:szCs w:val="28"/>
        </w:rPr>
        <w:t xml:space="preserve">Длины и диапазоны значений примитивных типов определяются стандартом, а не реализацией и приведены в таблице. Тип char сделали двухбайтовым для удобства локализации (один из идеологических принципов Java): когда складывался стандарт, уже существовал </w:t>
      </w:r>
      <w:hyperlink r:id="rId180" w:tooltip="Unicode" w:history="1">
        <w:r w:rsidRPr="00904F69">
          <w:rPr>
            <w:sz w:val="28"/>
            <w:szCs w:val="28"/>
          </w:rPr>
          <w:t>Unicode</w:t>
        </w:r>
      </w:hyperlink>
      <w:r w:rsidRPr="00904F69">
        <w:rPr>
          <w:sz w:val="28"/>
          <w:szCs w:val="28"/>
        </w:rPr>
        <w:t xml:space="preserve">-16, но не Unicode-32. </w:t>
      </w:r>
      <w:r w:rsidRPr="00904F69">
        <w:rPr>
          <w:sz w:val="28"/>
          <w:szCs w:val="28"/>
        </w:rPr>
        <w:lastRenderedPageBreak/>
        <w:t xml:space="preserve">Поскольку в результате не осталось однобайтового типа, добавили новый тип byte, причем в Java, в отличие от других языков, он не является беззнаковым. Типы float и double могут иметь специальные значения </w:t>
      </w:r>
      <w:r w:rsidRPr="00904F69">
        <w:rPr>
          <w:noProof/>
          <w:sz w:val="28"/>
          <w:szCs w:val="28"/>
        </w:rPr>
        <w:drawing>
          <wp:inline distT="0" distB="0" distL="0" distR="0">
            <wp:extent cx="314325" cy="133350"/>
            <wp:effectExtent l="0" t="0" r="9525" b="0"/>
            <wp:docPr id="2" name="Рисунок 2"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ty"/>
                    <pic:cNvPicPr>
                      <a:picLocks noChangeAspect="1" noChangeArrowheads="1"/>
                    </pic:cNvPicPr>
                  </pic:nvPicPr>
                  <pic:blipFill>
                    <a:blip r:embed="rId181" cstate="print"/>
                    <a:srcRect/>
                    <a:stretch>
                      <a:fillRect/>
                    </a:stretch>
                  </pic:blipFill>
                  <pic:spPr bwMode="auto">
                    <a:xfrm>
                      <a:off x="0" y="0"/>
                      <a:ext cx="314325" cy="133350"/>
                    </a:xfrm>
                    <a:prstGeom prst="rect">
                      <a:avLst/>
                    </a:prstGeom>
                    <a:noFill/>
                    <a:ln w="9525">
                      <a:noFill/>
                      <a:miter lim="800000"/>
                      <a:headEnd/>
                      <a:tailEnd/>
                    </a:ln>
                  </pic:spPr>
                </pic:pic>
              </a:graphicData>
            </a:graphic>
          </wp:inline>
        </w:drawing>
      </w:r>
      <w:r w:rsidRPr="00904F69">
        <w:rPr>
          <w:sz w:val="28"/>
          <w:szCs w:val="28"/>
        </w:rPr>
        <w:t xml:space="preserve">, </w:t>
      </w:r>
      <w:r w:rsidRPr="00904F69">
        <w:rPr>
          <w:noProof/>
          <w:sz w:val="28"/>
          <w:szCs w:val="28"/>
        </w:rPr>
        <w:drawing>
          <wp:inline distT="0" distB="0" distL="0" distR="0">
            <wp:extent cx="314325" cy="95250"/>
            <wp:effectExtent l="19050" t="0" r="9525" b="0"/>
            <wp:docPr id="3" name="Рисунок 3"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ty"/>
                    <pic:cNvPicPr>
                      <a:picLocks noChangeAspect="1" noChangeArrowheads="1"/>
                    </pic:cNvPicPr>
                  </pic:nvPicPr>
                  <pic:blipFill>
                    <a:blip r:embed="rId182" cstate="print"/>
                    <a:srcRect/>
                    <a:stretch>
                      <a:fillRect/>
                    </a:stretch>
                  </pic:blipFill>
                  <pic:spPr bwMode="auto">
                    <a:xfrm>
                      <a:off x="0" y="0"/>
                      <a:ext cx="314325" cy="95250"/>
                    </a:xfrm>
                    <a:prstGeom prst="rect">
                      <a:avLst/>
                    </a:prstGeom>
                    <a:noFill/>
                    <a:ln w="9525">
                      <a:noFill/>
                      <a:miter lim="800000"/>
                      <a:headEnd/>
                      <a:tailEnd/>
                    </a:ln>
                  </pic:spPr>
                </pic:pic>
              </a:graphicData>
            </a:graphic>
          </wp:inline>
        </w:drawing>
      </w:r>
      <w:r w:rsidRPr="00904F69">
        <w:rPr>
          <w:sz w:val="28"/>
          <w:szCs w:val="28"/>
        </w:rPr>
        <w:t>и «не число» (</w:t>
      </w:r>
      <w:hyperlink r:id="rId183" w:tooltip="NaN" w:history="1">
        <w:r w:rsidRPr="00904F69">
          <w:rPr>
            <w:sz w:val="28"/>
            <w:szCs w:val="28"/>
          </w:rPr>
          <w:t>NaN</w:t>
        </w:r>
      </w:hyperlink>
      <w:r w:rsidRPr="00904F69">
        <w:rPr>
          <w:sz w:val="28"/>
          <w:szCs w:val="28"/>
        </w:rPr>
        <w:t>). Для типа double они обозначаются Double.POSITIVE_INFINITY, Double.NEGATIVE_INFINITY, Double.NaN; для типа float — так же, но с приставкой Float вместо Double. Минимальные положительные значения, принимаемые типами float и double, тоже стандартизованы.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2"/>
        <w:gridCol w:w="2395"/>
        <w:gridCol w:w="6088"/>
      </w:tblGrid>
      <w:tr w:rsidR="003007DC" w:rsidRPr="00904F69" w:rsidTr="00D36D19">
        <w:trPr>
          <w:tblCellSpacing w:w="15" w:type="dxa"/>
        </w:trPr>
        <w:tc>
          <w:tcPr>
            <w:tcW w:w="0" w:type="auto"/>
            <w:vAlign w:val="center"/>
            <w:hideMark/>
          </w:tcPr>
          <w:p w:rsidR="003007DC" w:rsidRPr="00904F69" w:rsidRDefault="003007DC" w:rsidP="00D36D19">
            <w:pPr>
              <w:jc w:val="center"/>
              <w:rPr>
                <w:rFonts w:ascii="Times New Roman" w:hAnsi="Times New Roman" w:cs="Times New Roman"/>
                <w:b/>
                <w:bCs/>
                <w:sz w:val="28"/>
                <w:szCs w:val="28"/>
              </w:rPr>
            </w:pPr>
            <w:r w:rsidRPr="00904F69">
              <w:rPr>
                <w:rFonts w:ascii="Times New Roman" w:hAnsi="Times New Roman" w:cs="Times New Roman"/>
                <w:b/>
                <w:bCs/>
                <w:sz w:val="28"/>
                <w:szCs w:val="28"/>
              </w:rPr>
              <w:t>Тип</w:t>
            </w:r>
          </w:p>
        </w:tc>
        <w:tc>
          <w:tcPr>
            <w:tcW w:w="0" w:type="auto"/>
            <w:vAlign w:val="center"/>
            <w:hideMark/>
          </w:tcPr>
          <w:p w:rsidR="003007DC" w:rsidRPr="00904F69" w:rsidRDefault="003007DC" w:rsidP="00D36D19">
            <w:pPr>
              <w:jc w:val="center"/>
              <w:rPr>
                <w:rFonts w:ascii="Times New Roman" w:hAnsi="Times New Roman" w:cs="Times New Roman"/>
                <w:b/>
                <w:bCs/>
                <w:sz w:val="28"/>
                <w:szCs w:val="28"/>
              </w:rPr>
            </w:pPr>
            <w:r w:rsidRPr="00904F69">
              <w:rPr>
                <w:rFonts w:ascii="Times New Roman" w:hAnsi="Times New Roman" w:cs="Times New Roman"/>
                <w:b/>
                <w:bCs/>
                <w:sz w:val="28"/>
                <w:szCs w:val="28"/>
              </w:rPr>
              <w:t>Длина (в байтах)</w:t>
            </w:r>
          </w:p>
        </w:tc>
        <w:tc>
          <w:tcPr>
            <w:tcW w:w="0" w:type="auto"/>
            <w:vAlign w:val="center"/>
            <w:hideMark/>
          </w:tcPr>
          <w:p w:rsidR="003007DC" w:rsidRPr="00904F69" w:rsidRDefault="003007DC" w:rsidP="00D36D19">
            <w:pPr>
              <w:jc w:val="center"/>
              <w:rPr>
                <w:rFonts w:ascii="Times New Roman" w:hAnsi="Times New Roman" w:cs="Times New Roman"/>
                <w:b/>
                <w:bCs/>
                <w:sz w:val="28"/>
                <w:szCs w:val="28"/>
              </w:rPr>
            </w:pPr>
            <w:r w:rsidRPr="00904F69">
              <w:rPr>
                <w:rFonts w:ascii="Times New Roman" w:hAnsi="Times New Roman" w:cs="Times New Roman"/>
                <w:b/>
                <w:bCs/>
                <w:sz w:val="28"/>
                <w:szCs w:val="28"/>
              </w:rPr>
              <w:t>Диапазон или набор значений</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boolean</w:t>
            </w:r>
          </w:p>
        </w:tc>
        <w:tc>
          <w:tcPr>
            <w:tcW w:w="0" w:type="auto"/>
            <w:vAlign w:val="center"/>
            <w:hideMark/>
          </w:tcPr>
          <w:p w:rsidR="003007DC" w:rsidRPr="00904F69" w:rsidRDefault="003007DC" w:rsidP="00D36D19">
            <w:pPr>
              <w:rPr>
                <w:rFonts w:ascii="Times New Roman" w:hAnsi="Times New Roman" w:cs="Times New Roman"/>
                <w:sz w:val="28"/>
                <w:szCs w:val="28"/>
                <w:lang w:val="en-US"/>
              </w:rPr>
            </w:pPr>
            <w:r w:rsidRPr="00904F69">
              <w:rPr>
                <w:rFonts w:ascii="Times New Roman" w:hAnsi="Times New Roman" w:cs="Times New Roman"/>
                <w:sz w:val="28"/>
                <w:szCs w:val="28"/>
              </w:rPr>
              <w:t>1 в массивах, 4 в переменных</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true, false</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byte</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1</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−128..127</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char</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0..2</w:t>
            </w:r>
            <w:r w:rsidRPr="00904F69">
              <w:rPr>
                <w:rFonts w:ascii="Times New Roman" w:hAnsi="Times New Roman" w:cs="Times New Roman"/>
                <w:sz w:val="28"/>
                <w:szCs w:val="28"/>
                <w:vertAlign w:val="superscript"/>
              </w:rPr>
              <w:t>16</w:t>
            </w:r>
            <w:r w:rsidRPr="00904F69">
              <w:rPr>
                <w:rFonts w:ascii="Times New Roman" w:hAnsi="Times New Roman" w:cs="Times New Roman"/>
                <w:sz w:val="28"/>
                <w:szCs w:val="28"/>
              </w:rPr>
              <w:t>−1, или 0..65535</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short</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15</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15</w:t>
            </w:r>
            <w:r w:rsidRPr="00904F69">
              <w:rPr>
                <w:rFonts w:ascii="Times New Roman" w:hAnsi="Times New Roman" w:cs="Times New Roman"/>
                <w:sz w:val="28"/>
                <w:szCs w:val="28"/>
              </w:rPr>
              <w:t>−1, или −32768..32767</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int</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4</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31</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31</w:t>
            </w:r>
            <w:r w:rsidRPr="00904F69">
              <w:rPr>
                <w:rFonts w:ascii="Times New Roman" w:hAnsi="Times New Roman" w:cs="Times New Roman"/>
                <w:sz w:val="28"/>
                <w:szCs w:val="28"/>
              </w:rPr>
              <w:t>−1, или −2147483648..2147483647</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long</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8</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63</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63</w:t>
            </w:r>
            <w:r w:rsidRPr="00904F69">
              <w:rPr>
                <w:rFonts w:ascii="Times New Roman" w:hAnsi="Times New Roman" w:cs="Times New Roman"/>
                <w:sz w:val="28"/>
                <w:szCs w:val="28"/>
              </w:rPr>
              <w:t>−1, или примерно −9.2·10</w:t>
            </w:r>
            <w:r w:rsidRPr="00904F69">
              <w:rPr>
                <w:rFonts w:ascii="Times New Roman" w:hAnsi="Times New Roman" w:cs="Times New Roman"/>
                <w:sz w:val="28"/>
                <w:szCs w:val="28"/>
                <w:vertAlign w:val="superscript"/>
              </w:rPr>
              <w:t>18</w:t>
            </w:r>
            <w:r w:rsidRPr="00904F69">
              <w:rPr>
                <w:rFonts w:ascii="Times New Roman" w:hAnsi="Times New Roman" w:cs="Times New Roman"/>
                <w:sz w:val="28"/>
                <w:szCs w:val="28"/>
              </w:rPr>
              <w:t>..9.2·10</w:t>
            </w:r>
            <w:r w:rsidRPr="00904F69">
              <w:rPr>
                <w:rFonts w:ascii="Times New Roman" w:hAnsi="Times New Roman" w:cs="Times New Roman"/>
                <w:sz w:val="28"/>
                <w:szCs w:val="28"/>
                <w:vertAlign w:val="superscript"/>
              </w:rPr>
              <w:t>18</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float</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4</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−23</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127</w:t>
            </w: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−23</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127</w:t>
            </w:r>
            <w:r w:rsidRPr="00904F69">
              <w:rPr>
                <w:rFonts w:ascii="Times New Roman" w:hAnsi="Times New Roman" w:cs="Times New Roman"/>
                <w:sz w:val="28"/>
                <w:szCs w:val="28"/>
              </w:rPr>
              <w:t>, или примерно −3.4·10</w:t>
            </w:r>
            <w:r w:rsidRPr="00904F69">
              <w:rPr>
                <w:rFonts w:ascii="Times New Roman" w:hAnsi="Times New Roman" w:cs="Times New Roman"/>
                <w:sz w:val="28"/>
                <w:szCs w:val="28"/>
                <w:vertAlign w:val="superscript"/>
              </w:rPr>
              <w:t>38</w:t>
            </w:r>
            <w:r w:rsidRPr="00904F69">
              <w:rPr>
                <w:rFonts w:ascii="Times New Roman" w:hAnsi="Times New Roman" w:cs="Times New Roman"/>
                <w:sz w:val="28"/>
                <w:szCs w:val="28"/>
              </w:rPr>
              <w:t>..3.4·10</w:t>
            </w:r>
            <w:r w:rsidRPr="00904F69">
              <w:rPr>
                <w:rFonts w:ascii="Times New Roman" w:hAnsi="Times New Roman" w:cs="Times New Roman"/>
                <w:sz w:val="28"/>
                <w:szCs w:val="28"/>
                <w:vertAlign w:val="superscript"/>
              </w:rPr>
              <w:t>38</w:t>
            </w:r>
            <w:r w:rsidRPr="00904F69">
              <w:rPr>
                <w:rFonts w:ascii="Times New Roman" w:hAnsi="Times New Roman" w:cs="Times New Roman"/>
                <w:sz w:val="28"/>
                <w:szCs w:val="28"/>
              </w:rPr>
              <w:t xml:space="preserve">, а также </w:t>
            </w:r>
            <w:r w:rsidRPr="00904F69">
              <w:rPr>
                <w:rFonts w:ascii="Times New Roman" w:hAnsi="Times New Roman" w:cs="Times New Roman"/>
                <w:noProof/>
                <w:sz w:val="28"/>
                <w:szCs w:val="28"/>
                <w:lang w:eastAsia="ru-RU"/>
              </w:rPr>
              <w:drawing>
                <wp:inline distT="0" distB="0" distL="0" distR="0">
                  <wp:extent cx="314325" cy="95250"/>
                  <wp:effectExtent l="19050" t="0" r="9525" b="0"/>
                  <wp:docPr id="4" name="Рисунок 4"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ty"/>
                          <pic:cNvPicPr>
                            <a:picLocks noChangeAspect="1" noChangeArrowheads="1"/>
                          </pic:cNvPicPr>
                        </pic:nvPicPr>
                        <pic:blipFill>
                          <a:blip r:embed="rId182" cstate="print"/>
                          <a:srcRect/>
                          <a:stretch>
                            <a:fillRect/>
                          </a:stretch>
                        </pic:blipFill>
                        <pic:spPr bwMode="auto">
                          <a:xfrm>
                            <a:off x="0" y="0"/>
                            <a:ext cx="314325"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xml:space="preserve">, </w:t>
            </w:r>
            <w:r w:rsidRPr="00904F69">
              <w:rPr>
                <w:rFonts w:ascii="Times New Roman" w:hAnsi="Times New Roman" w:cs="Times New Roman"/>
                <w:noProof/>
                <w:sz w:val="28"/>
                <w:szCs w:val="28"/>
                <w:lang w:eastAsia="ru-RU"/>
              </w:rPr>
              <w:drawing>
                <wp:inline distT="0" distB="0" distL="0" distR="0">
                  <wp:extent cx="171450" cy="95250"/>
                  <wp:effectExtent l="19050" t="0" r="0" b="0"/>
                  <wp:docPr id="5" name="Рисунок 5"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ty"/>
                          <pic:cNvPicPr>
                            <a:picLocks noChangeAspect="1" noChangeArrowheads="1"/>
                          </pic:cNvPicPr>
                        </pic:nvPicPr>
                        <pic:blipFill>
                          <a:blip r:embed="rId184" cstate="print"/>
                          <a:srcRect/>
                          <a:stretch>
                            <a:fillRect/>
                          </a:stretch>
                        </pic:blipFill>
                        <pic:spPr bwMode="auto">
                          <a:xfrm>
                            <a:off x="0" y="0"/>
                            <a:ext cx="171450"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NaN</w:t>
            </w:r>
          </w:p>
        </w:tc>
      </w:tr>
      <w:tr w:rsidR="003007DC" w:rsidRPr="00904F69" w:rsidTr="00D36D19">
        <w:trPr>
          <w:tblCellSpacing w:w="15" w:type="dxa"/>
        </w:trPr>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double</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8</w:t>
            </w:r>
          </w:p>
        </w:tc>
        <w:tc>
          <w:tcPr>
            <w:tcW w:w="0" w:type="auto"/>
            <w:vAlign w:val="center"/>
            <w:hideMark/>
          </w:tcPr>
          <w:p w:rsidR="003007DC" w:rsidRPr="00904F69" w:rsidRDefault="003007DC" w:rsidP="00D36D19">
            <w:pPr>
              <w:rPr>
                <w:rFonts w:ascii="Times New Roman" w:hAnsi="Times New Roman" w:cs="Times New Roman"/>
                <w:sz w:val="28"/>
                <w:szCs w:val="28"/>
              </w:rPr>
            </w:pP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−52</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1023</w:t>
            </w:r>
            <w:r w:rsidRPr="00904F69">
              <w:rPr>
                <w:rFonts w:ascii="Times New Roman" w:hAnsi="Times New Roman" w:cs="Times New Roman"/>
                <w:sz w:val="28"/>
                <w:szCs w:val="28"/>
              </w:rPr>
              <w:t>..(2-2</w:t>
            </w:r>
            <w:r w:rsidRPr="00904F69">
              <w:rPr>
                <w:rFonts w:ascii="Times New Roman" w:hAnsi="Times New Roman" w:cs="Times New Roman"/>
                <w:sz w:val="28"/>
                <w:szCs w:val="28"/>
                <w:vertAlign w:val="superscript"/>
              </w:rPr>
              <w:t>−52</w:t>
            </w:r>
            <w:r w:rsidRPr="00904F69">
              <w:rPr>
                <w:rFonts w:ascii="Times New Roman" w:hAnsi="Times New Roman" w:cs="Times New Roman"/>
                <w:sz w:val="28"/>
                <w:szCs w:val="28"/>
              </w:rPr>
              <w:t>)·2</w:t>
            </w:r>
            <w:r w:rsidRPr="00904F69">
              <w:rPr>
                <w:rFonts w:ascii="Times New Roman" w:hAnsi="Times New Roman" w:cs="Times New Roman"/>
                <w:sz w:val="28"/>
                <w:szCs w:val="28"/>
                <w:vertAlign w:val="superscript"/>
              </w:rPr>
              <w:t>1023</w:t>
            </w:r>
            <w:r w:rsidRPr="00904F69">
              <w:rPr>
                <w:rFonts w:ascii="Times New Roman" w:hAnsi="Times New Roman" w:cs="Times New Roman"/>
                <w:sz w:val="28"/>
                <w:szCs w:val="28"/>
              </w:rPr>
              <w:t>, или примерно −1.8·10</w:t>
            </w:r>
            <w:r w:rsidRPr="00904F69">
              <w:rPr>
                <w:rFonts w:ascii="Times New Roman" w:hAnsi="Times New Roman" w:cs="Times New Roman"/>
                <w:sz w:val="28"/>
                <w:szCs w:val="28"/>
                <w:vertAlign w:val="superscript"/>
              </w:rPr>
              <w:t>308</w:t>
            </w:r>
            <w:r w:rsidRPr="00904F69">
              <w:rPr>
                <w:rFonts w:ascii="Times New Roman" w:hAnsi="Times New Roman" w:cs="Times New Roman"/>
                <w:sz w:val="28"/>
                <w:szCs w:val="28"/>
              </w:rPr>
              <w:t>..1.8·10</w:t>
            </w:r>
            <w:r w:rsidRPr="00904F69">
              <w:rPr>
                <w:rFonts w:ascii="Times New Roman" w:hAnsi="Times New Roman" w:cs="Times New Roman"/>
                <w:sz w:val="28"/>
                <w:szCs w:val="28"/>
                <w:vertAlign w:val="superscript"/>
              </w:rPr>
              <w:t>308</w:t>
            </w:r>
            <w:r w:rsidRPr="00904F69">
              <w:rPr>
                <w:rFonts w:ascii="Times New Roman" w:hAnsi="Times New Roman" w:cs="Times New Roman"/>
                <w:sz w:val="28"/>
                <w:szCs w:val="28"/>
              </w:rPr>
              <w:t xml:space="preserve">, а также </w:t>
            </w:r>
            <w:r w:rsidRPr="00904F69">
              <w:rPr>
                <w:rFonts w:ascii="Times New Roman" w:hAnsi="Times New Roman" w:cs="Times New Roman"/>
                <w:noProof/>
                <w:sz w:val="28"/>
                <w:szCs w:val="28"/>
                <w:lang w:eastAsia="ru-RU"/>
              </w:rPr>
              <w:drawing>
                <wp:inline distT="0" distB="0" distL="0" distR="0">
                  <wp:extent cx="314325" cy="95250"/>
                  <wp:effectExtent l="19050" t="0" r="9525" b="0"/>
                  <wp:docPr id="6" name="Рисунок 6"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ty"/>
                          <pic:cNvPicPr>
                            <a:picLocks noChangeAspect="1" noChangeArrowheads="1"/>
                          </pic:cNvPicPr>
                        </pic:nvPicPr>
                        <pic:blipFill>
                          <a:blip r:embed="rId182" cstate="print"/>
                          <a:srcRect/>
                          <a:stretch>
                            <a:fillRect/>
                          </a:stretch>
                        </pic:blipFill>
                        <pic:spPr bwMode="auto">
                          <a:xfrm>
                            <a:off x="0" y="0"/>
                            <a:ext cx="314325"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xml:space="preserve">, </w:t>
            </w:r>
            <w:r w:rsidRPr="00904F69">
              <w:rPr>
                <w:rFonts w:ascii="Times New Roman" w:hAnsi="Times New Roman" w:cs="Times New Roman"/>
                <w:noProof/>
                <w:sz w:val="28"/>
                <w:szCs w:val="28"/>
                <w:lang w:eastAsia="ru-RU"/>
              </w:rPr>
              <w:drawing>
                <wp:inline distT="0" distB="0" distL="0" distR="0">
                  <wp:extent cx="171450" cy="95250"/>
                  <wp:effectExtent l="19050" t="0" r="0" b="0"/>
                  <wp:docPr id="7" name="Рисунок 7"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ty"/>
                          <pic:cNvPicPr>
                            <a:picLocks noChangeAspect="1" noChangeArrowheads="1"/>
                          </pic:cNvPicPr>
                        </pic:nvPicPr>
                        <pic:blipFill>
                          <a:blip r:embed="rId184" cstate="print"/>
                          <a:srcRect/>
                          <a:stretch>
                            <a:fillRect/>
                          </a:stretch>
                        </pic:blipFill>
                        <pic:spPr bwMode="auto">
                          <a:xfrm>
                            <a:off x="0" y="0"/>
                            <a:ext cx="171450" cy="95250"/>
                          </a:xfrm>
                          <a:prstGeom prst="rect">
                            <a:avLst/>
                          </a:prstGeom>
                          <a:noFill/>
                          <a:ln w="9525">
                            <a:noFill/>
                            <a:miter lim="800000"/>
                            <a:headEnd/>
                            <a:tailEnd/>
                          </a:ln>
                        </pic:spPr>
                      </pic:pic>
                    </a:graphicData>
                  </a:graphic>
                </wp:inline>
              </w:drawing>
            </w:r>
            <w:r w:rsidRPr="00904F69">
              <w:rPr>
                <w:rFonts w:ascii="Times New Roman" w:hAnsi="Times New Roman" w:cs="Times New Roman"/>
                <w:sz w:val="28"/>
                <w:szCs w:val="28"/>
              </w:rPr>
              <w:t>, NaN</w:t>
            </w:r>
          </w:p>
        </w:tc>
      </w:tr>
    </w:tbl>
    <w:p w:rsidR="003007DC" w:rsidRPr="00904F69" w:rsidRDefault="003007DC" w:rsidP="003007DC">
      <w:pPr>
        <w:pStyle w:val="a5"/>
        <w:rPr>
          <w:sz w:val="28"/>
          <w:szCs w:val="28"/>
        </w:rPr>
      </w:pPr>
      <w:r w:rsidRPr="00904F69">
        <w:rPr>
          <w:sz w:val="28"/>
          <w:szCs w:val="28"/>
        </w:rPr>
        <w:t xml:space="preserve">Такая жёсткая стандартизация была необходима, чтобы сделать язык платформенно-независимым, что является одним из идеологических требований к Java. Тем не </w:t>
      </w:r>
      <w:proofErr w:type="gramStart"/>
      <w:r w:rsidRPr="00904F69">
        <w:rPr>
          <w:sz w:val="28"/>
          <w:szCs w:val="28"/>
        </w:rPr>
        <w:t>менее</w:t>
      </w:r>
      <w:proofErr w:type="gramEnd"/>
      <w:r w:rsidRPr="00904F69">
        <w:rPr>
          <w:sz w:val="28"/>
          <w:szCs w:val="28"/>
        </w:rPr>
        <w:t xml:space="preserve"> одна небольшая проблема с платформенной независимостью всё же осталась. Некоторые процессоры используют для промежуточного хранения результатов 10-байтовые </w:t>
      </w:r>
      <w:hyperlink r:id="rId185" w:tooltip="Регистр процессора" w:history="1">
        <w:r w:rsidRPr="00904F69">
          <w:rPr>
            <w:sz w:val="28"/>
            <w:szCs w:val="28"/>
          </w:rPr>
          <w:t>регистры</w:t>
        </w:r>
      </w:hyperlink>
      <w:r w:rsidRPr="00904F69">
        <w:rPr>
          <w:sz w:val="28"/>
          <w:szCs w:val="28"/>
        </w:rPr>
        <w:t xml:space="preserve"> или другими способами улучшают точность вычислений. Для того</w:t>
      </w:r>
      <w:proofErr w:type="gramStart"/>
      <w:r w:rsidRPr="00904F69">
        <w:rPr>
          <w:sz w:val="28"/>
          <w:szCs w:val="28"/>
        </w:rPr>
        <w:t>,</w:t>
      </w:r>
      <w:proofErr w:type="gramEnd"/>
      <w:r w:rsidRPr="00904F69">
        <w:rPr>
          <w:sz w:val="28"/>
          <w:szCs w:val="28"/>
        </w:rPr>
        <w:t xml:space="preserve"> чтобы сделать Java максимально совместимой между разными системами, в ранних версиях любые способы повышения точности вычислений были запрещены. Однако это приводило к снижению быстродействия. Выяснилось, что ухудшение точности ради платформенной независимости мало кому нужно, тем </w:t>
      </w:r>
      <w:proofErr w:type="gramStart"/>
      <w:r w:rsidRPr="00904F69">
        <w:rPr>
          <w:sz w:val="28"/>
          <w:szCs w:val="28"/>
        </w:rPr>
        <w:t>более</w:t>
      </w:r>
      <w:proofErr w:type="gramEnd"/>
      <w:r w:rsidRPr="00904F69">
        <w:rPr>
          <w:sz w:val="28"/>
          <w:szCs w:val="28"/>
        </w:rPr>
        <w:t xml:space="preserve"> если за это приходится платить замедлением работы программ. После многочисленных протестов этот запрет отменили, но добавили ключевое слово </w:t>
      </w:r>
      <w:r w:rsidRPr="00904F69">
        <w:rPr>
          <w:rStyle w:val="HTML"/>
          <w:rFonts w:ascii="Times New Roman" w:hAnsi="Times New Roman" w:cs="Times New Roman"/>
          <w:sz w:val="28"/>
          <w:szCs w:val="28"/>
        </w:rPr>
        <w:t>strictfp</w:t>
      </w:r>
      <w:r w:rsidRPr="00904F69">
        <w:rPr>
          <w:sz w:val="28"/>
          <w:szCs w:val="28"/>
        </w:rPr>
        <w:t>, запрещающее повышение точности.</w:t>
      </w:r>
    </w:p>
    <w:p w:rsidR="003007DC" w:rsidRPr="00A63E89" w:rsidRDefault="003007DC" w:rsidP="00A63E89">
      <w:pPr>
        <w:pStyle w:val="4"/>
      </w:pPr>
      <w:r w:rsidRPr="00A63E89">
        <w:rPr>
          <w:rStyle w:val="mw-headline"/>
          <w:szCs w:val="28"/>
        </w:rPr>
        <w:lastRenderedPageBreak/>
        <w:t>Преобразования при математических операциях</w:t>
      </w:r>
    </w:p>
    <w:p w:rsidR="003007DC" w:rsidRPr="00904F69" w:rsidRDefault="003007DC" w:rsidP="003007DC">
      <w:pPr>
        <w:pStyle w:val="a5"/>
        <w:rPr>
          <w:sz w:val="28"/>
          <w:szCs w:val="28"/>
        </w:rPr>
      </w:pPr>
      <w:r w:rsidRPr="00904F69">
        <w:rPr>
          <w:sz w:val="28"/>
          <w:szCs w:val="28"/>
        </w:rPr>
        <w:t>В языке Java действуют следующие правила:</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Если один </w:t>
      </w:r>
      <w:hyperlink r:id="rId186" w:tooltip="Операнд" w:history="1">
        <w:r w:rsidRPr="00904F69">
          <w:rPr>
            <w:rFonts w:ascii="Times New Roman" w:hAnsi="Times New Roman" w:cs="Times New Roman"/>
            <w:sz w:val="28"/>
            <w:szCs w:val="28"/>
          </w:rPr>
          <w:t>операнд</w:t>
        </w:r>
      </w:hyperlink>
      <w:r w:rsidRPr="00904F69">
        <w:rPr>
          <w:rFonts w:ascii="Times New Roman" w:hAnsi="Times New Roman" w:cs="Times New Roman"/>
          <w:sz w:val="28"/>
          <w:szCs w:val="28"/>
        </w:rPr>
        <w:t xml:space="preserve"> имеет тип double, другой тоже преобразуется к типу double.</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Иначе, если один операнд имеет тип float, другой тоже преобразуется к типу float.</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Иначе, если один операнд имеет тип long, другой тоже преобразуется к типу long.</w:t>
      </w:r>
    </w:p>
    <w:p w:rsidR="003007DC" w:rsidRPr="00904F69" w:rsidRDefault="003007DC" w:rsidP="009F162E">
      <w:pPr>
        <w:numPr>
          <w:ilvl w:val="0"/>
          <w:numId w:val="2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Иначе оба операнда преобразуются к типу int.</w:t>
      </w:r>
    </w:p>
    <w:p w:rsidR="003007DC" w:rsidRPr="00904F69" w:rsidRDefault="003007DC" w:rsidP="003007DC">
      <w:pPr>
        <w:pStyle w:val="a5"/>
        <w:rPr>
          <w:sz w:val="28"/>
          <w:szCs w:val="28"/>
        </w:rPr>
      </w:pPr>
      <w:r w:rsidRPr="00904F69">
        <w:rPr>
          <w:sz w:val="28"/>
          <w:szCs w:val="28"/>
        </w:rPr>
        <w:t>Данный способ неявного преобразования встроенных типов полностью совпадает с преобразованием типов в C++.</w:t>
      </w:r>
    </w:p>
    <w:p w:rsidR="003007DC" w:rsidRPr="00904F69" w:rsidRDefault="00A63E89" w:rsidP="00A63E89">
      <w:pPr>
        <w:pStyle w:val="2"/>
      </w:pPr>
      <w:bookmarkStart w:id="22" w:name="_Toc317026756"/>
      <w:r w:rsidRPr="00A63E89">
        <w:rPr>
          <w:rStyle w:val="mw-headline"/>
          <w:rFonts w:cs="Times New Roman"/>
          <w:szCs w:val="28"/>
        </w:rPr>
        <w:t xml:space="preserve">4.9 </w:t>
      </w:r>
      <w:r w:rsidR="003007DC" w:rsidRPr="00904F69">
        <w:rPr>
          <w:rStyle w:val="mw-headline"/>
          <w:rFonts w:cs="Times New Roman"/>
          <w:szCs w:val="28"/>
        </w:rPr>
        <w:t>Объектные переменные, объекты, ссылки и указатели</w:t>
      </w:r>
      <w:bookmarkEnd w:id="22"/>
    </w:p>
    <w:p w:rsidR="003007DC" w:rsidRPr="00904F69" w:rsidRDefault="003007DC" w:rsidP="003007DC">
      <w:pPr>
        <w:pStyle w:val="a5"/>
        <w:rPr>
          <w:sz w:val="28"/>
          <w:szCs w:val="28"/>
        </w:rPr>
      </w:pPr>
      <w:r w:rsidRPr="00904F69">
        <w:rPr>
          <w:sz w:val="28"/>
          <w:szCs w:val="28"/>
        </w:rPr>
        <w:t xml:space="preserve">В языке Java имеются только динамически создаваемые объекты. Причем </w:t>
      </w:r>
      <w:hyperlink r:id="rId187" w:tooltip="Переменная (программирование)" w:history="1">
        <w:r w:rsidRPr="00904F69">
          <w:rPr>
            <w:sz w:val="28"/>
            <w:szCs w:val="28"/>
          </w:rPr>
          <w:t>переменные</w:t>
        </w:r>
      </w:hyperlink>
      <w:r w:rsidRPr="00904F69">
        <w:rPr>
          <w:sz w:val="28"/>
          <w:szCs w:val="28"/>
        </w:rPr>
        <w:t xml:space="preserve"> объектного типа и объекты в Java — совершенно разные сущности. Переменные объектного типа являются </w:t>
      </w:r>
      <w:hyperlink r:id="rId188" w:tooltip="Ссылка (программирование)" w:history="1">
        <w:r w:rsidRPr="00904F69">
          <w:rPr>
            <w:sz w:val="28"/>
            <w:szCs w:val="28"/>
          </w:rPr>
          <w:t>ссылками</w:t>
        </w:r>
      </w:hyperlink>
      <w:r w:rsidRPr="00904F69">
        <w:rPr>
          <w:sz w:val="28"/>
          <w:szCs w:val="28"/>
        </w:rPr>
        <w:t xml:space="preserve">, то есть неявными </w:t>
      </w:r>
      <w:hyperlink r:id="rId189" w:tooltip="Указатель (тип данных)" w:history="1">
        <w:r w:rsidRPr="00904F69">
          <w:rPr>
            <w:sz w:val="28"/>
            <w:szCs w:val="28"/>
          </w:rPr>
          <w:t>указателями</w:t>
        </w:r>
      </w:hyperlink>
      <w:r w:rsidRPr="00904F69">
        <w:rPr>
          <w:sz w:val="28"/>
          <w:szCs w:val="28"/>
        </w:rPr>
        <w:t xml:space="preserve"> на динамически создаваемые объекты. Это подчёркивается </w:t>
      </w:r>
      <w:hyperlink r:id="rId190" w:tooltip="Синтаксис (программирование)" w:history="1">
        <w:r w:rsidRPr="00904F69">
          <w:rPr>
            <w:sz w:val="28"/>
            <w:szCs w:val="28"/>
          </w:rPr>
          <w:t>синтаксисом</w:t>
        </w:r>
      </w:hyperlink>
      <w:r w:rsidRPr="00904F69">
        <w:rPr>
          <w:sz w:val="28"/>
          <w:szCs w:val="28"/>
        </w:rPr>
        <w:t xml:space="preserve"> описания переменных. Так, в Java нельзя писать:</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4"/>
          <w:rFonts w:ascii="Times New Roman" w:hAnsi="Times New Roman" w:cs="Times New Roman"/>
          <w:sz w:val="28"/>
          <w:szCs w:val="28"/>
          <w:lang w:val="en-US"/>
        </w:rPr>
        <w:t>double</w:t>
      </w:r>
      <w:proofErr w:type="gramEnd"/>
      <w:r w:rsidRPr="00904F69">
        <w:rPr>
          <w:rFonts w:ascii="Times New Roman" w:hAnsi="Times New Roman" w:cs="Times New Roman"/>
          <w:sz w:val="28"/>
          <w:szCs w:val="28"/>
          <w:lang w:val="en-US"/>
        </w:rPr>
        <w:t xml:space="preserve"> a</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10</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20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Foo </w:t>
      </w:r>
      <w:proofErr w:type="gramStart"/>
      <w:r w:rsidRPr="00904F69">
        <w:rPr>
          <w:rFonts w:ascii="Times New Roman" w:hAnsi="Times New Roman" w:cs="Times New Roman"/>
          <w:sz w:val="28"/>
          <w:szCs w:val="28"/>
          <w:lang w:val="en-US"/>
        </w:rPr>
        <w:t>b</w:t>
      </w:r>
      <w:r w:rsidRPr="00904F69">
        <w:rPr>
          <w:rStyle w:val="br0"/>
          <w:rFonts w:ascii="Times New Roman" w:hAnsi="Times New Roman" w:cs="Times New Roman"/>
          <w:sz w:val="28"/>
          <w:szCs w:val="28"/>
          <w:lang w:val="en-US"/>
        </w:rPr>
        <w:t>(</w:t>
      </w:r>
      <w:proofErr w:type="gramEnd"/>
      <w:r w:rsidRPr="00904F69">
        <w:rPr>
          <w:rStyle w:val="nu0"/>
          <w:rFonts w:ascii="Times New Roman" w:hAnsi="Times New Roman" w:cs="Times New Roman"/>
          <w:sz w:val="28"/>
          <w:szCs w:val="28"/>
          <w:lang w:val="en-US"/>
        </w:rPr>
        <w:t>30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a5"/>
        <w:rPr>
          <w:sz w:val="28"/>
          <w:szCs w:val="28"/>
          <w:lang w:val="en-US"/>
        </w:rPr>
      </w:pPr>
      <w:r w:rsidRPr="00904F69">
        <w:rPr>
          <w:sz w:val="28"/>
          <w:szCs w:val="28"/>
        </w:rPr>
        <w:t>а</w:t>
      </w:r>
      <w:r w:rsidRPr="00904F69">
        <w:rPr>
          <w:sz w:val="28"/>
          <w:szCs w:val="28"/>
          <w:lang w:val="en-US"/>
        </w:rPr>
        <w:t xml:space="preserve"> </w:t>
      </w:r>
      <w:r w:rsidRPr="00904F69">
        <w:rPr>
          <w:sz w:val="28"/>
          <w:szCs w:val="28"/>
        </w:rPr>
        <w:t>нужно</w:t>
      </w:r>
      <w:r w:rsidRPr="00904F69">
        <w:rPr>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Style w:val="kw4"/>
          <w:rFonts w:ascii="Times New Roman" w:hAnsi="Times New Roman" w:cs="Times New Roman"/>
          <w:sz w:val="28"/>
          <w:szCs w:val="28"/>
          <w:lang w:val="en-US"/>
        </w:rPr>
        <w:t>double</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a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w:t>
      </w:r>
      <w:r w:rsidRPr="00904F69">
        <w:rPr>
          <w:rStyle w:val="kw4"/>
          <w:rFonts w:ascii="Times New Roman" w:hAnsi="Times New Roman" w:cs="Times New Roman"/>
          <w:sz w:val="28"/>
          <w:szCs w:val="28"/>
          <w:lang w:val="en-US"/>
        </w:rPr>
        <w:t>double</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10</w:t>
      </w:r>
      <w:r w:rsidRPr="00904F69">
        <w:rPr>
          <w:rStyle w:val="br0"/>
          <w:rFonts w:ascii="Times New Roman" w:hAnsi="Times New Roman" w:cs="Times New Roman"/>
          <w:sz w:val="28"/>
          <w:szCs w:val="28"/>
          <w:lang w:val="en-US"/>
        </w:rPr>
        <w:t>][</w:t>
      </w:r>
      <w:r w:rsidRPr="00904F69">
        <w:rPr>
          <w:rStyle w:val="nu0"/>
          <w:rFonts w:ascii="Times New Roman" w:hAnsi="Times New Roman" w:cs="Times New Roman"/>
          <w:sz w:val="28"/>
          <w:szCs w:val="28"/>
          <w:lang w:val="en-US"/>
        </w:rPr>
        <w:t>20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Foo b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Foo</w:t>
      </w:r>
      <w:r w:rsidRPr="00904F69">
        <w:rPr>
          <w:rStyle w:val="br0"/>
          <w:rFonts w:ascii="Times New Roman" w:hAnsi="Times New Roman" w:cs="Times New Roman"/>
          <w:sz w:val="28"/>
          <w:szCs w:val="28"/>
          <w:lang w:val="en-US"/>
        </w:rPr>
        <w:t>(</w:t>
      </w:r>
      <w:proofErr w:type="gramEnd"/>
      <w:r w:rsidRPr="00904F69">
        <w:rPr>
          <w:rStyle w:val="nu0"/>
          <w:rFonts w:ascii="Times New Roman" w:hAnsi="Times New Roman" w:cs="Times New Roman"/>
          <w:sz w:val="28"/>
          <w:szCs w:val="28"/>
          <w:lang w:val="en-US"/>
        </w:rPr>
        <w:t>30</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a5"/>
        <w:rPr>
          <w:sz w:val="28"/>
          <w:szCs w:val="28"/>
        </w:rPr>
      </w:pPr>
      <w:r w:rsidRPr="00904F69">
        <w:rPr>
          <w:sz w:val="28"/>
          <w:szCs w:val="28"/>
        </w:rPr>
        <w:t xml:space="preserve">При присваиваниях, передаче в </w:t>
      </w:r>
      <w:hyperlink r:id="rId191" w:tooltip="Подпрограмма" w:history="1">
        <w:r w:rsidRPr="00904F69">
          <w:rPr>
            <w:sz w:val="28"/>
            <w:szCs w:val="28"/>
          </w:rPr>
          <w:t>подпрограммы</w:t>
        </w:r>
      </w:hyperlink>
      <w:r w:rsidRPr="00904F69">
        <w:rPr>
          <w:sz w:val="28"/>
          <w:szCs w:val="28"/>
        </w:rPr>
        <w:t xml:space="preserve"> и сравнениях объектные переменные ведут себя как указатели, то есть присваиваются, копируются и сравниваются </w:t>
      </w:r>
      <w:hyperlink r:id="rId192" w:tooltip="Адрес памяти" w:history="1">
        <w:r w:rsidRPr="00904F69">
          <w:rPr>
            <w:sz w:val="28"/>
            <w:szCs w:val="28"/>
          </w:rPr>
          <w:t>адреса</w:t>
        </w:r>
      </w:hyperlink>
      <w:r w:rsidRPr="00904F69">
        <w:rPr>
          <w:sz w:val="28"/>
          <w:szCs w:val="28"/>
        </w:rPr>
        <w:t xml:space="preserve"> объектов. А при доступе с помощью объектной переменной к полям данных или методам объекта не требуется никаких специальных операций </w:t>
      </w:r>
      <w:hyperlink r:id="rId193" w:tooltip="Разыменование (страница отсутствует)" w:history="1">
        <w:r w:rsidRPr="00904F69">
          <w:rPr>
            <w:sz w:val="28"/>
            <w:szCs w:val="28"/>
          </w:rPr>
          <w:t>разыменовывания</w:t>
        </w:r>
      </w:hyperlink>
      <w:r w:rsidRPr="00904F69">
        <w:rPr>
          <w:sz w:val="28"/>
          <w:szCs w:val="28"/>
        </w:rPr>
        <w:t> — этот доступ осуществляется так, как если бы объектная переменная была самим объектом.</w:t>
      </w:r>
    </w:p>
    <w:p w:rsidR="003007DC" w:rsidRPr="00904F69" w:rsidRDefault="003007DC" w:rsidP="003007DC">
      <w:pPr>
        <w:pStyle w:val="a5"/>
        <w:rPr>
          <w:sz w:val="28"/>
          <w:szCs w:val="28"/>
        </w:rPr>
      </w:pPr>
      <w:r w:rsidRPr="00904F69">
        <w:rPr>
          <w:sz w:val="28"/>
          <w:szCs w:val="28"/>
        </w:rPr>
        <w:t xml:space="preserve">Объектными являются переменные любого типа, </w:t>
      </w:r>
      <w:proofErr w:type="gramStart"/>
      <w:r w:rsidRPr="00904F69">
        <w:rPr>
          <w:sz w:val="28"/>
          <w:szCs w:val="28"/>
        </w:rPr>
        <w:t>кроме</w:t>
      </w:r>
      <w:proofErr w:type="gramEnd"/>
      <w:r w:rsidRPr="00904F69">
        <w:rPr>
          <w:sz w:val="28"/>
          <w:szCs w:val="28"/>
        </w:rPr>
        <w:t xml:space="preserve"> примитивного. Явных указателей в Java нет. В отличие от указателей C, C++ и других языков программирования, ссылки в Java в высокой степени безопасны благодаря жёстким ограничениям на их использование, в частности:</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Нельзя преобразовывать объект типа </w:t>
      </w:r>
      <w:r w:rsidRPr="00904F69">
        <w:rPr>
          <w:rStyle w:val="HTML"/>
          <w:rFonts w:ascii="Times New Roman" w:eastAsiaTheme="minorHAnsi" w:hAnsi="Times New Roman" w:cs="Times New Roman"/>
          <w:sz w:val="28"/>
          <w:szCs w:val="28"/>
        </w:rPr>
        <w:t>int</w:t>
      </w:r>
      <w:r w:rsidRPr="00904F69">
        <w:rPr>
          <w:rFonts w:ascii="Times New Roman" w:hAnsi="Times New Roman" w:cs="Times New Roman"/>
          <w:sz w:val="28"/>
          <w:szCs w:val="28"/>
        </w:rPr>
        <w:t xml:space="preserve"> или любого другого примитивного типа в указатель или ссылку и наоборот.</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Над ссылками запрещено выполнять операции ++, −−, +, − или любые другие арифметические операции.</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Преобразование типов между ссылками жёстко регламентировано. За исключением ссылок на массивы, разрешено преобразовывать ссылки только между наследуемым типом и его наследником, причём преобразование наследуемого типа </w:t>
      </w:r>
      <w:proofErr w:type="gramStart"/>
      <w:r w:rsidRPr="00904F69">
        <w:rPr>
          <w:rFonts w:ascii="Times New Roman" w:hAnsi="Times New Roman" w:cs="Times New Roman"/>
          <w:sz w:val="28"/>
          <w:szCs w:val="28"/>
        </w:rPr>
        <w:t>в</w:t>
      </w:r>
      <w:proofErr w:type="gramEnd"/>
      <w:r w:rsidRPr="00904F69">
        <w:rPr>
          <w:rFonts w:ascii="Times New Roman" w:hAnsi="Times New Roman" w:cs="Times New Roman"/>
          <w:sz w:val="28"/>
          <w:szCs w:val="28"/>
        </w:rPr>
        <w:t xml:space="preserve"> </w:t>
      </w:r>
      <w:proofErr w:type="gramStart"/>
      <w:r w:rsidRPr="00904F69">
        <w:rPr>
          <w:rFonts w:ascii="Times New Roman" w:hAnsi="Times New Roman" w:cs="Times New Roman"/>
          <w:sz w:val="28"/>
          <w:szCs w:val="28"/>
        </w:rPr>
        <w:t>наследующий</w:t>
      </w:r>
      <w:proofErr w:type="gramEnd"/>
      <w:r w:rsidRPr="00904F69">
        <w:rPr>
          <w:rFonts w:ascii="Times New Roman" w:hAnsi="Times New Roman" w:cs="Times New Roman"/>
          <w:sz w:val="28"/>
          <w:szCs w:val="28"/>
        </w:rPr>
        <w:t xml:space="preserve"> должно быть явно задано и во время выполнения производится проверка его осмысленности. Преобразования ссылок на массивы разрешены лишь тогда, когда разрешены преобразования их базовых типов, а также нет конфликтов размерности.</w:t>
      </w:r>
    </w:p>
    <w:p w:rsidR="003007DC" w:rsidRPr="00904F69" w:rsidRDefault="003007DC" w:rsidP="009F162E">
      <w:pPr>
        <w:numPr>
          <w:ilvl w:val="0"/>
          <w:numId w:val="2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 Java нет операций взятия адреса</w:t>
      </w:r>
      <w:proofErr w:type="gramStart"/>
      <w:r w:rsidRPr="00904F69">
        <w:rPr>
          <w:rFonts w:ascii="Times New Roman" w:hAnsi="Times New Roman" w:cs="Times New Roman"/>
          <w:sz w:val="28"/>
          <w:szCs w:val="28"/>
        </w:rPr>
        <w:t xml:space="preserve"> (&amp;) </w:t>
      </w:r>
      <w:proofErr w:type="gramEnd"/>
      <w:r w:rsidRPr="00904F69">
        <w:rPr>
          <w:rFonts w:ascii="Times New Roman" w:hAnsi="Times New Roman" w:cs="Times New Roman"/>
          <w:sz w:val="28"/>
          <w:szCs w:val="28"/>
        </w:rPr>
        <w:t xml:space="preserve">или взятия объекта по адресу (*). Звёздочка в Java означает умножение, и только. </w:t>
      </w:r>
      <w:hyperlink r:id="rId194" w:anchor=".D0.9F.D1.80.D0.BE.D1.87.D0.B8.D0.B5_.D0.BF.D1.80.D0.B8.D0.BC.D0.B5.D0.BD.D0.B5.D0.BD.D0.B8.D1.8F" w:tooltip="Амперсанд" w:history="1">
        <w:r w:rsidRPr="00904F69">
          <w:rPr>
            <w:rFonts w:ascii="Times New Roman" w:hAnsi="Times New Roman" w:cs="Times New Roman"/>
            <w:sz w:val="28"/>
            <w:szCs w:val="28"/>
          </w:rPr>
          <w:t>Амперсанд</w:t>
        </w:r>
      </w:hyperlink>
      <w:r w:rsidRPr="00904F69">
        <w:rPr>
          <w:rFonts w:ascii="Times New Roman" w:hAnsi="Times New Roman" w:cs="Times New Roman"/>
          <w:sz w:val="28"/>
          <w:szCs w:val="28"/>
        </w:rPr>
        <w:t xml:space="preserve"> (&amp;) означает всего лишь «</w:t>
      </w:r>
      <w:proofErr w:type="gramStart"/>
      <w:r w:rsidRPr="00904F69">
        <w:rPr>
          <w:rFonts w:ascii="Times New Roman" w:hAnsi="Times New Roman" w:cs="Times New Roman"/>
          <w:sz w:val="28"/>
          <w:szCs w:val="28"/>
        </w:rPr>
        <w:t>побитовое</w:t>
      </w:r>
      <w:proofErr w:type="gramEnd"/>
      <w:r w:rsidRPr="00904F69">
        <w:rPr>
          <w:rFonts w:ascii="Times New Roman" w:hAnsi="Times New Roman" w:cs="Times New Roman"/>
          <w:sz w:val="28"/>
          <w:szCs w:val="28"/>
        </w:rPr>
        <w:t xml:space="preserve"> и» (двойной амперсанд — «логическое и»).</w:t>
      </w:r>
    </w:p>
    <w:p w:rsidR="003007DC" w:rsidRPr="00904F69" w:rsidRDefault="003007DC" w:rsidP="003007DC">
      <w:pPr>
        <w:pStyle w:val="a5"/>
        <w:rPr>
          <w:sz w:val="28"/>
          <w:szCs w:val="28"/>
        </w:rPr>
      </w:pPr>
      <w:r w:rsidRPr="00904F69">
        <w:rPr>
          <w:sz w:val="28"/>
          <w:szCs w:val="28"/>
        </w:rPr>
        <w:t xml:space="preserve">Благодаря таким специально введенным ограничениям в Java невозможно прямое манипулирование памятью на уровне физических адресов (хотя ссылки, не указывающие ни на что, есть: значение такой ссылки обозначается </w:t>
      </w:r>
      <w:r w:rsidRPr="00904F69">
        <w:rPr>
          <w:rStyle w:val="HTML"/>
          <w:rFonts w:ascii="Times New Roman" w:hAnsi="Times New Roman" w:cs="Times New Roman"/>
          <w:sz w:val="28"/>
          <w:szCs w:val="28"/>
        </w:rPr>
        <w:t>null</w:t>
      </w:r>
      <w:r w:rsidRPr="00904F69">
        <w:rPr>
          <w:sz w:val="28"/>
          <w:szCs w:val="28"/>
        </w:rPr>
        <w:t>).</w:t>
      </w:r>
    </w:p>
    <w:p w:rsidR="003007DC" w:rsidRPr="00904F69" w:rsidRDefault="003007DC" w:rsidP="003007DC">
      <w:pPr>
        <w:pStyle w:val="a5"/>
        <w:rPr>
          <w:sz w:val="28"/>
          <w:szCs w:val="28"/>
        </w:rPr>
      </w:pPr>
      <w:r w:rsidRPr="00904F69">
        <w:rPr>
          <w:sz w:val="28"/>
          <w:szCs w:val="28"/>
        </w:rPr>
        <w:t xml:space="preserve">Если нужен указатель на примитивный тип, используются классы-обёртки примитивных типов: </w:t>
      </w:r>
      <w:hyperlink r:id="rId195" w:history="1">
        <w:r w:rsidRPr="00904F69">
          <w:rPr>
            <w:sz w:val="28"/>
            <w:szCs w:val="28"/>
          </w:rPr>
          <w:t>Boolean</w:t>
        </w:r>
      </w:hyperlink>
      <w:r w:rsidRPr="00904F69">
        <w:rPr>
          <w:sz w:val="28"/>
          <w:szCs w:val="28"/>
        </w:rPr>
        <w:t xml:space="preserve">, </w:t>
      </w:r>
      <w:hyperlink r:id="rId196" w:history="1">
        <w:r w:rsidRPr="00904F69">
          <w:rPr>
            <w:sz w:val="28"/>
            <w:szCs w:val="28"/>
          </w:rPr>
          <w:t>Byte</w:t>
        </w:r>
      </w:hyperlink>
      <w:r w:rsidRPr="00904F69">
        <w:rPr>
          <w:sz w:val="28"/>
          <w:szCs w:val="28"/>
        </w:rPr>
        <w:t xml:space="preserve">, </w:t>
      </w:r>
      <w:hyperlink r:id="rId197" w:history="1">
        <w:r w:rsidRPr="00904F69">
          <w:rPr>
            <w:sz w:val="28"/>
            <w:szCs w:val="28"/>
          </w:rPr>
          <w:t>Character</w:t>
        </w:r>
      </w:hyperlink>
      <w:r w:rsidRPr="00904F69">
        <w:rPr>
          <w:sz w:val="28"/>
          <w:szCs w:val="28"/>
        </w:rPr>
        <w:t xml:space="preserve">, </w:t>
      </w:r>
      <w:hyperlink r:id="rId198" w:history="1">
        <w:r w:rsidRPr="00904F69">
          <w:rPr>
            <w:sz w:val="28"/>
            <w:szCs w:val="28"/>
          </w:rPr>
          <w:t>Short</w:t>
        </w:r>
      </w:hyperlink>
      <w:r w:rsidRPr="00904F69">
        <w:rPr>
          <w:sz w:val="28"/>
          <w:szCs w:val="28"/>
        </w:rPr>
        <w:t xml:space="preserve">, </w:t>
      </w:r>
      <w:hyperlink r:id="rId199" w:history="1">
        <w:r w:rsidRPr="00904F69">
          <w:rPr>
            <w:sz w:val="28"/>
            <w:szCs w:val="28"/>
          </w:rPr>
          <w:t>Integer</w:t>
        </w:r>
      </w:hyperlink>
      <w:r w:rsidRPr="00904F69">
        <w:rPr>
          <w:sz w:val="28"/>
          <w:szCs w:val="28"/>
        </w:rPr>
        <w:t xml:space="preserve">, </w:t>
      </w:r>
      <w:hyperlink r:id="rId200" w:history="1">
        <w:r w:rsidRPr="00904F69">
          <w:rPr>
            <w:sz w:val="28"/>
            <w:szCs w:val="28"/>
          </w:rPr>
          <w:t>Long</w:t>
        </w:r>
      </w:hyperlink>
      <w:r w:rsidRPr="00904F69">
        <w:rPr>
          <w:sz w:val="28"/>
          <w:szCs w:val="28"/>
        </w:rPr>
        <w:t xml:space="preserve">, </w:t>
      </w:r>
      <w:hyperlink r:id="rId201" w:history="1">
        <w:r w:rsidRPr="00904F69">
          <w:rPr>
            <w:sz w:val="28"/>
            <w:szCs w:val="28"/>
          </w:rPr>
          <w:t>Float</w:t>
        </w:r>
      </w:hyperlink>
      <w:r w:rsidRPr="00904F69">
        <w:rPr>
          <w:sz w:val="28"/>
          <w:szCs w:val="28"/>
        </w:rPr>
        <w:t xml:space="preserve">, </w:t>
      </w:r>
      <w:hyperlink r:id="rId202" w:history="1">
        <w:r w:rsidRPr="00904F69">
          <w:rPr>
            <w:sz w:val="28"/>
            <w:szCs w:val="28"/>
          </w:rPr>
          <w:t>Double</w:t>
        </w:r>
      </w:hyperlink>
      <w:r w:rsidRPr="00904F69">
        <w:rPr>
          <w:sz w:val="28"/>
          <w:szCs w:val="28"/>
        </w:rPr>
        <w:t>.</w:t>
      </w:r>
    </w:p>
    <w:p w:rsidR="003007DC" w:rsidRPr="00A63E89" w:rsidRDefault="003007DC" w:rsidP="00A63E89">
      <w:pPr>
        <w:pStyle w:val="4"/>
      </w:pPr>
      <w:r w:rsidRPr="00A63E89">
        <w:rPr>
          <w:rStyle w:val="mw-headline"/>
          <w:szCs w:val="28"/>
        </w:rPr>
        <w:t>Дублирование ссылок и клонирование</w:t>
      </w:r>
    </w:p>
    <w:p w:rsidR="003007DC" w:rsidRPr="00904F69" w:rsidRDefault="003007DC" w:rsidP="003007DC">
      <w:pPr>
        <w:pStyle w:val="a5"/>
        <w:rPr>
          <w:sz w:val="28"/>
          <w:szCs w:val="28"/>
        </w:rPr>
      </w:pPr>
      <w:r w:rsidRPr="00904F69">
        <w:rPr>
          <w:sz w:val="28"/>
          <w:szCs w:val="28"/>
        </w:rPr>
        <w:t>Из-за того, что объектные переменные являются ссылочными, при присваивании не происходит копирования объекта. Так, если написать</w:t>
      </w:r>
    </w:p>
    <w:p w:rsidR="003007DC" w:rsidRPr="00904F6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rPr>
        <w:t>Foo foo, bar</w:t>
      </w:r>
      <w:r w:rsidRPr="00904F69">
        <w:rPr>
          <w:rStyle w:val="sy0"/>
          <w:rFonts w:ascii="Times New Roman" w:hAnsi="Times New Roman" w:cs="Times New Roman"/>
          <w:sz w:val="28"/>
          <w:szCs w:val="28"/>
        </w:rPr>
        <w:t>;</w:t>
      </w:r>
    </w:p>
    <w:p w:rsidR="003007DC" w:rsidRPr="00904F6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3007DC" w:rsidRPr="00904F6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rPr>
        <w:t xml:space="preserve">bar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foo</w:t>
      </w:r>
      <w:r w:rsidRPr="00904F69">
        <w:rPr>
          <w:rStyle w:val="sy0"/>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 xml:space="preserve">то произойдет копирование адреса из переменной </w:t>
      </w:r>
      <w:r w:rsidRPr="00904F69">
        <w:rPr>
          <w:rStyle w:val="HTML"/>
          <w:rFonts w:ascii="Times New Roman" w:hAnsi="Times New Roman" w:cs="Times New Roman"/>
          <w:sz w:val="28"/>
          <w:szCs w:val="28"/>
        </w:rPr>
        <w:t>foo</w:t>
      </w:r>
      <w:r w:rsidRPr="00904F69">
        <w:rPr>
          <w:sz w:val="28"/>
          <w:szCs w:val="28"/>
        </w:rPr>
        <w:t xml:space="preserve"> в переменную </w:t>
      </w:r>
      <w:r w:rsidRPr="00904F69">
        <w:rPr>
          <w:rStyle w:val="HTML"/>
          <w:rFonts w:ascii="Times New Roman" w:hAnsi="Times New Roman" w:cs="Times New Roman"/>
          <w:sz w:val="28"/>
          <w:szCs w:val="28"/>
        </w:rPr>
        <w:t>bar</w:t>
      </w:r>
      <w:r w:rsidRPr="00904F69">
        <w:rPr>
          <w:sz w:val="28"/>
          <w:szCs w:val="28"/>
        </w:rPr>
        <w:t xml:space="preserve">. То есть </w:t>
      </w:r>
      <w:r w:rsidRPr="00904F69">
        <w:rPr>
          <w:rStyle w:val="HTML"/>
          <w:rFonts w:ascii="Times New Roman" w:hAnsi="Times New Roman" w:cs="Times New Roman"/>
          <w:sz w:val="28"/>
          <w:szCs w:val="28"/>
        </w:rPr>
        <w:t>foo</w:t>
      </w:r>
      <w:r w:rsidRPr="00904F69">
        <w:rPr>
          <w:sz w:val="28"/>
          <w:szCs w:val="28"/>
        </w:rPr>
        <w:t xml:space="preserve"> и </w:t>
      </w:r>
      <w:r w:rsidRPr="00904F69">
        <w:rPr>
          <w:rStyle w:val="HTML"/>
          <w:rFonts w:ascii="Times New Roman" w:hAnsi="Times New Roman" w:cs="Times New Roman"/>
          <w:sz w:val="28"/>
          <w:szCs w:val="28"/>
        </w:rPr>
        <w:t>bar</w:t>
      </w:r>
      <w:r w:rsidRPr="00904F69">
        <w:rPr>
          <w:sz w:val="28"/>
          <w:szCs w:val="28"/>
        </w:rPr>
        <w:t xml:space="preserve"> будут указывать на одну и ту же область памяти, то есть на один и тот же объект; попытка изменить поля объекта, на который ссылается переменная </w:t>
      </w:r>
      <w:r w:rsidRPr="00904F69">
        <w:rPr>
          <w:rStyle w:val="HTML"/>
          <w:rFonts w:ascii="Times New Roman" w:hAnsi="Times New Roman" w:cs="Times New Roman"/>
          <w:sz w:val="28"/>
          <w:szCs w:val="28"/>
        </w:rPr>
        <w:t>foo</w:t>
      </w:r>
      <w:r w:rsidRPr="00904F69">
        <w:rPr>
          <w:sz w:val="28"/>
          <w:szCs w:val="28"/>
        </w:rPr>
        <w:t xml:space="preserve">, будет менять объект, с которым связана переменная </w:t>
      </w:r>
      <w:r w:rsidRPr="00904F69">
        <w:rPr>
          <w:rStyle w:val="HTML"/>
          <w:rFonts w:ascii="Times New Roman" w:hAnsi="Times New Roman" w:cs="Times New Roman"/>
          <w:sz w:val="28"/>
          <w:szCs w:val="28"/>
        </w:rPr>
        <w:t>bar</w:t>
      </w:r>
      <w:r w:rsidRPr="00904F69">
        <w:rPr>
          <w:sz w:val="28"/>
          <w:szCs w:val="28"/>
        </w:rPr>
        <w:t xml:space="preserve">, и наоборот. </w:t>
      </w:r>
      <w:proofErr w:type="gramStart"/>
      <w:r w:rsidRPr="00904F69">
        <w:rPr>
          <w:sz w:val="28"/>
          <w:szCs w:val="28"/>
        </w:rPr>
        <w:t xml:space="preserve">Если же необходимо получить именно ещё одну </w:t>
      </w:r>
      <w:r w:rsidRPr="00904F69">
        <w:rPr>
          <w:i/>
          <w:iCs/>
          <w:sz w:val="28"/>
          <w:szCs w:val="28"/>
        </w:rPr>
        <w:t>копию</w:t>
      </w:r>
      <w:r w:rsidRPr="00904F69">
        <w:rPr>
          <w:sz w:val="28"/>
          <w:szCs w:val="28"/>
        </w:rPr>
        <w:t xml:space="preserve"> исходного объекта, пользуются или </w:t>
      </w:r>
      <w:hyperlink r:id="rId203" w:tooltip="Метод (языки программирования)" w:history="1">
        <w:r w:rsidRPr="00904F69">
          <w:rPr>
            <w:sz w:val="28"/>
            <w:szCs w:val="28"/>
          </w:rPr>
          <w:t>методом</w:t>
        </w:r>
      </w:hyperlink>
      <w:r w:rsidRPr="00904F69">
        <w:rPr>
          <w:sz w:val="28"/>
          <w:szCs w:val="28"/>
        </w:rPr>
        <w:t xml:space="preserve"> (функцией-членом, в терминологии C++) clone(), создающим копию объекта, или (реже) копирующим </w:t>
      </w:r>
      <w:hyperlink r:id="rId204" w:tooltip="Конструктор (программирование)" w:history="1">
        <w:r w:rsidRPr="00904F69">
          <w:rPr>
            <w:sz w:val="28"/>
            <w:szCs w:val="28"/>
          </w:rPr>
          <w:t>конструктором</w:t>
        </w:r>
      </w:hyperlink>
      <w:r w:rsidRPr="00904F69">
        <w:rPr>
          <w:sz w:val="28"/>
          <w:szCs w:val="28"/>
        </w:rPr>
        <w:t xml:space="preserve"> (конструкторы в Java не могут быть виртуальными, поэтому экземпляр класса-потомка будет неправильно скопирован конструктором класса-предка; метод клонирования вызывает нужный конструктор и тем самым позволяет обойти это ограничение).</w:t>
      </w:r>
      <w:proofErr w:type="gramEnd"/>
    </w:p>
    <w:p w:rsidR="003007DC" w:rsidRPr="00904F69" w:rsidRDefault="003007DC" w:rsidP="003007DC">
      <w:pPr>
        <w:pStyle w:val="a5"/>
        <w:rPr>
          <w:sz w:val="28"/>
          <w:szCs w:val="28"/>
        </w:rPr>
      </w:pPr>
      <w:r w:rsidRPr="00904F69">
        <w:rPr>
          <w:sz w:val="28"/>
          <w:szCs w:val="28"/>
        </w:rPr>
        <w:lastRenderedPageBreak/>
        <w:t xml:space="preserve">Метод </w:t>
      </w:r>
      <w:r w:rsidRPr="00904F69">
        <w:rPr>
          <w:rStyle w:val="HTML"/>
          <w:rFonts w:ascii="Times New Roman" w:hAnsi="Times New Roman" w:cs="Times New Roman"/>
          <w:sz w:val="28"/>
          <w:szCs w:val="28"/>
        </w:rPr>
        <w:t>clone()</w:t>
      </w:r>
      <w:r w:rsidRPr="00904F69">
        <w:rPr>
          <w:sz w:val="28"/>
          <w:szCs w:val="28"/>
        </w:rPr>
        <w:t xml:space="preserve"> требует, чтобы класс реализовывал </w:t>
      </w:r>
      <w:hyperlink r:id="rId205" w:tooltip="Интерфейс (объектно-ориентированное программирование)" w:history="1">
        <w:r w:rsidRPr="00904F69">
          <w:rPr>
            <w:sz w:val="28"/>
            <w:szCs w:val="28"/>
          </w:rPr>
          <w:t>интерфейс</w:t>
        </w:r>
      </w:hyperlink>
      <w:r w:rsidRPr="00904F69">
        <w:rPr>
          <w:sz w:val="28"/>
          <w:szCs w:val="28"/>
        </w:rPr>
        <w:t xml:space="preserve"> Cloneable (об интерфейсах см. ниже). Если класс реализует интерфейс Cloneable, по умолчанию clone() копирует все поля (мелкая копия). Если требуется не копировать, а клонировать поля (а также их поля и так далее), надо переопределять метод </w:t>
      </w:r>
      <w:r w:rsidRPr="00904F69">
        <w:rPr>
          <w:rStyle w:val="HTML"/>
          <w:rFonts w:ascii="Times New Roman" w:hAnsi="Times New Roman" w:cs="Times New Roman"/>
          <w:sz w:val="28"/>
          <w:szCs w:val="28"/>
        </w:rPr>
        <w:t>clone()</w:t>
      </w:r>
      <w:r w:rsidRPr="00904F69">
        <w:rPr>
          <w:sz w:val="28"/>
          <w:szCs w:val="28"/>
        </w:rPr>
        <w:t xml:space="preserve">. Определение и использование метода </w:t>
      </w:r>
      <w:r w:rsidRPr="00904F69">
        <w:rPr>
          <w:rStyle w:val="HTML"/>
          <w:rFonts w:ascii="Times New Roman" w:hAnsi="Times New Roman" w:cs="Times New Roman"/>
          <w:sz w:val="28"/>
          <w:szCs w:val="28"/>
        </w:rPr>
        <w:t>clone()</w:t>
      </w:r>
      <w:r w:rsidRPr="00904F69">
        <w:rPr>
          <w:sz w:val="28"/>
          <w:szCs w:val="28"/>
        </w:rPr>
        <w:t xml:space="preserve"> часто является нетривиальной задачей.</w:t>
      </w:r>
    </w:p>
    <w:p w:rsidR="003007DC" w:rsidRPr="00904F69" w:rsidRDefault="003007DC" w:rsidP="003007DC">
      <w:pPr>
        <w:pStyle w:val="4"/>
        <w:rPr>
          <w:rFonts w:cs="Times New Roman"/>
          <w:szCs w:val="28"/>
        </w:rPr>
      </w:pPr>
      <w:r w:rsidRPr="00904F69">
        <w:rPr>
          <w:rStyle w:val="mw-headline"/>
          <w:rFonts w:cs="Times New Roman"/>
          <w:szCs w:val="28"/>
        </w:rPr>
        <w:t>Сборка мусора</w:t>
      </w:r>
    </w:p>
    <w:p w:rsidR="003007DC" w:rsidRPr="00904F69" w:rsidRDefault="003007DC" w:rsidP="003007DC">
      <w:pPr>
        <w:pStyle w:val="a5"/>
        <w:rPr>
          <w:sz w:val="28"/>
          <w:szCs w:val="28"/>
        </w:rPr>
      </w:pPr>
      <w:r w:rsidRPr="00904F69">
        <w:rPr>
          <w:sz w:val="28"/>
          <w:szCs w:val="28"/>
        </w:rPr>
        <w:t xml:space="preserve">В языке Java невозможно явное удаление объекта из памяти — вместо этого реализована </w:t>
      </w:r>
      <w:hyperlink r:id="rId206" w:tooltip="Сборка мусора" w:history="1">
        <w:r w:rsidRPr="00904F69">
          <w:rPr>
            <w:sz w:val="28"/>
            <w:szCs w:val="28"/>
          </w:rPr>
          <w:t>сборка мусора</w:t>
        </w:r>
      </w:hyperlink>
      <w:r w:rsidRPr="00904F69">
        <w:rPr>
          <w:sz w:val="28"/>
          <w:szCs w:val="28"/>
        </w:rPr>
        <w:t xml:space="preserve">. Традиционным приёмом, дающим сборщику мусора «намёк» на освобождение памяти, является присваивание переменной пустого значения </w:t>
      </w:r>
      <w:r w:rsidRPr="00904F69">
        <w:rPr>
          <w:rStyle w:val="HTML"/>
          <w:rFonts w:ascii="Times New Roman" w:hAnsi="Times New Roman" w:cs="Times New Roman"/>
          <w:sz w:val="28"/>
          <w:szCs w:val="28"/>
        </w:rPr>
        <w:t>null</w:t>
      </w:r>
      <w:r w:rsidRPr="00904F69">
        <w:rPr>
          <w:sz w:val="28"/>
          <w:szCs w:val="28"/>
        </w:rPr>
        <w:t xml:space="preserve">. Это, однако, не значит, что объект, заменённый значением </w:t>
      </w:r>
      <w:r w:rsidRPr="00904F69">
        <w:rPr>
          <w:rStyle w:val="HTML"/>
          <w:rFonts w:ascii="Times New Roman" w:hAnsi="Times New Roman" w:cs="Times New Roman"/>
          <w:sz w:val="28"/>
          <w:szCs w:val="28"/>
        </w:rPr>
        <w:t>null</w:t>
      </w:r>
      <w:r w:rsidRPr="00904F69">
        <w:rPr>
          <w:sz w:val="28"/>
          <w:szCs w:val="28"/>
        </w:rPr>
        <w:t>, будет непременно и немедленно удалён, но есть гарантия, что этот объект будет удалён именно в будущем. Данный приём всего лишь устраняет ссылку на объект, то есть отвязывает указатель от объекта в памяти. При этом следует учитывать, что объект не будет удален сборщиком мусора, пока на него указывает хотя бы одна ссылка из используемых переменных или объектов. Существуют также методы для инициации принудительной сборки мусора, но не гарантируется, что они будут вызваны исполняющей средой, и их не рекомендуется использовать для обычной работы.</w:t>
      </w:r>
    </w:p>
    <w:p w:rsidR="003007DC" w:rsidRPr="00904F69" w:rsidRDefault="00A63E89" w:rsidP="003007DC">
      <w:pPr>
        <w:pStyle w:val="3"/>
        <w:rPr>
          <w:rFonts w:cs="Times New Roman"/>
          <w:szCs w:val="28"/>
        </w:rPr>
      </w:pPr>
      <w:bookmarkStart w:id="23" w:name="_Toc317026757"/>
      <w:r w:rsidRPr="008D7523">
        <w:rPr>
          <w:rStyle w:val="mw-headline"/>
          <w:rFonts w:cs="Times New Roman"/>
          <w:szCs w:val="28"/>
        </w:rPr>
        <w:t xml:space="preserve">4.10 </w:t>
      </w:r>
      <w:r w:rsidR="003007DC" w:rsidRPr="00904F69">
        <w:rPr>
          <w:rStyle w:val="mw-headline"/>
          <w:rFonts w:cs="Times New Roman"/>
          <w:szCs w:val="28"/>
        </w:rPr>
        <w:t>Классы и функции</w:t>
      </w:r>
      <w:bookmarkEnd w:id="23"/>
    </w:p>
    <w:p w:rsidR="003007DC" w:rsidRPr="00904F69" w:rsidRDefault="003007DC" w:rsidP="003007DC">
      <w:pPr>
        <w:pStyle w:val="a5"/>
        <w:rPr>
          <w:sz w:val="28"/>
          <w:szCs w:val="28"/>
        </w:rPr>
      </w:pPr>
      <w:r w:rsidRPr="00904F69">
        <w:rPr>
          <w:sz w:val="28"/>
          <w:szCs w:val="28"/>
        </w:rPr>
        <w:t>Java не является процедурным языком: любая функция может существовать только внутри класса. Это подчёркивает терминология языка Java, где нет понятий «функция» или «функция-член» (</w:t>
      </w:r>
      <w:hyperlink r:id="rId207" w:tooltip="Английский язык" w:history="1">
        <w:r w:rsidRPr="00904F69">
          <w:rPr>
            <w:sz w:val="28"/>
            <w:szCs w:val="28"/>
          </w:rPr>
          <w:t>англ.</w:t>
        </w:r>
      </w:hyperlink>
      <w:r w:rsidRPr="00904F69">
        <w:rPr>
          <w:sz w:val="28"/>
          <w:szCs w:val="28"/>
        </w:rPr>
        <w:t xml:space="preserve"> member function), а только метод. В методы превратились и стандартные функции. Например, в Java нет функции </w:t>
      </w:r>
      <w:r w:rsidRPr="00904F69">
        <w:rPr>
          <w:rStyle w:val="HTML"/>
          <w:rFonts w:ascii="Times New Roman" w:hAnsi="Times New Roman" w:cs="Times New Roman"/>
          <w:sz w:val="28"/>
          <w:szCs w:val="28"/>
        </w:rPr>
        <w:t>sin()</w:t>
      </w:r>
      <w:r w:rsidRPr="00904F69">
        <w:rPr>
          <w:sz w:val="28"/>
          <w:szCs w:val="28"/>
        </w:rPr>
        <w:t xml:space="preserve">, а есть метод </w:t>
      </w:r>
      <w:r w:rsidRPr="00904F69">
        <w:rPr>
          <w:rStyle w:val="HTML"/>
          <w:rFonts w:ascii="Times New Roman" w:hAnsi="Times New Roman" w:cs="Times New Roman"/>
          <w:sz w:val="28"/>
          <w:szCs w:val="28"/>
        </w:rPr>
        <w:t>Math.sin()</w:t>
      </w:r>
      <w:r w:rsidRPr="00904F69">
        <w:rPr>
          <w:sz w:val="28"/>
          <w:szCs w:val="28"/>
        </w:rPr>
        <w:t xml:space="preserve"> класса </w:t>
      </w:r>
      <w:r w:rsidRPr="00904F69">
        <w:rPr>
          <w:rStyle w:val="HTML"/>
          <w:rFonts w:ascii="Times New Roman" w:hAnsi="Times New Roman" w:cs="Times New Roman"/>
          <w:sz w:val="28"/>
          <w:szCs w:val="28"/>
        </w:rPr>
        <w:t>Math</w:t>
      </w:r>
      <w:r w:rsidRPr="00904F69">
        <w:rPr>
          <w:sz w:val="28"/>
          <w:szCs w:val="28"/>
        </w:rPr>
        <w:t xml:space="preserve"> (содержащего, кроме </w:t>
      </w:r>
      <w:r w:rsidRPr="00904F69">
        <w:rPr>
          <w:rStyle w:val="HTML"/>
          <w:rFonts w:ascii="Times New Roman" w:hAnsi="Times New Roman" w:cs="Times New Roman"/>
          <w:sz w:val="28"/>
          <w:szCs w:val="28"/>
        </w:rPr>
        <w:t>sin()</w:t>
      </w:r>
      <w:r w:rsidRPr="00904F69">
        <w:rPr>
          <w:sz w:val="28"/>
          <w:szCs w:val="28"/>
        </w:rPr>
        <w:t xml:space="preserve">, методы </w:t>
      </w:r>
      <w:r w:rsidRPr="00904F69">
        <w:rPr>
          <w:rStyle w:val="HTML"/>
          <w:rFonts w:ascii="Times New Roman" w:hAnsi="Times New Roman" w:cs="Times New Roman"/>
          <w:sz w:val="28"/>
          <w:szCs w:val="28"/>
        </w:rPr>
        <w:t>cos()</w:t>
      </w:r>
      <w:r w:rsidRPr="00904F69">
        <w:rPr>
          <w:sz w:val="28"/>
          <w:szCs w:val="28"/>
        </w:rPr>
        <w:t xml:space="preserve">, </w:t>
      </w:r>
      <w:r w:rsidRPr="00904F69">
        <w:rPr>
          <w:rStyle w:val="HTML"/>
          <w:rFonts w:ascii="Times New Roman" w:hAnsi="Times New Roman" w:cs="Times New Roman"/>
          <w:sz w:val="28"/>
          <w:szCs w:val="28"/>
        </w:rPr>
        <w:t>exp()</w:t>
      </w:r>
      <w:r w:rsidRPr="00904F69">
        <w:rPr>
          <w:sz w:val="28"/>
          <w:szCs w:val="28"/>
        </w:rPr>
        <w:t xml:space="preserve">, </w:t>
      </w:r>
      <w:r w:rsidRPr="00904F69">
        <w:rPr>
          <w:rStyle w:val="HTML"/>
          <w:rFonts w:ascii="Times New Roman" w:hAnsi="Times New Roman" w:cs="Times New Roman"/>
          <w:sz w:val="28"/>
          <w:szCs w:val="28"/>
        </w:rPr>
        <w:t>sqrt()</w:t>
      </w:r>
      <w:r w:rsidRPr="00904F69">
        <w:rPr>
          <w:sz w:val="28"/>
          <w:szCs w:val="28"/>
        </w:rPr>
        <w:t xml:space="preserve">, </w:t>
      </w:r>
      <w:r w:rsidRPr="00904F69">
        <w:rPr>
          <w:rStyle w:val="HTML"/>
          <w:rFonts w:ascii="Times New Roman" w:hAnsi="Times New Roman" w:cs="Times New Roman"/>
          <w:sz w:val="28"/>
          <w:szCs w:val="28"/>
        </w:rPr>
        <w:t>abs()</w:t>
      </w:r>
      <w:r w:rsidRPr="00904F69">
        <w:rPr>
          <w:sz w:val="28"/>
          <w:szCs w:val="28"/>
        </w:rPr>
        <w:t xml:space="preserve"> и многие другие). Конструкторы в Java не считаются методами. Деструкторов в Java не существует, а метод finalize() ни в коем случае нельзя считать аналогом деструктора.</w:t>
      </w:r>
    </w:p>
    <w:p w:rsidR="003007DC" w:rsidRPr="00904F69" w:rsidRDefault="003007DC" w:rsidP="003007DC">
      <w:pPr>
        <w:pStyle w:val="4"/>
        <w:rPr>
          <w:rFonts w:cs="Times New Roman"/>
          <w:szCs w:val="28"/>
        </w:rPr>
      </w:pPr>
      <w:r w:rsidRPr="00904F69">
        <w:rPr>
          <w:rStyle w:val="mw-headline"/>
          <w:rFonts w:cs="Times New Roman"/>
          <w:szCs w:val="28"/>
        </w:rPr>
        <w:t>Статические методы и поля</w:t>
      </w:r>
    </w:p>
    <w:p w:rsidR="003007DC" w:rsidRPr="00904F69" w:rsidRDefault="003007DC" w:rsidP="003007DC">
      <w:pPr>
        <w:pStyle w:val="a5"/>
        <w:rPr>
          <w:sz w:val="28"/>
          <w:szCs w:val="28"/>
        </w:rPr>
      </w:pPr>
      <w:r w:rsidRPr="00904F69">
        <w:rPr>
          <w:sz w:val="28"/>
          <w:szCs w:val="28"/>
        </w:rPr>
        <w:t xml:space="preserve">В Java (как и в C++) используются </w:t>
      </w:r>
      <w:r w:rsidRPr="00904F69">
        <w:rPr>
          <w:i/>
          <w:iCs/>
          <w:sz w:val="28"/>
          <w:szCs w:val="28"/>
        </w:rPr>
        <w:t>статические метод</w:t>
      </w:r>
      <w:r w:rsidRPr="00904F69">
        <w:rPr>
          <w:sz w:val="28"/>
          <w:szCs w:val="28"/>
        </w:rPr>
        <w:t>ы (</w:t>
      </w:r>
      <w:hyperlink r:id="rId208" w:tooltip="Английский язык" w:history="1">
        <w:r w:rsidRPr="00904F69">
          <w:rPr>
            <w:sz w:val="28"/>
            <w:szCs w:val="28"/>
          </w:rPr>
          <w:t>англ.</w:t>
        </w:r>
      </w:hyperlink>
      <w:r w:rsidRPr="00904F69">
        <w:rPr>
          <w:sz w:val="28"/>
          <w:szCs w:val="28"/>
        </w:rPr>
        <w:t> </w:t>
      </w:r>
      <w:r w:rsidRPr="00904F69">
        <w:rPr>
          <w:i/>
          <w:iCs/>
          <w:sz w:val="28"/>
          <w:szCs w:val="28"/>
        </w:rPr>
        <w:t>static method</w:t>
      </w:r>
      <w:r w:rsidRPr="00904F69">
        <w:rPr>
          <w:sz w:val="28"/>
          <w:szCs w:val="28"/>
        </w:rPr>
        <w:t xml:space="preserve"> — в теории программирования их также называют методами класса), которые задаются при помощи ключевого слова </w:t>
      </w:r>
      <w:r w:rsidRPr="00904F69">
        <w:rPr>
          <w:rStyle w:val="HTML"/>
          <w:rFonts w:ascii="Times New Roman" w:hAnsi="Times New Roman" w:cs="Times New Roman"/>
          <w:sz w:val="28"/>
          <w:szCs w:val="28"/>
        </w:rPr>
        <w:t>static</w:t>
      </w:r>
      <w:r w:rsidRPr="00904F69">
        <w:rPr>
          <w:sz w:val="28"/>
          <w:szCs w:val="28"/>
        </w:rPr>
        <w:t>. Статические поля (переменные класса) имеют тот же смысл, что и в C++: каждое такое поле является собственностью класса, поэтому для доступа к статическим полям не требуется создавать экземпляры соответствующего класса.</w:t>
      </w:r>
    </w:p>
    <w:p w:rsidR="003007DC" w:rsidRPr="00904F69" w:rsidRDefault="003007DC" w:rsidP="003007DC">
      <w:pPr>
        <w:pStyle w:val="a5"/>
        <w:rPr>
          <w:sz w:val="28"/>
          <w:szCs w:val="28"/>
        </w:rPr>
      </w:pPr>
      <w:r w:rsidRPr="00904F69">
        <w:rPr>
          <w:sz w:val="28"/>
          <w:szCs w:val="28"/>
        </w:rPr>
        <w:lastRenderedPageBreak/>
        <w:t xml:space="preserve">Например, математические функции, реализованные в классе </w:t>
      </w:r>
      <w:r w:rsidRPr="00904F69">
        <w:rPr>
          <w:rStyle w:val="HTML"/>
          <w:rFonts w:ascii="Times New Roman" w:hAnsi="Times New Roman" w:cs="Times New Roman"/>
          <w:sz w:val="28"/>
          <w:szCs w:val="28"/>
        </w:rPr>
        <w:t>Math</w:t>
      </w:r>
      <w:r w:rsidRPr="00904F69">
        <w:rPr>
          <w:sz w:val="28"/>
          <w:szCs w:val="28"/>
        </w:rPr>
        <w:t>, представляют собой как раз статические методы данного класса. Поэтому можно писать</w:t>
      </w:r>
    </w:p>
    <w:p w:rsidR="003007DC" w:rsidRPr="00904F69" w:rsidRDefault="003007DC" w:rsidP="003007DC">
      <w:pPr>
        <w:pStyle w:val="HTML0"/>
        <w:rPr>
          <w:rFonts w:ascii="Times New Roman" w:hAnsi="Times New Roman" w:cs="Times New Roman"/>
          <w:sz w:val="28"/>
          <w:szCs w:val="28"/>
        </w:rPr>
      </w:pPr>
      <w:r w:rsidRPr="00904F69">
        <w:rPr>
          <w:rStyle w:val="kw4"/>
          <w:rFonts w:ascii="Times New Roman" w:hAnsi="Times New Roman" w:cs="Times New Roman"/>
          <w:sz w:val="28"/>
          <w:szCs w:val="28"/>
        </w:rPr>
        <w:t>double</w:t>
      </w:r>
      <w:r w:rsidRPr="00904F69">
        <w:rPr>
          <w:rFonts w:ascii="Times New Roman" w:hAnsi="Times New Roman" w:cs="Times New Roman"/>
          <w:sz w:val="28"/>
          <w:szCs w:val="28"/>
        </w:rPr>
        <w:t xml:space="preserve"> x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w:t>
      </w:r>
      <w:r w:rsidRPr="00904F69">
        <w:rPr>
          <w:rStyle w:val="kw3"/>
          <w:rFonts w:ascii="Times New Roman" w:hAnsi="Times New Roman" w:cs="Times New Roman"/>
          <w:sz w:val="28"/>
          <w:szCs w:val="28"/>
        </w:rPr>
        <w:t>Math</w:t>
      </w:r>
      <w:r w:rsidRPr="00904F69">
        <w:rPr>
          <w:rFonts w:ascii="Times New Roman" w:hAnsi="Times New Roman" w:cs="Times New Roman"/>
          <w:sz w:val="28"/>
          <w:szCs w:val="28"/>
        </w:rPr>
        <w:t>.</w:t>
      </w:r>
      <w:r w:rsidRPr="00904F69">
        <w:rPr>
          <w:rStyle w:val="me1"/>
          <w:rFonts w:ascii="Times New Roman" w:hAnsi="Times New Roman" w:cs="Times New Roman"/>
          <w:sz w:val="28"/>
          <w:szCs w:val="28"/>
        </w:rPr>
        <w:t>sin</w:t>
      </w:r>
      <w:r w:rsidRPr="00904F69">
        <w:rPr>
          <w:rStyle w:val="br0"/>
          <w:rFonts w:ascii="Times New Roman" w:hAnsi="Times New Roman" w:cs="Times New Roman"/>
          <w:sz w:val="28"/>
          <w:szCs w:val="28"/>
        </w:rPr>
        <w:t>(</w:t>
      </w:r>
      <w:r w:rsidRPr="00904F69">
        <w:rPr>
          <w:rStyle w:val="nu0"/>
          <w:rFonts w:ascii="Times New Roman" w:hAnsi="Times New Roman" w:cs="Times New Roman"/>
          <w:sz w:val="28"/>
          <w:szCs w:val="28"/>
        </w:rPr>
        <w:t>1</w:t>
      </w:r>
      <w:r w:rsidRPr="00904F69">
        <w:rPr>
          <w:rStyle w:val="br0"/>
          <w:rFonts w:ascii="Times New Roman" w:hAnsi="Times New Roman" w:cs="Times New Roman"/>
          <w:sz w:val="28"/>
          <w:szCs w:val="28"/>
        </w:rPr>
        <w:t>)</w:t>
      </w:r>
      <w:r w:rsidRPr="00904F69">
        <w:rPr>
          <w:rStyle w:val="sy0"/>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вместо</w:t>
      </w:r>
    </w:p>
    <w:p w:rsidR="003007DC" w:rsidRPr="00904F69" w:rsidRDefault="003007DC" w:rsidP="003007DC">
      <w:pPr>
        <w:pStyle w:val="HTML0"/>
        <w:rPr>
          <w:rFonts w:ascii="Times New Roman" w:hAnsi="Times New Roman" w:cs="Times New Roman"/>
          <w:sz w:val="28"/>
          <w:szCs w:val="28"/>
        </w:rPr>
      </w:pPr>
      <w:r w:rsidRPr="00904F69">
        <w:rPr>
          <w:rStyle w:val="kw3"/>
          <w:rFonts w:ascii="Times New Roman" w:hAnsi="Times New Roman" w:cs="Times New Roman"/>
          <w:sz w:val="28"/>
          <w:szCs w:val="28"/>
        </w:rPr>
        <w:t>Math</w:t>
      </w:r>
      <w:r w:rsidRPr="00904F69">
        <w:rPr>
          <w:rFonts w:ascii="Times New Roman" w:hAnsi="Times New Roman" w:cs="Times New Roman"/>
          <w:sz w:val="28"/>
          <w:szCs w:val="28"/>
        </w:rPr>
        <w:t xml:space="preserve"> m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w:t>
      </w:r>
      <w:r w:rsidRPr="00904F69">
        <w:rPr>
          <w:rStyle w:val="kw1"/>
          <w:rFonts w:ascii="Times New Roman" w:hAnsi="Times New Roman" w:cs="Times New Roman"/>
          <w:sz w:val="28"/>
          <w:szCs w:val="28"/>
        </w:rPr>
        <w:t>new</w:t>
      </w:r>
      <w:r w:rsidRPr="00904F69">
        <w:rPr>
          <w:rFonts w:ascii="Times New Roman" w:hAnsi="Times New Roman" w:cs="Times New Roman"/>
          <w:sz w:val="28"/>
          <w:szCs w:val="28"/>
        </w:rPr>
        <w:t xml:space="preserve"> </w:t>
      </w:r>
      <w:r w:rsidRPr="00904F69">
        <w:rPr>
          <w:rStyle w:val="kw3"/>
          <w:rFonts w:ascii="Times New Roman" w:hAnsi="Times New Roman" w:cs="Times New Roman"/>
          <w:sz w:val="28"/>
          <w:szCs w:val="28"/>
        </w:rPr>
        <w:t>Math</w:t>
      </w:r>
      <w:r w:rsidRPr="00904F69">
        <w:rPr>
          <w:rStyle w:val="br0"/>
          <w:rFonts w:ascii="Times New Roman" w:hAnsi="Times New Roman" w:cs="Times New Roman"/>
          <w:sz w:val="28"/>
          <w:szCs w:val="28"/>
        </w:rPr>
        <w:t>()</w:t>
      </w:r>
      <w:r w:rsidRPr="00904F69">
        <w:rPr>
          <w:rStyle w:val="sy0"/>
          <w:rFonts w:ascii="Times New Roman" w:hAnsi="Times New Roman" w:cs="Times New Roman"/>
          <w:sz w:val="28"/>
          <w:szCs w:val="28"/>
        </w:rPr>
        <w:t>;</w:t>
      </w:r>
    </w:p>
    <w:p w:rsidR="003007DC" w:rsidRPr="00904F69" w:rsidRDefault="003007DC" w:rsidP="003007DC">
      <w:pPr>
        <w:pStyle w:val="HTML0"/>
        <w:rPr>
          <w:rFonts w:ascii="Times New Roman" w:hAnsi="Times New Roman" w:cs="Times New Roman"/>
          <w:sz w:val="28"/>
          <w:szCs w:val="28"/>
        </w:rPr>
      </w:pPr>
      <w:r w:rsidRPr="00904F69">
        <w:rPr>
          <w:rStyle w:val="kw4"/>
          <w:rFonts w:ascii="Times New Roman" w:hAnsi="Times New Roman" w:cs="Times New Roman"/>
          <w:sz w:val="28"/>
          <w:szCs w:val="28"/>
        </w:rPr>
        <w:t>double</w:t>
      </w:r>
      <w:r w:rsidRPr="00904F69">
        <w:rPr>
          <w:rFonts w:ascii="Times New Roman" w:hAnsi="Times New Roman" w:cs="Times New Roman"/>
          <w:sz w:val="28"/>
          <w:szCs w:val="28"/>
        </w:rPr>
        <w:t xml:space="preserve"> x </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m.</w:t>
      </w:r>
      <w:r w:rsidRPr="00904F69">
        <w:rPr>
          <w:rStyle w:val="me1"/>
          <w:rFonts w:ascii="Times New Roman" w:hAnsi="Times New Roman" w:cs="Times New Roman"/>
          <w:sz w:val="28"/>
          <w:szCs w:val="28"/>
        </w:rPr>
        <w:t>sin</w:t>
      </w:r>
      <w:r w:rsidRPr="00904F69">
        <w:rPr>
          <w:rStyle w:val="br0"/>
          <w:rFonts w:ascii="Times New Roman" w:hAnsi="Times New Roman" w:cs="Times New Roman"/>
          <w:sz w:val="28"/>
          <w:szCs w:val="28"/>
        </w:rPr>
        <w:t>(</w:t>
      </w:r>
      <w:r w:rsidRPr="00904F69">
        <w:rPr>
          <w:rStyle w:val="nu0"/>
          <w:rFonts w:ascii="Times New Roman" w:hAnsi="Times New Roman" w:cs="Times New Roman"/>
          <w:sz w:val="28"/>
          <w:szCs w:val="28"/>
        </w:rPr>
        <w:t>1</w:t>
      </w:r>
      <w:r w:rsidRPr="00904F69">
        <w:rPr>
          <w:rStyle w:val="br0"/>
          <w:rFonts w:ascii="Times New Roman" w:hAnsi="Times New Roman" w:cs="Times New Roman"/>
          <w:sz w:val="28"/>
          <w:szCs w:val="28"/>
        </w:rPr>
        <w:t>)</w:t>
      </w:r>
      <w:r w:rsidRPr="00904F69">
        <w:rPr>
          <w:rStyle w:val="sy0"/>
          <w:rFonts w:ascii="Times New Roman" w:hAnsi="Times New Roman" w:cs="Times New Roman"/>
          <w:sz w:val="28"/>
          <w:szCs w:val="28"/>
        </w:rPr>
        <w:t>;</w:t>
      </w:r>
    </w:p>
    <w:p w:rsidR="003007DC" w:rsidRPr="00904F69" w:rsidRDefault="003007DC" w:rsidP="003007DC">
      <w:pPr>
        <w:pStyle w:val="a5"/>
        <w:rPr>
          <w:sz w:val="28"/>
          <w:szCs w:val="28"/>
        </w:rPr>
      </w:pPr>
      <w:r w:rsidRPr="00904F69">
        <w:rPr>
          <w:sz w:val="28"/>
          <w:szCs w:val="28"/>
        </w:rPr>
        <w:t xml:space="preserve">Поскольку статические методы существуют независимо от объектов (экземпляров класса), они не имеют доступа к обычным (нестатическим) полям и методам данного класса. В частности, при реализации статического метода недопустимо использовать идентификатор </w:t>
      </w:r>
      <w:r w:rsidRPr="00904F69">
        <w:rPr>
          <w:rStyle w:val="HTML"/>
          <w:rFonts w:ascii="Times New Roman" w:hAnsi="Times New Roman" w:cs="Times New Roman"/>
          <w:sz w:val="28"/>
          <w:szCs w:val="28"/>
        </w:rPr>
        <w:t>this</w:t>
      </w:r>
      <w:r w:rsidRPr="00904F69">
        <w:rPr>
          <w:sz w:val="28"/>
          <w:szCs w:val="28"/>
        </w:rPr>
        <w:t>.</w:t>
      </w:r>
    </w:p>
    <w:p w:rsidR="003007DC" w:rsidRPr="00904F69" w:rsidRDefault="003007DC" w:rsidP="003007DC">
      <w:pPr>
        <w:pStyle w:val="4"/>
        <w:rPr>
          <w:rFonts w:cs="Times New Roman"/>
          <w:szCs w:val="28"/>
        </w:rPr>
      </w:pPr>
      <w:r w:rsidRPr="00904F69">
        <w:rPr>
          <w:rStyle w:val="mw-headline"/>
          <w:rFonts w:cs="Times New Roman"/>
          <w:szCs w:val="28"/>
        </w:rPr>
        <w:t>Завершённость (final)</w:t>
      </w:r>
    </w:p>
    <w:p w:rsidR="003007DC" w:rsidRPr="00904F69" w:rsidRDefault="003007DC" w:rsidP="003007DC">
      <w:pPr>
        <w:pStyle w:val="a5"/>
        <w:rPr>
          <w:sz w:val="28"/>
          <w:szCs w:val="28"/>
        </w:rPr>
      </w:pPr>
      <w:r w:rsidRPr="00904F69">
        <w:rPr>
          <w:sz w:val="28"/>
          <w:szCs w:val="28"/>
        </w:rPr>
        <w:t xml:space="preserve">Ключевое слово </w:t>
      </w:r>
      <w:r w:rsidRPr="00904F69">
        <w:rPr>
          <w:rStyle w:val="HTML"/>
          <w:rFonts w:ascii="Times New Roman" w:hAnsi="Times New Roman" w:cs="Times New Roman"/>
          <w:sz w:val="28"/>
          <w:szCs w:val="28"/>
        </w:rPr>
        <w:t>final</w:t>
      </w:r>
      <w:r w:rsidRPr="00904F69">
        <w:rPr>
          <w:sz w:val="28"/>
          <w:szCs w:val="28"/>
        </w:rPr>
        <w:t xml:space="preserve"> (</w:t>
      </w:r>
      <w:proofErr w:type="gramStart"/>
      <w:r w:rsidRPr="00904F69">
        <w:rPr>
          <w:sz w:val="28"/>
          <w:szCs w:val="28"/>
        </w:rPr>
        <w:t>финальный</w:t>
      </w:r>
      <w:proofErr w:type="gramEnd"/>
      <w:r w:rsidRPr="00904F69">
        <w:rPr>
          <w:sz w:val="28"/>
          <w:szCs w:val="28"/>
        </w:rPr>
        <w:t xml:space="preserve">) означает разные вещи при описании переменной, метода или класса. Финальное поле класса инициализируется при описании, или в конструкторе класса (а статичное поле — в статичном блоке инициализации) и дальше его значение не может быть изменено. Значения локальных переменных, а также параметров метода, помеченных ключевым словом final, не могут быть изменены после присвоения. </w:t>
      </w:r>
      <w:proofErr w:type="gramStart"/>
      <w:r w:rsidRPr="00904F69">
        <w:rPr>
          <w:sz w:val="28"/>
          <w:szCs w:val="28"/>
        </w:rPr>
        <w:t xml:space="preserve">Но при этом, их значения могут использоваться внутри </w:t>
      </w:r>
      <w:hyperlink r:id="rId209" w:anchor=".D0.90.D0.BD.D0.BE.D0.BD.D0.B8.D0.BC.D0.BD.D1.8B.D0.B5_.28.D0.B1.D0.B5.D0.B7.D1.8B.D0.BC.D1.8F.D0.BD.D0.BD.D1.8B.D0.B5.29_.D0.BA.D0.BB.D0.B0.D1.81.D1.81.D1.8B" w:tooltip="Внутренний класс" w:history="1">
        <w:r w:rsidRPr="00904F69">
          <w:rPr>
            <w:sz w:val="28"/>
            <w:szCs w:val="28"/>
          </w:rPr>
          <w:t>анонимных классов</w:t>
        </w:r>
      </w:hyperlink>
      <w:r w:rsidRPr="00904F69">
        <w:rPr>
          <w:sz w:val="28"/>
          <w:szCs w:val="28"/>
        </w:rPr>
        <w:t xml:space="preserve">. Если статичное поле класса, или переменная проинициализированны константным выражением, они рассматриваются компилятором, как </w:t>
      </w:r>
      <w:hyperlink r:id="rId210" w:tooltip="Константа (программирование)" w:history="1">
        <w:r w:rsidRPr="00904F69">
          <w:rPr>
            <w:sz w:val="28"/>
            <w:szCs w:val="28"/>
          </w:rPr>
          <w:t>именованная константа</w:t>
        </w:r>
      </w:hyperlink>
      <w:r w:rsidRPr="00904F69">
        <w:rPr>
          <w:sz w:val="28"/>
          <w:szCs w:val="28"/>
        </w:rPr>
        <w:t xml:space="preserve">; в таком случае их значение может быть использовано в </w:t>
      </w:r>
      <w:hyperlink r:id="rId211" w:tooltip="Switch (оператор)" w:history="1">
        <w:r w:rsidRPr="00904F69">
          <w:rPr>
            <w:sz w:val="28"/>
            <w:szCs w:val="28"/>
          </w:rPr>
          <w:t>операторах switch</w:t>
        </w:r>
      </w:hyperlink>
      <w:r w:rsidRPr="00904F69">
        <w:rPr>
          <w:sz w:val="28"/>
          <w:szCs w:val="28"/>
        </w:rPr>
        <w:t xml:space="preserve"> (для констант типа int), а также для условной компиляции (для констант типа boolean) при использовании с </w:t>
      </w:r>
      <w:hyperlink r:id="rId212" w:tooltip="Условный оператор" w:history="1">
        <w:r w:rsidRPr="00904F69">
          <w:rPr>
            <w:sz w:val="28"/>
            <w:szCs w:val="28"/>
          </w:rPr>
          <w:t>оператором if</w:t>
        </w:r>
      </w:hyperlink>
      <w:r w:rsidRPr="00904F69">
        <w:rPr>
          <w:sz w:val="28"/>
          <w:szCs w:val="28"/>
        </w:rPr>
        <w:t>.</w:t>
      </w:r>
      <w:proofErr w:type="gramEnd"/>
    </w:p>
    <w:p w:rsidR="003007DC" w:rsidRPr="00904F69" w:rsidRDefault="003007DC" w:rsidP="003007DC">
      <w:pPr>
        <w:pStyle w:val="a5"/>
        <w:rPr>
          <w:sz w:val="28"/>
          <w:szCs w:val="28"/>
        </w:rPr>
      </w:pPr>
      <w:r w:rsidRPr="00904F69">
        <w:rPr>
          <w:sz w:val="28"/>
          <w:szCs w:val="28"/>
        </w:rPr>
        <w:t xml:space="preserve">Метод класса, отмеченный словом final, не может быть переопределён при наследовании. </w:t>
      </w:r>
      <w:hyperlink r:id="rId213" w:tooltip="Листовой класс" w:history="1">
        <w:r w:rsidRPr="00904F69">
          <w:rPr>
            <w:sz w:val="28"/>
            <w:szCs w:val="28"/>
          </w:rPr>
          <w:t>Финальный класс</w:t>
        </w:r>
      </w:hyperlink>
      <w:r w:rsidRPr="00904F69">
        <w:rPr>
          <w:sz w:val="28"/>
          <w:szCs w:val="28"/>
        </w:rPr>
        <w:t xml:space="preserve"> не может иметь наследников вообще.</w:t>
      </w:r>
    </w:p>
    <w:p w:rsidR="003007DC" w:rsidRPr="00904F69" w:rsidRDefault="003007DC" w:rsidP="003007DC">
      <w:pPr>
        <w:pStyle w:val="4"/>
        <w:rPr>
          <w:rFonts w:cs="Times New Roman"/>
          <w:szCs w:val="28"/>
        </w:rPr>
      </w:pPr>
      <w:r w:rsidRPr="00904F69">
        <w:rPr>
          <w:rStyle w:val="mw-headline"/>
          <w:rFonts w:cs="Times New Roman"/>
          <w:szCs w:val="28"/>
        </w:rPr>
        <w:t>Абстрактность</w:t>
      </w:r>
    </w:p>
    <w:p w:rsidR="003007DC" w:rsidRPr="00904F69" w:rsidRDefault="003007DC" w:rsidP="003007DC">
      <w:pPr>
        <w:pStyle w:val="a5"/>
        <w:rPr>
          <w:sz w:val="28"/>
          <w:szCs w:val="28"/>
        </w:rPr>
      </w:pPr>
      <w:r w:rsidRPr="00904F69">
        <w:rPr>
          <w:sz w:val="28"/>
          <w:szCs w:val="28"/>
        </w:rPr>
        <w:t xml:space="preserve">В Java методы, не объявленные явно как static, final или private, являются </w:t>
      </w:r>
      <w:hyperlink r:id="rId214" w:tooltip="Виртуальный метод" w:history="1">
        <w:r w:rsidRPr="00904F69">
          <w:rPr>
            <w:sz w:val="28"/>
            <w:szCs w:val="28"/>
          </w:rPr>
          <w:t>виртуальными</w:t>
        </w:r>
      </w:hyperlink>
      <w:r w:rsidRPr="00904F69">
        <w:rPr>
          <w:sz w:val="28"/>
          <w:szCs w:val="28"/>
        </w:rPr>
        <w:t xml:space="preserve"> в терминологии C++: при вызове метода, по-разному определённого в базовом и наследующем классах, всегда производится проверка времени выполнения.</w:t>
      </w:r>
    </w:p>
    <w:p w:rsidR="003007DC" w:rsidRPr="00904F69" w:rsidRDefault="004E7E07" w:rsidP="003007DC">
      <w:pPr>
        <w:pStyle w:val="a5"/>
        <w:rPr>
          <w:sz w:val="28"/>
          <w:szCs w:val="28"/>
        </w:rPr>
      </w:pPr>
      <w:hyperlink r:id="rId215" w:tooltip="Абстрактный метод" w:history="1">
        <w:r w:rsidR="003007DC" w:rsidRPr="00904F69">
          <w:rPr>
            <w:sz w:val="28"/>
            <w:szCs w:val="28"/>
          </w:rPr>
          <w:t>Абстрактным методом</w:t>
        </w:r>
      </w:hyperlink>
      <w:r w:rsidR="003007DC" w:rsidRPr="00904F69">
        <w:rPr>
          <w:sz w:val="28"/>
          <w:szCs w:val="28"/>
        </w:rPr>
        <w:t xml:space="preserve"> (модификатор </w:t>
      </w:r>
      <w:r w:rsidR="003007DC" w:rsidRPr="00904F69">
        <w:rPr>
          <w:rStyle w:val="HTML"/>
          <w:rFonts w:ascii="Times New Roman" w:hAnsi="Times New Roman" w:cs="Times New Roman"/>
          <w:sz w:val="28"/>
          <w:szCs w:val="28"/>
        </w:rPr>
        <w:t>abstract</w:t>
      </w:r>
      <w:r w:rsidR="003007DC" w:rsidRPr="00904F69">
        <w:rPr>
          <w:sz w:val="28"/>
          <w:szCs w:val="28"/>
        </w:rPr>
        <w:t xml:space="preserve">) в Java называется метод, для которого заданы параметры и тип возвращаемого значения, но не тело. Абстрактный метод определяется в классах-наследниках. В C++ то же самое называется чисто виртуальной функцией. Для того чтобы в классе можно </w:t>
      </w:r>
      <w:r w:rsidR="003007DC" w:rsidRPr="00904F69">
        <w:rPr>
          <w:sz w:val="28"/>
          <w:szCs w:val="28"/>
        </w:rPr>
        <w:lastRenderedPageBreak/>
        <w:t>было описывать абстрактные методы, сам класс тоже должен быть описан как абстрактный. Объекты абстрактного класса создавать нельзя.</w:t>
      </w:r>
    </w:p>
    <w:p w:rsidR="003007DC" w:rsidRPr="00904F69" w:rsidRDefault="003007DC" w:rsidP="003007DC">
      <w:pPr>
        <w:pStyle w:val="4"/>
        <w:rPr>
          <w:rFonts w:cs="Times New Roman"/>
          <w:szCs w:val="28"/>
        </w:rPr>
      </w:pPr>
      <w:r w:rsidRPr="00904F69">
        <w:rPr>
          <w:rStyle w:val="mw-headline"/>
          <w:rFonts w:cs="Times New Roman"/>
          <w:szCs w:val="28"/>
        </w:rPr>
        <w:t>Интерфейсы</w:t>
      </w:r>
    </w:p>
    <w:p w:rsidR="003007DC" w:rsidRPr="00904F69" w:rsidRDefault="003007DC" w:rsidP="003007DC">
      <w:pPr>
        <w:pStyle w:val="a5"/>
        <w:rPr>
          <w:sz w:val="28"/>
          <w:szCs w:val="28"/>
        </w:rPr>
      </w:pPr>
      <w:r w:rsidRPr="00904F69">
        <w:rPr>
          <w:sz w:val="28"/>
          <w:szCs w:val="28"/>
        </w:rPr>
        <w:t>Высшей степенью абстрактности в Java является интерфейс (</w:t>
      </w:r>
      <w:r w:rsidRPr="00904F69">
        <w:rPr>
          <w:rStyle w:val="HTML"/>
          <w:rFonts w:ascii="Times New Roman" w:hAnsi="Times New Roman" w:cs="Times New Roman"/>
          <w:sz w:val="28"/>
          <w:szCs w:val="28"/>
        </w:rPr>
        <w:t>interface</w:t>
      </w:r>
      <w:r w:rsidRPr="00904F69">
        <w:rPr>
          <w:sz w:val="28"/>
          <w:szCs w:val="28"/>
        </w:rPr>
        <w:t xml:space="preserve">). Все методы интерфейса абстрактны: описатель </w:t>
      </w:r>
      <w:r w:rsidRPr="00904F69">
        <w:rPr>
          <w:rStyle w:val="HTML"/>
          <w:rFonts w:ascii="Times New Roman" w:hAnsi="Times New Roman" w:cs="Times New Roman"/>
          <w:sz w:val="28"/>
          <w:szCs w:val="28"/>
        </w:rPr>
        <w:t>abstract</w:t>
      </w:r>
      <w:r w:rsidRPr="00904F69">
        <w:rPr>
          <w:sz w:val="28"/>
          <w:szCs w:val="28"/>
        </w:rPr>
        <w:t xml:space="preserve"> даже не требуется. Интерфейс в Java не считается классом, </w:t>
      </w:r>
      <w:proofErr w:type="gramStart"/>
      <w:r w:rsidRPr="00904F69">
        <w:rPr>
          <w:sz w:val="28"/>
          <w:szCs w:val="28"/>
        </w:rPr>
        <w:t>хотя</w:t>
      </w:r>
      <w:proofErr w:type="gramEnd"/>
      <w:r w:rsidRPr="00904F69">
        <w:rPr>
          <w:sz w:val="28"/>
          <w:szCs w:val="28"/>
        </w:rPr>
        <w:t xml:space="preserve"> по сути является полностью абстрактным классом. Класс может наследовать/</w:t>
      </w:r>
      <w:r w:rsidRPr="00904F69">
        <w:rPr>
          <w:i/>
          <w:iCs/>
          <w:sz w:val="28"/>
          <w:szCs w:val="28"/>
        </w:rPr>
        <w:t>расширять</w:t>
      </w:r>
      <w:r w:rsidRPr="00904F69">
        <w:rPr>
          <w:sz w:val="28"/>
          <w:szCs w:val="28"/>
        </w:rPr>
        <w:t xml:space="preserve"> (</w:t>
      </w:r>
      <w:r w:rsidRPr="00904F69">
        <w:rPr>
          <w:rStyle w:val="HTML"/>
          <w:rFonts w:ascii="Times New Roman" w:hAnsi="Times New Roman" w:cs="Times New Roman"/>
          <w:sz w:val="28"/>
          <w:szCs w:val="28"/>
        </w:rPr>
        <w:t>extends</w:t>
      </w:r>
      <w:r w:rsidRPr="00904F69">
        <w:rPr>
          <w:sz w:val="28"/>
          <w:szCs w:val="28"/>
        </w:rPr>
        <w:t xml:space="preserve">) другой класс или </w:t>
      </w:r>
      <w:r w:rsidRPr="00904F69">
        <w:rPr>
          <w:i/>
          <w:iCs/>
          <w:sz w:val="28"/>
          <w:szCs w:val="28"/>
        </w:rPr>
        <w:t>реализовывать</w:t>
      </w:r>
      <w:r w:rsidRPr="00904F69">
        <w:rPr>
          <w:sz w:val="28"/>
          <w:szCs w:val="28"/>
        </w:rPr>
        <w:t xml:space="preserve"> (</w:t>
      </w:r>
      <w:r w:rsidRPr="00904F69">
        <w:rPr>
          <w:rStyle w:val="HTML"/>
          <w:rFonts w:ascii="Times New Roman" w:hAnsi="Times New Roman" w:cs="Times New Roman"/>
          <w:sz w:val="28"/>
          <w:szCs w:val="28"/>
        </w:rPr>
        <w:t>implements</w:t>
      </w:r>
      <w:r w:rsidRPr="00904F69">
        <w:rPr>
          <w:sz w:val="28"/>
          <w:szCs w:val="28"/>
        </w:rPr>
        <w:t>) интерфейс. Кроме того, интерфейс может наследовать/расширять другой интерфейс.</w:t>
      </w:r>
    </w:p>
    <w:p w:rsidR="003007DC" w:rsidRPr="00904F69" w:rsidRDefault="003007DC" w:rsidP="003007DC">
      <w:pPr>
        <w:pStyle w:val="a5"/>
        <w:rPr>
          <w:sz w:val="28"/>
          <w:szCs w:val="28"/>
        </w:rPr>
      </w:pPr>
      <w:r w:rsidRPr="00904F69">
        <w:rPr>
          <w:sz w:val="28"/>
          <w:szCs w:val="28"/>
        </w:rPr>
        <w:t>В Java класс не может наследовать более одного класса, зато может реализовывать сколько угодно интерфейсов. Множественное наследование интерфейсов не запрещено, то есть один интерфейс может наследоваться от нескольких.</w:t>
      </w:r>
    </w:p>
    <w:p w:rsidR="003007DC" w:rsidRPr="00904F69" w:rsidRDefault="003007DC" w:rsidP="003007DC">
      <w:pPr>
        <w:pStyle w:val="a5"/>
        <w:rPr>
          <w:sz w:val="28"/>
          <w:szCs w:val="28"/>
        </w:rPr>
      </w:pPr>
      <w:r w:rsidRPr="00904F69">
        <w:rPr>
          <w:sz w:val="28"/>
          <w:szCs w:val="28"/>
        </w:rPr>
        <w:t>Интерфейсы можно передавать методам как параметры, но нельзя создавать объекты их типов.</w:t>
      </w:r>
    </w:p>
    <w:p w:rsidR="003007DC" w:rsidRPr="00904F69" w:rsidRDefault="003007DC" w:rsidP="00C11E22">
      <w:pPr>
        <w:pStyle w:val="4"/>
      </w:pPr>
      <w:r w:rsidRPr="00904F69">
        <w:rPr>
          <w:rStyle w:val="mw-headline"/>
          <w:szCs w:val="28"/>
        </w:rPr>
        <w:t>Маркерные интерфейсы</w:t>
      </w:r>
    </w:p>
    <w:p w:rsidR="003007DC" w:rsidRPr="00904F69" w:rsidRDefault="003007DC" w:rsidP="003007DC">
      <w:pPr>
        <w:pStyle w:val="a5"/>
        <w:rPr>
          <w:sz w:val="28"/>
          <w:szCs w:val="28"/>
        </w:rPr>
      </w:pPr>
      <w:r w:rsidRPr="00904F69">
        <w:rPr>
          <w:sz w:val="28"/>
          <w:szCs w:val="28"/>
        </w:rPr>
        <w:t>В Java есть некоторые интерфейсы, которые не содержат методов для реализации, а специальным образом обрабатываются JVM. Это интерфейсы:</w:t>
      </w:r>
    </w:p>
    <w:p w:rsidR="003007DC" w:rsidRPr="00904F69" w:rsidRDefault="003007DC" w:rsidP="009F162E">
      <w:pPr>
        <w:numPr>
          <w:ilvl w:val="0"/>
          <w:numId w:val="22"/>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java.lang.Cloneable</w:t>
      </w:r>
    </w:p>
    <w:p w:rsidR="003007DC" w:rsidRPr="00904F69" w:rsidRDefault="003007DC" w:rsidP="009F162E">
      <w:pPr>
        <w:numPr>
          <w:ilvl w:val="0"/>
          <w:numId w:val="22"/>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java.io.Serializable</w:t>
      </w:r>
    </w:p>
    <w:p w:rsidR="003007DC" w:rsidRPr="00904F69" w:rsidRDefault="003007DC" w:rsidP="009F162E">
      <w:pPr>
        <w:numPr>
          <w:ilvl w:val="0"/>
          <w:numId w:val="22"/>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java.rmi.Remote</w:t>
      </w:r>
    </w:p>
    <w:p w:rsidR="003007DC" w:rsidRPr="00904F69" w:rsidRDefault="003007DC" w:rsidP="003007DC">
      <w:pPr>
        <w:pStyle w:val="4"/>
        <w:rPr>
          <w:rFonts w:cs="Times New Roman"/>
          <w:szCs w:val="28"/>
        </w:rPr>
      </w:pPr>
      <w:r w:rsidRPr="00904F69">
        <w:rPr>
          <w:rStyle w:val="mw-headline"/>
          <w:rFonts w:cs="Times New Roman"/>
          <w:szCs w:val="28"/>
        </w:rPr>
        <w:t>Шаблоны в Java (generics)</w:t>
      </w:r>
    </w:p>
    <w:p w:rsidR="003007DC" w:rsidRPr="00904F69" w:rsidRDefault="003007DC" w:rsidP="003007DC">
      <w:pPr>
        <w:pStyle w:val="a5"/>
        <w:rPr>
          <w:sz w:val="28"/>
          <w:szCs w:val="28"/>
        </w:rPr>
      </w:pPr>
      <w:proofErr w:type="gramStart"/>
      <w:r w:rsidRPr="00904F69">
        <w:rPr>
          <w:sz w:val="28"/>
          <w:szCs w:val="28"/>
        </w:rPr>
        <w:t xml:space="preserve">Начиная с версии Java 5 в языке появился механизм </w:t>
      </w:r>
      <w:hyperlink r:id="rId216" w:tooltip="Обобщённое программирование" w:history="1">
        <w:r w:rsidRPr="00904F69">
          <w:rPr>
            <w:sz w:val="28"/>
            <w:szCs w:val="28"/>
          </w:rPr>
          <w:t>обобщённого</w:t>
        </w:r>
        <w:proofErr w:type="gramEnd"/>
        <w:r w:rsidRPr="00904F69">
          <w:rPr>
            <w:sz w:val="28"/>
            <w:szCs w:val="28"/>
          </w:rPr>
          <w:t xml:space="preserve"> программирования</w:t>
        </w:r>
      </w:hyperlink>
      <w:r w:rsidRPr="00904F69">
        <w:rPr>
          <w:sz w:val="28"/>
          <w:szCs w:val="28"/>
        </w:rPr>
        <w:t> — шаблоны, внешне близкие к шаблонам C++. С помощью специального синтаксиса в описании классов и методов можно указать параметры-типы, которые внутри описания могут использоваться в качестве типов полей, параметров и возвращаемых значений методов.</w:t>
      </w:r>
    </w:p>
    <w:p w:rsidR="003007DC" w:rsidRPr="00904F69" w:rsidRDefault="003007DC" w:rsidP="003007DC">
      <w:pPr>
        <w:pStyle w:val="HTML0"/>
        <w:rPr>
          <w:rFonts w:ascii="Times New Roman" w:hAnsi="Times New Roman" w:cs="Times New Roman"/>
          <w:sz w:val="28"/>
          <w:szCs w:val="28"/>
        </w:rPr>
      </w:pPr>
      <w:r w:rsidRPr="00904F69">
        <w:rPr>
          <w:rStyle w:val="co1"/>
          <w:rFonts w:ascii="Times New Roman" w:hAnsi="Times New Roman" w:cs="Times New Roman"/>
          <w:sz w:val="28"/>
          <w:szCs w:val="28"/>
        </w:rPr>
        <w:t>// Объявление обобщённого класса</w:t>
      </w:r>
    </w:p>
    <w:p w:rsidR="003007DC" w:rsidRPr="00074BF9" w:rsidRDefault="003007DC" w:rsidP="003007DC">
      <w:pPr>
        <w:pStyle w:val="HTML0"/>
        <w:rPr>
          <w:rFonts w:ascii="Times New Roman" w:hAnsi="Times New Roman" w:cs="Times New Roman"/>
          <w:sz w:val="28"/>
          <w:szCs w:val="28"/>
          <w:lang w:val="en-US"/>
        </w:rPr>
      </w:pPr>
      <w:proofErr w:type="gramStart"/>
      <w:r w:rsidRPr="00904F69">
        <w:rPr>
          <w:rStyle w:val="kw1"/>
          <w:rFonts w:ascii="Times New Roman" w:hAnsi="Times New Roman" w:cs="Times New Roman"/>
          <w:sz w:val="28"/>
          <w:szCs w:val="28"/>
          <w:lang w:val="en-US"/>
        </w:rPr>
        <w:t>class</w:t>
      </w:r>
      <w:proofErr w:type="gramEnd"/>
      <w:r w:rsidRPr="00074BF9">
        <w:rPr>
          <w:rFonts w:ascii="Times New Roman" w:hAnsi="Times New Roman" w:cs="Times New Roman"/>
          <w:sz w:val="28"/>
          <w:szCs w:val="28"/>
          <w:lang w:val="en-US"/>
        </w:rPr>
        <w:t xml:space="preserve"> </w:t>
      </w:r>
      <w:r w:rsidRPr="00904F69">
        <w:rPr>
          <w:rFonts w:ascii="Times New Roman" w:hAnsi="Times New Roman" w:cs="Times New Roman"/>
          <w:sz w:val="28"/>
          <w:szCs w:val="28"/>
          <w:lang w:val="en-US"/>
        </w:rPr>
        <w:t>GenericClass</w:t>
      </w:r>
      <w:r w:rsidRPr="00074BF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E</w:t>
      </w:r>
      <w:r w:rsidRPr="00074BF9">
        <w:rPr>
          <w:rStyle w:val="sy0"/>
          <w:rFonts w:ascii="Times New Roman" w:hAnsi="Times New Roman" w:cs="Times New Roman"/>
          <w:sz w:val="28"/>
          <w:szCs w:val="28"/>
          <w:lang w:val="en-US"/>
        </w:rPr>
        <w:t>&gt;</w:t>
      </w:r>
      <w:r w:rsidRPr="00074BF9">
        <w:rPr>
          <w:rFonts w:ascii="Times New Roman" w:hAnsi="Times New Roman" w:cs="Times New Roman"/>
          <w:sz w:val="28"/>
          <w:szCs w:val="28"/>
          <w:lang w:val="en-US"/>
        </w:rPr>
        <w:t xml:space="preserve"> </w:t>
      </w:r>
      <w:r w:rsidRPr="00074BF9">
        <w:rPr>
          <w:rStyle w:val="br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074BF9">
        <w:rPr>
          <w:rFonts w:ascii="Times New Roman" w:hAnsi="Times New Roman" w:cs="Times New Roman"/>
          <w:sz w:val="28"/>
          <w:szCs w:val="28"/>
          <w:lang w:val="en-US"/>
        </w:rPr>
        <w:t xml:space="preserve">  </w:t>
      </w:r>
      <w:r w:rsidRPr="00904F69">
        <w:rPr>
          <w:rFonts w:ascii="Times New Roman" w:hAnsi="Times New Roman" w:cs="Times New Roman"/>
          <w:sz w:val="28"/>
          <w:szCs w:val="28"/>
          <w:lang w:val="en-US"/>
        </w:rPr>
        <w:t xml:space="preserve">E </w:t>
      </w:r>
      <w:proofErr w:type="gramStart"/>
      <w:r w:rsidRPr="00904F69">
        <w:rPr>
          <w:rFonts w:ascii="Times New Roman" w:hAnsi="Times New Roman" w:cs="Times New Roman"/>
          <w:sz w:val="28"/>
          <w:szCs w:val="28"/>
          <w:lang w:val="en-US"/>
        </w:rPr>
        <w:t>getFirst</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 </w:t>
      </w:r>
      <w:r w:rsidRPr="00904F69">
        <w:rPr>
          <w:rStyle w:val="br0"/>
          <w:rFonts w:ascii="Times New Roman" w:hAnsi="Times New Roman" w:cs="Times New Roman"/>
          <w:sz w:val="28"/>
          <w:szCs w:val="28"/>
          <w:lang w:val="en-US"/>
        </w:rPr>
        <w:t>}</w:t>
      </w:r>
    </w:p>
    <w:p w:rsidR="003007DC" w:rsidRPr="00074BF9" w:rsidRDefault="003007DC" w:rsidP="003007DC">
      <w:pPr>
        <w:pStyle w:val="HTML0"/>
        <w:rPr>
          <w:rFonts w:ascii="Times New Roman" w:hAnsi="Times New Roman" w:cs="Times New Roman"/>
          <w:sz w:val="28"/>
          <w:szCs w:val="28"/>
        </w:rPr>
      </w:pPr>
      <w:r w:rsidRPr="00904F69">
        <w:rPr>
          <w:rFonts w:ascii="Times New Roman" w:hAnsi="Times New Roman" w:cs="Times New Roman"/>
          <w:sz w:val="28"/>
          <w:szCs w:val="28"/>
          <w:lang w:val="en-US"/>
        </w:rPr>
        <w:t xml:space="preserve">  </w:t>
      </w:r>
      <w:proofErr w:type="gramStart"/>
      <w:r w:rsidRPr="00904F69">
        <w:rPr>
          <w:rStyle w:val="kw4"/>
          <w:rFonts w:ascii="Times New Roman" w:hAnsi="Times New Roman" w:cs="Times New Roman"/>
          <w:sz w:val="28"/>
          <w:szCs w:val="28"/>
          <w:lang w:val="en-US"/>
        </w:rPr>
        <w:t>void</w:t>
      </w:r>
      <w:proofErr w:type="gramEnd"/>
      <w:r w:rsidRPr="00074BF9">
        <w:rPr>
          <w:rFonts w:ascii="Times New Roman" w:hAnsi="Times New Roman" w:cs="Times New Roman"/>
          <w:sz w:val="28"/>
          <w:szCs w:val="28"/>
        </w:rPr>
        <w:t xml:space="preserve"> </w:t>
      </w:r>
      <w:r w:rsidRPr="00904F69">
        <w:rPr>
          <w:rFonts w:ascii="Times New Roman" w:hAnsi="Times New Roman" w:cs="Times New Roman"/>
          <w:sz w:val="28"/>
          <w:szCs w:val="28"/>
          <w:lang w:val="en-US"/>
        </w:rPr>
        <w:t>add</w:t>
      </w:r>
      <w:r w:rsidRPr="00074BF9">
        <w:rPr>
          <w:rStyle w:val="br0"/>
          <w:rFonts w:ascii="Times New Roman" w:hAnsi="Times New Roman" w:cs="Times New Roman"/>
          <w:sz w:val="28"/>
          <w:szCs w:val="28"/>
        </w:rPr>
        <w:t>(</w:t>
      </w:r>
      <w:r w:rsidRPr="00904F69">
        <w:rPr>
          <w:rFonts w:ascii="Times New Roman" w:hAnsi="Times New Roman" w:cs="Times New Roman"/>
          <w:sz w:val="28"/>
          <w:szCs w:val="28"/>
          <w:lang w:val="en-US"/>
        </w:rPr>
        <w:t>E</w:t>
      </w:r>
      <w:r w:rsidRPr="00074BF9">
        <w:rPr>
          <w:rFonts w:ascii="Times New Roman" w:hAnsi="Times New Roman" w:cs="Times New Roman"/>
          <w:sz w:val="28"/>
          <w:szCs w:val="28"/>
        </w:rPr>
        <w:t xml:space="preserve"> </w:t>
      </w:r>
      <w:r w:rsidRPr="00904F69">
        <w:rPr>
          <w:rFonts w:ascii="Times New Roman" w:hAnsi="Times New Roman" w:cs="Times New Roman"/>
          <w:sz w:val="28"/>
          <w:szCs w:val="28"/>
          <w:lang w:val="en-US"/>
        </w:rPr>
        <w:t>obj</w:t>
      </w:r>
      <w:r w:rsidRPr="00074BF9">
        <w:rPr>
          <w:rStyle w:val="br0"/>
          <w:rFonts w:ascii="Times New Roman" w:hAnsi="Times New Roman" w:cs="Times New Roman"/>
          <w:sz w:val="28"/>
          <w:szCs w:val="28"/>
        </w:rPr>
        <w:t>)</w:t>
      </w:r>
      <w:r w:rsidRPr="00074BF9">
        <w:rPr>
          <w:rFonts w:ascii="Times New Roman" w:hAnsi="Times New Roman" w:cs="Times New Roman"/>
          <w:sz w:val="28"/>
          <w:szCs w:val="28"/>
        </w:rPr>
        <w:t xml:space="preserve"> </w:t>
      </w:r>
      <w:r w:rsidRPr="00074BF9">
        <w:rPr>
          <w:rStyle w:val="br0"/>
          <w:rFonts w:ascii="Times New Roman" w:hAnsi="Times New Roman" w:cs="Times New Roman"/>
          <w:sz w:val="28"/>
          <w:szCs w:val="28"/>
        </w:rPr>
        <w:t>{</w:t>
      </w:r>
      <w:r w:rsidRPr="00074BF9">
        <w:rPr>
          <w:rFonts w:ascii="Times New Roman" w:hAnsi="Times New Roman" w:cs="Times New Roman"/>
          <w:sz w:val="28"/>
          <w:szCs w:val="28"/>
        </w:rPr>
        <w:t xml:space="preserve"> ... </w:t>
      </w:r>
      <w:r w:rsidRPr="00074BF9">
        <w:rPr>
          <w:rStyle w:val="br0"/>
          <w:rFonts w:ascii="Times New Roman" w:hAnsi="Times New Roman" w:cs="Times New Roman"/>
          <w:sz w:val="28"/>
          <w:szCs w:val="28"/>
        </w:rPr>
        <w:t>}</w:t>
      </w:r>
    </w:p>
    <w:p w:rsidR="003007DC" w:rsidRPr="00074BF9" w:rsidRDefault="003007DC" w:rsidP="003007DC">
      <w:pPr>
        <w:pStyle w:val="HTML0"/>
        <w:rPr>
          <w:rFonts w:ascii="Times New Roman" w:hAnsi="Times New Roman" w:cs="Times New Roman"/>
          <w:sz w:val="28"/>
          <w:szCs w:val="28"/>
        </w:rPr>
      </w:pPr>
      <w:r w:rsidRPr="00074BF9">
        <w:rPr>
          <w:rStyle w:val="br0"/>
          <w:rFonts w:ascii="Times New Roman" w:hAnsi="Times New Roman" w:cs="Times New Roman"/>
          <w:sz w:val="28"/>
          <w:szCs w:val="28"/>
        </w:rPr>
        <w:t>}</w:t>
      </w:r>
    </w:p>
    <w:p w:rsidR="003007DC" w:rsidRPr="00074BF9" w:rsidRDefault="003007DC" w:rsidP="003007DC">
      <w:pPr>
        <w:pStyle w:val="HTML0"/>
        <w:rPr>
          <w:rFonts w:ascii="Times New Roman" w:hAnsi="Times New Roman" w:cs="Times New Roman"/>
          <w:sz w:val="28"/>
          <w:szCs w:val="28"/>
        </w:rPr>
      </w:pPr>
      <w:r w:rsidRPr="00074BF9">
        <w:rPr>
          <w:rFonts w:ascii="Times New Roman" w:hAnsi="Times New Roman" w:cs="Times New Roman"/>
          <w:sz w:val="28"/>
          <w:szCs w:val="28"/>
        </w:rPr>
        <w:t xml:space="preserve"> </w:t>
      </w:r>
    </w:p>
    <w:p w:rsidR="003007DC" w:rsidRPr="00074BF9" w:rsidRDefault="003007DC" w:rsidP="003007DC">
      <w:pPr>
        <w:pStyle w:val="HTML0"/>
        <w:rPr>
          <w:rFonts w:ascii="Times New Roman" w:hAnsi="Times New Roman" w:cs="Times New Roman"/>
          <w:sz w:val="28"/>
          <w:szCs w:val="28"/>
        </w:rPr>
      </w:pP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Использование</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обобщённого</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класса</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в</w:t>
      </w:r>
      <w:r w:rsidRPr="00074BF9">
        <w:rPr>
          <w:rStyle w:val="co1"/>
          <w:rFonts w:ascii="Times New Roman" w:hAnsi="Times New Roman" w:cs="Times New Roman"/>
          <w:sz w:val="28"/>
          <w:szCs w:val="28"/>
        </w:rPr>
        <w:t xml:space="preserve"> </w:t>
      </w:r>
      <w:r w:rsidRPr="00904F69">
        <w:rPr>
          <w:rStyle w:val="co1"/>
          <w:rFonts w:ascii="Times New Roman" w:hAnsi="Times New Roman" w:cs="Times New Roman"/>
          <w:sz w:val="28"/>
          <w:szCs w:val="28"/>
        </w:rPr>
        <w:t>коде</w:t>
      </w:r>
    </w:p>
    <w:p w:rsidR="003007DC" w:rsidRPr="00904F69" w:rsidRDefault="003007DC" w:rsidP="003007DC">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GenericClass</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r w:rsidRPr="00904F69">
        <w:rPr>
          <w:rStyle w:val="sy0"/>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var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new</w:t>
      </w:r>
      <w:r w:rsidRPr="00904F69">
        <w:rPr>
          <w:rFonts w:ascii="Times New Roman" w:hAnsi="Times New Roman" w:cs="Times New Roman"/>
          <w:sz w:val="28"/>
          <w:szCs w:val="28"/>
          <w:lang w:val="en-US"/>
        </w:rPr>
        <w:t xml:space="preserve"> GenericClass</w:t>
      </w:r>
      <w:r w:rsidRPr="00904F69">
        <w:rPr>
          <w:rStyle w:val="sy0"/>
          <w:rFonts w:ascii="Times New Roman" w:hAnsi="Times New Roman" w:cs="Times New Roman"/>
          <w:sz w:val="28"/>
          <w:szCs w:val="28"/>
          <w:lang w:val="en-US"/>
        </w:rPr>
        <w:t>&lt;</w:t>
      </w:r>
      <w:r w:rsidRPr="00904F69">
        <w:rPr>
          <w:rFonts w:ascii="Times New Roman" w:hAnsi="Times New Roman" w:cs="Times New Roman"/>
          <w:sz w:val="28"/>
          <w:szCs w:val="28"/>
          <w:lang w:val="en-US"/>
        </w:rPr>
        <w:t>String</w:t>
      </w:r>
      <w:proofErr w:type="gramStart"/>
      <w:r w:rsidRPr="00904F69">
        <w:rPr>
          <w:rStyle w:val="sy0"/>
          <w:rFonts w:ascii="Times New Roman" w:hAnsi="Times New Roman" w:cs="Times New Roman"/>
          <w:sz w:val="28"/>
          <w:szCs w:val="28"/>
          <w:lang w:val="en-US"/>
        </w:rPr>
        <w:t>&gt;</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lastRenderedPageBreak/>
        <w:t>var.</w:t>
      </w:r>
      <w:r w:rsidRPr="00904F69">
        <w:rPr>
          <w:rStyle w:val="me1"/>
          <w:rFonts w:ascii="Times New Roman" w:hAnsi="Times New Roman" w:cs="Times New Roman"/>
          <w:sz w:val="28"/>
          <w:szCs w:val="28"/>
          <w:lang w:val="en-US"/>
        </w:rPr>
        <w:t>add</w:t>
      </w:r>
      <w:r w:rsidRPr="00904F69">
        <w:rPr>
          <w:rStyle w:val="br0"/>
          <w:rFonts w:ascii="Times New Roman" w:hAnsi="Times New Roman" w:cs="Times New Roman"/>
          <w:sz w:val="28"/>
          <w:szCs w:val="28"/>
          <w:lang w:val="en-US"/>
        </w:rPr>
        <w:t>(</w:t>
      </w:r>
      <w:proofErr w:type="gramEnd"/>
      <w:r w:rsidRPr="00904F69">
        <w:rPr>
          <w:rStyle w:val="st0"/>
          <w:rFonts w:ascii="Times New Roman" w:hAnsi="Times New Roman" w:cs="Times New Roman"/>
          <w:sz w:val="28"/>
          <w:szCs w:val="28"/>
          <w:lang w:val="en-US"/>
        </w:rPr>
        <w:t>"qwerty"</w:t>
      </w:r>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HTML0"/>
        <w:rPr>
          <w:rFonts w:ascii="Times New Roman" w:hAnsi="Times New Roman" w:cs="Times New Roman"/>
          <w:sz w:val="28"/>
          <w:szCs w:val="28"/>
          <w:lang w:val="en-US"/>
        </w:rPr>
      </w:pPr>
      <w:r w:rsidRPr="00904F69">
        <w:rPr>
          <w:rStyle w:val="kw3"/>
          <w:rFonts w:ascii="Times New Roman" w:hAnsi="Times New Roman" w:cs="Times New Roman"/>
          <w:sz w:val="28"/>
          <w:szCs w:val="28"/>
          <w:lang w:val="en-US"/>
        </w:rPr>
        <w:t>String</w:t>
      </w:r>
      <w:r w:rsidRPr="00904F69">
        <w:rPr>
          <w:rFonts w:ascii="Times New Roman" w:hAnsi="Times New Roman" w:cs="Times New Roman"/>
          <w:sz w:val="28"/>
          <w:szCs w:val="28"/>
          <w:lang w:val="en-US"/>
        </w:rPr>
        <w:t xml:space="preserve"> p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var.</w:t>
      </w:r>
      <w:r w:rsidRPr="00904F69">
        <w:rPr>
          <w:rStyle w:val="me1"/>
          <w:rFonts w:ascii="Times New Roman" w:hAnsi="Times New Roman" w:cs="Times New Roman"/>
          <w:sz w:val="28"/>
          <w:szCs w:val="28"/>
          <w:lang w:val="en-US"/>
        </w:rPr>
        <w:t>getFirst</w:t>
      </w:r>
      <w:r w:rsidRPr="00904F69">
        <w:rPr>
          <w:rStyle w:val="br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r w:rsidRPr="00904F69">
        <w:rPr>
          <w:rStyle w:val="sy0"/>
          <w:rFonts w:ascii="Times New Roman" w:hAnsi="Times New Roman" w:cs="Times New Roman"/>
          <w:sz w:val="28"/>
          <w:szCs w:val="28"/>
          <w:lang w:val="en-US"/>
        </w:rPr>
        <w:t>;</w:t>
      </w:r>
    </w:p>
    <w:p w:rsidR="003007DC" w:rsidRPr="00904F69" w:rsidRDefault="003007DC" w:rsidP="003007DC">
      <w:pPr>
        <w:pStyle w:val="a5"/>
        <w:rPr>
          <w:sz w:val="28"/>
          <w:szCs w:val="28"/>
        </w:rPr>
      </w:pPr>
      <w:r w:rsidRPr="00904F69">
        <w:rPr>
          <w:sz w:val="28"/>
          <w:szCs w:val="28"/>
        </w:rPr>
        <w:t xml:space="preserve">Допускается обобщённое объявление классов, интерфейсов и методов. Кроме того, синтаксис поддерживает ограниченные объявления типов-параметров: указание в объявлении конструкции вида </w:t>
      </w:r>
      <w:r w:rsidRPr="00904F69">
        <w:rPr>
          <w:rStyle w:val="HTML"/>
          <w:rFonts w:ascii="Times New Roman" w:hAnsi="Times New Roman" w:cs="Times New Roman"/>
          <w:sz w:val="28"/>
          <w:szCs w:val="28"/>
        </w:rPr>
        <w:t>&lt;T extends A &amp; B &amp; C...&gt;</w:t>
      </w:r>
      <w:r w:rsidRPr="00904F69">
        <w:rPr>
          <w:sz w:val="28"/>
          <w:szCs w:val="28"/>
        </w:rPr>
        <w:t xml:space="preserve"> требует, чтобы тип-параметр T реализовывал интерфейсы A, B, C и так далее, а конструкция </w:t>
      </w:r>
      <w:r w:rsidRPr="00904F69">
        <w:rPr>
          <w:rStyle w:val="HTML"/>
          <w:rFonts w:ascii="Times New Roman" w:hAnsi="Times New Roman" w:cs="Times New Roman"/>
          <w:sz w:val="28"/>
          <w:szCs w:val="28"/>
        </w:rPr>
        <w:t>&lt;T super C&gt;</w:t>
      </w:r>
      <w:r w:rsidRPr="00904F69">
        <w:rPr>
          <w:sz w:val="28"/>
          <w:szCs w:val="28"/>
        </w:rPr>
        <w:t xml:space="preserve"> требует, чтобы тип-параметр T был типом C или одним из его предков.</w:t>
      </w:r>
    </w:p>
    <w:p w:rsidR="003007DC" w:rsidRPr="00904F69" w:rsidRDefault="003007DC" w:rsidP="003007DC">
      <w:pPr>
        <w:pStyle w:val="a5"/>
        <w:rPr>
          <w:sz w:val="28"/>
          <w:szCs w:val="28"/>
        </w:rPr>
      </w:pPr>
      <w:r w:rsidRPr="00904F69">
        <w:rPr>
          <w:sz w:val="28"/>
          <w:szCs w:val="28"/>
        </w:rPr>
        <w:t>В отличие от шаблонов C#, шаблоны Java не поддерживаются средой исполнения — компилятор просто создаёт байт-код, в котором никаких шаблонов уже нет. Реализация шаблонов в Java принципиально отличается от реализации аналогичных механизмов в C++: компилятор не порождает для каждого случая использования шаблона отдельный вариант класса или метода-шаблона, а просто создаёт одну реализацию байт-кода, содержащую необходимые проверки и преобразования типов. Это приводит к ряду ограничений использования шаблонов в программах на Java.</w:t>
      </w:r>
    </w:p>
    <w:p w:rsidR="003007DC" w:rsidRPr="00904F69" w:rsidRDefault="003007DC" w:rsidP="003007DC">
      <w:pPr>
        <w:pStyle w:val="4"/>
        <w:rPr>
          <w:rFonts w:cs="Times New Roman"/>
          <w:szCs w:val="28"/>
        </w:rPr>
      </w:pPr>
      <w:r w:rsidRPr="00904F69">
        <w:rPr>
          <w:rStyle w:val="mw-headline"/>
          <w:rFonts w:cs="Times New Roman"/>
          <w:szCs w:val="28"/>
        </w:rPr>
        <w:t>Проверка принадлежности к классу</w:t>
      </w:r>
    </w:p>
    <w:p w:rsidR="003007DC" w:rsidRPr="00904F69" w:rsidRDefault="003007DC" w:rsidP="003007DC">
      <w:pPr>
        <w:pStyle w:val="a5"/>
        <w:rPr>
          <w:sz w:val="28"/>
          <w:szCs w:val="28"/>
        </w:rPr>
      </w:pPr>
      <w:r w:rsidRPr="00904F69">
        <w:rPr>
          <w:sz w:val="28"/>
          <w:szCs w:val="28"/>
        </w:rPr>
        <w:t xml:space="preserve">В Java можно явно проверить, к какому классу принадлежит объект. Выражение </w:t>
      </w:r>
      <w:r w:rsidRPr="00904F69">
        <w:rPr>
          <w:rStyle w:val="HTML"/>
          <w:rFonts w:ascii="Times New Roman" w:hAnsi="Times New Roman" w:cs="Times New Roman"/>
          <w:sz w:val="28"/>
          <w:szCs w:val="28"/>
        </w:rPr>
        <w:t>foo instanceof Foo</w:t>
      </w:r>
      <w:r w:rsidRPr="00904F69">
        <w:rPr>
          <w:sz w:val="28"/>
          <w:szCs w:val="28"/>
        </w:rPr>
        <w:t xml:space="preserve"> истинно, если объект </w:t>
      </w:r>
      <w:r w:rsidRPr="00904F69">
        <w:rPr>
          <w:rStyle w:val="HTML"/>
          <w:rFonts w:ascii="Times New Roman" w:hAnsi="Times New Roman" w:cs="Times New Roman"/>
          <w:sz w:val="28"/>
          <w:szCs w:val="28"/>
        </w:rPr>
        <w:t>foo</w:t>
      </w:r>
      <w:r w:rsidRPr="00904F69">
        <w:rPr>
          <w:sz w:val="28"/>
          <w:szCs w:val="28"/>
        </w:rPr>
        <w:t xml:space="preserve"> принадлежит классу </w:t>
      </w:r>
      <w:r w:rsidRPr="00904F69">
        <w:rPr>
          <w:rStyle w:val="HTML"/>
          <w:rFonts w:ascii="Times New Roman" w:hAnsi="Times New Roman" w:cs="Times New Roman"/>
          <w:sz w:val="28"/>
          <w:szCs w:val="28"/>
        </w:rPr>
        <w:t>Foo</w:t>
      </w:r>
      <w:r w:rsidRPr="00904F69">
        <w:rPr>
          <w:sz w:val="28"/>
          <w:szCs w:val="28"/>
        </w:rPr>
        <w:t xml:space="preserve"> или его наследнику, или реализует интерфейс </w:t>
      </w:r>
      <w:r w:rsidRPr="00904F69">
        <w:rPr>
          <w:rStyle w:val="HTML"/>
          <w:rFonts w:ascii="Times New Roman" w:hAnsi="Times New Roman" w:cs="Times New Roman"/>
          <w:sz w:val="28"/>
          <w:szCs w:val="28"/>
        </w:rPr>
        <w:t>Foo</w:t>
      </w:r>
      <w:r w:rsidRPr="00904F69">
        <w:rPr>
          <w:sz w:val="28"/>
          <w:szCs w:val="28"/>
        </w:rPr>
        <w:t xml:space="preserve"> (или, в общем виде, наследует класс, который реализует интерфейс, который наследует </w:t>
      </w:r>
      <w:r w:rsidRPr="00904F69">
        <w:rPr>
          <w:rStyle w:val="HTML"/>
          <w:rFonts w:ascii="Times New Roman" w:hAnsi="Times New Roman" w:cs="Times New Roman"/>
          <w:sz w:val="28"/>
          <w:szCs w:val="28"/>
        </w:rPr>
        <w:t>Foo</w:t>
      </w:r>
      <w:r w:rsidRPr="00904F69">
        <w:rPr>
          <w:sz w:val="28"/>
          <w:szCs w:val="28"/>
        </w:rPr>
        <w:t>).</w:t>
      </w:r>
    </w:p>
    <w:p w:rsidR="003007DC" w:rsidRPr="00904F69" w:rsidRDefault="003007DC" w:rsidP="003007DC">
      <w:pPr>
        <w:pStyle w:val="a5"/>
        <w:rPr>
          <w:sz w:val="28"/>
          <w:szCs w:val="28"/>
        </w:rPr>
      </w:pPr>
      <w:r w:rsidRPr="00904F69">
        <w:rPr>
          <w:sz w:val="28"/>
          <w:szCs w:val="28"/>
        </w:rPr>
        <w:t xml:space="preserve">Далее, функция </w:t>
      </w:r>
      <w:r w:rsidRPr="00904F69">
        <w:rPr>
          <w:rStyle w:val="HTML"/>
          <w:rFonts w:ascii="Times New Roman" w:hAnsi="Times New Roman" w:cs="Times New Roman"/>
          <w:sz w:val="28"/>
          <w:szCs w:val="28"/>
        </w:rPr>
        <w:t>getClass()</w:t>
      </w:r>
      <w:r w:rsidRPr="00904F69">
        <w:rPr>
          <w:sz w:val="28"/>
          <w:szCs w:val="28"/>
        </w:rPr>
        <w:t xml:space="preserve">, определённая для всех объектов, выдаёт объект типа </w:t>
      </w:r>
      <w:r w:rsidRPr="00904F69">
        <w:rPr>
          <w:rStyle w:val="HTML"/>
          <w:rFonts w:ascii="Times New Roman" w:hAnsi="Times New Roman" w:cs="Times New Roman"/>
          <w:sz w:val="28"/>
          <w:szCs w:val="28"/>
        </w:rPr>
        <w:t>Class</w:t>
      </w:r>
      <w:r w:rsidRPr="00904F69">
        <w:rPr>
          <w:sz w:val="28"/>
          <w:szCs w:val="28"/>
        </w:rPr>
        <w:t xml:space="preserve">. Для каждого класса </w:t>
      </w:r>
      <w:proofErr w:type="gramStart"/>
      <w:r w:rsidRPr="00904F69">
        <w:rPr>
          <w:sz w:val="28"/>
          <w:szCs w:val="28"/>
        </w:rPr>
        <w:t>создаётся не более</w:t>
      </w:r>
      <w:proofErr w:type="gramEnd"/>
      <w:r w:rsidRPr="00904F69">
        <w:rPr>
          <w:sz w:val="28"/>
          <w:szCs w:val="28"/>
        </w:rPr>
        <w:t xml:space="preserve"> одного описывающего его объекта типа </w:t>
      </w:r>
      <w:r w:rsidRPr="00904F69">
        <w:rPr>
          <w:rStyle w:val="HTML"/>
          <w:rFonts w:ascii="Times New Roman" w:hAnsi="Times New Roman" w:cs="Times New Roman"/>
          <w:sz w:val="28"/>
          <w:szCs w:val="28"/>
        </w:rPr>
        <w:t>Class</w:t>
      </w:r>
      <w:r w:rsidRPr="00904F69">
        <w:rPr>
          <w:sz w:val="28"/>
          <w:szCs w:val="28"/>
        </w:rPr>
        <w:t xml:space="preserve">, поэтому эти объекты можно сравнивать. Так, например, </w:t>
      </w:r>
      <w:r w:rsidRPr="00904F69">
        <w:rPr>
          <w:rStyle w:val="HTML"/>
          <w:rFonts w:ascii="Times New Roman" w:hAnsi="Times New Roman" w:cs="Times New Roman"/>
          <w:sz w:val="28"/>
          <w:szCs w:val="28"/>
        </w:rPr>
        <w:t>foo.getClass() == bar.getClass()</w:t>
      </w:r>
      <w:r w:rsidRPr="00904F69">
        <w:rPr>
          <w:sz w:val="28"/>
          <w:szCs w:val="28"/>
        </w:rPr>
        <w:t xml:space="preserve"> будет истинно, если объекты </w:t>
      </w:r>
      <w:r w:rsidRPr="00904F69">
        <w:rPr>
          <w:rStyle w:val="HTML"/>
          <w:rFonts w:ascii="Times New Roman" w:hAnsi="Times New Roman" w:cs="Times New Roman"/>
          <w:sz w:val="28"/>
          <w:szCs w:val="28"/>
        </w:rPr>
        <w:t>foo</w:t>
      </w:r>
      <w:r w:rsidRPr="00904F69">
        <w:rPr>
          <w:sz w:val="28"/>
          <w:szCs w:val="28"/>
        </w:rPr>
        <w:t xml:space="preserve"> и </w:t>
      </w:r>
      <w:r w:rsidRPr="00904F69">
        <w:rPr>
          <w:rStyle w:val="HTML"/>
          <w:rFonts w:ascii="Times New Roman" w:hAnsi="Times New Roman" w:cs="Times New Roman"/>
          <w:sz w:val="28"/>
          <w:szCs w:val="28"/>
        </w:rPr>
        <w:t>bar</w:t>
      </w:r>
      <w:r w:rsidRPr="00904F69">
        <w:rPr>
          <w:sz w:val="28"/>
          <w:szCs w:val="28"/>
        </w:rPr>
        <w:t xml:space="preserve"> принадлежат в точности к одному классу (но это не означает что это два одинаковых объекта).</w:t>
      </w:r>
    </w:p>
    <w:p w:rsidR="003007DC" w:rsidRPr="00904F69" w:rsidRDefault="003007DC" w:rsidP="003007DC">
      <w:pPr>
        <w:pStyle w:val="a5"/>
        <w:rPr>
          <w:sz w:val="28"/>
          <w:szCs w:val="28"/>
        </w:rPr>
      </w:pPr>
      <w:r w:rsidRPr="00904F69">
        <w:rPr>
          <w:sz w:val="28"/>
          <w:szCs w:val="28"/>
        </w:rPr>
        <w:t xml:space="preserve">Кроме того, объект типа </w:t>
      </w:r>
      <w:r w:rsidRPr="00904F69">
        <w:rPr>
          <w:rStyle w:val="HTML"/>
          <w:rFonts w:ascii="Times New Roman" w:hAnsi="Times New Roman" w:cs="Times New Roman"/>
          <w:sz w:val="28"/>
          <w:szCs w:val="28"/>
        </w:rPr>
        <w:t>Class</w:t>
      </w:r>
      <w:r w:rsidRPr="00904F69">
        <w:rPr>
          <w:sz w:val="28"/>
          <w:szCs w:val="28"/>
        </w:rPr>
        <w:t xml:space="preserve"> любого типа можно получить так: </w:t>
      </w:r>
      <w:r w:rsidRPr="00904F69">
        <w:rPr>
          <w:rStyle w:val="HTML"/>
          <w:rFonts w:ascii="Times New Roman" w:hAnsi="Times New Roman" w:cs="Times New Roman"/>
          <w:sz w:val="28"/>
          <w:szCs w:val="28"/>
        </w:rPr>
        <w:t>Integer.class</w:t>
      </w:r>
      <w:r w:rsidRPr="00904F69">
        <w:rPr>
          <w:sz w:val="28"/>
          <w:szCs w:val="28"/>
        </w:rPr>
        <w:t xml:space="preserve">, </w:t>
      </w:r>
      <w:r w:rsidRPr="00904F69">
        <w:rPr>
          <w:rStyle w:val="HTML"/>
          <w:rFonts w:ascii="Times New Roman" w:hAnsi="Times New Roman" w:cs="Times New Roman"/>
          <w:sz w:val="28"/>
          <w:szCs w:val="28"/>
        </w:rPr>
        <w:t>Object.class</w:t>
      </w:r>
      <w:r w:rsidRPr="00904F69">
        <w:rPr>
          <w:sz w:val="28"/>
          <w:szCs w:val="28"/>
        </w:rPr>
        <w:t>.</w:t>
      </w:r>
    </w:p>
    <w:p w:rsidR="003007DC" w:rsidRPr="00904F69" w:rsidRDefault="003007DC" w:rsidP="003007DC">
      <w:pPr>
        <w:pStyle w:val="a5"/>
        <w:rPr>
          <w:sz w:val="28"/>
          <w:szCs w:val="28"/>
        </w:rPr>
      </w:pPr>
      <w:r w:rsidRPr="00904F69">
        <w:rPr>
          <w:sz w:val="28"/>
          <w:szCs w:val="28"/>
        </w:rPr>
        <w:t xml:space="preserve">Однако прямое сравнение классов не всегда является оптимальным средством проверки на принадлежность к классу. Зачастую вместо него используют функцию </w:t>
      </w:r>
      <w:r w:rsidRPr="00904F69">
        <w:rPr>
          <w:rStyle w:val="HTML"/>
          <w:rFonts w:ascii="Times New Roman" w:hAnsi="Times New Roman" w:cs="Times New Roman"/>
          <w:sz w:val="28"/>
          <w:szCs w:val="28"/>
        </w:rPr>
        <w:t>isAssignableFrom()</w:t>
      </w:r>
      <w:r w:rsidRPr="00904F69">
        <w:rPr>
          <w:sz w:val="28"/>
          <w:szCs w:val="28"/>
        </w:rPr>
        <w:t xml:space="preserve">. Эта функция определена у объекта типа </w:t>
      </w:r>
      <w:r w:rsidRPr="00904F69">
        <w:rPr>
          <w:rStyle w:val="HTML"/>
          <w:rFonts w:ascii="Times New Roman" w:hAnsi="Times New Roman" w:cs="Times New Roman"/>
          <w:sz w:val="28"/>
          <w:szCs w:val="28"/>
        </w:rPr>
        <w:t>Class</w:t>
      </w:r>
      <w:r w:rsidRPr="00904F69">
        <w:rPr>
          <w:sz w:val="28"/>
          <w:szCs w:val="28"/>
        </w:rPr>
        <w:t xml:space="preserve"> и принимает объект типа </w:t>
      </w:r>
      <w:r w:rsidRPr="00904F69">
        <w:rPr>
          <w:rStyle w:val="HTML"/>
          <w:rFonts w:ascii="Times New Roman" w:hAnsi="Times New Roman" w:cs="Times New Roman"/>
          <w:sz w:val="28"/>
          <w:szCs w:val="28"/>
        </w:rPr>
        <w:t>Class</w:t>
      </w:r>
      <w:r w:rsidRPr="00904F69">
        <w:rPr>
          <w:sz w:val="28"/>
          <w:szCs w:val="28"/>
        </w:rPr>
        <w:t xml:space="preserve"> в качестве параметра. Таким образом, вызов </w:t>
      </w:r>
      <w:r w:rsidRPr="00904F69">
        <w:rPr>
          <w:rStyle w:val="HTML"/>
          <w:rFonts w:ascii="Times New Roman" w:hAnsi="Times New Roman" w:cs="Times New Roman"/>
          <w:sz w:val="28"/>
          <w:szCs w:val="28"/>
        </w:rPr>
        <w:t>Foo.class.isAssignableFrom(Bar.class)</w:t>
      </w:r>
      <w:r w:rsidRPr="00904F69">
        <w:rPr>
          <w:sz w:val="28"/>
          <w:szCs w:val="28"/>
        </w:rPr>
        <w:t xml:space="preserve"> вернёт </w:t>
      </w:r>
      <w:r w:rsidRPr="00904F69">
        <w:rPr>
          <w:rStyle w:val="HTML"/>
          <w:rFonts w:ascii="Times New Roman" w:hAnsi="Times New Roman" w:cs="Times New Roman"/>
          <w:sz w:val="28"/>
          <w:szCs w:val="28"/>
        </w:rPr>
        <w:t>true</w:t>
      </w:r>
      <w:r w:rsidRPr="00904F69">
        <w:rPr>
          <w:sz w:val="28"/>
          <w:szCs w:val="28"/>
        </w:rPr>
        <w:t xml:space="preserve"> в случае, если </w:t>
      </w:r>
      <w:r w:rsidRPr="00904F69">
        <w:rPr>
          <w:rStyle w:val="HTML"/>
          <w:rFonts w:ascii="Times New Roman" w:hAnsi="Times New Roman" w:cs="Times New Roman"/>
          <w:sz w:val="28"/>
          <w:szCs w:val="28"/>
        </w:rPr>
        <w:t>Foo</w:t>
      </w:r>
      <w:r w:rsidRPr="00904F69">
        <w:rPr>
          <w:sz w:val="28"/>
          <w:szCs w:val="28"/>
        </w:rPr>
        <w:t xml:space="preserve"> является предком класса </w:t>
      </w:r>
      <w:r w:rsidRPr="00904F69">
        <w:rPr>
          <w:rStyle w:val="HTML"/>
          <w:rFonts w:ascii="Times New Roman" w:hAnsi="Times New Roman" w:cs="Times New Roman"/>
          <w:sz w:val="28"/>
          <w:szCs w:val="28"/>
        </w:rPr>
        <w:t>Bar</w:t>
      </w:r>
      <w:r w:rsidRPr="00904F69">
        <w:rPr>
          <w:sz w:val="28"/>
          <w:szCs w:val="28"/>
        </w:rPr>
        <w:t xml:space="preserve">. Так как все объекты являются потомками типа </w:t>
      </w:r>
      <w:r w:rsidRPr="00904F69">
        <w:rPr>
          <w:rStyle w:val="HTML"/>
          <w:rFonts w:ascii="Times New Roman" w:hAnsi="Times New Roman" w:cs="Times New Roman"/>
          <w:sz w:val="28"/>
          <w:szCs w:val="28"/>
        </w:rPr>
        <w:t>Object</w:t>
      </w:r>
      <w:r w:rsidRPr="00904F69">
        <w:rPr>
          <w:sz w:val="28"/>
          <w:szCs w:val="28"/>
        </w:rPr>
        <w:t xml:space="preserve">, вызов </w:t>
      </w:r>
      <w:r w:rsidRPr="00904F69">
        <w:rPr>
          <w:rStyle w:val="HTML"/>
          <w:rFonts w:ascii="Times New Roman" w:hAnsi="Times New Roman" w:cs="Times New Roman"/>
          <w:sz w:val="28"/>
          <w:szCs w:val="28"/>
        </w:rPr>
        <w:t>Object.class.isAssignableFrom()</w:t>
      </w:r>
      <w:r w:rsidRPr="00904F69">
        <w:rPr>
          <w:sz w:val="28"/>
          <w:szCs w:val="28"/>
        </w:rPr>
        <w:t xml:space="preserve"> всегда вернёт </w:t>
      </w:r>
      <w:r w:rsidRPr="00904F69">
        <w:rPr>
          <w:rStyle w:val="HTML"/>
          <w:rFonts w:ascii="Times New Roman" w:hAnsi="Times New Roman" w:cs="Times New Roman"/>
          <w:sz w:val="28"/>
          <w:szCs w:val="28"/>
        </w:rPr>
        <w:t>true</w:t>
      </w:r>
      <w:r w:rsidRPr="00904F69">
        <w:rPr>
          <w:sz w:val="28"/>
          <w:szCs w:val="28"/>
        </w:rPr>
        <w:t>.</w:t>
      </w:r>
    </w:p>
    <w:p w:rsidR="003007DC" w:rsidRPr="00904F69" w:rsidRDefault="003007DC" w:rsidP="003007DC">
      <w:pPr>
        <w:pStyle w:val="a5"/>
        <w:rPr>
          <w:sz w:val="28"/>
          <w:szCs w:val="28"/>
        </w:rPr>
      </w:pPr>
      <w:r w:rsidRPr="00904F69">
        <w:rPr>
          <w:sz w:val="28"/>
          <w:szCs w:val="28"/>
        </w:rPr>
        <w:lastRenderedPageBreak/>
        <w:t xml:space="preserve">В паре с упомянутыми функциями объекта типа </w:t>
      </w:r>
      <w:r w:rsidRPr="00904F69">
        <w:rPr>
          <w:rStyle w:val="HTML"/>
          <w:rFonts w:ascii="Times New Roman" w:hAnsi="Times New Roman" w:cs="Times New Roman"/>
          <w:sz w:val="28"/>
          <w:szCs w:val="28"/>
        </w:rPr>
        <w:t>Class</w:t>
      </w:r>
      <w:r w:rsidRPr="00904F69">
        <w:rPr>
          <w:sz w:val="28"/>
          <w:szCs w:val="28"/>
        </w:rPr>
        <w:t xml:space="preserve"> используются также функции </w:t>
      </w:r>
      <w:r w:rsidRPr="00904F69">
        <w:rPr>
          <w:rStyle w:val="HTML"/>
          <w:rFonts w:ascii="Times New Roman" w:hAnsi="Times New Roman" w:cs="Times New Roman"/>
          <w:sz w:val="28"/>
          <w:szCs w:val="28"/>
        </w:rPr>
        <w:t>isInstance()</w:t>
      </w:r>
      <w:r w:rsidRPr="00904F69">
        <w:rPr>
          <w:sz w:val="28"/>
          <w:szCs w:val="28"/>
        </w:rPr>
        <w:t xml:space="preserve"> (эквивалентно </w:t>
      </w:r>
      <w:r w:rsidRPr="00904F69">
        <w:rPr>
          <w:rStyle w:val="HTML"/>
          <w:rFonts w:ascii="Times New Roman" w:hAnsi="Times New Roman" w:cs="Times New Roman"/>
          <w:sz w:val="28"/>
          <w:szCs w:val="28"/>
        </w:rPr>
        <w:t>instanceof</w:t>
      </w:r>
      <w:r w:rsidRPr="00904F69">
        <w:rPr>
          <w:sz w:val="28"/>
          <w:szCs w:val="28"/>
        </w:rPr>
        <w:t xml:space="preserve">), а также </w:t>
      </w:r>
      <w:r w:rsidRPr="00904F69">
        <w:rPr>
          <w:rStyle w:val="HTML"/>
          <w:rFonts w:ascii="Times New Roman" w:hAnsi="Times New Roman" w:cs="Times New Roman"/>
          <w:sz w:val="28"/>
          <w:szCs w:val="28"/>
        </w:rPr>
        <w:t>cast()</w:t>
      </w:r>
      <w:r w:rsidRPr="00904F69">
        <w:rPr>
          <w:sz w:val="28"/>
          <w:szCs w:val="28"/>
        </w:rPr>
        <w:t xml:space="preserve"> (преобразует параметр в объект выбранного класса).</w:t>
      </w:r>
    </w:p>
    <w:p w:rsidR="003007DC" w:rsidRPr="00904F69" w:rsidRDefault="00A63E89" w:rsidP="003007DC">
      <w:pPr>
        <w:pStyle w:val="2"/>
        <w:rPr>
          <w:rFonts w:cs="Times New Roman"/>
          <w:szCs w:val="28"/>
        </w:rPr>
      </w:pPr>
      <w:bookmarkStart w:id="24" w:name="_Toc317026758"/>
      <w:r>
        <w:rPr>
          <w:rStyle w:val="mw-headline"/>
          <w:rFonts w:cs="Times New Roman"/>
          <w:szCs w:val="28"/>
          <w:lang w:val="en-US"/>
        </w:rPr>
        <w:t xml:space="preserve">4.11 </w:t>
      </w:r>
      <w:r w:rsidR="003007DC" w:rsidRPr="00904F69">
        <w:rPr>
          <w:rStyle w:val="mw-headline"/>
          <w:rFonts w:cs="Times New Roman"/>
          <w:szCs w:val="28"/>
        </w:rPr>
        <w:t>Библиотеки классов</w:t>
      </w:r>
      <w:bookmarkEnd w:id="24"/>
    </w:p>
    <w:p w:rsidR="003007DC" w:rsidRPr="00904F69" w:rsidRDefault="004E7E07"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17" w:tooltip="JDK" w:history="1">
        <w:r w:rsidR="003007DC" w:rsidRPr="00904F69">
          <w:rPr>
            <w:rFonts w:ascii="Times New Roman" w:hAnsi="Times New Roman" w:cs="Times New Roman"/>
            <w:sz w:val="28"/>
            <w:szCs w:val="28"/>
          </w:rPr>
          <w:t>JDK</w:t>
        </w:r>
      </w:hyperlink>
      <w:r w:rsidR="003007DC" w:rsidRPr="00904F69">
        <w:rPr>
          <w:rFonts w:ascii="Times New Roman" w:hAnsi="Times New Roman" w:cs="Times New Roman"/>
          <w:sz w:val="28"/>
          <w:szCs w:val="28"/>
        </w:rPr>
        <w:t xml:space="preserve"> — содержит набор базовых классов для всего </w:t>
      </w:r>
      <w:proofErr w:type="gramStart"/>
      <w:r w:rsidR="003007DC" w:rsidRPr="00904F69">
        <w:rPr>
          <w:rFonts w:ascii="Times New Roman" w:hAnsi="Times New Roman" w:cs="Times New Roman"/>
          <w:sz w:val="28"/>
          <w:szCs w:val="28"/>
        </w:rPr>
        <w:t>ПО</w:t>
      </w:r>
      <w:proofErr w:type="gramEnd"/>
      <w:r w:rsidR="003007DC" w:rsidRPr="00904F69">
        <w:rPr>
          <w:rFonts w:ascii="Times New Roman" w:hAnsi="Times New Roman" w:cs="Times New Roman"/>
          <w:sz w:val="28"/>
          <w:szCs w:val="28"/>
        </w:rPr>
        <w:t xml:space="preserve"> на платформах </w:t>
      </w:r>
      <w:hyperlink r:id="rId218"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и </w:t>
      </w:r>
      <w:hyperlink r:id="rId219" w:tooltip="Java EE" w:history="1">
        <w:r w:rsidR="003007DC" w:rsidRPr="00904F69">
          <w:rPr>
            <w:rFonts w:ascii="Times New Roman" w:hAnsi="Times New Roman" w:cs="Times New Roman"/>
            <w:sz w:val="28"/>
            <w:szCs w:val="28"/>
          </w:rPr>
          <w:t>Java EE</w:t>
        </w:r>
      </w:hyperlink>
    </w:p>
    <w:p w:rsidR="003007DC" w:rsidRPr="00904F69" w:rsidRDefault="004E7E07"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20" w:tooltip="Chemistry Development Kit" w:history="1">
        <w:r w:rsidR="003007DC" w:rsidRPr="00904F69">
          <w:rPr>
            <w:rFonts w:ascii="Times New Roman" w:hAnsi="Times New Roman" w:cs="Times New Roman"/>
            <w:sz w:val="28"/>
            <w:szCs w:val="28"/>
          </w:rPr>
          <w:t>CDK</w:t>
        </w:r>
      </w:hyperlink>
      <w:r w:rsidR="003007DC" w:rsidRPr="00904F69">
        <w:rPr>
          <w:rFonts w:ascii="Times New Roman" w:hAnsi="Times New Roman" w:cs="Times New Roman"/>
          <w:sz w:val="28"/>
          <w:szCs w:val="28"/>
        </w:rPr>
        <w:t xml:space="preserve"> — для создания химического </w:t>
      </w:r>
      <w:proofErr w:type="gramStart"/>
      <w:r w:rsidR="003007DC" w:rsidRPr="00904F69">
        <w:rPr>
          <w:rFonts w:ascii="Times New Roman" w:hAnsi="Times New Roman" w:cs="Times New Roman"/>
          <w:sz w:val="28"/>
          <w:szCs w:val="28"/>
        </w:rPr>
        <w:t>ПО</w:t>
      </w:r>
      <w:proofErr w:type="gramEnd"/>
    </w:p>
    <w:p w:rsidR="003007DC" w:rsidRPr="00904F69" w:rsidRDefault="004E7E07"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21" w:tooltip="MARF" w:history="1">
        <w:r w:rsidR="003007DC" w:rsidRPr="00904F69">
          <w:rPr>
            <w:rFonts w:ascii="Times New Roman" w:hAnsi="Times New Roman" w:cs="Times New Roman"/>
            <w:sz w:val="28"/>
            <w:szCs w:val="28"/>
          </w:rPr>
          <w:t>MARF</w:t>
        </w:r>
      </w:hyperlink>
      <w:r w:rsidR="003007DC" w:rsidRPr="00904F69">
        <w:rPr>
          <w:rFonts w:ascii="Times New Roman" w:hAnsi="Times New Roman" w:cs="Times New Roman"/>
          <w:sz w:val="28"/>
          <w:szCs w:val="28"/>
        </w:rPr>
        <w:t> — модульная библиотека для распознавания аудио</w:t>
      </w:r>
    </w:p>
    <w:p w:rsidR="003007DC" w:rsidRPr="00904F69" w:rsidRDefault="004E7E07" w:rsidP="009F162E">
      <w:pPr>
        <w:numPr>
          <w:ilvl w:val="0"/>
          <w:numId w:val="23"/>
        </w:numPr>
        <w:spacing w:before="100" w:beforeAutospacing="1" w:after="100" w:afterAutospacing="1" w:line="240" w:lineRule="auto"/>
        <w:rPr>
          <w:rFonts w:ascii="Times New Roman" w:hAnsi="Times New Roman" w:cs="Times New Roman"/>
          <w:sz w:val="28"/>
          <w:szCs w:val="28"/>
        </w:rPr>
      </w:pPr>
      <w:hyperlink r:id="rId222" w:tooltip="JDOM" w:history="1">
        <w:r w:rsidR="003007DC" w:rsidRPr="00904F69">
          <w:rPr>
            <w:rFonts w:ascii="Times New Roman" w:hAnsi="Times New Roman" w:cs="Times New Roman"/>
            <w:sz w:val="28"/>
            <w:szCs w:val="28"/>
          </w:rPr>
          <w:t>JDOM</w:t>
        </w:r>
      </w:hyperlink>
      <w:r w:rsidR="003007DC" w:rsidRPr="00904F69">
        <w:rPr>
          <w:rFonts w:ascii="Times New Roman" w:hAnsi="Times New Roman" w:cs="Times New Roman"/>
          <w:sz w:val="28"/>
          <w:szCs w:val="28"/>
        </w:rPr>
        <w:t> — реализация XML DOM, учитывающая особенности платформы Java.</w:t>
      </w:r>
    </w:p>
    <w:p w:rsidR="003007DC" w:rsidRPr="00904F69" w:rsidRDefault="008D7523" w:rsidP="003007DC">
      <w:pPr>
        <w:pStyle w:val="2"/>
        <w:rPr>
          <w:rFonts w:cs="Times New Roman"/>
          <w:szCs w:val="28"/>
        </w:rPr>
      </w:pPr>
      <w:bookmarkStart w:id="25" w:name="_Toc317026759"/>
      <w:r>
        <w:rPr>
          <w:rStyle w:val="mw-headline"/>
          <w:rFonts w:cs="Times New Roman"/>
          <w:szCs w:val="28"/>
          <w:lang w:val="en-US"/>
        </w:rPr>
        <w:t xml:space="preserve">4.12 </w:t>
      </w:r>
      <w:r w:rsidR="003007DC" w:rsidRPr="00904F69">
        <w:rPr>
          <w:rStyle w:val="mw-headline"/>
          <w:rFonts w:cs="Times New Roman"/>
          <w:szCs w:val="28"/>
        </w:rPr>
        <w:t>Средства разработки ПО</w:t>
      </w:r>
      <w:bookmarkEnd w:id="25"/>
    </w:p>
    <w:p w:rsidR="003007DC" w:rsidRPr="00904F69" w:rsidRDefault="004E7E07"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23" w:tooltip="JDK" w:history="1">
        <w:r w:rsidR="003007DC" w:rsidRPr="00904F69">
          <w:rPr>
            <w:rFonts w:ascii="Times New Roman" w:hAnsi="Times New Roman" w:cs="Times New Roman"/>
            <w:sz w:val="28"/>
            <w:szCs w:val="28"/>
          </w:rPr>
          <w:t>JDK</w:t>
        </w:r>
      </w:hyperlink>
      <w:r w:rsidR="003007DC" w:rsidRPr="00904F69">
        <w:rPr>
          <w:rFonts w:ascii="Times New Roman" w:hAnsi="Times New Roman" w:cs="Times New Roman"/>
          <w:sz w:val="28"/>
          <w:szCs w:val="28"/>
        </w:rPr>
        <w:t xml:space="preserve"> — помимо набора библиотек для платформ </w:t>
      </w:r>
      <w:hyperlink r:id="rId224"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и </w:t>
      </w:r>
      <w:hyperlink r:id="rId225"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содержит компилятор командной строки javac и набор утилит, также работающих в режиме командной строки.</w:t>
      </w:r>
    </w:p>
    <w:p w:rsidR="003007DC" w:rsidRPr="00904F69" w:rsidRDefault="004E7E07"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26" w:tooltip="NetBeans IDE" w:history="1">
        <w:r w:rsidR="003007DC" w:rsidRPr="00904F69">
          <w:rPr>
            <w:rFonts w:ascii="Times New Roman" w:hAnsi="Times New Roman" w:cs="Times New Roman"/>
            <w:sz w:val="28"/>
            <w:szCs w:val="28"/>
          </w:rPr>
          <w:t>NetBeans IDE</w:t>
        </w:r>
      </w:hyperlink>
      <w:r w:rsidR="003007DC" w:rsidRPr="00904F69">
        <w:rPr>
          <w:rFonts w:ascii="Times New Roman" w:hAnsi="Times New Roman" w:cs="Times New Roman"/>
          <w:sz w:val="28"/>
          <w:szCs w:val="28"/>
        </w:rPr>
        <w:t xml:space="preserve"> — свободная интегрированная среда разработки для всех платформ Java — </w:t>
      </w:r>
      <w:hyperlink r:id="rId227"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w:t>
      </w:r>
      <w:hyperlink r:id="rId228"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и </w:t>
      </w:r>
      <w:hyperlink r:id="rId229"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Пропагандируется </w:t>
      </w:r>
      <w:hyperlink r:id="rId230" w:tooltip="Sun Microsystems" w:history="1">
        <w:r w:rsidR="003007DC" w:rsidRPr="00904F69">
          <w:rPr>
            <w:rFonts w:ascii="Times New Roman" w:hAnsi="Times New Roman" w:cs="Times New Roman"/>
            <w:sz w:val="28"/>
            <w:szCs w:val="28"/>
          </w:rPr>
          <w:t>Sun Microsystems</w:t>
        </w:r>
      </w:hyperlink>
      <w:r w:rsidR="003007DC" w:rsidRPr="00904F69">
        <w:rPr>
          <w:rFonts w:ascii="Times New Roman" w:hAnsi="Times New Roman" w:cs="Times New Roman"/>
          <w:sz w:val="28"/>
          <w:szCs w:val="28"/>
        </w:rPr>
        <w:t xml:space="preserve">, разработчиком Java, как базовое средство для разработки </w:t>
      </w:r>
      <w:proofErr w:type="gramStart"/>
      <w:r w:rsidR="003007DC" w:rsidRPr="00904F69">
        <w:rPr>
          <w:rFonts w:ascii="Times New Roman" w:hAnsi="Times New Roman" w:cs="Times New Roman"/>
          <w:sz w:val="28"/>
          <w:szCs w:val="28"/>
        </w:rPr>
        <w:t>ПО</w:t>
      </w:r>
      <w:proofErr w:type="gramEnd"/>
      <w:r w:rsidR="003007DC" w:rsidRPr="00904F69">
        <w:rPr>
          <w:rFonts w:ascii="Times New Roman" w:hAnsi="Times New Roman" w:cs="Times New Roman"/>
          <w:sz w:val="28"/>
          <w:szCs w:val="28"/>
        </w:rPr>
        <w:t xml:space="preserve"> на языке Java и других языках (</w:t>
      </w:r>
      <w:hyperlink r:id="rId231" w:tooltip="Си (язык программирования)"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32" w:tooltip="C++"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33" w:tooltip="PHP" w:history="1">
        <w:r w:rsidR="003007DC" w:rsidRPr="00904F69">
          <w:rPr>
            <w:rFonts w:ascii="Times New Roman" w:hAnsi="Times New Roman" w:cs="Times New Roman"/>
            <w:sz w:val="28"/>
            <w:szCs w:val="28"/>
          </w:rPr>
          <w:t>PHP</w:t>
        </w:r>
      </w:hyperlink>
      <w:r w:rsidR="003007DC" w:rsidRPr="00904F69">
        <w:rPr>
          <w:rFonts w:ascii="Times New Roman" w:hAnsi="Times New Roman" w:cs="Times New Roman"/>
          <w:sz w:val="28"/>
          <w:szCs w:val="28"/>
        </w:rPr>
        <w:t xml:space="preserve">, </w:t>
      </w:r>
      <w:hyperlink r:id="rId234" w:tooltip="Fortran" w:history="1">
        <w:r w:rsidR="003007DC" w:rsidRPr="00904F69">
          <w:rPr>
            <w:rFonts w:ascii="Times New Roman" w:hAnsi="Times New Roman" w:cs="Times New Roman"/>
            <w:sz w:val="28"/>
            <w:szCs w:val="28"/>
          </w:rPr>
          <w:t>Fortran</w:t>
        </w:r>
      </w:hyperlink>
      <w:r w:rsidR="003007DC" w:rsidRPr="00904F69">
        <w:rPr>
          <w:rFonts w:ascii="Times New Roman" w:hAnsi="Times New Roman" w:cs="Times New Roman"/>
          <w:sz w:val="28"/>
          <w:szCs w:val="28"/>
        </w:rPr>
        <w:t xml:space="preserve"> и др.).</w:t>
      </w:r>
    </w:p>
    <w:p w:rsidR="003007DC" w:rsidRPr="00904F69" w:rsidRDefault="004E7E07"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35" w:tooltip="Eclipse (среда разработки)" w:history="1">
        <w:r w:rsidR="003007DC" w:rsidRPr="00904F69">
          <w:rPr>
            <w:rFonts w:ascii="Times New Roman" w:hAnsi="Times New Roman" w:cs="Times New Roman"/>
            <w:sz w:val="28"/>
            <w:szCs w:val="28"/>
          </w:rPr>
          <w:t>Eclipse IDE</w:t>
        </w:r>
      </w:hyperlink>
      <w:r w:rsidR="003007DC" w:rsidRPr="00904F69">
        <w:rPr>
          <w:rFonts w:ascii="Times New Roman" w:hAnsi="Times New Roman" w:cs="Times New Roman"/>
          <w:sz w:val="28"/>
          <w:szCs w:val="28"/>
        </w:rPr>
        <w:t xml:space="preserve"> — свободная интегрированная среда разработки для </w:t>
      </w:r>
      <w:hyperlink r:id="rId236"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w:t>
      </w:r>
      <w:hyperlink r:id="rId237"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и </w:t>
      </w:r>
      <w:hyperlink r:id="rId238"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Пропагандируется </w:t>
      </w:r>
      <w:hyperlink r:id="rId239" w:tooltip="IBM" w:history="1">
        <w:r w:rsidR="003007DC" w:rsidRPr="00904F69">
          <w:rPr>
            <w:rFonts w:ascii="Times New Roman" w:hAnsi="Times New Roman" w:cs="Times New Roman"/>
            <w:sz w:val="28"/>
            <w:szCs w:val="28"/>
          </w:rPr>
          <w:t>IBM</w:t>
        </w:r>
      </w:hyperlink>
      <w:r w:rsidR="003007DC" w:rsidRPr="00904F69">
        <w:rPr>
          <w:rFonts w:ascii="Times New Roman" w:hAnsi="Times New Roman" w:cs="Times New Roman"/>
          <w:sz w:val="28"/>
          <w:szCs w:val="28"/>
        </w:rPr>
        <w:t xml:space="preserve">, одним из важнейших разработчиков </w:t>
      </w:r>
      <w:proofErr w:type="gramStart"/>
      <w:r w:rsidR="003007DC" w:rsidRPr="00904F69">
        <w:rPr>
          <w:rFonts w:ascii="Times New Roman" w:hAnsi="Times New Roman" w:cs="Times New Roman"/>
          <w:sz w:val="28"/>
          <w:szCs w:val="28"/>
        </w:rPr>
        <w:t>корпоративного</w:t>
      </w:r>
      <w:proofErr w:type="gramEnd"/>
      <w:r w:rsidR="003007DC" w:rsidRPr="00904F69">
        <w:rPr>
          <w:rFonts w:ascii="Times New Roman" w:hAnsi="Times New Roman" w:cs="Times New Roman"/>
          <w:sz w:val="28"/>
          <w:szCs w:val="28"/>
        </w:rPr>
        <w:t xml:space="preserve"> ПО, как базовое средство для разработки ПО на языке Java и других языках (</w:t>
      </w:r>
      <w:hyperlink r:id="rId240" w:tooltip="Си (язык программирования)"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41" w:tooltip="C++" w:history="1">
        <w:r w:rsidR="003007DC" w:rsidRPr="00904F69">
          <w:rPr>
            <w:rFonts w:ascii="Times New Roman" w:hAnsi="Times New Roman" w:cs="Times New Roman"/>
            <w:sz w:val="28"/>
            <w:szCs w:val="28"/>
          </w:rPr>
          <w:t>C++</w:t>
        </w:r>
      </w:hyperlink>
      <w:r w:rsidR="003007DC" w:rsidRPr="00904F69">
        <w:rPr>
          <w:rFonts w:ascii="Times New Roman" w:hAnsi="Times New Roman" w:cs="Times New Roman"/>
          <w:sz w:val="28"/>
          <w:szCs w:val="28"/>
        </w:rPr>
        <w:t xml:space="preserve">, </w:t>
      </w:r>
      <w:hyperlink r:id="rId242" w:tooltip="Ruby" w:history="1">
        <w:r w:rsidR="003007DC" w:rsidRPr="00904F69">
          <w:rPr>
            <w:rFonts w:ascii="Times New Roman" w:hAnsi="Times New Roman" w:cs="Times New Roman"/>
            <w:sz w:val="28"/>
            <w:szCs w:val="28"/>
          </w:rPr>
          <w:t>Ruby</w:t>
        </w:r>
      </w:hyperlink>
      <w:r w:rsidR="003007DC" w:rsidRPr="00904F69">
        <w:rPr>
          <w:rFonts w:ascii="Times New Roman" w:hAnsi="Times New Roman" w:cs="Times New Roman"/>
          <w:sz w:val="28"/>
          <w:szCs w:val="28"/>
        </w:rPr>
        <w:t xml:space="preserve">, </w:t>
      </w:r>
      <w:hyperlink r:id="rId243" w:tooltip="Fortran" w:history="1">
        <w:r w:rsidR="003007DC" w:rsidRPr="00904F69">
          <w:rPr>
            <w:rFonts w:ascii="Times New Roman" w:hAnsi="Times New Roman" w:cs="Times New Roman"/>
            <w:sz w:val="28"/>
            <w:szCs w:val="28"/>
          </w:rPr>
          <w:t>Fortran</w:t>
        </w:r>
      </w:hyperlink>
      <w:r w:rsidR="003007DC" w:rsidRPr="00904F69">
        <w:rPr>
          <w:rFonts w:ascii="Times New Roman" w:hAnsi="Times New Roman" w:cs="Times New Roman"/>
          <w:sz w:val="28"/>
          <w:szCs w:val="28"/>
        </w:rPr>
        <w:t xml:space="preserve"> и др.)</w:t>
      </w:r>
    </w:p>
    <w:p w:rsidR="003007DC" w:rsidRPr="00904F69" w:rsidRDefault="004E7E07"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44" w:tooltip="IntelliJ IDEA" w:history="1">
        <w:r w:rsidR="003007DC" w:rsidRPr="00904F69">
          <w:rPr>
            <w:rFonts w:ascii="Times New Roman" w:hAnsi="Times New Roman" w:cs="Times New Roman"/>
            <w:sz w:val="28"/>
            <w:szCs w:val="28"/>
          </w:rPr>
          <w:t>IntelliJ IDEA</w:t>
        </w:r>
      </w:hyperlink>
      <w:r w:rsidR="003007DC" w:rsidRPr="00904F69">
        <w:rPr>
          <w:rFonts w:ascii="Times New Roman" w:hAnsi="Times New Roman" w:cs="Times New Roman"/>
          <w:sz w:val="28"/>
          <w:szCs w:val="28"/>
        </w:rPr>
        <w:t xml:space="preserve"> — среда разработки для платформ </w:t>
      </w:r>
      <w:hyperlink r:id="rId245"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w:t>
      </w:r>
      <w:hyperlink r:id="rId246"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и </w:t>
      </w:r>
      <w:hyperlink r:id="rId247"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Разработчик — компания </w:t>
      </w:r>
      <w:hyperlink r:id="rId248" w:tooltip="JetBrains" w:history="1">
        <w:r w:rsidR="003007DC" w:rsidRPr="00904F69">
          <w:rPr>
            <w:rFonts w:ascii="Times New Roman" w:hAnsi="Times New Roman" w:cs="Times New Roman"/>
            <w:sz w:val="28"/>
            <w:szCs w:val="28"/>
          </w:rPr>
          <w:t>JetBrains</w:t>
        </w:r>
      </w:hyperlink>
      <w:r w:rsidR="003007DC" w:rsidRPr="00904F69">
        <w:rPr>
          <w:rFonts w:ascii="Times New Roman" w:hAnsi="Times New Roman" w:cs="Times New Roman"/>
          <w:sz w:val="28"/>
          <w:szCs w:val="28"/>
        </w:rPr>
        <w:t>. Распространяется в двух версиях: свободной бесплатной (Community Edition) и коммерческой проприетарной (Ultimate Edition).</w:t>
      </w:r>
    </w:p>
    <w:p w:rsidR="003007DC" w:rsidRPr="00904F69" w:rsidRDefault="004E7E07"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49" w:tooltip="JDeveloper" w:history="1">
        <w:r w:rsidR="003007DC" w:rsidRPr="00904F69">
          <w:rPr>
            <w:rFonts w:ascii="Times New Roman" w:hAnsi="Times New Roman" w:cs="Times New Roman"/>
            <w:sz w:val="28"/>
            <w:szCs w:val="28"/>
          </w:rPr>
          <w:t>JDeveloper</w:t>
        </w:r>
      </w:hyperlink>
      <w:r w:rsidR="003007DC" w:rsidRPr="00904F69">
        <w:rPr>
          <w:rFonts w:ascii="Times New Roman" w:hAnsi="Times New Roman" w:cs="Times New Roman"/>
          <w:sz w:val="28"/>
          <w:szCs w:val="28"/>
        </w:rPr>
        <w:t xml:space="preserve"> — среда разработки для платформ </w:t>
      </w:r>
      <w:hyperlink r:id="rId250" w:tooltip="Java SE" w:history="1">
        <w:r w:rsidR="003007DC" w:rsidRPr="00904F69">
          <w:rPr>
            <w:rFonts w:ascii="Times New Roman" w:hAnsi="Times New Roman" w:cs="Times New Roman"/>
            <w:sz w:val="28"/>
            <w:szCs w:val="28"/>
          </w:rPr>
          <w:t>Java SE</w:t>
        </w:r>
      </w:hyperlink>
      <w:r w:rsidR="003007DC" w:rsidRPr="00904F69">
        <w:rPr>
          <w:rFonts w:ascii="Times New Roman" w:hAnsi="Times New Roman" w:cs="Times New Roman"/>
          <w:sz w:val="28"/>
          <w:szCs w:val="28"/>
        </w:rPr>
        <w:t xml:space="preserve">, </w:t>
      </w:r>
      <w:hyperlink r:id="rId251" w:tooltip="Java EE" w:history="1">
        <w:r w:rsidR="003007DC" w:rsidRPr="00904F69">
          <w:rPr>
            <w:rFonts w:ascii="Times New Roman" w:hAnsi="Times New Roman" w:cs="Times New Roman"/>
            <w:sz w:val="28"/>
            <w:szCs w:val="28"/>
          </w:rPr>
          <w:t>Java EE</w:t>
        </w:r>
      </w:hyperlink>
      <w:r w:rsidR="003007DC" w:rsidRPr="00904F69">
        <w:rPr>
          <w:rFonts w:ascii="Times New Roman" w:hAnsi="Times New Roman" w:cs="Times New Roman"/>
          <w:sz w:val="28"/>
          <w:szCs w:val="28"/>
        </w:rPr>
        <w:t xml:space="preserve"> и </w:t>
      </w:r>
      <w:hyperlink r:id="rId252" w:tooltip="Java ME" w:history="1">
        <w:r w:rsidR="003007DC" w:rsidRPr="00904F69">
          <w:rPr>
            <w:rFonts w:ascii="Times New Roman" w:hAnsi="Times New Roman" w:cs="Times New Roman"/>
            <w:sz w:val="28"/>
            <w:szCs w:val="28"/>
          </w:rPr>
          <w:t>Java ME</w:t>
        </w:r>
      </w:hyperlink>
      <w:r w:rsidR="003007DC" w:rsidRPr="00904F69">
        <w:rPr>
          <w:rFonts w:ascii="Times New Roman" w:hAnsi="Times New Roman" w:cs="Times New Roman"/>
          <w:sz w:val="28"/>
          <w:szCs w:val="28"/>
        </w:rPr>
        <w:t xml:space="preserve">. Разработчик — компания </w:t>
      </w:r>
      <w:hyperlink r:id="rId253" w:tooltip="Oracle" w:history="1">
        <w:r w:rsidR="003007DC" w:rsidRPr="00904F69">
          <w:rPr>
            <w:rFonts w:ascii="Times New Roman" w:hAnsi="Times New Roman" w:cs="Times New Roman"/>
            <w:sz w:val="28"/>
            <w:szCs w:val="28"/>
          </w:rPr>
          <w:t>Oracle</w:t>
        </w:r>
      </w:hyperlink>
      <w:r w:rsidR="003007DC" w:rsidRPr="00904F69">
        <w:rPr>
          <w:rFonts w:ascii="Times New Roman" w:hAnsi="Times New Roman" w:cs="Times New Roman"/>
          <w:sz w:val="28"/>
          <w:szCs w:val="28"/>
        </w:rPr>
        <w:t>.</w:t>
      </w:r>
    </w:p>
    <w:p w:rsidR="003007DC" w:rsidRPr="00BA5274" w:rsidRDefault="004E7E07" w:rsidP="009F162E">
      <w:pPr>
        <w:numPr>
          <w:ilvl w:val="0"/>
          <w:numId w:val="24"/>
        </w:numPr>
        <w:spacing w:before="100" w:beforeAutospacing="1" w:after="100" w:afterAutospacing="1" w:line="240" w:lineRule="auto"/>
        <w:rPr>
          <w:rFonts w:ascii="Times New Roman" w:hAnsi="Times New Roman" w:cs="Times New Roman"/>
          <w:sz w:val="28"/>
          <w:szCs w:val="28"/>
        </w:rPr>
      </w:pPr>
      <w:hyperlink r:id="rId254" w:tooltip="BlueJ" w:history="1">
        <w:r w:rsidR="003007DC" w:rsidRPr="00904F69">
          <w:rPr>
            <w:rFonts w:ascii="Times New Roman" w:hAnsi="Times New Roman" w:cs="Times New Roman"/>
            <w:sz w:val="28"/>
            <w:szCs w:val="28"/>
          </w:rPr>
          <w:t>BlueJ</w:t>
        </w:r>
      </w:hyperlink>
      <w:r w:rsidR="003007DC" w:rsidRPr="00904F69">
        <w:rPr>
          <w:rFonts w:ascii="Times New Roman" w:hAnsi="Times New Roman" w:cs="Times New Roman"/>
          <w:sz w:val="28"/>
          <w:szCs w:val="28"/>
        </w:rPr>
        <w:t xml:space="preserve"> — Среда разработки программного обеспечения на языке Java, созданная в основном для использования в обучении, но также подходящая для разработки небольших программ.</w:t>
      </w:r>
    </w:p>
    <w:p w:rsidR="00BA5274" w:rsidRPr="000D73B8" w:rsidRDefault="00BA5274" w:rsidP="00BA5274">
      <w:pPr>
        <w:spacing w:before="100" w:beforeAutospacing="1" w:after="100" w:afterAutospacing="1" w:line="240" w:lineRule="auto"/>
        <w:rPr>
          <w:rFonts w:ascii="Times New Roman" w:hAnsi="Times New Roman" w:cs="Times New Roman"/>
          <w:sz w:val="28"/>
          <w:szCs w:val="28"/>
        </w:rPr>
      </w:pPr>
    </w:p>
    <w:p w:rsidR="00BA5274" w:rsidRPr="008D7523" w:rsidRDefault="00BA5274" w:rsidP="00BA5274">
      <w:pPr>
        <w:spacing w:before="100" w:beforeAutospacing="1" w:after="100" w:afterAutospacing="1" w:line="240" w:lineRule="auto"/>
        <w:rPr>
          <w:rFonts w:ascii="Times New Roman" w:hAnsi="Times New Roman" w:cs="Times New Roman"/>
          <w:sz w:val="28"/>
          <w:szCs w:val="28"/>
        </w:rPr>
      </w:pPr>
    </w:p>
    <w:p w:rsidR="00A63E89" w:rsidRPr="008D7523" w:rsidRDefault="00A63E89" w:rsidP="00BA5274">
      <w:pPr>
        <w:spacing w:before="100" w:beforeAutospacing="1" w:after="100" w:afterAutospacing="1" w:line="240" w:lineRule="auto"/>
        <w:rPr>
          <w:rFonts w:ascii="Times New Roman" w:hAnsi="Times New Roman" w:cs="Times New Roman"/>
          <w:sz w:val="28"/>
          <w:szCs w:val="28"/>
        </w:rPr>
      </w:pPr>
    </w:p>
    <w:p w:rsidR="00F71A5E" w:rsidRPr="00BA5274" w:rsidRDefault="00F71A5E" w:rsidP="009F162E">
      <w:pPr>
        <w:pStyle w:val="1"/>
        <w:numPr>
          <w:ilvl w:val="0"/>
          <w:numId w:val="20"/>
        </w:numPr>
        <w:jc w:val="center"/>
        <w:rPr>
          <w:rFonts w:ascii="Times New Roman" w:hAnsi="Times New Roman" w:cs="Times New Roman"/>
        </w:rPr>
      </w:pPr>
      <w:bookmarkStart w:id="26" w:name="_Toc317026760"/>
      <w:r w:rsidRPr="00BA5274">
        <w:rPr>
          <w:rFonts w:ascii="Times New Roman" w:hAnsi="Times New Roman" w:cs="Times New Roman"/>
        </w:rPr>
        <w:lastRenderedPageBreak/>
        <w:t xml:space="preserve">БД и ее связь с </w:t>
      </w:r>
      <w:r w:rsidRPr="00BA5274">
        <w:rPr>
          <w:rFonts w:ascii="Times New Roman" w:hAnsi="Times New Roman" w:cs="Times New Roman"/>
          <w:lang w:val="en-US"/>
        </w:rPr>
        <w:t>Java</w:t>
      </w:r>
      <w:bookmarkEnd w:id="26"/>
    </w:p>
    <w:p w:rsidR="00F71A5E" w:rsidRPr="00904F69" w:rsidRDefault="00F71A5E" w:rsidP="00074BF9">
      <w:pPr>
        <w:pStyle w:val="a5"/>
        <w:ind w:firstLine="708"/>
        <w:rPr>
          <w:sz w:val="28"/>
          <w:szCs w:val="28"/>
        </w:rPr>
      </w:pPr>
      <w:proofErr w:type="gramStart"/>
      <w:r w:rsidRPr="00904F69">
        <w:rPr>
          <w:b/>
          <w:bCs/>
          <w:sz w:val="28"/>
          <w:szCs w:val="28"/>
        </w:rPr>
        <w:t>Б</w:t>
      </w:r>
      <w:r w:rsidR="00074BF9">
        <w:rPr>
          <w:b/>
          <w:bCs/>
          <w:sz w:val="28"/>
          <w:szCs w:val="28"/>
        </w:rPr>
        <w:t>а</w:t>
      </w:r>
      <w:r w:rsidRPr="00904F69">
        <w:rPr>
          <w:b/>
          <w:bCs/>
          <w:sz w:val="28"/>
          <w:szCs w:val="28"/>
        </w:rPr>
        <w:t>за д</w:t>
      </w:r>
      <w:r w:rsidR="00074BF9">
        <w:rPr>
          <w:b/>
          <w:bCs/>
          <w:sz w:val="28"/>
          <w:szCs w:val="28"/>
        </w:rPr>
        <w:t>а</w:t>
      </w:r>
      <w:r w:rsidRPr="00904F69">
        <w:rPr>
          <w:b/>
          <w:bCs/>
          <w:sz w:val="28"/>
          <w:szCs w:val="28"/>
        </w:rPr>
        <w:t>нных</w:t>
      </w:r>
      <w:r w:rsidRPr="00904F69">
        <w:rPr>
          <w:sz w:val="28"/>
          <w:szCs w:val="28"/>
        </w:rPr>
        <w:t xml:space="preserve"> — представленная в </w:t>
      </w:r>
      <w:hyperlink r:id="rId255" w:tooltip="Объект (философия)" w:history="1">
        <w:r w:rsidRPr="00904F69">
          <w:rPr>
            <w:sz w:val="28"/>
            <w:szCs w:val="28"/>
          </w:rPr>
          <w:t>объективной</w:t>
        </w:r>
      </w:hyperlink>
      <w:r w:rsidRPr="00904F69">
        <w:rPr>
          <w:sz w:val="28"/>
          <w:szCs w:val="28"/>
        </w:rPr>
        <w:t xml:space="preserve"> форме </w:t>
      </w:r>
      <w:hyperlink r:id="rId256" w:tooltip="Множество" w:history="1">
        <w:r w:rsidRPr="00904F69">
          <w:rPr>
            <w:sz w:val="28"/>
            <w:szCs w:val="28"/>
          </w:rPr>
          <w:t>совокупность</w:t>
        </w:r>
      </w:hyperlink>
      <w:r w:rsidRPr="00904F69">
        <w:rPr>
          <w:sz w:val="28"/>
          <w:szCs w:val="28"/>
        </w:rPr>
        <w:t xml:space="preserve"> самостоятельных материалов (</w:t>
      </w:r>
      <w:hyperlink r:id="rId257" w:tooltip="Статья" w:history="1">
        <w:r w:rsidRPr="00904F69">
          <w:rPr>
            <w:sz w:val="28"/>
            <w:szCs w:val="28"/>
          </w:rPr>
          <w:t>статей</w:t>
        </w:r>
      </w:hyperlink>
      <w:r w:rsidRPr="00904F69">
        <w:rPr>
          <w:sz w:val="28"/>
          <w:szCs w:val="28"/>
        </w:rPr>
        <w:t xml:space="preserve">, </w:t>
      </w:r>
      <w:hyperlink r:id="rId258" w:tooltip="Вычисление" w:history="1">
        <w:r w:rsidRPr="00904F69">
          <w:rPr>
            <w:sz w:val="28"/>
            <w:szCs w:val="28"/>
          </w:rPr>
          <w:t>расчётов</w:t>
        </w:r>
      </w:hyperlink>
      <w:r w:rsidRPr="00904F69">
        <w:rPr>
          <w:sz w:val="28"/>
          <w:szCs w:val="28"/>
        </w:rPr>
        <w:t xml:space="preserve">, </w:t>
      </w:r>
      <w:hyperlink r:id="rId259" w:tooltip="Нормативный правовой акт" w:history="1">
        <w:r w:rsidRPr="00904F69">
          <w:rPr>
            <w:sz w:val="28"/>
            <w:szCs w:val="28"/>
          </w:rPr>
          <w:t>нормативных актов</w:t>
        </w:r>
      </w:hyperlink>
      <w:r w:rsidRPr="00904F69">
        <w:rPr>
          <w:sz w:val="28"/>
          <w:szCs w:val="28"/>
        </w:rPr>
        <w:t xml:space="preserve">, </w:t>
      </w:r>
      <w:hyperlink r:id="rId260" w:tooltip="Судебное решение" w:history="1">
        <w:r w:rsidRPr="00904F69">
          <w:rPr>
            <w:sz w:val="28"/>
            <w:szCs w:val="28"/>
          </w:rPr>
          <w:t>судебных решений</w:t>
        </w:r>
      </w:hyperlink>
      <w:r w:rsidRPr="00904F69">
        <w:rPr>
          <w:sz w:val="28"/>
          <w:szCs w:val="28"/>
        </w:rPr>
        <w:t xml:space="preserve"> и иных подобных материалов), </w:t>
      </w:r>
      <w:hyperlink r:id="rId261" w:tooltip="Систематизация" w:history="1">
        <w:r w:rsidRPr="00904F69">
          <w:rPr>
            <w:sz w:val="28"/>
            <w:szCs w:val="28"/>
          </w:rPr>
          <w:t>систематизированных</w:t>
        </w:r>
      </w:hyperlink>
      <w:r w:rsidRPr="00904F69">
        <w:rPr>
          <w:sz w:val="28"/>
          <w:szCs w:val="28"/>
        </w:rPr>
        <w:t xml:space="preserve"> таким образом, чтобы эти материалы могли быть </w:t>
      </w:r>
      <w:hyperlink r:id="rId262" w:tooltip="Поиск данных" w:history="1">
        <w:r w:rsidRPr="00904F69">
          <w:rPr>
            <w:sz w:val="28"/>
            <w:szCs w:val="28"/>
          </w:rPr>
          <w:t>найдены</w:t>
        </w:r>
      </w:hyperlink>
      <w:r w:rsidRPr="00904F69">
        <w:rPr>
          <w:sz w:val="28"/>
          <w:szCs w:val="28"/>
        </w:rPr>
        <w:t xml:space="preserve"> и </w:t>
      </w:r>
      <w:hyperlink r:id="rId263" w:tooltip="Обработка данных" w:history="1">
        <w:r w:rsidRPr="00904F69">
          <w:rPr>
            <w:sz w:val="28"/>
            <w:szCs w:val="28"/>
          </w:rPr>
          <w:t>обработаны</w:t>
        </w:r>
      </w:hyperlink>
      <w:r w:rsidRPr="00904F69">
        <w:rPr>
          <w:sz w:val="28"/>
          <w:szCs w:val="28"/>
        </w:rPr>
        <w:t xml:space="preserve"> с помощью </w:t>
      </w:r>
      <w:hyperlink r:id="rId264" w:tooltip="Компьютер" w:history="1">
        <w:r w:rsidRPr="00904F69">
          <w:rPr>
            <w:sz w:val="28"/>
            <w:szCs w:val="28"/>
          </w:rPr>
          <w:t>электронной вычислительной машины (ЭВМ)</w:t>
        </w:r>
        <w:proofErr w:type="gramEnd"/>
      </w:hyperlink>
      <w:r w:rsidRPr="00904F69">
        <w:rPr>
          <w:sz w:val="28"/>
          <w:szCs w:val="28"/>
        </w:rPr>
        <w:t xml:space="preserve"> (</w:t>
      </w:r>
      <w:hyperlink r:id="rId265" w:anchor=".D0.A1.D1.82.D0.B0.D1.82.D1.8C.D1.8F_1260._.D0.9F.D0.B5.D1.80.D0.B5.D0.B2.D0.BE.D0.B4.D1.8B.2C_.D0.B8.D0.BD.D1.8B.D0.B5_.D0.BF.D1.80.D0.BE.D0.B8.D0.B7.D0.B2.D0.BE.D0.B4.D0.BD.D1.8B.D0.B5_.D0.BF.D1.80.D0.BE.D0.B8.D0.B7.D0.B2.D0.B5.D0.B4.D0.B5.D0.BD.D0.B8.D" w:tooltip="s:ru:Гражданский кодекс РФ/Глава 70" w:history="1">
        <w:r w:rsidRPr="00904F69">
          <w:rPr>
            <w:sz w:val="28"/>
            <w:szCs w:val="28"/>
          </w:rPr>
          <w:t>Гражданский кодекс РФ, ст. 1260</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Другие определения из авторитетных </w:t>
      </w:r>
      <w:hyperlink r:id="rId266" w:tooltip="Монография" w:history="1">
        <w:r w:rsidRPr="00904F69">
          <w:rPr>
            <w:sz w:val="28"/>
            <w:szCs w:val="28"/>
          </w:rPr>
          <w:t>монографий</w:t>
        </w:r>
      </w:hyperlink>
      <w:r w:rsidRPr="00904F69">
        <w:rPr>
          <w:sz w:val="28"/>
          <w:szCs w:val="28"/>
        </w:rPr>
        <w:t xml:space="preserve"> и </w:t>
      </w:r>
      <w:hyperlink r:id="rId267" w:tooltip="Стандарт" w:history="1">
        <w:r w:rsidRPr="00904F69">
          <w:rPr>
            <w:sz w:val="28"/>
            <w:szCs w:val="28"/>
          </w:rPr>
          <w:t>стандартов</w:t>
        </w:r>
      </w:hyperlink>
      <w:r w:rsidRPr="00904F69">
        <w:rPr>
          <w:sz w:val="28"/>
          <w:szCs w:val="28"/>
        </w:rPr>
        <w:t>:</w:t>
      </w:r>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xml:space="preserve"> — организованная в соответствии с определёнными правилами и поддерживаемая в памяти компьютера совокупность </w:t>
      </w:r>
      <w:hyperlink r:id="rId268" w:tooltip="Данные" w:history="1">
        <w:r w:rsidRPr="00904F69">
          <w:rPr>
            <w:rFonts w:ascii="Times New Roman" w:hAnsi="Times New Roman" w:cs="Times New Roman"/>
            <w:sz w:val="28"/>
            <w:szCs w:val="28"/>
          </w:rPr>
          <w:t>данных</w:t>
        </w:r>
      </w:hyperlink>
      <w:r w:rsidRPr="00904F69">
        <w:rPr>
          <w:rFonts w:ascii="Times New Roman" w:hAnsi="Times New Roman" w:cs="Times New Roman"/>
          <w:sz w:val="28"/>
          <w:szCs w:val="28"/>
        </w:rPr>
        <w:t xml:space="preserve">, характеризующая актуальное состояние некоторой </w:t>
      </w:r>
      <w:hyperlink r:id="rId269" w:tooltip="Предметная область" w:history="1">
        <w:r w:rsidRPr="00904F69">
          <w:rPr>
            <w:rFonts w:ascii="Times New Roman" w:hAnsi="Times New Roman" w:cs="Times New Roman"/>
            <w:sz w:val="28"/>
            <w:szCs w:val="28"/>
          </w:rPr>
          <w:t>предметной области</w:t>
        </w:r>
      </w:hyperlink>
      <w:r w:rsidRPr="00904F69">
        <w:rPr>
          <w:rFonts w:ascii="Times New Roman" w:hAnsi="Times New Roman" w:cs="Times New Roman"/>
          <w:sz w:val="28"/>
          <w:szCs w:val="28"/>
        </w:rPr>
        <w:t xml:space="preserve"> и используемая для удовлетворения информационных </w:t>
      </w:r>
      <w:hyperlink r:id="rId270" w:tooltip="Потребность" w:history="1">
        <w:r w:rsidRPr="00904F69">
          <w:rPr>
            <w:rFonts w:ascii="Times New Roman" w:hAnsi="Times New Roman" w:cs="Times New Roman"/>
            <w:sz w:val="28"/>
            <w:szCs w:val="28"/>
          </w:rPr>
          <w:t>потребностей</w:t>
        </w:r>
      </w:hyperlink>
      <w:r w:rsidRPr="00904F69">
        <w:rPr>
          <w:rFonts w:ascii="Times New Roman" w:hAnsi="Times New Roman" w:cs="Times New Roman"/>
          <w:sz w:val="28"/>
          <w:szCs w:val="28"/>
        </w:rPr>
        <w:t xml:space="preserve"> пользователей.</w:t>
      </w:r>
      <w:hyperlink r:id="rId271" w:anchor="cite_note-KogMR-0" w:history="1">
        <w:r w:rsidRPr="00904F69">
          <w:rPr>
            <w:rStyle w:val="a4"/>
            <w:rFonts w:ascii="Times New Roman" w:hAnsi="Times New Roman" w:cs="Times New Roman"/>
            <w:sz w:val="28"/>
            <w:szCs w:val="28"/>
            <w:vertAlign w:val="superscript"/>
          </w:rPr>
          <w:t>[1]</w:t>
        </w:r>
      </w:hyperlink>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 некоторый набор перманентных (постоянно хранимых) данных, используемых прикладными программными системами какого-либо предприятия.</w:t>
      </w:r>
    </w:p>
    <w:p w:rsidR="00F71A5E" w:rsidRPr="00904F69" w:rsidRDefault="00F71A5E" w:rsidP="009F162E">
      <w:pPr>
        <w:numPr>
          <w:ilvl w:val="0"/>
          <w:numId w:val="2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b/>
          <w:bCs/>
          <w:sz w:val="28"/>
          <w:szCs w:val="28"/>
        </w:rPr>
        <w:t>База данных</w:t>
      </w:r>
      <w:r w:rsidRPr="00904F69">
        <w:rPr>
          <w:rFonts w:ascii="Times New Roman" w:hAnsi="Times New Roman" w:cs="Times New Roman"/>
          <w:sz w:val="28"/>
          <w:szCs w:val="28"/>
        </w:rPr>
        <w:t> — совместно используемый набор логически связанных данных (и описание этих данных), предназначенный для удовлетворения информационных потребностей организации.</w:t>
      </w:r>
    </w:p>
    <w:p w:rsidR="00F71A5E" w:rsidRPr="00904F69" w:rsidRDefault="00F71A5E" w:rsidP="00F71A5E">
      <w:pPr>
        <w:pStyle w:val="a5"/>
        <w:rPr>
          <w:sz w:val="28"/>
          <w:szCs w:val="28"/>
        </w:rPr>
      </w:pPr>
      <w:r w:rsidRPr="00904F69">
        <w:rPr>
          <w:sz w:val="28"/>
          <w:szCs w:val="28"/>
        </w:rPr>
        <w:t xml:space="preserve">Существует множество других определений, отражающих скорее </w:t>
      </w:r>
      <w:hyperlink r:id="rId272" w:tooltip="Субъект (философия)" w:history="1">
        <w:r w:rsidRPr="00904F69">
          <w:rPr>
            <w:sz w:val="28"/>
            <w:szCs w:val="28"/>
          </w:rPr>
          <w:t>субъективное</w:t>
        </w:r>
      </w:hyperlink>
      <w:r w:rsidRPr="00904F69">
        <w:rPr>
          <w:sz w:val="28"/>
          <w:szCs w:val="28"/>
        </w:rPr>
        <w:t xml:space="preserve"> мнение тех или иных авторов о том, что означает база данных (БД) в их понимании, однако общепризнанная единая формулировка отсутствует. Наиболее часто используются следующие отличительные </w:t>
      </w:r>
      <w:hyperlink r:id="rId273" w:tooltip="Признак" w:history="1">
        <w:r w:rsidRPr="00904F69">
          <w:rPr>
            <w:sz w:val="28"/>
            <w:szCs w:val="28"/>
          </w:rPr>
          <w:t>признаки</w:t>
        </w:r>
      </w:hyperlink>
      <w:r w:rsidRPr="00904F69">
        <w:rPr>
          <w:sz w:val="28"/>
          <w:szCs w:val="28"/>
        </w:rPr>
        <w:t>:</w:t>
      </w:r>
    </w:p>
    <w:p w:rsidR="00F71A5E" w:rsidRPr="00904F69" w:rsidRDefault="00F71A5E" w:rsidP="009F162E">
      <w:pPr>
        <w:numPr>
          <w:ilvl w:val="0"/>
          <w:numId w:val="2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i/>
          <w:iCs/>
          <w:sz w:val="28"/>
          <w:szCs w:val="28"/>
        </w:rPr>
        <w:t xml:space="preserve">БД хранится и обрабатывается в </w:t>
      </w:r>
      <w:hyperlink r:id="rId274" w:tooltip="Компьютер" w:history="1">
        <w:r w:rsidRPr="00904F69">
          <w:rPr>
            <w:rFonts w:ascii="Times New Roman" w:hAnsi="Times New Roman" w:cs="Times New Roman"/>
            <w:sz w:val="28"/>
            <w:szCs w:val="28"/>
          </w:rPr>
          <w:t>вычислительной системе</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Таким образом, любые внекомпьютерные хранилища информации (</w:t>
      </w:r>
      <w:hyperlink r:id="rId275" w:tooltip="Архив" w:history="1">
        <w:r w:rsidRPr="00904F69">
          <w:rPr>
            <w:rFonts w:ascii="Times New Roman" w:hAnsi="Times New Roman" w:cs="Times New Roman"/>
            <w:sz w:val="28"/>
            <w:szCs w:val="28"/>
          </w:rPr>
          <w:t>архивы</w:t>
        </w:r>
      </w:hyperlink>
      <w:r w:rsidRPr="00904F69">
        <w:rPr>
          <w:rFonts w:ascii="Times New Roman" w:hAnsi="Times New Roman" w:cs="Times New Roman"/>
          <w:sz w:val="28"/>
          <w:szCs w:val="28"/>
        </w:rPr>
        <w:t xml:space="preserve">, </w:t>
      </w:r>
      <w:hyperlink r:id="rId276" w:tooltip="Библиотека" w:history="1">
        <w:r w:rsidRPr="00904F69">
          <w:rPr>
            <w:rFonts w:ascii="Times New Roman" w:hAnsi="Times New Roman" w:cs="Times New Roman"/>
            <w:sz w:val="28"/>
            <w:szCs w:val="28"/>
          </w:rPr>
          <w:t>библиотеки</w:t>
        </w:r>
      </w:hyperlink>
      <w:r w:rsidRPr="00904F69">
        <w:rPr>
          <w:rFonts w:ascii="Times New Roman" w:hAnsi="Times New Roman" w:cs="Times New Roman"/>
          <w:sz w:val="28"/>
          <w:szCs w:val="28"/>
        </w:rPr>
        <w:t xml:space="preserve">, </w:t>
      </w:r>
      <w:hyperlink r:id="rId277" w:tooltip="Картотека" w:history="1">
        <w:r w:rsidRPr="00904F69">
          <w:rPr>
            <w:rFonts w:ascii="Times New Roman" w:hAnsi="Times New Roman" w:cs="Times New Roman"/>
            <w:sz w:val="28"/>
            <w:szCs w:val="28"/>
          </w:rPr>
          <w:t>картотеки</w:t>
        </w:r>
      </w:hyperlink>
      <w:r w:rsidRPr="00904F69">
        <w:rPr>
          <w:rFonts w:ascii="Times New Roman" w:hAnsi="Times New Roman" w:cs="Times New Roman"/>
          <w:sz w:val="28"/>
          <w:szCs w:val="28"/>
        </w:rPr>
        <w:t xml:space="preserve"> и т. п.) базами данных не являются.</w:t>
      </w:r>
    </w:p>
    <w:p w:rsidR="00F71A5E" w:rsidRPr="00904F69" w:rsidRDefault="00F71A5E" w:rsidP="009F162E">
      <w:pPr>
        <w:numPr>
          <w:ilvl w:val="0"/>
          <w:numId w:val="2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i/>
          <w:iCs/>
          <w:sz w:val="28"/>
          <w:szCs w:val="28"/>
        </w:rPr>
        <w:t>Данные в БД логически структурированы (</w:t>
      </w:r>
      <w:hyperlink r:id="rId278" w:tooltip="Систематизация" w:history="1">
        <w:r w:rsidRPr="00904F69">
          <w:rPr>
            <w:rFonts w:ascii="Times New Roman" w:hAnsi="Times New Roman" w:cs="Times New Roman"/>
            <w:sz w:val="28"/>
            <w:szCs w:val="28"/>
          </w:rPr>
          <w:t>систематизированы</w:t>
        </w:r>
      </w:hyperlink>
      <w:r w:rsidRPr="00904F69">
        <w:rPr>
          <w:rFonts w:ascii="Times New Roman" w:hAnsi="Times New Roman" w:cs="Times New Roman"/>
          <w:i/>
          <w:iCs/>
          <w:sz w:val="28"/>
          <w:szCs w:val="28"/>
        </w:rPr>
        <w:t>)</w:t>
      </w:r>
      <w:r w:rsidRPr="00904F69">
        <w:rPr>
          <w:rFonts w:ascii="Times New Roman" w:hAnsi="Times New Roman" w:cs="Times New Roman"/>
          <w:sz w:val="28"/>
          <w:szCs w:val="28"/>
        </w:rPr>
        <w:t xml:space="preserve"> с целью обеспечения возможности их эффективного поиска и обработки в вычислительной системе.</w:t>
      </w:r>
      <w:r w:rsidRPr="00904F69">
        <w:rPr>
          <w:rFonts w:ascii="Times New Roman" w:hAnsi="Times New Roman" w:cs="Times New Roman"/>
          <w:sz w:val="28"/>
          <w:szCs w:val="28"/>
        </w:rPr>
        <w:br/>
        <w:t>Структурированность подразумевает явное выделение составных частей (</w:t>
      </w:r>
      <w:hyperlink r:id="rId279" w:tooltip="Элемент" w:history="1">
        <w:r w:rsidRPr="00904F69">
          <w:rPr>
            <w:rFonts w:ascii="Times New Roman" w:hAnsi="Times New Roman" w:cs="Times New Roman"/>
            <w:sz w:val="28"/>
            <w:szCs w:val="28"/>
          </w:rPr>
          <w:t>элементов</w:t>
        </w:r>
      </w:hyperlink>
      <w:r w:rsidRPr="00904F69">
        <w:rPr>
          <w:rFonts w:ascii="Times New Roman" w:hAnsi="Times New Roman" w:cs="Times New Roman"/>
          <w:sz w:val="28"/>
          <w:szCs w:val="28"/>
        </w:rPr>
        <w:t xml:space="preserve">), связей между ними, а также </w:t>
      </w:r>
      <w:hyperlink r:id="rId280" w:tooltip="Типизация (страница отсутствует)" w:history="1">
        <w:r w:rsidRPr="00904F69">
          <w:rPr>
            <w:rFonts w:ascii="Times New Roman" w:hAnsi="Times New Roman" w:cs="Times New Roman"/>
            <w:sz w:val="28"/>
            <w:szCs w:val="28"/>
          </w:rPr>
          <w:t>типизацию</w:t>
        </w:r>
      </w:hyperlink>
      <w:r w:rsidRPr="00904F69">
        <w:rPr>
          <w:rFonts w:ascii="Times New Roman" w:hAnsi="Times New Roman" w:cs="Times New Roman"/>
          <w:sz w:val="28"/>
          <w:szCs w:val="28"/>
        </w:rPr>
        <w:t xml:space="preserve"> элементов и связей, при которой с типом элемента (связи) соотносится определённая </w:t>
      </w:r>
      <w:hyperlink r:id="rId281" w:tooltip="Семантика" w:history="1">
        <w:r w:rsidRPr="00904F69">
          <w:rPr>
            <w:rFonts w:ascii="Times New Roman" w:hAnsi="Times New Roman" w:cs="Times New Roman"/>
            <w:sz w:val="28"/>
            <w:szCs w:val="28"/>
          </w:rPr>
          <w:t>семантика</w:t>
        </w:r>
      </w:hyperlink>
      <w:r w:rsidRPr="00904F69">
        <w:rPr>
          <w:rFonts w:ascii="Times New Roman" w:hAnsi="Times New Roman" w:cs="Times New Roman"/>
          <w:sz w:val="28"/>
          <w:szCs w:val="28"/>
        </w:rPr>
        <w:t xml:space="preserve"> и допустимые операции.</w:t>
      </w:r>
    </w:p>
    <w:p w:rsidR="00F71A5E" w:rsidRPr="00904F69" w:rsidRDefault="00F71A5E" w:rsidP="009F162E">
      <w:pPr>
        <w:numPr>
          <w:ilvl w:val="0"/>
          <w:numId w:val="2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i/>
          <w:iCs/>
          <w:sz w:val="28"/>
          <w:szCs w:val="28"/>
        </w:rPr>
        <w:t xml:space="preserve">БД включает </w:t>
      </w:r>
      <w:hyperlink r:id="rId282" w:tooltip="Метаданные" w:history="1">
        <w:r w:rsidRPr="00904F69">
          <w:rPr>
            <w:rFonts w:ascii="Times New Roman" w:hAnsi="Times New Roman" w:cs="Times New Roman"/>
            <w:i/>
            <w:sz w:val="28"/>
            <w:szCs w:val="28"/>
          </w:rPr>
          <w:t>метаданные</w:t>
        </w:r>
      </w:hyperlink>
      <w:r w:rsidRPr="00904F69">
        <w:rPr>
          <w:rFonts w:ascii="Times New Roman" w:hAnsi="Times New Roman" w:cs="Times New Roman"/>
          <w:i/>
          <w:iCs/>
          <w:sz w:val="28"/>
          <w:szCs w:val="28"/>
        </w:rPr>
        <w:t>, оп</w:t>
      </w:r>
      <w:r w:rsidRPr="00904F69">
        <w:rPr>
          <w:rFonts w:ascii="Times New Roman" w:hAnsi="Times New Roman" w:cs="Times New Roman"/>
          <w:i/>
          <w:sz w:val="28"/>
          <w:szCs w:val="28"/>
        </w:rPr>
        <w:t>исывающие</w:t>
      </w:r>
      <w:r w:rsidRPr="00904F69">
        <w:rPr>
          <w:rFonts w:ascii="Times New Roman" w:hAnsi="Times New Roman" w:cs="Times New Roman"/>
          <w:sz w:val="28"/>
          <w:szCs w:val="28"/>
        </w:rPr>
        <w:t xml:space="preserve"> логическую структуру БД в формальном виде (в соответствии с некоторой </w:t>
      </w:r>
      <w:hyperlink r:id="rId283" w:tooltip="Метамодель" w:history="1">
        <w:r w:rsidRPr="00904F69">
          <w:rPr>
            <w:rFonts w:ascii="Times New Roman" w:hAnsi="Times New Roman" w:cs="Times New Roman"/>
            <w:sz w:val="28"/>
            <w:szCs w:val="28"/>
          </w:rPr>
          <w:t>метамоделью</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 xml:space="preserve">В соответствии с </w:t>
      </w:r>
      <w:r w:rsidRPr="00904F69">
        <w:rPr>
          <w:rFonts w:ascii="Times New Roman" w:hAnsi="Times New Roman" w:cs="Times New Roman"/>
          <w:i/>
          <w:iCs/>
          <w:sz w:val="28"/>
          <w:szCs w:val="28"/>
        </w:rPr>
        <w:t xml:space="preserve">ГОСТ </w:t>
      </w:r>
      <w:proofErr w:type="gramStart"/>
      <w:r w:rsidRPr="00904F69">
        <w:rPr>
          <w:rFonts w:ascii="Times New Roman" w:hAnsi="Times New Roman" w:cs="Times New Roman"/>
          <w:i/>
          <w:iCs/>
          <w:sz w:val="28"/>
          <w:szCs w:val="28"/>
        </w:rPr>
        <w:t>Р</w:t>
      </w:r>
      <w:proofErr w:type="gramEnd"/>
      <w:r w:rsidRPr="00904F69">
        <w:rPr>
          <w:rFonts w:ascii="Times New Roman" w:hAnsi="Times New Roman" w:cs="Times New Roman"/>
          <w:i/>
          <w:iCs/>
          <w:sz w:val="28"/>
          <w:szCs w:val="28"/>
        </w:rPr>
        <w:t xml:space="preserve"> ИСО МЭК ТО 10032-2007</w:t>
      </w:r>
      <w:r w:rsidRPr="00904F69">
        <w:rPr>
          <w:rFonts w:ascii="Times New Roman" w:hAnsi="Times New Roman" w:cs="Times New Roman"/>
          <w:sz w:val="28"/>
          <w:szCs w:val="28"/>
        </w:rPr>
        <w:t xml:space="preserve">, «постоянные </w:t>
      </w:r>
      <w:r w:rsidRPr="00904F69">
        <w:rPr>
          <w:rFonts w:ascii="Times New Roman" w:hAnsi="Times New Roman" w:cs="Times New Roman"/>
          <w:sz w:val="28"/>
          <w:szCs w:val="28"/>
        </w:rPr>
        <w:lastRenderedPageBreak/>
        <w:t xml:space="preserve">данные в среде базы данных включают в себя </w:t>
      </w:r>
      <w:hyperlink r:id="rId284" w:tooltip="Схема базы данных" w:history="1">
        <w:r w:rsidRPr="00904F69">
          <w:rPr>
            <w:rFonts w:ascii="Times New Roman" w:hAnsi="Times New Roman" w:cs="Times New Roman"/>
            <w:sz w:val="28"/>
            <w:szCs w:val="28"/>
          </w:rPr>
          <w:t>схему</w:t>
        </w:r>
      </w:hyperlink>
      <w:r w:rsidRPr="00904F69">
        <w:rPr>
          <w:rFonts w:ascii="Times New Roman" w:hAnsi="Times New Roman" w:cs="Times New Roman"/>
          <w:sz w:val="28"/>
          <w:szCs w:val="28"/>
        </w:rPr>
        <w:t xml:space="preserve"> и базу данных. Схема включает в себя описания содержания, структуры и ограничений </w:t>
      </w:r>
      <w:hyperlink r:id="rId285" w:tooltip="Целостность базы данных" w:history="1">
        <w:r w:rsidRPr="00904F69">
          <w:rPr>
            <w:rFonts w:ascii="Times New Roman" w:hAnsi="Times New Roman" w:cs="Times New Roman"/>
            <w:sz w:val="28"/>
            <w:szCs w:val="28"/>
          </w:rPr>
          <w:t>целостности</w:t>
        </w:r>
      </w:hyperlink>
      <w:r w:rsidRPr="00904F69">
        <w:rPr>
          <w:rFonts w:ascii="Times New Roman" w:hAnsi="Times New Roman" w:cs="Times New Roman"/>
          <w:sz w:val="28"/>
          <w:szCs w:val="28"/>
        </w:rPr>
        <w:t>, используемые для создания и поддержки базы данных. База данных включает в себя набор постоянных данных, определенных с помощью схемы. Система управления данными использует определения данных в схеме для обеспечения доступа и управления доступом к данным в базе данных».</w:t>
      </w:r>
    </w:p>
    <w:p w:rsidR="00F71A5E" w:rsidRPr="00904F69" w:rsidRDefault="00F71A5E" w:rsidP="00F71A5E">
      <w:pPr>
        <w:pStyle w:val="a5"/>
        <w:rPr>
          <w:sz w:val="28"/>
          <w:szCs w:val="28"/>
        </w:rPr>
      </w:pPr>
      <w:r w:rsidRPr="00904F69">
        <w:rPr>
          <w:sz w:val="28"/>
          <w:szCs w:val="28"/>
        </w:rPr>
        <w:t>Из перечисленных признаков только первый является строгим, а другие допускает различные трактовки и различные степени оценки. Можно лишь установить некоторую степень соответствия требованиям к БД.</w:t>
      </w:r>
    </w:p>
    <w:p w:rsidR="00F71A5E" w:rsidRPr="00904F69" w:rsidRDefault="00F71A5E" w:rsidP="00F71A5E">
      <w:pPr>
        <w:pStyle w:val="a5"/>
        <w:rPr>
          <w:sz w:val="28"/>
          <w:szCs w:val="28"/>
        </w:rPr>
      </w:pPr>
      <w:r w:rsidRPr="00904F69">
        <w:rPr>
          <w:sz w:val="28"/>
          <w:szCs w:val="28"/>
        </w:rPr>
        <w:t xml:space="preserve">В такой ситуации не последнюю роль играет общепринятая практика. В соответствии с ней, например, не называют базами данных </w:t>
      </w:r>
      <w:r w:rsidRPr="00904F69">
        <w:rPr>
          <w:i/>
          <w:iCs/>
          <w:sz w:val="28"/>
          <w:szCs w:val="28"/>
        </w:rPr>
        <w:t>файловые архивы</w:t>
      </w:r>
      <w:r w:rsidRPr="00904F69">
        <w:rPr>
          <w:sz w:val="28"/>
          <w:szCs w:val="28"/>
        </w:rPr>
        <w:t xml:space="preserve">, </w:t>
      </w:r>
      <w:hyperlink r:id="rId286" w:tooltip="Интернет-портал (страница отсутствует)" w:history="1">
        <w:proofErr w:type="gramStart"/>
        <w:r w:rsidRPr="00904F69">
          <w:rPr>
            <w:sz w:val="28"/>
            <w:szCs w:val="28"/>
          </w:rPr>
          <w:t>Интернет-порталы</w:t>
        </w:r>
        <w:proofErr w:type="gramEnd"/>
      </w:hyperlink>
      <w:r w:rsidRPr="00904F69">
        <w:rPr>
          <w:sz w:val="28"/>
          <w:szCs w:val="28"/>
        </w:rPr>
        <w:t xml:space="preserve"> или </w:t>
      </w:r>
      <w:hyperlink r:id="rId287" w:tooltip="Электронная таблица" w:history="1">
        <w:r w:rsidRPr="00904F69">
          <w:rPr>
            <w:sz w:val="28"/>
            <w:szCs w:val="28"/>
          </w:rPr>
          <w:t>электронные таблицы</w:t>
        </w:r>
      </w:hyperlink>
      <w:r w:rsidRPr="00904F69">
        <w:rPr>
          <w:sz w:val="28"/>
          <w:szCs w:val="28"/>
        </w:rPr>
        <w:t>, несмотря на то, что они в некоторой степени обладают признаками БД. Принято считать, что эта степень в большинстве случаев недостаточна (хотя могут быть исключения).</w:t>
      </w:r>
    </w:p>
    <w:p w:rsidR="00C11E22" w:rsidRDefault="00F71A5E" w:rsidP="00C11E22">
      <w:pPr>
        <w:pStyle w:val="a5"/>
        <w:rPr>
          <w:sz w:val="28"/>
          <w:szCs w:val="28"/>
        </w:rPr>
      </w:pPr>
      <w:r w:rsidRPr="00904F69">
        <w:rPr>
          <w:sz w:val="28"/>
          <w:szCs w:val="28"/>
        </w:rPr>
        <w:t>Многие специалисты указывают на распространённую ошибку, состоящую в некорректном использовании термина «база данных» вместо термина «</w:t>
      </w:r>
      <w:hyperlink r:id="rId288" w:tooltip="Система управления базами данных" w:history="1">
        <w:r w:rsidRPr="00904F69">
          <w:rPr>
            <w:sz w:val="28"/>
            <w:szCs w:val="28"/>
          </w:rPr>
          <w:t>система управления базами данных</w:t>
        </w:r>
      </w:hyperlink>
      <w:r w:rsidRPr="00904F69">
        <w:rPr>
          <w:sz w:val="28"/>
          <w:szCs w:val="28"/>
        </w:rPr>
        <w:t>», и указывают на необходимость различения этих понятий.</w:t>
      </w:r>
    </w:p>
    <w:p w:rsidR="00F71A5E" w:rsidRPr="00904F69" w:rsidRDefault="00C11E22" w:rsidP="00C11E22">
      <w:pPr>
        <w:pStyle w:val="2"/>
      </w:pPr>
      <w:r w:rsidRPr="00904F69">
        <w:rPr>
          <w:rStyle w:val="mw-headline"/>
          <w:rFonts w:cs="Times New Roman"/>
          <w:szCs w:val="28"/>
        </w:rPr>
        <w:t xml:space="preserve"> </w:t>
      </w:r>
      <w:r w:rsidR="00F71A5E" w:rsidRPr="00904F69">
        <w:rPr>
          <w:rStyle w:val="mw-headline"/>
          <w:rFonts w:cs="Times New Roman"/>
          <w:szCs w:val="28"/>
        </w:rPr>
        <w:br w:type="textWrapping" w:clear="all"/>
      </w:r>
      <w:bookmarkStart w:id="27" w:name="_Toc317026761"/>
      <w:r w:rsidR="008D7523" w:rsidRPr="00BE2EDC">
        <w:rPr>
          <w:rStyle w:val="mw-headline"/>
          <w:rFonts w:cs="Times New Roman"/>
          <w:szCs w:val="28"/>
        </w:rPr>
        <w:t xml:space="preserve">5.1 </w:t>
      </w:r>
      <w:r w:rsidR="00F71A5E" w:rsidRPr="00904F69">
        <w:rPr>
          <w:rStyle w:val="mw-headline"/>
          <w:rFonts w:cs="Times New Roman"/>
          <w:szCs w:val="28"/>
        </w:rPr>
        <w:t>История</w:t>
      </w:r>
      <w:bookmarkEnd w:id="27"/>
    </w:p>
    <w:p w:rsidR="00F71A5E" w:rsidRPr="00904F69" w:rsidRDefault="00F71A5E" w:rsidP="00F71A5E">
      <w:pPr>
        <w:pStyle w:val="a5"/>
        <w:rPr>
          <w:sz w:val="28"/>
          <w:szCs w:val="28"/>
        </w:rPr>
      </w:pPr>
      <w:r w:rsidRPr="00904F69">
        <w:rPr>
          <w:sz w:val="28"/>
          <w:szCs w:val="28"/>
        </w:rPr>
        <w:t>История возникновения и развития технологий баз данных может рассматриваться как в широком, так и в узком аспекте.</w:t>
      </w:r>
    </w:p>
    <w:p w:rsidR="00F71A5E" w:rsidRPr="00904F69" w:rsidRDefault="00F71A5E" w:rsidP="00F71A5E">
      <w:pPr>
        <w:pStyle w:val="a5"/>
        <w:rPr>
          <w:sz w:val="28"/>
          <w:szCs w:val="28"/>
        </w:rPr>
      </w:pPr>
      <w:r w:rsidRPr="00904F69">
        <w:rPr>
          <w:sz w:val="28"/>
          <w:szCs w:val="28"/>
        </w:rPr>
        <w:t xml:space="preserve">В </w:t>
      </w:r>
      <w:r w:rsidRPr="00904F69">
        <w:rPr>
          <w:b/>
          <w:bCs/>
          <w:sz w:val="28"/>
          <w:szCs w:val="28"/>
        </w:rPr>
        <w:t>широком аспекте</w:t>
      </w:r>
      <w:r w:rsidRPr="00904F69">
        <w:rPr>
          <w:sz w:val="28"/>
          <w:szCs w:val="28"/>
        </w:rPr>
        <w:t xml:space="preserve"> понятие истории баз данных обобщается до истории любых средств, с помощью которых человечество хранило и обрабатывало данные. </w:t>
      </w:r>
      <w:proofErr w:type="gramStart"/>
      <w:r w:rsidRPr="00904F69">
        <w:rPr>
          <w:sz w:val="28"/>
          <w:szCs w:val="28"/>
        </w:rPr>
        <w:t xml:space="preserve">В таком контексте упоминаются, например, средства учёта царской казны и налогов в древнем </w:t>
      </w:r>
      <w:hyperlink r:id="rId289" w:tooltip="Шумер" w:history="1">
        <w:r w:rsidRPr="00904F69">
          <w:rPr>
            <w:sz w:val="28"/>
            <w:szCs w:val="28"/>
          </w:rPr>
          <w:t>Шумере</w:t>
        </w:r>
      </w:hyperlink>
      <w:r w:rsidRPr="00904F69">
        <w:rPr>
          <w:sz w:val="28"/>
          <w:szCs w:val="28"/>
        </w:rPr>
        <w:t xml:space="preserve"> (4000 г. до </w:t>
      </w:r>
      <w:hyperlink r:id="rId290" w:tooltip="Наша эра" w:history="1">
        <w:r w:rsidRPr="00904F69">
          <w:rPr>
            <w:sz w:val="28"/>
            <w:szCs w:val="28"/>
          </w:rPr>
          <w:t>н. э.</w:t>
        </w:r>
      </w:hyperlink>
      <w:r w:rsidRPr="00904F69">
        <w:rPr>
          <w:sz w:val="28"/>
          <w:szCs w:val="28"/>
        </w:rPr>
        <w:t xml:space="preserve">), узелковая письменность </w:t>
      </w:r>
      <w:hyperlink r:id="rId291" w:tooltip="Инки" w:history="1">
        <w:r w:rsidRPr="00904F69">
          <w:rPr>
            <w:sz w:val="28"/>
            <w:szCs w:val="28"/>
          </w:rPr>
          <w:t>инков</w:t>
        </w:r>
      </w:hyperlink>
      <w:r w:rsidRPr="00904F69">
        <w:rPr>
          <w:sz w:val="28"/>
          <w:szCs w:val="28"/>
        </w:rPr>
        <w:t xml:space="preserve"> — </w:t>
      </w:r>
      <w:hyperlink r:id="rId292" w:tooltip="Кипу" w:history="1">
        <w:r w:rsidRPr="00904F69">
          <w:rPr>
            <w:sz w:val="28"/>
            <w:szCs w:val="28"/>
          </w:rPr>
          <w:t>кипу</w:t>
        </w:r>
      </w:hyperlink>
      <w:r w:rsidRPr="00904F69">
        <w:rPr>
          <w:sz w:val="28"/>
          <w:szCs w:val="28"/>
        </w:rPr>
        <w:t xml:space="preserve">, </w:t>
      </w:r>
      <w:hyperlink r:id="rId293" w:tooltip="Клинопись" w:history="1">
        <w:r w:rsidRPr="00904F69">
          <w:rPr>
            <w:sz w:val="28"/>
            <w:szCs w:val="28"/>
          </w:rPr>
          <w:t>клинописи</w:t>
        </w:r>
      </w:hyperlink>
      <w:r w:rsidRPr="00904F69">
        <w:rPr>
          <w:sz w:val="28"/>
          <w:szCs w:val="28"/>
        </w:rPr>
        <w:t xml:space="preserve">, содержащие документы </w:t>
      </w:r>
      <w:hyperlink r:id="rId294" w:tooltip="Ассирийское царство" w:history="1">
        <w:r w:rsidRPr="00904F69">
          <w:rPr>
            <w:sz w:val="28"/>
            <w:szCs w:val="28"/>
          </w:rPr>
          <w:t>Ассирийского царства</w:t>
        </w:r>
      </w:hyperlink>
      <w:r w:rsidRPr="00904F69">
        <w:rPr>
          <w:sz w:val="28"/>
          <w:szCs w:val="28"/>
        </w:rPr>
        <w:t xml:space="preserve"> и т. п. Следует помнить, что недостатком этого подхода является размывание понятия «база данных» и фактическое его слияние с понятиями «</w:t>
      </w:r>
      <w:hyperlink r:id="rId295" w:tooltip="Архив" w:history="1">
        <w:r w:rsidRPr="00904F69">
          <w:rPr>
            <w:sz w:val="28"/>
            <w:szCs w:val="28"/>
          </w:rPr>
          <w:t>архив</w:t>
        </w:r>
      </w:hyperlink>
      <w:r w:rsidRPr="00904F69">
        <w:rPr>
          <w:sz w:val="28"/>
          <w:szCs w:val="28"/>
        </w:rPr>
        <w:t>» и даже «</w:t>
      </w:r>
      <w:hyperlink r:id="rId296" w:tooltip="Письменность" w:history="1">
        <w:r w:rsidRPr="00904F69">
          <w:rPr>
            <w:sz w:val="28"/>
            <w:szCs w:val="28"/>
          </w:rPr>
          <w:t>письменность</w:t>
        </w:r>
      </w:hyperlink>
      <w:r w:rsidRPr="00904F69">
        <w:rPr>
          <w:sz w:val="28"/>
          <w:szCs w:val="28"/>
        </w:rPr>
        <w:t>».</w:t>
      </w:r>
      <w:proofErr w:type="gramEnd"/>
    </w:p>
    <w:p w:rsidR="00F71A5E" w:rsidRPr="00904F69" w:rsidRDefault="00F71A5E" w:rsidP="00F71A5E">
      <w:pPr>
        <w:pStyle w:val="a5"/>
        <w:rPr>
          <w:sz w:val="28"/>
          <w:szCs w:val="28"/>
        </w:rPr>
      </w:pPr>
      <w:r w:rsidRPr="00904F69">
        <w:rPr>
          <w:sz w:val="28"/>
          <w:szCs w:val="28"/>
        </w:rPr>
        <w:t xml:space="preserve">История баз данных в </w:t>
      </w:r>
      <w:r w:rsidRPr="00904F69">
        <w:rPr>
          <w:b/>
          <w:bCs/>
          <w:sz w:val="28"/>
          <w:szCs w:val="28"/>
        </w:rPr>
        <w:t>узком аспекте</w:t>
      </w:r>
      <w:r w:rsidRPr="00904F69">
        <w:rPr>
          <w:sz w:val="28"/>
          <w:szCs w:val="28"/>
        </w:rPr>
        <w:t xml:space="preserve"> рассматривает базы данных в традиционном (современном) понимании. Эта история начинается с </w:t>
      </w:r>
      <w:hyperlink r:id="rId297" w:tooltip="1955 год" w:history="1">
        <w:r w:rsidRPr="00904F69">
          <w:rPr>
            <w:sz w:val="28"/>
            <w:szCs w:val="28"/>
          </w:rPr>
          <w:t>1955 года</w:t>
        </w:r>
      </w:hyperlink>
      <w:r w:rsidRPr="00904F69">
        <w:rPr>
          <w:sz w:val="28"/>
          <w:szCs w:val="28"/>
        </w:rPr>
        <w:t xml:space="preserve">, когда появилось программируемое оборудование обработки записей. </w:t>
      </w:r>
      <w:hyperlink r:id="rId298" w:tooltip="Программное обеспечение" w:history="1">
        <w:r w:rsidRPr="00904F69">
          <w:rPr>
            <w:sz w:val="28"/>
            <w:szCs w:val="28"/>
          </w:rPr>
          <w:t>Программное обеспечение</w:t>
        </w:r>
      </w:hyperlink>
      <w:r w:rsidRPr="00904F69">
        <w:rPr>
          <w:sz w:val="28"/>
          <w:szCs w:val="28"/>
        </w:rPr>
        <w:t xml:space="preserve"> этого времени поддерживало модель обработки записей на основе файлов. Для хранения данных использовались </w:t>
      </w:r>
      <w:hyperlink r:id="rId299" w:tooltip="Перфокарта" w:history="1">
        <w:r w:rsidRPr="00904F69">
          <w:rPr>
            <w:sz w:val="28"/>
            <w:szCs w:val="28"/>
          </w:rPr>
          <w:t>перфокарты</w:t>
        </w:r>
      </w:hyperlink>
      <w:r w:rsidRPr="00904F69">
        <w:rPr>
          <w:sz w:val="28"/>
          <w:szCs w:val="28"/>
        </w:rPr>
        <w:t xml:space="preserve">. </w:t>
      </w:r>
    </w:p>
    <w:p w:rsidR="00F71A5E" w:rsidRPr="00904F69" w:rsidRDefault="00F71A5E" w:rsidP="00F71A5E">
      <w:pPr>
        <w:pStyle w:val="a5"/>
        <w:rPr>
          <w:sz w:val="28"/>
          <w:szCs w:val="28"/>
        </w:rPr>
      </w:pPr>
      <w:r w:rsidRPr="00904F69">
        <w:rPr>
          <w:sz w:val="28"/>
          <w:szCs w:val="28"/>
        </w:rPr>
        <w:lastRenderedPageBreak/>
        <w:t xml:space="preserve">Оперативные сетевые базы данных появились в середине </w:t>
      </w:r>
      <w:hyperlink r:id="rId300" w:tooltip="1960-е" w:history="1">
        <w:r w:rsidRPr="00904F69">
          <w:rPr>
            <w:sz w:val="28"/>
            <w:szCs w:val="28"/>
          </w:rPr>
          <w:t>1960-х</w:t>
        </w:r>
      </w:hyperlink>
      <w:r w:rsidRPr="00904F69">
        <w:rPr>
          <w:sz w:val="28"/>
          <w:szCs w:val="28"/>
        </w:rPr>
        <w:t xml:space="preserve">. Операции над оперативными базами данных обрабатывались в интерактивном режиме с помощью терминалов. Простые индексно-последовательные организации записей быстро развились к более мощной модели записей, ориентированной на наборы. За руководство работой </w:t>
      </w:r>
      <w:hyperlink r:id="rId301" w:tooltip="Data Base Task Group" w:history="1">
        <w:r w:rsidRPr="00904F69">
          <w:rPr>
            <w:sz w:val="28"/>
            <w:szCs w:val="28"/>
            <w:lang w:val="en-US"/>
          </w:rPr>
          <w:t>Data</w:t>
        </w:r>
        <w:r w:rsidRPr="00904F69">
          <w:rPr>
            <w:sz w:val="28"/>
            <w:szCs w:val="28"/>
          </w:rPr>
          <w:t xml:space="preserve"> </w:t>
        </w:r>
        <w:r w:rsidRPr="00904F69">
          <w:rPr>
            <w:sz w:val="28"/>
            <w:szCs w:val="28"/>
            <w:lang w:val="en-US"/>
          </w:rPr>
          <w:t>Base</w:t>
        </w:r>
        <w:r w:rsidRPr="00904F69">
          <w:rPr>
            <w:sz w:val="28"/>
            <w:szCs w:val="28"/>
          </w:rPr>
          <w:t xml:space="preserve"> </w:t>
        </w:r>
        <w:r w:rsidRPr="00904F69">
          <w:rPr>
            <w:sz w:val="28"/>
            <w:szCs w:val="28"/>
            <w:lang w:val="en-US"/>
          </w:rPr>
          <w:t>Task</w:t>
        </w:r>
        <w:r w:rsidRPr="00904F69">
          <w:rPr>
            <w:sz w:val="28"/>
            <w:szCs w:val="28"/>
          </w:rPr>
          <w:t xml:space="preserve"> </w:t>
        </w:r>
        <w:r w:rsidRPr="00904F69">
          <w:rPr>
            <w:sz w:val="28"/>
            <w:szCs w:val="28"/>
            <w:lang w:val="en-US"/>
          </w:rPr>
          <w:t>Group</w:t>
        </w:r>
      </w:hyperlink>
      <w:r w:rsidRPr="00904F69">
        <w:rPr>
          <w:sz w:val="28"/>
          <w:szCs w:val="28"/>
        </w:rPr>
        <w:t xml:space="preserve"> (</w:t>
      </w:r>
      <w:r w:rsidRPr="00904F69">
        <w:rPr>
          <w:sz w:val="28"/>
          <w:szCs w:val="28"/>
          <w:lang w:val="en-US"/>
        </w:rPr>
        <w:t>DBTG</w:t>
      </w:r>
      <w:r w:rsidRPr="00904F69">
        <w:rPr>
          <w:sz w:val="28"/>
          <w:szCs w:val="28"/>
        </w:rPr>
        <w:t xml:space="preserve">), разработавшей стандартный </w:t>
      </w:r>
      <w:hyperlink r:id="rId302" w:tooltip="Data Definition Language" w:history="1">
        <w:r w:rsidRPr="00904F69">
          <w:rPr>
            <w:sz w:val="28"/>
            <w:szCs w:val="28"/>
          </w:rPr>
          <w:t>язык описания данных</w:t>
        </w:r>
      </w:hyperlink>
      <w:r w:rsidRPr="00904F69">
        <w:rPr>
          <w:sz w:val="28"/>
          <w:szCs w:val="28"/>
        </w:rPr>
        <w:t xml:space="preserve"> и </w:t>
      </w:r>
      <w:hyperlink r:id="rId303" w:tooltip="Data Manipulation Language" w:history="1">
        <w:r w:rsidRPr="00904F69">
          <w:rPr>
            <w:sz w:val="28"/>
            <w:szCs w:val="28"/>
          </w:rPr>
          <w:t>манипулирования данными</w:t>
        </w:r>
      </w:hyperlink>
      <w:r w:rsidRPr="00904F69">
        <w:rPr>
          <w:sz w:val="28"/>
          <w:szCs w:val="28"/>
        </w:rPr>
        <w:t xml:space="preserve">, </w:t>
      </w:r>
      <w:hyperlink r:id="rId304" w:tooltip="Бахман, Чарльз Уильям" w:history="1">
        <w:r w:rsidRPr="00904F69">
          <w:rPr>
            <w:sz w:val="28"/>
            <w:szCs w:val="28"/>
          </w:rPr>
          <w:t>Чарльз Бахман</w:t>
        </w:r>
      </w:hyperlink>
      <w:r w:rsidRPr="00904F69">
        <w:rPr>
          <w:sz w:val="28"/>
          <w:szCs w:val="28"/>
        </w:rPr>
        <w:t xml:space="preserve"> получил </w:t>
      </w:r>
      <w:hyperlink r:id="rId305" w:tooltip="Премия Тьюринга" w:history="1">
        <w:r w:rsidRPr="00904F69">
          <w:rPr>
            <w:sz w:val="28"/>
            <w:szCs w:val="28"/>
          </w:rPr>
          <w:t>Тьюринговскую премию</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В это же время в сообществе баз данных </w:t>
      </w:r>
      <w:hyperlink r:id="rId306" w:tooltip="Кобол" w:history="1">
        <w:r w:rsidRPr="00904F69">
          <w:rPr>
            <w:sz w:val="28"/>
            <w:szCs w:val="28"/>
            <w:lang w:val="en-US"/>
          </w:rPr>
          <w:t>COBOL</w:t>
        </w:r>
      </w:hyperlink>
      <w:r w:rsidRPr="00904F69">
        <w:rPr>
          <w:sz w:val="28"/>
          <w:szCs w:val="28"/>
        </w:rPr>
        <w:t xml:space="preserve"> была проработана концепция </w:t>
      </w:r>
      <w:hyperlink r:id="rId307" w:tooltip="Схема базы данных" w:history="1">
        <w:r w:rsidRPr="00904F69">
          <w:rPr>
            <w:sz w:val="28"/>
            <w:szCs w:val="28"/>
          </w:rPr>
          <w:t>схем баз данных</w:t>
        </w:r>
      </w:hyperlink>
      <w:r w:rsidRPr="00904F69">
        <w:rPr>
          <w:sz w:val="28"/>
          <w:szCs w:val="28"/>
        </w:rPr>
        <w:t xml:space="preserve"> и концепция независимости данных.</w:t>
      </w:r>
    </w:p>
    <w:p w:rsidR="00F71A5E" w:rsidRPr="00904F69" w:rsidRDefault="00F71A5E" w:rsidP="00F71A5E">
      <w:pPr>
        <w:pStyle w:val="a5"/>
        <w:rPr>
          <w:sz w:val="28"/>
          <w:szCs w:val="28"/>
        </w:rPr>
      </w:pPr>
      <w:r w:rsidRPr="00904F69">
        <w:rPr>
          <w:sz w:val="28"/>
          <w:szCs w:val="28"/>
        </w:rPr>
        <w:t xml:space="preserve">Следующий важный этап связан с появлением в начале </w:t>
      </w:r>
      <w:hyperlink r:id="rId308" w:tooltip="1970-е" w:history="1">
        <w:r w:rsidRPr="00904F69">
          <w:rPr>
            <w:sz w:val="28"/>
            <w:szCs w:val="28"/>
          </w:rPr>
          <w:t>1970-х</w:t>
        </w:r>
      </w:hyperlink>
      <w:r w:rsidRPr="00904F69">
        <w:rPr>
          <w:sz w:val="28"/>
          <w:szCs w:val="28"/>
        </w:rPr>
        <w:t xml:space="preserve"> </w:t>
      </w:r>
      <w:hyperlink r:id="rId309" w:tooltip="Реляционная модель данных" w:history="1">
        <w:r w:rsidRPr="00904F69">
          <w:rPr>
            <w:sz w:val="28"/>
            <w:szCs w:val="28"/>
          </w:rPr>
          <w:t>реляционной модели данных</w:t>
        </w:r>
      </w:hyperlink>
      <w:r w:rsidRPr="00904F69">
        <w:rPr>
          <w:sz w:val="28"/>
          <w:szCs w:val="28"/>
        </w:rPr>
        <w:t xml:space="preserve">, благодаря работам </w:t>
      </w:r>
      <w:hyperlink r:id="rId310" w:tooltip="Кодд, Эдгар" w:history="1">
        <w:r w:rsidRPr="00904F69">
          <w:rPr>
            <w:sz w:val="28"/>
            <w:szCs w:val="28"/>
          </w:rPr>
          <w:t>Эдгара Ф. Кодда</w:t>
        </w:r>
      </w:hyperlink>
      <w:r w:rsidRPr="00904F69">
        <w:rPr>
          <w:sz w:val="28"/>
          <w:szCs w:val="28"/>
        </w:rPr>
        <w:t xml:space="preserve">. Работы Кодда открыли путь к тесной связи прикладной технологии баз данных с математикой и логикой. За свой вклад в теорию и практику Эдгар Ф. Кодд также получил </w:t>
      </w:r>
      <w:hyperlink r:id="rId311" w:tooltip="Премия Тьюринга" w:history="1">
        <w:r w:rsidRPr="00904F69">
          <w:rPr>
            <w:sz w:val="28"/>
            <w:szCs w:val="28"/>
          </w:rPr>
          <w:t>премию Тьюринга</w:t>
        </w:r>
      </w:hyperlink>
      <w:r w:rsidRPr="00904F69">
        <w:rPr>
          <w:sz w:val="28"/>
          <w:szCs w:val="28"/>
        </w:rPr>
        <w:t>.</w:t>
      </w:r>
    </w:p>
    <w:p w:rsidR="00F71A5E" w:rsidRPr="00904F69" w:rsidRDefault="00F71A5E" w:rsidP="00F71A5E">
      <w:pPr>
        <w:pStyle w:val="a5"/>
        <w:rPr>
          <w:sz w:val="28"/>
          <w:szCs w:val="28"/>
        </w:rPr>
      </w:pPr>
      <w:proofErr w:type="gramStart"/>
      <w:r w:rsidRPr="00904F69">
        <w:rPr>
          <w:sz w:val="28"/>
          <w:szCs w:val="28"/>
        </w:rPr>
        <w:t xml:space="preserve">Сам термин </w:t>
      </w:r>
      <w:r w:rsidRPr="00904F69">
        <w:rPr>
          <w:sz w:val="28"/>
          <w:szCs w:val="28"/>
          <w:lang w:val="en-US"/>
        </w:rPr>
        <w:t>database</w:t>
      </w:r>
      <w:r w:rsidRPr="00904F69">
        <w:rPr>
          <w:sz w:val="28"/>
          <w:szCs w:val="28"/>
        </w:rPr>
        <w:t xml:space="preserve"> (база данных) появился в начале 1960-х годов, и был введён в употребление на симпозиумах, организованных фирмой </w:t>
      </w:r>
      <w:r w:rsidRPr="00904F69">
        <w:rPr>
          <w:sz w:val="28"/>
          <w:szCs w:val="28"/>
          <w:lang w:val="en-US"/>
        </w:rPr>
        <w:t>SDC</w:t>
      </w:r>
      <w:r w:rsidRPr="00904F69">
        <w:rPr>
          <w:sz w:val="28"/>
          <w:szCs w:val="28"/>
        </w:rPr>
        <w:t xml:space="preserve"> (</w:t>
      </w:r>
      <w:r w:rsidRPr="00904F69">
        <w:rPr>
          <w:sz w:val="28"/>
          <w:szCs w:val="28"/>
          <w:lang w:val="en-US"/>
        </w:rPr>
        <w:t>System</w:t>
      </w:r>
      <w:r w:rsidRPr="00904F69">
        <w:rPr>
          <w:sz w:val="28"/>
          <w:szCs w:val="28"/>
        </w:rPr>
        <w:t xml:space="preserve"> </w:t>
      </w:r>
      <w:r w:rsidRPr="00904F69">
        <w:rPr>
          <w:sz w:val="28"/>
          <w:szCs w:val="28"/>
          <w:lang w:val="en-US"/>
        </w:rPr>
        <w:t>Development</w:t>
      </w:r>
      <w:r w:rsidRPr="00904F69">
        <w:rPr>
          <w:sz w:val="28"/>
          <w:szCs w:val="28"/>
        </w:rPr>
        <w:t xml:space="preserve"> </w:t>
      </w:r>
      <w:r w:rsidRPr="00904F69">
        <w:rPr>
          <w:sz w:val="28"/>
          <w:szCs w:val="28"/>
          <w:lang w:val="en-US"/>
        </w:rPr>
        <w:t>Corporation</w:t>
      </w:r>
      <w:r w:rsidRPr="00904F69">
        <w:rPr>
          <w:sz w:val="28"/>
          <w:szCs w:val="28"/>
        </w:rPr>
        <w:t xml:space="preserve">) в </w:t>
      </w:r>
      <w:hyperlink r:id="rId312" w:tooltip="1964 год" w:history="1">
        <w:r w:rsidRPr="00904F69">
          <w:rPr>
            <w:sz w:val="28"/>
            <w:szCs w:val="28"/>
          </w:rPr>
          <w:t>1964</w:t>
        </w:r>
      </w:hyperlink>
      <w:r w:rsidRPr="00904F69">
        <w:rPr>
          <w:sz w:val="28"/>
          <w:szCs w:val="28"/>
        </w:rPr>
        <w:t xml:space="preserve"> и </w:t>
      </w:r>
      <w:hyperlink r:id="rId313" w:tooltip="1965 год" w:history="1">
        <w:r w:rsidRPr="00904F69">
          <w:rPr>
            <w:sz w:val="28"/>
            <w:szCs w:val="28"/>
          </w:rPr>
          <w:t>1965</w:t>
        </w:r>
      </w:hyperlink>
      <w:r w:rsidRPr="00904F69">
        <w:rPr>
          <w:sz w:val="28"/>
          <w:szCs w:val="28"/>
          <w:lang w:val="en-US"/>
        </w:rPr>
        <w:t> </w:t>
      </w:r>
      <w:r w:rsidRPr="00904F69">
        <w:rPr>
          <w:sz w:val="28"/>
          <w:szCs w:val="28"/>
        </w:rPr>
        <w:t xml:space="preserve">годах, хотя понимался сначала в довольно узком смысле, в контексте систем </w:t>
      </w:r>
      <w:hyperlink r:id="rId314" w:tooltip="Искусственный интеллект" w:history="1">
        <w:r w:rsidRPr="00904F69">
          <w:rPr>
            <w:sz w:val="28"/>
            <w:szCs w:val="28"/>
          </w:rPr>
          <w:t>искусственного интеллекта</w:t>
        </w:r>
      </w:hyperlink>
      <w:r w:rsidRPr="00904F69">
        <w:rPr>
          <w:sz w:val="28"/>
          <w:szCs w:val="28"/>
        </w:rPr>
        <w:t xml:space="preserve">. В широкое употребление в современном понимании термин вошёл лишь в 1970-е годы. </w:t>
      </w:r>
      <w:proofErr w:type="gramEnd"/>
    </w:p>
    <w:p w:rsidR="00F71A5E" w:rsidRPr="00904F69" w:rsidRDefault="008D7523" w:rsidP="00F71A5E">
      <w:pPr>
        <w:pStyle w:val="2"/>
        <w:rPr>
          <w:rFonts w:cs="Times New Roman"/>
          <w:szCs w:val="28"/>
        </w:rPr>
      </w:pPr>
      <w:bookmarkStart w:id="28" w:name="_Toc317026762"/>
      <w:r w:rsidRPr="00BE2EDC">
        <w:rPr>
          <w:rStyle w:val="mw-headline"/>
          <w:rFonts w:cs="Times New Roman"/>
          <w:szCs w:val="28"/>
        </w:rPr>
        <w:t xml:space="preserve">5.2 </w:t>
      </w:r>
      <w:r w:rsidR="00F71A5E" w:rsidRPr="00904F69">
        <w:rPr>
          <w:rStyle w:val="mw-headline"/>
          <w:rFonts w:cs="Times New Roman"/>
          <w:szCs w:val="28"/>
        </w:rPr>
        <w:t>Виды баз данных</w:t>
      </w:r>
      <w:bookmarkEnd w:id="28"/>
    </w:p>
    <w:p w:rsidR="00F71A5E" w:rsidRPr="00904F69" w:rsidRDefault="00F71A5E" w:rsidP="00F71A5E">
      <w:pPr>
        <w:pStyle w:val="a5"/>
        <w:rPr>
          <w:sz w:val="28"/>
          <w:szCs w:val="28"/>
        </w:rPr>
      </w:pPr>
      <w:r w:rsidRPr="00904F69">
        <w:rPr>
          <w:sz w:val="28"/>
          <w:szCs w:val="28"/>
        </w:rPr>
        <w:t xml:space="preserve">Существует огромное количество разновидностей баз данных, отличающихся по различным </w:t>
      </w:r>
      <w:hyperlink r:id="rId315" w:tooltip="Критерий" w:history="1">
        <w:r w:rsidRPr="00904F69">
          <w:rPr>
            <w:sz w:val="28"/>
            <w:szCs w:val="28"/>
          </w:rPr>
          <w:t>критериям</w:t>
        </w:r>
      </w:hyperlink>
      <w:r w:rsidRPr="00904F69">
        <w:rPr>
          <w:sz w:val="28"/>
          <w:szCs w:val="28"/>
        </w:rPr>
        <w:t>. Например, в «Энциклопедии технологий баз данных»,</w:t>
      </w:r>
      <w:hyperlink r:id="rId316" w:anchor="cite_note-KogMR-0" w:history="1">
        <w:r w:rsidRPr="00904F69">
          <w:rPr>
            <w:rStyle w:val="a4"/>
            <w:sz w:val="28"/>
            <w:szCs w:val="28"/>
            <w:vertAlign w:val="superscript"/>
          </w:rPr>
          <w:t>[1]</w:t>
        </w:r>
      </w:hyperlink>
      <w:r w:rsidRPr="00904F69">
        <w:rPr>
          <w:sz w:val="28"/>
          <w:szCs w:val="28"/>
        </w:rPr>
        <w:t xml:space="preserve"> по материалам которой написан данный раздел, определяются свыше 50 видов БД.</w:t>
      </w:r>
    </w:p>
    <w:p w:rsidR="00F71A5E" w:rsidRPr="00904F69" w:rsidRDefault="00F71A5E" w:rsidP="00F71A5E">
      <w:pPr>
        <w:pStyle w:val="a5"/>
        <w:rPr>
          <w:sz w:val="28"/>
          <w:szCs w:val="28"/>
        </w:rPr>
      </w:pPr>
      <w:r w:rsidRPr="00904F69">
        <w:rPr>
          <w:sz w:val="28"/>
          <w:szCs w:val="28"/>
        </w:rPr>
        <w:t>Основные классификации приведены ниже.</w:t>
      </w:r>
    </w:p>
    <w:p w:rsidR="00F71A5E" w:rsidRPr="00904F69" w:rsidRDefault="008D7523" w:rsidP="00F71A5E">
      <w:pPr>
        <w:pStyle w:val="3"/>
        <w:rPr>
          <w:rStyle w:val="mw-headline"/>
          <w:rFonts w:cs="Times New Roman"/>
          <w:szCs w:val="28"/>
        </w:rPr>
      </w:pPr>
      <w:bookmarkStart w:id="29" w:name="_Toc317026763"/>
      <w:r w:rsidRPr="00BE2EDC">
        <w:rPr>
          <w:rStyle w:val="mw-headline"/>
          <w:rFonts w:cs="Times New Roman"/>
          <w:szCs w:val="28"/>
        </w:rPr>
        <w:t xml:space="preserve">5.3 </w:t>
      </w:r>
      <w:r w:rsidR="00F71A5E" w:rsidRPr="00904F69">
        <w:rPr>
          <w:rStyle w:val="mw-headline"/>
          <w:rFonts w:cs="Times New Roman"/>
          <w:szCs w:val="28"/>
        </w:rPr>
        <w:t xml:space="preserve">Классификация по </w:t>
      </w:r>
      <w:hyperlink r:id="rId317" w:tooltip="Модель данных" w:history="1">
        <w:r w:rsidR="00F71A5E" w:rsidRPr="00904F69">
          <w:rPr>
            <w:rStyle w:val="mw-headline"/>
            <w:rFonts w:cs="Times New Roman"/>
            <w:szCs w:val="28"/>
          </w:rPr>
          <w:t>модели данных</w:t>
        </w:r>
        <w:bookmarkEnd w:id="29"/>
      </w:hyperlink>
    </w:p>
    <w:p w:rsidR="00F71A5E" w:rsidRPr="00904F69" w:rsidRDefault="00F71A5E" w:rsidP="00F71A5E">
      <w:pPr>
        <w:pStyle w:val="a5"/>
        <w:rPr>
          <w:sz w:val="28"/>
          <w:szCs w:val="28"/>
        </w:rPr>
      </w:pPr>
      <w:r w:rsidRPr="00904F69">
        <w:rPr>
          <w:sz w:val="28"/>
          <w:szCs w:val="28"/>
        </w:rPr>
        <w:t>Примеры:</w:t>
      </w:r>
    </w:p>
    <w:p w:rsidR="00F71A5E" w:rsidRPr="00904F69" w:rsidRDefault="004E7E07"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18" w:tooltip="Иерархические базы данных" w:history="1">
        <w:r w:rsidR="00F71A5E" w:rsidRPr="00904F69">
          <w:rPr>
            <w:rFonts w:ascii="Times New Roman" w:hAnsi="Times New Roman" w:cs="Times New Roman"/>
            <w:sz w:val="28"/>
            <w:szCs w:val="28"/>
          </w:rPr>
          <w:t>Иерархическая</w:t>
        </w:r>
      </w:hyperlink>
    </w:p>
    <w:p w:rsidR="00F71A5E" w:rsidRPr="00904F69" w:rsidRDefault="004E7E07"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19" w:tooltip="Сетевые базы данных" w:history="1">
        <w:r w:rsidR="00F71A5E" w:rsidRPr="00904F69">
          <w:rPr>
            <w:rFonts w:ascii="Times New Roman" w:hAnsi="Times New Roman" w:cs="Times New Roman"/>
            <w:sz w:val="28"/>
            <w:szCs w:val="28"/>
          </w:rPr>
          <w:t>Сетевая</w:t>
        </w:r>
      </w:hyperlink>
    </w:p>
    <w:p w:rsidR="00F71A5E" w:rsidRPr="00904F69" w:rsidRDefault="004E7E07"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0" w:tooltip="Реляционные базы данных" w:history="1">
        <w:r w:rsidR="00F71A5E" w:rsidRPr="00904F69">
          <w:rPr>
            <w:rFonts w:ascii="Times New Roman" w:hAnsi="Times New Roman" w:cs="Times New Roman"/>
            <w:sz w:val="28"/>
            <w:szCs w:val="28"/>
          </w:rPr>
          <w:t>Реляционная</w:t>
        </w:r>
      </w:hyperlink>
    </w:p>
    <w:p w:rsidR="00F71A5E" w:rsidRPr="00904F69" w:rsidRDefault="004E7E07"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1" w:tooltip="Объектные базы данных" w:history="1">
        <w:r w:rsidR="00F71A5E" w:rsidRPr="00904F69">
          <w:rPr>
            <w:rFonts w:ascii="Times New Roman" w:hAnsi="Times New Roman" w:cs="Times New Roman"/>
            <w:sz w:val="28"/>
            <w:szCs w:val="28"/>
          </w:rPr>
          <w:t>Объектная</w:t>
        </w:r>
      </w:hyperlink>
      <w:r w:rsidR="00F71A5E" w:rsidRPr="00904F69">
        <w:rPr>
          <w:rFonts w:ascii="Times New Roman" w:hAnsi="Times New Roman" w:cs="Times New Roman"/>
          <w:sz w:val="28"/>
          <w:szCs w:val="28"/>
        </w:rPr>
        <w:t xml:space="preserve"> и </w:t>
      </w:r>
      <w:hyperlink r:id="rId322" w:tooltip="Объектно-ориентированные базы данных" w:history="1">
        <w:r w:rsidR="00F71A5E" w:rsidRPr="00904F69">
          <w:rPr>
            <w:rFonts w:ascii="Times New Roman" w:hAnsi="Times New Roman" w:cs="Times New Roman"/>
            <w:sz w:val="28"/>
            <w:szCs w:val="28"/>
          </w:rPr>
          <w:t>объектно-ориентированная</w:t>
        </w:r>
      </w:hyperlink>
    </w:p>
    <w:p w:rsidR="00F71A5E" w:rsidRPr="00904F69" w:rsidRDefault="004E7E07"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3" w:tooltip="Объектно-реляционная СУБД" w:history="1">
        <w:r w:rsidR="00F71A5E" w:rsidRPr="00904F69">
          <w:rPr>
            <w:rFonts w:ascii="Times New Roman" w:hAnsi="Times New Roman" w:cs="Times New Roman"/>
            <w:sz w:val="28"/>
            <w:szCs w:val="28"/>
          </w:rPr>
          <w:t>Объектно-реляционная</w:t>
        </w:r>
      </w:hyperlink>
    </w:p>
    <w:p w:rsidR="00F71A5E" w:rsidRPr="00904F69" w:rsidRDefault="004E7E07" w:rsidP="009F162E">
      <w:pPr>
        <w:numPr>
          <w:ilvl w:val="0"/>
          <w:numId w:val="28"/>
        </w:numPr>
        <w:spacing w:before="100" w:beforeAutospacing="1" w:after="100" w:afterAutospacing="1" w:line="240" w:lineRule="auto"/>
        <w:rPr>
          <w:rFonts w:ascii="Times New Roman" w:hAnsi="Times New Roman" w:cs="Times New Roman"/>
          <w:sz w:val="28"/>
          <w:szCs w:val="28"/>
        </w:rPr>
      </w:pPr>
      <w:hyperlink r:id="rId324" w:tooltip="Функциональные базы данных (страница отсутствует)" w:history="1">
        <w:r w:rsidR="00F71A5E" w:rsidRPr="00904F69">
          <w:rPr>
            <w:rFonts w:ascii="Times New Roman" w:hAnsi="Times New Roman" w:cs="Times New Roman"/>
            <w:sz w:val="28"/>
            <w:szCs w:val="28"/>
          </w:rPr>
          <w:t>Функциональная</w:t>
        </w:r>
      </w:hyperlink>
      <w:r w:rsidR="00F71A5E" w:rsidRPr="00904F69">
        <w:rPr>
          <w:rFonts w:ascii="Times New Roman" w:hAnsi="Times New Roman" w:cs="Times New Roman"/>
          <w:sz w:val="28"/>
          <w:szCs w:val="28"/>
        </w:rPr>
        <w:t>.</w:t>
      </w:r>
    </w:p>
    <w:p w:rsidR="00F71A5E" w:rsidRPr="00904F69" w:rsidRDefault="008D7523" w:rsidP="00F71A5E">
      <w:pPr>
        <w:pStyle w:val="3"/>
        <w:rPr>
          <w:rFonts w:cs="Times New Roman"/>
          <w:szCs w:val="28"/>
        </w:rPr>
      </w:pPr>
      <w:bookmarkStart w:id="30" w:name="_Toc317026764"/>
      <w:r w:rsidRPr="008D7523">
        <w:rPr>
          <w:rStyle w:val="mw-headline"/>
          <w:rFonts w:cs="Times New Roman"/>
          <w:szCs w:val="28"/>
        </w:rPr>
        <w:lastRenderedPageBreak/>
        <w:t xml:space="preserve">5.4 </w:t>
      </w:r>
      <w:r w:rsidR="00F71A5E" w:rsidRPr="00904F69">
        <w:rPr>
          <w:rStyle w:val="mw-headline"/>
          <w:rFonts w:cs="Times New Roman"/>
          <w:szCs w:val="28"/>
        </w:rPr>
        <w:t>Классификация по среде постоянного хранения</w:t>
      </w:r>
      <w:bookmarkEnd w:id="30"/>
    </w:p>
    <w:p w:rsidR="00F71A5E" w:rsidRPr="00904F69" w:rsidRDefault="00F71A5E" w:rsidP="009F162E">
      <w:pPr>
        <w:numPr>
          <w:ilvl w:val="0"/>
          <w:numId w:val="2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вторичной памяти, или традиционная (</w:t>
      </w:r>
      <w:hyperlink r:id="rId325"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w:t>
      </w:r>
      <w:r w:rsidRPr="00904F69">
        <w:rPr>
          <w:rFonts w:ascii="Times New Roman" w:hAnsi="Times New Roman" w:cs="Times New Roman"/>
          <w:i/>
          <w:iCs/>
          <w:sz w:val="28"/>
          <w:szCs w:val="28"/>
        </w:rPr>
        <w:t>conventional database</w:t>
      </w:r>
      <w:r w:rsidRPr="00904F69">
        <w:rPr>
          <w:rFonts w:ascii="Times New Roman" w:hAnsi="Times New Roman" w:cs="Times New Roman"/>
          <w:sz w:val="28"/>
          <w:szCs w:val="28"/>
        </w:rPr>
        <w:t xml:space="preserve">): средой постоянного хранения является периферийная энергонезависимая память (вторичная память) — как </w:t>
      </w:r>
      <w:proofErr w:type="gramStart"/>
      <w:r w:rsidRPr="00904F69">
        <w:rPr>
          <w:rFonts w:ascii="Times New Roman" w:hAnsi="Times New Roman" w:cs="Times New Roman"/>
          <w:sz w:val="28"/>
          <w:szCs w:val="28"/>
        </w:rPr>
        <w:t>правило</w:t>
      </w:r>
      <w:proofErr w:type="gramEnd"/>
      <w:r w:rsidRPr="00904F69">
        <w:rPr>
          <w:rFonts w:ascii="Times New Roman" w:hAnsi="Times New Roman" w:cs="Times New Roman"/>
          <w:sz w:val="28"/>
          <w:szCs w:val="28"/>
        </w:rPr>
        <w:t xml:space="preserve"> </w:t>
      </w:r>
      <w:hyperlink r:id="rId326" w:tooltip="Жёсткий диск" w:history="1">
        <w:r w:rsidRPr="00904F69">
          <w:rPr>
            <w:rFonts w:ascii="Times New Roman" w:hAnsi="Times New Roman" w:cs="Times New Roman"/>
            <w:sz w:val="28"/>
            <w:szCs w:val="28"/>
          </w:rPr>
          <w:t>жёсткий диск</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 xml:space="preserve">В оперативную память СУБД помещает лишь </w:t>
      </w:r>
      <w:hyperlink r:id="rId327" w:tooltip="Кеш" w:history="1">
        <w:r w:rsidRPr="00904F69">
          <w:rPr>
            <w:rFonts w:ascii="Times New Roman" w:hAnsi="Times New Roman" w:cs="Times New Roman"/>
            <w:sz w:val="28"/>
            <w:szCs w:val="28"/>
          </w:rPr>
          <w:t>кеш</w:t>
        </w:r>
      </w:hyperlink>
      <w:r w:rsidRPr="00904F69">
        <w:rPr>
          <w:rFonts w:ascii="Times New Roman" w:hAnsi="Times New Roman" w:cs="Times New Roman"/>
          <w:sz w:val="28"/>
          <w:szCs w:val="28"/>
        </w:rPr>
        <w:t xml:space="preserve"> и данные для текущей обработки.</w:t>
      </w:r>
    </w:p>
    <w:p w:rsidR="00F71A5E" w:rsidRPr="00904F69" w:rsidRDefault="00F71A5E" w:rsidP="009F162E">
      <w:pPr>
        <w:numPr>
          <w:ilvl w:val="0"/>
          <w:numId w:val="2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 оперативной памяти (</w:t>
      </w:r>
      <w:hyperlink r:id="rId328"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in-memory database, memory-resident database, main memory database): все данные на стадии исполнения находятся в </w:t>
      </w:r>
      <w:hyperlink r:id="rId329" w:tooltip="Оперативная память" w:history="1">
        <w:r w:rsidRPr="00904F69">
          <w:rPr>
            <w:rFonts w:ascii="Times New Roman" w:hAnsi="Times New Roman" w:cs="Times New Roman"/>
            <w:sz w:val="28"/>
            <w:szCs w:val="28"/>
          </w:rPr>
          <w:t>оперативной памяти</w:t>
        </w:r>
      </w:hyperlink>
      <w:r w:rsidRPr="00904F69">
        <w:rPr>
          <w:rFonts w:ascii="Times New Roman" w:hAnsi="Times New Roman" w:cs="Times New Roman"/>
          <w:sz w:val="28"/>
          <w:szCs w:val="28"/>
        </w:rPr>
        <w:t>.</w:t>
      </w:r>
    </w:p>
    <w:p w:rsidR="00F71A5E" w:rsidRPr="00904F69" w:rsidRDefault="00F71A5E" w:rsidP="009F162E">
      <w:pPr>
        <w:numPr>
          <w:ilvl w:val="0"/>
          <w:numId w:val="2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 третичной памяти (</w:t>
      </w:r>
      <w:hyperlink r:id="rId330"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tertiary database): средой постоянного хранения является отсоединяемое от сервера устройство массового хранения (третичная память), как </w:t>
      </w:r>
      <w:proofErr w:type="gramStart"/>
      <w:r w:rsidRPr="00904F69">
        <w:rPr>
          <w:rFonts w:ascii="Times New Roman" w:hAnsi="Times New Roman" w:cs="Times New Roman"/>
          <w:sz w:val="28"/>
          <w:szCs w:val="28"/>
        </w:rPr>
        <w:t>правило</w:t>
      </w:r>
      <w:proofErr w:type="gramEnd"/>
      <w:r w:rsidRPr="00904F69">
        <w:rPr>
          <w:rFonts w:ascii="Times New Roman" w:hAnsi="Times New Roman" w:cs="Times New Roman"/>
          <w:sz w:val="28"/>
          <w:szCs w:val="28"/>
        </w:rPr>
        <w:t xml:space="preserve"> на основе </w:t>
      </w:r>
      <w:hyperlink r:id="rId331" w:tooltip="Стример" w:history="1">
        <w:r w:rsidRPr="00904F69">
          <w:rPr>
            <w:rFonts w:ascii="Times New Roman" w:hAnsi="Times New Roman" w:cs="Times New Roman"/>
            <w:sz w:val="28"/>
            <w:szCs w:val="28"/>
          </w:rPr>
          <w:t>магнитных лент</w:t>
        </w:r>
      </w:hyperlink>
      <w:r w:rsidRPr="00904F69">
        <w:rPr>
          <w:rFonts w:ascii="Times New Roman" w:hAnsi="Times New Roman" w:cs="Times New Roman"/>
          <w:sz w:val="28"/>
          <w:szCs w:val="28"/>
        </w:rPr>
        <w:t xml:space="preserve"> или </w:t>
      </w:r>
      <w:hyperlink r:id="rId332" w:tooltip="Оптический диск" w:history="1">
        <w:r w:rsidRPr="00904F69">
          <w:rPr>
            <w:rFonts w:ascii="Times New Roman" w:hAnsi="Times New Roman" w:cs="Times New Roman"/>
            <w:sz w:val="28"/>
            <w:szCs w:val="28"/>
          </w:rPr>
          <w:t>оптических дисков</w:t>
        </w:r>
      </w:hyperlink>
      <w:r w:rsidRPr="00904F69">
        <w:rPr>
          <w:rFonts w:ascii="Times New Roman" w:hAnsi="Times New Roman" w:cs="Times New Roman"/>
          <w:sz w:val="28"/>
          <w:szCs w:val="28"/>
        </w:rPr>
        <w:t>.</w:t>
      </w:r>
      <w:r w:rsidRPr="00904F69">
        <w:rPr>
          <w:rFonts w:ascii="Times New Roman" w:hAnsi="Times New Roman" w:cs="Times New Roman"/>
          <w:sz w:val="28"/>
          <w:szCs w:val="28"/>
        </w:rPr>
        <w:br/>
        <w:t>Во вторичной памяти сервера хранится лишь каталог данных третичной памяти, файловый кеш и данные для текущей обработки; загрузка же самих данных требует специальной процедуры.</w:t>
      </w:r>
    </w:p>
    <w:p w:rsidR="00F71A5E" w:rsidRPr="00904F69" w:rsidRDefault="008D7523" w:rsidP="00F71A5E">
      <w:pPr>
        <w:pStyle w:val="3"/>
        <w:rPr>
          <w:rFonts w:cs="Times New Roman"/>
          <w:szCs w:val="28"/>
        </w:rPr>
      </w:pPr>
      <w:bookmarkStart w:id="31" w:name="_Toc317026765"/>
      <w:r>
        <w:rPr>
          <w:rStyle w:val="mw-headline"/>
          <w:rFonts w:cs="Times New Roman"/>
          <w:szCs w:val="28"/>
          <w:lang w:val="en-US"/>
        </w:rPr>
        <w:t xml:space="preserve">5.5 </w:t>
      </w:r>
      <w:r w:rsidR="00F71A5E" w:rsidRPr="00904F69">
        <w:rPr>
          <w:rStyle w:val="mw-headline"/>
          <w:rFonts w:cs="Times New Roman"/>
          <w:szCs w:val="28"/>
        </w:rPr>
        <w:t>Классификация по содержимому</w:t>
      </w:r>
      <w:bookmarkEnd w:id="31"/>
    </w:p>
    <w:p w:rsidR="00F71A5E" w:rsidRPr="00904F69" w:rsidRDefault="00F71A5E" w:rsidP="00F71A5E">
      <w:pPr>
        <w:pStyle w:val="a5"/>
        <w:rPr>
          <w:sz w:val="28"/>
          <w:szCs w:val="28"/>
        </w:rPr>
      </w:pPr>
      <w:r w:rsidRPr="00904F69">
        <w:rPr>
          <w:sz w:val="28"/>
          <w:szCs w:val="28"/>
        </w:rPr>
        <w:t>Примеры:</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Географическая</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Историческая</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Научная</w:t>
      </w:r>
    </w:p>
    <w:p w:rsidR="00F71A5E" w:rsidRPr="00904F69" w:rsidRDefault="00F71A5E" w:rsidP="009F162E">
      <w:pPr>
        <w:numPr>
          <w:ilvl w:val="0"/>
          <w:numId w:val="3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Мультимедийная.</w:t>
      </w:r>
    </w:p>
    <w:p w:rsidR="00F71A5E" w:rsidRPr="00904F69" w:rsidRDefault="008D7523" w:rsidP="00F71A5E">
      <w:pPr>
        <w:pStyle w:val="3"/>
        <w:rPr>
          <w:rFonts w:cs="Times New Roman"/>
          <w:szCs w:val="28"/>
        </w:rPr>
      </w:pPr>
      <w:bookmarkStart w:id="32" w:name="_Toc317026766"/>
      <w:r>
        <w:rPr>
          <w:rStyle w:val="mw-headline"/>
          <w:rFonts w:cs="Times New Roman"/>
          <w:szCs w:val="28"/>
          <w:lang w:val="en-US"/>
        </w:rPr>
        <w:t xml:space="preserve">5.6 </w:t>
      </w:r>
      <w:r w:rsidR="00F71A5E" w:rsidRPr="00904F69">
        <w:rPr>
          <w:rStyle w:val="mw-headline"/>
          <w:rFonts w:cs="Times New Roman"/>
          <w:szCs w:val="28"/>
        </w:rPr>
        <w:t>Классификация по степени распределённости</w:t>
      </w:r>
      <w:bookmarkEnd w:id="32"/>
    </w:p>
    <w:p w:rsidR="00F71A5E" w:rsidRPr="00904F69" w:rsidRDefault="00F71A5E" w:rsidP="009F162E">
      <w:pPr>
        <w:numPr>
          <w:ilvl w:val="0"/>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Централизованная, или сосредоточенная (</w:t>
      </w:r>
      <w:hyperlink r:id="rId333"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centralized database): БД, полностью поддерживаемая на одном компьютере.</w:t>
      </w:r>
    </w:p>
    <w:p w:rsidR="00F71A5E" w:rsidRPr="00904F69" w:rsidRDefault="004E7E07" w:rsidP="009F162E">
      <w:pPr>
        <w:numPr>
          <w:ilvl w:val="0"/>
          <w:numId w:val="31"/>
        </w:numPr>
        <w:spacing w:before="100" w:beforeAutospacing="1" w:after="100" w:afterAutospacing="1" w:line="240" w:lineRule="auto"/>
        <w:rPr>
          <w:rFonts w:ascii="Times New Roman" w:hAnsi="Times New Roman" w:cs="Times New Roman"/>
          <w:sz w:val="28"/>
          <w:szCs w:val="28"/>
        </w:rPr>
      </w:pPr>
      <w:hyperlink r:id="rId334" w:tooltip="Распределённые базы данных" w:history="1">
        <w:r w:rsidR="00F71A5E" w:rsidRPr="00904F69">
          <w:rPr>
            <w:rFonts w:ascii="Times New Roman" w:hAnsi="Times New Roman" w:cs="Times New Roman"/>
            <w:sz w:val="28"/>
            <w:szCs w:val="28"/>
          </w:rPr>
          <w:t>Распределённая</w:t>
        </w:r>
      </w:hyperlink>
      <w:r w:rsidR="00F71A5E" w:rsidRPr="00904F69">
        <w:rPr>
          <w:rFonts w:ascii="Times New Roman" w:hAnsi="Times New Roman" w:cs="Times New Roman"/>
          <w:sz w:val="28"/>
          <w:szCs w:val="28"/>
        </w:rPr>
        <w:t xml:space="preserve"> (</w:t>
      </w:r>
      <w:hyperlink r:id="rId335" w:tooltip="Английский язык" w:history="1">
        <w:r w:rsidR="00F71A5E" w:rsidRPr="00904F69">
          <w:rPr>
            <w:rFonts w:ascii="Times New Roman" w:hAnsi="Times New Roman" w:cs="Times New Roman"/>
            <w:sz w:val="28"/>
            <w:szCs w:val="28"/>
          </w:rPr>
          <w:t>англ.</w:t>
        </w:r>
      </w:hyperlink>
      <w:r w:rsidR="00F71A5E" w:rsidRPr="00904F69">
        <w:rPr>
          <w:rFonts w:ascii="Times New Roman" w:hAnsi="Times New Roman" w:cs="Times New Roman"/>
          <w:sz w:val="28"/>
          <w:szCs w:val="28"/>
        </w:rPr>
        <w:t xml:space="preserve"> distributed database): БД, составные части которой размещаются в различных узлах компьютерной сети в соответствии с каким-либо критерием. </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Неоднородная (</w:t>
      </w:r>
      <w:hyperlink r:id="rId33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heterogeneous distributed database): фрагменты распределённой БД в разных узлах сети поддерживаются средствами более одной СУБД</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Однородная (</w:t>
      </w:r>
      <w:hyperlink r:id="rId337"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homogeneous distributed database): фрагменты распределённой БД в разных узлах сети поддерживаются средствами одной и той же СУБД.</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proofErr w:type="gramStart"/>
      <w:r w:rsidRPr="00904F69">
        <w:rPr>
          <w:rFonts w:ascii="Times New Roman" w:hAnsi="Times New Roman" w:cs="Times New Roman"/>
          <w:sz w:val="28"/>
          <w:szCs w:val="28"/>
        </w:rPr>
        <w:t>Фрагментированная</w:t>
      </w:r>
      <w:proofErr w:type="gramEnd"/>
      <w:r w:rsidRPr="00904F69">
        <w:rPr>
          <w:rFonts w:ascii="Times New Roman" w:hAnsi="Times New Roman" w:cs="Times New Roman"/>
          <w:sz w:val="28"/>
          <w:szCs w:val="28"/>
        </w:rPr>
        <w:t>, или секционированная (</w:t>
      </w:r>
      <w:hyperlink r:id="rId338"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partitioned database): методом распределения данных является фрагментирование (партиционирование, </w:t>
      </w:r>
      <w:hyperlink r:id="rId339" w:tooltip="Секционирование" w:history="1">
        <w:r w:rsidRPr="00904F69">
          <w:rPr>
            <w:rFonts w:ascii="Times New Roman" w:hAnsi="Times New Roman" w:cs="Times New Roman"/>
            <w:sz w:val="28"/>
            <w:szCs w:val="28"/>
          </w:rPr>
          <w:t>секционирование</w:t>
        </w:r>
      </w:hyperlink>
      <w:r w:rsidRPr="00904F69">
        <w:rPr>
          <w:rFonts w:ascii="Times New Roman" w:hAnsi="Times New Roman" w:cs="Times New Roman"/>
          <w:sz w:val="28"/>
          <w:szCs w:val="28"/>
        </w:rPr>
        <w:t>), вертикальное или горизонтальное.</w:t>
      </w:r>
    </w:p>
    <w:p w:rsidR="00F71A5E" w:rsidRPr="00904F69" w:rsidRDefault="00F71A5E" w:rsidP="009F162E">
      <w:pPr>
        <w:numPr>
          <w:ilvl w:val="1"/>
          <w:numId w:val="3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Тиражированная (</w:t>
      </w:r>
      <w:hyperlink r:id="rId340"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replicated database): методом распределения данных является тиражирование (</w:t>
      </w:r>
      <w:hyperlink r:id="rId341" w:tooltip="Репликация (вычислительная техника)" w:history="1">
        <w:r w:rsidRPr="00904F69">
          <w:rPr>
            <w:rFonts w:ascii="Times New Roman" w:hAnsi="Times New Roman" w:cs="Times New Roman"/>
            <w:sz w:val="28"/>
            <w:szCs w:val="28"/>
          </w:rPr>
          <w:t>репликация</w:t>
        </w:r>
      </w:hyperlink>
      <w:r w:rsidRPr="00904F69">
        <w:rPr>
          <w:rFonts w:ascii="Times New Roman" w:hAnsi="Times New Roman" w:cs="Times New Roman"/>
          <w:sz w:val="28"/>
          <w:szCs w:val="28"/>
        </w:rPr>
        <w:t>).</w:t>
      </w:r>
    </w:p>
    <w:p w:rsidR="00F71A5E" w:rsidRPr="00904F69" w:rsidRDefault="008D7523" w:rsidP="00F71A5E">
      <w:pPr>
        <w:pStyle w:val="3"/>
        <w:rPr>
          <w:rFonts w:cs="Times New Roman"/>
          <w:szCs w:val="28"/>
        </w:rPr>
      </w:pPr>
      <w:bookmarkStart w:id="33" w:name="_Toc317026767"/>
      <w:r>
        <w:rPr>
          <w:rStyle w:val="mw-headline"/>
          <w:rFonts w:cs="Times New Roman"/>
          <w:szCs w:val="28"/>
          <w:lang w:val="en-US"/>
        </w:rPr>
        <w:t xml:space="preserve">5.7 </w:t>
      </w:r>
      <w:r w:rsidR="00F71A5E" w:rsidRPr="00904F69">
        <w:rPr>
          <w:rStyle w:val="mw-headline"/>
          <w:rFonts w:cs="Times New Roman"/>
          <w:szCs w:val="28"/>
        </w:rPr>
        <w:t>Другие виды БД</w:t>
      </w:r>
      <w:bookmarkEnd w:id="33"/>
    </w:p>
    <w:p w:rsidR="00F71A5E" w:rsidRPr="00904F69" w:rsidRDefault="004E7E07" w:rsidP="009F162E">
      <w:pPr>
        <w:numPr>
          <w:ilvl w:val="0"/>
          <w:numId w:val="32"/>
        </w:numPr>
        <w:spacing w:before="100" w:beforeAutospacing="1" w:after="100" w:afterAutospacing="1" w:line="240" w:lineRule="auto"/>
        <w:rPr>
          <w:rFonts w:ascii="Times New Roman" w:hAnsi="Times New Roman" w:cs="Times New Roman"/>
          <w:sz w:val="28"/>
          <w:szCs w:val="28"/>
        </w:rPr>
      </w:pPr>
      <w:hyperlink r:id="rId342" w:tooltip="Пространственная база данных" w:history="1">
        <w:r w:rsidR="00F71A5E" w:rsidRPr="00904F69">
          <w:rPr>
            <w:rFonts w:ascii="Times New Roman" w:hAnsi="Times New Roman" w:cs="Times New Roman"/>
            <w:sz w:val="28"/>
            <w:szCs w:val="28"/>
          </w:rPr>
          <w:t>Пространственная</w:t>
        </w:r>
      </w:hyperlink>
      <w:r w:rsidR="00F71A5E" w:rsidRPr="00904F69">
        <w:rPr>
          <w:rFonts w:ascii="Times New Roman" w:hAnsi="Times New Roman" w:cs="Times New Roman"/>
          <w:sz w:val="28"/>
          <w:szCs w:val="28"/>
        </w:rPr>
        <w:t xml:space="preserve"> (</w:t>
      </w:r>
      <w:hyperlink r:id="rId343" w:tooltip="Английский язык" w:history="1">
        <w:r w:rsidR="00F71A5E" w:rsidRPr="00904F69">
          <w:rPr>
            <w:rFonts w:ascii="Times New Roman" w:hAnsi="Times New Roman" w:cs="Times New Roman"/>
            <w:sz w:val="28"/>
            <w:szCs w:val="28"/>
          </w:rPr>
          <w:t>англ.</w:t>
        </w:r>
      </w:hyperlink>
      <w:r w:rsidR="00F71A5E" w:rsidRPr="00904F69">
        <w:rPr>
          <w:rFonts w:ascii="Times New Roman" w:hAnsi="Times New Roman" w:cs="Times New Roman"/>
          <w:sz w:val="28"/>
          <w:szCs w:val="28"/>
        </w:rPr>
        <w:t> </w:t>
      </w:r>
      <w:hyperlink r:id="rId344" w:tooltip="m:w:en:spatial database" w:history="1">
        <w:r w:rsidR="00F71A5E" w:rsidRPr="00904F69">
          <w:rPr>
            <w:rFonts w:ascii="Times New Roman" w:hAnsi="Times New Roman" w:cs="Times New Roman"/>
            <w:sz w:val="28"/>
            <w:szCs w:val="28"/>
          </w:rPr>
          <w:t>spatial database</w:t>
        </w:r>
      </w:hyperlink>
      <w:r w:rsidR="00F71A5E" w:rsidRPr="00904F69">
        <w:rPr>
          <w:rFonts w:ascii="Times New Roman" w:hAnsi="Times New Roman" w:cs="Times New Roman"/>
          <w:sz w:val="28"/>
          <w:szCs w:val="28"/>
        </w:rPr>
        <w:t xml:space="preserve">): БД, в которой поддерживаются пространственные свойства сущностей предметной области. Такие БД широко используются в </w:t>
      </w:r>
      <w:hyperlink r:id="rId345" w:tooltip="Географическая информационная система" w:history="1">
        <w:r w:rsidR="00F71A5E" w:rsidRPr="00904F69">
          <w:rPr>
            <w:rFonts w:ascii="Times New Roman" w:hAnsi="Times New Roman" w:cs="Times New Roman"/>
            <w:sz w:val="28"/>
            <w:szCs w:val="28"/>
          </w:rPr>
          <w:t>геоинформационных системах</w:t>
        </w:r>
      </w:hyperlink>
      <w:r w:rsidR="00F71A5E" w:rsidRPr="00904F69">
        <w:rPr>
          <w:rFonts w:ascii="Times New Roman" w:hAnsi="Times New Roman" w:cs="Times New Roman"/>
          <w:sz w:val="28"/>
          <w:szCs w:val="28"/>
        </w:rPr>
        <w:t>.</w:t>
      </w:r>
    </w:p>
    <w:p w:rsidR="00F71A5E" w:rsidRPr="00904F69" w:rsidRDefault="00F71A5E" w:rsidP="009F162E">
      <w:pPr>
        <w:numPr>
          <w:ilvl w:val="0"/>
          <w:numId w:val="3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Временная, или темпоральная (</w:t>
      </w:r>
      <w:hyperlink r:id="rId346"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temporal database): БД, в которой поддерживается какой-либо аспект времени, не считая времени, определяемого пользователем.</w:t>
      </w:r>
    </w:p>
    <w:p w:rsidR="00F71A5E" w:rsidRPr="00904F69" w:rsidRDefault="00F71A5E" w:rsidP="009F162E">
      <w:pPr>
        <w:numPr>
          <w:ilvl w:val="0"/>
          <w:numId w:val="3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Пространственно-временная (</w:t>
      </w:r>
      <w:hyperlink r:id="rId347"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spatial-temporal database) БД: БД, в которой одновременно поддерживается одно или более измерений в </w:t>
      </w:r>
      <w:proofErr w:type="gramStart"/>
      <w:r w:rsidRPr="00904F69">
        <w:rPr>
          <w:rFonts w:ascii="Times New Roman" w:hAnsi="Times New Roman" w:cs="Times New Roman"/>
          <w:sz w:val="28"/>
          <w:szCs w:val="28"/>
        </w:rPr>
        <w:t>аспектах</w:t>
      </w:r>
      <w:proofErr w:type="gramEnd"/>
      <w:r w:rsidRPr="00904F69">
        <w:rPr>
          <w:rFonts w:ascii="Times New Roman" w:hAnsi="Times New Roman" w:cs="Times New Roman"/>
          <w:sz w:val="28"/>
          <w:szCs w:val="28"/>
        </w:rPr>
        <w:t xml:space="preserve"> как пространства, так и времени.</w:t>
      </w:r>
    </w:p>
    <w:p w:rsidR="00F71A5E" w:rsidRPr="00904F69" w:rsidRDefault="004E7E07" w:rsidP="009F162E">
      <w:pPr>
        <w:numPr>
          <w:ilvl w:val="0"/>
          <w:numId w:val="32"/>
        </w:numPr>
        <w:spacing w:before="100" w:beforeAutospacing="1" w:after="100" w:afterAutospacing="1" w:line="240" w:lineRule="auto"/>
        <w:rPr>
          <w:rFonts w:ascii="Times New Roman" w:hAnsi="Times New Roman" w:cs="Times New Roman"/>
          <w:sz w:val="28"/>
          <w:szCs w:val="28"/>
        </w:rPr>
      </w:pPr>
      <w:hyperlink r:id="rId348" w:tooltip="Циклическая база данных" w:history="1">
        <w:r w:rsidR="00F71A5E" w:rsidRPr="00904F69">
          <w:rPr>
            <w:rFonts w:ascii="Times New Roman" w:hAnsi="Times New Roman" w:cs="Times New Roman"/>
            <w:sz w:val="28"/>
            <w:szCs w:val="28"/>
          </w:rPr>
          <w:t>Циклическая</w:t>
        </w:r>
      </w:hyperlink>
      <w:r w:rsidR="00F71A5E" w:rsidRPr="00904F69">
        <w:rPr>
          <w:rFonts w:ascii="Times New Roman" w:hAnsi="Times New Roman" w:cs="Times New Roman"/>
          <w:sz w:val="28"/>
          <w:szCs w:val="28"/>
        </w:rPr>
        <w:t xml:space="preserve"> (</w:t>
      </w:r>
      <w:hyperlink r:id="rId349" w:tooltip="Английский язык" w:history="1">
        <w:r w:rsidR="00F71A5E" w:rsidRPr="00904F69">
          <w:rPr>
            <w:rFonts w:ascii="Times New Roman" w:hAnsi="Times New Roman" w:cs="Times New Roman"/>
            <w:sz w:val="28"/>
            <w:szCs w:val="28"/>
          </w:rPr>
          <w:t>англ.</w:t>
        </w:r>
      </w:hyperlink>
      <w:r w:rsidR="00F71A5E" w:rsidRPr="00904F69">
        <w:rPr>
          <w:rFonts w:ascii="Times New Roman" w:hAnsi="Times New Roman" w:cs="Times New Roman"/>
          <w:sz w:val="28"/>
          <w:szCs w:val="28"/>
        </w:rPr>
        <w:t xml:space="preserve"> round-robin database): БД, объём хранимых </w:t>
      </w:r>
      <w:proofErr w:type="gramStart"/>
      <w:r w:rsidR="00F71A5E" w:rsidRPr="00904F69">
        <w:rPr>
          <w:rFonts w:ascii="Times New Roman" w:hAnsi="Times New Roman" w:cs="Times New Roman"/>
          <w:sz w:val="28"/>
          <w:szCs w:val="28"/>
        </w:rPr>
        <w:t>данных</w:t>
      </w:r>
      <w:proofErr w:type="gramEnd"/>
      <w:r w:rsidR="00F71A5E" w:rsidRPr="00904F69">
        <w:rPr>
          <w:rFonts w:ascii="Times New Roman" w:hAnsi="Times New Roman" w:cs="Times New Roman"/>
          <w:sz w:val="28"/>
          <w:szCs w:val="28"/>
        </w:rPr>
        <w:t xml:space="preserve"> которой не меняется со временем, поскольку в процессе сохранения данных одни и те же записи используются циклически.</w:t>
      </w:r>
    </w:p>
    <w:p w:rsidR="00F71A5E" w:rsidRPr="00904F69" w:rsidRDefault="008D7523" w:rsidP="00F71A5E">
      <w:pPr>
        <w:pStyle w:val="2"/>
        <w:rPr>
          <w:rFonts w:cs="Times New Roman"/>
          <w:szCs w:val="28"/>
        </w:rPr>
      </w:pPr>
      <w:bookmarkStart w:id="34" w:name="_Toc317026768"/>
      <w:r w:rsidRPr="00BE2EDC">
        <w:rPr>
          <w:rStyle w:val="mw-headline"/>
          <w:rFonts w:cs="Times New Roman"/>
          <w:szCs w:val="28"/>
        </w:rPr>
        <w:t xml:space="preserve">5.8 </w:t>
      </w:r>
      <w:r w:rsidR="00F71A5E" w:rsidRPr="00904F69">
        <w:rPr>
          <w:rStyle w:val="mw-headline"/>
          <w:rFonts w:cs="Times New Roman"/>
          <w:szCs w:val="28"/>
        </w:rPr>
        <w:t>Сверхбольшие базы данных</w:t>
      </w:r>
      <w:bookmarkEnd w:id="34"/>
    </w:p>
    <w:p w:rsidR="00F71A5E" w:rsidRPr="00904F69" w:rsidRDefault="00F71A5E" w:rsidP="00F71A5E">
      <w:pPr>
        <w:pStyle w:val="a5"/>
        <w:rPr>
          <w:sz w:val="28"/>
          <w:szCs w:val="28"/>
        </w:rPr>
      </w:pPr>
      <w:r w:rsidRPr="00904F69">
        <w:rPr>
          <w:b/>
          <w:bCs/>
          <w:sz w:val="28"/>
          <w:szCs w:val="28"/>
        </w:rPr>
        <w:t>Сверхбольшая база данных</w:t>
      </w:r>
      <w:r w:rsidRPr="00904F69">
        <w:rPr>
          <w:sz w:val="28"/>
          <w:szCs w:val="28"/>
        </w:rPr>
        <w:t xml:space="preserve"> (</w:t>
      </w:r>
      <w:hyperlink r:id="rId350" w:tooltip="Английский язык" w:history="1">
        <w:r w:rsidRPr="00904F69">
          <w:rPr>
            <w:sz w:val="28"/>
            <w:szCs w:val="28"/>
          </w:rPr>
          <w:t>англ.</w:t>
        </w:r>
      </w:hyperlink>
      <w:r w:rsidRPr="00904F69">
        <w:rPr>
          <w:sz w:val="28"/>
          <w:szCs w:val="28"/>
        </w:rPr>
        <w:t xml:space="preserve"> Very Large Database, VLDB) — это база данных, которая занимает чрезвычайно большой объём на </w:t>
      </w:r>
      <w:hyperlink r:id="rId351" w:tooltip="Компьютерная память" w:history="1">
        <w:r w:rsidRPr="00904F69">
          <w:rPr>
            <w:sz w:val="28"/>
            <w:szCs w:val="28"/>
          </w:rPr>
          <w:t>устройстве физического хранения</w:t>
        </w:r>
      </w:hyperlink>
      <w:r w:rsidRPr="00904F69">
        <w:rPr>
          <w:sz w:val="28"/>
          <w:szCs w:val="28"/>
        </w:rPr>
        <w:t>. Термин подразумевает максимально возможные объёмы БД, которые определяются последними достижениями в технологиях физического хранения данных и в технологиях программного оперирования данными.</w:t>
      </w:r>
    </w:p>
    <w:p w:rsidR="00F71A5E" w:rsidRPr="00904F69" w:rsidRDefault="00F71A5E" w:rsidP="00F71A5E">
      <w:pPr>
        <w:pStyle w:val="a5"/>
        <w:rPr>
          <w:sz w:val="28"/>
          <w:szCs w:val="28"/>
        </w:rPr>
      </w:pPr>
      <w:r w:rsidRPr="00904F69">
        <w:rPr>
          <w:sz w:val="28"/>
          <w:szCs w:val="28"/>
        </w:rPr>
        <w:t xml:space="preserve">Количественное определение понятия «чрезвычайно большой объём» меняется во времени; в настоящее время считается, что это объём, </w:t>
      </w:r>
      <w:proofErr w:type="gramStart"/>
      <w:r w:rsidRPr="00904F69">
        <w:rPr>
          <w:sz w:val="28"/>
          <w:szCs w:val="28"/>
        </w:rPr>
        <w:t>измеряемый</w:t>
      </w:r>
      <w:proofErr w:type="gramEnd"/>
      <w:r w:rsidRPr="00904F69">
        <w:rPr>
          <w:sz w:val="28"/>
          <w:szCs w:val="28"/>
        </w:rPr>
        <w:t xml:space="preserve"> по меньшей мере </w:t>
      </w:r>
      <w:hyperlink r:id="rId352" w:tooltip="Петабайт" w:history="1">
        <w:r w:rsidRPr="00904F69">
          <w:rPr>
            <w:sz w:val="28"/>
            <w:szCs w:val="28"/>
          </w:rPr>
          <w:t>петабайтами</w:t>
        </w:r>
      </w:hyperlink>
      <w:r w:rsidRPr="00904F69">
        <w:rPr>
          <w:sz w:val="28"/>
          <w:szCs w:val="28"/>
        </w:rPr>
        <w:t xml:space="preserve">. Для сравнения, в 2005 г. самыми крупными в мире считались базы данных с объёмом хранилища порядка 100 </w:t>
      </w:r>
      <w:hyperlink r:id="rId353" w:tooltip="Терабайт" w:history="1">
        <w:r w:rsidRPr="00904F69">
          <w:rPr>
            <w:sz w:val="28"/>
            <w:szCs w:val="28"/>
          </w:rPr>
          <w:t>терабайт</w:t>
        </w:r>
      </w:hyperlink>
      <w:r w:rsidRPr="00904F69">
        <w:rPr>
          <w:sz w:val="28"/>
          <w:szCs w:val="28"/>
        </w:rPr>
        <w:t>.</w:t>
      </w:r>
    </w:p>
    <w:p w:rsidR="00F71A5E" w:rsidRPr="00904F69" w:rsidRDefault="00F71A5E" w:rsidP="00F71A5E">
      <w:pPr>
        <w:pStyle w:val="a5"/>
        <w:rPr>
          <w:sz w:val="28"/>
          <w:szCs w:val="28"/>
        </w:rPr>
      </w:pPr>
      <w:r w:rsidRPr="00904F69">
        <w:rPr>
          <w:sz w:val="28"/>
          <w:szCs w:val="28"/>
        </w:rPr>
        <w:t xml:space="preserve">Специалисты отмечают необходимость особых подходов к </w:t>
      </w:r>
      <w:hyperlink r:id="rId354" w:tooltip="Проектирование" w:history="1">
        <w:r w:rsidRPr="00904F69">
          <w:rPr>
            <w:sz w:val="28"/>
            <w:szCs w:val="28"/>
          </w:rPr>
          <w:t>проектированию</w:t>
        </w:r>
      </w:hyperlink>
      <w:r w:rsidRPr="00904F69">
        <w:rPr>
          <w:sz w:val="28"/>
          <w:szCs w:val="28"/>
        </w:rPr>
        <w:t xml:space="preserve"> сверхбольших БД. Для их создания нередко выполняются специальные </w:t>
      </w:r>
      <w:hyperlink r:id="rId355" w:tooltip="Проект" w:history="1">
        <w:r w:rsidRPr="00904F69">
          <w:rPr>
            <w:sz w:val="28"/>
            <w:szCs w:val="28"/>
          </w:rPr>
          <w:t>проекты</w:t>
        </w:r>
      </w:hyperlink>
      <w:r w:rsidRPr="00904F69">
        <w:rPr>
          <w:sz w:val="28"/>
          <w:szCs w:val="28"/>
        </w:rPr>
        <w:t xml:space="preserve"> с целью поиска таких </w:t>
      </w:r>
      <w:hyperlink r:id="rId356" w:tooltip="Системотехника" w:history="1">
        <w:r w:rsidRPr="00904F69">
          <w:rPr>
            <w:sz w:val="28"/>
            <w:szCs w:val="28"/>
          </w:rPr>
          <w:t>системотехнических</w:t>
        </w:r>
      </w:hyperlink>
      <w:r w:rsidRPr="00904F69">
        <w:rPr>
          <w:sz w:val="28"/>
          <w:szCs w:val="28"/>
        </w:rPr>
        <w:t xml:space="preserve"> решений, которые позволили бы хоть как-то работать с такими большими объёмами данных. Как </w:t>
      </w:r>
      <w:proofErr w:type="gramStart"/>
      <w:r w:rsidRPr="00904F69">
        <w:rPr>
          <w:sz w:val="28"/>
          <w:szCs w:val="28"/>
        </w:rPr>
        <w:t>правило</w:t>
      </w:r>
      <w:proofErr w:type="gramEnd"/>
      <w:r w:rsidRPr="00904F69">
        <w:rPr>
          <w:sz w:val="28"/>
          <w:szCs w:val="28"/>
        </w:rPr>
        <w:t xml:space="preserve"> необходимы специальные решения для дисковой подсистемы, специальные версии </w:t>
      </w:r>
      <w:hyperlink r:id="rId357" w:tooltip="Операционная среда (страница отсутствует)" w:history="1">
        <w:r w:rsidRPr="00904F69">
          <w:rPr>
            <w:sz w:val="28"/>
            <w:szCs w:val="28"/>
          </w:rPr>
          <w:t>операционной среды</w:t>
        </w:r>
      </w:hyperlink>
      <w:r w:rsidRPr="00904F69">
        <w:rPr>
          <w:sz w:val="28"/>
          <w:szCs w:val="28"/>
        </w:rPr>
        <w:t xml:space="preserve"> и специальные механизмы обращения </w:t>
      </w:r>
      <w:hyperlink r:id="rId358" w:tooltip="СУБД" w:history="1">
        <w:r w:rsidRPr="00904F69">
          <w:rPr>
            <w:sz w:val="28"/>
            <w:szCs w:val="28"/>
          </w:rPr>
          <w:t>СУБД</w:t>
        </w:r>
      </w:hyperlink>
      <w:r w:rsidRPr="00904F69">
        <w:rPr>
          <w:sz w:val="28"/>
          <w:szCs w:val="28"/>
        </w:rPr>
        <w:t xml:space="preserve"> к данным. </w:t>
      </w:r>
    </w:p>
    <w:p w:rsidR="00F71A5E" w:rsidRPr="00904F69" w:rsidRDefault="00F71A5E" w:rsidP="00F71A5E">
      <w:pPr>
        <w:pStyle w:val="a5"/>
        <w:rPr>
          <w:sz w:val="28"/>
          <w:szCs w:val="28"/>
        </w:rPr>
      </w:pPr>
      <w:r w:rsidRPr="00904F69">
        <w:rPr>
          <w:sz w:val="28"/>
          <w:szCs w:val="28"/>
        </w:rPr>
        <w:t xml:space="preserve">Исследования в области хранения и обработки сверхбольших баз данных VLDB всегда находятся на острие теории и практики баз данных. В частности, с </w:t>
      </w:r>
      <w:hyperlink r:id="rId359" w:tooltip="1975 год" w:history="1">
        <w:r w:rsidRPr="00904F69">
          <w:rPr>
            <w:sz w:val="28"/>
            <w:szCs w:val="28"/>
          </w:rPr>
          <w:t>1975 года</w:t>
        </w:r>
      </w:hyperlink>
      <w:r w:rsidRPr="00904F69">
        <w:rPr>
          <w:sz w:val="28"/>
          <w:szCs w:val="28"/>
        </w:rPr>
        <w:t xml:space="preserve"> проходит ежегодная конференция International </w:t>
      </w:r>
      <w:r w:rsidRPr="00904F69">
        <w:rPr>
          <w:sz w:val="28"/>
          <w:szCs w:val="28"/>
        </w:rPr>
        <w:lastRenderedPageBreak/>
        <w:t>Conference on Very Large Data Bases («Международная конференция по сверхбольшим базам данных»). Большинство исследований проводится под эгидой некоммерческой организации VLDB Endowment (Фонд целевого капитала «VLDB»), которая обеспечивает продвижение научных работ и обмен информацией в области сверхбольших БД и смежных областях.</w:t>
      </w:r>
    </w:p>
    <w:p w:rsidR="00F71A5E" w:rsidRPr="00904F69" w:rsidRDefault="008D7523" w:rsidP="008D7523">
      <w:pPr>
        <w:pStyle w:val="2"/>
      </w:pPr>
      <w:bookmarkStart w:id="35" w:name="_Toc317026769"/>
      <w:r w:rsidRPr="00BE2EDC">
        <w:t xml:space="preserve">5.9 </w:t>
      </w:r>
      <w:r w:rsidR="00F71A5E" w:rsidRPr="00904F69">
        <w:t>JDBC - средство общения между Java и базами данных</w:t>
      </w:r>
      <w:bookmarkEnd w:id="35"/>
    </w:p>
    <w:p w:rsidR="00F71A5E" w:rsidRPr="00904F69" w:rsidRDefault="00F71A5E" w:rsidP="00F71A5E">
      <w:pPr>
        <w:pStyle w:val="a5"/>
        <w:rPr>
          <w:sz w:val="28"/>
          <w:szCs w:val="28"/>
        </w:rPr>
      </w:pPr>
      <w:r w:rsidRPr="00904F69">
        <w:rPr>
          <w:sz w:val="28"/>
          <w:szCs w:val="28"/>
        </w:rPr>
        <w:t xml:space="preserve">Базы данных… они повсюду. От них просто нет никакого спасения. Сегодня мало кто не сталкивался с программированием приложений, которые используют базы данных. Начиная от простых (а порой и сложных) текстовых файлов с собственной структурой, заканчивая до боли знакомыми SQL-ориентированными СУБД. Тут собственно разработчики Java не могли остаться в стороне (ну а как иначе?) и написали интерфейс для взаимодействия Java-приложений с базами данных. Тут и далее под базами данных будем понимать СУБД использующие SQL. </w:t>
      </w:r>
    </w:p>
    <w:p w:rsidR="00F71A5E" w:rsidRPr="00904F69" w:rsidRDefault="00F71A5E" w:rsidP="00F71A5E">
      <w:pPr>
        <w:pStyle w:val="a5"/>
        <w:rPr>
          <w:sz w:val="28"/>
          <w:szCs w:val="28"/>
        </w:rPr>
      </w:pPr>
      <w:r w:rsidRPr="00904F69">
        <w:rPr>
          <w:sz w:val="28"/>
          <w:szCs w:val="28"/>
        </w:rPr>
        <w:t xml:space="preserve">Случилось это сравнительно давно. Потому JDBC немного изменился, в лучшую сторону. </w:t>
      </w:r>
    </w:p>
    <w:p w:rsidR="00F71A5E" w:rsidRPr="00904F69" w:rsidRDefault="00F71A5E" w:rsidP="00F71A5E">
      <w:pPr>
        <w:pStyle w:val="a5"/>
        <w:rPr>
          <w:sz w:val="28"/>
          <w:szCs w:val="28"/>
        </w:rPr>
      </w:pPr>
      <w:r w:rsidRPr="00904F69">
        <w:rPr>
          <w:sz w:val="28"/>
          <w:szCs w:val="28"/>
        </w:rPr>
        <w:t xml:space="preserve">Рассматривая данный интерфейс, можно провести параллель с </w:t>
      </w:r>
      <w:proofErr w:type="gramStart"/>
      <w:r w:rsidRPr="00904F69">
        <w:rPr>
          <w:sz w:val="28"/>
          <w:szCs w:val="28"/>
        </w:rPr>
        <w:t>известным</w:t>
      </w:r>
      <w:proofErr w:type="gramEnd"/>
      <w:r w:rsidRPr="00904F69">
        <w:rPr>
          <w:sz w:val="28"/>
          <w:szCs w:val="28"/>
        </w:rPr>
        <w:t xml:space="preserve"> DBI/DBD, языка Perl. Сходство весьма заметно. И тот и другой работают по практически идентичной схеме: имея единый интерфейс, подключаем драйвер для работы с определенной СУБД и собственно начинаем писать. </w:t>
      </w:r>
      <w:proofErr w:type="gramStart"/>
      <w:r w:rsidRPr="00904F69">
        <w:rPr>
          <w:sz w:val="28"/>
          <w:szCs w:val="28"/>
        </w:rPr>
        <w:t>Ежели</w:t>
      </w:r>
      <w:proofErr w:type="gramEnd"/>
      <w:r w:rsidRPr="00904F69">
        <w:rPr>
          <w:sz w:val="28"/>
          <w:szCs w:val="28"/>
        </w:rPr>
        <w:t xml:space="preserve"> нам нужно сменить СУБД - меняем драйвер. </w:t>
      </w:r>
      <w:proofErr w:type="gramStart"/>
      <w:r w:rsidRPr="00904F69">
        <w:rPr>
          <w:sz w:val="28"/>
          <w:szCs w:val="28"/>
        </w:rPr>
        <w:t xml:space="preserve">Как это реализовано в Perl, нам пока мало интересно, а вот JDBC рассмотрим поподробнее ;). </w:t>
      </w:r>
      <w:proofErr w:type="gramEnd"/>
    </w:p>
    <w:p w:rsidR="00F71A5E" w:rsidRPr="00904F69" w:rsidRDefault="00F71A5E" w:rsidP="00F71A5E">
      <w:pPr>
        <w:pStyle w:val="a5"/>
        <w:rPr>
          <w:sz w:val="28"/>
          <w:szCs w:val="28"/>
        </w:rPr>
      </w:pPr>
      <w:r w:rsidRPr="00904F69">
        <w:rPr>
          <w:sz w:val="28"/>
          <w:szCs w:val="28"/>
        </w:rPr>
        <w:t xml:space="preserve">Для начала установим себе драйвер, используемой нами базы данных. Пусть это будет PostgreSQL. Любой JDBC драйвер может представлять собой jar-архив. Для того чтобы из своей программы можно было бы его использовать, нужно, чтобы переменная окружения CLASSPATH содержала путь к нему. Делается это примерно так: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export CLASSPATH=$CLASSPATH:/usr/local/lib/postgresql.jar</w:t>
      </w:r>
    </w:p>
    <w:p w:rsidR="00F71A5E" w:rsidRPr="00DB0CC5" w:rsidRDefault="00F71A5E" w:rsidP="00DB0CC5">
      <w:pPr>
        <w:pStyle w:val="a5"/>
        <w:rPr>
          <w:sz w:val="28"/>
          <w:szCs w:val="28"/>
        </w:rPr>
      </w:pPr>
      <w:r w:rsidRPr="00904F69">
        <w:rPr>
          <w:sz w:val="28"/>
          <w:szCs w:val="28"/>
        </w:rPr>
        <w:t xml:space="preserve">Это в том случае, если у вас стоит Linux. В любом другом случае можно обратиться к документации J. </w:t>
      </w:r>
      <w:r w:rsidRPr="00904F69">
        <w:rPr>
          <w:sz w:val="28"/>
          <w:szCs w:val="28"/>
        </w:rPr>
        <w:br/>
      </w:r>
      <w:r w:rsidRPr="00904F69">
        <w:rPr>
          <w:sz w:val="28"/>
          <w:szCs w:val="28"/>
        </w:rPr>
        <w:br/>
        <w:t xml:space="preserve">Перейдем непосредственно к использованию </w:t>
      </w:r>
      <w:proofErr w:type="gramStart"/>
      <w:r w:rsidRPr="00904F69">
        <w:rPr>
          <w:sz w:val="28"/>
          <w:szCs w:val="28"/>
        </w:rPr>
        <w:t>нашего</w:t>
      </w:r>
      <w:proofErr w:type="gramEnd"/>
      <w:r w:rsidRPr="00904F69">
        <w:rPr>
          <w:sz w:val="28"/>
          <w:szCs w:val="28"/>
        </w:rPr>
        <w:t xml:space="preserve"> JDBC по назначению. Любая программа, которая предполагает использовать JDBC должна импортировать пакеты java.sql.*: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sz w:val="28"/>
          <w:szCs w:val="28"/>
        </w:rPr>
        <w:t>import</w:t>
      </w:r>
      <w:r w:rsidRPr="00904F69">
        <w:rPr>
          <w:rFonts w:ascii="Times New Roman" w:hAnsi="Times New Roman" w:cs="Times New Roman"/>
          <w:sz w:val="28"/>
          <w:szCs w:val="28"/>
        </w:rPr>
        <w:t xml:space="preserve"> java.sql.*;</w:t>
      </w:r>
    </w:p>
    <w:p w:rsidR="00F71A5E" w:rsidRPr="00904F69" w:rsidRDefault="00F71A5E" w:rsidP="00F71A5E">
      <w:pPr>
        <w:pStyle w:val="a5"/>
        <w:rPr>
          <w:sz w:val="28"/>
          <w:szCs w:val="28"/>
        </w:rPr>
      </w:pPr>
      <w:r w:rsidRPr="00904F69">
        <w:rPr>
          <w:sz w:val="28"/>
          <w:szCs w:val="28"/>
        </w:rPr>
        <w:lastRenderedPageBreak/>
        <w:t xml:space="preserve">Но при помощи этих пакетов мы не сможем осуществить связь с нашей СУБД. Для этого нам нужен тот самый драйвер, который мы так аккуратно положили в /usr/local/lib/. </w:t>
      </w:r>
    </w:p>
    <w:p w:rsidR="00F71A5E" w:rsidRPr="00904F69" w:rsidRDefault="00F71A5E" w:rsidP="00F71A5E">
      <w:pPr>
        <w:pStyle w:val="a5"/>
        <w:rPr>
          <w:sz w:val="28"/>
          <w:szCs w:val="28"/>
        </w:rPr>
      </w:pPr>
      <w:r w:rsidRPr="00904F69">
        <w:rPr>
          <w:sz w:val="28"/>
          <w:szCs w:val="28"/>
        </w:rPr>
        <w:t xml:space="preserve">Для загрузки/использования нашего драйвера можно пойти двумя путями. Первый – это вписать имя драйвера в код программы. В этом случае мы не сможем изменить СУБД без перекомпиляции. Второй – это подключать драйвер из командной строки Java (JVM). </w:t>
      </w:r>
      <w:r w:rsidRPr="00904F69">
        <w:rPr>
          <w:sz w:val="28"/>
          <w:szCs w:val="28"/>
        </w:rPr>
        <w:br/>
      </w:r>
      <w:r w:rsidRPr="00904F69">
        <w:rPr>
          <w:sz w:val="28"/>
          <w:szCs w:val="28"/>
        </w:rPr>
        <w:br/>
        <w:t xml:space="preserve">Следующей строчкой мы загружаем драйвер, и он автоматически зарегистрируется себя для использования вместе с JDBC.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Class.forName(“postgresql.Driver”);</w:t>
      </w:r>
    </w:p>
    <w:p w:rsidR="00F71A5E" w:rsidRPr="00904F69" w:rsidRDefault="00F71A5E" w:rsidP="00F71A5E">
      <w:pPr>
        <w:pStyle w:val="a5"/>
        <w:rPr>
          <w:sz w:val="28"/>
          <w:szCs w:val="28"/>
        </w:rPr>
      </w:pPr>
      <w:r w:rsidRPr="00904F69">
        <w:rPr>
          <w:sz w:val="28"/>
          <w:szCs w:val="28"/>
        </w:rPr>
        <w:t xml:space="preserve">Во втором же случае мы используем ключ –D для подключения драйвера. </w:t>
      </w: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java</w:t>
      </w:r>
      <w:proofErr w:type="gramEnd"/>
      <w:r w:rsidRPr="00904F69">
        <w:rPr>
          <w:rFonts w:ascii="Times New Roman" w:hAnsi="Times New Roman" w:cs="Times New Roman"/>
          <w:sz w:val="28"/>
          <w:szCs w:val="28"/>
          <w:lang w:val="en-US"/>
        </w:rPr>
        <w:t xml:space="preserve"> –Djdbc.drivers=postgresql.Driver myClass</w:t>
      </w:r>
    </w:p>
    <w:p w:rsidR="00F71A5E" w:rsidRPr="00904F69" w:rsidRDefault="00F71A5E" w:rsidP="00F71A5E">
      <w:pPr>
        <w:pStyle w:val="a5"/>
        <w:rPr>
          <w:sz w:val="28"/>
          <w:szCs w:val="28"/>
        </w:rPr>
      </w:pPr>
      <w:r w:rsidRPr="00904F69">
        <w:rPr>
          <w:sz w:val="28"/>
          <w:szCs w:val="28"/>
        </w:rPr>
        <w:t xml:space="preserve">Выбирайте любой способ, ориентируясь на то, нужно ли вам будет в дальнейшем переходить на другую СУБД. Если да, то я думаю, второй способ будет предпочтительнее. Особенно для тех, кто пишет программы для широкой публики. А ей свойственно хотеть самим выбирать, чем пользоваться. </w:t>
      </w:r>
    </w:p>
    <w:p w:rsidR="00F71A5E" w:rsidRPr="00904F69" w:rsidRDefault="00F71A5E" w:rsidP="00F71A5E">
      <w:pPr>
        <w:pStyle w:val="a5"/>
        <w:rPr>
          <w:sz w:val="28"/>
          <w:szCs w:val="28"/>
        </w:rPr>
      </w:pPr>
      <w:r w:rsidRPr="00904F69">
        <w:rPr>
          <w:sz w:val="28"/>
          <w:szCs w:val="28"/>
        </w:rPr>
        <w:t xml:space="preserve">Внимание, если вы все сделали одним из этих способов, но при выполнении ваше программы вы получаете ошибку No driver available - это, скорее всего, означает, что вы просто не внесли путь к драйверу в переменную CLASSPATH. </w:t>
      </w:r>
    </w:p>
    <w:p w:rsidR="00F71A5E" w:rsidRPr="00904F69" w:rsidRDefault="00F71A5E" w:rsidP="00F71A5E">
      <w:pPr>
        <w:pStyle w:val="a5"/>
        <w:rPr>
          <w:sz w:val="28"/>
          <w:szCs w:val="28"/>
        </w:rPr>
      </w:pPr>
      <w:r w:rsidRPr="00904F69">
        <w:rPr>
          <w:sz w:val="28"/>
          <w:szCs w:val="28"/>
        </w:rPr>
        <w:t xml:space="preserve">Для соединения с базой данных используют класс Connection: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color w:val="00008B"/>
          <w:sz w:val="28"/>
          <w:szCs w:val="28"/>
        </w:rPr>
        <w:t>Connection</w:t>
      </w:r>
      <w:r w:rsidRPr="00904F69">
        <w:rPr>
          <w:rFonts w:ascii="Times New Roman" w:hAnsi="Times New Roman" w:cs="Times New Roman"/>
          <w:sz w:val="28"/>
          <w:szCs w:val="28"/>
        </w:rPr>
        <w:t xml:space="preserve"> dbh </w:t>
      </w:r>
      <w:r w:rsidRPr="00904F69">
        <w:rPr>
          <w:rFonts w:ascii="Times New Roman" w:hAnsi="Times New Roman" w:cs="Times New Roman"/>
          <w:color w:val="FF0000"/>
          <w:sz w:val="28"/>
          <w:szCs w:val="28"/>
        </w:rPr>
        <w:t>=</w:t>
      </w:r>
      <w:r w:rsidRPr="00904F69">
        <w:rPr>
          <w:rFonts w:ascii="Times New Roman" w:hAnsi="Times New Roman" w:cs="Times New Roman"/>
          <w:sz w:val="28"/>
          <w:szCs w:val="28"/>
        </w:rPr>
        <w:t xml:space="preserve"> DriverManager.getConnection(url, user, passwd);</w:t>
      </w:r>
    </w:p>
    <w:p w:rsidR="00F71A5E" w:rsidRPr="00904F69" w:rsidRDefault="00F71A5E" w:rsidP="00F71A5E">
      <w:pPr>
        <w:pStyle w:val="a5"/>
        <w:rPr>
          <w:sz w:val="28"/>
          <w:szCs w:val="28"/>
        </w:rPr>
      </w:pPr>
      <w:r w:rsidRPr="00904F69">
        <w:rPr>
          <w:sz w:val="28"/>
          <w:szCs w:val="28"/>
        </w:rPr>
        <w:t xml:space="preserve">Здесь url - это строка, по которой JDBC определяет куда, где и чем устанавливать соединение. Она имеет следующий формат: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jdbc:postgresql:база_данных</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jdbc:postgresql://сервер/база_данных</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jdbc:postgresql://сервер</w:t>
      </w:r>
      <w:proofErr w:type="gramStart"/>
      <w:r w:rsidRPr="00904F69">
        <w:rPr>
          <w:rFonts w:ascii="Times New Roman" w:hAnsi="Times New Roman" w:cs="Times New Roman"/>
          <w:sz w:val="28"/>
          <w:szCs w:val="28"/>
        </w:rPr>
        <w:t>:п</w:t>
      </w:r>
      <w:proofErr w:type="gramEnd"/>
      <w:r w:rsidRPr="00904F69">
        <w:rPr>
          <w:rFonts w:ascii="Times New Roman" w:hAnsi="Times New Roman" w:cs="Times New Roman"/>
          <w:sz w:val="28"/>
          <w:szCs w:val="28"/>
        </w:rPr>
        <w:t>орт/база_данных</w:t>
      </w:r>
    </w:p>
    <w:p w:rsidR="00F71A5E" w:rsidRPr="00904F69" w:rsidRDefault="00F71A5E" w:rsidP="00F71A5E">
      <w:pPr>
        <w:pStyle w:val="a5"/>
        <w:rPr>
          <w:sz w:val="28"/>
          <w:szCs w:val="28"/>
        </w:rPr>
      </w:pPr>
      <w:r w:rsidRPr="00904F69">
        <w:rPr>
          <w:sz w:val="28"/>
          <w:szCs w:val="28"/>
        </w:rPr>
        <w:t xml:space="preserve">Где сервер – это адрес сервера, где расположена СУБД, порт – это tcp-порт, на котором будет устанавливаться соединение и база_данных – это имя базы данных, которую мы хотим использовать. Следует отметить, что в DBI/DBD эта строчка имела вид: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lastRenderedPageBreak/>
        <w:t>dbi:postgres:dbname=база_данных;host=сервер;port=порт;</w:t>
      </w:r>
    </w:p>
    <w:p w:rsidR="00F71A5E" w:rsidRPr="00904F69" w:rsidRDefault="00F71A5E" w:rsidP="00F71A5E">
      <w:pPr>
        <w:pStyle w:val="a5"/>
        <w:rPr>
          <w:sz w:val="28"/>
          <w:szCs w:val="28"/>
        </w:rPr>
      </w:pPr>
      <w:r w:rsidRPr="00904F69">
        <w:rPr>
          <w:sz w:val="28"/>
          <w:szCs w:val="28"/>
        </w:rPr>
        <w:t xml:space="preserve">Как видно они очень схожи. Вместо postgres/postgresql может стоять любой, выбранный вами драйвер, для работы с вашей СУБД, например mySQL. </w:t>
      </w:r>
    </w:p>
    <w:p w:rsidR="00F71A5E" w:rsidRPr="00904F69" w:rsidRDefault="00F71A5E" w:rsidP="00F71A5E">
      <w:pPr>
        <w:pStyle w:val="a5"/>
        <w:rPr>
          <w:sz w:val="28"/>
          <w:szCs w:val="28"/>
          <w:lang w:val="en-US"/>
        </w:rPr>
      </w:pPr>
      <w:r w:rsidRPr="00904F69">
        <w:rPr>
          <w:sz w:val="28"/>
          <w:szCs w:val="28"/>
        </w:rPr>
        <w:t>В</w:t>
      </w:r>
      <w:r w:rsidRPr="00904F69">
        <w:rPr>
          <w:sz w:val="28"/>
          <w:szCs w:val="28"/>
          <w:lang w:val="en-US"/>
        </w:rPr>
        <w:t xml:space="preserve"> </w:t>
      </w:r>
      <w:r w:rsidRPr="00904F69">
        <w:rPr>
          <w:sz w:val="28"/>
          <w:szCs w:val="28"/>
        </w:rPr>
        <w:t>результате</w:t>
      </w:r>
      <w:r w:rsidRPr="00904F69">
        <w:rPr>
          <w:sz w:val="28"/>
          <w:szCs w:val="28"/>
          <w:lang w:val="en-US"/>
        </w:rPr>
        <w:t xml:space="preserve"> </w:t>
      </w:r>
      <w:r w:rsidRPr="00904F69">
        <w:rPr>
          <w:sz w:val="28"/>
          <w:szCs w:val="28"/>
        </w:rPr>
        <w:t>имеем</w:t>
      </w:r>
      <w:r w:rsidRPr="00904F69">
        <w:rPr>
          <w:sz w:val="28"/>
          <w:szCs w:val="28"/>
          <w:lang w:val="en-US"/>
        </w:rPr>
        <w:t xml:space="preserve">, </w:t>
      </w:r>
      <w:r w:rsidRPr="00904F69">
        <w:rPr>
          <w:sz w:val="28"/>
          <w:szCs w:val="28"/>
        </w:rPr>
        <w:t>например</w:t>
      </w:r>
      <w:r w:rsidRPr="00904F69">
        <w:rPr>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Connection</w:t>
      </w:r>
      <w:r w:rsidRPr="00904F69">
        <w:rPr>
          <w:rFonts w:ascii="Times New Roman" w:hAnsi="Times New Roman" w:cs="Times New Roman"/>
          <w:sz w:val="28"/>
          <w:szCs w:val="28"/>
          <w:lang w:val="en-US"/>
        </w:rPr>
        <w:t xml:space="preserve"> dbh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DriverManager.getConnection(</w:t>
      </w:r>
      <w:proofErr w:type="gramEnd"/>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jdbc:postgresql://127.0.0.1/flowers_db</w:t>
      </w: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alex</w:t>
      </w:r>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123456</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F71A5E" w:rsidRPr="00904F69" w:rsidRDefault="00F71A5E" w:rsidP="00F71A5E">
      <w:pPr>
        <w:pStyle w:val="a5"/>
        <w:rPr>
          <w:sz w:val="28"/>
          <w:szCs w:val="28"/>
        </w:rPr>
      </w:pPr>
      <w:r w:rsidRPr="00904F69">
        <w:rPr>
          <w:sz w:val="28"/>
          <w:szCs w:val="28"/>
        </w:rPr>
        <w:t xml:space="preserve">Установив соединение, мы можем выполнять sql-запросы к нашей базе данных. Для примера, рассмотрим небольшой кусок кода на Java: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color w:val="00008B"/>
          <w:sz w:val="28"/>
          <w:szCs w:val="28"/>
        </w:rPr>
        <w:t>Statement</w:t>
      </w:r>
      <w:r w:rsidRPr="00904F69">
        <w:rPr>
          <w:rFonts w:ascii="Times New Roman" w:hAnsi="Times New Roman" w:cs="Times New Roman"/>
          <w:sz w:val="28"/>
          <w:szCs w:val="28"/>
        </w:rPr>
        <w:t xml:space="preserve"> st </w:t>
      </w:r>
      <w:r w:rsidRPr="00904F69">
        <w:rPr>
          <w:rFonts w:ascii="Times New Roman" w:hAnsi="Times New Roman" w:cs="Times New Roman"/>
          <w:color w:val="FF0000"/>
          <w:sz w:val="28"/>
          <w:szCs w:val="28"/>
        </w:rPr>
        <w:t>=</w:t>
      </w:r>
      <w:r w:rsidRPr="00904F69">
        <w:rPr>
          <w:rFonts w:ascii="Times New Roman" w:hAnsi="Times New Roman" w:cs="Times New Roman"/>
          <w:sz w:val="28"/>
          <w:szCs w:val="28"/>
        </w:rPr>
        <w:t xml:space="preserve"> dbh.createStatement();</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ResultSet</w:t>
      </w:r>
      <w:r w:rsidRPr="00904F69">
        <w:rPr>
          <w:rFonts w:ascii="Times New Roman" w:hAnsi="Times New Roman" w:cs="Times New Roman"/>
          <w:sz w:val="28"/>
          <w:szCs w:val="28"/>
          <w:lang w:val="en-US"/>
        </w:rPr>
        <w:t xml:space="preserve"> rs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st.executeQuery(</w:t>
      </w:r>
      <w:proofErr w:type="gramEnd"/>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proofErr w:type="gramStart"/>
      <w:r w:rsidRPr="00904F69">
        <w:rPr>
          <w:rFonts w:ascii="Times New Roman" w:hAnsi="Times New Roman" w:cs="Times New Roman"/>
          <w:color w:val="0000FF"/>
          <w:sz w:val="28"/>
          <w:szCs w:val="28"/>
          <w:lang w:val="en-US"/>
        </w:rPr>
        <w:t>select</w:t>
      </w:r>
      <w:proofErr w:type="gramEnd"/>
      <w:r w:rsidRPr="00904F69">
        <w:rPr>
          <w:rFonts w:ascii="Times New Roman" w:hAnsi="Times New Roman" w:cs="Times New Roman"/>
          <w:color w:val="0000FF"/>
          <w:sz w:val="28"/>
          <w:szCs w:val="28"/>
          <w:lang w:val="en-US"/>
        </w:rPr>
        <w:t xml:space="preserve"> * from flowers_tbl where (flowers_id in (1,2,3,4,5,6,7,8,9))</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b/>
          <w:bCs/>
          <w:sz w:val="28"/>
          <w:szCs w:val="28"/>
          <w:lang w:val="en-US"/>
        </w:rPr>
        <w:t>while</w:t>
      </w:r>
      <w:proofErr w:type="gramEnd"/>
      <w:r w:rsidRPr="00904F69">
        <w:rPr>
          <w:rFonts w:ascii="Times New Roman" w:hAnsi="Times New Roman" w:cs="Times New Roman"/>
          <w:sz w:val="28"/>
          <w:szCs w:val="28"/>
          <w:lang w:val="en-US"/>
        </w:rPr>
        <w:t xml:space="preserve"> (rs.next())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System.out.println(</w:t>
      </w:r>
      <w:proofErr w:type="gramEnd"/>
      <w:r w:rsidRPr="00904F69">
        <w:rPr>
          <w:rFonts w:ascii="Times New Roman" w:hAnsi="Times New Roman" w:cs="Times New Roman"/>
          <w:sz w:val="28"/>
          <w:szCs w:val="28"/>
          <w:lang w:val="en-US"/>
        </w:rPr>
        <w:t>rs.getString(1));</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rs.close();</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st.close();</w:t>
      </w:r>
    </w:p>
    <w:p w:rsidR="00F71A5E" w:rsidRPr="00904F69" w:rsidRDefault="00F71A5E" w:rsidP="00F71A5E">
      <w:pPr>
        <w:pStyle w:val="a5"/>
        <w:rPr>
          <w:sz w:val="28"/>
          <w:szCs w:val="28"/>
        </w:rPr>
      </w:pPr>
      <w:r w:rsidRPr="00904F69">
        <w:rPr>
          <w:sz w:val="28"/>
          <w:szCs w:val="28"/>
        </w:rPr>
        <w:t xml:space="preserve">Из этого примера хорошо видно, что для того, чтобы посылать запросы к базе данных, необходимо создать экземпляр класса Statement st. Метод executeQuery этого класса отправляет переданный ему запрос к базе данных и в качестве ответа возвращает результат в виде класса ResultSet. </w:t>
      </w:r>
    </w:p>
    <w:p w:rsidR="00F71A5E" w:rsidRPr="00904F69" w:rsidRDefault="00F71A5E" w:rsidP="00F71A5E">
      <w:pPr>
        <w:pStyle w:val="a5"/>
        <w:rPr>
          <w:sz w:val="28"/>
          <w:szCs w:val="28"/>
        </w:rPr>
      </w:pPr>
      <w:r w:rsidRPr="00904F69">
        <w:rPr>
          <w:sz w:val="28"/>
          <w:szCs w:val="28"/>
        </w:rPr>
        <w:t xml:space="preserve">В общем случае вы можете использовать только один экземпляр класса Statement, если конечно вам по какой-либо серьезной причине не понадобится второй. В случае же работы с потоками, дело обстоит иначе. Здесь обязательно иметь на каждый поток один экземпляр Statement. О потоках речь пойдет в других статьях. </w:t>
      </w:r>
    </w:p>
    <w:p w:rsidR="00F71A5E" w:rsidRPr="00904F69" w:rsidRDefault="00F71A5E" w:rsidP="00F71A5E">
      <w:pPr>
        <w:pStyle w:val="a5"/>
        <w:rPr>
          <w:sz w:val="28"/>
          <w:szCs w:val="28"/>
        </w:rPr>
      </w:pPr>
      <w:r w:rsidRPr="00904F69">
        <w:rPr>
          <w:sz w:val="28"/>
          <w:szCs w:val="28"/>
        </w:rPr>
        <w:t xml:space="preserve">Перед тем как получать данные результата запроса, которые хранятся в нашем случае в переменной rs, необходимо выполнить метод next(). После выполнения этого метода, вы получаете очередную запись виртуально SQL-таблицы ответа на запрос. Метод next() возвращает true, если на запрос были получены данные или еще есть данные в стеке ответа. В противном случаете next() возвращает false. </w:t>
      </w:r>
    </w:p>
    <w:p w:rsidR="00F71A5E" w:rsidRPr="00904F69" w:rsidRDefault="00F71A5E" w:rsidP="00F71A5E">
      <w:pPr>
        <w:pStyle w:val="a5"/>
        <w:rPr>
          <w:sz w:val="28"/>
          <w:szCs w:val="28"/>
        </w:rPr>
      </w:pPr>
      <w:r w:rsidRPr="00904F69">
        <w:rPr>
          <w:sz w:val="28"/>
          <w:szCs w:val="28"/>
        </w:rPr>
        <w:lastRenderedPageBreak/>
        <w:t xml:space="preserve">Ну а метод getString() возвращает строковую переменную, значения поля записи с заданным номером. В нашем случае это 1. После использования результатов переменную rs надо закрыть методом close(), чтобы потом можно было повторно ее использовать для других запросов. </w:t>
      </w:r>
    </w:p>
    <w:p w:rsidR="00F71A5E" w:rsidRPr="00904F69" w:rsidRDefault="00F71A5E" w:rsidP="00F71A5E">
      <w:pPr>
        <w:pStyle w:val="a5"/>
        <w:rPr>
          <w:sz w:val="28"/>
          <w:szCs w:val="28"/>
        </w:rPr>
      </w:pPr>
      <w:r w:rsidRPr="00904F69">
        <w:rPr>
          <w:sz w:val="28"/>
          <w:szCs w:val="28"/>
        </w:rPr>
        <w:t xml:space="preserve">В спецификации JDBC вы можете использовать ResultSet, только один раз последовательно прочитав значения. Это означает, что, взяв однажды значение, вы не можете получить его снова. Для этого лучше использовать дополнительную переменную. Хотя многие драйвера СУБД позволяют снять это ограничения, я все же советую вам использовать вспомогательную переменную, нежели полагаться на драйвер. Это просто накладывает ограничение на переносимость между различными СУБД. </w:t>
      </w:r>
    </w:p>
    <w:p w:rsidR="00F71A5E" w:rsidRPr="003B6AD3" w:rsidRDefault="00F71A5E" w:rsidP="00F71A5E">
      <w:pPr>
        <w:pStyle w:val="a5"/>
        <w:rPr>
          <w:sz w:val="28"/>
          <w:szCs w:val="28"/>
          <w:lang w:val="en-US"/>
        </w:rPr>
      </w:pPr>
      <w:r w:rsidRPr="00904F69">
        <w:rPr>
          <w:sz w:val="28"/>
          <w:szCs w:val="28"/>
        </w:rPr>
        <w:t xml:space="preserve">Метод executeQuery() удобен лишь в том случае, когда мы ожидаем ответа от базы данных. Специально для запросов, на которые ответ не обязателен в JDBC был введен еще один метод класса Statement. Это – executeUpdate(). К запросам такого типа относится UPDATE, CREATE, INSERT и пр. С ними можно было познакомиться, прочитав мою статью про SQL в одном из номеров </w:t>
      </w:r>
      <w:proofErr w:type="gramStart"/>
      <w:r w:rsidRPr="00904F69">
        <w:rPr>
          <w:sz w:val="28"/>
          <w:szCs w:val="28"/>
        </w:rPr>
        <w:t>КГ</w:t>
      </w:r>
      <w:proofErr w:type="gramEnd"/>
      <w:r w:rsidRPr="00904F69">
        <w:rPr>
          <w:sz w:val="28"/>
          <w:szCs w:val="28"/>
        </w:rPr>
        <w:t>. Приведем</w:t>
      </w:r>
      <w:r w:rsidRPr="003B6AD3">
        <w:rPr>
          <w:sz w:val="28"/>
          <w:szCs w:val="28"/>
          <w:lang w:val="en-US"/>
        </w:rPr>
        <w:t xml:space="preserve"> </w:t>
      </w:r>
      <w:r w:rsidRPr="00904F69">
        <w:rPr>
          <w:sz w:val="28"/>
          <w:szCs w:val="28"/>
        </w:rPr>
        <w:t>пример</w:t>
      </w:r>
      <w:r w:rsidRPr="003B6AD3">
        <w:rPr>
          <w:sz w:val="28"/>
          <w:szCs w:val="28"/>
          <w:lang w:val="en-US"/>
        </w:rPr>
        <w:t xml:space="preserve"> </w:t>
      </w:r>
      <w:r w:rsidRPr="00904F69">
        <w:rPr>
          <w:sz w:val="28"/>
          <w:szCs w:val="28"/>
        </w:rPr>
        <w:t>использования</w:t>
      </w:r>
      <w:r w:rsidRPr="003B6AD3">
        <w:rPr>
          <w:sz w:val="28"/>
          <w:szCs w:val="28"/>
          <w:lang w:val="en-US"/>
        </w:rPr>
        <w:t xml:space="preserve">: </w:t>
      </w: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st.executeUpdate(</w:t>
      </w:r>
      <w:proofErr w:type="gramEnd"/>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create database flowers</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st.executeUpdate(</w:t>
      </w:r>
      <w:proofErr w:type="gramEnd"/>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create table flowers_tbl (id integer, name char(25))</w:t>
      </w:r>
      <w:r w:rsidRPr="00904F69">
        <w:rPr>
          <w:rFonts w:ascii="Times New Roman" w:hAnsi="Times New Roman" w:cs="Times New Roman"/>
          <w:sz w:val="28"/>
          <w:szCs w:val="28"/>
          <w:lang w:val="en-US"/>
        </w:rPr>
        <w:t>");</w:t>
      </w:r>
    </w:p>
    <w:p w:rsidR="00F71A5E" w:rsidRPr="00904F69" w:rsidRDefault="00F71A5E" w:rsidP="00F71A5E">
      <w:pPr>
        <w:pStyle w:val="a5"/>
        <w:rPr>
          <w:sz w:val="28"/>
          <w:szCs w:val="28"/>
          <w:lang w:val="en-US"/>
        </w:rPr>
      </w:pPr>
      <w:r w:rsidRPr="00904F69">
        <w:rPr>
          <w:sz w:val="28"/>
          <w:szCs w:val="28"/>
        </w:rPr>
        <w:t>Выше мы рассмотрели возможности JDBC для выполнения SQL-запросов обычным образом. Однако этим возможности JDBC не ограничиваются. Очень многие из них останутся так и не затронутыми в этой статье, о которых вы можете узнать из официальной спецификации JDBC. А нам еще надо рассмотреть возможность предварительной подготовки SQL запросов с последующей подстановкой в них значений. Для</w:t>
      </w:r>
      <w:r w:rsidRPr="00904F69">
        <w:rPr>
          <w:sz w:val="28"/>
          <w:szCs w:val="28"/>
          <w:lang w:val="en-US"/>
        </w:rPr>
        <w:t xml:space="preserve"> </w:t>
      </w:r>
      <w:r w:rsidRPr="00904F69">
        <w:rPr>
          <w:sz w:val="28"/>
          <w:szCs w:val="28"/>
        </w:rPr>
        <w:t>этого</w:t>
      </w:r>
      <w:r w:rsidRPr="00904F69">
        <w:rPr>
          <w:sz w:val="28"/>
          <w:szCs w:val="28"/>
          <w:lang w:val="en-US"/>
        </w:rPr>
        <w:t xml:space="preserve"> </w:t>
      </w:r>
      <w:r w:rsidRPr="00904F69">
        <w:rPr>
          <w:sz w:val="28"/>
          <w:szCs w:val="28"/>
        </w:rPr>
        <w:t>вместо</w:t>
      </w:r>
      <w:r w:rsidRPr="00904F69">
        <w:rPr>
          <w:sz w:val="28"/>
          <w:szCs w:val="28"/>
          <w:lang w:val="en-US"/>
        </w:rPr>
        <w:t xml:space="preserve"> Statement </w:t>
      </w:r>
      <w:r w:rsidRPr="00904F69">
        <w:rPr>
          <w:sz w:val="28"/>
          <w:szCs w:val="28"/>
        </w:rPr>
        <w:t>нужно</w:t>
      </w:r>
      <w:r w:rsidRPr="00904F69">
        <w:rPr>
          <w:sz w:val="28"/>
          <w:szCs w:val="28"/>
          <w:lang w:val="en-US"/>
        </w:rPr>
        <w:t xml:space="preserve"> </w:t>
      </w:r>
      <w:r w:rsidRPr="00904F69">
        <w:rPr>
          <w:sz w:val="28"/>
          <w:szCs w:val="28"/>
        </w:rPr>
        <w:t>создать</w:t>
      </w:r>
      <w:r w:rsidRPr="00904F69">
        <w:rPr>
          <w:sz w:val="28"/>
          <w:szCs w:val="28"/>
          <w:lang w:val="en-US"/>
        </w:rPr>
        <w:t xml:space="preserve"> </w:t>
      </w:r>
      <w:r w:rsidRPr="00904F69">
        <w:rPr>
          <w:sz w:val="28"/>
          <w:szCs w:val="28"/>
        </w:rPr>
        <w:t>экземпляр</w:t>
      </w:r>
      <w:r w:rsidRPr="00904F69">
        <w:rPr>
          <w:sz w:val="28"/>
          <w:szCs w:val="28"/>
          <w:lang w:val="en-US"/>
        </w:rPr>
        <w:t xml:space="preserve"> </w:t>
      </w:r>
      <w:r w:rsidRPr="00904F69">
        <w:rPr>
          <w:sz w:val="28"/>
          <w:szCs w:val="28"/>
        </w:rPr>
        <w:t>класса</w:t>
      </w:r>
      <w:r w:rsidRPr="00904F69">
        <w:rPr>
          <w:sz w:val="28"/>
          <w:szCs w:val="28"/>
          <w:lang w:val="en-US"/>
        </w:rPr>
        <w:t xml:space="preserve"> PreparedStatement: </w:t>
      </w: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PreparedStatement</w:t>
      </w:r>
      <w:r w:rsidRPr="00904F69">
        <w:rPr>
          <w:rFonts w:ascii="Times New Roman" w:hAnsi="Times New Roman" w:cs="Times New Roman"/>
          <w:sz w:val="28"/>
          <w:szCs w:val="28"/>
          <w:lang w:val="en-US"/>
        </w:rPr>
        <w:t xml:space="preserve"> ps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dbh.prepareStatement(</w:t>
      </w:r>
      <w:proofErr w:type="gramEnd"/>
      <w:r w:rsidRPr="00904F69">
        <w:rPr>
          <w:rFonts w:ascii="Times New Roman" w:hAnsi="Times New Roman" w:cs="Times New Roman"/>
          <w:sz w:val="28"/>
          <w:szCs w:val="28"/>
          <w:lang w:val="en-US"/>
        </w:rPr>
        <w:t>"</w:t>
      </w:r>
      <w:r w:rsidRPr="00904F69">
        <w:rPr>
          <w:rFonts w:ascii="Times New Roman" w:hAnsi="Times New Roman" w:cs="Times New Roman"/>
          <w:color w:val="0000FF"/>
          <w:sz w:val="28"/>
          <w:szCs w:val="28"/>
          <w:lang w:val="en-US"/>
        </w:rPr>
        <w:t>insert into flowers_tbl values(?,?)</w:t>
      </w:r>
      <w:r w:rsidRPr="00904F69">
        <w:rPr>
          <w:rFonts w:ascii="Times New Roman" w:hAnsi="Times New Roman" w:cs="Times New Roman"/>
          <w:sz w:val="28"/>
          <w:szCs w:val="28"/>
          <w:lang w:val="en-US"/>
        </w:rPr>
        <w:t>");</w:t>
      </w:r>
    </w:p>
    <w:p w:rsidR="00F71A5E" w:rsidRPr="00904F69" w:rsidRDefault="00F71A5E" w:rsidP="00F71A5E">
      <w:pPr>
        <w:pStyle w:val="a5"/>
        <w:rPr>
          <w:sz w:val="28"/>
          <w:szCs w:val="28"/>
        </w:rPr>
      </w:pPr>
      <w:r w:rsidRPr="00904F69">
        <w:rPr>
          <w:sz w:val="28"/>
          <w:szCs w:val="28"/>
        </w:rPr>
        <w:t xml:space="preserve">После чего методом setString() заменяем знаки '?' на значения: </w:t>
      </w: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b/>
          <w:bCs/>
          <w:sz w:val="28"/>
          <w:szCs w:val="28"/>
          <w:lang w:val="en-US"/>
        </w:rPr>
        <w:t>int</w:t>
      </w:r>
      <w:proofErr w:type="gramEnd"/>
      <w:r w:rsidRPr="00904F69">
        <w:rPr>
          <w:rFonts w:ascii="Times New Roman" w:hAnsi="Times New Roman" w:cs="Times New Roman"/>
          <w:sz w:val="28"/>
          <w:szCs w:val="28"/>
          <w:lang w:val="en-US"/>
        </w:rPr>
        <w:t xml:space="preserve"> a </w:t>
      </w:r>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1;</w:t>
      </w:r>
    </w:p>
    <w:p w:rsidR="00F71A5E" w:rsidRPr="00904F69" w:rsidRDefault="00F71A5E" w:rsidP="00F71A5E">
      <w:pPr>
        <w:pStyle w:val="HTML0"/>
        <w:rPr>
          <w:rFonts w:ascii="Times New Roman" w:hAnsi="Times New Roman" w:cs="Times New Roman"/>
          <w:sz w:val="28"/>
          <w:szCs w:val="28"/>
          <w:lang w:val="en-US"/>
        </w:rPr>
      </w:pPr>
    </w:p>
    <w:p w:rsidR="00F71A5E" w:rsidRPr="00904F69" w:rsidRDefault="00F71A5E" w:rsidP="00F71A5E">
      <w:pPr>
        <w:pStyle w:val="HTML0"/>
        <w:rPr>
          <w:rFonts w:ascii="Times New Roman" w:hAnsi="Times New Roman" w:cs="Times New Roman"/>
          <w:sz w:val="28"/>
          <w:szCs w:val="28"/>
          <w:lang w:val="en-US"/>
        </w:rPr>
      </w:pPr>
      <w:r w:rsidRPr="00904F69">
        <w:rPr>
          <w:rFonts w:ascii="Times New Roman" w:hAnsi="Times New Roman" w:cs="Times New Roman"/>
          <w:b/>
          <w:bCs/>
          <w:color w:val="00008B"/>
          <w:sz w:val="28"/>
          <w:szCs w:val="28"/>
          <w:lang w:val="en-US"/>
        </w:rPr>
        <w:t>String</w:t>
      </w:r>
      <w:r w:rsidRPr="00904F69">
        <w:rPr>
          <w:rFonts w:ascii="Times New Roman" w:hAnsi="Times New Roman" w:cs="Times New Roman"/>
          <w:sz w:val="28"/>
          <w:szCs w:val="28"/>
          <w:lang w:val="en-US"/>
        </w:rPr>
        <w:t xml:space="preserve"> b </w:t>
      </w:r>
      <w:proofErr w:type="gramStart"/>
      <w:r w:rsidRPr="00904F69">
        <w:rPr>
          <w:rFonts w:ascii="Times New Roman" w:hAnsi="Times New Roman" w:cs="Times New Roman"/>
          <w:color w:val="FF0000"/>
          <w:sz w:val="28"/>
          <w:szCs w:val="28"/>
          <w:lang w:val="en-US"/>
        </w:rPr>
        <w:t>=</w:t>
      </w:r>
      <w:r w:rsidRPr="00904F69">
        <w:rPr>
          <w:rFonts w:ascii="Times New Roman" w:hAnsi="Times New Roman" w:cs="Times New Roman"/>
          <w:sz w:val="28"/>
          <w:szCs w:val="28"/>
          <w:lang w:val="en-US"/>
        </w:rPr>
        <w:t xml:space="preserve">  "</w:t>
      </w:r>
      <w:proofErr w:type="gramEnd"/>
      <w:r w:rsidRPr="00904F69">
        <w:rPr>
          <w:rFonts w:ascii="Times New Roman" w:hAnsi="Times New Roman" w:cs="Times New Roman"/>
          <w:color w:val="0000FF"/>
          <w:sz w:val="28"/>
          <w:szCs w:val="28"/>
          <w:lang w:val="en-US"/>
        </w:rPr>
        <w:t>rose</w:t>
      </w:r>
      <w:r w:rsidRPr="00904F69">
        <w:rPr>
          <w:rFonts w:ascii="Times New Roman" w:hAnsi="Times New Roman" w:cs="Times New Roman"/>
          <w:sz w:val="28"/>
          <w:szCs w:val="28"/>
          <w:lang w:val="en-US"/>
        </w:rPr>
        <w:t>";</w:t>
      </w:r>
    </w:p>
    <w:p w:rsidR="00F71A5E" w:rsidRPr="00904F69" w:rsidRDefault="00F71A5E" w:rsidP="00F71A5E">
      <w:pPr>
        <w:pStyle w:val="HTML0"/>
        <w:rPr>
          <w:rFonts w:ascii="Times New Roman" w:hAnsi="Times New Roman" w:cs="Times New Roman"/>
          <w:sz w:val="28"/>
          <w:szCs w:val="28"/>
          <w:lang w:val="en-US"/>
        </w:rPr>
      </w:pP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ps.setString(</w:t>
      </w:r>
      <w:proofErr w:type="gramEnd"/>
      <w:r w:rsidRPr="00904F69">
        <w:rPr>
          <w:rFonts w:ascii="Times New Roman" w:hAnsi="Times New Roman" w:cs="Times New Roman"/>
          <w:sz w:val="28"/>
          <w:szCs w:val="28"/>
          <w:lang w:val="en-US"/>
        </w:rPr>
        <w:t>1,a);</w:t>
      </w:r>
    </w:p>
    <w:p w:rsidR="00F71A5E" w:rsidRPr="00904F69" w:rsidRDefault="00F71A5E" w:rsidP="00F71A5E">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ps.setString(</w:t>
      </w:r>
      <w:proofErr w:type="gramEnd"/>
      <w:r w:rsidRPr="00904F69">
        <w:rPr>
          <w:rFonts w:ascii="Times New Roman" w:hAnsi="Times New Roman" w:cs="Times New Roman"/>
          <w:sz w:val="28"/>
          <w:szCs w:val="28"/>
          <w:lang w:val="en-US"/>
        </w:rPr>
        <w:t>2,b);</w:t>
      </w:r>
    </w:p>
    <w:p w:rsidR="00F71A5E" w:rsidRPr="00904F69" w:rsidRDefault="00F71A5E" w:rsidP="00F71A5E">
      <w:pPr>
        <w:pStyle w:val="a5"/>
        <w:rPr>
          <w:sz w:val="28"/>
          <w:szCs w:val="28"/>
        </w:rPr>
      </w:pPr>
      <w:r w:rsidRPr="00904F69">
        <w:rPr>
          <w:sz w:val="28"/>
          <w:szCs w:val="28"/>
        </w:rPr>
        <w:t xml:space="preserve">И после чего выполняем метод executeUpdate(). Однако, если бы нам нужно было бы вернуть ответ базы данных, то вместо метода executeUpdate() мы </w:t>
      </w:r>
      <w:r w:rsidRPr="00904F69">
        <w:rPr>
          <w:sz w:val="28"/>
          <w:szCs w:val="28"/>
        </w:rPr>
        <w:lastRenderedPageBreak/>
        <w:t xml:space="preserve">используем executeQuery() и тоже без параметров. Вот как это выглядит в обоих случаях: </w:t>
      </w: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sz w:val="28"/>
          <w:szCs w:val="28"/>
        </w:rPr>
        <w:t>ps.executeUpdate()</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color w:val="2D807D"/>
          <w:sz w:val="28"/>
          <w:szCs w:val="28"/>
        </w:rPr>
        <w:t>// или</w:t>
      </w:r>
    </w:p>
    <w:p w:rsidR="00F71A5E" w:rsidRPr="00904F69" w:rsidRDefault="00F71A5E" w:rsidP="00F71A5E">
      <w:pPr>
        <w:pStyle w:val="HTML0"/>
        <w:rPr>
          <w:rFonts w:ascii="Times New Roman" w:hAnsi="Times New Roman" w:cs="Times New Roman"/>
          <w:sz w:val="28"/>
          <w:szCs w:val="28"/>
        </w:rPr>
      </w:pPr>
    </w:p>
    <w:p w:rsidR="00F71A5E" w:rsidRPr="00904F69" w:rsidRDefault="00F71A5E" w:rsidP="00F71A5E">
      <w:pPr>
        <w:pStyle w:val="HTML0"/>
        <w:rPr>
          <w:rFonts w:ascii="Times New Roman" w:hAnsi="Times New Roman" w:cs="Times New Roman"/>
          <w:sz w:val="28"/>
          <w:szCs w:val="28"/>
        </w:rPr>
      </w:pPr>
      <w:r w:rsidRPr="00904F69">
        <w:rPr>
          <w:rFonts w:ascii="Times New Roman" w:hAnsi="Times New Roman" w:cs="Times New Roman"/>
          <w:b/>
          <w:bCs/>
          <w:color w:val="00008B"/>
          <w:sz w:val="28"/>
          <w:szCs w:val="28"/>
        </w:rPr>
        <w:t>ResultSet</w:t>
      </w:r>
      <w:r w:rsidRPr="00904F69">
        <w:rPr>
          <w:rFonts w:ascii="Times New Roman" w:hAnsi="Times New Roman" w:cs="Times New Roman"/>
          <w:sz w:val="28"/>
          <w:szCs w:val="28"/>
        </w:rPr>
        <w:t xml:space="preserve"> rs </w:t>
      </w:r>
      <w:r w:rsidRPr="00904F69">
        <w:rPr>
          <w:rFonts w:ascii="Times New Roman" w:hAnsi="Times New Roman" w:cs="Times New Roman"/>
          <w:color w:val="FF0000"/>
          <w:sz w:val="28"/>
          <w:szCs w:val="28"/>
        </w:rPr>
        <w:t>=</w:t>
      </w:r>
      <w:r w:rsidRPr="00904F69">
        <w:rPr>
          <w:rFonts w:ascii="Times New Roman" w:hAnsi="Times New Roman" w:cs="Times New Roman"/>
          <w:sz w:val="28"/>
          <w:szCs w:val="28"/>
        </w:rPr>
        <w:t xml:space="preserve"> ps.exexuteQuery();</w:t>
      </w:r>
    </w:p>
    <w:p w:rsidR="00C32616" w:rsidRPr="000D73B8" w:rsidRDefault="00F71A5E" w:rsidP="00DB0CC5">
      <w:pPr>
        <w:pStyle w:val="a5"/>
        <w:rPr>
          <w:sz w:val="28"/>
          <w:szCs w:val="28"/>
        </w:rPr>
      </w:pPr>
      <w:r w:rsidRPr="00904F69">
        <w:rPr>
          <w:sz w:val="28"/>
          <w:szCs w:val="28"/>
        </w:rPr>
        <w:t xml:space="preserve">Далее вы знаете. Такой механизм в DBI/DBD называется методом курсоров. С другой стороны можно было бы просто сформировать строчку с нужными переменными и выполнить простой Statement, но это куда больше работы, чем с использованием PreparedStatement. </w:t>
      </w: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BA5274" w:rsidRPr="000D73B8" w:rsidRDefault="00BA5274" w:rsidP="00DB0CC5">
      <w:pPr>
        <w:pStyle w:val="a5"/>
        <w:rPr>
          <w:sz w:val="28"/>
          <w:szCs w:val="28"/>
        </w:rPr>
      </w:pPr>
    </w:p>
    <w:p w:rsidR="00AE3178" w:rsidRPr="00BA5274" w:rsidRDefault="00AE3178" w:rsidP="009F162E">
      <w:pPr>
        <w:pStyle w:val="1"/>
        <w:numPr>
          <w:ilvl w:val="0"/>
          <w:numId w:val="20"/>
        </w:numPr>
        <w:jc w:val="center"/>
        <w:rPr>
          <w:rFonts w:ascii="Times New Roman" w:hAnsi="Times New Roman" w:cs="Times New Roman"/>
        </w:rPr>
      </w:pPr>
      <w:bookmarkStart w:id="36" w:name="_Toc317026770"/>
      <w:r w:rsidRPr="00BA5274">
        <w:rPr>
          <w:rFonts w:ascii="Times New Roman" w:hAnsi="Times New Roman" w:cs="Times New Roman"/>
        </w:rPr>
        <w:lastRenderedPageBreak/>
        <w:t xml:space="preserve">Создание сайта при помощи </w:t>
      </w:r>
      <w:r w:rsidRPr="00BA5274">
        <w:rPr>
          <w:rFonts w:ascii="Times New Roman" w:hAnsi="Times New Roman" w:cs="Times New Roman"/>
          <w:lang w:val="en-US"/>
        </w:rPr>
        <w:t>html</w:t>
      </w:r>
      <w:r w:rsidRPr="00BA5274">
        <w:rPr>
          <w:rFonts w:ascii="Times New Roman" w:hAnsi="Times New Roman" w:cs="Times New Roman"/>
        </w:rPr>
        <w:t xml:space="preserve"> и </w:t>
      </w:r>
      <w:r w:rsidRPr="00BA5274">
        <w:rPr>
          <w:rFonts w:ascii="Times New Roman" w:hAnsi="Times New Roman" w:cs="Times New Roman"/>
          <w:lang w:val="en-US"/>
        </w:rPr>
        <w:t>css</w:t>
      </w:r>
      <w:bookmarkEnd w:id="36"/>
    </w:p>
    <w:p w:rsidR="00AE3178" w:rsidRPr="00904F69" w:rsidRDefault="00BE2EDC" w:rsidP="00BE2EDC">
      <w:pPr>
        <w:pStyle w:val="2"/>
      </w:pPr>
      <w:bookmarkStart w:id="37" w:name="_Toc317026771"/>
      <w:r w:rsidRPr="003338D1">
        <w:t xml:space="preserve">6.1 </w:t>
      </w:r>
      <w:r w:rsidR="00AE3178" w:rsidRPr="00904F69">
        <w:t xml:space="preserve">Возможности </w:t>
      </w:r>
      <w:r w:rsidR="00AE3178" w:rsidRPr="00904F69">
        <w:rPr>
          <w:lang w:val="en-US"/>
        </w:rPr>
        <w:t>HTML</w:t>
      </w:r>
      <w:bookmarkEnd w:id="37"/>
    </w:p>
    <w:p w:rsidR="00AE3178" w:rsidRPr="00904F69" w:rsidRDefault="00AE3178" w:rsidP="00AE3178">
      <w:pPr>
        <w:pStyle w:val="a5"/>
        <w:rPr>
          <w:sz w:val="28"/>
          <w:szCs w:val="28"/>
        </w:rPr>
      </w:pPr>
      <w:r w:rsidRPr="00904F69">
        <w:rPr>
          <w:b/>
          <w:bCs/>
          <w:sz w:val="28"/>
          <w:szCs w:val="28"/>
        </w:rPr>
        <w:t>HTML</w:t>
      </w:r>
      <w:r w:rsidRPr="00904F69">
        <w:rPr>
          <w:sz w:val="28"/>
          <w:szCs w:val="28"/>
        </w:rPr>
        <w:t xml:space="preserve"> (от </w:t>
      </w:r>
      <w:hyperlink r:id="rId360" w:tooltip="Английский язык" w:history="1">
        <w:r w:rsidRPr="00904F69">
          <w:rPr>
            <w:sz w:val="28"/>
            <w:szCs w:val="28"/>
          </w:rPr>
          <w:t>англ.</w:t>
        </w:r>
      </w:hyperlink>
      <w:r w:rsidRPr="00904F69">
        <w:rPr>
          <w:sz w:val="28"/>
          <w:szCs w:val="28"/>
        </w:rPr>
        <w:t xml:space="preserve"> HyperText Markup Language — «язык разметки </w:t>
      </w:r>
      <w:hyperlink r:id="rId361" w:tooltip="Гипертекст" w:history="1">
        <w:r w:rsidRPr="00904F69">
          <w:rPr>
            <w:sz w:val="28"/>
            <w:szCs w:val="28"/>
          </w:rPr>
          <w:t>гипертекста</w:t>
        </w:r>
      </w:hyperlink>
      <w:r w:rsidRPr="00904F69">
        <w:rPr>
          <w:sz w:val="28"/>
          <w:szCs w:val="28"/>
        </w:rPr>
        <w:t xml:space="preserve">») — стандартный </w:t>
      </w:r>
      <w:hyperlink r:id="rId362" w:tooltip="Язык разметки" w:history="1">
        <w:r w:rsidRPr="00904F69">
          <w:rPr>
            <w:sz w:val="28"/>
            <w:szCs w:val="28"/>
          </w:rPr>
          <w:t>язык разметки</w:t>
        </w:r>
      </w:hyperlink>
      <w:r w:rsidRPr="00904F69">
        <w:rPr>
          <w:sz w:val="28"/>
          <w:szCs w:val="28"/>
        </w:rPr>
        <w:t xml:space="preserve"> документов во </w:t>
      </w:r>
      <w:hyperlink r:id="rId363" w:tooltip="Всемирная паутина" w:history="1">
        <w:r w:rsidRPr="00904F69">
          <w:rPr>
            <w:sz w:val="28"/>
            <w:szCs w:val="28"/>
          </w:rPr>
          <w:t>Всемирной паутине</w:t>
        </w:r>
      </w:hyperlink>
      <w:r w:rsidRPr="00904F69">
        <w:rPr>
          <w:sz w:val="28"/>
          <w:szCs w:val="28"/>
        </w:rPr>
        <w:t xml:space="preserve">. Большинство </w:t>
      </w:r>
      <w:hyperlink r:id="rId364" w:tooltip="Веб-страница" w:history="1">
        <w:r w:rsidRPr="00904F69">
          <w:rPr>
            <w:sz w:val="28"/>
            <w:szCs w:val="28"/>
          </w:rPr>
          <w:t>веб-страниц</w:t>
        </w:r>
      </w:hyperlink>
      <w:r w:rsidRPr="00904F69">
        <w:rPr>
          <w:sz w:val="28"/>
          <w:szCs w:val="28"/>
        </w:rPr>
        <w:t xml:space="preserve"> создаются при помощи языка HTML (или </w:t>
      </w:r>
      <w:hyperlink r:id="rId365" w:tooltip="XHTML" w:history="1">
        <w:r w:rsidRPr="00904F69">
          <w:rPr>
            <w:sz w:val="28"/>
            <w:szCs w:val="28"/>
          </w:rPr>
          <w:t>XHTML</w:t>
        </w:r>
      </w:hyperlink>
      <w:r w:rsidRPr="00904F69">
        <w:rPr>
          <w:sz w:val="28"/>
          <w:szCs w:val="28"/>
        </w:rPr>
        <w:t xml:space="preserve">). Язык HTML интерпретируется </w:t>
      </w:r>
      <w:hyperlink r:id="rId366" w:tooltip="Браузер" w:history="1">
        <w:r w:rsidRPr="00904F69">
          <w:rPr>
            <w:sz w:val="28"/>
            <w:szCs w:val="28"/>
          </w:rPr>
          <w:t>браузерами</w:t>
        </w:r>
      </w:hyperlink>
      <w:r w:rsidRPr="00904F69">
        <w:rPr>
          <w:sz w:val="28"/>
          <w:szCs w:val="28"/>
        </w:rPr>
        <w:t xml:space="preserve"> и отображается в виде документа, в удобной для человека форме.</w:t>
      </w:r>
    </w:p>
    <w:p w:rsidR="00AE3178" w:rsidRPr="00904F69" w:rsidRDefault="00AE3178" w:rsidP="00AE3178">
      <w:pPr>
        <w:pStyle w:val="a5"/>
        <w:rPr>
          <w:sz w:val="28"/>
          <w:szCs w:val="28"/>
        </w:rPr>
      </w:pPr>
      <w:r w:rsidRPr="00904F69">
        <w:rPr>
          <w:sz w:val="28"/>
          <w:szCs w:val="28"/>
        </w:rPr>
        <w:t xml:space="preserve">HTML является приложением («частным случаем») </w:t>
      </w:r>
      <w:hyperlink r:id="rId367" w:tooltip="SGML" w:history="1">
        <w:r w:rsidRPr="00904F69">
          <w:rPr>
            <w:sz w:val="28"/>
            <w:szCs w:val="28"/>
          </w:rPr>
          <w:t>SGML</w:t>
        </w:r>
      </w:hyperlink>
      <w:r w:rsidRPr="00904F69">
        <w:rPr>
          <w:sz w:val="28"/>
          <w:szCs w:val="28"/>
        </w:rPr>
        <w:t xml:space="preserve"> (стандартного обобщённого языка разметки) и соответствует международному стандарту </w:t>
      </w:r>
      <w:hyperlink r:id="rId368" w:tooltip="ISO" w:history="1">
        <w:r w:rsidRPr="00904F69">
          <w:rPr>
            <w:sz w:val="28"/>
            <w:szCs w:val="28"/>
          </w:rPr>
          <w:t>ISO</w:t>
        </w:r>
      </w:hyperlink>
      <w:r w:rsidRPr="00904F69">
        <w:rPr>
          <w:sz w:val="28"/>
          <w:szCs w:val="28"/>
        </w:rPr>
        <w:t xml:space="preserve"> 8879. </w:t>
      </w:r>
      <w:hyperlink r:id="rId369" w:tooltip="XHTML" w:history="1">
        <w:r w:rsidRPr="00904F69">
          <w:rPr>
            <w:sz w:val="28"/>
            <w:szCs w:val="28"/>
          </w:rPr>
          <w:t>XHTML</w:t>
        </w:r>
      </w:hyperlink>
      <w:r w:rsidRPr="00904F69">
        <w:rPr>
          <w:sz w:val="28"/>
          <w:szCs w:val="28"/>
        </w:rPr>
        <w:t xml:space="preserve"> же является приложением </w:t>
      </w:r>
      <w:hyperlink r:id="rId370" w:tooltip="XML" w:history="1">
        <w:r w:rsidRPr="00904F69">
          <w:rPr>
            <w:sz w:val="28"/>
            <w:szCs w:val="28"/>
          </w:rPr>
          <w:t>XML</w:t>
        </w:r>
      </w:hyperlink>
      <w:r w:rsidRPr="00904F69">
        <w:rPr>
          <w:sz w:val="28"/>
          <w:szCs w:val="28"/>
        </w:rPr>
        <w:t>.</w:t>
      </w:r>
    </w:p>
    <w:p w:rsidR="00AE3178" w:rsidRPr="00904F69" w:rsidRDefault="00BE2EDC" w:rsidP="00AE3178">
      <w:pPr>
        <w:pStyle w:val="2"/>
        <w:rPr>
          <w:rFonts w:cs="Times New Roman"/>
          <w:szCs w:val="28"/>
        </w:rPr>
      </w:pPr>
      <w:bookmarkStart w:id="38" w:name="_Toc317026772"/>
      <w:r w:rsidRPr="003338D1">
        <w:rPr>
          <w:rStyle w:val="mw-headline"/>
          <w:rFonts w:cs="Times New Roman"/>
          <w:szCs w:val="28"/>
        </w:rPr>
        <w:t xml:space="preserve">6.1.1 </w:t>
      </w:r>
      <w:r w:rsidR="00AE3178" w:rsidRPr="00904F69">
        <w:rPr>
          <w:rStyle w:val="mw-headline"/>
          <w:rFonts w:cs="Times New Roman"/>
          <w:szCs w:val="28"/>
        </w:rPr>
        <w:t>Общее представление</w:t>
      </w:r>
      <w:bookmarkEnd w:id="38"/>
    </w:p>
    <w:p w:rsidR="00AE3178" w:rsidRPr="00904F69" w:rsidRDefault="00AE3178" w:rsidP="00AE3178">
      <w:pPr>
        <w:pStyle w:val="a5"/>
        <w:rPr>
          <w:sz w:val="28"/>
          <w:szCs w:val="28"/>
        </w:rPr>
      </w:pPr>
      <w:r w:rsidRPr="00904F69">
        <w:rPr>
          <w:sz w:val="28"/>
          <w:szCs w:val="28"/>
        </w:rPr>
        <w:t xml:space="preserve">Язык HTML был разработан </w:t>
      </w:r>
      <w:hyperlink r:id="rId371" w:tooltip="Великобритания" w:history="1">
        <w:r w:rsidRPr="00904F69">
          <w:rPr>
            <w:sz w:val="28"/>
            <w:szCs w:val="28"/>
          </w:rPr>
          <w:t>британским</w:t>
        </w:r>
      </w:hyperlink>
      <w:r w:rsidRPr="00904F69">
        <w:rPr>
          <w:sz w:val="28"/>
          <w:szCs w:val="28"/>
        </w:rPr>
        <w:t xml:space="preserve"> учёным </w:t>
      </w:r>
      <w:hyperlink r:id="rId372" w:tooltip="Бернерс-Ли, Тим" w:history="1">
        <w:r w:rsidRPr="00904F69">
          <w:rPr>
            <w:sz w:val="28"/>
            <w:szCs w:val="28"/>
          </w:rPr>
          <w:t>Тимом Бернерсом-Ли</w:t>
        </w:r>
      </w:hyperlink>
      <w:r w:rsidRPr="00904F69">
        <w:rPr>
          <w:sz w:val="28"/>
          <w:szCs w:val="28"/>
        </w:rPr>
        <w:t xml:space="preserve"> приблизительно в </w:t>
      </w:r>
      <w:hyperlink r:id="rId373" w:tooltip="1989" w:history="1">
        <w:r w:rsidRPr="00904F69">
          <w:rPr>
            <w:sz w:val="28"/>
            <w:szCs w:val="28"/>
          </w:rPr>
          <w:t>1989</w:t>
        </w:r>
      </w:hyperlink>
      <w:r w:rsidRPr="00904F69">
        <w:rPr>
          <w:sz w:val="28"/>
          <w:szCs w:val="28"/>
        </w:rPr>
        <w:t>—</w:t>
      </w:r>
      <w:hyperlink r:id="rId374" w:tooltip="1991 год" w:history="1">
        <w:r w:rsidRPr="00904F69">
          <w:rPr>
            <w:sz w:val="28"/>
            <w:szCs w:val="28"/>
          </w:rPr>
          <w:t>1991 годах</w:t>
        </w:r>
      </w:hyperlink>
      <w:r w:rsidRPr="00904F69">
        <w:rPr>
          <w:sz w:val="28"/>
          <w:szCs w:val="28"/>
        </w:rPr>
        <w:t xml:space="preserve"> в стенах </w:t>
      </w:r>
      <w:hyperlink r:id="rId375" w:tooltip="CERN" w:history="1">
        <w:r w:rsidRPr="00904F69">
          <w:rPr>
            <w:sz w:val="28"/>
            <w:szCs w:val="28"/>
          </w:rPr>
          <w:t>Европейского совета по ядерным исследованиям</w:t>
        </w:r>
      </w:hyperlink>
      <w:r w:rsidRPr="00904F69">
        <w:rPr>
          <w:sz w:val="28"/>
          <w:szCs w:val="28"/>
        </w:rPr>
        <w:t xml:space="preserve"> в </w:t>
      </w:r>
      <w:hyperlink r:id="rId376" w:tooltip="Женева" w:history="1">
        <w:r w:rsidRPr="00904F69">
          <w:rPr>
            <w:sz w:val="28"/>
            <w:szCs w:val="28"/>
          </w:rPr>
          <w:t>Женеве</w:t>
        </w:r>
      </w:hyperlink>
      <w:r w:rsidRPr="00904F69">
        <w:rPr>
          <w:sz w:val="28"/>
          <w:szCs w:val="28"/>
        </w:rPr>
        <w:t xml:space="preserve"> (</w:t>
      </w:r>
      <w:hyperlink r:id="rId377" w:tooltip="Швейцария" w:history="1">
        <w:r w:rsidRPr="00904F69">
          <w:rPr>
            <w:sz w:val="28"/>
            <w:szCs w:val="28"/>
          </w:rPr>
          <w:t>Швейцария</w:t>
        </w:r>
      </w:hyperlink>
      <w:r w:rsidRPr="00904F69">
        <w:rPr>
          <w:sz w:val="28"/>
          <w:szCs w:val="28"/>
        </w:rPr>
        <w:t xml:space="preserve">). HTML создавался как язык для обмена научной и технической документацией, пригодный для использования людьми, не являющимися специалистами в области </w:t>
      </w:r>
      <w:hyperlink r:id="rId378" w:tooltip="Вёрстка" w:history="1">
        <w:r w:rsidRPr="00904F69">
          <w:rPr>
            <w:sz w:val="28"/>
            <w:szCs w:val="28"/>
          </w:rPr>
          <w:t>вёрстки</w:t>
        </w:r>
      </w:hyperlink>
      <w:r w:rsidRPr="00904F69">
        <w:rPr>
          <w:sz w:val="28"/>
          <w:szCs w:val="28"/>
        </w:rPr>
        <w:t xml:space="preserve">. HTML успешно справлялся с проблемой сложности SGML путём определения небольшого набора структурных и </w:t>
      </w:r>
      <w:hyperlink r:id="rId379" w:tooltip="Семантика" w:history="1">
        <w:r w:rsidRPr="00904F69">
          <w:rPr>
            <w:sz w:val="28"/>
            <w:szCs w:val="28"/>
          </w:rPr>
          <w:t>семантических</w:t>
        </w:r>
      </w:hyperlink>
      <w:r w:rsidRPr="00904F69">
        <w:rPr>
          <w:sz w:val="28"/>
          <w:szCs w:val="28"/>
        </w:rPr>
        <w:t xml:space="preserve"> элементов — </w:t>
      </w:r>
      <w:hyperlink r:id="rId380" w:tooltip="Тег (языки разметки)" w:history="1">
        <w:r w:rsidRPr="00904F69">
          <w:rPr>
            <w:sz w:val="28"/>
            <w:szCs w:val="28"/>
          </w:rPr>
          <w:t>дескрипторов</w:t>
        </w:r>
      </w:hyperlink>
      <w:r w:rsidRPr="00904F69">
        <w:rPr>
          <w:sz w:val="28"/>
          <w:szCs w:val="28"/>
        </w:rPr>
        <w:t>. Дескрипторы также часто называют «</w:t>
      </w:r>
      <w:hyperlink r:id="rId381" w:tooltip="Тег (языки разметки)" w:history="1">
        <w:r w:rsidRPr="00904F69">
          <w:rPr>
            <w:sz w:val="28"/>
            <w:szCs w:val="28"/>
          </w:rPr>
          <w:t>тегами</w:t>
        </w:r>
      </w:hyperlink>
      <w:r w:rsidRPr="00904F69">
        <w:rPr>
          <w:sz w:val="28"/>
          <w:szCs w:val="28"/>
        </w:rPr>
        <w:t xml:space="preserve">». С помощью HTML можно легко создать относительно простой, но красиво оформленный документ. Помимо упрощения структуры документа, в HTML внесена поддержка гипертекста. </w:t>
      </w:r>
      <w:hyperlink r:id="rId382" w:tooltip="Мультимедиа" w:history="1">
        <w:r w:rsidRPr="00904F69">
          <w:rPr>
            <w:sz w:val="28"/>
            <w:szCs w:val="28"/>
          </w:rPr>
          <w:t>Мультимедийные</w:t>
        </w:r>
      </w:hyperlink>
      <w:r w:rsidRPr="00904F69">
        <w:rPr>
          <w:sz w:val="28"/>
          <w:szCs w:val="28"/>
        </w:rPr>
        <w:t xml:space="preserve"> возможности были добавлены позже.</w:t>
      </w:r>
    </w:p>
    <w:p w:rsidR="00AE3178" w:rsidRPr="00904F69" w:rsidRDefault="00AE3178" w:rsidP="00AE3178">
      <w:pPr>
        <w:pStyle w:val="a5"/>
        <w:rPr>
          <w:sz w:val="28"/>
          <w:szCs w:val="28"/>
        </w:rPr>
      </w:pPr>
      <w:r w:rsidRPr="00904F69">
        <w:rPr>
          <w:sz w:val="28"/>
          <w:szCs w:val="28"/>
        </w:rPr>
        <w:t xml:space="preserve">Изначально язык HTML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HTML должен был без стилистических и структурных искажений воспроизводиться на оборудовании с различной технической оснащённостью (цветной экран современного компьютера, монохромный экран органайзера, ограниченный по размерам экран мобильного телефона или устройства и программы голосового воспроизведения текстов). Однако современное применение HTML очень далеко от его изначальной задачи. Например, тег &lt;TABLE&gt;, несколько </w:t>
      </w:r>
      <w:proofErr w:type="gramStart"/>
      <w:r w:rsidRPr="00904F69">
        <w:rPr>
          <w:sz w:val="28"/>
          <w:szCs w:val="28"/>
        </w:rPr>
        <w:t>раз</w:t>
      </w:r>
      <w:proofErr w:type="gramEnd"/>
      <w:r w:rsidRPr="00904F69">
        <w:rPr>
          <w:sz w:val="28"/>
          <w:szCs w:val="28"/>
        </w:rPr>
        <w:t xml:space="preserve"> использованный для форматирования страницы, которую вы на даный момент читаете, предназначен для создания в документах самых обычных таблиц, но, как можно убедиться, здесь нет ни одной таблицы. С течением времени, основная идея платформонезависимости языка HTML была отдана в своеобразную жертву современным потребностям в мультимедийном и графическом оформлении.</w:t>
      </w:r>
    </w:p>
    <w:p w:rsidR="00AE3178" w:rsidRPr="00904F69" w:rsidRDefault="00BE2EDC" w:rsidP="00AE3178">
      <w:pPr>
        <w:pStyle w:val="2"/>
        <w:rPr>
          <w:rFonts w:cs="Times New Roman"/>
          <w:szCs w:val="28"/>
        </w:rPr>
      </w:pPr>
      <w:bookmarkStart w:id="39" w:name="_Toc317026773"/>
      <w:r w:rsidRPr="003338D1">
        <w:rPr>
          <w:rStyle w:val="mw-headline"/>
          <w:rFonts w:cs="Times New Roman"/>
          <w:szCs w:val="28"/>
        </w:rPr>
        <w:lastRenderedPageBreak/>
        <w:t xml:space="preserve">6.1.2 </w:t>
      </w:r>
      <w:r w:rsidR="00AE3178" w:rsidRPr="00904F69">
        <w:rPr>
          <w:rStyle w:val="mw-headline"/>
          <w:rFonts w:cs="Times New Roman"/>
          <w:szCs w:val="28"/>
        </w:rPr>
        <w:t>Браузеры</w:t>
      </w:r>
      <w:bookmarkEnd w:id="39"/>
    </w:p>
    <w:p w:rsidR="00AE3178" w:rsidRPr="00904F69" w:rsidRDefault="00AE3178" w:rsidP="00AE3178">
      <w:pPr>
        <w:pStyle w:val="a5"/>
        <w:rPr>
          <w:sz w:val="28"/>
          <w:szCs w:val="28"/>
        </w:rPr>
      </w:pPr>
      <w:r w:rsidRPr="00904F69">
        <w:rPr>
          <w:sz w:val="28"/>
          <w:szCs w:val="28"/>
        </w:rPr>
        <w:t xml:space="preserve">Текстовые документы, содержащие разметку на языке HTML (такие документы традиционно имеют </w:t>
      </w:r>
      <w:hyperlink r:id="rId383" w:tooltip="Расширение имени файла" w:history="1">
        <w:r w:rsidRPr="00904F69">
          <w:rPr>
            <w:sz w:val="28"/>
            <w:szCs w:val="28"/>
          </w:rPr>
          <w:t>расширение</w:t>
        </w:r>
      </w:hyperlink>
      <w:r w:rsidRPr="00904F69">
        <w:rPr>
          <w:sz w:val="28"/>
          <w:szCs w:val="28"/>
        </w:rPr>
        <w:t xml:space="preserve"> .html или .htm), обрабатываются специальными </w:t>
      </w:r>
      <w:hyperlink r:id="rId384" w:tooltip="Прикладное программное обеспечение" w:history="1">
        <w:r w:rsidRPr="00904F69">
          <w:rPr>
            <w:sz w:val="28"/>
            <w:szCs w:val="28"/>
          </w:rPr>
          <w:t>приложениями</w:t>
        </w:r>
      </w:hyperlink>
      <w:r w:rsidRPr="00904F69">
        <w:rPr>
          <w:sz w:val="28"/>
          <w:szCs w:val="28"/>
        </w:rPr>
        <w:t>, которые отображают документ в его форматированном виде. Такие приложения, называемые «браузерами» или «</w:t>
      </w:r>
      <w:proofErr w:type="gramStart"/>
      <w:r w:rsidRPr="00904F69">
        <w:rPr>
          <w:sz w:val="28"/>
          <w:szCs w:val="28"/>
        </w:rPr>
        <w:t>интернет-обозревателями</w:t>
      </w:r>
      <w:proofErr w:type="gramEnd"/>
      <w:r w:rsidRPr="00904F69">
        <w:rPr>
          <w:sz w:val="28"/>
          <w:szCs w:val="28"/>
        </w:rPr>
        <w:t xml:space="preserve">», обычно предоставляют пользователю удобный </w:t>
      </w:r>
      <w:hyperlink r:id="rId385" w:tooltip="Пользовательский интерфейс" w:history="1">
        <w:r w:rsidRPr="00904F69">
          <w:rPr>
            <w:sz w:val="28"/>
            <w:szCs w:val="28"/>
          </w:rPr>
          <w:t>интерфейс</w:t>
        </w:r>
      </w:hyperlink>
      <w:r w:rsidRPr="00904F69">
        <w:rPr>
          <w:sz w:val="28"/>
          <w:szCs w:val="28"/>
        </w:rPr>
        <w:t xml:space="preserve"> для запроса </w:t>
      </w:r>
      <w:hyperlink r:id="rId386" w:tooltip="Веб-страница" w:history="1">
        <w:r w:rsidRPr="00904F69">
          <w:rPr>
            <w:sz w:val="28"/>
            <w:szCs w:val="28"/>
          </w:rPr>
          <w:t>веб-страниц</w:t>
        </w:r>
      </w:hyperlink>
      <w:r w:rsidRPr="00904F69">
        <w:rPr>
          <w:sz w:val="28"/>
          <w:szCs w:val="28"/>
        </w:rPr>
        <w:t xml:space="preserve">, их просмотра (и вывода на иные внешние устройства) и, при необходимости, отправки введённых пользователем данных на сервер. Наиболее популярными на сегодняшний день браузерами являются </w:t>
      </w:r>
      <w:hyperlink r:id="rId387" w:tooltip="Internet Explorer" w:history="1">
        <w:r w:rsidRPr="00904F69">
          <w:rPr>
            <w:sz w:val="28"/>
            <w:szCs w:val="28"/>
          </w:rPr>
          <w:t>Internet Explorer</w:t>
        </w:r>
      </w:hyperlink>
      <w:r w:rsidRPr="00904F69">
        <w:rPr>
          <w:sz w:val="28"/>
          <w:szCs w:val="28"/>
        </w:rPr>
        <w:t xml:space="preserve">, </w:t>
      </w:r>
      <w:hyperlink r:id="rId388" w:tooltip="Mozilla Firefox" w:history="1">
        <w:r w:rsidRPr="00904F69">
          <w:rPr>
            <w:sz w:val="28"/>
            <w:szCs w:val="28"/>
          </w:rPr>
          <w:t>Mozilla Firefox</w:t>
        </w:r>
      </w:hyperlink>
      <w:r w:rsidRPr="00904F69">
        <w:rPr>
          <w:sz w:val="28"/>
          <w:szCs w:val="28"/>
        </w:rPr>
        <w:t xml:space="preserve">, </w:t>
      </w:r>
      <w:hyperlink r:id="rId389" w:tooltip="Apple Safari" w:history="1">
        <w:r w:rsidRPr="00904F69">
          <w:rPr>
            <w:sz w:val="28"/>
            <w:szCs w:val="28"/>
          </w:rPr>
          <w:t>Apple Safari</w:t>
        </w:r>
      </w:hyperlink>
      <w:r w:rsidRPr="00904F69">
        <w:rPr>
          <w:sz w:val="28"/>
          <w:szCs w:val="28"/>
        </w:rPr>
        <w:t xml:space="preserve">, </w:t>
      </w:r>
      <w:hyperlink r:id="rId390" w:tooltip="Google Chrome" w:history="1">
        <w:r w:rsidRPr="00904F69">
          <w:rPr>
            <w:sz w:val="28"/>
            <w:szCs w:val="28"/>
          </w:rPr>
          <w:t>Google Chrome</w:t>
        </w:r>
      </w:hyperlink>
      <w:r w:rsidRPr="00904F69">
        <w:rPr>
          <w:sz w:val="28"/>
          <w:szCs w:val="28"/>
        </w:rPr>
        <w:t xml:space="preserve"> и </w:t>
      </w:r>
      <w:hyperlink r:id="rId391" w:tooltip="Opera" w:history="1">
        <w:r w:rsidRPr="00904F69">
          <w:rPr>
            <w:sz w:val="28"/>
            <w:szCs w:val="28"/>
          </w:rPr>
          <w:t>Opera</w:t>
        </w:r>
      </w:hyperlink>
      <w:r w:rsidRPr="00904F69">
        <w:rPr>
          <w:sz w:val="28"/>
          <w:szCs w:val="28"/>
        </w:rPr>
        <w:t xml:space="preserve"> (см.: </w:t>
      </w:r>
      <w:hyperlink r:id="rId392" w:anchor=".D0.A0.D1.8B.D0.BD.D0.BE.D1.87.D0.BD.D1.8B.D0.B5_.D0.B4.D0.BE.D0.BB.D0.B8" w:tooltip="Браузер" w:history="1">
        <w:r w:rsidRPr="00904F69">
          <w:rPr>
            <w:sz w:val="28"/>
            <w:szCs w:val="28"/>
          </w:rPr>
          <w:t>Браузер#Рыночные доли</w:t>
        </w:r>
      </w:hyperlink>
      <w:r w:rsidRPr="00904F69">
        <w:rPr>
          <w:sz w:val="28"/>
          <w:szCs w:val="28"/>
        </w:rPr>
        <w:t>).</w:t>
      </w:r>
    </w:p>
    <w:p w:rsidR="00AE3178" w:rsidRPr="00904F69" w:rsidRDefault="00BE2EDC" w:rsidP="00AE3178">
      <w:pPr>
        <w:pStyle w:val="2"/>
        <w:rPr>
          <w:rFonts w:cs="Times New Roman"/>
          <w:szCs w:val="28"/>
        </w:rPr>
      </w:pPr>
      <w:bookmarkStart w:id="40" w:name="_Toc317026774"/>
      <w:r>
        <w:rPr>
          <w:rStyle w:val="mw-headline"/>
          <w:rFonts w:cs="Times New Roman"/>
          <w:szCs w:val="28"/>
          <w:lang w:val="en-US"/>
        </w:rPr>
        <w:t xml:space="preserve">6.1.3 </w:t>
      </w:r>
      <w:r w:rsidR="00AE3178" w:rsidRPr="00904F69">
        <w:rPr>
          <w:rStyle w:val="mw-headline"/>
          <w:rFonts w:cs="Times New Roman"/>
          <w:szCs w:val="28"/>
        </w:rPr>
        <w:t>Версии</w:t>
      </w:r>
      <w:bookmarkEnd w:id="40"/>
    </w:p>
    <w:p w:rsidR="00AE3178" w:rsidRPr="00904F69" w:rsidRDefault="004E7E07" w:rsidP="009F162E">
      <w:pPr>
        <w:numPr>
          <w:ilvl w:val="0"/>
          <w:numId w:val="33"/>
        </w:numPr>
        <w:spacing w:before="100" w:beforeAutospacing="1" w:after="100" w:afterAutospacing="1" w:line="240" w:lineRule="auto"/>
        <w:rPr>
          <w:rFonts w:ascii="Times New Roman" w:hAnsi="Times New Roman" w:cs="Times New Roman"/>
          <w:sz w:val="28"/>
          <w:szCs w:val="28"/>
        </w:rPr>
      </w:pPr>
      <w:hyperlink r:id="rId393" w:history="1">
        <w:r w:rsidR="00AE3178" w:rsidRPr="00904F69">
          <w:rPr>
            <w:rFonts w:ascii="Times New Roman" w:hAnsi="Times New Roman" w:cs="Times New Roman"/>
            <w:sz w:val="28"/>
            <w:szCs w:val="28"/>
          </w:rPr>
          <w:t>RFC 1866</w:t>
        </w:r>
      </w:hyperlink>
      <w:r w:rsidR="00AE3178" w:rsidRPr="00904F69">
        <w:rPr>
          <w:rFonts w:ascii="Times New Roman" w:hAnsi="Times New Roman" w:cs="Times New Roman"/>
          <w:sz w:val="28"/>
          <w:szCs w:val="28"/>
        </w:rPr>
        <w:t xml:space="preserve"> — HTML 2.0, одобренный как стандарт </w:t>
      </w:r>
      <w:hyperlink r:id="rId394" w:tooltip="22 сентября" w:history="1">
        <w:r w:rsidR="00AE3178" w:rsidRPr="00904F69">
          <w:rPr>
            <w:rFonts w:ascii="Times New Roman" w:hAnsi="Times New Roman" w:cs="Times New Roman"/>
            <w:sz w:val="28"/>
            <w:szCs w:val="28"/>
          </w:rPr>
          <w:t>22 сентября</w:t>
        </w:r>
      </w:hyperlink>
      <w:r w:rsidR="00AE3178" w:rsidRPr="00904F69">
        <w:rPr>
          <w:rFonts w:ascii="Times New Roman" w:hAnsi="Times New Roman" w:cs="Times New Roman"/>
          <w:sz w:val="28"/>
          <w:szCs w:val="28"/>
        </w:rPr>
        <w:t xml:space="preserve"> </w:t>
      </w:r>
      <w:hyperlink r:id="rId395" w:tooltip="1995 год" w:history="1">
        <w:r w:rsidR="00AE3178" w:rsidRPr="00904F69">
          <w:rPr>
            <w:rFonts w:ascii="Times New Roman" w:hAnsi="Times New Roman" w:cs="Times New Roman"/>
            <w:sz w:val="28"/>
            <w:szCs w:val="28"/>
          </w:rPr>
          <w:t>1995 года</w:t>
        </w:r>
      </w:hyperlink>
      <w:r w:rsidR="00AE3178" w:rsidRPr="00904F69">
        <w:rPr>
          <w:rFonts w:ascii="Times New Roman" w:hAnsi="Times New Roman" w:cs="Times New Roman"/>
          <w:sz w:val="28"/>
          <w:szCs w:val="28"/>
        </w:rPr>
        <w:t>;</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3.2 — </w:t>
      </w:r>
      <w:hyperlink r:id="rId396" w:tooltip="14 января" w:history="1">
        <w:r w:rsidRPr="00904F69">
          <w:rPr>
            <w:rFonts w:ascii="Times New Roman" w:hAnsi="Times New Roman" w:cs="Times New Roman"/>
            <w:sz w:val="28"/>
            <w:szCs w:val="28"/>
          </w:rPr>
          <w:t>14 января</w:t>
        </w:r>
      </w:hyperlink>
      <w:r w:rsidRPr="00904F69">
        <w:rPr>
          <w:rFonts w:ascii="Times New Roman" w:hAnsi="Times New Roman" w:cs="Times New Roman"/>
          <w:sz w:val="28"/>
          <w:szCs w:val="28"/>
        </w:rPr>
        <w:t xml:space="preserve"> </w:t>
      </w:r>
      <w:hyperlink r:id="rId397" w:tooltip="1997 год" w:history="1">
        <w:r w:rsidRPr="00904F69">
          <w:rPr>
            <w:rFonts w:ascii="Times New Roman" w:hAnsi="Times New Roman" w:cs="Times New Roman"/>
            <w:sz w:val="28"/>
            <w:szCs w:val="28"/>
          </w:rPr>
          <w:t>1997 года</w:t>
        </w:r>
      </w:hyperlink>
      <w:r w:rsidRPr="00904F69">
        <w:rPr>
          <w:rFonts w:ascii="Times New Roman" w:hAnsi="Times New Roman" w:cs="Times New Roman"/>
          <w:sz w:val="28"/>
          <w:szCs w:val="28"/>
        </w:rPr>
        <w:t>;</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4.0 — </w:t>
      </w:r>
      <w:hyperlink r:id="rId398" w:tooltip="18 декабря" w:history="1">
        <w:r w:rsidRPr="00904F69">
          <w:rPr>
            <w:rFonts w:ascii="Times New Roman" w:hAnsi="Times New Roman" w:cs="Times New Roman"/>
            <w:sz w:val="28"/>
            <w:szCs w:val="28"/>
          </w:rPr>
          <w:t>18 декабря</w:t>
        </w:r>
      </w:hyperlink>
      <w:r w:rsidRPr="00904F69">
        <w:rPr>
          <w:rFonts w:ascii="Times New Roman" w:hAnsi="Times New Roman" w:cs="Times New Roman"/>
          <w:sz w:val="28"/>
          <w:szCs w:val="28"/>
        </w:rPr>
        <w:t xml:space="preserve"> 1997 года;</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4.01 (изменения, причём более значительные, чем кажется на первый взгляд) — </w:t>
      </w:r>
      <w:hyperlink r:id="rId399" w:tooltip="24 декабря" w:history="1">
        <w:r w:rsidRPr="00904F69">
          <w:rPr>
            <w:rFonts w:ascii="Times New Roman" w:hAnsi="Times New Roman" w:cs="Times New Roman"/>
            <w:sz w:val="28"/>
            <w:szCs w:val="28"/>
          </w:rPr>
          <w:t>24 декабря</w:t>
        </w:r>
      </w:hyperlink>
      <w:r w:rsidRPr="00904F69">
        <w:rPr>
          <w:rFonts w:ascii="Times New Roman" w:hAnsi="Times New Roman" w:cs="Times New Roman"/>
          <w:sz w:val="28"/>
          <w:szCs w:val="28"/>
        </w:rPr>
        <w:t xml:space="preserve"> </w:t>
      </w:r>
      <w:hyperlink r:id="rId400" w:tooltip="1999 год" w:history="1">
        <w:r w:rsidRPr="00904F69">
          <w:rPr>
            <w:rFonts w:ascii="Times New Roman" w:hAnsi="Times New Roman" w:cs="Times New Roman"/>
            <w:sz w:val="28"/>
            <w:szCs w:val="28"/>
          </w:rPr>
          <w:t>1999 года</w:t>
        </w:r>
      </w:hyperlink>
      <w:r w:rsidRPr="00904F69">
        <w:rPr>
          <w:rFonts w:ascii="Times New Roman" w:hAnsi="Times New Roman" w:cs="Times New Roman"/>
          <w:sz w:val="28"/>
          <w:szCs w:val="28"/>
        </w:rPr>
        <w:t>;</w:t>
      </w:r>
    </w:p>
    <w:p w:rsidR="00AE3178" w:rsidRPr="00904F69" w:rsidRDefault="00AE3178" w:rsidP="009F162E">
      <w:pPr>
        <w:numPr>
          <w:ilvl w:val="0"/>
          <w:numId w:val="3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ISO/IEC 15445:2000</w:t>
      </w:r>
      <w:hyperlink r:id="rId401" w:anchor="cite_note-3" w:history="1">
        <w:r w:rsidRPr="00904F69">
          <w:rPr>
            <w:rFonts w:ascii="Times New Roman" w:hAnsi="Times New Roman" w:cs="Times New Roman"/>
            <w:sz w:val="28"/>
            <w:szCs w:val="28"/>
          </w:rPr>
          <w:t>[4]</w:t>
        </w:r>
      </w:hyperlink>
      <w:r w:rsidRPr="00904F69">
        <w:rPr>
          <w:rFonts w:ascii="Times New Roman" w:hAnsi="Times New Roman" w:cs="Times New Roman"/>
          <w:sz w:val="28"/>
          <w:szCs w:val="28"/>
        </w:rPr>
        <w:t xml:space="preserve"> (так </w:t>
      </w:r>
      <w:proofErr w:type="gramStart"/>
      <w:r w:rsidRPr="00904F69">
        <w:rPr>
          <w:rFonts w:ascii="Times New Roman" w:hAnsi="Times New Roman" w:cs="Times New Roman"/>
          <w:sz w:val="28"/>
          <w:szCs w:val="28"/>
        </w:rPr>
        <w:t>называемый</w:t>
      </w:r>
      <w:proofErr w:type="gramEnd"/>
      <w:r w:rsidRPr="00904F69">
        <w:rPr>
          <w:rFonts w:ascii="Times New Roman" w:hAnsi="Times New Roman" w:cs="Times New Roman"/>
          <w:sz w:val="28"/>
          <w:szCs w:val="28"/>
        </w:rPr>
        <w:t xml:space="preserve"> ISO HTML, основан на HTML 4.01 Strict) — </w:t>
      </w:r>
      <w:hyperlink r:id="rId402" w:tooltip="15 мая" w:history="1">
        <w:r w:rsidRPr="00904F69">
          <w:rPr>
            <w:rFonts w:ascii="Times New Roman" w:hAnsi="Times New Roman" w:cs="Times New Roman"/>
            <w:sz w:val="28"/>
            <w:szCs w:val="28"/>
          </w:rPr>
          <w:t>15 мая</w:t>
        </w:r>
      </w:hyperlink>
      <w:r w:rsidRPr="00904F69">
        <w:rPr>
          <w:rFonts w:ascii="Times New Roman" w:hAnsi="Times New Roman" w:cs="Times New Roman"/>
          <w:sz w:val="28"/>
          <w:szCs w:val="28"/>
        </w:rPr>
        <w:t xml:space="preserve"> </w:t>
      </w:r>
      <w:hyperlink r:id="rId403" w:tooltip="2000 год" w:history="1">
        <w:r w:rsidRPr="00904F69">
          <w:rPr>
            <w:rFonts w:ascii="Times New Roman" w:hAnsi="Times New Roman" w:cs="Times New Roman"/>
            <w:sz w:val="28"/>
            <w:szCs w:val="28"/>
          </w:rPr>
          <w:t>2000 года</w:t>
        </w:r>
      </w:hyperlink>
      <w:r w:rsidRPr="00904F69">
        <w:rPr>
          <w:rFonts w:ascii="Times New Roman" w:hAnsi="Times New Roman" w:cs="Times New Roman"/>
          <w:sz w:val="28"/>
          <w:szCs w:val="28"/>
        </w:rPr>
        <w:t>.</w:t>
      </w:r>
    </w:p>
    <w:p w:rsidR="00AE3178" w:rsidRPr="00904F69" w:rsidRDefault="004E7E07" w:rsidP="009F162E">
      <w:pPr>
        <w:numPr>
          <w:ilvl w:val="0"/>
          <w:numId w:val="33"/>
        </w:numPr>
        <w:spacing w:before="100" w:beforeAutospacing="1" w:after="100" w:afterAutospacing="1" w:line="240" w:lineRule="auto"/>
        <w:rPr>
          <w:rFonts w:ascii="Times New Roman" w:hAnsi="Times New Roman" w:cs="Times New Roman"/>
          <w:sz w:val="28"/>
          <w:szCs w:val="28"/>
        </w:rPr>
      </w:pPr>
      <w:hyperlink r:id="rId404" w:tooltip="HTML 5" w:history="1">
        <w:r w:rsidR="00AE3178" w:rsidRPr="00904F69">
          <w:rPr>
            <w:rFonts w:ascii="Times New Roman" w:hAnsi="Times New Roman" w:cs="Times New Roman"/>
            <w:sz w:val="28"/>
            <w:szCs w:val="28"/>
          </w:rPr>
          <w:t>HTML 5</w:t>
        </w:r>
      </w:hyperlink>
      <w:r w:rsidR="00AE3178" w:rsidRPr="00904F69">
        <w:rPr>
          <w:rFonts w:ascii="Times New Roman" w:hAnsi="Times New Roman" w:cs="Times New Roman"/>
          <w:sz w:val="28"/>
          <w:szCs w:val="28"/>
        </w:rPr>
        <w:t> — в разработке. Конец разработки запланирован на 2014 год.</w:t>
      </w:r>
    </w:p>
    <w:p w:rsidR="00AE3178" w:rsidRPr="00904F69" w:rsidRDefault="00AE3178" w:rsidP="00AE3178">
      <w:pPr>
        <w:pStyle w:val="a5"/>
        <w:rPr>
          <w:sz w:val="28"/>
          <w:szCs w:val="28"/>
        </w:rPr>
      </w:pPr>
      <w:r w:rsidRPr="00904F69">
        <w:rPr>
          <w:sz w:val="28"/>
          <w:szCs w:val="28"/>
        </w:rPr>
        <w:t>Официальной спецификации HTML 1.0 не существует. До 1995 года существовало множество неофициальных стандартов HTML. Чтобы стандартная версия отличалась от них, ей сразу присвоили второй номер.</w:t>
      </w:r>
    </w:p>
    <w:p w:rsidR="00AE3178" w:rsidRPr="00904F69" w:rsidRDefault="00AE3178" w:rsidP="00AE3178">
      <w:pPr>
        <w:pStyle w:val="a5"/>
        <w:rPr>
          <w:sz w:val="28"/>
          <w:szCs w:val="28"/>
        </w:rPr>
      </w:pPr>
      <w:r w:rsidRPr="00904F69">
        <w:rPr>
          <w:sz w:val="28"/>
          <w:szCs w:val="28"/>
        </w:rPr>
        <w:t xml:space="preserve">Версия 3 была предложена </w:t>
      </w:r>
      <w:hyperlink r:id="rId405" w:tooltip="W3C" w:history="1">
        <w:r w:rsidRPr="00904F69">
          <w:rPr>
            <w:sz w:val="28"/>
            <w:szCs w:val="28"/>
          </w:rPr>
          <w:t>Консорциумом всемирной паутины</w:t>
        </w:r>
      </w:hyperlink>
      <w:r w:rsidRPr="00904F69">
        <w:rPr>
          <w:sz w:val="28"/>
          <w:szCs w:val="28"/>
        </w:rPr>
        <w:t xml:space="preserve"> (W3C) в марте 1995 года и обеспечивала много новых возможностей, таких как создание таблиц, «обтекание» изображений текстом и отображение сложных </w:t>
      </w:r>
      <w:hyperlink r:id="rId406" w:tooltip="Математическая формула" w:history="1">
        <w:r w:rsidRPr="00904F69">
          <w:rPr>
            <w:sz w:val="28"/>
            <w:szCs w:val="28"/>
          </w:rPr>
          <w:t>математических формул</w:t>
        </w:r>
      </w:hyperlink>
      <w:r w:rsidRPr="00904F69">
        <w:rPr>
          <w:sz w:val="28"/>
          <w:szCs w:val="28"/>
        </w:rPr>
        <w:t xml:space="preserve">. Даже при том, что этот стандарт был совместим со второй версией, реализация его была сложна для браузеров того времени. Версия 3.1 официально никогда не предлагалась, и следующей версией стандарта HTML стала 3.2, в которой были опущены многие нововведения версии 3.0, но добавлены нестандартные элементы, поддерживаемые браузерами </w:t>
      </w:r>
      <w:hyperlink r:id="rId407" w:tooltip="Netscape Navigator" w:history="1">
        <w:r w:rsidRPr="00904F69">
          <w:rPr>
            <w:sz w:val="28"/>
            <w:szCs w:val="28"/>
          </w:rPr>
          <w:t>Netscape Navigator</w:t>
        </w:r>
      </w:hyperlink>
      <w:r w:rsidRPr="00904F69">
        <w:rPr>
          <w:sz w:val="28"/>
          <w:szCs w:val="28"/>
        </w:rPr>
        <w:t xml:space="preserve"> и </w:t>
      </w:r>
      <w:hyperlink r:id="rId408" w:tooltip="Mosaic" w:history="1">
        <w:r w:rsidRPr="00904F69">
          <w:rPr>
            <w:sz w:val="28"/>
            <w:szCs w:val="28"/>
          </w:rPr>
          <w:t>Mosaic</w:t>
        </w:r>
      </w:hyperlink>
      <w:r w:rsidRPr="00904F69">
        <w:rPr>
          <w:sz w:val="28"/>
          <w:szCs w:val="28"/>
        </w:rPr>
        <w:t>.</w:t>
      </w:r>
    </w:p>
    <w:p w:rsidR="00AE3178" w:rsidRPr="00904F69" w:rsidRDefault="00AE3178" w:rsidP="00AE3178">
      <w:pPr>
        <w:pStyle w:val="a5"/>
        <w:rPr>
          <w:sz w:val="28"/>
          <w:szCs w:val="28"/>
        </w:rPr>
      </w:pPr>
      <w:r w:rsidRPr="00904F69">
        <w:rPr>
          <w:sz w:val="28"/>
          <w:szCs w:val="28"/>
        </w:rPr>
        <w:t>В версии HTML 4.0 произошла некоторая «очистка» стандарта. Многие элементы были отмечены как устаревшие и нерекомендованные (</w:t>
      </w:r>
      <w:hyperlink r:id="rId409" w:tooltip="Английский язык" w:history="1">
        <w:r w:rsidRPr="00904F69">
          <w:rPr>
            <w:sz w:val="28"/>
            <w:szCs w:val="28"/>
          </w:rPr>
          <w:t>англ.</w:t>
        </w:r>
      </w:hyperlink>
      <w:r w:rsidRPr="00904F69">
        <w:rPr>
          <w:sz w:val="28"/>
          <w:szCs w:val="28"/>
        </w:rPr>
        <w:t> deprecated). В частности, элемент font, используемый для изменения свой</w:t>
      </w:r>
      <w:proofErr w:type="gramStart"/>
      <w:r w:rsidRPr="00904F69">
        <w:rPr>
          <w:sz w:val="28"/>
          <w:szCs w:val="28"/>
        </w:rPr>
        <w:t xml:space="preserve">ств </w:t>
      </w:r>
      <w:hyperlink r:id="rId410" w:tooltip="Шрифт" w:history="1">
        <w:r w:rsidRPr="00904F69">
          <w:rPr>
            <w:sz w:val="28"/>
            <w:szCs w:val="28"/>
          </w:rPr>
          <w:t>шр</w:t>
        </w:r>
        <w:proofErr w:type="gramEnd"/>
        <w:r w:rsidRPr="00904F69">
          <w:rPr>
            <w:sz w:val="28"/>
            <w:szCs w:val="28"/>
          </w:rPr>
          <w:t>ифта</w:t>
        </w:r>
      </w:hyperlink>
      <w:r w:rsidRPr="00904F69">
        <w:rPr>
          <w:sz w:val="28"/>
          <w:szCs w:val="28"/>
        </w:rPr>
        <w:t xml:space="preserve">, был помечен как устаревший (вместо него рекомендуется использовать таблицы стилей </w:t>
      </w:r>
      <w:hyperlink r:id="rId411" w:tooltip="CSS" w:history="1">
        <w:r w:rsidRPr="00904F69">
          <w:rPr>
            <w:sz w:val="28"/>
            <w:szCs w:val="28"/>
          </w:rPr>
          <w:t>CSS</w:t>
        </w:r>
      </w:hyperlink>
      <w:r w:rsidRPr="00904F69">
        <w:rPr>
          <w:sz w:val="28"/>
          <w:szCs w:val="28"/>
        </w:rPr>
        <w:t>).</w:t>
      </w:r>
    </w:p>
    <w:p w:rsidR="00AE3178" w:rsidRPr="00904F69" w:rsidRDefault="00AE3178" w:rsidP="00AE3178">
      <w:pPr>
        <w:pStyle w:val="a5"/>
        <w:rPr>
          <w:sz w:val="28"/>
          <w:szCs w:val="28"/>
        </w:rPr>
      </w:pPr>
      <w:proofErr w:type="gramStart"/>
      <w:r w:rsidRPr="00904F69">
        <w:rPr>
          <w:sz w:val="28"/>
          <w:szCs w:val="28"/>
        </w:rPr>
        <w:lastRenderedPageBreak/>
        <w:t xml:space="preserve">В </w:t>
      </w:r>
      <w:hyperlink r:id="rId412" w:tooltip="1998 год" w:history="1">
        <w:r w:rsidRPr="00904F69">
          <w:rPr>
            <w:sz w:val="28"/>
            <w:szCs w:val="28"/>
          </w:rPr>
          <w:t>1998 году</w:t>
        </w:r>
      </w:hyperlink>
      <w:r w:rsidRPr="00904F69">
        <w:rPr>
          <w:sz w:val="28"/>
          <w:szCs w:val="28"/>
        </w:rPr>
        <w:t xml:space="preserve"> </w:t>
      </w:r>
      <w:hyperlink r:id="rId413" w:tooltip="Консорциум Всемирной паутины" w:history="1">
        <w:r w:rsidRPr="00904F69">
          <w:rPr>
            <w:sz w:val="28"/>
            <w:szCs w:val="28"/>
          </w:rPr>
          <w:t>консорциум Всемирной паутины</w:t>
        </w:r>
      </w:hyperlink>
      <w:r w:rsidRPr="00904F69">
        <w:rPr>
          <w:sz w:val="28"/>
          <w:szCs w:val="28"/>
        </w:rPr>
        <w:t xml:space="preserve"> начал работу над новым языком разметки, основанном на HTML 4, но соответствующим синтаксису XML.</w:t>
      </w:r>
      <w:proofErr w:type="gramEnd"/>
      <w:r w:rsidRPr="00904F69">
        <w:rPr>
          <w:sz w:val="28"/>
          <w:szCs w:val="28"/>
        </w:rPr>
        <w:t xml:space="preserve"> Впоследствии новый язык получил название </w:t>
      </w:r>
      <w:hyperlink r:id="rId414" w:tooltip="XHTML" w:history="1">
        <w:r w:rsidRPr="00904F69">
          <w:rPr>
            <w:sz w:val="28"/>
            <w:szCs w:val="28"/>
          </w:rPr>
          <w:t>XHTML</w:t>
        </w:r>
      </w:hyperlink>
      <w:r w:rsidRPr="00904F69">
        <w:rPr>
          <w:sz w:val="28"/>
          <w:szCs w:val="28"/>
        </w:rPr>
        <w:t xml:space="preserve">. Первая версия XHTML 1.0 одобрена в качестве Рекомендации консорциума Всемирной паутины </w:t>
      </w:r>
      <w:hyperlink r:id="rId415" w:tooltip="26 января" w:history="1">
        <w:r w:rsidRPr="00904F69">
          <w:rPr>
            <w:sz w:val="28"/>
            <w:szCs w:val="28"/>
          </w:rPr>
          <w:t>26 января</w:t>
        </w:r>
      </w:hyperlink>
      <w:r w:rsidRPr="00904F69">
        <w:rPr>
          <w:sz w:val="28"/>
          <w:szCs w:val="28"/>
        </w:rPr>
        <w:t xml:space="preserve"> </w:t>
      </w:r>
      <w:hyperlink r:id="rId416" w:tooltip="2000 год" w:history="1">
        <w:r w:rsidRPr="00904F69">
          <w:rPr>
            <w:sz w:val="28"/>
            <w:szCs w:val="28"/>
          </w:rPr>
          <w:t>2000 года</w:t>
        </w:r>
      </w:hyperlink>
      <w:r w:rsidRPr="00904F69">
        <w:rPr>
          <w:sz w:val="28"/>
          <w:szCs w:val="28"/>
        </w:rPr>
        <w:t>.</w:t>
      </w:r>
    </w:p>
    <w:p w:rsidR="00AE3178" w:rsidRPr="00904F69" w:rsidRDefault="00AE3178" w:rsidP="00AE3178">
      <w:pPr>
        <w:pStyle w:val="a5"/>
        <w:rPr>
          <w:sz w:val="28"/>
          <w:szCs w:val="28"/>
        </w:rPr>
      </w:pPr>
      <w:r w:rsidRPr="00904F69">
        <w:rPr>
          <w:sz w:val="28"/>
          <w:szCs w:val="28"/>
        </w:rPr>
        <w:t xml:space="preserve">Планируемая версия XHTML 2.0 должна была разорвать совместимость со старыми версиями HTML и XHTML, но 2 июля </w:t>
      </w:r>
      <w:hyperlink r:id="rId417" w:tooltip="2009 год" w:history="1">
        <w:r w:rsidRPr="00904F69">
          <w:rPr>
            <w:sz w:val="28"/>
            <w:szCs w:val="28"/>
          </w:rPr>
          <w:t>2009 года</w:t>
        </w:r>
      </w:hyperlink>
      <w:r w:rsidRPr="00904F69">
        <w:rPr>
          <w:sz w:val="28"/>
          <w:szCs w:val="28"/>
        </w:rPr>
        <w:t xml:space="preserve"> </w:t>
      </w:r>
      <w:hyperlink r:id="rId418" w:tooltip="Консорциум Всемирной паутины" w:history="1">
        <w:r w:rsidRPr="00904F69">
          <w:rPr>
            <w:sz w:val="28"/>
            <w:szCs w:val="28"/>
          </w:rPr>
          <w:t>консорциум Всемирной паутины</w:t>
        </w:r>
      </w:hyperlink>
      <w:r w:rsidRPr="00904F69">
        <w:rPr>
          <w:sz w:val="28"/>
          <w:szCs w:val="28"/>
        </w:rPr>
        <w:t xml:space="preserve"> объявил, что полномочия рабочей группы XHTML2 истекают в конце </w:t>
      </w:r>
      <w:hyperlink r:id="rId419" w:tooltip="2009 год" w:history="1">
        <w:r w:rsidRPr="00904F69">
          <w:rPr>
            <w:sz w:val="28"/>
            <w:szCs w:val="28"/>
          </w:rPr>
          <w:t>2009 года</w:t>
        </w:r>
      </w:hyperlink>
      <w:r w:rsidRPr="00904F69">
        <w:rPr>
          <w:sz w:val="28"/>
          <w:szCs w:val="28"/>
        </w:rPr>
        <w:t>. Таким образом, была приостановлена вся дальнейшая разработка стандарта XHTML 2.0.</w:t>
      </w:r>
    </w:p>
    <w:p w:rsidR="00AE3178" w:rsidRPr="00904F69" w:rsidRDefault="00BE2EDC" w:rsidP="00AE3178">
      <w:pPr>
        <w:pStyle w:val="2"/>
        <w:rPr>
          <w:rFonts w:cs="Times New Roman"/>
          <w:szCs w:val="28"/>
        </w:rPr>
      </w:pPr>
      <w:bookmarkStart w:id="41" w:name="_Toc317026775"/>
      <w:r w:rsidRPr="003338D1">
        <w:rPr>
          <w:rStyle w:val="mw-headline"/>
          <w:rFonts w:cs="Times New Roman"/>
          <w:szCs w:val="28"/>
        </w:rPr>
        <w:t xml:space="preserve">6.1.4 </w:t>
      </w:r>
      <w:r w:rsidR="00AE3178" w:rsidRPr="00904F69">
        <w:rPr>
          <w:rStyle w:val="mw-headline"/>
          <w:rFonts w:cs="Times New Roman"/>
          <w:szCs w:val="28"/>
        </w:rPr>
        <w:t>Перспективы</w:t>
      </w:r>
      <w:bookmarkEnd w:id="41"/>
    </w:p>
    <w:p w:rsidR="00AE3178" w:rsidRPr="00904F69" w:rsidRDefault="00AE3178" w:rsidP="00AE3178">
      <w:pPr>
        <w:pStyle w:val="a5"/>
        <w:rPr>
          <w:sz w:val="28"/>
          <w:szCs w:val="28"/>
        </w:rPr>
      </w:pPr>
      <w:r w:rsidRPr="00904F69">
        <w:rPr>
          <w:sz w:val="28"/>
          <w:szCs w:val="28"/>
        </w:rPr>
        <w:t xml:space="preserve">В настоящее время </w:t>
      </w:r>
      <w:hyperlink r:id="rId420" w:tooltip="Консорциум всемирной паутины" w:history="1">
        <w:r w:rsidRPr="00904F69">
          <w:rPr>
            <w:sz w:val="28"/>
            <w:szCs w:val="28"/>
          </w:rPr>
          <w:t>Консорциум всемирной паутины</w:t>
        </w:r>
      </w:hyperlink>
      <w:r w:rsidRPr="00904F69">
        <w:rPr>
          <w:sz w:val="28"/>
          <w:szCs w:val="28"/>
        </w:rPr>
        <w:t xml:space="preserve"> разрабатывает </w:t>
      </w:r>
      <w:hyperlink r:id="rId421" w:tooltip="HTML5" w:history="1">
        <w:r w:rsidRPr="00904F69">
          <w:rPr>
            <w:sz w:val="28"/>
            <w:szCs w:val="28"/>
          </w:rPr>
          <w:t>HTML версии 5</w:t>
        </w:r>
      </w:hyperlink>
      <w:r w:rsidRPr="00904F69">
        <w:rPr>
          <w:sz w:val="28"/>
          <w:szCs w:val="28"/>
        </w:rPr>
        <w:t xml:space="preserve">. Черновой вариант спецификации языка появился в Интернете </w:t>
      </w:r>
      <w:hyperlink r:id="rId422" w:tooltip="20 ноября" w:history="1">
        <w:r w:rsidRPr="00904F69">
          <w:rPr>
            <w:sz w:val="28"/>
            <w:szCs w:val="28"/>
          </w:rPr>
          <w:t>20 ноября</w:t>
        </w:r>
      </w:hyperlink>
      <w:r w:rsidRPr="00904F69">
        <w:rPr>
          <w:sz w:val="28"/>
          <w:szCs w:val="28"/>
        </w:rPr>
        <w:t xml:space="preserve"> </w:t>
      </w:r>
      <w:hyperlink r:id="rId423" w:tooltip="2007 год" w:history="1">
        <w:r w:rsidRPr="00904F69">
          <w:rPr>
            <w:sz w:val="28"/>
            <w:szCs w:val="28"/>
          </w:rPr>
          <w:t>2007 года</w:t>
        </w:r>
      </w:hyperlink>
      <w:r w:rsidRPr="00904F69">
        <w:rPr>
          <w:sz w:val="28"/>
          <w:szCs w:val="28"/>
        </w:rPr>
        <w:t>.</w:t>
      </w:r>
    </w:p>
    <w:p w:rsidR="00AE3178" w:rsidRPr="00904F69" w:rsidRDefault="00AE3178" w:rsidP="00AE3178">
      <w:pPr>
        <w:pStyle w:val="a5"/>
        <w:rPr>
          <w:sz w:val="28"/>
          <w:szCs w:val="28"/>
        </w:rPr>
      </w:pPr>
      <w:proofErr w:type="gramStart"/>
      <w:r w:rsidRPr="00904F69">
        <w:rPr>
          <w:sz w:val="28"/>
          <w:szCs w:val="28"/>
        </w:rPr>
        <w:t xml:space="preserve">Сообществом </w:t>
      </w:r>
      <w:hyperlink r:id="rId424" w:tooltip="WHATWG" w:history="1">
        <w:r w:rsidRPr="00904F69">
          <w:rPr>
            <w:sz w:val="28"/>
            <w:szCs w:val="28"/>
          </w:rPr>
          <w:t>WHATWG</w:t>
        </w:r>
      </w:hyperlink>
      <w:r w:rsidRPr="00904F69">
        <w:rPr>
          <w:sz w:val="28"/>
          <w:szCs w:val="28"/>
        </w:rPr>
        <w:t xml:space="preserve"> (</w:t>
      </w:r>
      <w:hyperlink r:id="rId425" w:tooltip="Английский язык" w:history="1">
        <w:r w:rsidRPr="00904F69">
          <w:rPr>
            <w:sz w:val="28"/>
            <w:szCs w:val="28"/>
          </w:rPr>
          <w:t>англ.</w:t>
        </w:r>
      </w:hyperlink>
      <w:r w:rsidRPr="00904F69">
        <w:rPr>
          <w:sz w:val="28"/>
          <w:szCs w:val="28"/>
        </w:rPr>
        <w:t xml:space="preserve"> Web Hypertext Application Technology Working Group), начиная с </w:t>
      </w:r>
      <w:hyperlink r:id="rId426" w:tooltip="2004 год" w:history="1">
        <w:r w:rsidRPr="00904F69">
          <w:rPr>
            <w:sz w:val="28"/>
            <w:szCs w:val="28"/>
          </w:rPr>
          <w:t>2004 года</w:t>
        </w:r>
      </w:hyperlink>
      <w:r w:rsidRPr="00904F69">
        <w:rPr>
          <w:sz w:val="28"/>
          <w:szCs w:val="28"/>
        </w:rPr>
        <w:t xml:space="preserve">, разрабатывается спецификация </w:t>
      </w:r>
      <w:hyperlink r:id="rId427" w:tooltip="Web Applications (page does not exist)" w:history="1">
        <w:r w:rsidRPr="00904F69">
          <w:rPr>
            <w:sz w:val="28"/>
            <w:szCs w:val="28"/>
          </w:rPr>
          <w:t>Web Applications</w:t>
        </w:r>
      </w:hyperlink>
      <w:r w:rsidRPr="00904F69">
        <w:rPr>
          <w:sz w:val="28"/>
          <w:szCs w:val="28"/>
        </w:rPr>
        <w:t xml:space="preserve"> 1.0, часто неофициально называемая «HTML 5», которая расширяет HTML (впрочем, имея и совместимый с XHTML 1.0 XML-синтаксис) для лучшего представления семантики различных типичных страниц, например </w:t>
      </w:r>
      <w:hyperlink r:id="rId428" w:tooltip="Веб-форум" w:history="1">
        <w:r w:rsidRPr="00904F69">
          <w:rPr>
            <w:sz w:val="28"/>
            <w:szCs w:val="28"/>
          </w:rPr>
          <w:t>форумов</w:t>
        </w:r>
      </w:hyperlink>
      <w:r w:rsidRPr="00904F69">
        <w:rPr>
          <w:sz w:val="28"/>
          <w:szCs w:val="28"/>
        </w:rPr>
        <w:t xml:space="preserve">, сайтов </w:t>
      </w:r>
      <w:hyperlink r:id="rId429" w:tooltip="Аукцион" w:history="1">
        <w:r w:rsidRPr="00904F69">
          <w:rPr>
            <w:sz w:val="28"/>
            <w:szCs w:val="28"/>
          </w:rPr>
          <w:t>аукционов</w:t>
        </w:r>
      </w:hyperlink>
      <w:r w:rsidRPr="00904F69">
        <w:rPr>
          <w:sz w:val="28"/>
          <w:szCs w:val="28"/>
        </w:rPr>
        <w:t xml:space="preserve">, </w:t>
      </w:r>
      <w:hyperlink r:id="rId430" w:tooltip="Поисковая система" w:history="1">
        <w:r w:rsidRPr="00904F69">
          <w:rPr>
            <w:sz w:val="28"/>
            <w:szCs w:val="28"/>
          </w:rPr>
          <w:t>поисковых систем</w:t>
        </w:r>
      </w:hyperlink>
      <w:r w:rsidRPr="00904F69">
        <w:rPr>
          <w:sz w:val="28"/>
          <w:szCs w:val="28"/>
        </w:rPr>
        <w:t>, онлайн-магазинов и т. д., которые не очень удачно вписываются в модель XHTML 2.</w:t>
      </w:r>
      <w:proofErr w:type="gramEnd"/>
    </w:p>
    <w:p w:rsidR="00AE3178" w:rsidRPr="00904F69" w:rsidRDefault="00BE2EDC" w:rsidP="00AE3178">
      <w:pPr>
        <w:pStyle w:val="2"/>
        <w:rPr>
          <w:rFonts w:cs="Times New Roman"/>
          <w:szCs w:val="28"/>
        </w:rPr>
      </w:pPr>
      <w:bookmarkStart w:id="42" w:name="_Toc317026776"/>
      <w:r w:rsidRPr="003338D1">
        <w:rPr>
          <w:rStyle w:val="mw-headline"/>
          <w:rFonts w:cs="Times New Roman"/>
          <w:szCs w:val="28"/>
        </w:rPr>
        <w:t xml:space="preserve">6.1.5 </w:t>
      </w:r>
      <w:r w:rsidR="00AE3178" w:rsidRPr="00904F69">
        <w:rPr>
          <w:rStyle w:val="mw-headline"/>
          <w:rFonts w:cs="Times New Roman"/>
          <w:szCs w:val="28"/>
        </w:rPr>
        <w:t>Структура HTML-документа</w:t>
      </w:r>
      <w:bookmarkEnd w:id="42"/>
    </w:p>
    <w:p w:rsidR="00AE3178" w:rsidRPr="00904F69" w:rsidRDefault="00AE3178" w:rsidP="00AE3178">
      <w:pPr>
        <w:pStyle w:val="a5"/>
        <w:rPr>
          <w:sz w:val="28"/>
          <w:szCs w:val="28"/>
        </w:rPr>
      </w:pPr>
      <w:r w:rsidRPr="00904F69">
        <w:rPr>
          <w:sz w:val="28"/>
          <w:szCs w:val="28"/>
        </w:rPr>
        <w:t xml:space="preserve">HTML — теговый язык разметки </w:t>
      </w:r>
      <w:hyperlink r:id="rId431" w:tooltip="HTML-документ" w:history="1">
        <w:r w:rsidRPr="00904F69">
          <w:rPr>
            <w:sz w:val="28"/>
            <w:szCs w:val="28"/>
          </w:rPr>
          <w:t>документов</w:t>
        </w:r>
      </w:hyperlink>
      <w:r w:rsidRPr="00904F69">
        <w:rPr>
          <w:sz w:val="28"/>
          <w:szCs w:val="28"/>
        </w:rPr>
        <w:t xml:space="preserve">. Любой документ на языке HTML представляет собой набор </w:t>
      </w:r>
      <w:hyperlink r:id="rId432" w:tooltip="Элементы HTML" w:history="1">
        <w:r w:rsidRPr="00904F69">
          <w:rPr>
            <w:sz w:val="28"/>
            <w:szCs w:val="28"/>
          </w:rPr>
          <w:t>элементов</w:t>
        </w:r>
      </w:hyperlink>
      <w:r w:rsidRPr="00904F69">
        <w:rPr>
          <w:sz w:val="28"/>
          <w:szCs w:val="28"/>
        </w:rPr>
        <w:t xml:space="preserve">, причём начало и конец каждого элемента обозначается специальными пометками — </w:t>
      </w:r>
      <w:hyperlink r:id="rId433" w:tooltip="Тег (языки разметки)" w:history="1">
        <w:r w:rsidRPr="00904F69">
          <w:rPr>
            <w:sz w:val="28"/>
            <w:szCs w:val="28"/>
          </w:rPr>
          <w:t>тегами</w:t>
        </w:r>
      </w:hyperlink>
      <w:r w:rsidRPr="00904F69">
        <w:rPr>
          <w:sz w:val="28"/>
          <w:szCs w:val="28"/>
        </w:rPr>
        <w:t xml:space="preserve">. Элементы могут быть </w:t>
      </w:r>
      <w:r w:rsidRPr="00904F69">
        <w:rPr>
          <w:i/>
          <w:iCs/>
          <w:sz w:val="28"/>
          <w:szCs w:val="28"/>
        </w:rPr>
        <w:t>пустыми</w:t>
      </w:r>
      <w:r w:rsidRPr="00904F69">
        <w:rPr>
          <w:sz w:val="28"/>
          <w:szCs w:val="28"/>
        </w:rPr>
        <w:t xml:space="preserve">, то есть не содержащими никакого текста и других данных (например, тег перевода строки </w:t>
      </w:r>
      <w:r w:rsidRPr="00904F69">
        <w:rPr>
          <w:rStyle w:val="HTML"/>
          <w:rFonts w:ascii="Times New Roman" w:hAnsi="Times New Roman" w:cs="Times New Roman"/>
          <w:sz w:val="28"/>
          <w:szCs w:val="28"/>
        </w:rPr>
        <w:t>&lt;br&gt;</w:t>
      </w:r>
      <w:r w:rsidRPr="00904F69">
        <w:rPr>
          <w:sz w:val="28"/>
          <w:szCs w:val="28"/>
        </w:rPr>
        <w:t xml:space="preserve">). В этом случае обычно не указывается закрывающий тег. Кроме того, элементы могут иметь </w:t>
      </w:r>
      <w:r w:rsidRPr="00904F69">
        <w:rPr>
          <w:i/>
          <w:iCs/>
          <w:sz w:val="28"/>
          <w:szCs w:val="28"/>
        </w:rPr>
        <w:t>атрибуты</w:t>
      </w:r>
      <w:r w:rsidRPr="00904F69">
        <w:rPr>
          <w:sz w:val="28"/>
          <w:szCs w:val="28"/>
        </w:rPr>
        <w:t xml:space="preserve">, определяющие какие-либо их свойства (например, размер шрифта для элемента </w:t>
      </w:r>
      <w:r w:rsidRPr="00904F69">
        <w:rPr>
          <w:rStyle w:val="HTML"/>
          <w:rFonts w:ascii="Times New Roman" w:hAnsi="Times New Roman" w:cs="Times New Roman"/>
          <w:sz w:val="28"/>
          <w:szCs w:val="28"/>
        </w:rPr>
        <w:t>font</w:t>
      </w:r>
      <w:r w:rsidRPr="00904F69">
        <w:rPr>
          <w:sz w:val="28"/>
          <w:szCs w:val="28"/>
        </w:rPr>
        <w:t>). Атрибуты указываются в открывающем теге. Вот примеры фрагментов HTML-документа:</w:t>
      </w:r>
    </w:p>
    <w:p w:rsidR="00AE3178" w:rsidRPr="00904F69" w:rsidRDefault="00AE3178" w:rsidP="009F162E">
      <w:pPr>
        <w:numPr>
          <w:ilvl w:val="0"/>
          <w:numId w:val="34"/>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&lt;strong&gt;Текст между двумя тегами — открывающим и закрывающим.&lt;/strong&gt;</w:t>
      </w:r>
    </w:p>
    <w:p w:rsidR="00AE3178" w:rsidRPr="00904F69" w:rsidRDefault="00AE3178" w:rsidP="009F162E">
      <w:pPr>
        <w:numPr>
          <w:ilvl w:val="0"/>
          <w:numId w:val="34"/>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&lt;a href="http://www.example.com"&gt;Здесь элемент содержит атрибут href.&lt;/a&gt;</w:t>
      </w:r>
    </w:p>
    <w:p w:rsidR="00AE3178" w:rsidRPr="00904F69" w:rsidRDefault="00AE3178" w:rsidP="009F162E">
      <w:pPr>
        <w:numPr>
          <w:ilvl w:val="0"/>
          <w:numId w:val="34"/>
        </w:numPr>
        <w:spacing w:before="100" w:beforeAutospacing="1" w:after="100" w:afterAutospacing="1" w:line="240" w:lineRule="auto"/>
        <w:rPr>
          <w:rFonts w:ascii="Times New Roman" w:hAnsi="Times New Roman" w:cs="Times New Roman"/>
          <w:sz w:val="28"/>
          <w:szCs w:val="28"/>
        </w:rPr>
      </w:pPr>
      <w:r w:rsidRPr="00904F69">
        <w:rPr>
          <w:rStyle w:val="HTML"/>
          <w:rFonts w:ascii="Times New Roman" w:eastAsiaTheme="minorHAnsi" w:hAnsi="Times New Roman" w:cs="Times New Roman"/>
          <w:sz w:val="28"/>
          <w:szCs w:val="28"/>
        </w:rPr>
        <w:t>А вот пример пустого элемента: &lt;br&gt;</w:t>
      </w:r>
    </w:p>
    <w:p w:rsidR="00AE3178" w:rsidRPr="00904F69" w:rsidRDefault="00AE3178" w:rsidP="00AE3178">
      <w:pPr>
        <w:pStyle w:val="a5"/>
        <w:rPr>
          <w:sz w:val="28"/>
          <w:szCs w:val="28"/>
        </w:rPr>
      </w:pPr>
      <w:r w:rsidRPr="00904F69">
        <w:rPr>
          <w:sz w:val="28"/>
          <w:szCs w:val="28"/>
        </w:rPr>
        <w:lastRenderedPageBreak/>
        <w:t>Регистр, в котором набрано имя элемента и имена атрибутов, в HTML значения не имеет (в отличие от XHTML). Элементы могут быть вложенными. Например, следующий код:</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&lt;b</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Этот текст будет полужирным,</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w:t>
      </w:r>
      <w:proofErr w:type="gramStart"/>
      <w:r w:rsidRPr="00904F69">
        <w:rPr>
          <w:rStyle w:val="re1"/>
          <w:rFonts w:ascii="Times New Roman" w:hAnsi="Times New Roman" w:cs="Times New Roman"/>
          <w:sz w:val="28"/>
          <w:szCs w:val="28"/>
        </w:rPr>
        <w:t>i</w:t>
      </w:r>
      <w:proofErr w:type="gramEnd"/>
      <w:r w:rsidRPr="00904F69">
        <w:rPr>
          <w:rStyle w:val="re2"/>
          <w:rFonts w:ascii="Times New Roman" w:hAnsi="Times New Roman" w:cs="Times New Roman"/>
          <w:sz w:val="28"/>
          <w:szCs w:val="28"/>
        </w:rPr>
        <w:t>&gt;</w:t>
      </w:r>
      <w:r w:rsidRPr="00904F69">
        <w:rPr>
          <w:rFonts w:ascii="Times New Roman" w:hAnsi="Times New Roman" w:cs="Times New Roman"/>
          <w:sz w:val="28"/>
          <w:szCs w:val="28"/>
        </w:rPr>
        <w:t>а этот - ещё и курсивным</w:t>
      </w:r>
      <w:r w:rsidRPr="00904F69">
        <w:rPr>
          <w:rStyle w:val="re1"/>
          <w:rFonts w:ascii="Times New Roman" w:hAnsi="Times New Roman" w:cs="Times New Roman"/>
          <w:sz w:val="28"/>
          <w:szCs w:val="28"/>
        </w:rPr>
        <w:t>&lt;/i</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&lt;/b</w:t>
      </w:r>
      <w:r w:rsidRPr="00904F69">
        <w:rPr>
          <w:rStyle w:val="re2"/>
          <w:rFonts w:ascii="Times New Roman" w:hAnsi="Times New Roman" w:cs="Times New Roman"/>
          <w:sz w:val="28"/>
          <w:szCs w:val="28"/>
        </w:rPr>
        <w:t>&gt;</w:t>
      </w:r>
    </w:p>
    <w:p w:rsidR="00AE3178" w:rsidRPr="00904F69" w:rsidRDefault="00AE3178" w:rsidP="00AE3178">
      <w:pPr>
        <w:pStyle w:val="a5"/>
        <w:rPr>
          <w:sz w:val="28"/>
          <w:szCs w:val="28"/>
        </w:rPr>
      </w:pPr>
      <w:r w:rsidRPr="00904F69">
        <w:rPr>
          <w:sz w:val="28"/>
          <w:szCs w:val="28"/>
        </w:rPr>
        <w:t>даст такой результат:</w:t>
      </w:r>
    </w:p>
    <w:p w:rsidR="00AE3178" w:rsidRPr="00904F69" w:rsidRDefault="00AE3178" w:rsidP="00AE3178">
      <w:pPr>
        <w:ind w:left="720"/>
        <w:rPr>
          <w:rFonts w:ascii="Times New Roman" w:hAnsi="Times New Roman" w:cs="Times New Roman"/>
          <w:sz w:val="28"/>
          <w:szCs w:val="28"/>
        </w:rPr>
      </w:pPr>
      <w:r w:rsidRPr="00904F69">
        <w:rPr>
          <w:rFonts w:ascii="Times New Roman" w:hAnsi="Times New Roman" w:cs="Times New Roman"/>
          <w:b/>
          <w:bCs/>
          <w:sz w:val="28"/>
          <w:szCs w:val="28"/>
        </w:rPr>
        <w:t xml:space="preserve">Этот текст будет полужирным, </w:t>
      </w:r>
      <w:r w:rsidRPr="00904F69">
        <w:rPr>
          <w:rFonts w:ascii="Times New Roman" w:hAnsi="Times New Roman" w:cs="Times New Roman"/>
          <w:b/>
          <w:bCs/>
          <w:i/>
          <w:iCs/>
          <w:sz w:val="28"/>
          <w:szCs w:val="28"/>
        </w:rPr>
        <w:t>а этот — ещё и курсивным</w:t>
      </w:r>
    </w:p>
    <w:p w:rsidR="00AE3178" w:rsidRPr="00904F69" w:rsidRDefault="00AE3178" w:rsidP="00AE3178">
      <w:pPr>
        <w:pStyle w:val="a5"/>
        <w:rPr>
          <w:sz w:val="28"/>
          <w:szCs w:val="28"/>
        </w:rPr>
      </w:pPr>
      <w:r w:rsidRPr="00904F69">
        <w:rPr>
          <w:sz w:val="28"/>
          <w:szCs w:val="28"/>
        </w:rPr>
        <w:t>Кроме элементов, в HTML-документах есть и сущности (</w:t>
      </w:r>
      <w:hyperlink r:id="rId434" w:tooltip="Английский язык" w:history="1">
        <w:r w:rsidRPr="00904F69">
          <w:rPr>
            <w:sz w:val="28"/>
            <w:szCs w:val="28"/>
          </w:rPr>
          <w:t>англ.</w:t>
        </w:r>
      </w:hyperlink>
      <w:r w:rsidRPr="00904F69">
        <w:rPr>
          <w:sz w:val="28"/>
          <w:szCs w:val="28"/>
        </w:rPr>
        <w:t xml:space="preserve"> entities) — </w:t>
      </w:r>
      <w:hyperlink r:id="rId435" w:tooltip="Мнемоники в HTML" w:history="1">
        <w:r w:rsidRPr="00904F69">
          <w:rPr>
            <w:sz w:val="28"/>
            <w:szCs w:val="28"/>
          </w:rPr>
          <w:t>«специальные символы»</w:t>
        </w:r>
      </w:hyperlink>
      <w:r w:rsidRPr="00904F69">
        <w:rPr>
          <w:sz w:val="28"/>
          <w:szCs w:val="28"/>
        </w:rPr>
        <w:t xml:space="preserve">. Сущности начинаются с символа </w:t>
      </w:r>
      <w:hyperlink r:id="rId436" w:tooltip="Амперсанд" w:history="1">
        <w:r w:rsidRPr="00904F69">
          <w:rPr>
            <w:sz w:val="28"/>
            <w:szCs w:val="28"/>
          </w:rPr>
          <w:t>амперсанда</w:t>
        </w:r>
      </w:hyperlink>
      <w:r w:rsidRPr="00904F69">
        <w:rPr>
          <w:sz w:val="28"/>
          <w:szCs w:val="28"/>
        </w:rPr>
        <w:t xml:space="preserve"> и имеют вид &amp;имя; или &amp;#NNNN;, где NNNN — код символа в </w:t>
      </w:r>
      <w:hyperlink r:id="rId437" w:tooltip="Юникод" w:history="1">
        <w:r w:rsidRPr="00904F69">
          <w:rPr>
            <w:sz w:val="28"/>
            <w:szCs w:val="28"/>
          </w:rPr>
          <w:t>Юникоде</w:t>
        </w:r>
      </w:hyperlink>
      <w:r w:rsidRPr="00904F69">
        <w:rPr>
          <w:sz w:val="28"/>
          <w:szCs w:val="28"/>
        </w:rPr>
        <w:t xml:space="preserve"> в десятичной системе счисления.</w:t>
      </w:r>
    </w:p>
    <w:p w:rsidR="00AE3178" w:rsidRPr="00904F69" w:rsidRDefault="00AE3178" w:rsidP="00AE3178">
      <w:pPr>
        <w:pStyle w:val="a5"/>
        <w:rPr>
          <w:sz w:val="28"/>
          <w:szCs w:val="28"/>
        </w:rPr>
      </w:pPr>
      <w:proofErr w:type="gramStart"/>
      <w:r w:rsidRPr="00904F69">
        <w:rPr>
          <w:sz w:val="28"/>
          <w:szCs w:val="28"/>
        </w:rPr>
        <w:t xml:space="preserve">Например, © — знак </w:t>
      </w:r>
      <w:hyperlink r:id="rId438" w:tooltip="Авторское право" w:history="1">
        <w:r w:rsidRPr="00904F69">
          <w:rPr>
            <w:sz w:val="28"/>
            <w:szCs w:val="28"/>
          </w:rPr>
          <w:t>авторского права</w:t>
        </w:r>
      </w:hyperlink>
      <w:r w:rsidRPr="00904F69">
        <w:rPr>
          <w:sz w:val="28"/>
          <w:szCs w:val="28"/>
        </w:rPr>
        <w:t xml:space="preserve"> (©). Как правило, сущности используются для представления символов, отсутствующих в кодировке документа, или же для представления «специальных» символов: </w:t>
      </w:r>
      <w:r w:rsidRPr="00904F69">
        <w:rPr>
          <w:rStyle w:val="HTML"/>
          <w:rFonts w:ascii="Times New Roman" w:hAnsi="Times New Roman" w:cs="Times New Roman"/>
          <w:sz w:val="28"/>
          <w:szCs w:val="28"/>
        </w:rPr>
        <w:t>&amp;amp;</w:t>
      </w:r>
      <w:r w:rsidRPr="00904F69">
        <w:rPr>
          <w:sz w:val="28"/>
          <w:szCs w:val="28"/>
        </w:rPr>
        <w:t xml:space="preserve"> — амперсанда (&amp;), </w:t>
      </w:r>
      <w:r w:rsidRPr="00904F69">
        <w:rPr>
          <w:rStyle w:val="HTML"/>
          <w:rFonts w:ascii="Times New Roman" w:hAnsi="Times New Roman" w:cs="Times New Roman"/>
          <w:sz w:val="28"/>
          <w:szCs w:val="28"/>
        </w:rPr>
        <w:t>&amp;lt;</w:t>
      </w:r>
      <w:r w:rsidRPr="00904F69">
        <w:rPr>
          <w:sz w:val="28"/>
          <w:szCs w:val="28"/>
        </w:rPr>
        <w:t xml:space="preserve"> — символа «меньше» (&lt;) и </w:t>
      </w:r>
      <w:r w:rsidRPr="00904F69">
        <w:rPr>
          <w:rStyle w:val="HTML"/>
          <w:rFonts w:ascii="Times New Roman" w:hAnsi="Times New Roman" w:cs="Times New Roman"/>
          <w:sz w:val="28"/>
          <w:szCs w:val="28"/>
        </w:rPr>
        <w:t>&amp;gt;</w:t>
      </w:r>
      <w:r w:rsidRPr="00904F69">
        <w:rPr>
          <w:sz w:val="28"/>
          <w:szCs w:val="28"/>
        </w:rPr>
        <w:t> — символа «больше» (&gt;), которые некорректно записывать «обычным» образом, из-за их особого значения в HTML.</w:t>
      </w:r>
      <w:proofErr w:type="gramEnd"/>
    </w:p>
    <w:p w:rsidR="00AE3178" w:rsidRPr="00904F69" w:rsidRDefault="00AE3178" w:rsidP="00AE3178">
      <w:pPr>
        <w:pStyle w:val="a5"/>
        <w:rPr>
          <w:sz w:val="28"/>
          <w:szCs w:val="28"/>
        </w:rPr>
      </w:pPr>
      <w:r w:rsidRPr="00904F69">
        <w:rPr>
          <w:sz w:val="28"/>
          <w:szCs w:val="28"/>
        </w:rPr>
        <w:t xml:space="preserve">Каждый HTML-документ, отвечающий спецификации HTML какой-либо версии, должен начинаться со строки объявления версии HTML </w:t>
      </w:r>
      <w:r w:rsidRPr="00904F69">
        <w:rPr>
          <w:rStyle w:val="HTML"/>
          <w:rFonts w:ascii="Times New Roman" w:hAnsi="Times New Roman" w:cs="Times New Roman"/>
          <w:sz w:val="28"/>
          <w:szCs w:val="28"/>
        </w:rPr>
        <w:t>&lt;!DOCTYPE…&gt;</w:t>
      </w:r>
      <w:r w:rsidRPr="00904F69">
        <w:rPr>
          <w:sz w:val="28"/>
          <w:szCs w:val="28"/>
        </w:rPr>
        <w:t xml:space="preserve">, </w:t>
      </w:r>
      <w:proofErr w:type="gramStart"/>
      <w:r w:rsidRPr="00904F69">
        <w:rPr>
          <w:sz w:val="28"/>
          <w:szCs w:val="28"/>
        </w:rPr>
        <w:t>которая</w:t>
      </w:r>
      <w:proofErr w:type="gramEnd"/>
      <w:r w:rsidRPr="00904F69">
        <w:rPr>
          <w:sz w:val="28"/>
          <w:szCs w:val="28"/>
        </w:rPr>
        <w:t xml:space="preserve"> обычно выглядит примерно так:</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rPr>
        <w:t xml:space="preserve"> </w:t>
      </w:r>
      <w:proofErr w:type="gramStart"/>
      <w:r w:rsidRPr="00904F69">
        <w:rPr>
          <w:rStyle w:val="sc0"/>
          <w:rFonts w:ascii="Times New Roman" w:hAnsi="Times New Roman" w:cs="Times New Roman"/>
          <w:sz w:val="28"/>
          <w:szCs w:val="28"/>
          <w:lang w:val="en-US"/>
        </w:rPr>
        <w:t>&lt;!DOCTYPE</w:t>
      </w:r>
      <w:proofErr w:type="gramEnd"/>
      <w:r w:rsidRPr="00904F69">
        <w:rPr>
          <w:rStyle w:val="sc0"/>
          <w:rFonts w:ascii="Times New Roman" w:hAnsi="Times New Roman" w:cs="Times New Roman"/>
          <w:sz w:val="28"/>
          <w:szCs w:val="28"/>
          <w:lang w:val="en-US"/>
        </w:rPr>
        <w:t xml:space="preserve"> HTML PUBLIC "-//W3C//DTD HTML 4.01//EN"</w:t>
      </w:r>
    </w:p>
    <w:p w:rsidR="00AE3178" w:rsidRPr="00904F69" w:rsidRDefault="00AE3178" w:rsidP="00AE3178">
      <w:pPr>
        <w:pStyle w:val="HTML0"/>
        <w:rPr>
          <w:rFonts w:ascii="Times New Roman" w:hAnsi="Times New Roman" w:cs="Times New Roman"/>
          <w:sz w:val="28"/>
          <w:szCs w:val="28"/>
          <w:lang w:val="en-US"/>
        </w:rPr>
      </w:pPr>
      <w:r w:rsidRPr="00904F69">
        <w:rPr>
          <w:rStyle w:val="sc0"/>
          <w:rFonts w:ascii="Times New Roman" w:hAnsi="Times New Roman" w:cs="Times New Roman"/>
          <w:sz w:val="28"/>
          <w:szCs w:val="28"/>
          <w:lang w:val="en-US"/>
        </w:rPr>
        <w:t xml:space="preserve">     "http://www.w3.org/TR/html4/strict.dtd"&gt;</w:t>
      </w:r>
    </w:p>
    <w:p w:rsidR="00AE3178" w:rsidRPr="00904F69" w:rsidRDefault="00AE3178" w:rsidP="00AE3178">
      <w:pPr>
        <w:pStyle w:val="a5"/>
        <w:rPr>
          <w:sz w:val="28"/>
          <w:szCs w:val="28"/>
        </w:rPr>
      </w:pPr>
      <w:r w:rsidRPr="00904F69">
        <w:rPr>
          <w:sz w:val="28"/>
          <w:szCs w:val="28"/>
        </w:rPr>
        <w:t>Если эта строка не указана, то добиться корректного отображения документа в браузере становится труднее.</w:t>
      </w:r>
    </w:p>
    <w:p w:rsidR="00AE3178" w:rsidRPr="00904F69" w:rsidRDefault="00AE3178" w:rsidP="00AE3178">
      <w:pPr>
        <w:pStyle w:val="a5"/>
        <w:rPr>
          <w:sz w:val="28"/>
          <w:szCs w:val="28"/>
        </w:rPr>
      </w:pPr>
      <w:r w:rsidRPr="00904F69">
        <w:rPr>
          <w:sz w:val="28"/>
          <w:szCs w:val="28"/>
        </w:rPr>
        <w:t xml:space="preserve">Далее обозначается начало и конец документа тегами </w:t>
      </w:r>
      <w:r w:rsidRPr="00904F69">
        <w:rPr>
          <w:rStyle w:val="HTML"/>
          <w:rFonts w:ascii="Times New Roman" w:hAnsi="Times New Roman" w:cs="Times New Roman"/>
          <w:sz w:val="28"/>
          <w:szCs w:val="28"/>
        </w:rPr>
        <w:t>&lt;html&gt;</w:t>
      </w:r>
      <w:r w:rsidRPr="00904F69">
        <w:rPr>
          <w:sz w:val="28"/>
          <w:szCs w:val="28"/>
        </w:rPr>
        <w:t xml:space="preserve"> и </w:t>
      </w:r>
      <w:r w:rsidRPr="00904F69">
        <w:rPr>
          <w:rStyle w:val="HTML"/>
          <w:rFonts w:ascii="Times New Roman" w:hAnsi="Times New Roman" w:cs="Times New Roman"/>
          <w:sz w:val="28"/>
          <w:szCs w:val="28"/>
        </w:rPr>
        <w:t>&lt;/html&gt;</w:t>
      </w:r>
      <w:r w:rsidRPr="00904F69">
        <w:rPr>
          <w:sz w:val="28"/>
          <w:szCs w:val="28"/>
        </w:rPr>
        <w:t xml:space="preserve"> соответственно. Внутри этих тегов должны находиться теги заголовка (</w:t>
      </w:r>
      <w:r w:rsidRPr="00904F69">
        <w:rPr>
          <w:rStyle w:val="HTML"/>
          <w:rFonts w:ascii="Times New Roman" w:hAnsi="Times New Roman" w:cs="Times New Roman"/>
          <w:sz w:val="28"/>
          <w:szCs w:val="28"/>
        </w:rPr>
        <w:t>&lt;head&gt;&lt;/head&gt;</w:t>
      </w:r>
      <w:r w:rsidRPr="00904F69">
        <w:rPr>
          <w:sz w:val="28"/>
          <w:szCs w:val="28"/>
        </w:rPr>
        <w:t>) и тела (</w:t>
      </w:r>
      <w:r w:rsidRPr="00904F69">
        <w:rPr>
          <w:rStyle w:val="HTML"/>
          <w:rFonts w:ascii="Times New Roman" w:hAnsi="Times New Roman" w:cs="Times New Roman"/>
          <w:sz w:val="28"/>
          <w:szCs w:val="28"/>
        </w:rPr>
        <w:t>&lt;body&gt;&lt;/body&gt;</w:t>
      </w:r>
      <w:r w:rsidRPr="00904F69">
        <w:rPr>
          <w:sz w:val="28"/>
          <w:szCs w:val="28"/>
        </w:rPr>
        <w:t>) документа.</w:t>
      </w:r>
    </w:p>
    <w:p w:rsidR="00AE3178" w:rsidRPr="00904F69" w:rsidRDefault="00BE2EDC" w:rsidP="00BE2EDC">
      <w:pPr>
        <w:pStyle w:val="2"/>
      </w:pPr>
      <w:bookmarkStart w:id="43" w:name="_Toc317026777"/>
      <w:r w:rsidRPr="003338D1">
        <w:t xml:space="preserve">6.2 </w:t>
      </w:r>
      <w:r w:rsidR="00AE3178" w:rsidRPr="00904F69">
        <w:t xml:space="preserve">Основные принципы использования </w:t>
      </w:r>
      <w:r w:rsidR="00AE3178" w:rsidRPr="00904F69">
        <w:rPr>
          <w:lang w:val="en-US"/>
        </w:rPr>
        <w:t>CSS</w:t>
      </w:r>
      <w:bookmarkEnd w:id="43"/>
    </w:p>
    <w:p w:rsidR="00AE3178" w:rsidRPr="00904F69" w:rsidRDefault="00AE3178" w:rsidP="00AE3178">
      <w:pPr>
        <w:pStyle w:val="a5"/>
        <w:rPr>
          <w:sz w:val="28"/>
          <w:szCs w:val="28"/>
        </w:rPr>
      </w:pPr>
      <w:r w:rsidRPr="00904F69">
        <w:rPr>
          <w:b/>
          <w:bCs/>
          <w:sz w:val="28"/>
          <w:szCs w:val="28"/>
        </w:rPr>
        <w:t>CSS</w:t>
      </w:r>
      <w:r w:rsidRPr="00904F69">
        <w:rPr>
          <w:sz w:val="28"/>
          <w:szCs w:val="28"/>
        </w:rPr>
        <w:t xml:space="preserve"> (</w:t>
      </w:r>
      <w:hyperlink r:id="rId439" w:tooltip="Английский язык" w:history="1">
        <w:r w:rsidRPr="00904F69">
          <w:rPr>
            <w:sz w:val="28"/>
            <w:szCs w:val="28"/>
          </w:rPr>
          <w:t>англ.</w:t>
        </w:r>
      </w:hyperlink>
      <w:r w:rsidRPr="00904F69">
        <w:rPr>
          <w:sz w:val="28"/>
          <w:szCs w:val="28"/>
        </w:rPr>
        <w:t> </w:t>
      </w:r>
      <w:r w:rsidRPr="00904F69">
        <w:rPr>
          <w:i/>
          <w:iCs/>
          <w:sz w:val="28"/>
          <w:szCs w:val="28"/>
        </w:rPr>
        <w:t>Cascading Style Sheets</w:t>
      </w:r>
      <w:r w:rsidRPr="00904F69">
        <w:rPr>
          <w:sz w:val="28"/>
          <w:szCs w:val="28"/>
        </w:rPr>
        <w:t xml:space="preserve"> — </w:t>
      </w:r>
      <w:r w:rsidRPr="00904F69">
        <w:rPr>
          <w:b/>
          <w:bCs/>
          <w:sz w:val="28"/>
          <w:szCs w:val="28"/>
        </w:rPr>
        <w:t>каскадные таблицы стилей</w:t>
      </w:r>
      <w:r w:rsidRPr="00904F69">
        <w:rPr>
          <w:sz w:val="28"/>
          <w:szCs w:val="28"/>
        </w:rPr>
        <w:t xml:space="preserve">) — </w:t>
      </w:r>
      <w:hyperlink r:id="rId440" w:tooltip="Формальный язык" w:history="1">
        <w:r w:rsidRPr="00904F69">
          <w:rPr>
            <w:sz w:val="28"/>
            <w:szCs w:val="28"/>
          </w:rPr>
          <w:t>формальный язык</w:t>
        </w:r>
      </w:hyperlink>
      <w:r w:rsidRPr="00904F69">
        <w:rPr>
          <w:sz w:val="28"/>
          <w:szCs w:val="28"/>
        </w:rPr>
        <w:t xml:space="preserve"> описания внешнего вида документа, написанного с использованием </w:t>
      </w:r>
      <w:hyperlink r:id="rId441" w:tooltip="Язык разметки" w:history="1">
        <w:r w:rsidRPr="00904F69">
          <w:rPr>
            <w:sz w:val="28"/>
            <w:szCs w:val="28"/>
          </w:rPr>
          <w:t>языка разметки</w:t>
        </w:r>
      </w:hyperlink>
      <w:r w:rsidRPr="00904F69">
        <w:rPr>
          <w:sz w:val="28"/>
          <w:szCs w:val="28"/>
        </w:rPr>
        <w:t>.</w:t>
      </w:r>
    </w:p>
    <w:p w:rsidR="00AE3178" w:rsidRPr="00F874C4" w:rsidRDefault="00AE3178" w:rsidP="00AE3178">
      <w:pPr>
        <w:pStyle w:val="a5"/>
        <w:rPr>
          <w:sz w:val="28"/>
          <w:szCs w:val="28"/>
        </w:rPr>
      </w:pPr>
      <w:r w:rsidRPr="00904F69">
        <w:rPr>
          <w:sz w:val="28"/>
          <w:szCs w:val="28"/>
        </w:rPr>
        <w:lastRenderedPageBreak/>
        <w:t xml:space="preserve">Преимущественно используется как средство описания, оформления внешнего вида </w:t>
      </w:r>
      <w:hyperlink r:id="rId442" w:tooltip="Веб-страница" w:history="1">
        <w:r w:rsidRPr="00904F69">
          <w:rPr>
            <w:sz w:val="28"/>
            <w:szCs w:val="28"/>
          </w:rPr>
          <w:t>веб-страниц</w:t>
        </w:r>
      </w:hyperlink>
      <w:r w:rsidRPr="00904F69">
        <w:rPr>
          <w:sz w:val="28"/>
          <w:szCs w:val="28"/>
        </w:rPr>
        <w:t xml:space="preserve">, написанных с помощью </w:t>
      </w:r>
      <w:hyperlink r:id="rId443" w:tooltip="Язык разметки" w:history="1">
        <w:r w:rsidRPr="00904F69">
          <w:rPr>
            <w:sz w:val="28"/>
            <w:szCs w:val="28"/>
          </w:rPr>
          <w:t>языков разметки</w:t>
        </w:r>
      </w:hyperlink>
      <w:r w:rsidRPr="00904F69">
        <w:rPr>
          <w:sz w:val="28"/>
          <w:szCs w:val="28"/>
        </w:rPr>
        <w:t xml:space="preserve"> </w:t>
      </w:r>
      <w:hyperlink r:id="rId444" w:tooltip="HTML" w:history="1">
        <w:r w:rsidRPr="00904F69">
          <w:rPr>
            <w:sz w:val="28"/>
            <w:szCs w:val="28"/>
          </w:rPr>
          <w:t>HTML</w:t>
        </w:r>
      </w:hyperlink>
      <w:r w:rsidRPr="00904F69">
        <w:rPr>
          <w:sz w:val="28"/>
          <w:szCs w:val="28"/>
        </w:rPr>
        <w:t xml:space="preserve"> и </w:t>
      </w:r>
      <w:hyperlink r:id="rId445" w:tooltip="XHTML" w:history="1">
        <w:r w:rsidRPr="00904F69">
          <w:rPr>
            <w:sz w:val="28"/>
            <w:szCs w:val="28"/>
          </w:rPr>
          <w:t>XHTML</w:t>
        </w:r>
      </w:hyperlink>
      <w:r w:rsidRPr="00904F69">
        <w:rPr>
          <w:sz w:val="28"/>
          <w:szCs w:val="28"/>
        </w:rPr>
        <w:t xml:space="preserve">, но может также применяться к любым </w:t>
      </w:r>
      <w:hyperlink r:id="rId446" w:tooltip="XML" w:history="1">
        <w:r w:rsidRPr="00904F69">
          <w:rPr>
            <w:sz w:val="28"/>
            <w:szCs w:val="28"/>
          </w:rPr>
          <w:t>XML-документам</w:t>
        </w:r>
      </w:hyperlink>
      <w:r w:rsidRPr="00904F69">
        <w:rPr>
          <w:sz w:val="28"/>
          <w:szCs w:val="28"/>
        </w:rPr>
        <w:t xml:space="preserve">, например, к </w:t>
      </w:r>
      <w:hyperlink r:id="rId447" w:tooltip="SVG" w:history="1">
        <w:r w:rsidRPr="00904F69">
          <w:rPr>
            <w:sz w:val="28"/>
            <w:szCs w:val="28"/>
          </w:rPr>
          <w:t>SVG</w:t>
        </w:r>
      </w:hyperlink>
      <w:r w:rsidRPr="00904F69">
        <w:rPr>
          <w:sz w:val="28"/>
          <w:szCs w:val="28"/>
        </w:rPr>
        <w:t xml:space="preserve"> или </w:t>
      </w:r>
      <w:hyperlink r:id="rId448" w:tooltip="XUL" w:history="1">
        <w:r w:rsidRPr="00904F69">
          <w:rPr>
            <w:sz w:val="28"/>
            <w:szCs w:val="28"/>
          </w:rPr>
          <w:t>XUL</w:t>
        </w:r>
      </w:hyperlink>
      <w:r w:rsidRPr="00904F69">
        <w:rPr>
          <w:sz w:val="28"/>
          <w:szCs w:val="28"/>
        </w:rPr>
        <w:t>.</w:t>
      </w:r>
    </w:p>
    <w:p w:rsidR="00AE3178" w:rsidRPr="00904F69" w:rsidRDefault="00BE2EDC" w:rsidP="00AE3178">
      <w:pPr>
        <w:pStyle w:val="3"/>
        <w:rPr>
          <w:rFonts w:cs="Times New Roman"/>
          <w:szCs w:val="28"/>
        </w:rPr>
      </w:pPr>
      <w:bookmarkStart w:id="44" w:name="_Toc317026778"/>
      <w:r w:rsidRPr="003338D1">
        <w:rPr>
          <w:rStyle w:val="mw-headline"/>
          <w:rFonts w:cs="Times New Roman"/>
          <w:szCs w:val="28"/>
        </w:rPr>
        <w:t xml:space="preserve">6.2.1 </w:t>
      </w:r>
      <w:r w:rsidR="00AE3178" w:rsidRPr="00904F69">
        <w:rPr>
          <w:rStyle w:val="mw-headline"/>
          <w:rFonts w:cs="Times New Roman"/>
          <w:szCs w:val="28"/>
        </w:rPr>
        <w:t>Цель создания CSS</w:t>
      </w:r>
      <w:bookmarkEnd w:id="44"/>
    </w:p>
    <w:p w:rsidR="00AE3178" w:rsidRPr="00904F69" w:rsidRDefault="00AE3178" w:rsidP="00AE3178">
      <w:pPr>
        <w:pStyle w:val="a5"/>
        <w:rPr>
          <w:sz w:val="28"/>
          <w:szCs w:val="28"/>
        </w:rPr>
      </w:pPr>
      <w:r w:rsidRPr="00904F69">
        <w:rPr>
          <w:sz w:val="28"/>
          <w:szCs w:val="28"/>
        </w:rPr>
        <w:t xml:space="preserve">CSS используется создателями </w:t>
      </w:r>
      <w:hyperlink r:id="rId449" w:tooltip="Веб-страница" w:history="1">
        <w:r w:rsidRPr="00904F69">
          <w:rPr>
            <w:sz w:val="28"/>
            <w:szCs w:val="28"/>
          </w:rPr>
          <w:t>веб-страниц</w:t>
        </w:r>
      </w:hyperlink>
      <w:r w:rsidRPr="00904F69">
        <w:rPr>
          <w:sz w:val="28"/>
          <w:szCs w:val="28"/>
        </w:rPr>
        <w:t xml:space="preserve"> для задания </w:t>
      </w:r>
      <w:hyperlink r:id="rId450" w:tooltip="Цвет" w:history="1">
        <w:r w:rsidRPr="00904F69">
          <w:rPr>
            <w:sz w:val="28"/>
            <w:szCs w:val="28"/>
          </w:rPr>
          <w:t>цветов</w:t>
        </w:r>
      </w:hyperlink>
      <w:r w:rsidRPr="00904F69">
        <w:rPr>
          <w:sz w:val="28"/>
          <w:szCs w:val="28"/>
        </w:rPr>
        <w:t xml:space="preserve">, </w:t>
      </w:r>
      <w:hyperlink r:id="rId451" w:tooltip="Шрифт" w:history="1">
        <w:r w:rsidRPr="00904F69">
          <w:rPr>
            <w:sz w:val="28"/>
            <w:szCs w:val="28"/>
          </w:rPr>
          <w:t>шрифтов</w:t>
        </w:r>
      </w:hyperlink>
      <w:r w:rsidRPr="00904F69">
        <w:rPr>
          <w:sz w:val="28"/>
          <w:szCs w:val="28"/>
        </w:rPr>
        <w:t xml:space="preserve">,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w:t>
      </w:r>
      <w:hyperlink r:id="rId452" w:tooltip="HTML" w:history="1">
        <w:r w:rsidRPr="00904F69">
          <w:rPr>
            <w:sz w:val="28"/>
            <w:szCs w:val="28"/>
          </w:rPr>
          <w:t>HTML</w:t>
        </w:r>
      </w:hyperlink>
      <w:r w:rsidRPr="00904F69">
        <w:rPr>
          <w:sz w:val="28"/>
          <w:szCs w:val="28"/>
        </w:rPr>
        <w:t xml:space="preserve"> или других </w:t>
      </w:r>
      <w:hyperlink r:id="rId453" w:tooltip="Язык разметки" w:history="1">
        <w:r w:rsidRPr="00904F69">
          <w:rPr>
            <w:sz w:val="28"/>
            <w:szCs w:val="28"/>
          </w:rPr>
          <w:t>языков разметки</w:t>
        </w:r>
      </w:hyperlink>
      <w:r w:rsidRPr="00904F69">
        <w:rPr>
          <w:sz w:val="28"/>
          <w:szCs w:val="28"/>
        </w:rPr>
        <w:t xml:space="preserve">) от описания внешнего вида этой веб-страницы (которое теперь производится с помощью </w:t>
      </w:r>
      <w:hyperlink r:id="rId454" w:tooltip="Формальный язык" w:history="1">
        <w:r w:rsidRPr="00904F69">
          <w:rPr>
            <w:sz w:val="28"/>
            <w:szCs w:val="28"/>
          </w:rPr>
          <w:t>формального языка</w:t>
        </w:r>
      </w:hyperlink>
      <w:r w:rsidRPr="00904F69">
        <w:rPr>
          <w:sz w:val="28"/>
          <w:szCs w:val="28"/>
        </w:rPr>
        <w:t xml:space="preserve">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w:t>
      </w:r>
      <w:hyperlink r:id="rId455" w:tooltip="Метод" w:history="1">
        <w:r w:rsidRPr="00904F69">
          <w:rPr>
            <w:sz w:val="28"/>
            <w:szCs w:val="28"/>
          </w:rPr>
          <w:t>методах</w:t>
        </w:r>
      </w:hyperlink>
      <w:r w:rsidRPr="00904F69">
        <w:rPr>
          <w:sz w:val="28"/>
          <w:szCs w:val="28"/>
        </w:rPr>
        <w:t xml:space="preserve">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w:t>
      </w:r>
      <w:hyperlink r:id="rId456" w:tooltip="Шрифт Брайля" w:history="1">
        <w:r w:rsidRPr="00904F69">
          <w:rPr>
            <w:sz w:val="28"/>
            <w:szCs w:val="28"/>
          </w:rPr>
          <w:t>шрифт Брайля</w:t>
        </w:r>
      </w:hyperlink>
      <w:r w:rsidRPr="00904F69">
        <w:rPr>
          <w:sz w:val="28"/>
          <w:szCs w:val="28"/>
        </w:rPr>
        <w:t>.</w:t>
      </w:r>
    </w:p>
    <w:p w:rsidR="00AE3178" w:rsidRPr="00904F69" w:rsidRDefault="00BE2EDC" w:rsidP="00AE3178">
      <w:pPr>
        <w:pStyle w:val="3"/>
        <w:rPr>
          <w:rFonts w:cs="Times New Roman"/>
          <w:szCs w:val="28"/>
        </w:rPr>
      </w:pPr>
      <w:bookmarkStart w:id="45" w:name="_Toc317026779"/>
      <w:r w:rsidRPr="003338D1">
        <w:rPr>
          <w:rStyle w:val="mw-headline"/>
          <w:rFonts w:cs="Times New Roman"/>
          <w:szCs w:val="28"/>
        </w:rPr>
        <w:t xml:space="preserve">6.2.2 </w:t>
      </w:r>
      <w:r w:rsidR="00AE3178" w:rsidRPr="00904F69">
        <w:rPr>
          <w:rStyle w:val="mw-headline"/>
          <w:rFonts w:cs="Times New Roman"/>
          <w:szCs w:val="28"/>
        </w:rPr>
        <w:t>Способы подключения CSS к документу</w:t>
      </w:r>
      <w:bookmarkEnd w:id="45"/>
    </w:p>
    <w:p w:rsidR="00AE3178" w:rsidRPr="00904F69" w:rsidRDefault="00AE3178" w:rsidP="00AE3178">
      <w:pPr>
        <w:pStyle w:val="a5"/>
        <w:rPr>
          <w:sz w:val="28"/>
          <w:szCs w:val="28"/>
        </w:rPr>
      </w:pPr>
      <w:r w:rsidRPr="00904F69">
        <w:rPr>
          <w:sz w:val="28"/>
          <w:szCs w:val="28"/>
        </w:rPr>
        <w:t xml:space="preserve">Правила CSS пишутся на </w:t>
      </w:r>
      <w:hyperlink r:id="rId457" w:tooltip="Формальный язык" w:history="1">
        <w:r w:rsidRPr="00904F69">
          <w:rPr>
            <w:sz w:val="28"/>
            <w:szCs w:val="28"/>
          </w:rPr>
          <w:t>формальном языке</w:t>
        </w:r>
      </w:hyperlink>
      <w:r w:rsidRPr="00904F69">
        <w:rPr>
          <w:sz w:val="28"/>
          <w:szCs w:val="28"/>
        </w:rPr>
        <w:t xml:space="preserve"> CSS и располагаются в таблицах стилей, то есть таблицы стилей содержат в себе правила CSS. Эти таблицы стилей могут располагаться как в самом </w:t>
      </w:r>
      <w:hyperlink r:id="rId458" w:tooltip="Веб-документ" w:history="1">
        <w:r w:rsidRPr="00904F69">
          <w:rPr>
            <w:sz w:val="28"/>
            <w:szCs w:val="28"/>
          </w:rPr>
          <w:t>веб-документе</w:t>
        </w:r>
      </w:hyperlink>
      <w:r w:rsidRPr="00904F69">
        <w:rPr>
          <w:sz w:val="28"/>
          <w:szCs w:val="28"/>
        </w:rPr>
        <w:t xml:space="preserve">, внешний </w:t>
      </w:r>
      <w:proofErr w:type="gramStart"/>
      <w:r w:rsidRPr="00904F69">
        <w:rPr>
          <w:sz w:val="28"/>
          <w:szCs w:val="28"/>
        </w:rPr>
        <w:t>вид</w:t>
      </w:r>
      <w:proofErr w:type="gramEnd"/>
      <w:r w:rsidRPr="00904F69">
        <w:rPr>
          <w:sz w:val="28"/>
          <w:szCs w:val="28"/>
        </w:rPr>
        <w:t xml:space="preserve"> которого они описывают, так и в отдельных </w:t>
      </w:r>
      <w:hyperlink r:id="rId459" w:tooltip="Файл" w:history="1">
        <w:r w:rsidRPr="00904F69">
          <w:rPr>
            <w:sz w:val="28"/>
            <w:szCs w:val="28"/>
          </w:rPr>
          <w:t>файлах</w:t>
        </w:r>
      </w:hyperlink>
      <w:r w:rsidRPr="00904F69">
        <w:rPr>
          <w:sz w:val="28"/>
          <w:szCs w:val="28"/>
        </w:rPr>
        <w:t xml:space="preserve">, имеющих </w:t>
      </w:r>
      <w:hyperlink r:id="rId460" w:tooltip="Формат файла" w:history="1">
        <w:r w:rsidRPr="00904F69">
          <w:rPr>
            <w:sz w:val="28"/>
            <w:szCs w:val="28"/>
          </w:rPr>
          <w:t>формат</w:t>
        </w:r>
      </w:hyperlink>
      <w:r w:rsidRPr="00904F69">
        <w:rPr>
          <w:sz w:val="28"/>
          <w:szCs w:val="28"/>
        </w:rPr>
        <w:t xml:space="preserve"> CSS. (По сути, формат CSS — это обычный </w:t>
      </w:r>
      <w:hyperlink r:id="rId461" w:tooltip="Текстовый файл" w:history="1">
        <w:r w:rsidRPr="00904F69">
          <w:rPr>
            <w:sz w:val="28"/>
            <w:szCs w:val="28"/>
          </w:rPr>
          <w:t>текстовый файл</w:t>
        </w:r>
      </w:hyperlink>
      <w:r w:rsidRPr="00904F69">
        <w:rPr>
          <w:sz w:val="28"/>
          <w:szCs w:val="28"/>
        </w:rPr>
        <w:t>. В файле .css не содержится ничего, кроме перечня правил CSS и комментариев к ним.)</w:t>
      </w:r>
      <w:r w:rsidRPr="00904F69">
        <w:rPr>
          <w:sz w:val="28"/>
          <w:szCs w:val="28"/>
        </w:rPr>
        <w:br/>
        <w:t xml:space="preserve">То есть, эти таблицы стилей могут быть подключены, внедрены </w:t>
      </w:r>
      <w:proofErr w:type="gramStart"/>
      <w:r w:rsidRPr="00904F69">
        <w:rPr>
          <w:sz w:val="28"/>
          <w:szCs w:val="28"/>
        </w:rPr>
        <w:t>в</w:t>
      </w:r>
      <w:proofErr w:type="gramEnd"/>
      <w:r w:rsidRPr="00904F69">
        <w:rPr>
          <w:sz w:val="28"/>
          <w:szCs w:val="28"/>
        </w:rPr>
        <w:t xml:space="preserve"> описываемый ими </w:t>
      </w:r>
      <w:hyperlink r:id="rId462" w:tooltip="Веб-документ" w:history="1">
        <w:r w:rsidRPr="00904F69">
          <w:rPr>
            <w:sz w:val="28"/>
            <w:szCs w:val="28"/>
          </w:rPr>
          <w:t>веб-документ</w:t>
        </w:r>
      </w:hyperlink>
      <w:r w:rsidRPr="00904F69">
        <w:rPr>
          <w:sz w:val="28"/>
          <w:szCs w:val="28"/>
        </w:rPr>
        <w:t xml:space="preserve"> четырьмя различными способами:</w:t>
      </w:r>
    </w:p>
    <w:p w:rsidR="00AE3178" w:rsidRPr="00904F69" w:rsidRDefault="00AE3178" w:rsidP="009F162E">
      <w:pPr>
        <w:numPr>
          <w:ilvl w:val="0"/>
          <w:numId w:val="3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когда таблица стилей находится в отдельном файле, она может быть подключена к веб-документу посредством </w:t>
      </w:r>
      <w:hyperlink r:id="rId463" w:tooltip="Элементы HTML" w:history="1">
        <w:r w:rsidRPr="00904F69">
          <w:rPr>
            <w:rFonts w:ascii="Times New Roman" w:hAnsi="Times New Roman" w:cs="Times New Roman"/>
            <w:sz w:val="28"/>
            <w:szCs w:val="28"/>
          </w:rPr>
          <w:t>тега</w:t>
        </w:r>
      </w:hyperlink>
      <w:r w:rsidRPr="00904F69">
        <w:rPr>
          <w:rFonts w:ascii="Times New Roman" w:hAnsi="Times New Roman" w:cs="Times New Roman"/>
          <w:sz w:val="28"/>
          <w:szCs w:val="28"/>
        </w:rPr>
        <w:t xml:space="preserve"> &lt;link&gt;, располагающегося в этом документе между тегами &lt;head&gt; и &lt;/head&gt;. (Тег &lt;link&gt; будет иметь атрибут href, имеющий значением адрес этой таблицы стилей). Все правила этой таблицы действуют на протяжении всего документа;</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re1"/>
          <w:rFonts w:ascii="Times New Roman" w:hAnsi="Times New Roman" w:cs="Times New Roman"/>
          <w:sz w:val="28"/>
          <w:szCs w:val="28"/>
          <w:lang w:val="en-US"/>
        </w:rPr>
        <w:t>&lt;link</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rel</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"stylesheet"</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type</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"text/css"</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href</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"style.css"</w:t>
      </w:r>
      <w:r w:rsidRPr="00904F69">
        <w:rPr>
          <w:rStyle w:val="re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9F162E">
      <w:pPr>
        <w:numPr>
          <w:ilvl w:val="0"/>
          <w:numId w:val="36"/>
        </w:numPr>
        <w:spacing w:before="100" w:beforeAutospacing="1" w:after="100" w:afterAutospacing="1" w:line="240" w:lineRule="auto"/>
        <w:rPr>
          <w:rFonts w:ascii="Times New Roman" w:hAnsi="Times New Roman" w:cs="Times New Roman"/>
          <w:sz w:val="28"/>
          <w:szCs w:val="28"/>
        </w:rPr>
      </w:pPr>
      <w:proofErr w:type="gramStart"/>
      <w:r w:rsidRPr="00904F69">
        <w:rPr>
          <w:rFonts w:ascii="Times New Roman" w:hAnsi="Times New Roman" w:cs="Times New Roman"/>
          <w:sz w:val="28"/>
          <w:szCs w:val="28"/>
        </w:rPr>
        <w:lastRenderedPageBreak/>
        <w:t>когда таблица стилей находится в отдельном файле, она может быть подключена к веб-документу посредством директивы @import, располагающейся в этом документе между тегами &lt;style&gt; и &lt;/style&gt; (которые, в свою очередь, располагаются в этом документе между тегами &lt;head&gt; и &lt;/head&gt;) сразу после тега &lt;style&gt;, которая также указывает (в своих скобках, после слова url) на адрес этой таблицы стилей.</w:t>
      </w:r>
      <w:proofErr w:type="gramEnd"/>
      <w:r w:rsidRPr="00904F69">
        <w:rPr>
          <w:rFonts w:ascii="Times New Roman" w:hAnsi="Times New Roman" w:cs="Times New Roman"/>
          <w:sz w:val="28"/>
          <w:szCs w:val="28"/>
        </w:rPr>
        <w:t xml:space="preserve"> Все правила этой таблицы действуют на протяжении всего документа;</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re1"/>
          <w:rFonts w:ascii="Times New Roman" w:hAnsi="Times New Roman" w:cs="Times New Roman"/>
          <w:sz w:val="28"/>
          <w:szCs w:val="28"/>
          <w:lang w:val="en-US"/>
        </w:rPr>
        <w:t>&lt;style</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type</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"text/css"</w:t>
      </w:r>
      <w:r w:rsidRPr="00904F69">
        <w:rPr>
          <w:rStyle w:val="sc3"/>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media</w:t>
      </w:r>
      <w:r w:rsidRPr="00904F69">
        <w:rPr>
          <w:rStyle w:val="sc3"/>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"all"</w:t>
      </w:r>
      <w:r w:rsidRPr="00904F69">
        <w:rPr>
          <w:rStyle w:val="re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@import </w:t>
      </w:r>
      <w:proofErr w:type="gramStart"/>
      <w:r w:rsidRPr="00904F69">
        <w:rPr>
          <w:rFonts w:ascii="Times New Roman" w:hAnsi="Times New Roman" w:cs="Times New Roman"/>
          <w:sz w:val="28"/>
          <w:szCs w:val="28"/>
          <w:lang w:val="en-US"/>
        </w:rPr>
        <w:t>url(</w:t>
      </w:r>
      <w:proofErr w:type="gramEnd"/>
      <w:r w:rsidRPr="00904F69">
        <w:rPr>
          <w:rFonts w:ascii="Times New Roman" w:hAnsi="Times New Roman" w:cs="Times New Roman"/>
          <w:sz w:val="28"/>
          <w:szCs w:val="28"/>
          <w:lang w:val="en-US"/>
        </w:rPr>
        <w:t>style.css);</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r w:rsidRPr="00904F69">
        <w:rPr>
          <w:rStyle w:val="re1"/>
          <w:rFonts w:ascii="Times New Roman" w:hAnsi="Times New Roman" w:cs="Times New Roman"/>
          <w:sz w:val="28"/>
          <w:szCs w:val="28"/>
          <w:lang w:val="en-US"/>
        </w:rPr>
        <w:t>&lt;/style</w:t>
      </w:r>
      <w:r w:rsidRPr="00904F69">
        <w:rPr>
          <w:rStyle w:val="re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9F162E">
      <w:pPr>
        <w:numPr>
          <w:ilvl w:val="0"/>
          <w:numId w:val="3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когда таблица стилей описана в самом документе, она может располагаться в нём между тегами &lt;style&gt; и &lt;/style&gt; (которые, в свою очередь, располагаются в этом документе между тегами &lt;head&gt; и &lt;/head&gt;). Все правила этой таблицы действуют на протяжении всего документа;</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&lt;style</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type</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"text/css"</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body </w:t>
      </w:r>
      <w:proofErr w:type="gramStart"/>
      <w:r w:rsidRPr="00904F69">
        <w:rPr>
          <w:rFonts w:ascii="Times New Roman" w:hAnsi="Times New Roman" w:cs="Times New Roman"/>
          <w:sz w:val="28"/>
          <w:szCs w:val="28"/>
        </w:rPr>
        <w:t xml:space="preserve">{ </w:t>
      </w:r>
      <w:proofErr w:type="gramEnd"/>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color: red;</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&lt;/style</w:t>
      </w:r>
      <w:r w:rsidRPr="00904F69">
        <w:rPr>
          <w:rStyle w:val="re2"/>
          <w:rFonts w:ascii="Times New Roman" w:hAnsi="Times New Roman" w:cs="Times New Roman"/>
          <w:sz w:val="28"/>
          <w:szCs w:val="28"/>
        </w:rPr>
        <w:t>&gt;</w:t>
      </w:r>
    </w:p>
    <w:p w:rsidR="00AE3178" w:rsidRPr="00904F69" w:rsidRDefault="00AE3178" w:rsidP="00AE3178">
      <w:pPr>
        <w:pStyle w:val="HTML0"/>
        <w:rPr>
          <w:rFonts w:ascii="Times New Roman" w:hAnsi="Times New Roman" w:cs="Times New Roman"/>
          <w:sz w:val="28"/>
          <w:szCs w:val="28"/>
        </w:rPr>
      </w:pPr>
      <w:r w:rsidRPr="00904F69">
        <w:rPr>
          <w:rStyle w:val="re1"/>
          <w:rFonts w:ascii="Times New Roman" w:hAnsi="Times New Roman" w:cs="Times New Roman"/>
          <w:sz w:val="28"/>
          <w:szCs w:val="28"/>
        </w:rPr>
        <w:t>&lt;/head</w:t>
      </w:r>
      <w:r w:rsidRPr="00904F69">
        <w:rPr>
          <w:rStyle w:val="re2"/>
          <w:rFonts w:ascii="Times New Roman" w:hAnsi="Times New Roman" w:cs="Times New Roman"/>
          <w:sz w:val="28"/>
          <w:szCs w:val="28"/>
        </w:rPr>
        <w:t>&gt;</w:t>
      </w:r>
    </w:p>
    <w:p w:rsidR="00AE3178" w:rsidRPr="00904F69" w:rsidRDefault="00AE3178" w:rsidP="009F162E">
      <w:pPr>
        <w:numPr>
          <w:ilvl w:val="0"/>
          <w:numId w:val="38"/>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когда таблица стилей описана в самом документе, она может располагаться в нём в теле какого-то отдельного тега (посредством его атрибута style) этого документа. Все правила этой таблицы действуют только на содержимое этого тега.</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w:t>
      </w:r>
      <w:r w:rsidRPr="00904F69">
        <w:rPr>
          <w:rStyle w:val="re1"/>
          <w:rFonts w:ascii="Times New Roman" w:hAnsi="Times New Roman" w:cs="Times New Roman"/>
          <w:sz w:val="28"/>
          <w:szCs w:val="28"/>
        </w:rPr>
        <w:t>&lt;p</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style</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"font-size: 21px; color: green;"</w:t>
      </w:r>
      <w:r w:rsidRPr="00904F69">
        <w:rPr>
          <w:rStyle w:val="re2"/>
          <w:rFonts w:ascii="Times New Roman" w:hAnsi="Times New Roman" w:cs="Times New Roman"/>
          <w:sz w:val="28"/>
          <w:szCs w:val="28"/>
        </w:rPr>
        <w:t>&gt;</w:t>
      </w:r>
      <w:r w:rsidRPr="00904F69">
        <w:rPr>
          <w:rFonts w:ascii="Times New Roman" w:hAnsi="Times New Roman" w:cs="Times New Roman"/>
          <w:sz w:val="28"/>
          <w:szCs w:val="28"/>
        </w:rPr>
        <w:t>Рассказ о том, как вредно красить батареи</w:t>
      </w:r>
      <w:r w:rsidRPr="00904F69">
        <w:rPr>
          <w:rStyle w:val="re1"/>
          <w:rFonts w:ascii="Times New Roman" w:hAnsi="Times New Roman" w:cs="Times New Roman"/>
          <w:sz w:val="28"/>
          <w:szCs w:val="28"/>
        </w:rPr>
        <w:t>&lt;/p</w:t>
      </w:r>
      <w:r w:rsidRPr="00904F69">
        <w:rPr>
          <w:rStyle w:val="re2"/>
          <w:rFonts w:ascii="Times New Roman" w:hAnsi="Times New Roman" w:cs="Times New Roman"/>
          <w:sz w:val="28"/>
          <w:szCs w:val="28"/>
        </w:rPr>
        <w:t>&gt;</w:t>
      </w:r>
    </w:p>
    <w:p w:rsidR="00AE3178" w:rsidRPr="00904F69" w:rsidRDefault="00AE3178" w:rsidP="00AE3178">
      <w:pPr>
        <w:pStyle w:val="a5"/>
        <w:rPr>
          <w:sz w:val="28"/>
          <w:szCs w:val="28"/>
        </w:rPr>
      </w:pPr>
      <w:r w:rsidRPr="00904F69">
        <w:rPr>
          <w:sz w:val="28"/>
          <w:szCs w:val="28"/>
        </w:rPr>
        <w:t xml:space="preserve">В первых двух случаях говорят, что к документу применены </w:t>
      </w:r>
      <w:r w:rsidRPr="00904F69">
        <w:rPr>
          <w:i/>
          <w:iCs/>
          <w:sz w:val="28"/>
          <w:szCs w:val="28"/>
        </w:rPr>
        <w:t>внешние таблицы стилей</w:t>
      </w:r>
      <w:r w:rsidRPr="00904F69">
        <w:rPr>
          <w:sz w:val="28"/>
          <w:szCs w:val="28"/>
        </w:rPr>
        <w:t xml:space="preserve">, а во вторых двух случаях — </w:t>
      </w:r>
      <w:r w:rsidRPr="00904F69">
        <w:rPr>
          <w:i/>
          <w:iCs/>
          <w:sz w:val="28"/>
          <w:szCs w:val="28"/>
        </w:rPr>
        <w:t>внутренние таблицы стилей</w:t>
      </w:r>
      <w:r w:rsidRPr="00904F69">
        <w:rPr>
          <w:sz w:val="28"/>
          <w:szCs w:val="28"/>
        </w:rPr>
        <w:t>.</w:t>
      </w:r>
    </w:p>
    <w:p w:rsidR="00AE3178" w:rsidRPr="00904F69" w:rsidRDefault="00AE3178" w:rsidP="00AE3178">
      <w:pPr>
        <w:pStyle w:val="a5"/>
        <w:rPr>
          <w:sz w:val="28"/>
          <w:szCs w:val="28"/>
        </w:rPr>
      </w:pPr>
      <w:r w:rsidRPr="00904F69">
        <w:rPr>
          <w:sz w:val="28"/>
          <w:szCs w:val="28"/>
        </w:rPr>
        <w:t xml:space="preserve">Для добавления CSS к </w:t>
      </w:r>
      <w:hyperlink r:id="rId464" w:tooltip="XML" w:history="1">
        <w:r w:rsidRPr="00904F69">
          <w:rPr>
            <w:sz w:val="28"/>
            <w:szCs w:val="28"/>
          </w:rPr>
          <w:t>XML-документу</w:t>
        </w:r>
      </w:hyperlink>
      <w:r w:rsidRPr="00904F69">
        <w:rPr>
          <w:sz w:val="28"/>
          <w:szCs w:val="28"/>
        </w:rPr>
        <w:t>, последний должен содержать специальную ссылку на таблицу стилей. Например:</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lastRenderedPageBreak/>
        <w:t xml:space="preserve">  </w:t>
      </w:r>
      <w:r w:rsidRPr="00904F69">
        <w:rPr>
          <w:rStyle w:val="re1"/>
          <w:rFonts w:ascii="Times New Roman" w:hAnsi="Times New Roman" w:cs="Times New Roman"/>
          <w:sz w:val="28"/>
          <w:szCs w:val="28"/>
        </w:rPr>
        <w:t>&lt;?xml-stylesheet</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type</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"text/css"</w:t>
      </w:r>
      <w:r w:rsidRPr="00904F69">
        <w:rPr>
          <w:rStyle w:val="sc3"/>
          <w:rFonts w:ascii="Times New Roman" w:hAnsi="Times New Roman" w:cs="Times New Roman"/>
          <w:sz w:val="28"/>
          <w:szCs w:val="28"/>
        </w:rPr>
        <w:t xml:space="preserve"> </w:t>
      </w:r>
      <w:r w:rsidRPr="00904F69">
        <w:rPr>
          <w:rStyle w:val="re0"/>
          <w:rFonts w:ascii="Times New Roman" w:hAnsi="Times New Roman" w:cs="Times New Roman"/>
          <w:sz w:val="28"/>
          <w:szCs w:val="28"/>
        </w:rPr>
        <w:t>href</w:t>
      </w:r>
      <w:r w:rsidRPr="00904F69">
        <w:rPr>
          <w:rStyle w:val="sc3"/>
          <w:rFonts w:ascii="Times New Roman" w:hAnsi="Times New Roman" w:cs="Times New Roman"/>
          <w:sz w:val="28"/>
          <w:szCs w:val="28"/>
        </w:rPr>
        <w:t>=</w:t>
      </w:r>
      <w:r w:rsidRPr="00904F69">
        <w:rPr>
          <w:rStyle w:val="st0"/>
          <w:rFonts w:ascii="Times New Roman" w:hAnsi="Times New Roman" w:cs="Times New Roman"/>
          <w:sz w:val="28"/>
          <w:szCs w:val="28"/>
        </w:rPr>
        <w:t>"style.css"</w:t>
      </w:r>
      <w:r w:rsidRPr="00904F69">
        <w:rPr>
          <w:rStyle w:val="re2"/>
          <w:rFonts w:ascii="Times New Roman" w:hAnsi="Times New Roman" w:cs="Times New Roman"/>
          <w:sz w:val="28"/>
          <w:szCs w:val="28"/>
        </w:rPr>
        <w:t>?&gt;</w:t>
      </w:r>
    </w:p>
    <w:p w:rsidR="00AE3178" w:rsidRPr="00904F69" w:rsidRDefault="00BE2EDC" w:rsidP="00AE3178">
      <w:pPr>
        <w:pStyle w:val="3"/>
        <w:rPr>
          <w:rFonts w:cs="Times New Roman"/>
          <w:szCs w:val="28"/>
        </w:rPr>
      </w:pPr>
      <w:bookmarkStart w:id="46" w:name="_Toc317026780"/>
      <w:r w:rsidRPr="003338D1">
        <w:rPr>
          <w:rStyle w:val="mw-headline"/>
          <w:rFonts w:cs="Times New Roman"/>
          <w:szCs w:val="28"/>
        </w:rPr>
        <w:t xml:space="preserve">6.2.3 </w:t>
      </w:r>
      <w:r w:rsidR="00AE3178" w:rsidRPr="00904F69">
        <w:rPr>
          <w:rStyle w:val="mw-headline"/>
          <w:rFonts w:cs="Times New Roman"/>
          <w:szCs w:val="28"/>
        </w:rPr>
        <w:t>Иерархия элементов внутри документа</w:t>
      </w:r>
      <w:bookmarkEnd w:id="46"/>
    </w:p>
    <w:p w:rsidR="00AE3178" w:rsidRPr="00904F69" w:rsidRDefault="00AE3178" w:rsidP="00AE3178">
      <w:pPr>
        <w:pStyle w:val="a5"/>
        <w:rPr>
          <w:sz w:val="28"/>
          <w:szCs w:val="28"/>
        </w:rPr>
      </w:pPr>
      <w:r w:rsidRPr="00904F69">
        <w:rPr>
          <w:sz w:val="28"/>
          <w:szCs w:val="28"/>
        </w:rPr>
        <w:t xml:space="preserve">Как известно, </w:t>
      </w:r>
      <w:hyperlink r:id="rId465" w:tooltip="HTML" w:history="1">
        <w:r w:rsidRPr="00904F69">
          <w:rPr>
            <w:sz w:val="28"/>
            <w:szCs w:val="28"/>
          </w:rPr>
          <w:t>HTML-документы</w:t>
        </w:r>
      </w:hyperlink>
      <w:r w:rsidRPr="00904F69">
        <w:rPr>
          <w:sz w:val="28"/>
          <w:szCs w:val="28"/>
        </w:rPr>
        <w:t xml:space="preserve"> строятся на основан</w:t>
      </w:r>
      <w:proofErr w:type="gramStart"/>
      <w:r w:rsidRPr="00904F69">
        <w:rPr>
          <w:sz w:val="28"/>
          <w:szCs w:val="28"/>
        </w:rPr>
        <w:t>ии ие</w:t>
      </w:r>
      <w:proofErr w:type="gramEnd"/>
      <w:r w:rsidRPr="00904F69">
        <w:rPr>
          <w:sz w:val="28"/>
          <w:szCs w:val="28"/>
        </w:rPr>
        <w:t>рархии элементов, которая может быть наглядно представлена в древовидной форме. Элементы HTML друг для друга могут быть родительскими, дочерними, элементами-предками, элементами-потомками, сестринскими.</w:t>
      </w:r>
    </w:p>
    <w:p w:rsidR="00AE3178" w:rsidRPr="00904F69" w:rsidRDefault="00AE3178" w:rsidP="00AE3178">
      <w:pPr>
        <w:pStyle w:val="a5"/>
        <w:rPr>
          <w:sz w:val="28"/>
          <w:szCs w:val="28"/>
        </w:rPr>
      </w:pPr>
      <w:r w:rsidRPr="00904F69">
        <w:rPr>
          <w:sz w:val="28"/>
          <w:szCs w:val="28"/>
        </w:rPr>
        <w:t>Элемент является родителем другого элемента, если в иерархической структуре документа он находится сразу, непосредственно над этим элементом. Элемент является предком другого элемента, если в иерархической структуре документа он находится где-то выше этого элемента.</w:t>
      </w:r>
      <w:r w:rsidRPr="00904F69">
        <w:rPr>
          <w:sz w:val="28"/>
          <w:szCs w:val="28"/>
        </w:rPr>
        <w:br/>
        <w:t>Пускай, например, в документе присутствуют два абзаца p, включающие в себя шрифт с полужирным начертанием b. Тогда элементы b будут дочерними элементами своих родительских элементов p, и потомками своих предков body. В свою очередь, для элементов p элемент body будет являться только родителем. И кроме того, эти два элемента p будут являться сестринскими элементами, как имеющими одного и того же родителя — body.</w:t>
      </w:r>
    </w:p>
    <w:p w:rsidR="00AE3178" w:rsidRPr="00904F69" w:rsidRDefault="00AE3178" w:rsidP="00AE3178">
      <w:pPr>
        <w:pStyle w:val="a5"/>
        <w:rPr>
          <w:sz w:val="28"/>
          <w:szCs w:val="28"/>
        </w:rPr>
      </w:pPr>
      <w:r w:rsidRPr="00904F69">
        <w:rPr>
          <w:sz w:val="28"/>
          <w:szCs w:val="28"/>
        </w:rPr>
        <w:t xml:space="preserve">В CSS могут задаваться, при помощи </w:t>
      </w:r>
      <w:hyperlink r:id="rId466" w:tooltip="Селектор" w:history="1">
        <w:r w:rsidRPr="00904F69">
          <w:rPr>
            <w:sz w:val="28"/>
            <w:szCs w:val="28"/>
          </w:rPr>
          <w:t>селекторов</w:t>
        </w:r>
      </w:hyperlink>
      <w:r w:rsidRPr="00904F69">
        <w:rPr>
          <w:sz w:val="28"/>
          <w:szCs w:val="28"/>
        </w:rPr>
        <w:t>, не только одиночные элементы, но и элементы, являющиеся потомками, дочерними или сестринскими элементами других элементов (см. подраздел «виды селекторов»).</w:t>
      </w:r>
    </w:p>
    <w:p w:rsidR="00AE3178" w:rsidRPr="00904F69" w:rsidRDefault="00BE2EDC" w:rsidP="00AE3178">
      <w:pPr>
        <w:pStyle w:val="3"/>
        <w:rPr>
          <w:rFonts w:cs="Times New Roman"/>
          <w:szCs w:val="28"/>
        </w:rPr>
      </w:pPr>
      <w:bookmarkStart w:id="47" w:name="_Toc317026781"/>
      <w:r w:rsidRPr="003338D1">
        <w:rPr>
          <w:rStyle w:val="mw-headline"/>
          <w:rFonts w:cs="Times New Roman"/>
          <w:szCs w:val="28"/>
        </w:rPr>
        <w:t>6.2.4</w:t>
      </w:r>
      <w:r w:rsidR="00AE3178" w:rsidRPr="00904F69">
        <w:rPr>
          <w:rStyle w:val="mw-headline"/>
          <w:rFonts w:cs="Times New Roman"/>
          <w:szCs w:val="28"/>
        </w:rPr>
        <w:t>Построение правила CSS</w:t>
      </w:r>
      <w:bookmarkEnd w:id="47"/>
    </w:p>
    <w:p w:rsidR="00AE3178" w:rsidRPr="00904F69" w:rsidRDefault="00AE3178" w:rsidP="00AE3178">
      <w:pPr>
        <w:pStyle w:val="a5"/>
        <w:rPr>
          <w:sz w:val="28"/>
          <w:szCs w:val="28"/>
        </w:rPr>
      </w:pPr>
      <w:r w:rsidRPr="00904F69">
        <w:rPr>
          <w:sz w:val="28"/>
          <w:szCs w:val="28"/>
        </w:rPr>
        <w:t xml:space="preserve">В первых трёх случаях подключения таблицы CSS к документу (см. выше) каждое правило CSS из таблицы стилей имеет две основные части — </w:t>
      </w:r>
      <w:r w:rsidRPr="00904F69">
        <w:rPr>
          <w:i/>
          <w:iCs/>
          <w:sz w:val="28"/>
          <w:szCs w:val="28"/>
        </w:rPr>
        <w:t>селектор</w:t>
      </w:r>
      <w:r w:rsidRPr="00904F69">
        <w:rPr>
          <w:sz w:val="28"/>
          <w:szCs w:val="28"/>
        </w:rPr>
        <w:t xml:space="preserve"> и </w:t>
      </w:r>
      <w:r w:rsidRPr="00904F69">
        <w:rPr>
          <w:i/>
          <w:iCs/>
          <w:sz w:val="28"/>
          <w:szCs w:val="28"/>
        </w:rPr>
        <w:t>блок объявлений</w:t>
      </w:r>
      <w:r w:rsidRPr="00904F69">
        <w:rPr>
          <w:sz w:val="28"/>
          <w:szCs w:val="28"/>
        </w:rPr>
        <w:t xml:space="preserve">. </w:t>
      </w:r>
      <w:r w:rsidRPr="00904F69">
        <w:rPr>
          <w:i/>
          <w:iCs/>
          <w:sz w:val="28"/>
          <w:szCs w:val="28"/>
        </w:rPr>
        <w:t>Селектор</w:t>
      </w:r>
      <w:r w:rsidRPr="00904F69">
        <w:rPr>
          <w:sz w:val="28"/>
          <w:szCs w:val="28"/>
        </w:rPr>
        <w:t xml:space="preserve">, расположенный в левой части правила, определяет, на какие части документа распространяется правило. </w:t>
      </w:r>
      <w:r w:rsidRPr="00904F69">
        <w:rPr>
          <w:i/>
          <w:iCs/>
          <w:sz w:val="28"/>
          <w:szCs w:val="28"/>
        </w:rPr>
        <w:t>Блок объявлений</w:t>
      </w:r>
      <w:r w:rsidRPr="00904F69">
        <w:rPr>
          <w:sz w:val="28"/>
          <w:szCs w:val="28"/>
        </w:rPr>
        <w:t xml:space="preserve"> располагается в правой части правила. Он помещается в фигурные скобки, и, в свою очередь, состоит из одного или более </w:t>
      </w:r>
      <w:r w:rsidRPr="00904F69">
        <w:rPr>
          <w:i/>
          <w:iCs/>
          <w:sz w:val="28"/>
          <w:szCs w:val="28"/>
        </w:rPr>
        <w:t>объявлений</w:t>
      </w:r>
      <w:r w:rsidRPr="00904F69">
        <w:rPr>
          <w:sz w:val="28"/>
          <w:szCs w:val="28"/>
        </w:rPr>
        <w:t>, разделённых знаком «</w:t>
      </w:r>
      <w:proofErr w:type="gramStart"/>
      <w:r w:rsidRPr="00904F69">
        <w:rPr>
          <w:sz w:val="28"/>
          <w:szCs w:val="28"/>
        </w:rPr>
        <w:t>;»</w:t>
      </w:r>
      <w:proofErr w:type="gramEnd"/>
      <w:r w:rsidRPr="00904F69">
        <w:rPr>
          <w:sz w:val="28"/>
          <w:szCs w:val="28"/>
        </w:rPr>
        <w:t xml:space="preserve">. Каждое </w:t>
      </w:r>
      <w:r w:rsidRPr="00904F69">
        <w:rPr>
          <w:i/>
          <w:iCs/>
          <w:sz w:val="28"/>
          <w:szCs w:val="28"/>
        </w:rPr>
        <w:t>объявление</w:t>
      </w:r>
      <w:r w:rsidRPr="00904F69">
        <w:rPr>
          <w:sz w:val="28"/>
          <w:szCs w:val="28"/>
        </w:rPr>
        <w:t xml:space="preserve"> представляет собой сочетание </w:t>
      </w:r>
      <w:r w:rsidRPr="00904F69">
        <w:rPr>
          <w:i/>
          <w:iCs/>
          <w:sz w:val="28"/>
          <w:szCs w:val="28"/>
        </w:rPr>
        <w:t>свойства CSS</w:t>
      </w:r>
      <w:r w:rsidRPr="00904F69">
        <w:rPr>
          <w:sz w:val="28"/>
          <w:szCs w:val="28"/>
        </w:rPr>
        <w:t xml:space="preserve"> и </w:t>
      </w:r>
      <w:r w:rsidRPr="00904F69">
        <w:rPr>
          <w:i/>
          <w:iCs/>
          <w:sz w:val="28"/>
          <w:szCs w:val="28"/>
        </w:rPr>
        <w:t>значения</w:t>
      </w:r>
      <w:r w:rsidRPr="00904F69">
        <w:rPr>
          <w:sz w:val="28"/>
          <w:szCs w:val="28"/>
        </w:rPr>
        <w:t>, разделённых знаком «:». Селекторы могут группироваться в одной строке через запятую. В таком случае свойство применяется к каждому из них.</w:t>
      </w:r>
    </w:p>
    <w:p w:rsidR="00AE3178" w:rsidRPr="00904F69" w:rsidRDefault="00AE3178" w:rsidP="00AE3178">
      <w:pPr>
        <w:pStyle w:val="HTML0"/>
        <w:rPr>
          <w:rFonts w:ascii="Times New Roman" w:hAnsi="Times New Roman" w:cs="Times New Roman"/>
          <w:sz w:val="28"/>
          <w:szCs w:val="28"/>
        </w:rPr>
      </w:pPr>
      <w:proofErr w:type="gramStart"/>
      <w:r w:rsidRPr="00904F69">
        <w:rPr>
          <w:rFonts w:ascii="Times New Roman" w:hAnsi="Times New Roman" w:cs="Times New Roman"/>
          <w:sz w:val="28"/>
          <w:szCs w:val="28"/>
        </w:rPr>
        <w:t>селектор</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селектор </w:t>
      </w:r>
      <w:r w:rsidRPr="00904F69">
        <w:rPr>
          <w:rStyle w:val="br0"/>
          <w:rFonts w:ascii="Times New Roman" w:hAnsi="Times New Roman" w:cs="Times New Roman"/>
          <w:sz w:val="28"/>
          <w:szCs w:val="28"/>
        </w:rPr>
        <w:t>{</w:t>
      </w:r>
      <w:proofErr w:type="gramEnd"/>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свойство</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значение</w:t>
      </w:r>
      <w:r w:rsidRPr="00904F69">
        <w:rPr>
          <w:rStyle w:val="sy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свойство</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значение</w:t>
      </w:r>
      <w:r w:rsidRPr="00904F69">
        <w:rPr>
          <w:rStyle w:val="sy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свойство</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значение</w:t>
      </w:r>
      <w:r w:rsidRPr="00904F69">
        <w:rPr>
          <w:rStyle w:val="sy0"/>
          <w:rFonts w:ascii="Times New Roman" w:hAnsi="Times New Roman" w:cs="Times New Roman"/>
          <w:sz w:val="28"/>
          <w:szCs w:val="28"/>
        </w:rPr>
        <w:t>;</w:t>
      </w:r>
    </w:p>
    <w:p w:rsidR="00AE3178" w:rsidRPr="00904F69" w:rsidRDefault="00AE3178" w:rsidP="00AE3178">
      <w:pPr>
        <w:pStyle w:val="HTML0"/>
        <w:rPr>
          <w:rFonts w:ascii="Times New Roman" w:hAnsi="Times New Roman" w:cs="Times New Roman"/>
          <w:sz w:val="28"/>
          <w:szCs w:val="28"/>
        </w:rPr>
      </w:pPr>
      <w:r w:rsidRPr="00904F69">
        <w:rPr>
          <w:rStyle w:val="br0"/>
          <w:rFonts w:ascii="Times New Roman" w:hAnsi="Times New Roman" w:cs="Times New Roman"/>
          <w:sz w:val="28"/>
          <w:szCs w:val="28"/>
        </w:rPr>
        <w:t>}</w:t>
      </w:r>
    </w:p>
    <w:p w:rsidR="00AE3178" w:rsidRPr="00904F69" w:rsidRDefault="00AE3178" w:rsidP="00AE3178">
      <w:pPr>
        <w:pStyle w:val="a5"/>
        <w:rPr>
          <w:sz w:val="28"/>
          <w:szCs w:val="28"/>
        </w:rPr>
      </w:pPr>
      <w:r w:rsidRPr="00904F69">
        <w:rPr>
          <w:sz w:val="28"/>
          <w:szCs w:val="28"/>
        </w:rPr>
        <w:lastRenderedPageBreak/>
        <w:t xml:space="preserve">В четвёртом случае подключения таблицы CSS к документу (см. список) правило CSS (являющееся значением атрибута style тега, на который оно действует) представляет собой перечень </w:t>
      </w:r>
      <w:r w:rsidRPr="00904F69">
        <w:rPr>
          <w:i/>
          <w:iCs/>
          <w:sz w:val="28"/>
          <w:szCs w:val="28"/>
        </w:rPr>
        <w:t>объявлений</w:t>
      </w:r>
      <w:r w:rsidRPr="00904F69">
        <w:rPr>
          <w:sz w:val="28"/>
          <w:szCs w:val="28"/>
        </w:rPr>
        <w:t xml:space="preserve"> («</w:t>
      </w:r>
      <w:r w:rsidRPr="00904F69">
        <w:rPr>
          <w:i/>
          <w:iCs/>
          <w:sz w:val="28"/>
          <w:szCs w:val="28"/>
        </w:rPr>
        <w:t>свойство CSS</w:t>
      </w:r>
      <w:r w:rsidRPr="00904F69">
        <w:rPr>
          <w:sz w:val="28"/>
          <w:szCs w:val="28"/>
        </w:rPr>
        <w:t xml:space="preserve"> : </w:t>
      </w:r>
      <w:r w:rsidRPr="00904F69">
        <w:rPr>
          <w:i/>
          <w:iCs/>
          <w:sz w:val="28"/>
          <w:szCs w:val="28"/>
        </w:rPr>
        <w:t>значение</w:t>
      </w:r>
      <w:r w:rsidRPr="00904F69">
        <w:rPr>
          <w:sz w:val="28"/>
          <w:szCs w:val="28"/>
        </w:rPr>
        <w:t>»), разделённых знаком «</w:t>
      </w:r>
      <w:proofErr w:type="gramStart"/>
      <w:r w:rsidRPr="00904F69">
        <w:rPr>
          <w:sz w:val="28"/>
          <w:szCs w:val="28"/>
        </w:rPr>
        <w:t>;»</w:t>
      </w:r>
      <w:proofErr w:type="gramEnd"/>
      <w:r w:rsidRPr="00904F69">
        <w:rPr>
          <w:sz w:val="28"/>
          <w:szCs w:val="28"/>
        </w:rPr>
        <w:t>.</w:t>
      </w:r>
    </w:p>
    <w:p w:rsidR="00AE3178" w:rsidRPr="00904F69" w:rsidRDefault="00AE3178" w:rsidP="00AE3178">
      <w:pPr>
        <w:pStyle w:val="4"/>
        <w:rPr>
          <w:rFonts w:cs="Times New Roman"/>
          <w:szCs w:val="28"/>
        </w:rPr>
      </w:pPr>
      <w:r w:rsidRPr="00904F69">
        <w:rPr>
          <w:rStyle w:val="mw-headline"/>
          <w:rFonts w:cs="Times New Roman"/>
          <w:szCs w:val="28"/>
        </w:rPr>
        <w:t>Виды селекторов</w:t>
      </w:r>
    </w:p>
    <w:p w:rsidR="00AE3178" w:rsidRPr="00904F69" w:rsidRDefault="00AE3178" w:rsidP="00AE3178">
      <w:pPr>
        <w:pStyle w:val="a5"/>
        <w:rPr>
          <w:sz w:val="28"/>
          <w:szCs w:val="28"/>
        </w:rPr>
      </w:pPr>
      <w:r w:rsidRPr="00904F69">
        <w:rPr>
          <w:sz w:val="28"/>
          <w:szCs w:val="28"/>
        </w:rPr>
        <w:t>Селекторы правила CSS могут быть</w:t>
      </w:r>
    </w:p>
    <w:p w:rsidR="00AE3178" w:rsidRPr="00904F69" w:rsidRDefault="00AE3178" w:rsidP="009F162E">
      <w:pPr>
        <w:numPr>
          <w:ilvl w:val="0"/>
          <w:numId w:val="3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элементов;</w:t>
      </w:r>
    </w:p>
    <w:p w:rsidR="00AE3178" w:rsidRPr="00904F69" w:rsidRDefault="00AE3178" w:rsidP="00AE3178">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p</w:t>
      </w:r>
      <w:proofErr w:type="gramEnd"/>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font-family</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Garamond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serif</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классов;</w:t>
      </w:r>
    </w:p>
    <w:p w:rsidR="00AE3178" w:rsidRPr="00904F69" w:rsidRDefault="00AE3178" w:rsidP="00AE3178">
      <w:pPr>
        <w:pStyle w:val="HTML0"/>
        <w:rPr>
          <w:rFonts w:ascii="Times New Roman" w:hAnsi="Times New Roman" w:cs="Times New Roman"/>
          <w:sz w:val="28"/>
          <w:szCs w:val="28"/>
          <w:lang w:val="en-US"/>
        </w:rPr>
      </w:pP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background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yellow</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font-weight</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roofErr w:type="gramStart"/>
      <w:r w:rsidRPr="00904F69">
        <w:rPr>
          <w:rStyle w:val="kw2"/>
          <w:rFonts w:ascii="Times New Roman" w:hAnsi="Times New Roman" w:cs="Times New Roman"/>
          <w:sz w:val="28"/>
          <w:szCs w:val="28"/>
          <w:lang w:val="en-US"/>
        </w:rPr>
        <w:t>bold</w:t>
      </w:r>
      <w:r w:rsidRPr="00904F69">
        <w:rPr>
          <w:rStyle w:val="sy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p>
    <w:p w:rsidR="00AE3178" w:rsidRPr="00904F69" w:rsidRDefault="00AE3178" w:rsidP="009F162E">
      <w:pPr>
        <w:numPr>
          <w:ilvl w:val="0"/>
          <w:numId w:val="4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идентификаторов;</w:t>
      </w:r>
    </w:p>
    <w:p w:rsidR="00AE3178" w:rsidRPr="00904F69" w:rsidRDefault="00AE3178" w:rsidP="00AE3178">
      <w:pPr>
        <w:pStyle w:val="HTML0"/>
        <w:rPr>
          <w:rFonts w:ascii="Times New Roman" w:hAnsi="Times New Roman" w:cs="Times New Roman"/>
          <w:sz w:val="28"/>
          <w:szCs w:val="28"/>
        </w:rPr>
      </w:pPr>
      <w:r w:rsidRPr="00904F69">
        <w:rPr>
          <w:rStyle w:val="re0"/>
          <w:rFonts w:ascii="Times New Roman" w:hAnsi="Times New Roman" w:cs="Times New Roman"/>
          <w:sz w:val="28"/>
          <w:szCs w:val="28"/>
        </w:rPr>
        <w:t>#paragraph1</w:t>
      </w:r>
      <w:r w:rsidRPr="00904F69">
        <w:rPr>
          <w:rFonts w:ascii="Times New Roman" w:hAnsi="Times New Roman" w:cs="Times New Roman"/>
          <w:sz w:val="28"/>
          <w:szCs w:val="28"/>
        </w:rPr>
        <w:t xml:space="preserve"> </w:t>
      </w:r>
      <w:r w:rsidRPr="00904F69">
        <w:rPr>
          <w:rStyle w:val="br0"/>
          <w:rFonts w:ascii="Times New Roman" w:hAnsi="Times New Roman" w:cs="Times New Roman"/>
          <w:sz w:val="28"/>
          <w:szCs w:val="28"/>
        </w:rPr>
        <w:t>{</w:t>
      </w:r>
      <w:r w:rsidRPr="00904F69">
        <w:rPr>
          <w:rStyle w:val="kw1"/>
          <w:rFonts w:ascii="Times New Roman" w:hAnsi="Times New Roman" w:cs="Times New Roman"/>
          <w:sz w:val="28"/>
          <w:szCs w:val="28"/>
        </w:rPr>
        <w:t>margin</w:t>
      </w:r>
      <w:r w:rsidRPr="00904F69">
        <w:rPr>
          <w:rStyle w:val="sy0"/>
          <w:rFonts w:ascii="Times New Roman" w:hAnsi="Times New Roman" w:cs="Times New Roman"/>
          <w:sz w:val="28"/>
          <w:szCs w:val="28"/>
        </w:rPr>
        <w:t>:</w:t>
      </w:r>
      <w:r w:rsidRPr="00904F69">
        <w:rPr>
          <w:rFonts w:ascii="Times New Roman" w:hAnsi="Times New Roman" w:cs="Times New Roman"/>
          <w:sz w:val="28"/>
          <w:szCs w:val="28"/>
        </w:rPr>
        <w:t xml:space="preserve"> </w:t>
      </w:r>
      <w:r w:rsidRPr="00904F69">
        <w:rPr>
          <w:rStyle w:val="nu0"/>
          <w:rFonts w:ascii="Times New Roman" w:hAnsi="Times New Roman" w:cs="Times New Roman"/>
          <w:sz w:val="28"/>
          <w:szCs w:val="28"/>
        </w:rPr>
        <w:t>0</w:t>
      </w:r>
      <w:r w:rsidRPr="00904F69">
        <w:rPr>
          <w:rStyle w:val="sy0"/>
          <w:rFonts w:ascii="Times New Roman" w:hAnsi="Times New Roman" w:cs="Times New Roman"/>
          <w:sz w:val="28"/>
          <w:szCs w:val="28"/>
        </w:rPr>
        <w:t>;</w:t>
      </w:r>
      <w:r w:rsidRPr="00904F69">
        <w:rPr>
          <w:rStyle w:val="br0"/>
          <w:rFonts w:ascii="Times New Roman" w:hAnsi="Times New Roman" w:cs="Times New Roman"/>
          <w:sz w:val="28"/>
          <w:szCs w:val="28"/>
        </w:rPr>
        <w:t>}</w:t>
      </w:r>
    </w:p>
    <w:p w:rsidR="00AE3178" w:rsidRPr="00904F69" w:rsidRDefault="00AE3178" w:rsidP="009F162E">
      <w:pPr>
        <w:numPr>
          <w:ilvl w:val="0"/>
          <w:numId w:val="4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атрибутов;</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 xml:space="preserve"> a</w:t>
      </w:r>
      <w:r w:rsidRPr="00904F69">
        <w:rPr>
          <w:rStyle w:val="br0"/>
          <w:rFonts w:ascii="Times New Roman" w:hAnsi="Times New Roman" w:cs="Times New Roman"/>
          <w:sz w:val="28"/>
          <w:szCs w:val="28"/>
        </w:rPr>
        <w:t>[</w:t>
      </w:r>
      <w:r w:rsidRPr="00904F69">
        <w:rPr>
          <w:rFonts w:ascii="Times New Roman" w:hAnsi="Times New Roman" w:cs="Times New Roman"/>
          <w:sz w:val="28"/>
          <w:szCs w:val="28"/>
        </w:rPr>
        <w:t>href</w:t>
      </w:r>
      <w:r w:rsidRPr="00904F69">
        <w:rPr>
          <w:rStyle w:val="sy0"/>
          <w:rFonts w:ascii="Times New Roman" w:hAnsi="Times New Roman" w:cs="Times New Roman"/>
          <w:sz w:val="28"/>
          <w:szCs w:val="28"/>
        </w:rPr>
        <w:t>=</w:t>
      </w:r>
      <w:r w:rsidRPr="00904F69">
        <w:rPr>
          <w:rStyle w:val="st0"/>
          <w:rFonts w:ascii="Times New Roman" w:hAnsi="Times New Roman" w:cs="Times New Roman"/>
          <w:sz w:val="28"/>
          <w:szCs w:val="28"/>
        </w:rPr>
        <w:t>"http://www.somesite.com"</w:t>
      </w:r>
      <w:r w:rsidRPr="00904F69">
        <w:rPr>
          <w:rStyle w:val="br0"/>
          <w:rFonts w:ascii="Times New Roman" w:hAnsi="Times New Roman" w:cs="Times New Roman"/>
          <w:sz w:val="28"/>
          <w:szCs w:val="28"/>
        </w:rPr>
        <w:t>]{</w:t>
      </w:r>
      <w:r w:rsidRPr="00904F69">
        <w:rPr>
          <w:rStyle w:val="kw1"/>
          <w:rFonts w:ascii="Times New Roman" w:hAnsi="Times New Roman" w:cs="Times New Roman"/>
          <w:sz w:val="28"/>
          <w:szCs w:val="28"/>
        </w:rPr>
        <w:t>font-weight</w:t>
      </w:r>
      <w:r w:rsidRPr="00904F69">
        <w:rPr>
          <w:rStyle w:val="sy0"/>
          <w:rFonts w:ascii="Times New Roman" w:hAnsi="Times New Roman" w:cs="Times New Roman"/>
          <w:sz w:val="28"/>
          <w:szCs w:val="28"/>
        </w:rPr>
        <w:t>:</w:t>
      </w:r>
      <w:r w:rsidRPr="00904F69">
        <w:rPr>
          <w:rStyle w:val="kw2"/>
          <w:rFonts w:ascii="Times New Roman" w:hAnsi="Times New Roman" w:cs="Times New Roman"/>
          <w:sz w:val="28"/>
          <w:szCs w:val="28"/>
        </w:rPr>
        <w:t>bold</w:t>
      </w:r>
      <w:r w:rsidRPr="00904F69">
        <w:rPr>
          <w:rStyle w:val="sy0"/>
          <w:rFonts w:ascii="Times New Roman" w:hAnsi="Times New Roman" w:cs="Times New Roman"/>
          <w:sz w:val="28"/>
          <w:szCs w:val="28"/>
        </w:rPr>
        <w:t>;</w:t>
      </w:r>
      <w:r w:rsidRPr="00904F69">
        <w:rPr>
          <w:rStyle w:val="br0"/>
          <w:rFonts w:ascii="Times New Roman" w:hAnsi="Times New Roman" w:cs="Times New Roman"/>
          <w:sz w:val="28"/>
          <w:szCs w:val="28"/>
        </w:rPr>
        <w:t>}</w:t>
      </w:r>
    </w:p>
    <w:p w:rsidR="00AE3178" w:rsidRPr="00904F69" w:rsidRDefault="00AE3178" w:rsidP="009F162E">
      <w:pPr>
        <w:numPr>
          <w:ilvl w:val="0"/>
          <w:numId w:val="4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потомков (контекстными селекторами);</w:t>
      </w:r>
    </w:p>
    <w:p w:rsidR="00AE3178" w:rsidRPr="00904F69" w:rsidRDefault="00AE3178" w:rsidP="00AE3178">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div</w:t>
      </w:r>
      <w:r w:rsidRPr="00904F69">
        <w:rPr>
          <w:rStyle w:val="re0"/>
          <w:rFonts w:ascii="Times New Roman" w:hAnsi="Times New Roman" w:cs="Times New Roman"/>
          <w:sz w:val="28"/>
          <w:szCs w:val="28"/>
          <w:lang w:val="en-US"/>
        </w:rPr>
        <w:t>#</w:t>
      </w:r>
      <w:proofErr w:type="gramEnd"/>
      <w:r w:rsidRPr="00904F69">
        <w:rPr>
          <w:rStyle w:val="re0"/>
          <w:rFonts w:ascii="Times New Roman" w:hAnsi="Times New Roman" w:cs="Times New Roman"/>
          <w:sz w:val="28"/>
          <w:szCs w:val="28"/>
          <w:lang w:val="en-US"/>
        </w:rPr>
        <w:t>paragraph1</w:t>
      </w:r>
      <w:r w:rsidRPr="00904F69">
        <w:rPr>
          <w:rFonts w:ascii="Times New Roman" w:hAnsi="Times New Roman" w:cs="Times New Roman"/>
          <w:sz w:val="28"/>
          <w:szCs w:val="28"/>
          <w:lang w:val="en-US"/>
        </w:rPr>
        <w:t xml:space="preserve"> p</w:t>
      </w: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дочерних элементов;</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p</w:t>
      </w: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sy0"/>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b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color</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roofErr w:type="gramStart"/>
      <w:r w:rsidRPr="00904F69">
        <w:rPr>
          <w:rStyle w:val="kw2"/>
          <w:rFonts w:ascii="Times New Roman" w:hAnsi="Times New Roman" w:cs="Times New Roman"/>
          <w:sz w:val="28"/>
          <w:szCs w:val="28"/>
          <w:lang w:val="en-US"/>
        </w:rPr>
        <w:t>green</w:t>
      </w:r>
      <w:r w:rsidRPr="00904F69">
        <w:rPr>
          <w:rStyle w:val="sy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p>
    <w:p w:rsidR="00AE3178" w:rsidRPr="00904F69" w:rsidRDefault="00AE3178" w:rsidP="009F162E">
      <w:pPr>
        <w:numPr>
          <w:ilvl w:val="0"/>
          <w:numId w:val="4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сестринских элементов;</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h1 </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p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font-size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roofErr w:type="gramStart"/>
      <w:r w:rsidRPr="00904F69">
        <w:rPr>
          <w:rStyle w:val="re3"/>
          <w:rFonts w:ascii="Times New Roman" w:hAnsi="Times New Roman" w:cs="Times New Roman"/>
          <w:sz w:val="28"/>
          <w:szCs w:val="28"/>
          <w:lang w:val="en-US"/>
        </w:rPr>
        <w:t>24pt</w:t>
      </w:r>
      <w:r w:rsidRPr="00904F69">
        <w:rPr>
          <w:rStyle w:val="sy0"/>
          <w:rFonts w:ascii="Times New Roman" w:hAnsi="Times New Roman" w:cs="Times New Roman"/>
          <w:sz w:val="28"/>
          <w:szCs w:val="28"/>
          <w:lang w:val="en-US"/>
        </w:rPr>
        <w:t>;</w:t>
      </w:r>
      <w:proofErr w:type="gramEnd"/>
      <w:r w:rsidRPr="00904F69">
        <w:rPr>
          <w:rStyle w:val="br0"/>
          <w:rFonts w:ascii="Times New Roman" w:hAnsi="Times New Roman" w:cs="Times New Roman"/>
          <w:sz w:val="28"/>
          <w:szCs w:val="28"/>
          <w:lang w:val="en-US"/>
        </w:rPr>
        <w:t>}</w:t>
      </w:r>
    </w:p>
    <w:p w:rsidR="00AE3178" w:rsidRPr="00904F69" w:rsidRDefault="00AE3178" w:rsidP="009F162E">
      <w:pPr>
        <w:numPr>
          <w:ilvl w:val="0"/>
          <w:numId w:val="46"/>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псевдоклассов;</w:t>
      </w:r>
    </w:p>
    <w:p w:rsidR="00AE3178" w:rsidRPr="00904F69" w:rsidRDefault="00AE3178" w:rsidP="00AE3178">
      <w:pPr>
        <w:pStyle w:val="HTML0"/>
        <w:rPr>
          <w:rFonts w:ascii="Times New Roman" w:hAnsi="Times New Roman" w:cs="Times New Roman"/>
          <w:sz w:val="28"/>
          <w:szCs w:val="28"/>
        </w:rPr>
      </w:pPr>
      <w:r w:rsidRPr="00904F69">
        <w:rPr>
          <w:rFonts w:ascii="Times New Roman" w:hAnsi="Times New Roman" w:cs="Times New Roman"/>
          <w:sz w:val="28"/>
          <w:szCs w:val="28"/>
        </w:rPr>
        <w:t>a</w:t>
      </w:r>
      <w:r w:rsidRPr="00904F69">
        <w:rPr>
          <w:rStyle w:val="re2"/>
          <w:rFonts w:ascii="Times New Roman" w:hAnsi="Times New Roman" w:cs="Times New Roman"/>
          <w:sz w:val="28"/>
          <w:szCs w:val="28"/>
        </w:rPr>
        <w:t xml:space="preserve">:active </w:t>
      </w:r>
      <w:r w:rsidRPr="00904F69">
        <w:rPr>
          <w:rStyle w:val="br0"/>
          <w:rFonts w:ascii="Times New Roman" w:hAnsi="Times New Roman" w:cs="Times New Roman"/>
          <w:sz w:val="28"/>
          <w:szCs w:val="28"/>
        </w:rPr>
        <w:t>{</w:t>
      </w:r>
      <w:r w:rsidRPr="00904F69">
        <w:rPr>
          <w:rStyle w:val="kw1"/>
          <w:rFonts w:ascii="Times New Roman" w:hAnsi="Times New Roman" w:cs="Times New Roman"/>
          <w:sz w:val="28"/>
          <w:szCs w:val="28"/>
        </w:rPr>
        <w:t>color</w:t>
      </w:r>
      <w:r w:rsidRPr="00904F69">
        <w:rPr>
          <w:rStyle w:val="sy0"/>
          <w:rFonts w:ascii="Times New Roman" w:hAnsi="Times New Roman" w:cs="Times New Roman"/>
          <w:sz w:val="28"/>
          <w:szCs w:val="28"/>
        </w:rPr>
        <w:t>:</w:t>
      </w:r>
      <w:r w:rsidRPr="00904F69">
        <w:rPr>
          <w:rStyle w:val="kw2"/>
          <w:rFonts w:ascii="Times New Roman" w:hAnsi="Times New Roman" w:cs="Times New Roman"/>
          <w:sz w:val="28"/>
          <w:szCs w:val="28"/>
        </w:rPr>
        <w:t>yellow</w:t>
      </w:r>
      <w:r w:rsidRPr="00904F69">
        <w:rPr>
          <w:rStyle w:val="sy0"/>
          <w:rFonts w:ascii="Times New Roman" w:hAnsi="Times New Roman" w:cs="Times New Roman"/>
          <w:sz w:val="28"/>
          <w:szCs w:val="28"/>
        </w:rPr>
        <w:t>;</w:t>
      </w:r>
      <w:r w:rsidRPr="00904F69">
        <w:rPr>
          <w:rStyle w:val="br0"/>
          <w:rFonts w:ascii="Times New Roman" w:hAnsi="Times New Roman" w:cs="Times New Roman"/>
          <w:sz w:val="28"/>
          <w:szCs w:val="28"/>
        </w:rPr>
        <w:t>}</w:t>
      </w:r>
    </w:p>
    <w:p w:rsidR="00AE3178" w:rsidRPr="00904F69" w:rsidRDefault="00AE3178" w:rsidP="009F162E">
      <w:pPr>
        <w:numPr>
          <w:ilvl w:val="0"/>
          <w:numId w:val="47"/>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селекторами псевдоэлементов.</w:t>
      </w:r>
    </w:p>
    <w:p w:rsidR="00AE3178" w:rsidRPr="00904F69" w:rsidRDefault="00AE3178" w:rsidP="00AE3178">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p</w:t>
      </w:r>
      <w:r w:rsidRPr="00904F69">
        <w:rPr>
          <w:rStyle w:val="re2"/>
          <w:rFonts w:ascii="Times New Roman" w:hAnsi="Times New Roman" w:cs="Times New Roman"/>
          <w:sz w:val="28"/>
          <w:szCs w:val="28"/>
          <w:lang w:val="en-US"/>
        </w:rPr>
        <w:t>:</w:t>
      </w:r>
      <w:proofErr w:type="gramEnd"/>
      <w:r w:rsidRPr="00904F69">
        <w:rPr>
          <w:rStyle w:val="re2"/>
          <w:rFonts w:ascii="Times New Roman" w:hAnsi="Times New Roman" w:cs="Times New Roman"/>
          <w:sz w:val="28"/>
          <w:szCs w:val="28"/>
          <w:lang w:val="en-US"/>
        </w:rPr>
        <w:t xml:space="preserve">first-letter </w:t>
      </w:r>
      <w:r w:rsidRPr="00904F69">
        <w:rPr>
          <w:rStyle w:val="br0"/>
          <w:rFonts w:ascii="Times New Roman" w:hAnsi="Times New Roman" w:cs="Times New Roman"/>
          <w:sz w:val="28"/>
          <w:szCs w:val="28"/>
          <w:lang w:val="en-US"/>
        </w:rPr>
        <w:t>{</w:t>
      </w:r>
      <w:r w:rsidRPr="00904F69">
        <w:rPr>
          <w:rStyle w:val="kw1"/>
          <w:rFonts w:ascii="Times New Roman" w:hAnsi="Times New Roman" w:cs="Times New Roman"/>
          <w:sz w:val="28"/>
          <w:szCs w:val="28"/>
          <w:lang w:val="en-US"/>
        </w:rPr>
        <w:t>font-size</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32px</w:t>
      </w:r>
      <w:r w:rsidRPr="00904F69">
        <w:rPr>
          <w:rStyle w:val="sy0"/>
          <w:rFonts w:ascii="Times New Roman" w:hAnsi="Times New Roman" w:cs="Times New Roman"/>
          <w:sz w:val="28"/>
          <w:szCs w:val="28"/>
          <w:lang w:val="en-US"/>
        </w:rPr>
        <w:t>;</w:t>
      </w:r>
      <w:r w:rsidRPr="00904F69">
        <w:rPr>
          <w:rStyle w:val="br0"/>
          <w:rFonts w:ascii="Times New Roman" w:hAnsi="Times New Roman" w:cs="Times New Roman"/>
          <w:sz w:val="28"/>
          <w:szCs w:val="28"/>
          <w:lang w:val="en-US"/>
        </w:rPr>
        <w:t>}</w:t>
      </w:r>
    </w:p>
    <w:p w:rsidR="00AE3178" w:rsidRPr="00904F69" w:rsidRDefault="00AE3178" w:rsidP="009F162E">
      <w:pPr>
        <w:numPr>
          <w:ilvl w:val="0"/>
          <w:numId w:val="48"/>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Также в CSS существует так называемый </w:t>
      </w:r>
      <w:r w:rsidRPr="00904F69">
        <w:rPr>
          <w:rFonts w:ascii="Times New Roman" w:hAnsi="Times New Roman" w:cs="Times New Roman"/>
          <w:i/>
          <w:iCs/>
          <w:sz w:val="28"/>
          <w:szCs w:val="28"/>
        </w:rPr>
        <w:t>универсальный селектор</w:t>
      </w:r>
      <w:r w:rsidRPr="00904F69">
        <w:rPr>
          <w:rFonts w:ascii="Times New Roman" w:hAnsi="Times New Roman" w:cs="Times New Roman"/>
          <w:sz w:val="28"/>
          <w:szCs w:val="28"/>
        </w:rPr>
        <w:t xml:space="preserve">, обозначающий любой элемент, встречающийся в документе. </w:t>
      </w:r>
      <w:r w:rsidRPr="00904F69">
        <w:rPr>
          <w:rFonts w:ascii="Times New Roman" w:hAnsi="Times New Roman" w:cs="Times New Roman"/>
          <w:sz w:val="28"/>
          <w:szCs w:val="28"/>
        </w:rPr>
        <w:lastRenderedPageBreak/>
        <w:t xml:space="preserve">Например, </w:t>
      </w:r>
      <w:r w:rsidRPr="00904F69">
        <w:rPr>
          <w:rStyle w:val="HTML"/>
          <w:rFonts w:ascii="Times New Roman" w:eastAsiaTheme="minorHAnsi" w:hAnsi="Times New Roman" w:cs="Times New Roman"/>
          <w:sz w:val="28"/>
          <w:szCs w:val="28"/>
        </w:rPr>
        <w:t>*</w:t>
      </w:r>
      <w:r w:rsidRPr="00904F69">
        <w:rPr>
          <w:rFonts w:ascii="Times New Roman" w:hAnsi="Times New Roman" w:cs="Times New Roman"/>
          <w:sz w:val="28"/>
          <w:szCs w:val="28"/>
        </w:rPr>
        <w:t xml:space="preserve"> {color:red;}. Перед любым селектором, задающим класс или идентификатор, можно поставить знак универсального селектора, в результате получится эквивалентное выражение, например, .first {...} и </w:t>
      </w:r>
      <w:r w:rsidRPr="00904F69">
        <w:rPr>
          <w:rStyle w:val="HTML"/>
          <w:rFonts w:ascii="Times New Roman" w:eastAsiaTheme="minorHAnsi" w:hAnsi="Times New Roman" w:cs="Times New Roman"/>
          <w:sz w:val="28"/>
          <w:szCs w:val="28"/>
        </w:rPr>
        <w:t>*</w:t>
      </w:r>
      <w:r w:rsidRPr="00904F69">
        <w:rPr>
          <w:rFonts w:ascii="Times New Roman" w:hAnsi="Times New Roman" w:cs="Times New Roman"/>
          <w:sz w:val="28"/>
          <w:szCs w:val="28"/>
        </w:rPr>
        <w:t>.first {...} имеют один и тот же смысл.</w:t>
      </w:r>
    </w:p>
    <w:p w:rsidR="00AE3178" w:rsidRPr="00904F69" w:rsidRDefault="00BE2EDC" w:rsidP="00AE3178">
      <w:pPr>
        <w:pStyle w:val="3"/>
        <w:rPr>
          <w:rFonts w:cs="Times New Roman"/>
          <w:szCs w:val="28"/>
        </w:rPr>
      </w:pPr>
      <w:bookmarkStart w:id="48" w:name="_Toc317026782"/>
      <w:r w:rsidRPr="003338D1">
        <w:rPr>
          <w:rStyle w:val="mw-headline"/>
          <w:rFonts w:cs="Times New Roman"/>
          <w:szCs w:val="28"/>
        </w:rPr>
        <w:t xml:space="preserve">6.2.5 </w:t>
      </w:r>
      <w:r w:rsidR="00AE3178" w:rsidRPr="00904F69">
        <w:rPr>
          <w:rStyle w:val="mw-headline"/>
          <w:rFonts w:cs="Times New Roman"/>
          <w:szCs w:val="28"/>
        </w:rPr>
        <w:t>Классы элементов. Идентификаторы элементов.</w:t>
      </w:r>
      <w:bookmarkEnd w:id="48"/>
    </w:p>
    <w:p w:rsidR="00AE3178" w:rsidRPr="00904F69" w:rsidRDefault="00AE3178" w:rsidP="00AE3178">
      <w:pPr>
        <w:pStyle w:val="a5"/>
        <w:rPr>
          <w:sz w:val="28"/>
          <w:szCs w:val="28"/>
        </w:rPr>
      </w:pPr>
      <w:r w:rsidRPr="00904F69">
        <w:rPr>
          <w:sz w:val="28"/>
          <w:szCs w:val="28"/>
        </w:rPr>
        <w:t>Класс или идентификатор может быть присвоен какому-нибудь элементу (тегу) HTML посредством атрибутов class или id этого элемента (тега):</w:t>
      </w:r>
    </w:p>
    <w:p w:rsidR="00AE3178" w:rsidRPr="00904F69" w:rsidRDefault="00AE3178" w:rsidP="00AE3178">
      <w:pPr>
        <w:pStyle w:val="HTML0"/>
        <w:rPr>
          <w:rFonts w:ascii="Times New Roman" w:hAnsi="Times New Roman" w:cs="Times New Roman"/>
          <w:sz w:val="28"/>
          <w:szCs w:val="28"/>
          <w:lang w:val="en-US"/>
        </w:rPr>
      </w:pPr>
      <w:r w:rsidRPr="00904F69">
        <w:rPr>
          <w:rStyle w:val="sc2"/>
          <w:rFonts w:ascii="Times New Roman" w:hAnsi="Times New Roman" w:cs="Times New Roman"/>
          <w:sz w:val="28"/>
          <w:szCs w:val="28"/>
          <w:lang w:val="en-US"/>
        </w:rPr>
        <w:t>&lt;</w:t>
      </w:r>
      <w:r w:rsidRPr="00904F69">
        <w:rPr>
          <w:rStyle w:val="kw2"/>
          <w:rFonts w:ascii="Times New Roman" w:hAnsi="Times New Roman" w:cs="Times New Roman"/>
          <w:sz w:val="28"/>
          <w:szCs w:val="28"/>
          <w:lang w:val="en-US"/>
        </w:rPr>
        <w:t>div</w:t>
      </w:r>
      <w:r w:rsidRPr="00904F69">
        <w:rPr>
          <w:rStyle w:val="sc2"/>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id</w:t>
      </w:r>
      <w:r w:rsidRPr="00904F69">
        <w:rPr>
          <w:rStyle w:val="sy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"first"</w:t>
      </w:r>
      <w:r w:rsidRPr="00904F69">
        <w:rPr>
          <w:rStyle w:val="sc2"/>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 </w:t>
      </w:r>
      <w:r w:rsidRPr="00904F69">
        <w:rPr>
          <w:rStyle w:val="sc2"/>
          <w:rFonts w:ascii="Times New Roman" w:hAnsi="Times New Roman" w:cs="Times New Roman"/>
          <w:sz w:val="28"/>
          <w:szCs w:val="28"/>
          <w:lang w:val="en-US"/>
        </w:rPr>
        <w:t>&lt;</w:t>
      </w:r>
      <w:r w:rsidRPr="00904F69">
        <w:rPr>
          <w:rStyle w:val="sy0"/>
          <w:rFonts w:ascii="Times New Roman" w:hAnsi="Times New Roman" w:cs="Times New Roman"/>
          <w:sz w:val="28"/>
          <w:szCs w:val="28"/>
          <w:lang w:val="en-US"/>
        </w:rPr>
        <w:t>/</w:t>
      </w:r>
      <w:r w:rsidRPr="00904F69">
        <w:rPr>
          <w:rStyle w:val="kw2"/>
          <w:rFonts w:ascii="Times New Roman" w:hAnsi="Times New Roman" w:cs="Times New Roman"/>
          <w:sz w:val="28"/>
          <w:szCs w:val="28"/>
          <w:lang w:val="en-US"/>
        </w:rPr>
        <w:t>div</w:t>
      </w:r>
      <w:r w:rsidRPr="00904F69">
        <w:rPr>
          <w:rStyle w:val="sc2"/>
          <w:rFonts w:ascii="Times New Roman" w:hAnsi="Times New Roman" w:cs="Times New Roman"/>
          <w:sz w:val="28"/>
          <w:szCs w:val="28"/>
          <w:lang w:val="en-US"/>
        </w:rPr>
        <w:t>&gt;</w:t>
      </w:r>
    </w:p>
    <w:p w:rsidR="00AE3178" w:rsidRPr="00904F69" w:rsidRDefault="00AE3178" w:rsidP="00AE3178">
      <w:pPr>
        <w:pStyle w:val="HTML0"/>
        <w:rPr>
          <w:rFonts w:ascii="Times New Roman" w:hAnsi="Times New Roman" w:cs="Times New Roman"/>
          <w:sz w:val="28"/>
          <w:szCs w:val="28"/>
        </w:rPr>
      </w:pPr>
      <w:r w:rsidRPr="00904F69">
        <w:rPr>
          <w:rStyle w:val="sc2"/>
          <w:rFonts w:ascii="Times New Roman" w:hAnsi="Times New Roman" w:cs="Times New Roman"/>
          <w:sz w:val="28"/>
          <w:szCs w:val="28"/>
          <w:lang w:val="en-US"/>
        </w:rPr>
        <w:t>&lt;</w:t>
      </w:r>
      <w:r w:rsidRPr="00904F69">
        <w:rPr>
          <w:rStyle w:val="kw2"/>
          <w:rFonts w:ascii="Times New Roman" w:hAnsi="Times New Roman" w:cs="Times New Roman"/>
          <w:sz w:val="28"/>
          <w:szCs w:val="28"/>
          <w:lang w:val="en-US"/>
        </w:rPr>
        <w:t>p</w:t>
      </w:r>
      <w:r w:rsidRPr="00904F69">
        <w:rPr>
          <w:rStyle w:val="sc2"/>
          <w:rFonts w:ascii="Times New Roman" w:hAnsi="Times New Roman" w:cs="Times New Roman"/>
          <w:sz w:val="28"/>
          <w:szCs w:val="28"/>
          <w:lang w:val="en-US"/>
        </w:rPr>
        <w:t xml:space="preserve"> </w:t>
      </w:r>
      <w:r w:rsidRPr="00904F69">
        <w:rPr>
          <w:rStyle w:val="kw3"/>
          <w:rFonts w:ascii="Times New Roman" w:hAnsi="Times New Roman" w:cs="Times New Roman"/>
          <w:sz w:val="28"/>
          <w:szCs w:val="28"/>
          <w:lang w:val="en-US"/>
        </w:rPr>
        <w:t>class</w:t>
      </w:r>
      <w:r w:rsidRPr="00904F69">
        <w:rPr>
          <w:rStyle w:val="sy0"/>
          <w:rFonts w:ascii="Times New Roman" w:hAnsi="Times New Roman" w:cs="Times New Roman"/>
          <w:sz w:val="28"/>
          <w:szCs w:val="28"/>
          <w:lang w:val="en-US"/>
        </w:rPr>
        <w:t>=</w:t>
      </w:r>
      <w:r w:rsidRPr="00904F69">
        <w:rPr>
          <w:rStyle w:val="st0"/>
          <w:rFonts w:ascii="Times New Roman" w:hAnsi="Times New Roman" w:cs="Times New Roman"/>
          <w:sz w:val="28"/>
          <w:szCs w:val="28"/>
          <w:lang w:val="en-US"/>
        </w:rPr>
        <w:t>"big"</w:t>
      </w:r>
      <w:r w:rsidRPr="00904F69">
        <w:rPr>
          <w:rStyle w:val="sc2"/>
          <w:rFonts w:ascii="Times New Roman" w:hAnsi="Times New Roman" w:cs="Times New Roman"/>
          <w:sz w:val="28"/>
          <w:szCs w:val="28"/>
          <w:lang w:val="en-US"/>
        </w:rPr>
        <w:t>&gt;</w:t>
      </w:r>
      <w:r w:rsidRPr="00904F69">
        <w:rPr>
          <w:rFonts w:ascii="Times New Roman" w:hAnsi="Times New Roman" w:cs="Times New Roman"/>
          <w:sz w:val="28"/>
          <w:szCs w:val="28"/>
          <w:lang w:val="en-US"/>
        </w:rPr>
        <w:t xml:space="preserve"> ... </w:t>
      </w:r>
      <w:r w:rsidRPr="00904F69">
        <w:rPr>
          <w:rStyle w:val="sc2"/>
          <w:rFonts w:ascii="Times New Roman" w:hAnsi="Times New Roman" w:cs="Times New Roman"/>
          <w:sz w:val="28"/>
          <w:szCs w:val="28"/>
        </w:rPr>
        <w:t>&lt;</w:t>
      </w:r>
      <w:r w:rsidRPr="00904F69">
        <w:rPr>
          <w:rStyle w:val="sy0"/>
          <w:rFonts w:ascii="Times New Roman" w:hAnsi="Times New Roman" w:cs="Times New Roman"/>
          <w:sz w:val="28"/>
          <w:szCs w:val="28"/>
        </w:rPr>
        <w:t>/</w:t>
      </w:r>
      <w:r w:rsidRPr="00904F69">
        <w:rPr>
          <w:rStyle w:val="kw2"/>
          <w:rFonts w:ascii="Times New Roman" w:hAnsi="Times New Roman" w:cs="Times New Roman"/>
          <w:sz w:val="28"/>
          <w:szCs w:val="28"/>
        </w:rPr>
        <w:t>p</w:t>
      </w:r>
      <w:r w:rsidRPr="00904F69">
        <w:rPr>
          <w:rStyle w:val="sc2"/>
          <w:rFonts w:ascii="Times New Roman" w:hAnsi="Times New Roman" w:cs="Times New Roman"/>
          <w:sz w:val="28"/>
          <w:szCs w:val="28"/>
        </w:rPr>
        <w:t>&gt;</w:t>
      </w:r>
    </w:p>
    <w:p w:rsidR="00AE3178" w:rsidRPr="00904F69" w:rsidRDefault="00AE3178" w:rsidP="00AE3178">
      <w:pPr>
        <w:pStyle w:val="a5"/>
        <w:rPr>
          <w:sz w:val="28"/>
          <w:szCs w:val="28"/>
        </w:rPr>
      </w:pPr>
      <w:r w:rsidRPr="00904F69">
        <w:rPr>
          <w:sz w:val="28"/>
          <w:szCs w:val="28"/>
        </w:rPr>
        <w:t>Основное отличие между классами элементов и идентификаторами элементов в том, что в документе какой-нибудь класс может быть присвоен сразу нескольким элементам, а идентификатор - только одному. Также отличие в том, что могут существовать множественные классы (когда класс элемента состоит из нескольких слов, разделённых пробелами). Для идентификаторов такое невозможно.</w:t>
      </w:r>
    </w:p>
    <w:p w:rsidR="00AE3178" w:rsidRPr="00904F69" w:rsidRDefault="00AE3178" w:rsidP="00AE3178">
      <w:pPr>
        <w:pStyle w:val="a5"/>
        <w:rPr>
          <w:sz w:val="28"/>
          <w:szCs w:val="28"/>
        </w:rPr>
      </w:pPr>
      <w:r w:rsidRPr="00904F69">
        <w:rPr>
          <w:sz w:val="28"/>
          <w:szCs w:val="28"/>
        </w:rPr>
        <w:t>Важно отметить следующее отличие идентификатора от класса: идентификаторы широко используются в JavaScript для нахождения уникального элемента в документе.</w:t>
      </w:r>
    </w:p>
    <w:p w:rsidR="00AE3178" w:rsidRPr="00904F69" w:rsidRDefault="00AE3178" w:rsidP="00AE3178">
      <w:pPr>
        <w:pStyle w:val="a5"/>
        <w:rPr>
          <w:sz w:val="28"/>
          <w:szCs w:val="28"/>
        </w:rPr>
      </w:pPr>
      <w:r w:rsidRPr="00904F69">
        <w:rPr>
          <w:sz w:val="28"/>
          <w:szCs w:val="28"/>
        </w:rPr>
        <w:t>Имена классов и идентификаторов, в отличие от названий тегов и их атрибутов, чувствительны к регистру ввода букв.</w:t>
      </w:r>
    </w:p>
    <w:p w:rsidR="00AE3178" w:rsidRPr="00904F69" w:rsidRDefault="00AE3178" w:rsidP="00AE3178">
      <w:pPr>
        <w:pStyle w:val="a5"/>
        <w:rPr>
          <w:sz w:val="28"/>
          <w:szCs w:val="28"/>
        </w:rPr>
      </w:pPr>
      <w:r w:rsidRPr="00904F69">
        <w:rPr>
          <w:sz w:val="28"/>
          <w:szCs w:val="28"/>
        </w:rPr>
        <w:t>Свойства классов и идентификаторов задаются с помощью соответствующих селекторов. Причём может быть задано как свойство класса в целом (в таком случае селектор начинается с «</w:t>
      </w:r>
      <w:proofErr w:type="gramStart"/>
      <w:r w:rsidRPr="00904F69">
        <w:rPr>
          <w:sz w:val="28"/>
          <w:szCs w:val="28"/>
        </w:rPr>
        <w:t>.»</w:t>
      </w:r>
      <w:proofErr w:type="gramEnd"/>
      <w:r w:rsidRPr="00904F69">
        <w:rPr>
          <w:sz w:val="28"/>
          <w:szCs w:val="28"/>
        </w:rPr>
        <w:t>), или свойство идентификатора самого по себе (в таком случае селектор начинается с «#»), так и свойство какого-нибудь элемента этого класса или с этим идентификатором.</w:t>
      </w:r>
    </w:p>
    <w:p w:rsidR="00AE3178" w:rsidRPr="00904F69" w:rsidRDefault="00AE3178" w:rsidP="00AE3178">
      <w:pPr>
        <w:pStyle w:val="a5"/>
        <w:rPr>
          <w:sz w:val="28"/>
          <w:szCs w:val="28"/>
        </w:rPr>
      </w:pPr>
      <w:r w:rsidRPr="00904F69">
        <w:rPr>
          <w:sz w:val="28"/>
          <w:szCs w:val="28"/>
        </w:rPr>
        <w:t xml:space="preserve">В CSS помимо классов, задаваемых автором страницы, существует также ограниченный набор так называемых </w:t>
      </w:r>
      <w:r w:rsidRPr="00904F69">
        <w:rPr>
          <w:i/>
          <w:iCs/>
          <w:sz w:val="28"/>
          <w:szCs w:val="28"/>
        </w:rPr>
        <w:t>псевдоклассов</w:t>
      </w:r>
      <w:r w:rsidRPr="00904F69">
        <w:rPr>
          <w:sz w:val="28"/>
          <w:szCs w:val="28"/>
        </w:rPr>
        <w:t xml:space="preserve">, описывающих вид гиперссылок с определённым состоянием в документе, вид элемента, на котором находится фокус ввода, а также вид элементов, являющихся первыми дочерними элементами других элементов. Также в CSS существует четыре так называемых </w:t>
      </w:r>
      <w:r w:rsidRPr="00904F69">
        <w:rPr>
          <w:i/>
          <w:iCs/>
          <w:sz w:val="28"/>
          <w:szCs w:val="28"/>
        </w:rPr>
        <w:t>псевдоэлемента</w:t>
      </w:r>
      <w:r w:rsidRPr="00904F69">
        <w:rPr>
          <w:sz w:val="28"/>
          <w:szCs w:val="28"/>
        </w:rPr>
        <w:t>: первая буква, первая строка, применение специальных стилей до и после элемента.</w:t>
      </w:r>
    </w:p>
    <w:p w:rsidR="00AE3178" w:rsidRPr="00904F69" w:rsidRDefault="00BE2EDC" w:rsidP="00AE3178">
      <w:pPr>
        <w:pStyle w:val="3"/>
        <w:rPr>
          <w:rFonts w:cs="Times New Roman"/>
          <w:szCs w:val="28"/>
        </w:rPr>
      </w:pPr>
      <w:bookmarkStart w:id="49" w:name="_Toc317026783"/>
      <w:r w:rsidRPr="003338D1">
        <w:rPr>
          <w:rStyle w:val="mw-headline"/>
          <w:rFonts w:cs="Times New Roman"/>
          <w:szCs w:val="28"/>
        </w:rPr>
        <w:t xml:space="preserve">6.2.6 </w:t>
      </w:r>
      <w:r w:rsidR="00AE3178" w:rsidRPr="00904F69">
        <w:rPr>
          <w:rStyle w:val="mw-headline"/>
          <w:rFonts w:cs="Times New Roman"/>
          <w:szCs w:val="28"/>
        </w:rPr>
        <w:t>Наследование. Каскадирование. Приоритеты стилей CSS.</w:t>
      </w:r>
      <w:bookmarkEnd w:id="49"/>
    </w:p>
    <w:p w:rsidR="00AE3178" w:rsidRPr="00904F69" w:rsidRDefault="00AE3178" w:rsidP="00AE3178">
      <w:pPr>
        <w:pStyle w:val="a5"/>
        <w:rPr>
          <w:sz w:val="28"/>
          <w:szCs w:val="28"/>
        </w:rPr>
      </w:pPr>
      <w:r w:rsidRPr="00904F69">
        <w:rPr>
          <w:sz w:val="28"/>
          <w:szCs w:val="28"/>
        </w:rPr>
        <w:t xml:space="preserve">Применение CSS к документам HTML основано на принципах </w:t>
      </w:r>
      <w:r w:rsidRPr="00904F69">
        <w:rPr>
          <w:i/>
          <w:iCs/>
          <w:sz w:val="28"/>
          <w:szCs w:val="28"/>
        </w:rPr>
        <w:t>наследования</w:t>
      </w:r>
      <w:r w:rsidRPr="00904F69">
        <w:rPr>
          <w:sz w:val="28"/>
          <w:szCs w:val="28"/>
        </w:rPr>
        <w:t xml:space="preserve"> и </w:t>
      </w:r>
      <w:r w:rsidRPr="00904F69">
        <w:rPr>
          <w:i/>
          <w:iCs/>
          <w:sz w:val="28"/>
          <w:szCs w:val="28"/>
        </w:rPr>
        <w:t>каскадирования</w:t>
      </w:r>
      <w:r w:rsidRPr="00904F69">
        <w:rPr>
          <w:sz w:val="28"/>
          <w:szCs w:val="28"/>
        </w:rPr>
        <w:t xml:space="preserve">. Принцип </w:t>
      </w:r>
      <w:r w:rsidRPr="00904F69">
        <w:rPr>
          <w:i/>
          <w:iCs/>
          <w:sz w:val="28"/>
          <w:szCs w:val="28"/>
        </w:rPr>
        <w:t>наследования</w:t>
      </w:r>
      <w:r w:rsidRPr="00904F69">
        <w:rPr>
          <w:sz w:val="28"/>
          <w:szCs w:val="28"/>
        </w:rPr>
        <w:t xml:space="preserve"> заключается в том, что свойства CSS, объявленные для элементов-предков, наследуются элементами </w:t>
      </w:r>
      <w:r w:rsidRPr="00904F69">
        <w:rPr>
          <w:sz w:val="28"/>
          <w:szCs w:val="28"/>
        </w:rPr>
        <w:lastRenderedPageBreak/>
        <w:t xml:space="preserve">потомками. </w:t>
      </w:r>
      <w:proofErr w:type="gramStart"/>
      <w:r w:rsidRPr="00904F69">
        <w:rPr>
          <w:sz w:val="28"/>
          <w:szCs w:val="28"/>
        </w:rPr>
        <w:t xml:space="preserve">Но, естественно, не все свойства CSS наследуются — например, если для тега параграфа p средствами CSS задана рамка, то она не будет наследоваться ни одним тегом, содержащимся в данном теге p, а вот если для параграфа p средствами CSS задан цвет шрифта (например, </w:t>
      </w:r>
      <w:r w:rsidRPr="00904F69">
        <w:rPr>
          <w:rStyle w:val="HTML"/>
          <w:rFonts w:ascii="Times New Roman" w:hAnsi="Times New Roman" w:cs="Times New Roman"/>
          <w:sz w:val="28"/>
          <w:szCs w:val="28"/>
        </w:rPr>
        <w:t>color:green;</w:t>
      </w:r>
      <w:r w:rsidRPr="00904F69">
        <w:rPr>
          <w:sz w:val="28"/>
          <w:szCs w:val="28"/>
        </w:rPr>
        <w:t>), то это свойство будет унаследовано каждым элементом-тегом, находящимся в параграфе.</w:t>
      </w:r>
      <w:proofErr w:type="gramEnd"/>
    </w:p>
    <w:p w:rsidR="00AE3178" w:rsidRPr="00904F69" w:rsidRDefault="00AE3178" w:rsidP="00AE3178">
      <w:pPr>
        <w:pStyle w:val="a5"/>
        <w:rPr>
          <w:sz w:val="28"/>
          <w:szCs w:val="28"/>
        </w:rPr>
      </w:pPr>
      <w:r w:rsidRPr="00904F69">
        <w:rPr>
          <w:sz w:val="28"/>
          <w:szCs w:val="28"/>
        </w:rPr>
        <w:t xml:space="preserve">Принцип </w:t>
      </w:r>
      <w:r w:rsidRPr="00904F69">
        <w:rPr>
          <w:i/>
          <w:iCs/>
          <w:sz w:val="28"/>
          <w:szCs w:val="28"/>
        </w:rPr>
        <w:t>каскадирования</w:t>
      </w:r>
      <w:r w:rsidRPr="00904F69">
        <w:rPr>
          <w:sz w:val="28"/>
          <w:szCs w:val="28"/>
        </w:rPr>
        <w:t xml:space="preserve"> применяется в случае, когда какому-то элементу HTML одновременно поставлено в соответствие более одного правила CSS, то есть, когда происходит конфликт значений этих правил. Чтобы разрешить такие конфликты вводятся правила приоритета.</w:t>
      </w:r>
    </w:p>
    <w:p w:rsidR="00AE3178" w:rsidRPr="00904F69" w:rsidRDefault="00AE3178" w:rsidP="009F162E">
      <w:pPr>
        <w:numPr>
          <w:ilvl w:val="0"/>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Наиболее низким приоритетом обладает стиль браузера;</w:t>
      </w:r>
    </w:p>
    <w:p w:rsidR="00AE3178" w:rsidRPr="00904F69" w:rsidRDefault="00AE3178" w:rsidP="009F162E">
      <w:pPr>
        <w:numPr>
          <w:ilvl w:val="0"/>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Следующим по значимости является стиль, заданный пользователем браузера в его настройках;</w:t>
      </w:r>
    </w:p>
    <w:p w:rsidR="00AE3178" w:rsidRPr="00904F69" w:rsidRDefault="00AE3178" w:rsidP="009F162E">
      <w:pPr>
        <w:numPr>
          <w:ilvl w:val="0"/>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 наиболее высоким приоритетом обладает стиль, заданный непосредственно автором страницы. И далее, уже в этом авторском стиле приоритеты расставляются следующим образом: </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Самым низким приоритетом обладают стили, наследуемые в документе элементом от своих предков;</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Более высоким приоритетом обладают стили, заданные во внешних таблицах стилей, подключённых к документу;</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Ещё более высоким приоритетом обладают стили, заданные непосредственно селекторами всех десяти видов (см. подраздел «виды селекторов»), содержащимися в контейнерах style данного документа. Нередки случаи, когда к какому-нибудь элементу имеют отношение, задают его вид, несколько таких селекторов. Такие конфликты между ними разрешаются с помощью расчёта специфичности каждого такого селектора и применения этих селекторов к данному элементу в порядке убывания их специфичностей. При расчёте специфичности селектора принимается во внимание: </w:t>
      </w:r>
    </w:p>
    <w:p w:rsidR="00AE3178" w:rsidRPr="00904F69" w:rsidRDefault="00AE3178" w:rsidP="009F162E">
      <w:pPr>
        <w:numPr>
          <w:ilvl w:val="2"/>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количество идентификаторов (</w:t>
      </w:r>
      <w:r w:rsidRPr="00904F69">
        <w:rPr>
          <w:rStyle w:val="HTML"/>
          <w:rFonts w:ascii="Times New Roman" w:eastAsiaTheme="minorHAnsi" w:hAnsi="Times New Roman" w:cs="Times New Roman"/>
          <w:sz w:val="28"/>
          <w:szCs w:val="28"/>
        </w:rPr>
        <w:t>#id</w:t>
      </w:r>
      <w:r w:rsidRPr="00904F69">
        <w:rPr>
          <w:rFonts w:ascii="Times New Roman" w:hAnsi="Times New Roman" w:cs="Times New Roman"/>
          <w:sz w:val="28"/>
          <w:szCs w:val="28"/>
        </w:rPr>
        <w:t>) в селекторе —- ((1,0,0) за каждый объявленный идентификатор в селекторе правила CSS);</w:t>
      </w:r>
    </w:p>
    <w:p w:rsidR="00AE3178" w:rsidRPr="00904F69" w:rsidRDefault="00AE3178" w:rsidP="009F162E">
      <w:pPr>
        <w:numPr>
          <w:ilvl w:val="2"/>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количество классов (</w:t>
      </w:r>
      <w:r w:rsidRPr="00904F69">
        <w:rPr>
          <w:rStyle w:val="HTML"/>
          <w:rFonts w:ascii="Times New Roman" w:eastAsiaTheme="minorHAnsi" w:hAnsi="Times New Roman" w:cs="Times New Roman"/>
          <w:sz w:val="28"/>
          <w:szCs w:val="28"/>
        </w:rPr>
        <w:t>.class</w:t>
      </w:r>
      <w:r w:rsidRPr="00904F69">
        <w:rPr>
          <w:rFonts w:ascii="Times New Roman" w:hAnsi="Times New Roman" w:cs="Times New Roman"/>
          <w:sz w:val="28"/>
          <w:szCs w:val="28"/>
        </w:rPr>
        <w:t>) и псевдоклассов (</w:t>
      </w:r>
      <w:r w:rsidRPr="00904F69">
        <w:rPr>
          <w:rStyle w:val="HTML"/>
          <w:rFonts w:ascii="Times New Roman" w:eastAsiaTheme="minorHAnsi" w:hAnsi="Times New Roman" w:cs="Times New Roman"/>
          <w:sz w:val="28"/>
          <w:szCs w:val="28"/>
        </w:rPr>
        <w:t>:pseudoclass</w:t>
      </w:r>
      <w:r w:rsidRPr="00904F69">
        <w:rPr>
          <w:rFonts w:ascii="Times New Roman" w:hAnsi="Times New Roman" w:cs="Times New Roman"/>
          <w:sz w:val="28"/>
          <w:szCs w:val="28"/>
        </w:rPr>
        <w:t>) в селекторе —- ((0,1,0) за каждый объявленный класс и псевдокласс в селекторе правила CSS</w:t>
      </w:r>
      <w:proofErr w:type="gramStart"/>
      <w:r w:rsidRPr="00904F69">
        <w:rPr>
          <w:rFonts w:ascii="Times New Roman" w:hAnsi="Times New Roman" w:cs="Times New Roman"/>
          <w:sz w:val="28"/>
          <w:szCs w:val="28"/>
        </w:rPr>
        <w:t xml:space="preserve"> )</w:t>
      </w:r>
      <w:proofErr w:type="gramEnd"/>
      <w:r w:rsidRPr="00904F69">
        <w:rPr>
          <w:rFonts w:ascii="Times New Roman" w:hAnsi="Times New Roman" w:cs="Times New Roman"/>
          <w:sz w:val="28"/>
          <w:szCs w:val="28"/>
        </w:rPr>
        <w:t>;</w:t>
      </w:r>
    </w:p>
    <w:p w:rsidR="00AE3178" w:rsidRPr="00904F69" w:rsidRDefault="00AE3178" w:rsidP="009F162E">
      <w:pPr>
        <w:numPr>
          <w:ilvl w:val="2"/>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количество тегов в селекторе —- ((0,0,1) за каждый объявленный тег в селекторе правила CSS). </w:t>
      </w:r>
      <w:r w:rsidRPr="00904F69">
        <w:rPr>
          <w:rFonts w:ascii="Times New Roman" w:hAnsi="Times New Roman" w:cs="Times New Roman"/>
          <w:i/>
          <w:iCs/>
          <w:sz w:val="28"/>
          <w:szCs w:val="28"/>
        </w:rPr>
        <w:t xml:space="preserve">(Принцип расчёта таков, что, например, (1,0,0) будет иметь большую специфичность, соответственно — </w:t>
      </w:r>
      <w:proofErr w:type="gramStart"/>
      <w:r w:rsidRPr="00904F69">
        <w:rPr>
          <w:rFonts w:ascii="Times New Roman" w:hAnsi="Times New Roman" w:cs="Times New Roman"/>
          <w:i/>
          <w:iCs/>
          <w:sz w:val="28"/>
          <w:szCs w:val="28"/>
        </w:rPr>
        <w:t>бо́льший</w:t>
      </w:r>
      <w:proofErr w:type="gramEnd"/>
      <w:r w:rsidRPr="00904F69">
        <w:rPr>
          <w:rFonts w:ascii="Times New Roman" w:hAnsi="Times New Roman" w:cs="Times New Roman"/>
          <w:i/>
          <w:iCs/>
          <w:sz w:val="28"/>
          <w:szCs w:val="28"/>
        </w:rPr>
        <w:t xml:space="preserve"> приоритет, чем даже (0,10,0), а (0,1,0) будет иметь большую специфичность, больший приоритет, чем (0,0,10). </w:t>
      </w:r>
      <w:proofErr w:type="gramStart"/>
      <w:r w:rsidRPr="00904F69">
        <w:rPr>
          <w:rFonts w:ascii="Times New Roman" w:hAnsi="Times New Roman" w:cs="Times New Roman"/>
          <w:i/>
          <w:iCs/>
          <w:sz w:val="28"/>
          <w:szCs w:val="28"/>
        </w:rPr>
        <w:t xml:space="preserve">Если же рассчитанные таким образом </w:t>
      </w:r>
      <w:r w:rsidRPr="00904F69">
        <w:rPr>
          <w:rFonts w:ascii="Times New Roman" w:hAnsi="Times New Roman" w:cs="Times New Roman"/>
          <w:i/>
          <w:iCs/>
          <w:sz w:val="28"/>
          <w:szCs w:val="28"/>
        </w:rPr>
        <w:lastRenderedPageBreak/>
        <w:t>специфичности окажутся одинаковыми, то к элементу будет применено правило, описанное селектором, расположенным в документе ниже других.)</w:t>
      </w:r>
      <w:proofErr w:type="gramEnd"/>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Ещё более высоким приоритетом обладают стили, объявленные непосредственно в теге данного элемента посредством атрибута style этого тега;</w:t>
      </w:r>
    </w:p>
    <w:p w:rsidR="00AE3178" w:rsidRPr="00904F69" w:rsidRDefault="00AE3178" w:rsidP="009F162E">
      <w:pPr>
        <w:numPr>
          <w:ilvl w:val="1"/>
          <w:numId w:val="49"/>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 наконец самым высоким приоритетом обладают стили, объявленные автором страницы </w:t>
      </w:r>
      <w:r w:rsidRPr="00904F69">
        <w:rPr>
          <w:rFonts w:ascii="Times New Roman" w:hAnsi="Times New Roman" w:cs="Times New Roman"/>
          <w:i/>
          <w:iCs/>
          <w:sz w:val="28"/>
          <w:szCs w:val="28"/>
        </w:rPr>
        <w:t>или пользователем</w:t>
      </w:r>
      <w:r w:rsidRPr="00904F69">
        <w:rPr>
          <w:rFonts w:ascii="Times New Roman" w:hAnsi="Times New Roman" w:cs="Times New Roman"/>
          <w:sz w:val="28"/>
          <w:szCs w:val="28"/>
        </w:rPr>
        <w:t>, с помощью сопроводительного слова</w:t>
      </w:r>
      <w:proofErr w:type="gramStart"/>
      <w:r w:rsidRPr="00904F69">
        <w:rPr>
          <w:rFonts w:ascii="Times New Roman" w:hAnsi="Times New Roman" w:cs="Times New Roman"/>
          <w:sz w:val="28"/>
          <w:szCs w:val="28"/>
        </w:rPr>
        <w:t xml:space="preserve"> </w:t>
      </w:r>
      <w:r w:rsidRPr="00904F69">
        <w:rPr>
          <w:rStyle w:val="HTML"/>
          <w:rFonts w:ascii="Times New Roman" w:eastAsiaTheme="minorHAnsi" w:hAnsi="Times New Roman" w:cs="Times New Roman"/>
          <w:sz w:val="28"/>
          <w:szCs w:val="28"/>
        </w:rPr>
        <w:t>!</w:t>
      </w:r>
      <w:proofErr w:type="gramEnd"/>
      <w:r w:rsidRPr="00904F69">
        <w:rPr>
          <w:rStyle w:val="HTML"/>
          <w:rFonts w:ascii="Times New Roman" w:eastAsiaTheme="minorHAnsi" w:hAnsi="Times New Roman" w:cs="Times New Roman"/>
          <w:sz w:val="28"/>
          <w:szCs w:val="28"/>
        </w:rPr>
        <w:t>important</w:t>
      </w:r>
      <w:r w:rsidRPr="00904F69">
        <w:rPr>
          <w:rFonts w:ascii="Times New Roman" w:hAnsi="Times New Roman" w:cs="Times New Roman"/>
          <w:sz w:val="28"/>
          <w:szCs w:val="28"/>
        </w:rPr>
        <w:t xml:space="preserve">. Если таких свойств несколько, то предпочтение отдаётся в первую очередь стилям, </w:t>
      </w:r>
      <w:r w:rsidRPr="00904F69">
        <w:rPr>
          <w:rFonts w:ascii="Times New Roman" w:hAnsi="Times New Roman" w:cs="Times New Roman"/>
          <w:i/>
          <w:iCs/>
          <w:sz w:val="28"/>
          <w:szCs w:val="28"/>
        </w:rPr>
        <w:t>заданным пользователем</w:t>
      </w:r>
      <w:r w:rsidRPr="00904F69">
        <w:rPr>
          <w:rFonts w:ascii="Times New Roman" w:hAnsi="Times New Roman" w:cs="Times New Roman"/>
          <w:sz w:val="28"/>
          <w:szCs w:val="28"/>
        </w:rPr>
        <w:t>, а для остальных свойств (которые будут являться задаваемыми автором страницы) потребуется определить их специфичности по принципам, описанным выше, и применять эти свойства в порядке убывания этих их специфичностей.</w:t>
      </w:r>
    </w:p>
    <w:p w:rsidR="00AE3178" w:rsidRPr="00904F69" w:rsidRDefault="00BE2EDC" w:rsidP="00AE3178">
      <w:pPr>
        <w:pStyle w:val="3"/>
        <w:rPr>
          <w:rFonts w:cs="Times New Roman"/>
          <w:szCs w:val="28"/>
        </w:rPr>
      </w:pPr>
      <w:bookmarkStart w:id="50" w:name="_Toc317026784"/>
      <w:r w:rsidRPr="003338D1">
        <w:rPr>
          <w:rStyle w:val="mw-headline"/>
          <w:rFonts w:cs="Times New Roman"/>
          <w:szCs w:val="28"/>
        </w:rPr>
        <w:t xml:space="preserve">6.2.7 </w:t>
      </w:r>
      <w:r w:rsidR="00AE3178" w:rsidRPr="00904F69">
        <w:rPr>
          <w:rStyle w:val="mw-headline"/>
          <w:rFonts w:cs="Times New Roman"/>
          <w:szCs w:val="28"/>
        </w:rPr>
        <w:t>Пример таблицы стилей</w:t>
      </w:r>
      <w:bookmarkEnd w:id="50"/>
    </w:p>
    <w:p w:rsidR="00AE3178" w:rsidRPr="00904F69" w:rsidRDefault="00AE3178" w:rsidP="00AE3178">
      <w:pPr>
        <w:pStyle w:val="a5"/>
        <w:rPr>
          <w:sz w:val="28"/>
          <w:szCs w:val="28"/>
        </w:rPr>
      </w:pPr>
      <w:r w:rsidRPr="00904F69">
        <w:rPr>
          <w:sz w:val="28"/>
          <w:szCs w:val="28"/>
        </w:rPr>
        <w:t>Пример таблицы стилей (в таком виде она может быть либо размещена в отдельном файле .css, либо же обрамлена тегами &lt;style&gt; и размещена в «шапке» той самой веб-страницы, на которую она действует):</w:t>
      </w:r>
    </w:p>
    <w:p w:rsidR="00AE3178" w:rsidRPr="00904F69" w:rsidRDefault="00AE3178" w:rsidP="00AE3178">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p</w:t>
      </w:r>
      <w:proofErr w:type="gramEnd"/>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font-family</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Garamond</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serif</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h2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font-size</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nu0"/>
          <w:rFonts w:ascii="Times New Roman" w:hAnsi="Times New Roman" w:cs="Times New Roman"/>
          <w:sz w:val="28"/>
          <w:szCs w:val="28"/>
          <w:lang w:val="en-US"/>
        </w:rPr>
        <w:t>110</w:t>
      </w:r>
      <w:r w:rsidRPr="00904F69">
        <w:rPr>
          <w:rFonts w:ascii="Times New Roman" w:hAnsi="Times New Roman" w:cs="Times New Roman"/>
          <w:sz w:val="28"/>
          <w:szCs w:val="28"/>
          <w:lang w:val="en-US"/>
        </w:rPr>
        <w:t xml:space="preserve"> %</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color</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background</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white</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re1"/>
          <w:rFonts w:ascii="Times New Roman" w:hAnsi="Times New Roman" w:cs="Times New Roman"/>
          <w:sz w:val="28"/>
          <w:szCs w:val="28"/>
          <w:lang w:val="en-US"/>
        </w:rPr>
        <w:t>.note</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color</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red</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background</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yellow</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font-weight</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bold</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p</w:t>
      </w:r>
      <w:r w:rsidRPr="00904F69">
        <w:rPr>
          <w:rStyle w:val="re0"/>
          <w:rFonts w:ascii="Times New Roman" w:hAnsi="Times New Roman" w:cs="Times New Roman"/>
          <w:sz w:val="28"/>
          <w:szCs w:val="28"/>
          <w:lang w:val="en-US"/>
        </w:rPr>
        <w:t>#</w:t>
      </w:r>
      <w:proofErr w:type="gramEnd"/>
      <w:r w:rsidRPr="00904F69">
        <w:rPr>
          <w:rStyle w:val="re0"/>
          <w:rFonts w:ascii="Times New Roman" w:hAnsi="Times New Roman" w:cs="Times New Roman"/>
          <w:sz w:val="28"/>
          <w:szCs w:val="28"/>
          <w:lang w:val="en-US"/>
        </w:rPr>
        <w:t>paragraph1</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margin</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nu0"/>
          <w:rFonts w:ascii="Times New Roman" w:hAnsi="Times New Roman" w:cs="Times New Roman"/>
          <w:sz w:val="28"/>
          <w:szCs w:val="28"/>
          <w:lang w:val="en-US"/>
        </w:rPr>
        <w:t>0</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proofErr w:type="gramStart"/>
      <w:r w:rsidRPr="00904F69">
        <w:rPr>
          <w:rFonts w:ascii="Times New Roman" w:hAnsi="Times New Roman" w:cs="Times New Roman"/>
          <w:sz w:val="28"/>
          <w:szCs w:val="28"/>
          <w:lang w:val="en-US"/>
        </w:rPr>
        <w:t>a</w:t>
      </w:r>
      <w:r w:rsidRPr="00904F69">
        <w:rPr>
          <w:rStyle w:val="re2"/>
          <w:rFonts w:ascii="Times New Roman" w:hAnsi="Times New Roman" w:cs="Times New Roman"/>
          <w:sz w:val="28"/>
          <w:szCs w:val="28"/>
          <w:lang w:val="en-US"/>
        </w:rPr>
        <w:t>:</w:t>
      </w:r>
      <w:proofErr w:type="gramEnd"/>
      <w:r w:rsidRPr="00904F69">
        <w:rPr>
          <w:rStyle w:val="re2"/>
          <w:rFonts w:ascii="Times New Roman" w:hAnsi="Times New Roman" w:cs="Times New Roman"/>
          <w:sz w:val="28"/>
          <w:szCs w:val="28"/>
          <w:lang w:val="en-US"/>
        </w:rPr>
        <w:t xml:space="preserve">hover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text-decoration</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2"/>
          <w:rFonts w:ascii="Times New Roman" w:hAnsi="Times New Roman" w:cs="Times New Roman"/>
          <w:sz w:val="28"/>
          <w:szCs w:val="28"/>
          <w:lang w:val="en-US"/>
        </w:rPr>
        <w:t>none</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re0"/>
          <w:rFonts w:ascii="Times New Roman" w:hAnsi="Times New Roman" w:cs="Times New Roman"/>
          <w:sz w:val="28"/>
          <w:szCs w:val="28"/>
          <w:lang w:val="en-US"/>
        </w:rPr>
        <w:t>#news</w:t>
      </w:r>
      <w:r w:rsidRPr="00904F69">
        <w:rPr>
          <w:rFonts w:ascii="Times New Roman" w:hAnsi="Times New Roman" w:cs="Times New Roman"/>
          <w:sz w:val="28"/>
          <w:szCs w:val="28"/>
          <w:lang w:val="en-US"/>
        </w:rPr>
        <w:t xml:space="preserve"> p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Fonts w:ascii="Times New Roman" w:hAnsi="Times New Roman" w:cs="Times New Roman"/>
          <w:sz w:val="28"/>
          <w:szCs w:val="28"/>
          <w:lang w:val="en-US"/>
        </w:rPr>
        <w:t xml:space="preserve">  </w:t>
      </w:r>
      <w:proofErr w:type="gramStart"/>
      <w:r w:rsidRPr="00904F69">
        <w:rPr>
          <w:rStyle w:val="kw1"/>
          <w:rFonts w:ascii="Times New Roman" w:hAnsi="Times New Roman" w:cs="Times New Roman"/>
          <w:sz w:val="28"/>
          <w:szCs w:val="28"/>
          <w:lang w:val="en-US"/>
        </w:rPr>
        <w:t>color</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blue</w:t>
      </w:r>
      <w:r w:rsidRPr="00904F69">
        <w:rPr>
          <w:rStyle w:val="sy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br0"/>
          <w:rFonts w:ascii="Times New Roman" w:hAnsi="Times New Roman" w:cs="Times New Roman"/>
          <w:sz w:val="28"/>
          <w:szCs w:val="28"/>
          <w:lang w:val="en-US"/>
        </w:rPr>
        <w:t>}</w:t>
      </w:r>
    </w:p>
    <w:p w:rsidR="00AE3178" w:rsidRPr="00904F69" w:rsidRDefault="00AE3178" w:rsidP="00AE3178">
      <w:pPr>
        <w:pStyle w:val="a5"/>
        <w:rPr>
          <w:sz w:val="28"/>
          <w:szCs w:val="28"/>
          <w:lang w:val="en-US"/>
        </w:rPr>
      </w:pPr>
      <w:r w:rsidRPr="00904F69">
        <w:rPr>
          <w:sz w:val="28"/>
          <w:szCs w:val="28"/>
        </w:rPr>
        <w:lastRenderedPageBreak/>
        <w:t>Здесь</w:t>
      </w:r>
      <w:r w:rsidRPr="00904F69">
        <w:rPr>
          <w:sz w:val="28"/>
          <w:szCs w:val="28"/>
          <w:lang w:val="en-US"/>
        </w:rPr>
        <w:t xml:space="preserve"> </w:t>
      </w:r>
      <w:r w:rsidRPr="00904F69">
        <w:rPr>
          <w:sz w:val="28"/>
          <w:szCs w:val="28"/>
        </w:rPr>
        <w:t>приведено</w:t>
      </w:r>
      <w:r w:rsidRPr="00904F69">
        <w:rPr>
          <w:sz w:val="28"/>
          <w:szCs w:val="28"/>
          <w:lang w:val="en-US"/>
        </w:rPr>
        <w:t xml:space="preserve"> </w:t>
      </w:r>
      <w:r w:rsidRPr="00904F69">
        <w:rPr>
          <w:sz w:val="28"/>
          <w:szCs w:val="28"/>
        </w:rPr>
        <w:t>шесть</w:t>
      </w:r>
      <w:r w:rsidRPr="00904F69">
        <w:rPr>
          <w:sz w:val="28"/>
          <w:szCs w:val="28"/>
          <w:lang w:val="en-US"/>
        </w:rPr>
        <w:t xml:space="preserve"> </w:t>
      </w:r>
      <w:r w:rsidRPr="00904F69">
        <w:rPr>
          <w:sz w:val="28"/>
          <w:szCs w:val="28"/>
        </w:rPr>
        <w:t>правил</w:t>
      </w:r>
      <w:r w:rsidRPr="00904F69">
        <w:rPr>
          <w:sz w:val="28"/>
          <w:szCs w:val="28"/>
          <w:lang w:val="en-US"/>
        </w:rPr>
        <w:t xml:space="preserve"> CSS </w:t>
      </w:r>
      <w:r w:rsidRPr="00904F69">
        <w:rPr>
          <w:sz w:val="28"/>
          <w:szCs w:val="28"/>
        </w:rPr>
        <w:t>с</w:t>
      </w:r>
      <w:r w:rsidRPr="00904F69">
        <w:rPr>
          <w:sz w:val="28"/>
          <w:szCs w:val="28"/>
          <w:lang w:val="en-US"/>
        </w:rPr>
        <w:t xml:space="preserve"> </w:t>
      </w:r>
      <w:r w:rsidRPr="00904F69">
        <w:rPr>
          <w:sz w:val="28"/>
          <w:szCs w:val="28"/>
        </w:rPr>
        <w:t>селекторами</w:t>
      </w:r>
      <w:r w:rsidRPr="00904F69">
        <w:rPr>
          <w:sz w:val="28"/>
          <w:szCs w:val="28"/>
          <w:lang w:val="en-US"/>
        </w:rPr>
        <w:t xml:space="preserve"> </w:t>
      </w:r>
      <w:r w:rsidRPr="00904F69">
        <w:rPr>
          <w:rStyle w:val="HTML"/>
          <w:rFonts w:ascii="Times New Roman" w:hAnsi="Times New Roman" w:cs="Times New Roman"/>
          <w:sz w:val="28"/>
          <w:szCs w:val="28"/>
          <w:lang w:val="en-US"/>
        </w:rPr>
        <w:t>p</w:t>
      </w:r>
      <w:r w:rsidRPr="00904F69">
        <w:rPr>
          <w:sz w:val="28"/>
          <w:szCs w:val="28"/>
          <w:lang w:val="en-US"/>
        </w:rPr>
        <w:t xml:space="preserve">, </w:t>
      </w:r>
      <w:r w:rsidRPr="00904F69">
        <w:rPr>
          <w:rStyle w:val="HTML"/>
          <w:rFonts w:ascii="Times New Roman" w:hAnsi="Times New Roman" w:cs="Times New Roman"/>
          <w:sz w:val="28"/>
          <w:szCs w:val="28"/>
          <w:lang w:val="en-US"/>
        </w:rPr>
        <w:t>h2</w:t>
      </w:r>
      <w:r w:rsidRPr="00904F69">
        <w:rPr>
          <w:sz w:val="28"/>
          <w:szCs w:val="28"/>
          <w:lang w:val="en-US"/>
        </w:rPr>
        <w:t xml:space="preserve">, </w:t>
      </w:r>
      <w:r w:rsidRPr="00904F69">
        <w:rPr>
          <w:rStyle w:val="HTML"/>
          <w:rFonts w:ascii="Times New Roman" w:hAnsi="Times New Roman" w:cs="Times New Roman"/>
          <w:sz w:val="28"/>
          <w:szCs w:val="28"/>
          <w:lang w:val="en-US"/>
        </w:rPr>
        <w:t>.note</w:t>
      </w:r>
      <w:r w:rsidRPr="00904F69">
        <w:rPr>
          <w:sz w:val="28"/>
          <w:szCs w:val="28"/>
          <w:lang w:val="en-US"/>
        </w:rPr>
        <w:t xml:space="preserve">, </w:t>
      </w:r>
      <w:r w:rsidRPr="00904F69">
        <w:rPr>
          <w:rStyle w:val="HTML"/>
          <w:rFonts w:ascii="Times New Roman" w:hAnsi="Times New Roman" w:cs="Times New Roman"/>
          <w:sz w:val="28"/>
          <w:szCs w:val="28"/>
          <w:lang w:val="en-US"/>
        </w:rPr>
        <w:t>p#paragraph1</w:t>
      </w:r>
      <w:r w:rsidRPr="00904F69">
        <w:rPr>
          <w:sz w:val="28"/>
          <w:szCs w:val="28"/>
          <w:lang w:val="en-US"/>
        </w:rPr>
        <w:t xml:space="preserve">, </w:t>
      </w:r>
      <w:r w:rsidRPr="00904F69">
        <w:rPr>
          <w:rStyle w:val="HTML"/>
          <w:rFonts w:ascii="Times New Roman" w:hAnsi="Times New Roman" w:cs="Times New Roman"/>
          <w:sz w:val="28"/>
          <w:szCs w:val="28"/>
          <w:lang w:val="en-US"/>
        </w:rPr>
        <w:t>a:hover</w:t>
      </w:r>
      <w:r w:rsidRPr="00904F69">
        <w:rPr>
          <w:sz w:val="28"/>
          <w:szCs w:val="28"/>
          <w:lang w:val="en-US"/>
        </w:rPr>
        <w:t xml:space="preserve"> </w:t>
      </w:r>
      <w:r w:rsidRPr="00904F69">
        <w:rPr>
          <w:sz w:val="28"/>
          <w:szCs w:val="28"/>
        </w:rPr>
        <w:t>и</w:t>
      </w:r>
      <w:r w:rsidRPr="00904F69">
        <w:rPr>
          <w:sz w:val="28"/>
          <w:szCs w:val="28"/>
          <w:lang w:val="en-US"/>
        </w:rPr>
        <w:t xml:space="preserve"> </w:t>
      </w:r>
      <w:r w:rsidRPr="00904F69">
        <w:rPr>
          <w:rStyle w:val="HTML"/>
          <w:rFonts w:ascii="Times New Roman" w:hAnsi="Times New Roman" w:cs="Times New Roman"/>
          <w:sz w:val="28"/>
          <w:szCs w:val="28"/>
          <w:lang w:val="en-US"/>
        </w:rPr>
        <w:t>#news p</w:t>
      </w:r>
      <w:r w:rsidRPr="00904F69">
        <w:rPr>
          <w:sz w:val="28"/>
          <w:szCs w:val="28"/>
          <w:lang w:val="en-US"/>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Первое правило присвоено HTML-элементу p (</w:t>
      </w:r>
      <w:hyperlink r:id="rId467" w:tooltip="Абзац" w:history="1">
        <w:r w:rsidRPr="00904F69">
          <w:rPr>
            <w:rFonts w:ascii="Times New Roman" w:hAnsi="Times New Roman" w:cs="Times New Roman"/>
            <w:sz w:val="28"/>
            <w:szCs w:val="28"/>
          </w:rPr>
          <w:t>абзацу</w:t>
        </w:r>
      </w:hyperlink>
      <w:r w:rsidRPr="00904F69">
        <w:rPr>
          <w:rFonts w:ascii="Times New Roman" w:hAnsi="Times New Roman" w:cs="Times New Roman"/>
          <w:sz w:val="28"/>
          <w:szCs w:val="28"/>
        </w:rPr>
        <w:t xml:space="preserve">) — назначен стиль. Абзацы будут отображаться шрифтом </w:t>
      </w:r>
      <w:hyperlink r:id="rId468" w:tooltip="Garamond" w:history="1">
        <w:r w:rsidRPr="00904F69">
          <w:rPr>
            <w:rFonts w:ascii="Times New Roman" w:hAnsi="Times New Roman" w:cs="Times New Roman"/>
            <w:sz w:val="28"/>
            <w:szCs w:val="28"/>
          </w:rPr>
          <w:t>Garamond</w:t>
        </w:r>
      </w:hyperlink>
      <w:r w:rsidRPr="00904F69">
        <w:rPr>
          <w:rFonts w:ascii="Times New Roman" w:hAnsi="Times New Roman" w:cs="Times New Roman"/>
          <w:sz w:val="28"/>
          <w:szCs w:val="28"/>
        </w:rPr>
        <w:t>, или, если такой шрифт недоступен, каким-либо другим шрифтом с засечками («</w:t>
      </w:r>
      <w:hyperlink r:id="rId469" w:tooltip="Serif" w:history="1">
        <w:r w:rsidRPr="00904F69">
          <w:rPr>
            <w:rFonts w:ascii="Times New Roman" w:hAnsi="Times New Roman" w:cs="Times New Roman"/>
            <w:sz w:val="28"/>
            <w:szCs w:val="28"/>
          </w:rPr>
          <w:t>serif</w:t>
        </w:r>
      </w:hyperlink>
      <w:r w:rsidRPr="00904F69">
        <w:rPr>
          <w:rFonts w:ascii="Times New Roman" w:hAnsi="Times New Roman" w:cs="Times New Roman"/>
          <w:sz w:val="28"/>
          <w:szCs w:val="28"/>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Второе правило присвоено HTML-элементу h2 (заголовку второго уровня). Заголовок второго уровня будет отображаться красным на белом фоне с увеличенным </w:t>
      </w:r>
      <w:hyperlink r:id="rId470" w:tooltip="Кегль" w:history="1">
        <w:r w:rsidRPr="00904F69">
          <w:rPr>
            <w:rFonts w:ascii="Times New Roman" w:hAnsi="Times New Roman" w:cs="Times New Roman"/>
            <w:sz w:val="28"/>
            <w:szCs w:val="28"/>
          </w:rPr>
          <w:t>кеглем</w:t>
        </w:r>
      </w:hyperlink>
      <w:r w:rsidRPr="00904F69">
        <w:rPr>
          <w:rFonts w:ascii="Times New Roman" w:hAnsi="Times New Roman" w:cs="Times New Roman"/>
          <w:sz w:val="28"/>
          <w:szCs w:val="28"/>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Третье правило будет применено к ЛЮБОМУ элементу, атрибут class которого равен 'note'. Например, к параграфу: &lt;p class="note"&gt;Этот абзац будет выведен полужирным шрифтом красного цвета на желтом фоне.&lt;/p&gt;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Четвёртое правило будет применяться только к элементам p, атрибут id которых равен paragraph1. Такие элементы не будут иметь внешних отступов (margin).</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Пятое правило определяет стиль hover для элементов a — </w:t>
      </w:r>
      <w:hyperlink r:id="rId471" w:tooltip="Гиперссылка" w:history="1">
        <w:r w:rsidRPr="00904F69">
          <w:rPr>
            <w:rFonts w:ascii="Times New Roman" w:hAnsi="Times New Roman" w:cs="Times New Roman"/>
            <w:sz w:val="28"/>
            <w:szCs w:val="28"/>
          </w:rPr>
          <w:t>гиперссылок</w:t>
        </w:r>
      </w:hyperlink>
      <w:r w:rsidRPr="00904F69">
        <w:rPr>
          <w:rFonts w:ascii="Times New Roman" w:hAnsi="Times New Roman" w:cs="Times New Roman"/>
          <w:sz w:val="28"/>
          <w:szCs w:val="28"/>
        </w:rPr>
        <w:t xml:space="preserve">. </w:t>
      </w:r>
      <w:hyperlink r:id="rId472" w:tooltip="По умолчанию" w:history="1">
        <w:r w:rsidRPr="00904F69">
          <w:rPr>
            <w:rFonts w:ascii="Times New Roman" w:hAnsi="Times New Roman" w:cs="Times New Roman"/>
            <w:sz w:val="28"/>
            <w:szCs w:val="28"/>
          </w:rPr>
          <w:t>По умолчанию</w:t>
        </w:r>
      </w:hyperlink>
      <w:r w:rsidRPr="00904F69">
        <w:rPr>
          <w:rFonts w:ascii="Times New Roman" w:hAnsi="Times New Roman" w:cs="Times New Roman"/>
          <w:sz w:val="28"/>
          <w:szCs w:val="28"/>
        </w:rPr>
        <w:t>, в большинстве браузеров текст элементов a подчеркивается. Это правило уберёт подчеркивание, когда указатель мыши находится над этими элементами.</w:t>
      </w:r>
    </w:p>
    <w:p w:rsidR="00AE3178" w:rsidRPr="00904F69" w:rsidRDefault="00AE3178" w:rsidP="009F162E">
      <w:pPr>
        <w:numPr>
          <w:ilvl w:val="0"/>
          <w:numId w:val="50"/>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Последнее, шестое правило, применяется для элементов </w:t>
      </w:r>
      <w:r w:rsidRPr="00904F69">
        <w:rPr>
          <w:rStyle w:val="HTML"/>
          <w:rFonts w:ascii="Times New Roman" w:eastAsiaTheme="minorHAnsi" w:hAnsi="Times New Roman" w:cs="Times New Roman"/>
          <w:b/>
          <w:bCs/>
          <w:sz w:val="28"/>
          <w:szCs w:val="28"/>
        </w:rPr>
        <w:t>p</w:t>
      </w:r>
      <w:r w:rsidRPr="00904F69">
        <w:rPr>
          <w:rFonts w:ascii="Times New Roman" w:hAnsi="Times New Roman" w:cs="Times New Roman"/>
          <w:sz w:val="28"/>
          <w:szCs w:val="28"/>
        </w:rPr>
        <w:t xml:space="preserve">, которые находятся внутри КАКОГО-ЛИБО элемента с атрибутом </w:t>
      </w:r>
      <w:r w:rsidRPr="00904F69">
        <w:rPr>
          <w:rStyle w:val="HTML"/>
          <w:rFonts w:ascii="Times New Roman" w:eastAsiaTheme="minorHAnsi" w:hAnsi="Times New Roman" w:cs="Times New Roman"/>
          <w:sz w:val="28"/>
          <w:szCs w:val="28"/>
        </w:rPr>
        <w:t>id</w:t>
      </w:r>
      <w:r w:rsidRPr="00904F69">
        <w:rPr>
          <w:rFonts w:ascii="Times New Roman" w:hAnsi="Times New Roman" w:cs="Times New Roman"/>
          <w:sz w:val="28"/>
          <w:szCs w:val="28"/>
        </w:rPr>
        <w:t>, равным «</w:t>
      </w:r>
      <w:r w:rsidRPr="00904F69">
        <w:rPr>
          <w:rStyle w:val="HTML"/>
          <w:rFonts w:ascii="Times New Roman" w:eastAsiaTheme="minorHAnsi" w:hAnsi="Times New Roman" w:cs="Times New Roman"/>
          <w:sz w:val="28"/>
          <w:szCs w:val="28"/>
        </w:rPr>
        <w:t>news</w:t>
      </w:r>
      <w:r w:rsidRPr="00904F69">
        <w:rPr>
          <w:rFonts w:ascii="Times New Roman" w:hAnsi="Times New Roman" w:cs="Times New Roman"/>
          <w:sz w:val="28"/>
          <w:szCs w:val="28"/>
        </w:rPr>
        <w:t>» (#news p — это типичный случай селектора потомков, см. 5-й пункт списка выше).</w:t>
      </w:r>
    </w:p>
    <w:p w:rsidR="00AE3178" w:rsidRPr="00904F69" w:rsidRDefault="00BE2EDC" w:rsidP="00AE3178">
      <w:pPr>
        <w:pStyle w:val="2"/>
        <w:rPr>
          <w:rFonts w:cs="Times New Roman"/>
          <w:szCs w:val="28"/>
        </w:rPr>
      </w:pPr>
      <w:bookmarkStart w:id="51" w:name="_Toc317026785"/>
      <w:r w:rsidRPr="003338D1">
        <w:rPr>
          <w:rStyle w:val="mw-headline"/>
          <w:rFonts w:cs="Times New Roman"/>
          <w:szCs w:val="28"/>
        </w:rPr>
        <w:t xml:space="preserve">6.2.8 </w:t>
      </w:r>
      <w:r w:rsidR="00AE3178" w:rsidRPr="00904F69">
        <w:rPr>
          <w:rStyle w:val="mw-headline"/>
          <w:rFonts w:cs="Times New Roman"/>
          <w:szCs w:val="28"/>
        </w:rPr>
        <w:t>CSS-вёрстка</w:t>
      </w:r>
      <w:bookmarkEnd w:id="51"/>
    </w:p>
    <w:p w:rsidR="00AE3178" w:rsidRPr="00904F69" w:rsidRDefault="00AE3178" w:rsidP="00AE3178">
      <w:pPr>
        <w:pStyle w:val="a5"/>
        <w:rPr>
          <w:sz w:val="28"/>
          <w:szCs w:val="28"/>
        </w:rPr>
      </w:pPr>
      <w:r w:rsidRPr="00904F69">
        <w:rPr>
          <w:sz w:val="28"/>
          <w:szCs w:val="28"/>
        </w:rPr>
        <w:t xml:space="preserve">До появления CSS оформление веб-страниц осуществлялось исключительно средствами </w:t>
      </w:r>
      <w:hyperlink r:id="rId473" w:tooltip="HTML" w:history="1">
        <w:r w:rsidRPr="00904F69">
          <w:rPr>
            <w:sz w:val="28"/>
            <w:szCs w:val="28"/>
          </w:rPr>
          <w:t>HTML</w:t>
        </w:r>
      </w:hyperlink>
      <w:r w:rsidRPr="00904F69">
        <w:rPr>
          <w:sz w:val="28"/>
          <w:szCs w:val="28"/>
        </w:rPr>
        <w:t>, непосредственно внутри содержимого документа. Однако с появлением CSS стало возможным принципиальное разделение содержания и представления документа. За счёт этого нововведения стало возможным лёгкое применение единого стиля оформления для массы схожих документов, а также быстрое изменение этого оформления.</w:t>
      </w:r>
    </w:p>
    <w:p w:rsidR="00AE3178" w:rsidRPr="00904F69" w:rsidRDefault="00AE3178" w:rsidP="00AE3178">
      <w:pPr>
        <w:pStyle w:val="a5"/>
        <w:rPr>
          <w:sz w:val="28"/>
          <w:szCs w:val="28"/>
        </w:rPr>
      </w:pPr>
      <w:r w:rsidRPr="00904F69">
        <w:rPr>
          <w:sz w:val="28"/>
          <w:szCs w:val="28"/>
        </w:rPr>
        <w:t>Преимущества:</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Несколько дизайнов страницы для разных устрой</w:t>
      </w:r>
      <w:proofErr w:type="gramStart"/>
      <w:r w:rsidRPr="00904F69">
        <w:rPr>
          <w:rFonts w:ascii="Times New Roman" w:hAnsi="Times New Roman" w:cs="Times New Roman"/>
          <w:sz w:val="28"/>
          <w:szCs w:val="28"/>
        </w:rPr>
        <w:t>ств пр</w:t>
      </w:r>
      <w:proofErr w:type="gramEnd"/>
      <w:r w:rsidRPr="00904F69">
        <w:rPr>
          <w:rFonts w:ascii="Times New Roman" w:hAnsi="Times New Roman" w:cs="Times New Roman"/>
          <w:sz w:val="28"/>
          <w:szCs w:val="28"/>
        </w:rPr>
        <w:t xml:space="preserve">осмотра. Например, на экране дизайн будет рассчитан на большую ширину, во время печати меню не будет выводиться, а на </w:t>
      </w:r>
      <w:hyperlink r:id="rId474" w:tooltip="Карманный персональный компьютер" w:history="1">
        <w:r w:rsidRPr="00904F69">
          <w:rPr>
            <w:rFonts w:ascii="Times New Roman" w:hAnsi="Times New Roman" w:cs="Times New Roman"/>
            <w:sz w:val="28"/>
            <w:szCs w:val="28"/>
          </w:rPr>
          <w:t>КПК</w:t>
        </w:r>
      </w:hyperlink>
      <w:r w:rsidRPr="00904F69">
        <w:rPr>
          <w:rFonts w:ascii="Times New Roman" w:hAnsi="Times New Roman" w:cs="Times New Roman"/>
          <w:sz w:val="28"/>
          <w:szCs w:val="28"/>
        </w:rPr>
        <w:t xml:space="preserve"> и сотовом телефоне меню будет следовать за содержимым.</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Уменьшение времени загрузки страниц сайта за счет переноса правил представления данных в отдельный CSS-файл. В этом случае браузер загружает только структуру документа и данные, хранимые на </w:t>
      </w:r>
      <w:r w:rsidRPr="00904F69">
        <w:rPr>
          <w:rFonts w:ascii="Times New Roman" w:hAnsi="Times New Roman" w:cs="Times New Roman"/>
          <w:sz w:val="28"/>
          <w:szCs w:val="28"/>
        </w:rPr>
        <w:lastRenderedPageBreak/>
        <w:t xml:space="preserve">странице, а представление этих данных загружается браузером только один раз и могут быть </w:t>
      </w:r>
      <w:hyperlink r:id="rId475" w:tooltip="Кеширование" w:history="1">
        <w:r w:rsidRPr="00904F69">
          <w:rPr>
            <w:rFonts w:ascii="Times New Roman" w:hAnsi="Times New Roman" w:cs="Times New Roman"/>
            <w:sz w:val="28"/>
            <w:szCs w:val="28"/>
          </w:rPr>
          <w:t>закешированы</w:t>
        </w:r>
      </w:hyperlink>
      <w:r w:rsidRPr="00904F69">
        <w:rPr>
          <w:rFonts w:ascii="Times New Roman" w:hAnsi="Times New Roman" w:cs="Times New Roman"/>
          <w:sz w:val="28"/>
          <w:szCs w:val="28"/>
        </w:rPr>
        <w:t>.</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Простота последующего изменения дизайна. Не нужно править каждую страницу, а лишь изменить CSS-файл.</w:t>
      </w:r>
    </w:p>
    <w:p w:rsidR="00AE3178" w:rsidRPr="00904F69" w:rsidRDefault="00AE3178" w:rsidP="009F162E">
      <w:pPr>
        <w:numPr>
          <w:ilvl w:val="0"/>
          <w:numId w:val="51"/>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Дополнительные возможности оформления. Например, с помощью CSS-вёрстки можно сделать блок текста, который остальной текст будет обтекать (</w:t>
      </w:r>
      <w:proofErr w:type="gramStart"/>
      <w:r w:rsidRPr="00904F69">
        <w:rPr>
          <w:rFonts w:ascii="Times New Roman" w:hAnsi="Times New Roman" w:cs="Times New Roman"/>
          <w:sz w:val="28"/>
          <w:szCs w:val="28"/>
        </w:rPr>
        <w:t>например</w:t>
      </w:r>
      <w:proofErr w:type="gramEnd"/>
      <w:r w:rsidRPr="00904F69">
        <w:rPr>
          <w:rFonts w:ascii="Times New Roman" w:hAnsi="Times New Roman" w:cs="Times New Roman"/>
          <w:sz w:val="28"/>
          <w:szCs w:val="28"/>
        </w:rPr>
        <w:t xml:space="preserve"> для меню) или сделать так, чтобы меню было всегда видно при прокрутке страницы.</w:t>
      </w:r>
    </w:p>
    <w:p w:rsidR="00AE3178" w:rsidRPr="00904F69" w:rsidRDefault="00AE3178" w:rsidP="00AE3178">
      <w:pPr>
        <w:pStyle w:val="a5"/>
        <w:rPr>
          <w:sz w:val="28"/>
          <w:szCs w:val="28"/>
        </w:rPr>
      </w:pPr>
      <w:r w:rsidRPr="00904F69">
        <w:rPr>
          <w:sz w:val="28"/>
          <w:szCs w:val="28"/>
        </w:rPr>
        <w:t>Недостатки:</w:t>
      </w:r>
    </w:p>
    <w:p w:rsidR="00AE3178" w:rsidRPr="00904F69" w:rsidRDefault="00AE3178" w:rsidP="009F162E">
      <w:pPr>
        <w:numPr>
          <w:ilvl w:val="0"/>
          <w:numId w:val="5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Различное отображение вёрстки в различных браузерах (особенно устаревших), которые </w:t>
      </w:r>
      <w:proofErr w:type="gramStart"/>
      <w:r w:rsidRPr="00904F69">
        <w:rPr>
          <w:rFonts w:ascii="Times New Roman" w:hAnsi="Times New Roman" w:cs="Times New Roman"/>
          <w:sz w:val="28"/>
          <w:szCs w:val="28"/>
        </w:rPr>
        <w:t>по разному</w:t>
      </w:r>
      <w:proofErr w:type="gramEnd"/>
      <w:r w:rsidRPr="00904F69">
        <w:rPr>
          <w:rFonts w:ascii="Times New Roman" w:hAnsi="Times New Roman" w:cs="Times New Roman"/>
          <w:sz w:val="28"/>
          <w:szCs w:val="28"/>
        </w:rPr>
        <w:t xml:space="preserve"> интерпретируют одни и те же данные CSS.</w:t>
      </w:r>
    </w:p>
    <w:p w:rsidR="00AE3178" w:rsidRPr="00904F69" w:rsidRDefault="00AE3178" w:rsidP="009F162E">
      <w:pPr>
        <w:numPr>
          <w:ilvl w:val="0"/>
          <w:numId w:val="52"/>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Часто встречающаяся необходимость на практике исправлять не только один CSS-файл, но и теги HTML, которые сложным и ненаглядным способом связаны с селекторами CSS, что иногда сводит на </w:t>
      </w:r>
      <w:proofErr w:type="gramStart"/>
      <w:r w:rsidRPr="00904F69">
        <w:rPr>
          <w:rFonts w:ascii="Times New Roman" w:hAnsi="Times New Roman" w:cs="Times New Roman"/>
          <w:sz w:val="28"/>
          <w:szCs w:val="28"/>
        </w:rPr>
        <w:t>нет простоту применения единых файлов стилей и значительно удлиняет</w:t>
      </w:r>
      <w:proofErr w:type="gramEnd"/>
      <w:r w:rsidRPr="00904F69">
        <w:rPr>
          <w:rFonts w:ascii="Times New Roman" w:hAnsi="Times New Roman" w:cs="Times New Roman"/>
          <w:sz w:val="28"/>
          <w:szCs w:val="28"/>
        </w:rPr>
        <w:t xml:space="preserve"> время редактирования и тестирования.</w:t>
      </w:r>
    </w:p>
    <w:p w:rsidR="00AE3178" w:rsidRPr="00904F69" w:rsidRDefault="00AE3178" w:rsidP="00AE3178">
      <w:pPr>
        <w:pStyle w:val="a5"/>
        <w:rPr>
          <w:sz w:val="28"/>
          <w:szCs w:val="28"/>
        </w:rPr>
      </w:pPr>
    </w:p>
    <w:p w:rsidR="00AE3178" w:rsidRPr="00904F69" w:rsidRDefault="00BE2EDC" w:rsidP="00AE3178">
      <w:pPr>
        <w:pStyle w:val="2"/>
        <w:rPr>
          <w:rFonts w:cs="Times New Roman"/>
          <w:szCs w:val="28"/>
        </w:rPr>
      </w:pPr>
      <w:bookmarkStart w:id="52" w:name="_Toc317026786"/>
      <w:r w:rsidRPr="003338D1">
        <w:rPr>
          <w:rStyle w:val="mw-headline"/>
          <w:rFonts w:cs="Times New Roman"/>
          <w:szCs w:val="28"/>
        </w:rPr>
        <w:t xml:space="preserve">6.2.9 </w:t>
      </w:r>
      <w:r w:rsidR="00AE3178" w:rsidRPr="00904F69">
        <w:rPr>
          <w:rStyle w:val="mw-headline"/>
          <w:rFonts w:cs="Times New Roman"/>
          <w:szCs w:val="28"/>
        </w:rPr>
        <w:t>История создания и развития CSS</w:t>
      </w:r>
      <w:bookmarkEnd w:id="52"/>
    </w:p>
    <w:p w:rsidR="00AE3178" w:rsidRPr="00904F69" w:rsidRDefault="00AE3178" w:rsidP="00AE3178">
      <w:pPr>
        <w:pStyle w:val="a5"/>
        <w:rPr>
          <w:sz w:val="28"/>
          <w:szCs w:val="28"/>
        </w:rPr>
      </w:pPr>
      <w:r w:rsidRPr="00904F69">
        <w:rPr>
          <w:sz w:val="28"/>
          <w:szCs w:val="28"/>
        </w:rPr>
        <w:t xml:space="preserve">CSS — одна из широкого спектра технологий, одобренных консорциумом </w:t>
      </w:r>
      <w:hyperlink r:id="rId476" w:tooltip="W3C" w:history="1">
        <w:r w:rsidRPr="00904F69">
          <w:rPr>
            <w:sz w:val="28"/>
            <w:szCs w:val="28"/>
          </w:rPr>
          <w:t>W3C</w:t>
        </w:r>
      </w:hyperlink>
      <w:r w:rsidRPr="00904F69">
        <w:rPr>
          <w:sz w:val="28"/>
          <w:szCs w:val="28"/>
        </w:rPr>
        <w:t xml:space="preserve"> и получивших общее название «стандарты Web». В 1990-х годах стала ясна необходимость стандартизировать Web, создать какие-то единые правила, по которым программисты и </w:t>
      </w:r>
      <w:hyperlink r:id="rId477" w:tooltip="Веб-дизайнер" w:history="1">
        <w:r w:rsidRPr="00904F69">
          <w:rPr>
            <w:sz w:val="28"/>
            <w:szCs w:val="28"/>
          </w:rPr>
          <w:t>веб-дизайнеры</w:t>
        </w:r>
      </w:hyperlink>
      <w:r w:rsidRPr="00904F69">
        <w:rPr>
          <w:sz w:val="28"/>
          <w:szCs w:val="28"/>
        </w:rPr>
        <w:t xml:space="preserve"> проектировали бы сайты. Так появились языки </w:t>
      </w:r>
      <w:hyperlink r:id="rId478" w:tooltip="HTML" w:history="1">
        <w:r w:rsidRPr="00904F69">
          <w:rPr>
            <w:sz w:val="28"/>
            <w:szCs w:val="28"/>
          </w:rPr>
          <w:t>HTML</w:t>
        </w:r>
      </w:hyperlink>
      <w:r w:rsidRPr="00904F69">
        <w:rPr>
          <w:sz w:val="28"/>
          <w:szCs w:val="28"/>
        </w:rPr>
        <w:t xml:space="preserve"> 4.01 и </w:t>
      </w:r>
      <w:hyperlink r:id="rId479" w:tooltip="XHTML" w:history="1">
        <w:r w:rsidRPr="00904F69">
          <w:rPr>
            <w:sz w:val="28"/>
            <w:szCs w:val="28"/>
          </w:rPr>
          <w:t>XHTML</w:t>
        </w:r>
      </w:hyperlink>
      <w:r w:rsidRPr="00904F69">
        <w:rPr>
          <w:sz w:val="28"/>
          <w:szCs w:val="28"/>
        </w:rPr>
        <w:t xml:space="preserve"> и стандарт CSS.</w:t>
      </w:r>
    </w:p>
    <w:p w:rsidR="00AE3178" w:rsidRPr="00904F69" w:rsidRDefault="00AE3178" w:rsidP="00AE3178">
      <w:pPr>
        <w:pStyle w:val="a5"/>
        <w:rPr>
          <w:sz w:val="28"/>
          <w:szCs w:val="28"/>
        </w:rPr>
      </w:pPr>
      <w:proofErr w:type="gramStart"/>
      <w:r w:rsidRPr="00904F69">
        <w:rPr>
          <w:sz w:val="28"/>
          <w:szCs w:val="28"/>
        </w:rPr>
        <w:t>В начале</w:t>
      </w:r>
      <w:proofErr w:type="gramEnd"/>
      <w:r w:rsidRPr="00904F69">
        <w:rPr>
          <w:sz w:val="28"/>
          <w:szCs w:val="28"/>
        </w:rPr>
        <w:t xml:space="preserve"> 1990-х различные браузеры имели свои стили для отображения веб страниц. HTML развивался очень быстро и был способен удовлетворить все существовавшие на тот момент потребности по оформлению информации, поэтому CSS не получил тогда широкого признания.</w:t>
      </w:r>
    </w:p>
    <w:p w:rsidR="00AE3178" w:rsidRPr="00904F69" w:rsidRDefault="00AE3178" w:rsidP="00AE3178">
      <w:pPr>
        <w:pStyle w:val="a5"/>
        <w:rPr>
          <w:sz w:val="28"/>
          <w:szCs w:val="28"/>
        </w:rPr>
      </w:pPr>
      <w:r w:rsidRPr="00904F69">
        <w:rPr>
          <w:sz w:val="28"/>
          <w:szCs w:val="28"/>
        </w:rPr>
        <w:t xml:space="preserve">Термин «каскадные таблицы стилей» был предложен </w:t>
      </w:r>
      <w:hyperlink r:id="rId480" w:tooltip="Хокон Виум Ли" w:history="1">
        <w:r w:rsidRPr="00904F69">
          <w:rPr>
            <w:sz w:val="28"/>
            <w:szCs w:val="28"/>
          </w:rPr>
          <w:t>Хокон Виум</w:t>
        </w:r>
        <w:proofErr w:type="gramStart"/>
        <w:r w:rsidRPr="00904F69">
          <w:rPr>
            <w:sz w:val="28"/>
            <w:szCs w:val="28"/>
          </w:rPr>
          <w:t xml:space="preserve"> Л</w:t>
        </w:r>
        <w:proofErr w:type="gramEnd"/>
        <w:r w:rsidRPr="00904F69">
          <w:rPr>
            <w:sz w:val="28"/>
            <w:szCs w:val="28"/>
          </w:rPr>
          <w:t>и</w:t>
        </w:r>
      </w:hyperlink>
      <w:r w:rsidRPr="00904F69">
        <w:rPr>
          <w:sz w:val="28"/>
          <w:szCs w:val="28"/>
        </w:rPr>
        <w:t xml:space="preserve"> в 1994 году. Совместно с Бертом </w:t>
      </w:r>
      <w:proofErr w:type="gramStart"/>
      <w:r w:rsidRPr="00904F69">
        <w:rPr>
          <w:sz w:val="28"/>
          <w:szCs w:val="28"/>
        </w:rPr>
        <w:t>Босом</w:t>
      </w:r>
      <w:proofErr w:type="gramEnd"/>
      <w:r w:rsidRPr="00904F69">
        <w:rPr>
          <w:sz w:val="28"/>
          <w:szCs w:val="28"/>
        </w:rPr>
        <w:t xml:space="preserve"> он стал развивать CSS.</w:t>
      </w:r>
    </w:p>
    <w:p w:rsidR="00AE3178" w:rsidRPr="00904F69" w:rsidRDefault="00AE3178" w:rsidP="00AE3178">
      <w:pPr>
        <w:pStyle w:val="a5"/>
        <w:rPr>
          <w:sz w:val="28"/>
          <w:szCs w:val="28"/>
        </w:rPr>
      </w:pPr>
      <w:r w:rsidRPr="00904F69">
        <w:rPr>
          <w:sz w:val="28"/>
          <w:szCs w:val="28"/>
        </w:rPr>
        <w:t>В отличие от многих существовавших на тот момент языков стиля, CSS использует наследование от родителя к потомку, поэтому разработчик может определить разные стили, основываясь на уже определенных ранее стилях.</w:t>
      </w:r>
    </w:p>
    <w:p w:rsidR="00AE3178" w:rsidRPr="00904F69" w:rsidRDefault="00AE3178" w:rsidP="00AE3178">
      <w:pPr>
        <w:pStyle w:val="a5"/>
        <w:rPr>
          <w:sz w:val="28"/>
          <w:szCs w:val="28"/>
        </w:rPr>
      </w:pPr>
      <w:r w:rsidRPr="00904F69">
        <w:rPr>
          <w:sz w:val="28"/>
          <w:szCs w:val="28"/>
        </w:rPr>
        <w:t>В середине 1990-х Консорциум Всемирной паутины (</w:t>
      </w:r>
      <w:hyperlink r:id="rId481" w:tooltip="W3C" w:history="1">
        <w:r w:rsidRPr="00904F69">
          <w:rPr>
            <w:sz w:val="28"/>
            <w:szCs w:val="28"/>
          </w:rPr>
          <w:t>W3C</w:t>
        </w:r>
      </w:hyperlink>
      <w:r w:rsidRPr="00904F69">
        <w:rPr>
          <w:sz w:val="28"/>
          <w:szCs w:val="28"/>
        </w:rPr>
        <w:t>) стал проявлять интерес к CSS, и в декабре 1996 года была издана рекомендация CSS1.</w:t>
      </w:r>
    </w:p>
    <w:p w:rsidR="00AE3178" w:rsidRPr="00904F69" w:rsidRDefault="00BE2EDC" w:rsidP="00AE3178">
      <w:pPr>
        <w:pStyle w:val="3"/>
        <w:rPr>
          <w:rFonts w:cs="Times New Roman"/>
          <w:szCs w:val="28"/>
        </w:rPr>
      </w:pPr>
      <w:bookmarkStart w:id="53" w:name="_Toc317026787"/>
      <w:r w:rsidRPr="003338D1">
        <w:rPr>
          <w:rStyle w:val="mw-headline"/>
          <w:rFonts w:cs="Times New Roman"/>
          <w:szCs w:val="28"/>
        </w:rPr>
        <w:lastRenderedPageBreak/>
        <w:t xml:space="preserve">6.2.10 </w:t>
      </w:r>
      <w:r w:rsidR="00AE3178" w:rsidRPr="00904F69">
        <w:rPr>
          <w:rStyle w:val="mw-headline"/>
          <w:rFonts w:cs="Times New Roman"/>
          <w:szCs w:val="28"/>
        </w:rPr>
        <w:t>Уровень 1 (CSS1)</w:t>
      </w:r>
      <w:bookmarkEnd w:id="53"/>
    </w:p>
    <w:p w:rsidR="00AE3178" w:rsidRPr="00904F69" w:rsidRDefault="00AE3178" w:rsidP="00AE3178">
      <w:pPr>
        <w:pStyle w:val="a5"/>
        <w:rPr>
          <w:sz w:val="28"/>
          <w:szCs w:val="28"/>
        </w:rPr>
      </w:pPr>
      <w:r w:rsidRPr="00904F69">
        <w:rPr>
          <w:sz w:val="28"/>
          <w:szCs w:val="28"/>
        </w:rPr>
        <w:t xml:space="preserve">Рекомендация W3C, принята </w:t>
      </w:r>
      <w:hyperlink r:id="rId482" w:tooltip="17 декабря" w:history="1">
        <w:r w:rsidRPr="00904F69">
          <w:rPr>
            <w:sz w:val="28"/>
            <w:szCs w:val="28"/>
          </w:rPr>
          <w:t>17 декабря</w:t>
        </w:r>
      </w:hyperlink>
      <w:r w:rsidRPr="00904F69">
        <w:rPr>
          <w:sz w:val="28"/>
          <w:szCs w:val="28"/>
        </w:rPr>
        <w:t xml:space="preserve"> </w:t>
      </w:r>
      <w:hyperlink r:id="rId483" w:tooltip="1996 год" w:history="1">
        <w:r w:rsidRPr="00904F69">
          <w:rPr>
            <w:sz w:val="28"/>
            <w:szCs w:val="28"/>
          </w:rPr>
          <w:t>1996 года</w:t>
        </w:r>
      </w:hyperlink>
      <w:r w:rsidRPr="00904F69">
        <w:rPr>
          <w:sz w:val="28"/>
          <w:szCs w:val="28"/>
        </w:rPr>
        <w:t xml:space="preserve">, откорректирована </w:t>
      </w:r>
      <w:hyperlink r:id="rId484" w:tooltip="11 января" w:history="1">
        <w:r w:rsidRPr="00904F69">
          <w:rPr>
            <w:sz w:val="28"/>
            <w:szCs w:val="28"/>
          </w:rPr>
          <w:t>11 января</w:t>
        </w:r>
      </w:hyperlink>
      <w:r w:rsidRPr="00904F69">
        <w:rPr>
          <w:sz w:val="28"/>
          <w:szCs w:val="28"/>
        </w:rPr>
        <w:t xml:space="preserve"> </w:t>
      </w:r>
      <w:hyperlink r:id="rId485" w:tooltip="1999 год" w:history="1">
        <w:r w:rsidRPr="00904F69">
          <w:rPr>
            <w:sz w:val="28"/>
            <w:szCs w:val="28"/>
          </w:rPr>
          <w:t>1999 года</w:t>
        </w:r>
      </w:hyperlink>
      <w:r w:rsidRPr="00904F69">
        <w:rPr>
          <w:sz w:val="28"/>
          <w:szCs w:val="28"/>
        </w:rPr>
        <w:t>. Среди возможностей, предоставляемых этой рекомендацией:</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Параметры шрифтов. Возможности по заданию гарнитуры и размера шрифта, а также его стиля — обычного, курсивного или полужирного.</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Цвета. Спецификация позволяет определять цвета текста, фона, рамок и других элементов страницы.</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Атрибуты текста. Возможность задавать межсимвольный интервал, расстояние между словами и высоту строки (то есть межстрочные отступы)</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Выравнивание для текста, изображений, таблиц и других элементов.</w:t>
      </w:r>
    </w:p>
    <w:p w:rsidR="00AE3178" w:rsidRPr="00904F69" w:rsidRDefault="00AE3178" w:rsidP="009F162E">
      <w:pPr>
        <w:numPr>
          <w:ilvl w:val="0"/>
          <w:numId w:val="53"/>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Свойства блоков, такие как высота, ширина, внутренние (</w:t>
      </w:r>
      <w:r w:rsidRPr="00904F69">
        <w:rPr>
          <w:rStyle w:val="HTML2"/>
          <w:rFonts w:ascii="Times New Roman" w:eastAsiaTheme="minorHAnsi" w:hAnsi="Times New Roman" w:cs="Times New Roman"/>
          <w:sz w:val="28"/>
          <w:szCs w:val="28"/>
        </w:rPr>
        <w:t>padding</w:t>
      </w:r>
      <w:r w:rsidRPr="00904F69">
        <w:rPr>
          <w:rFonts w:ascii="Times New Roman" w:hAnsi="Times New Roman" w:cs="Times New Roman"/>
          <w:sz w:val="28"/>
          <w:szCs w:val="28"/>
        </w:rPr>
        <w:t>) и внешние (</w:t>
      </w:r>
      <w:r w:rsidRPr="00904F69">
        <w:rPr>
          <w:rStyle w:val="HTML2"/>
          <w:rFonts w:ascii="Times New Roman" w:eastAsiaTheme="minorHAnsi" w:hAnsi="Times New Roman" w:cs="Times New Roman"/>
          <w:sz w:val="28"/>
          <w:szCs w:val="28"/>
        </w:rPr>
        <w:t>margin</w:t>
      </w:r>
      <w:r w:rsidRPr="00904F69">
        <w:rPr>
          <w:rFonts w:ascii="Times New Roman" w:hAnsi="Times New Roman" w:cs="Times New Roman"/>
          <w:sz w:val="28"/>
          <w:szCs w:val="28"/>
        </w:rPr>
        <w:t xml:space="preserve">) отступы и рамки. Так же в спецификацию входили ограниченные средства по позиционированию элементов, такие как </w:t>
      </w:r>
      <w:r w:rsidRPr="00904F69">
        <w:rPr>
          <w:rStyle w:val="HTML2"/>
          <w:rFonts w:ascii="Times New Roman" w:eastAsiaTheme="minorHAnsi" w:hAnsi="Times New Roman" w:cs="Times New Roman"/>
          <w:sz w:val="28"/>
          <w:szCs w:val="28"/>
        </w:rPr>
        <w:t>float</w:t>
      </w:r>
      <w:r w:rsidRPr="00904F69">
        <w:rPr>
          <w:rFonts w:ascii="Times New Roman" w:hAnsi="Times New Roman" w:cs="Times New Roman"/>
          <w:sz w:val="28"/>
          <w:szCs w:val="28"/>
        </w:rPr>
        <w:t xml:space="preserve"> и </w:t>
      </w:r>
      <w:r w:rsidRPr="00904F69">
        <w:rPr>
          <w:rStyle w:val="HTML2"/>
          <w:rFonts w:ascii="Times New Roman" w:eastAsiaTheme="minorHAnsi" w:hAnsi="Times New Roman" w:cs="Times New Roman"/>
          <w:sz w:val="28"/>
          <w:szCs w:val="28"/>
        </w:rPr>
        <w:t>clear</w:t>
      </w:r>
      <w:r w:rsidRPr="00904F69">
        <w:rPr>
          <w:rFonts w:ascii="Times New Roman" w:hAnsi="Times New Roman" w:cs="Times New Roman"/>
          <w:sz w:val="28"/>
          <w:szCs w:val="28"/>
        </w:rPr>
        <w:t>.</w:t>
      </w:r>
    </w:p>
    <w:p w:rsidR="00AE3178" w:rsidRPr="00904F69" w:rsidRDefault="00BE2EDC" w:rsidP="00AE3178">
      <w:pPr>
        <w:pStyle w:val="3"/>
        <w:rPr>
          <w:rFonts w:cs="Times New Roman"/>
          <w:szCs w:val="28"/>
        </w:rPr>
      </w:pPr>
      <w:bookmarkStart w:id="54" w:name="_Toc317026788"/>
      <w:r w:rsidRPr="003338D1">
        <w:rPr>
          <w:rStyle w:val="mw-headline"/>
          <w:rFonts w:cs="Times New Roman"/>
          <w:szCs w:val="28"/>
        </w:rPr>
        <w:t xml:space="preserve">6.2.11 </w:t>
      </w:r>
      <w:r w:rsidR="00AE3178" w:rsidRPr="00904F69">
        <w:rPr>
          <w:rStyle w:val="mw-headline"/>
          <w:rFonts w:cs="Times New Roman"/>
          <w:szCs w:val="28"/>
        </w:rPr>
        <w:t>Уровень 2 (CSS2)</w:t>
      </w:r>
      <w:bookmarkEnd w:id="54"/>
    </w:p>
    <w:p w:rsidR="00AE3178" w:rsidRPr="00904F69" w:rsidRDefault="00AE3178" w:rsidP="00AE3178">
      <w:pPr>
        <w:pStyle w:val="a5"/>
        <w:rPr>
          <w:sz w:val="28"/>
          <w:szCs w:val="28"/>
        </w:rPr>
      </w:pPr>
      <w:r w:rsidRPr="00904F69">
        <w:rPr>
          <w:sz w:val="28"/>
          <w:szCs w:val="28"/>
        </w:rPr>
        <w:t xml:space="preserve">Рекомендация W3C, принята </w:t>
      </w:r>
      <w:hyperlink r:id="rId486" w:tooltip="12 мая" w:history="1">
        <w:r w:rsidRPr="00904F69">
          <w:rPr>
            <w:sz w:val="28"/>
            <w:szCs w:val="28"/>
          </w:rPr>
          <w:t>12 мая</w:t>
        </w:r>
      </w:hyperlink>
      <w:r w:rsidRPr="00904F69">
        <w:rPr>
          <w:sz w:val="28"/>
          <w:szCs w:val="28"/>
        </w:rPr>
        <w:t xml:space="preserve"> </w:t>
      </w:r>
      <w:hyperlink r:id="rId487" w:tooltip="1998 год" w:history="1">
        <w:r w:rsidRPr="00904F69">
          <w:rPr>
            <w:sz w:val="28"/>
            <w:szCs w:val="28"/>
          </w:rPr>
          <w:t>1998 года</w:t>
        </w:r>
      </w:hyperlink>
      <w:r w:rsidRPr="00904F69">
        <w:rPr>
          <w:sz w:val="28"/>
          <w:szCs w:val="28"/>
        </w:rPr>
        <w:t>. Основана на CSS1 с сохранением обратной совместимости за несколькими исключениями. Добавление к функциональности:</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 xml:space="preserve">Блочная вёрстка. Появились относительное, абсолютное и фиксированное позиционирование. Позволяет управлять размещением элементов по странице без </w:t>
      </w:r>
      <w:hyperlink r:id="rId488" w:tooltip="Табличная вёрстка" w:history="1">
        <w:r w:rsidRPr="00904F69">
          <w:rPr>
            <w:rFonts w:ascii="Times New Roman" w:hAnsi="Times New Roman" w:cs="Times New Roman"/>
            <w:sz w:val="28"/>
            <w:szCs w:val="28"/>
          </w:rPr>
          <w:t>табличной вёрстки</w:t>
        </w:r>
      </w:hyperlink>
      <w:r w:rsidRPr="00904F69">
        <w:rPr>
          <w:rFonts w:ascii="Times New Roman" w:hAnsi="Times New Roman" w:cs="Times New Roman"/>
          <w:sz w:val="28"/>
          <w:szCs w:val="28"/>
        </w:rPr>
        <w:t>.</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Типы носителей. Позволяет устанавливать разные стили для разных носителей (</w:t>
      </w:r>
      <w:proofErr w:type="gramStart"/>
      <w:r w:rsidRPr="00904F69">
        <w:rPr>
          <w:rFonts w:ascii="Times New Roman" w:hAnsi="Times New Roman" w:cs="Times New Roman"/>
          <w:sz w:val="28"/>
          <w:szCs w:val="28"/>
        </w:rPr>
        <w:t>например</w:t>
      </w:r>
      <w:proofErr w:type="gramEnd"/>
      <w:r w:rsidRPr="00904F69">
        <w:rPr>
          <w:rFonts w:ascii="Times New Roman" w:hAnsi="Times New Roman" w:cs="Times New Roman"/>
          <w:sz w:val="28"/>
          <w:szCs w:val="28"/>
        </w:rPr>
        <w:t xml:space="preserve"> </w:t>
      </w:r>
      <w:hyperlink r:id="rId489" w:tooltip="Монитор (устройство)" w:history="1">
        <w:r w:rsidRPr="00904F69">
          <w:rPr>
            <w:rFonts w:ascii="Times New Roman" w:hAnsi="Times New Roman" w:cs="Times New Roman"/>
            <w:sz w:val="28"/>
            <w:szCs w:val="28"/>
          </w:rPr>
          <w:t>монитор</w:t>
        </w:r>
      </w:hyperlink>
      <w:r w:rsidRPr="00904F69">
        <w:rPr>
          <w:rFonts w:ascii="Times New Roman" w:hAnsi="Times New Roman" w:cs="Times New Roman"/>
          <w:sz w:val="28"/>
          <w:szCs w:val="28"/>
        </w:rPr>
        <w:t xml:space="preserve">, </w:t>
      </w:r>
      <w:hyperlink r:id="rId490" w:tooltip="Принтер" w:history="1">
        <w:r w:rsidRPr="00904F69">
          <w:rPr>
            <w:rFonts w:ascii="Times New Roman" w:hAnsi="Times New Roman" w:cs="Times New Roman"/>
            <w:sz w:val="28"/>
            <w:szCs w:val="28"/>
          </w:rPr>
          <w:t>принтер</w:t>
        </w:r>
      </w:hyperlink>
      <w:r w:rsidRPr="00904F69">
        <w:rPr>
          <w:rFonts w:ascii="Times New Roman" w:hAnsi="Times New Roman" w:cs="Times New Roman"/>
          <w:sz w:val="28"/>
          <w:szCs w:val="28"/>
        </w:rPr>
        <w:t xml:space="preserve">, </w:t>
      </w:r>
      <w:hyperlink r:id="rId491" w:tooltip="Карманный персональный компьютер" w:history="1">
        <w:r w:rsidRPr="00904F69">
          <w:rPr>
            <w:rFonts w:ascii="Times New Roman" w:hAnsi="Times New Roman" w:cs="Times New Roman"/>
            <w:sz w:val="28"/>
            <w:szCs w:val="28"/>
          </w:rPr>
          <w:t>КПК</w:t>
        </w:r>
      </w:hyperlink>
      <w:r w:rsidRPr="00904F69">
        <w:rPr>
          <w:rFonts w:ascii="Times New Roman" w:hAnsi="Times New Roman" w:cs="Times New Roman"/>
          <w:sz w:val="28"/>
          <w:szCs w:val="28"/>
        </w:rPr>
        <w:t>).</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Звуковые таблицы стилей. Определяет голос, громкость и т. д. для звуковых носителей (</w:t>
      </w:r>
      <w:proofErr w:type="gramStart"/>
      <w:r w:rsidRPr="00904F69">
        <w:rPr>
          <w:rFonts w:ascii="Times New Roman" w:hAnsi="Times New Roman" w:cs="Times New Roman"/>
          <w:sz w:val="28"/>
          <w:szCs w:val="28"/>
        </w:rPr>
        <w:t>например</w:t>
      </w:r>
      <w:proofErr w:type="gramEnd"/>
      <w:r w:rsidRPr="00904F69">
        <w:rPr>
          <w:rFonts w:ascii="Times New Roman" w:hAnsi="Times New Roman" w:cs="Times New Roman"/>
          <w:sz w:val="28"/>
          <w:szCs w:val="28"/>
        </w:rPr>
        <w:t xml:space="preserve"> для слепых посетителей сайта).</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Страничные носители. Позволяет, например, установить разные стили для элементов на чётных и нечётных страницах при печати.</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Расширенный механизм селекторов.</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Указатели.</w:t>
      </w:r>
    </w:p>
    <w:p w:rsidR="00AE3178" w:rsidRPr="00904F69" w:rsidRDefault="00AE3178" w:rsidP="009F162E">
      <w:pPr>
        <w:numPr>
          <w:ilvl w:val="0"/>
          <w:numId w:val="54"/>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Генерируемое содержимое. Позволяет добавлять содержимое, которого нет в исходном документе, до или после нужного элемента.</w:t>
      </w:r>
    </w:p>
    <w:p w:rsidR="00AE3178" w:rsidRPr="00904F69" w:rsidRDefault="00AE3178" w:rsidP="00AE3178">
      <w:pPr>
        <w:pStyle w:val="a5"/>
        <w:rPr>
          <w:sz w:val="28"/>
          <w:szCs w:val="28"/>
        </w:rPr>
      </w:pPr>
      <w:r w:rsidRPr="00904F69">
        <w:rPr>
          <w:sz w:val="28"/>
          <w:szCs w:val="28"/>
        </w:rPr>
        <w:t>В настоящее время W3C больше не поддерживает CSS2 и рекомендует использовать CSS2.1</w:t>
      </w:r>
    </w:p>
    <w:p w:rsidR="00AE3178" w:rsidRPr="00904F69" w:rsidRDefault="00AE3178" w:rsidP="00AE3178">
      <w:pPr>
        <w:pStyle w:val="4"/>
        <w:rPr>
          <w:rFonts w:cs="Times New Roman"/>
          <w:szCs w:val="28"/>
        </w:rPr>
      </w:pPr>
      <w:r w:rsidRPr="00904F69">
        <w:rPr>
          <w:rStyle w:val="mw-headline"/>
          <w:rFonts w:cs="Times New Roman"/>
          <w:szCs w:val="28"/>
        </w:rPr>
        <w:t>Уровень 2, ревизия 1 (CSS2.1)</w:t>
      </w:r>
    </w:p>
    <w:p w:rsidR="00AE3178" w:rsidRPr="00904F69" w:rsidRDefault="00AE3178" w:rsidP="00AE3178">
      <w:pPr>
        <w:pStyle w:val="a5"/>
        <w:rPr>
          <w:sz w:val="28"/>
          <w:szCs w:val="28"/>
        </w:rPr>
      </w:pPr>
      <w:r w:rsidRPr="00904F69">
        <w:rPr>
          <w:sz w:val="28"/>
          <w:szCs w:val="28"/>
        </w:rPr>
        <w:t xml:space="preserve">Рекомендация W3C, принята </w:t>
      </w:r>
      <w:hyperlink r:id="rId492" w:tooltip="7 июня" w:history="1">
        <w:r w:rsidRPr="00904F69">
          <w:rPr>
            <w:sz w:val="28"/>
            <w:szCs w:val="28"/>
          </w:rPr>
          <w:t>7 июня</w:t>
        </w:r>
      </w:hyperlink>
      <w:r w:rsidRPr="00904F69">
        <w:rPr>
          <w:sz w:val="28"/>
          <w:szCs w:val="28"/>
        </w:rPr>
        <w:t xml:space="preserve"> </w:t>
      </w:r>
      <w:hyperlink r:id="rId493" w:tooltip="2011 год" w:history="1">
        <w:r w:rsidRPr="00904F69">
          <w:rPr>
            <w:sz w:val="28"/>
            <w:szCs w:val="28"/>
          </w:rPr>
          <w:t>2011 года</w:t>
        </w:r>
      </w:hyperlink>
      <w:r w:rsidRPr="00904F69">
        <w:rPr>
          <w:sz w:val="28"/>
          <w:szCs w:val="28"/>
        </w:rPr>
        <w:t>.</w:t>
      </w:r>
    </w:p>
    <w:p w:rsidR="00AE3178" w:rsidRPr="00904F69" w:rsidRDefault="00AE3178" w:rsidP="00AE3178">
      <w:pPr>
        <w:pStyle w:val="a5"/>
        <w:rPr>
          <w:sz w:val="28"/>
          <w:szCs w:val="28"/>
        </w:rPr>
      </w:pPr>
      <w:r w:rsidRPr="00904F69">
        <w:rPr>
          <w:sz w:val="28"/>
          <w:szCs w:val="28"/>
        </w:rPr>
        <w:lastRenderedPageBreak/>
        <w:t>CSS2.1 основана на CSS2. Кроме исправления ошибок, в новой ревизии изменены некоторые части спецификации, а некоторые и вовсе удалены. Удаленные части могут в будущем быть добавлены в CSS3.</w:t>
      </w:r>
    </w:p>
    <w:p w:rsidR="00AE3178" w:rsidRPr="00904F69" w:rsidRDefault="00BE2EDC" w:rsidP="00AE3178">
      <w:pPr>
        <w:pStyle w:val="3"/>
        <w:rPr>
          <w:rFonts w:cs="Times New Roman"/>
          <w:szCs w:val="28"/>
        </w:rPr>
      </w:pPr>
      <w:bookmarkStart w:id="55" w:name="_Toc317026789"/>
      <w:r w:rsidRPr="003338D1">
        <w:rPr>
          <w:rStyle w:val="mw-headline"/>
          <w:rFonts w:cs="Times New Roman"/>
          <w:szCs w:val="28"/>
        </w:rPr>
        <w:t xml:space="preserve">6.2.12 </w:t>
      </w:r>
      <w:r w:rsidR="00AE3178" w:rsidRPr="00904F69">
        <w:rPr>
          <w:rStyle w:val="mw-headline"/>
          <w:rFonts w:cs="Times New Roman"/>
          <w:szCs w:val="28"/>
        </w:rPr>
        <w:t>Уровень 3 (CSS3)</w:t>
      </w:r>
      <w:bookmarkEnd w:id="55"/>
    </w:p>
    <w:p w:rsidR="00AE3178" w:rsidRPr="00904F69" w:rsidRDefault="00AE3178" w:rsidP="00AE3178">
      <w:pPr>
        <w:pStyle w:val="a5"/>
        <w:rPr>
          <w:sz w:val="28"/>
          <w:szCs w:val="28"/>
        </w:rPr>
      </w:pPr>
      <w:r w:rsidRPr="00904F69">
        <w:rPr>
          <w:sz w:val="28"/>
          <w:szCs w:val="28"/>
        </w:rPr>
        <w:t>Разрабатываемая версия.</w:t>
      </w:r>
    </w:p>
    <w:p w:rsidR="00AE3178" w:rsidRPr="00904F69" w:rsidRDefault="00AE3178" w:rsidP="00AE3178">
      <w:pPr>
        <w:pStyle w:val="a5"/>
        <w:rPr>
          <w:sz w:val="28"/>
          <w:szCs w:val="28"/>
        </w:rPr>
      </w:pPr>
      <w:r w:rsidRPr="00904F69">
        <w:rPr>
          <w:sz w:val="28"/>
          <w:szCs w:val="28"/>
        </w:rPr>
        <w:t xml:space="preserve">Сильно </w:t>
      </w:r>
      <w:proofErr w:type="gramStart"/>
      <w:r w:rsidRPr="00904F69">
        <w:rPr>
          <w:sz w:val="28"/>
          <w:szCs w:val="28"/>
        </w:rPr>
        <w:t>расширена</w:t>
      </w:r>
      <w:proofErr w:type="gramEnd"/>
      <w:r w:rsidRPr="00904F69">
        <w:rPr>
          <w:sz w:val="28"/>
          <w:szCs w:val="28"/>
        </w:rPr>
        <w:t xml:space="preserve"> по сравнению с предыдущими версиями. </w:t>
      </w:r>
      <w:proofErr w:type="gramStart"/>
      <w:r w:rsidRPr="00904F69">
        <w:rPr>
          <w:sz w:val="28"/>
          <w:szCs w:val="28"/>
        </w:rPr>
        <w:t>Нововведения, начиная с малых, вроде закругленных углов блоков, заканчивая трансформацией (</w:t>
      </w:r>
      <w:hyperlink r:id="rId494" w:tooltip="Мультипликация (технология)" w:history="1">
        <w:r w:rsidRPr="00904F69">
          <w:rPr>
            <w:sz w:val="28"/>
            <w:szCs w:val="28"/>
          </w:rPr>
          <w:t>анимацией</w:t>
        </w:r>
      </w:hyperlink>
      <w:r w:rsidRPr="00904F69">
        <w:rPr>
          <w:sz w:val="28"/>
          <w:szCs w:val="28"/>
        </w:rPr>
        <w:t xml:space="preserve">) и, возможно, введением </w:t>
      </w:r>
      <w:hyperlink r:id="rId495" w:tooltip="Переменная" w:history="1">
        <w:r w:rsidRPr="00904F69">
          <w:rPr>
            <w:sz w:val="28"/>
            <w:szCs w:val="28"/>
          </w:rPr>
          <w:t>переменных</w:t>
        </w:r>
      </w:hyperlink>
      <w:r w:rsidRPr="00904F69">
        <w:rPr>
          <w:sz w:val="28"/>
          <w:szCs w:val="28"/>
        </w:rPr>
        <w:t>.</w:t>
      </w:r>
      <w:proofErr w:type="gramEnd"/>
    </w:p>
    <w:p w:rsidR="00AE3178" w:rsidRPr="00904F69" w:rsidRDefault="00BE2EDC" w:rsidP="00AE3178">
      <w:pPr>
        <w:pStyle w:val="2"/>
        <w:rPr>
          <w:rFonts w:cs="Times New Roman"/>
          <w:szCs w:val="28"/>
        </w:rPr>
      </w:pPr>
      <w:bookmarkStart w:id="56" w:name="_Toc317026790"/>
      <w:r w:rsidRPr="003338D1">
        <w:rPr>
          <w:rStyle w:val="mw-headline"/>
          <w:rFonts w:cs="Times New Roman"/>
          <w:szCs w:val="28"/>
        </w:rPr>
        <w:t xml:space="preserve">6.2.13 </w:t>
      </w:r>
      <w:r w:rsidR="00AE3178" w:rsidRPr="00904F69">
        <w:rPr>
          <w:rStyle w:val="mw-headline"/>
          <w:rFonts w:cs="Times New Roman"/>
          <w:szCs w:val="28"/>
        </w:rPr>
        <w:t>Поддержка CSS браузерами</w:t>
      </w:r>
      <w:bookmarkEnd w:id="56"/>
    </w:p>
    <w:p w:rsidR="00AE3178" w:rsidRPr="00904F69" w:rsidRDefault="00AE3178" w:rsidP="00AE3178">
      <w:pPr>
        <w:pStyle w:val="a5"/>
        <w:rPr>
          <w:sz w:val="28"/>
          <w:szCs w:val="28"/>
        </w:rPr>
      </w:pPr>
      <w:r w:rsidRPr="00904F69">
        <w:rPr>
          <w:sz w:val="28"/>
          <w:szCs w:val="28"/>
        </w:rPr>
        <w:t xml:space="preserve">Наиболее полно поддерживающими стандарт CSS являются браузеры, работающие на </w:t>
      </w:r>
      <w:hyperlink r:id="rId496" w:tooltip="Браузерный движок" w:history="1">
        <w:r w:rsidRPr="00904F69">
          <w:rPr>
            <w:sz w:val="28"/>
            <w:szCs w:val="28"/>
          </w:rPr>
          <w:t>движках</w:t>
        </w:r>
      </w:hyperlink>
      <w:r w:rsidRPr="00904F69">
        <w:rPr>
          <w:sz w:val="28"/>
          <w:szCs w:val="28"/>
        </w:rPr>
        <w:t xml:space="preserve"> </w:t>
      </w:r>
      <w:hyperlink r:id="rId497" w:tooltip="Gecko" w:history="1">
        <w:r w:rsidRPr="00904F69">
          <w:rPr>
            <w:sz w:val="28"/>
            <w:szCs w:val="28"/>
          </w:rPr>
          <w:t>Gecko</w:t>
        </w:r>
      </w:hyperlink>
      <w:r w:rsidRPr="00904F69">
        <w:rPr>
          <w:sz w:val="28"/>
          <w:szCs w:val="28"/>
        </w:rPr>
        <w:t xml:space="preserve"> (</w:t>
      </w:r>
      <w:hyperlink r:id="rId498" w:tooltip="Mozilla Firefox" w:history="1">
        <w:r w:rsidRPr="00904F69">
          <w:rPr>
            <w:sz w:val="28"/>
            <w:szCs w:val="28"/>
          </w:rPr>
          <w:t>Mozilla Firefox</w:t>
        </w:r>
      </w:hyperlink>
      <w:r w:rsidRPr="00904F69">
        <w:rPr>
          <w:sz w:val="28"/>
          <w:szCs w:val="28"/>
        </w:rPr>
        <w:t xml:space="preserve"> и др.), </w:t>
      </w:r>
      <w:hyperlink r:id="rId499" w:tooltip="WebKit" w:history="1">
        <w:r w:rsidRPr="00904F69">
          <w:rPr>
            <w:sz w:val="28"/>
            <w:szCs w:val="28"/>
          </w:rPr>
          <w:t>WebKit</w:t>
        </w:r>
      </w:hyperlink>
      <w:r w:rsidRPr="00904F69">
        <w:rPr>
          <w:sz w:val="28"/>
          <w:szCs w:val="28"/>
        </w:rPr>
        <w:t xml:space="preserve"> (</w:t>
      </w:r>
      <w:hyperlink r:id="rId500" w:tooltip="Safari" w:history="1">
        <w:r w:rsidRPr="00904F69">
          <w:rPr>
            <w:sz w:val="28"/>
            <w:szCs w:val="28"/>
          </w:rPr>
          <w:t>Safari</w:t>
        </w:r>
      </w:hyperlink>
      <w:r w:rsidRPr="00904F69">
        <w:rPr>
          <w:sz w:val="28"/>
          <w:szCs w:val="28"/>
        </w:rPr>
        <w:t xml:space="preserve">, </w:t>
      </w:r>
      <w:hyperlink r:id="rId501" w:tooltip="Arora" w:history="1">
        <w:r w:rsidRPr="00904F69">
          <w:rPr>
            <w:sz w:val="28"/>
            <w:szCs w:val="28"/>
          </w:rPr>
          <w:t>Arora</w:t>
        </w:r>
      </w:hyperlink>
      <w:r w:rsidRPr="00904F69">
        <w:rPr>
          <w:sz w:val="28"/>
          <w:szCs w:val="28"/>
        </w:rPr>
        <w:t xml:space="preserve">, </w:t>
      </w:r>
      <w:hyperlink r:id="rId502" w:tooltip="Google Chrome" w:history="1">
        <w:r w:rsidRPr="00904F69">
          <w:rPr>
            <w:sz w:val="28"/>
            <w:szCs w:val="28"/>
          </w:rPr>
          <w:t>Google Chrome</w:t>
        </w:r>
      </w:hyperlink>
      <w:r w:rsidRPr="00904F69">
        <w:rPr>
          <w:sz w:val="28"/>
          <w:szCs w:val="28"/>
        </w:rPr>
        <w:t xml:space="preserve">) и </w:t>
      </w:r>
      <w:hyperlink r:id="rId503" w:tooltip="Presto (Opera)" w:history="1">
        <w:r w:rsidRPr="00904F69">
          <w:rPr>
            <w:sz w:val="28"/>
            <w:szCs w:val="28"/>
          </w:rPr>
          <w:t>Presto (Opera)</w:t>
        </w:r>
      </w:hyperlink>
      <w:r w:rsidRPr="00904F69">
        <w:rPr>
          <w:sz w:val="28"/>
          <w:szCs w:val="28"/>
        </w:rPr>
        <w:t>.</w:t>
      </w:r>
    </w:p>
    <w:p w:rsidR="00AE3178" w:rsidRPr="00904F69" w:rsidRDefault="00AE3178" w:rsidP="00AE3178">
      <w:pPr>
        <w:pStyle w:val="a5"/>
        <w:rPr>
          <w:sz w:val="28"/>
          <w:szCs w:val="28"/>
        </w:rPr>
      </w:pPr>
      <w:proofErr w:type="gramStart"/>
      <w:r w:rsidRPr="00904F69">
        <w:rPr>
          <w:sz w:val="28"/>
          <w:szCs w:val="28"/>
        </w:rPr>
        <w:t>Бывший</w:t>
      </w:r>
      <w:proofErr w:type="gramEnd"/>
      <w:r w:rsidRPr="00904F69">
        <w:rPr>
          <w:sz w:val="28"/>
          <w:szCs w:val="28"/>
        </w:rPr>
        <w:t xml:space="preserve"> когда-то самым распространённым браузером </w:t>
      </w:r>
      <w:hyperlink r:id="rId504" w:tooltip="Internet Explorer" w:history="1">
        <w:r w:rsidRPr="00904F69">
          <w:rPr>
            <w:sz w:val="28"/>
            <w:szCs w:val="28"/>
          </w:rPr>
          <w:t>Internet Explorer</w:t>
        </w:r>
      </w:hyperlink>
      <w:r w:rsidRPr="00904F69">
        <w:rPr>
          <w:sz w:val="28"/>
          <w:szCs w:val="28"/>
        </w:rPr>
        <w:t xml:space="preserve"> 6 поддерживает CSS далеко не полностью.</w:t>
      </w:r>
    </w:p>
    <w:p w:rsidR="00AE3178" w:rsidRPr="00904F69" w:rsidRDefault="00AE3178" w:rsidP="00AE3178">
      <w:pPr>
        <w:pStyle w:val="a5"/>
        <w:rPr>
          <w:sz w:val="28"/>
          <w:szCs w:val="28"/>
        </w:rPr>
      </w:pPr>
      <w:r w:rsidRPr="00904F69">
        <w:rPr>
          <w:sz w:val="28"/>
          <w:szCs w:val="28"/>
        </w:rPr>
        <w:t>Вышедший спустя 7 лет после своего предшественника Internet Explorer 7 хотя и значительно улучшил уровень поддержки CSS, но всё ещё содержит значительное количество ошибок.</w:t>
      </w:r>
    </w:p>
    <w:p w:rsidR="00AE3178" w:rsidRPr="00904F69" w:rsidRDefault="00AE3178" w:rsidP="00AE3178">
      <w:pPr>
        <w:pStyle w:val="a5"/>
        <w:rPr>
          <w:sz w:val="28"/>
          <w:szCs w:val="28"/>
        </w:rPr>
      </w:pPr>
      <w:r w:rsidRPr="00904F69">
        <w:rPr>
          <w:sz w:val="28"/>
          <w:szCs w:val="28"/>
        </w:rPr>
        <w:t>В Internet Explorer 8 используется новый движок, который полностью поддерживает CSS 2.1 и частично — CSS 3.</w:t>
      </w:r>
    </w:p>
    <w:p w:rsidR="00AE3178" w:rsidRPr="00904F69" w:rsidRDefault="00AE3178" w:rsidP="00AE3178">
      <w:pPr>
        <w:pStyle w:val="a5"/>
        <w:rPr>
          <w:sz w:val="28"/>
          <w:szCs w:val="28"/>
        </w:rPr>
      </w:pPr>
      <w:r w:rsidRPr="00904F69">
        <w:rPr>
          <w:sz w:val="28"/>
          <w:szCs w:val="28"/>
        </w:rPr>
        <w:t xml:space="preserve">Для проверки поддержки браузером веб-стандартов (в том числе и различных частей стандарта CSS) был разработан тест </w:t>
      </w:r>
      <w:hyperlink r:id="rId505" w:tooltip="Acid1" w:history="1">
        <w:r w:rsidRPr="00904F69">
          <w:rPr>
            <w:sz w:val="28"/>
            <w:szCs w:val="28"/>
          </w:rPr>
          <w:t>Acid</w:t>
        </w:r>
      </w:hyperlink>
      <w:r w:rsidRPr="00904F69">
        <w:rPr>
          <w:sz w:val="28"/>
          <w:szCs w:val="28"/>
        </w:rPr>
        <w:t xml:space="preserve">. Его вторая версия называется </w:t>
      </w:r>
      <w:hyperlink r:id="rId506" w:tooltip="Acid2" w:history="1">
        <w:r w:rsidRPr="00904F69">
          <w:rPr>
            <w:sz w:val="28"/>
            <w:szCs w:val="28"/>
          </w:rPr>
          <w:t>Acid2</w:t>
        </w:r>
      </w:hyperlink>
      <w:r w:rsidRPr="00904F69">
        <w:rPr>
          <w:sz w:val="28"/>
          <w:szCs w:val="28"/>
        </w:rPr>
        <w:t xml:space="preserve">, а третья, соответственно, </w:t>
      </w:r>
      <w:hyperlink r:id="rId507" w:tooltip="Acid3" w:history="1">
        <w:r w:rsidRPr="00904F69">
          <w:rPr>
            <w:sz w:val="28"/>
            <w:szCs w:val="28"/>
          </w:rPr>
          <w:t>Acid3</w:t>
        </w:r>
      </w:hyperlink>
      <w:r w:rsidRPr="00904F69">
        <w:rPr>
          <w:sz w:val="28"/>
          <w:szCs w:val="28"/>
        </w:rPr>
        <w:t>.</w:t>
      </w:r>
    </w:p>
    <w:p w:rsidR="00AE3178" w:rsidRPr="00904F69" w:rsidRDefault="00BE2EDC" w:rsidP="00AE3178">
      <w:pPr>
        <w:pStyle w:val="3"/>
        <w:rPr>
          <w:rFonts w:cs="Times New Roman"/>
          <w:szCs w:val="28"/>
        </w:rPr>
      </w:pPr>
      <w:bookmarkStart w:id="57" w:name="_Toc317026791"/>
      <w:r w:rsidRPr="003338D1">
        <w:rPr>
          <w:rStyle w:val="mw-headline"/>
          <w:rFonts w:cs="Times New Roman"/>
          <w:szCs w:val="28"/>
        </w:rPr>
        <w:t xml:space="preserve">6.2.14 </w:t>
      </w:r>
      <w:r>
        <w:rPr>
          <w:rStyle w:val="mw-headline"/>
          <w:rFonts w:cs="Times New Roman"/>
          <w:szCs w:val="28"/>
        </w:rPr>
        <w:t>Р</w:t>
      </w:r>
      <w:r w:rsidR="00AE3178" w:rsidRPr="00904F69">
        <w:rPr>
          <w:rStyle w:val="mw-headline"/>
          <w:rFonts w:cs="Times New Roman"/>
          <w:szCs w:val="28"/>
        </w:rPr>
        <w:t>азличные блоковые модели</w:t>
      </w:r>
      <w:bookmarkEnd w:id="57"/>
    </w:p>
    <w:p w:rsidR="00AE3178" w:rsidRPr="00904F69" w:rsidRDefault="00AE3178" w:rsidP="00AE3178">
      <w:pPr>
        <w:pStyle w:val="a5"/>
        <w:rPr>
          <w:sz w:val="28"/>
          <w:szCs w:val="28"/>
        </w:rPr>
      </w:pPr>
      <w:r w:rsidRPr="00904F69">
        <w:rPr>
          <w:sz w:val="28"/>
          <w:szCs w:val="28"/>
        </w:rPr>
        <w:t xml:space="preserve">В стандартах CSS от Консорциума </w:t>
      </w:r>
      <w:hyperlink r:id="rId508" w:tooltip="W3C" w:history="1">
        <w:r w:rsidRPr="00904F69">
          <w:rPr>
            <w:sz w:val="28"/>
            <w:szCs w:val="28"/>
          </w:rPr>
          <w:t>W3C</w:t>
        </w:r>
      </w:hyperlink>
      <w:r w:rsidRPr="00904F69">
        <w:rPr>
          <w:sz w:val="28"/>
          <w:szCs w:val="28"/>
        </w:rPr>
        <w:t xml:space="preserve"> используется модель, в которой свойство width определяет ширину содержимого блока, не включая в нее отступы и рамки. Ранние версии </w:t>
      </w:r>
      <w:hyperlink r:id="rId509" w:tooltip="Internet Explorer" w:history="1">
        <w:r w:rsidRPr="00904F69">
          <w:rPr>
            <w:sz w:val="28"/>
            <w:szCs w:val="28"/>
          </w:rPr>
          <w:t>Internet Explorer</w:t>
        </w:r>
      </w:hyperlink>
      <w:r w:rsidRPr="00904F69">
        <w:rPr>
          <w:sz w:val="28"/>
          <w:szCs w:val="28"/>
        </w:rPr>
        <w:t xml:space="preserve"> (4 и 5), реализовали собственную модель, в которой width определяет расстояние между рамками блока, включая отступы (padding) и рамки (border). Кроме Internet Explorer 5 эту модель так же понимают браузеры </w:t>
      </w:r>
      <w:hyperlink r:id="rId510" w:tooltip="Netscape Navigator" w:history="1">
        <w:r w:rsidRPr="00904F69">
          <w:rPr>
            <w:sz w:val="28"/>
            <w:szCs w:val="28"/>
          </w:rPr>
          <w:t>Netscape</w:t>
        </w:r>
      </w:hyperlink>
      <w:r w:rsidRPr="00904F69">
        <w:rPr>
          <w:sz w:val="28"/>
          <w:szCs w:val="28"/>
        </w:rPr>
        <w:t xml:space="preserve"> 4 и </w:t>
      </w:r>
      <w:hyperlink r:id="rId511" w:tooltip="Opera" w:history="1">
        <w:r w:rsidRPr="00904F69">
          <w:rPr>
            <w:sz w:val="28"/>
            <w:szCs w:val="28"/>
          </w:rPr>
          <w:t>Opera</w:t>
        </w:r>
      </w:hyperlink>
      <w:r w:rsidRPr="00904F69">
        <w:rPr>
          <w:sz w:val="28"/>
          <w:szCs w:val="28"/>
        </w:rPr>
        <w:t xml:space="preserve"> 7. Поддержка стандартной модели W3C появилась в IE только в шестой версии.</w:t>
      </w:r>
    </w:p>
    <w:p w:rsidR="00AE3178" w:rsidRPr="00904F69" w:rsidRDefault="00AE3178" w:rsidP="00AE3178">
      <w:pPr>
        <w:pStyle w:val="a5"/>
        <w:rPr>
          <w:sz w:val="28"/>
          <w:szCs w:val="28"/>
        </w:rPr>
      </w:pPr>
      <w:r w:rsidRPr="00904F69">
        <w:rPr>
          <w:sz w:val="28"/>
          <w:szCs w:val="28"/>
        </w:rPr>
        <w:t xml:space="preserve">В разрабатываемом стандарте CSS3 для решения этой проблемы введено свойство </w:t>
      </w:r>
      <w:r w:rsidRPr="00904F69">
        <w:rPr>
          <w:rStyle w:val="HTML2"/>
          <w:rFonts w:ascii="Times New Roman" w:hAnsi="Times New Roman" w:cs="Times New Roman"/>
          <w:sz w:val="28"/>
          <w:szCs w:val="28"/>
        </w:rPr>
        <w:t>box-sizing</w:t>
      </w:r>
      <w:r w:rsidRPr="00904F69">
        <w:rPr>
          <w:sz w:val="28"/>
          <w:szCs w:val="28"/>
        </w:rPr>
        <w:t xml:space="preserve">, со значениями </w:t>
      </w:r>
      <w:r w:rsidRPr="00904F69">
        <w:rPr>
          <w:rStyle w:val="HTML2"/>
          <w:rFonts w:ascii="Times New Roman" w:hAnsi="Times New Roman" w:cs="Times New Roman"/>
          <w:sz w:val="28"/>
          <w:szCs w:val="28"/>
        </w:rPr>
        <w:t>content-box</w:t>
      </w:r>
      <w:r w:rsidRPr="00904F69">
        <w:rPr>
          <w:sz w:val="28"/>
          <w:szCs w:val="28"/>
        </w:rPr>
        <w:t xml:space="preserve"> для указания на использование стандартной модели W3C и </w:t>
      </w:r>
      <w:r w:rsidRPr="00904F69">
        <w:rPr>
          <w:rStyle w:val="HTML2"/>
          <w:rFonts w:ascii="Times New Roman" w:hAnsi="Times New Roman" w:cs="Times New Roman"/>
          <w:sz w:val="28"/>
          <w:szCs w:val="28"/>
        </w:rPr>
        <w:t>border-box</w:t>
      </w:r>
      <w:r w:rsidRPr="00904F69">
        <w:rPr>
          <w:sz w:val="28"/>
          <w:szCs w:val="28"/>
        </w:rPr>
        <w:t xml:space="preserve"> для использования модели IE 5.</w:t>
      </w:r>
    </w:p>
    <w:p w:rsidR="00AE3178" w:rsidRPr="00904F69" w:rsidRDefault="00AE3178" w:rsidP="00AE3178">
      <w:pPr>
        <w:pStyle w:val="a5"/>
        <w:rPr>
          <w:sz w:val="28"/>
          <w:szCs w:val="28"/>
        </w:rPr>
      </w:pPr>
      <w:r w:rsidRPr="00904F69">
        <w:rPr>
          <w:sz w:val="28"/>
          <w:szCs w:val="28"/>
        </w:rPr>
        <w:lastRenderedPageBreak/>
        <w:t xml:space="preserve">В браузере </w:t>
      </w:r>
      <w:hyperlink r:id="rId512" w:tooltip="Mozilla" w:history="1">
        <w:r w:rsidRPr="00904F69">
          <w:rPr>
            <w:sz w:val="28"/>
            <w:szCs w:val="28"/>
          </w:rPr>
          <w:t>Mozilla</w:t>
        </w:r>
      </w:hyperlink>
      <w:r w:rsidRPr="00904F69">
        <w:rPr>
          <w:sz w:val="28"/>
          <w:szCs w:val="28"/>
        </w:rPr>
        <w:t xml:space="preserve">, при поддержке этого свойства, под собственным «рабочим» названием </w:t>
      </w:r>
      <w:r w:rsidRPr="00904F69">
        <w:rPr>
          <w:rStyle w:val="HTML2"/>
          <w:rFonts w:ascii="Times New Roman" w:hAnsi="Times New Roman" w:cs="Times New Roman"/>
          <w:sz w:val="28"/>
          <w:szCs w:val="28"/>
        </w:rPr>
        <w:t>-moz-box-sizing</w:t>
      </w:r>
      <w:r w:rsidRPr="00904F69">
        <w:rPr>
          <w:sz w:val="28"/>
          <w:szCs w:val="28"/>
        </w:rPr>
        <w:t xml:space="preserve">, ввели еще одно значение — </w:t>
      </w:r>
      <w:r w:rsidRPr="00904F69">
        <w:rPr>
          <w:rStyle w:val="HTML2"/>
          <w:rFonts w:ascii="Times New Roman" w:hAnsi="Times New Roman" w:cs="Times New Roman"/>
          <w:sz w:val="28"/>
          <w:szCs w:val="28"/>
        </w:rPr>
        <w:t>padding-box</w:t>
      </w:r>
      <w:r w:rsidRPr="00904F69">
        <w:rPr>
          <w:sz w:val="28"/>
          <w:szCs w:val="28"/>
        </w:rPr>
        <w:t xml:space="preserve">, таким </w:t>
      </w:r>
      <w:proofErr w:type="gramStart"/>
      <w:r w:rsidRPr="00904F69">
        <w:rPr>
          <w:sz w:val="28"/>
          <w:szCs w:val="28"/>
        </w:rPr>
        <w:t>образом</w:t>
      </w:r>
      <w:proofErr w:type="gramEnd"/>
      <w:r w:rsidRPr="00904F69">
        <w:rPr>
          <w:sz w:val="28"/>
          <w:szCs w:val="28"/>
        </w:rPr>
        <w:t xml:space="preserve"> создав третью блочную модель, в которой </w:t>
      </w:r>
      <w:r w:rsidRPr="00904F69">
        <w:rPr>
          <w:rStyle w:val="HTML2"/>
          <w:rFonts w:ascii="Times New Roman" w:hAnsi="Times New Roman" w:cs="Times New Roman"/>
          <w:sz w:val="28"/>
          <w:szCs w:val="28"/>
        </w:rPr>
        <w:t>width</w:t>
      </w:r>
      <w:r w:rsidRPr="00904F69">
        <w:rPr>
          <w:sz w:val="28"/>
          <w:szCs w:val="28"/>
        </w:rPr>
        <w:t xml:space="preserve"> это размер содержимого и отступов блока, не включая рамки.</w:t>
      </w:r>
    </w:p>
    <w:p w:rsidR="00AE3178" w:rsidRPr="00904F69" w:rsidRDefault="00BE2EDC" w:rsidP="00AE3178">
      <w:pPr>
        <w:pStyle w:val="3"/>
        <w:rPr>
          <w:rFonts w:cs="Times New Roman"/>
          <w:szCs w:val="28"/>
        </w:rPr>
      </w:pPr>
      <w:bookmarkStart w:id="58" w:name="_Toc317026792"/>
      <w:r>
        <w:rPr>
          <w:rStyle w:val="mw-headline"/>
          <w:rFonts w:cs="Times New Roman"/>
          <w:szCs w:val="28"/>
        </w:rPr>
        <w:t xml:space="preserve">6.2.15 </w:t>
      </w:r>
      <w:r w:rsidR="00AE3178" w:rsidRPr="00904F69">
        <w:rPr>
          <w:rStyle w:val="mw-headline"/>
          <w:rFonts w:cs="Times New Roman"/>
          <w:szCs w:val="28"/>
        </w:rPr>
        <w:t>CSS-фильтры</w:t>
      </w:r>
      <w:bookmarkEnd w:id="58"/>
    </w:p>
    <w:p w:rsidR="00AE3178" w:rsidRPr="00904F69" w:rsidRDefault="00AE3178" w:rsidP="00AE3178">
      <w:pPr>
        <w:pStyle w:val="a5"/>
        <w:rPr>
          <w:sz w:val="28"/>
          <w:szCs w:val="28"/>
        </w:rPr>
      </w:pPr>
      <w:r w:rsidRPr="00904F69">
        <w:rPr>
          <w:sz w:val="28"/>
          <w:szCs w:val="28"/>
        </w:rPr>
        <w:t xml:space="preserve">Различия в реализации CSS различными браузерами заставляют веб-разработчиков искать решения, как заставить все браузеры отображать страницу одинаково. CSS-фильтры (также часто называемые CSS-хаками) позволяют выборочно применять (или не применять) стили к различным элементам. Например, известно, что </w:t>
      </w:r>
      <w:hyperlink r:id="rId513" w:tooltip="Internet Explorer" w:history="1">
        <w:r w:rsidRPr="00904F69">
          <w:rPr>
            <w:sz w:val="28"/>
            <w:szCs w:val="28"/>
          </w:rPr>
          <w:t>Internet Explorer</w:t>
        </w:r>
      </w:hyperlink>
      <w:r w:rsidRPr="00904F69">
        <w:rPr>
          <w:sz w:val="28"/>
          <w:szCs w:val="28"/>
        </w:rPr>
        <w:t xml:space="preserve"> 6 применяет правила, использующие селекторы вида * html селектор (фильтр, известный как «</w:t>
      </w:r>
      <w:hyperlink r:id="rId514" w:tooltip="Star html bug (страница отсутствует)" w:history="1">
        <w:r w:rsidRPr="00904F69">
          <w:rPr>
            <w:sz w:val="28"/>
            <w:szCs w:val="28"/>
          </w:rPr>
          <w:t>star html bug</w:t>
        </w:r>
      </w:hyperlink>
      <w:r w:rsidRPr="00904F69">
        <w:rPr>
          <w:sz w:val="28"/>
          <w:szCs w:val="28"/>
        </w:rPr>
        <w:t xml:space="preserve">»). Тогда, чтобы заставить и браузеры, использующие блоковую модель W3C и IE, </w:t>
      </w:r>
      <w:proofErr w:type="gramStart"/>
      <w:r w:rsidRPr="00904F69">
        <w:rPr>
          <w:sz w:val="28"/>
          <w:szCs w:val="28"/>
        </w:rPr>
        <w:t>работающего</w:t>
      </w:r>
      <w:proofErr w:type="gramEnd"/>
      <w:r w:rsidRPr="00904F69">
        <w:rPr>
          <w:sz w:val="28"/>
          <w:szCs w:val="28"/>
        </w:rPr>
        <w:t xml:space="preserve"> в </w:t>
      </w:r>
      <w:hyperlink r:id="rId515" w:tooltip="Quirks mode" w:history="1">
        <w:r w:rsidRPr="00904F69">
          <w:rPr>
            <w:sz w:val="28"/>
            <w:szCs w:val="28"/>
          </w:rPr>
          <w:t>Quirks mode</w:t>
        </w:r>
      </w:hyperlink>
      <w:r w:rsidRPr="00904F69">
        <w:rPr>
          <w:sz w:val="28"/>
          <w:szCs w:val="28"/>
        </w:rPr>
        <w:t xml:space="preserve"> со своей блоковой моделью, отображать блок </w:t>
      </w:r>
      <w:r w:rsidRPr="00904F69">
        <w:rPr>
          <w:rStyle w:val="HTML2"/>
          <w:rFonts w:ascii="Times New Roman" w:hAnsi="Times New Roman" w:cs="Times New Roman"/>
          <w:sz w:val="28"/>
          <w:szCs w:val="28"/>
        </w:rPr>
        <w:t>#someblock</w:t>
      </w:r>
      <w:r w:rsidRPr="00904F69">
        <w:rPr>
          <w:sz w:val="28"/>
          <w:szCs w:val="28"/>
        </w:rPr>
        <w:t xml:space="preserve"> шириной в 100 пикселей и внутренними отступами в 10 пикселей можно написать такой код:</w:t>
      </w:r>
    </w:p>
    <w:p w:rsidR="00AE3178" w:rsidRPr="00904F69" w:rsidRDefault="00AE3178" w:rsidP="00AE3178">
      <w:pPr>
        <w:pStyle w:val="HTML0"/>
        <w:rPr>
          <w:rFonts w:ascii="Times New Roman" w:hAnsi="Times New Roman" w:cs="Times New Roman"/>
          <w:sz w:val="28"/>
          <w:szCs w:val="28"/>
        </w:rPr>
      </w:pPr>
      <w:r w:rsidRPr="00904F69">
        <w:rPr>
          <w:rStyle w:val="comulti"/>
          <w:rFonts w:ascii="Times New Roman" w:hAnsi="Times New Roman" w:cs="Times New Roman"/>
          <w:sz w:val="28"/>
          <w:szCs w:val="28"/>
        </w:rPr>
        <w:t>/* Модель W3C - 80px ширина содержимого и 10px отступы с каждой стороны */</w:t>
      </w:r>
    </w:p>
    <w:p w:rsidR="00AE3178" w:rsidRPr="00904F69" w:rsidRDefault="00AE3178" w:rsidP="00AE3178">
      <w:pPr>
        <w:pStyle w:val="HTML0"/>
        <w:rPr>
          <w:rFonts w:ascii="Times New Roman" w:hAnsi="Times New Roman" w:cs="Times New Roman"/>
          <w:sz w:val="28"/>
          <w:szCs w:val="28"/>
          <w:lang w:val="en-US"/>
        </w:rPr>
      </w:pPr>
      <w:r w:rsidRPr="00904F69">
        <w:rPr>
          <w:rStyle w:val="re0"/>
          <w:rFonts w:ascii="Times New Roman" w:hAnsi="Times New Roman" w:cs="Times New Roman"/>
          <w:sz w:val="28"/>
          <w:szCs w:val="28"/>
          <w:lang w:val="en-US"/>
        </w:rPr>
        <w:t>#someblock</w:t>
      </w:r>
      <w:r w:rsidRPr="00904F69">
        <w:rPr>
          <w:rFonts w:ascii="Times New Roman" w:hAnsi="Times New Roman" w:cs="Times New Roman"/>
          <w:sz w:val="28"/>
          <w:szCs w:val="28"/>
          <w:lang w:val="en-US"/>
        </w:rPr>
        <w:t xml:space="preserve"> </w:t>
      </w:r>
      <w:proofErr w:type="gramStart"/>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width</w:t>
      </w:r>
      <w:proofErr w:type="gramEnd"/>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80px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padding</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10px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comulti"/>
          <w:rFonts w:ascii="Times New Roman" w:hAnsi="Times New Roman" w:cs="Times New Roman"/>
          <w:sz w:val="28"/>
          <w:szCs w:val="28"/>
        </w:rPr>
        <w:t xml:space="preserve">/* Следующее правило применит только IE6. </w:t>
      </w:r>
      <w:r w:rsidRPr="00904F69">
        <w:rPr>
          <w:rStyle w:val="comulti"/>
          <w:rFonts w:ascii="Times New Roman" w:hAnsi="Times New Roman" w:cs="Times New Roman"/>
          <w:sz w:val="28"/>
          <w:szCs w:val="28"/>
          <w:lang w:val="en-US"/>
        </w:rPr>
        <w:t>*/</w:t>
      </w:r>
    </w:p>
    <w:p w:rsidR="00AE3178" w:rsidRPr="00904F69" w:rsidRDefault="00AE3178" w:rsidP="00AE3178">
      <w:pPr>
        <w:pStyle w:val="HTML0"/>
        <w:rPr>
          <w:rFonts w:ascii="Times New Roman" w:hAnsi="Times New Roman" w:cs="Times New Roman"/>
          <w:sz w:val="28"/>
          <w:szCs w:val="28"/>
          <w:lang w:val="en-US"/>
        </w:rPr>
      </w:pP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proofErr w:type="gramStart"/>
      <w:r w:rsidRPr="00904F69">
        <w:rPr>
          <w:rFonts w:ascii="Times New Roman" w:hAnsi="Times New Roman" w:cs="Times New Roman"/>
          <w:sz w:val="28"/>
          <w:szCs w:val="28"/>
          <w:lang w:val="en-US"/>
        </w:rPr>
        <w:t>html</w:t>
      </w:r>
      <w:proofErr w:type="gramEnd"/>
      <w:r w:rsidRPr="00904F69">
        <w:rPr>
          <w:rFonts w:ascii="Times New Roman" w:hAnsi="Times New Roman" w:cs="Times New Roman"/>
          <w:sz w:val="28"/>
          <w:szCs w:val="28"/>
          <w:lang w:val="en-US"/>
        </w:rPr>
        <w:t xml:space="preserve"> </w:t>
      </w:r>
      <w:r w:rsidRPr="00904F69">
        <w:rPr>
          <w:rStyle w:val="re0"/>
          <w:rFonts w:ascii="Times New Roman" w:hAnsi="Times New Roman" w:cs="Times New Roman"/>
          <w:sz w:val="28"/>
          <w:szCs w:val="28"/>
          <w:lang w:val="en-US"/>
        </w:rPr>
        <w:t>#someblock</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width</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100px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kw1"/>
          <w:rFonts w:ascii="Times New Roman" w:hAnsi="Times New Roman" w:cs="Times New Roman"/>
          <w:sz w:val="28"/>
          <w:szCs w:val="28"/>
          <w:lang w:val="en-US"/>
        </w:rPr>
        <w:t>padding</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re3"/>
          <w:rFonts w:ascii="Times New Roman" w:hAnsi="Times New Roman" w:cs="Times New Roman"/>
          <w:sz w:val="28"/>
          <w:szCs w:val="28"/>
          <w:lang w:val="en-US"/>
        </w:rPr>
        <w:t>10px</w:t>
      </w:r>
      <w:r w:rsidRPr="00904F69">
        <w:rPr>
          <w:rStyle w:val="sy0"/>
          <w:rFonts w:ascii="Times New Roman" w:hAnsi="Times New Roman" w:cs="Times New Roman"/>
          <w:sz w:val="28"/>
          <w:szCs w:val="28"/>
          <w:lang w:val="en-US"/>
        </w:rPr>
        <w:t>;</w:t>
      </w:r>
      <w:r w:rsidRPr="00904F69">
        <w:rPr>
          <w:rFonts w:ascii="Times New Roman" w:hAnsi="Times New Roman" w:cs="Times New Roman"/>
          <w:sz w:val="28"/>
          <w:szCs w:val="28"/>
          <w:lang w:val="en-US"/>
        </w:rPr>
        <w:t xml:space="preserve"> </w:t>
      </w:r>
      <w:r w:rsidRPr="00904F69">
        <w:rPr>
          <w:rStyle w:val="br0"/>
          <w:rFonts w:ascii="Times New Roman" w:hAnsi="Times New Roman" w:cs="Times New Roman"/>
          <w:sz w:val="28"/>
          <w:szCs w:val="28"/>
          <w:lang w:val="en-US"/>
        </w:rPr>
        <w:t>}</w:t>
      </w:r>
    </w:p>
    <w:p w:rsidR="00AE3178" w:rsidRPr="00904F69" w:rsidRDefault="00AE3178" w:rsidP="00AE3178">
      <w:pPr>
        <w:pStyle w:val="a5"/>
        <w:rPr>
          <w:sz w:val="28"/>
          <w:szCs w:val="28"/>
        </w:rPr>
      </w:pPr>
      <w:r w:rsidRPr="00904F69">
        <w:rPr>
          <w:sz w:val="28"/>
          <w:szCs w:val="28"/>
        </w:rPr>
        <w:t xml:space="preserve">Ещё одним способом выборочного применения правил для Internet Explorer являются </w:t>
      </w:r>
      <w:hyperlink r:id="rId516" w:tooltip="Условные комментарии" w:history="1">
        <w:r w:rsidRPr="00904F69">
          <w:rPr>
            <w:sz w:val="28"/>
            <w:szCs w:val="28"/>
          </w:rPr>
          <w:t>условные комментарии</w:t>
        </w:r>
      </w:hyperlink>
      <w:r w:rsidRPr="00904F69">
        <w:rPr>
          <w:sz w:val="28"/>
          <w:szCs w:val="28"/>
        </w:rPr>
        <w:t>.</w:t>
      </w:r>
    </w:p>
    <w:p w:rsidR="00AE3178" w:rsidRPr="00904F69" w:rsidRDefault="00BE2EDC" w:rsidP="00AE3178">
      <w:pPr>
        <w:pStyle w:val="3"/>
        <w:rPr>
          <w:rFonts w:cs="Times New Roman"/>
          <w:szCs w:val="28"/>
        </w:rPr>
      </w:pPr>
      <w:bookmarkStart w:id="59" w:name="_Toc317026793"/>
      <w:r>
        <w:rPr>
          <w:rStyle w:val="mw-headline"/>
          <w:rFonts w:cs="Times New Roman"/>
          <w:szCs w:val="28"/>
        </w:rPr>
        <w:t xml:space="preserve">6.2.16 </w:t>
      </w:r>
      <w:r w:rsidR="00AE3178" w:rsidRPr="00904F69">
        <w:rPr>
          <w:rStyle w:val="mw-headline"/>
          <w:rFonts w:cs="Times New Roman"/>
          <w:szCs w:val="28"/>
        </w:rPr>
        <w:t>Безопасность</w:t>
      </w:r>
      <w:bookmarkEnd w:id="59"/>
    </w:p>
    <w:p w:rsidR="00AE3178" w:rsidRPr="00904F69" w:rsidRDefault="00AE3178" w:rsidP="00AE3178">
      <w:pPr>
        <w:pStyle w:val="a5"/>
        <w:rPr>
          <w:sz w:val="28"/>
          <w:szCs w:val="28"/>
        </w:rPr>
      </w:pPr>
      <w:r w:rsidRPr="00904F69">
        <w:rPr>
          <w:sz w:val="28"/>
          <w:szCs w:val="28"/>
        </w:rPr>
        <w:t xml:space="preserve">Все поддерживаемые версии Internet Explorer, </w:t>
      </w:r>
      <w:proofErr w:type="gramStart"/>
      <w:r w:rsidRPr="00904F69">
        <w:rPr>
          <w:sz w:val="28"/>
          <w:szCs w:val="28"/>
        </w:rPr>
        <w:t>на конец</w:t>
      </w:r>
      <w:proofErr w:type="gramEnd"/>
      <w:r w:rsidRPr="00904F69">
        <w:rPr>
          <w:sz w:val="28"/>
          <w:szCs w:val="28"/>
        </w:rPr>
        <w:t xml:space="preserve"> 2010 года были уязвимы: при обработке браузером каскадных таблиц стилей (CSS) может возникнуть неинициализированная память, используемая затем для удаленного запуска на компьютере пользователя вредоносного кода.</w:t>
      </w:r>
    </w:p>
    <w:p w:rsidR="00AE3178" w:rsidRPr="00904F69" w:rsidRDefault="00BE2EDC" w:rsidP="00AE3178">
      <w:pPr>
        <w:pStyle w:val="2"/>
        <w:rPr>
          <w:rFonts w:cs="Times New Roman"/>
          <w:szCs w:val="28"/>
        </w:rPr>
      </w:pPr>
      <w:bookmarkStart w:id="60" w:name="_Toc317026794"/>
      <w:r>
        <w:rPr>
          <w:rStyle w:val="mw-headline"/>
          <w:rFonts w:cs="Times New Roman"/>
          <w:szCs w:val="28"/>
        </w:rPr>
        <w:t xml:space="preserve">6.2.17 </w:t>
      </w:r>
      <w:r w:rsidR="00AE3178" w:rsidRPr="00904F69">
        <w:rPr>
          <w:rStyle w:val="mw-headline"/>
          <w:rFonts w:cs="Times New Roman"/>
          <w:szCs w:val="28"/>
        </w:rPr>
        <w:t>CSS Framework</w:t>
      </w:r>
      <w:bookmarkEnd w:id="60"/>
    </w:p>
    <w:p w:rsidR="00AE3178" w:rsidRPr="00904F69" w:rsidRDefault="00AE3178" w:rsidP="00AE3178">
      <w:pPr>
        <w:pStyle w:val="a5"/>
        <w:rPr>
          <w:sz w:val="28"/>
          <w:szCs w:val="28"/>
        </w:rPr>
      </w:pPr>
      <w:r w:rsidRPr="00904F69">
        <w:rPr>
          <w:b/>
          <w:bCs/>
          <w:sz w:val="28"/>
          <w:szCs w:val="28"/>
        </w:rPr>
        <w:t>CSS Framework</w:t>
      </w:r>
      <w:r w:rsidRPr="00904F69">
        <w:rPr>
          <w:sz w:val="28"/>
          <w:szCs w:val="28"/>
        </w:rPr>
        <w:t xml:space="preserve"> (также </w:t>
      </w:r>
      <w:r w:rsidRPr="00904F69">
        <w:rPr>
          <w:b/>
          <w:bCs/>
          <w:sz w:val="28"/>
          <w:szCs w:val="28"/>
        </w:rPr>
        <w:t>Web design framework</w:t>
      </w:r>
      <w:r w:rsidRPr="00904F69">
        <w:rPr>
          <w:sz w:val="28"/>
          <w:szCs w:val="28"/>
        </w:rPr>
        <w:t>) — это заранее подготовленная css-библиотека, созданная для упрощения работы верстальщика, быстроты разработки и исключения максимально возможного числа ошибок вёрстки (проблемы совместимости различных версий браузеров и т. д.). Так же как и библиотеки скриптовых языков программирования, CSS-фреймвёрки, обычно имеющие вид внешнего .css-файла, «подключаются» к проекту (добавляются в заголовок веб-страницы), позволяя не искушенному в тонкостях вёрстки программисту или дизайнеру правильно создать xhtml-макет.</w:t>
      </w:r>
    </w:p>
    <w:p w:rsidR="00AE3178" w:rsidRPr="00904F69" w:rsidRDefault="00BE2EDC" w:rsidP="00AE3178">
      <w:pPr>
        <w:pStyle w:val="2"/>
        <w:rPr>
          <w:rFonts w:cs="Times New Roman"/>
          <w:szCs w:val="28"/>
        </w:rPr>
      </w:pPr>
      <w:bookmarkStart w:id="61" w:name="_Toc317026795"/>
      <w:r>
        <w:rPr>
          <w:rStyle w:val="mw-headline"/>
          <w:rFonts w:cs="Times New Roman"/>
          <w:szCs w:val="28"/>
        </w:rPr>
        <w:lastRenderedPageBreak/>
        <w:t xml:space="preserve">6.2.18 </w:t>
      </w:r>
      <w:r w:rsidR="00AE3178" w:rsidRPr="00904F69">
        <w:rPr>
          <w:rStyle w:val="mw-headline"/>
          <w:rFonts w:cs="Times New Roman"/>
          <w:szCs w:val="28"/>
        </w:rPr>
        <w:t>Расширения CSS</w:t>
      </w:r>
      <w:bookmarkEnd w:id="61"/>
    </w:p>
    <w:p w:rsidR="00AE3178" w:rsidRPr="00904F69" w:rsidRDefault="00AE3178" w:rsidP="00AE3178">
      <w:pPr>
        <w:pStyle w:val="a5"/>
        <w:rPr>
          <w:sz w:val="28"/>
          <w:szCs w:val="28"/>
        </w:rPr>
      </w:pPr>
      <w:r w:rsidRPr="00904F69">
        <w:rPr>
          <w:sz w:val="28"/>
          <w:szCs w:val="28"/>
        </w:rPr>
        <w:t xml:space="preserve">Часто при вёрстке страниц нужно использовать одно и то же значение много раз: один и тот же цвет, один и тот же шрифт. И если это значение нужно будет изменить, то придётся менять во многих местах. В </w:t>
      </w:r>
      <w:proofErr w:type="gramStart"/>
      <w:r w:rsidRPr="00904F69">
        <w:rPr>
          <w:sz w:val="28"/>
          <w:szCs w:val="28"/>
        </w:rPr>
        <w:t>стандартном</w:t>
      </w:r>
      <w:proofErr w:type="gramEnd"/>
      <w:r w:rsidRPr="00904F69">
        <w:rPr>
          <w:sz w:val="28"/>
          <w:szCs w:val="28"/>
        </w:rPr>
        <w:t xml:space="preserve"> CSS нет возможностей наследования стилей, вычисляемых значений и прочих зависимостей.</w:t>
      </w:r>
    </w:p>
    <w:p w:rsidR="00AE3178" w:rsidRPr="00904F69" w:rsidRDefault="00AE3178" w:rsidP="00AE3178">
      <w:pPr>
        <w:pStyle w:val="a5"/>
        <w:rPr>
          <w:sz w:val="28"/>
          <w:szCs w:val="28"/>
        </w:rPr>
      </w:pPr>
      <w:r w:rsidRPr="00904F69">
        <w:rPr>
          <w:sz w:val="28"/>
          <w:szCs w:val="28"/>
        </w:rPr>
        <w:t>Для решения этих вопросов и ускорения разработки существует несколько расширений языка CSS. Расширений в том смысле, что код CSS является валидным кодом для расширения, но не наоборот. Чтобы из кода "расширенного CSS" получился обычный CSS-файл, воспринимаемый браузером, необходимо выполнить компиляцию. Компиляция может быть нескольких типов:</w:t>
      </w:r>
    </w:p>
    <w:p w:rsidR="00AE3178" w:rsidRPr="00904F69" w:rsidRDefault="00AE3178" w:rsidP="009F162E">
      <w:pPr>
        <w:numPr>
          <w:ilvl w:val="0"/>
          <w:numId w:val="5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время запуска страницы на стороне клиента (средствами JavaScript)</w:t>
      </w:r>
    </w:p>
    <w:p w:rsidR="00AE3178" w:rsidRPr="00904F69" w:rsidRDefault="00AE3178" w:rsidP="009F162E">
      <w:pPr>
        <w:numPr>
          <w:ilvl w:val="0"/>
          <w:numId w:val="5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время запуска страницы на стороне сервера</w:t>
      </w:r>
    </w:p>
    <w:p w:rsidR="00AE3178" w:rsidRPr="00904F69" w:rsidRDefault="00AE3178" w:rsidP="009F162E">
      <w:pPr>
        <w:numPr>
          <w:ilvl w:val="0"/>
          <w:numId w:val="55"/>
        </w:numPr>
        <w:spacing w:before="100" w:beforeAutospacing="1" w:after="100" w:afterAutospacing="1" w:line="240" w:lineRule="auto"/>
        <w:rPr>
          <w:rFonts w:ascii="Times New Roman" w:hAnsi="Times New Roman" w:cs="Times New Roman"/>
          <w:sz w:val="28"/>
          <w:szCs w:val="28"/>
        </w:rPr>
      </w:pPr>
      <w:r w:rsidRPr="00904F69">
        <w:rPr>
          <w:rFonts w:ascii="Times New Roman" w:hAnsi="Times New Roman" w:cs="Times New Roman"/>
          <w:sz w:val="28"/>
          <w:szCs w:val="28"/>
        </w:rPr>
        <w:t>во время вёрстки сайта средствами специального компилятора</w:t>
      </w:r>
    </w:p>
    <w:p w:rsidR="00AE3178" w:rsidRPr="00904F69" w:rsidRDefault="00AE3178" w:rsidP="00AE3178">
      <w:pPr>
        <w:pStyle w:val="a5"/>
        <w:rPr>
          <w:sz w:val="28"/>
          <w:szCs w:val="28"/>
        </w:rPr>
      </w:pPr>
      <w:r w:rsidRPr="00904F69">
        <w:rPr>
          <w:sz w:val="28"/>
          <w:szCs w:val="28"/>
        </w:rPr>
        <w:t>Примеры расширений CSS:</w:t>
      </w:r>
    </w:p>
    <w:p w:rsidR="00AE3178" w:rsidRPr="00904F69" w:rsidRDefault="004E7E07" w:rsidP="009F162E">
      <w:pPr>
        <w:numPr>
          <w:ilvl w:val="0"/>
          <w:numId w:val="56"/>
        </w:numPr>
        <w:spacing w:before="100" w:beforeAutospacing="1" w:after="100" w:afterAutospacing="1" w:line="240" w:lineRule="auto"/>
        <w:rPr>
          <w:rFonts w:ascii="Times New Roman" w:hAnsi="Times New Roman" w:cs="Times New Roman"/>
          <w:sz w:val="28"/>
          <w:szCs w:val="28"/>
        </w:rPr>
      </w:pPr>
      <w:hyperlink r:id="rId517" w:tooltip="Sass" w:history="1">
        <w:r w:rsidR="00AE3178" w:rsidRPr="00904F69">
          <w:rPr>
            <w:rFonts w:ascii="Times New Roman" w:hAnsi="Times New Roman" w:cs="Times New Roman"/>
            <w:sz w:val="28"/>
            <w:szCs w:val="28"/>
          </w:rPr>
          <w:t>Sass</w:t>
        </w:r>
      </w:hyperlink>
    </w:p>
    <w:p w:rsidR="00AE3178" w:rsidRPr="00904F69" w:rsidRDefault="004E7E07" w:rsidP="009F162E">
      <w:pPr>
        <w:numPr>
          <w:ilvl w:val="0"/>
          <w:numId w:val="56"/>
        </w:numPr>
        <w:spacing w:before="100" w:beforeAutospacing="1" w:after="100" w:afterAutospacing="1" w:line="240" w:lineRule="auto"/>
        <w:rPr>
          <w:rFonts w:ascii="Times New Roman" w:hAnsi="Times New Roman" w:cs="Times New Roman"/>
          <w:sz w:val="28"/>
          <w:szCs w:val="28"/>
        </w:rPr>
      </w:pPr>
      <w:hyperlink r:id="rId518" w:history="1">
        <w:r w:rsidR="00AE3178" w:rsidRPr="00904F69">
          <w:rPr>
            <w:rFonts w:ascii="Times New Roman" w:hAnsi="Times New Roman" w:cs="Times New Roman"/>
            <w:sz w:val="28"/>
            <w:szCs w:val="28"/>
          </w:rPr>
          <w:t>LESS</w:t>
        </w:r>
      </w:hyperlink>
    </w:p>
    <w:p w:rsidR="00C32616" w:rsidRDefault="00C32616"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DB0CC5" w:rsidRDefault="00DB0CC5" w:rsidP="00C77EB1">
      <w:pPr>
        <w:spacing w:after="0" w:line="240" w:lineRule="auto"/>
        <w:rPr>
          <w:rFonts w:ascii="Times New Roman" w:hAnsi="Times New Roman" w:cs="Times New Roman"/>
          <w:sz w:val="28"/>
          <w:szCs w:val="28"/>
          <w:lang w:val="en-US"/>
        </w:rPr>
      </w:pPr>
    </w:p>
    <w:p w:rsidR="00BA5274" w:rsidRDefault="00BA5274"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Default="00B22E5C" w:rsidP="00C77EB1">
      <w:pPr>
        <w:spacing w:after="0" w:line="240" w:lineRule="auto"/>
        <w:rPr>
          <w:rFonts w:ascii="Times New Roman" w:hAnsi="Times New Roman" w:cs="Times New Roman"/>
          <w:sz w:val="28"/>
          <w:szCs w:val="28"/>
        </w:rPr>
      </w:pPr>
    </w:p>
    <w:p w:rsidR="00B22E5C" w:rsidRPr="00B22E5C" w:rsidRDefault="00B22E5C" w:rsidP="00C77EB1">
      <w:pPr>
        <w:spacing w:after="0" w:line="240" w:lineRule="auto"/>
        <w:rPr>
          <w:rFonts w:ascii="Times New Roman" w:hAnsi="Times New Roman" w:cs="Times New Roman"/>
          <w:sz w:val="28"/>
          <w:szCs w:val="28"/>
        </w:rPr>
      </w:pPr>
    </w:p>
    <w:p w:rsidR="00C66586" w:rsidRPr="00C03280" w:rsidRDefault="000215C1" w:rsidP="00C03280">
      <w:pPr>
        <w:pStyle w:val="1"/>
        <w:numPr>
          <w:ilvl w:val="0"/>
          <w:numId w:val="20"/>
        </w:numPr>
        <w:jc w:val="center"/>
        <w:rPr>
          <w:rFonts w:ascii="Times New Roman" w:hAnsi="Times New Roman" w:cs="Times New Roman"/>
        </w:rPr>
      </w:pPr>
      <w:bookmarkStart w:id="62" w:name="_Toc317026796"/>
      <w:r w:rsidRPr="00BA5274">
        <w:rPr>
          <w:rFonts w:ascii="Times New Roman" w:hAnsi="Times New Roman" w:cs="Times New Roman"/>
        </w:rPr>
        <w:lastRenderedPageBreak/>
        <w:t>Создание программного комплекса, используя возможности выбранных языков программирования</w:t>
      </w:r>
      <w:bookmarkEnd w:id="62"/>
    </w:p>
    <w:p w:rsidR="00BD0CFD" w:rsidRPr="00DB0CC5" w:rsidRDefault="00BD0CFD" w:rsidP="00BD0CFD">
      <w:pPr>
        <w:spacing w:after="0" w:line="240" w:lineRule="auto"/>
        <w:ind w:left="360"/>
        <w:rPr>
          <w:rFonts w:ascii="Times New Roman" w:hAnsi="Times New Roman" w:cs="Times New Roman"/>
          <w:sz w:val="28"/>
          <w:szCs w:val="28"/>
        </w:rPr>
      </w:pP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Ранее были рассмо</w:t>
      </w:r>
      <w:r w:rsidR="008A17D0" w:rsidRPr="00904F69">
        <w:rPr>
          <w:rFonts w:ascii="Times New Roman" w:hAnsi="Times New Roman" w:cs="Times New Roman"/>
          <w:sz w:val="28"/>
          <w:szCs w:val="28"/>
        </w:rPr>
        <w:t>трены основные задачи дипломной работы</w:t>
      </w:r>
      <w:r w:rsidRPr="00904F69">
        <w:rPr>
          <w:rFonts w:ascii="Times New Roman" w:hAnsi="Times New Roman" w:cs="Times New Roman"/>
          <w:sz w:val="28"/>
          <w:szCs w:val="28"/>
        </w:rPr>
        <w:t>:</w:t>
      </w:r>
    </w:p>
    <w:p w:rsidR="00BD0CFD" w:rsidRPr="00904F69" w:rsidRDefault="00BD0CFD" w:rsidP="00BD0CFD">
      <w:pPr>
        <w:spacing w:after="0" w:line="240" w:lineRule="auto"/>
        <w:ind w:left="360"/>
        <w:rPr>
          <w:rFonts w:ascii="Times New Roman" w:hAnsi="Times New Roman" w:cs="Times New Roman"/>
          <w:sz w:val="28"/>
          <w:szCs w:val="28"/>
        </w:rPr>
      </w:pP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Основные: </w:t>
      </w:r>
    </w:p>
    <w:p w:rsidR="00BD0CFD" w:rsidRPr="00904F69" w:rsidRDefault="00BD0CFD" w:rsidP="009F162E">
      <w:pPr>
        <w:numPr>
          <w:ilvl w:val="0"/>
          <w:numId w:val="64"/>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Реализация поиска аналогов для сравнительного подхода</w:t>
      </w:r>
    </w:p>
    <w:p w:rsidR="00BD0CFD" w:rsidRPr="00904F69" w:rsidRDefault="00BD0CFD" w:rsidP="009F162E">
      <w:pPr>
        <w:numPr>
          <w:ilvl w:val="0"/>
          <w:numId w:val="64"/>
        </w:numPr>
        <w:spacing w:after="0" w:line="240" w:lineRule="auto"/>
        <w:rPr>
          <w:rFonts w:ascii="Times New Roman" w:hAnsi="Times New Roman" w:cs="Times New Roman"/>
          <w:sz w:val="28"/>
          <w:szCs w:val="28"/>
        </w:rPr>
      </w:pPr>
      <w:proofErr w:type="gramStart"/>
      <w:r w:rsidRPr="00904F69">
        <w:rPr>
          <w:rFonts w:ascii="Times New Roman" w:hAnsi="Times New Roman" w:cs="Times New Roman"/>
          <w:sz w:val="28"/>
          <w:szCs w:val="28"/>
        </w:rPr>
        <w:t>Реализация автоматического составления таблиц для доходного и затратного подходов</w:t>
      </w:r>
      <w:proofErr w:type="gramEnd"/>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Второстепенные:</w:t>
      </w:r>
    </w:p>
    <w:p w:rsidR="00BD0CFD" w:rsidRPr="00904F69" w:rsidRDefault="00BD0CFD" w:rsidP="009F162E">
      <w:pPr>
        <w:numPr>
          <w:ilvl w:val="0"/>
          <w:numId w:val="65"/>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Предоставление информации необходимой в процессе оценки</w:t>
      </w:r>
    </w:p>
    <w:p w:rsidR="00BD0CFD" w:rsidRPr="00904F69" w:rsidRDefault="00BD0CFD" w:rsidP="009F162E">
      <w:pPr>
        <w:numPr>
          <w:ilvl w:val="0"/>
          <w:numId w:val="65"/>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Введение дополнительных функций программы для удобства ее использования</w:t>
      </w:r>
    </w:p>
    <w:p w:rsidR="00BD0CFD" w:rsidRPr="00904F69" w:rsidRDefault="00BD0CFD" w:rsidP="00BD0CFD">
      <w:pPr>
        <w:spacing w:after="0" w:line="240" w:lineRule="auto"/>
        <w:ind w:left="360"/>
        <w:rPr>
          <w:rFonts w:ascii="Times New Roman" w:hAnsi="Times New Roman" w:cs="Times New Roman"/>
          <w:sz w:val="28"/>
          <w:szCs w:val="28"/>
        </w:rPr>
      </w:pPr>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Также мы уже рассмотрели язык </w:t>
      </w:r>
      <w:proofErr w:type="gramStart"/>
      <w:r w:rsidRPr="00904F69">
        <w:rPr>
          <w:rFonts w:ascii="Times New Roman" w:hAnsi="Times New Roman" w:cs="Times New Roman"/>
          <w:sz w:val="28"/>
          <w:szCs w:val="28"/>
        </w:rPr>
        <w:t>программирования</w:t>
      </w:r>
      <w:proofErr w:type="gramEnd"/>
      <w:r w:rsidRPr="00904F69">
        <w:rPr>
          <w:rFonts w:ascii="Times New Roman" w:hAnsi="Times New Roman" w:cs="Times New Roman"/>
          <w:sz w:val="28"/>
          <w:szCs w:val="28"/>
        </w:rPr>
        <w:t xml:space="preserve"> на котором будет построен наш программный комплекс.</w:t>
      </w:r>
    </w:p>
    <w:p w:rsidR="00BD0CFD" w:rsidRPr="00904F69" w:rsidRDefault="00BD0CFD" w:rsidP="00BD0CFD">
      <w:pPr>
        <w:spacing w:after="0" w:line="240" w:lineRule="auto"/>
        <w:ind w:left="360"/>
        <w:rPr>
          <w:rFonts w:ascii="Times New Roman" w:hAnsi="Times New Roman" w:cs="Times New Roman"/>
          <w:sz w:val="28"/>
          <w:szCs w:val="28"/>
        </w:rPr>
      </w:pPr>
    </w:p>
    <w:p w:rsidR="008A17D0" w:rsidRPr="00904F69" w:rsidRDefault="008A17D0" w:rsidP="00927458">
      <w:pPr>
        <w:pStyle w:val="2"/>
      </w:pPr>
      <w:bookmarkStart w:id="63" w:name="_Toc317026797"/>
      <w:r w:rsidRPr="00904F69">
        <w:t>7</w:t>
      </w:r>
      <w:r w:rsidR="00BD0CFD" w:rsidRPr="00904F69">
        <w:t>.1</w:t>
      </w:r>
      <w:r w:rsidRPr="00904F69">
        <w:t xml:space="preserve"> Реализация интерфейса пользовательского приложения</w:t>
      </w:r>
      <w:bookmarkEnd w:id="63"/>
    </w:p>
    <w:p w:rsidR="00BD0CFD" w:rsidRPr="00904F69" w:rsidRDefault="00BD0CFD" w:rsidP="00BD0CFD">
      <w:pPr>
        <w:spacing w:after="0" w:line="240" w:lineRule="auto"/>
        <w:ind w:left="360"/>
        <w:rPr>
          <w:rFonts w:ascii="Times New Roman" w:hAnsi="Times New Roman" w:cs="Times New Roman"/>
          <w:sz w:val="28"/>
          <w:szCs w:val="28"/>
        </w:rPr>
      </w:pPr>
      <w:r w:rsidRPr="00904F69">
        <w:rPr>
          <w:rFonts w:ascii="Times New Roman" w:hAnsi="Times New Roman" w:cs="Times New Roman"/>
          <w:sz w:val="28"/>
          <w:szCs w:val="28"/>
        </w:rPr>
        <w:t xml:space="preserve"> </w:t>
      </w:r>
    </w:p>
    <w:p w:rsidR="00927458" w:rsidRPr="00927458" w:rsidRDefault="00927458" w:rsidP="008A17D0">
      <w:pPr>
        <w:rPr>
          <w:rFonts w:ascii="Times New Roman" w:hAnsi="Times New Roman" w:cs="Times New Roman"/>
          <w:sz w:val="28"/>
          <w:szCs w:val="28"/>
        </w:rPr>
      </w:pPr>
      <w:r w:rsidRPr="00904F69">
        <w:rPr>
          <w:rFonts w:ascii="Times New Roman" w:hAnsi="Times New Roman" w:cs="Times New Roman"/>
          <w:sz w:val="28"/>
          <w:szCs w:val="28"/>
        </w:rPr>
        <w:t>Для реализации пользовательско</w:t>
      </w:r>
      <w:r>
        <w:rPr>
          <w:rFonts w:ascii="Times New Roman" w:hAnsi="Times New Roman" w:cs="Times New Roman"/>
          <w:sz w:val="28"/>
          <w:szCs w:val="28"/>
        </w:rPr>
        <w:t xml:space="preserve">го интерфейса была использована </w:t>
      </w:r>
      <w:r w:rsidRPr="00904F69">
        <w:rPr>
          <w:rFonts w:ascii="Times New Roman" w:hAnsi="Times New Roman" w:cs="Times New Roman"/>
          <w:sz w:val="28"/>
          <w:szCs w:val="28"/>
        </w:rPr>
        <w:t xml:space="preserve">библиотека </w:t>
      </w:r>
      <w:r w:rsidRPr="00927458">
        <w:rPr>
          <w:rFonts w:ascii="Times New Roman" w:hAnsi="Times New Roman" w:cs="Times New Roman"/>
          <w:sz w:val="28"/>
          <w:szCs w:val="28"/>
        </w:rPr>
        <w:t>Swi</w:t>
      </w:r>
      <w:r>
        <w:rPr>
          <w:rFonts w:ascii="Times New Roman" w:hAnsi="Times New Roman" w:cs="Times New Roman"/>
          <w:sz w:val="28"/>
          <w:szCs w:val="28"/>
          <w:lang w:val="en-US"/>
        </w:rPr>
        <w:t>ng</w:t>
      </w:r>
      <w:r w:rsidRPr="00927458">
        <w:rPr>
          <w:rFonts w:ascii="Times New Roman" w:hAnsi="Times New Roman" w:cs="Times New Roman"/>
          <w:sz w:val="28"/>
          <w:szCs w:val="28"/>
        </w:rPr>
        <w:t>.</w:t>
      </w:r>
    </w:p>
    <w:p w:rsidR="008A17D0" w:rsidRPr="00F874C4" w:rsidRDefault="008A17D0" w:rsidP="008A17D0">
      <w:pPr>
        <w:rPr>
          <w:rFonts w:ascii="Times New Roman" w:hAnsi="Times New Roman" w:cs="Times New Roman"/>
          <w:sz w:val="28"/>
          <w:szCs w:val="28"/>
        </w:rPr>
      </w:pPr>
      <w:r w:rsidRPr="00904F69">
        <w:rPr>
          <w:rFonts w:ascii="Times New Roman" w:hAnsi="Times New Roman" w:cs="Times New Roman"/>
          <w:sz w:val="28"/>
          <w:szCs w:val="28"/>
        </w:rPr>
        <w:t xml:space="preserve">Swing — </w:t>
      </w:r>
      <w:hyperlink r:id="rId519" w:tooltip="Библиотека (программирование)" w:history="1">
        <w:r w:rsidRPr="00904F69">
          <w:rPr>
            <w:rFonts w:ascii="Times New Roman" w:hAnsi="Times New Roman" w:cs="Times New Roman"/>
            <w:sz w:val="28"/>
            <w:szCs w:val="28"/>
          </w:rPr>
          <w:t>библиотека</w:t>
        </w:r>
      </w:hyperlink>
      <w:r w:rsidRPr="00904F69">
        <w:rPr>
          <w:rFonts w:ascii="Times New Roman" w:hAnsi="Times New Roman" w:cs="Times New Roman"/>
          <w:sz w:val="28"/>
          <w:szCs w:val="28"/>
        </w:rPr>
        <w:t xml:space="preserve"> для создания </w:t>
      </w:r>
      <w:hyperlink r:id="rId520" w:tooltip="Графический интерфейс пользователя" w:history="1">
        <w:r w:rsidRPr="00904F69">
          <w:rPr>
            <w:rFonts w:ascii="Times New Roman" w:hAnsi="Times New Roman" w:cs="Times New Roman"/>
            <w:sz w:val="28"/>
            <w:szCs w:val="28"/>
          </w:rPr>
          <w:t>графического интерфейса</w:t>
        </w:r>
      </w:hyperlink>
      <w:r w:rsidRPr="00904F69">
        <w:rPr>
          <w:rFonts w:ascii="Times New Roman" w:hAnsi="Times New Roman" w:cs="Times New Roman"/>
          <w:sz w:val="28"/>
          <w:szCs w:val="28"/>
        </w:rPr>
        <w:t xml:space="preserve"> на языке </w:t>
      </w:r>
      <w:hyperlink r:id="rId521" w:tooltip="Java" w:history="1">
        <w:r w:rsidRPr="00904F69">
          <w:rPr>
            <w:rFonts w:ascii="Times New Roman" w:hAnsi="Times New Roman" w:cs="Times New Roman"/>
            <w:sz w:val="28"/>
            <w:szCs w:val="28"/>
          </w:rPr>
          <w:t>Java</w:t>
        </w:r>
      </w:hyperlink>
      <w:r w:rsidRPr="00904F69">
        <w:rPr>
          <w:rFonts w:ascii="Times New Roman" w:hAnsi="Times New Roman" w:cs="Times New Roman"/>
          <w:sz w:val="28"/>
          <w:szCs w:val="28"/>
        </w:rPr>
        <w:t xml:space="preserve">. Swing был разработан компанией </w:t>
      </w:r>
      <w:hyperlink r:id="rId522" w:tooltip="Sun Microsystems" w:history="1">
        <w:r w:rsidRPr="00904F69">
          <w:rPr>
            <w:rFonts w:ascii="Times New Roman" w:hAnsi="Times New Roman" w:cs="Times New Roman"/>
            <w:sz w:val="28"/>
            <w:szCs w:val="28"/>
          </w:rPr>
          <w:t>Sun Microsystems</w:t>
        </w:r>
      </w:hyperlink>
      <w:r w:rsidRPr="00904F69">
        <w:rPr>
          <w:rFonts w:ascii="Times New Roman" w:hAnsi="Times New Roman" w:cs="Times New Roman"/>
          <w:sz w:val="28"/>
          <w:szCs w:val="28"/>
        </w:rPr>
        <w:t xml:space="preserve">. Он содержит ряд графических </w:t>
      </w:r>
      <w:hyperlink r:id="rId523" w:tooltip="Элемент интерфейса" w:history="1">
        <w:r w:rsidRPr="00904F69">
          <w:rPr>
            <w:rFonts w:ascii="Times New Roman" w:hAnsi="Times New Roman" w:cs="Times New Roman"/>
            <w:sz w:val="28"/>
            <w:szCs w:val="28"/>
          </w:rPr>
          <w:t>компонентов</w:t>
        </w:r>
      </w:hyperlink>
      <w:r w:rsidRPr="00904F69">
        <w:rPr>
          <w:rFonts w:ascii="Times New Roman" w:hAnsi="Times New Roman" w:cs="Times New Roman"/>
          <w:sz w:val="28"/>
          <w:szCs w:val="28"/>
        </w:rPr>
        <w:t xml:space="preserve"> (</w:t>
      </w:r>
      <w:hyperlink r:id="rId524"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Swing widgets), таких как кнопки, поля ввода, таблицы и т. д. Swing относится к библиотеке классов </w:t>
      </w:r>
      <w:hyperlink r:id="rId525" w:tooltip="Java Foundation Classes" w:history="1">
        <w:r w:rsidRPr="00904F69">
          <w:rPr>
            <w:rFonts w:ascii="Times New Roman" w:hAnsi="Times New Roman" w:cs="Times New Roman"/>
            <w:sz w:val="28"/>
            <w:szCs w:val="28"/>
          </w:rPr>
          <w:t>JFC</w:t>
        </w:r>
      </w:hyperlink>
      <w:r w:rsidRPr="00904F69">
        <w:rPr>
          <w:rFonts w:ascii="Times New Roman" w:hAnsi="Times New Roman" w:cs="Times New Roman"/>
          <w:sz w:val="28"/>
          <w:szCs w:val="28"/>
        </w:rPr>
        <w:t xml:space="preserve">, которая представляет собой набор библиотек для разработки графических оболочек. К этим библиотекам относятся </w:t>
      </w:r>
      <w:hyperlink r:id="rId526" w:tooltip="Java 2D (страница отсутствует)" w:history="1">
        <w:r w:rsidRPr="00904F69">
          <w:rPr>
            <w:rFonts w:ascii="Times New Roman" w:hAnsi="Times New Roman" w:cs="Times New Roman"/>
            <w:sz w:val="28"/>
            <w:szCs w:val="28"/>
          </w:rPr>
          <w:t>Java 2D</w:t>
        </w:r>
      </w:hyperlink>
      <w:r w:rsidRPr="00904F69">
        <w:rPr>
          <w:rFonts w:ascii="Times New Roman" w:hAnsi="Times New Roman" w:cs="Times New Roman"/>
          <w:sz w:val="28"/>
          <w:szCs w:val="28"/>
        </w:rPr>
        <w:t xml:space="preserve">, </w:t>
      </w:r>
      <w:hyperlink r:id="rId527" w:tooltip="Accessibility-API (страница отсутствует)" w:history="1">
        <w:r w:rsidRPr="00904F69">
          <w:rPr>
            <w:rFonts w:ascii="Times New Roman" w:hAnsi="Times New Roman" w:cs="Times New Roman"/>
            <w:sz w:val="28"/>
            <w:szCs w:val="28"/>
          </w:rPr>
          <w:t>Accessibility-API</w:t>
        </w:r>
      </w:hyperlink>
      <w:r w:rsidRPr="00904F69">
        <w:rPr>
          <w:rFonts w:ascii="Times New Roman" w:hAnsi="Times New Roman" w:cs="Times New Roman"/>
          <w:sz w:val="28"/>
          <w:szCs w:val="28"/>
        </w:rPr>
        <w:t xml:space="preserve">, </w:t>
      </w:r>
      <w:hyperlink r:id="rId528" w:tooltip="Drag &amp; Drop" w:history="1">
        <w:r w:rsidRPr="00904F69">
          <w:rPr>
            <w:rFonts w:ascii="Times New Roman" w:hAnsi="Times New Roman" w:cs="Times New Roman"/>
            <w:sz w:val="28"/>
            <w:szCs w:val="28"/>
          </w:rPr>
          <w:t>Drag &amp; Drop</w:t>
        </w:r>
      </w:hyperlink>
      <w:r w:rsidRPr="00904F69">
        <w:rPr>
          <w:rFonts w:ascii="Times New Roman" w:hAnsi="Times New Roman" w:cs="Times New Roman"/>
          <w:sz w:val="28"/>
          <w:szCs w:val="28"/>
        </w:rPr>
        <w:t xml:space="preserve">-API и </w:t>
      </w:r>
      <w:hyperlink r:id="rId529" w:tooltip="Abstract Window Toolkit" w:history="1">
        <w:r w:rsidRPr="00904F69">
          <w:rPr>
            <w:rFonts w:ascii="Times New Roman" w:hAnsi="Times New Roman" w:cs="Times New Roman"/>
            <w:sz w:val="28"/>
            <w:szCs w:val="28"/>
          </w:rPr>
          <w:t>AWT</w:t>
        </w:r>
      </w:hyperlink>
      <w:r w:rsidRPr="00904F69">
        <w:rPr>
          <w:rFonts w:ascii="Times New Roman" w:hAnsi="Times New Roman" w:cs="Times New Roman"/>
          <w:sz w:val="28"/>
          <w:szCs w:val="28"/>
        </w:rPr>
        <w:t>.</w:t>
      </w:r>
    </w:p>
    <w:p w:rsidR="008A17D0" w:rsidRPr="00904F69" w:rsidRDefault="008A17D0" w:rsidP="008A17D0">
      <w:pPr>
        <w:rPr>
          <w:rFonts w:ascii="Times New Roman" w:hAnsi="Times New Roman" w:cs="Times New Roman"/>
          <w:sz w:val="28"/>
          <w:szCs w:val="28"/>
          <w:lang w:val="en-US"/>
        </w:rPr>
      </w:pPr>
      <w:r w:rsidRPr="00904F69">
        <w:rPr>
          <w:rFonts w:ascii="Times New Roman" w:hAnsi="Times New Roman" w:cs="Times New Roman"/>
          <w:noProof/>
          <w:sz w:val="28"/>
          <w:szCs w:val="28"/>
          <w:lang w:eastAsia="ru-RU"/>
        </w:rPr>
        <w:lastRenderedPageBreak/>
        <w:drawing>
          <wp:inline distT="0" distB="0" distL="0" distR="0">
            <wp:extent cx="5940425" cy="4274321"/>
            <wp:effectExtent l="19050" t="0" r="3175" b="0"/>
            <wp:docPr id="24" name="Рисунок 24" descr="D:\Треклятый универ\интерфей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Треклятый универ\интерфейс.jpg"/>
                    <pic:cNvPicPr>
                      <a:picLocks noChangeAspect="1" noChangeArrowheads="1"/>
                    </pic:cNvPicPr>
                  </pic:nvPicPr>
                  <pic:blipFill>
                    <a:blip r:embed="rId530" cstate="print"/>
                    <a:srcRect/>
                    <a:stretch>
                      <a:fillRect/>
                    </a:stretch>
                  </pic:blipFill>
                  <pic:spPr bwMode="auto">
                    <a:xfrm>
                      <a:off x="0" y="0"/>
                      <a:ext cx="5940425" cy="4274321"/>
                    </a:xfrm>
                    <a:prstGeom prst="rect">
                      <a:avLst/>
                    </a:prstGeom>
                    <a:noFill/>
                    <a:ln w="9525">
                      <a:noFill/>
                      <a:miter lim="800000"/>
                      <a:headEnd/>
                      <a:tailEnd/>
                    </a:ln>
                  </pic:spPr>
                </pic:pic>
              </a:graphicData>
            </a:graphic>
          </wp:inline>
        </w:drawing>
      </w:r>
    </w:p>
    <w:p w:rsidR="008A17D0" w:rsidRPr="00904F69" w:rsidRDefault="008A17D0" w:rsidP="00927458">
      <w:pPr>
        <w:pStyle w:val="4"/>
      </w:pPr>
      <w:r w:rsidRPr="00904F69">
        <w:t>План интерфейса:</w:t>
      </w:r>
    </w:p>
    <w:p w:rsidR="008A17D0" w:rsidRPr="00904F69" w:rsidRDefault="008A17D0" w:rsidP="008A17D0">
      <w:pP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3432804"/>
            <wp:effectExtent l="19050" t="0" r="3175" b="0"/>
            <wp:docPr id="1"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3411" cy="4752528"/>
                      <a:chOff x="467544" y="1628800"/>
                      <a:chExt cx="8223411" cy="4752528"/>
                    </a:xfrm>
                  </a:grpSpPr>
                  <a:grpSp>
                    <a:nvGrpSpPr>
                      <a:cNvPr id="10" name="Группа 9"/>
                      <a:cNvGrpSpPr/>
                    </a:nvGrpSpPr>
                    <a:grpSpPr>
                      <a:xfrm>
                        <a:off x="467544" y="1628800"/>
                        <a:ext cx="8223411" cy="4752528"/>
                        <a:chOff x="460294" y="2916320"/>
                        <a:chExt cx="8223411" cy="1985796"/>
                      </a:xfrm>
                    </a:grpSpPr>
                    <a:sp>
                      <a:nvSpPr>
                        <a:cNvPr id="11" name="Полилиния 10"/>
                        <a:cNvSpPr/>
                      </a:nvSpPr>
                      <a:spPr>
                        <a:xfrm>
                          <a:off x="460294"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Меню «</a:t>
                            </a:r>
                            <a:r>
                              <a:rPr lang="ru-RU" sz="1700" kern="1200" dirty="0" err="1" smtClean="0"/>
                              <a:t>Фаил</a:t>
                            </a:r>
                            <a:r>
                              <a:rPr lang="ru-RU" sz="1700" kern="1200" dirty="0" smtClean="0"/>
                              <a:t>»</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2" name="Полилиния 11"/>
                        <a:cNvSpPr/>
                      </a:nvSpPr>
                      <a:spPr>
                        <a:xfrm>
                          <a:off x="460294"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Новый проект</a:t>
                            </a:r>
                            <a:endParaRPr lang="ru-RU" sz="1700" kern="1200" dirty="0"/>
                          </a:p>
                          <a:p>
                            <a:pPr marL="171450" lvl="1" indent="-171450" algn="l" defTabSz="755650">
                              <a:lnSpc>
                                <a:spcPct val="90000"/>
                              </a:lnSpc>
                              <a:spcBef>
                                <a:spcPct val="0"/>
                              </a:spcBef>
                              <a:spcAft>
                                <a:spcPct val="15000"/>
                              </a:spcAft>
                              <a:buChar char="••"/>
                            </a:pPr>
                            <a:r>
                              <a:rPr lang="ru-RU" sz="1700" kern="1200" dirty="0" smtClean="0"/>
                              <a:t>Сохранить</a:t>
                            </a:r>
                            <a:endParaRPr lang="ru-RU" sz="1700" kern="1200" dirty="0"/>
                          </a:p>
                          <a:p>
                            <a:pPr marL="171450" lvl="1" indent="-171450" algn="l" defTabSz="755650">
                              <a:lnSpc>
                                <a:spcPct val="90000"/>
                              </a:lnSpc>
                              <a:spcBef>
                                <a:spcPct val="0"/>
                              </a:spcBef>
                              <a:spcAft>
                                <a:spcPct val="15000"/>
                              </a:spcAft>
                              <a:buChar char="••"/>
                            </a:pPr>
                            <a:r>
                              <a:rPr lang="ru-RU" sz="1700" kern="1200" dirty="0" smtClean="0"/>
                              <a:t>Открыть</a:t>
                            </a:r>
                            <a:endParaRPr lang="ru-RU" sz="1700" kern="1200" dirty="0"/>
                          </a:p>
                          <a:p>
                            <a:pPr marL="171450" lvl="1" indent="-171450" algn="l" defTabSz="755650">
                              <a:lnSpc>
                                <a:spcPct val="90000"/>
                              </a:lnSpc>
                              <a:spcBef>
                                <a:spcPct val="0"/>
                              </a:spcBef>
                              <a:spcAft>
                                <a:spcPct val="15000"/>
                              </a:spcAft>
                              <a:buChar char="••"/>
                            </a:pPr>
                            <a:r>
                              <a:rPr lang="ru-RU" sz="1700" kern="1200" dirty="0" smtClean="0"/>
                              <a:t>Выход</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sp>
                      <a:nvSpPr>
                        <a:cNvPr id="13" name="Полилиния 12"/>
                        <a:cNvSpPr/>
                      </a:nvSpPr>
                      <a:spPr>
                        <a:xfrm>
                          <a:off x="2581264"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Меню аналогов</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4" name="Полилиния 13"/>
                        <a:cNvSpPr/>
                      </a:nvSpPr>
                      <a:spPr>
                        <a:xfrm>
                          <a:off x="2581264"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Квартира</a:t>
                            </a:r>
                            <a:endParaRPr lang="ru-RU" sz="1700" kern="1200" dirty="0"/>
                          </a:p>
                          <a:p>
                            <a:pPr marL="171450" lvl="1" indent="-171450" algn="l" defTabSz="755650">
                              <a:lnSpc>
                                <a:spcPct val="90000"/>
                              </a:lnSpc>
                              <a:spcBef>
                                <a:spcPct val="0"/>
                              </a:spcBef>
                              <a:spcAft>
                                <a:spcPct val="15000"/>
                              </a:spcAft>
                              <a:buChar char="••"/>
                            </a:pPr>
                            <a:r>
                              <a:rPr lang="ru-RU" sz="1700" kern="1200" dirty="0" smtClean="0"/>
                              <a:t>Дом</a:t>
                            </a:r>
                            <a:endParaRPr lang="ru-RU" sz="1700" kern="1200" dirty="0"/>
                          </a:p>
                          <a:p>
                            <a:pPr marL="171450" lvl="1" indent="-171450" algn="l" defTabSz="755650">
                              <a:lnSpc>
                                <a:spcPct val="90000"/>
                              </a:lnSpc>
                              <a:spcBef>
                                <a:spcPct val="0"/>
                              </a:spcBef>
                              <a:spcAft>
                                <a:spcPct val="15000"/>
                              </a:spcAft>
                              <a:buChar char="••"/>
                            </a:pPr>
                            <a:r>
                              <a:rPr lang="ru-RU" sz="1700" kern="1200" dirty="0" smtClean="0"/>
                              <a:t>Земельный участок</a:t>
                            </a:r>
                            <a:endParaRPr lang="ru-RU" sz="1700" kern="1200" dirty="0"/>
                          </a:p>
                          <a:p>
                            <a:pPr marL="171450" lvl="1" indent="-171450" algn="l" defTabSz="755650">
                              <a:lnSpc>
                                <a:spcPct val="90000"/>
                              </a:lnSpc>
                              <a:spcBef>
                                <a:spcPct val="0"/>
                              </a:spcBef>
                              <a:spcAft>
                                <a:spcPct val="15000"/>
                              </a:spcAft>
                              <a:buChar char="••"/>
                            </a:pPr>
                            <a:r>
                              <a:rPr lang="ru-RU" sz="1700" kern="1200" dirty="0" smtClean="0"/>
                              <a:t>Оборудование</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sp>
                      <a:nvSpPr>
                        <a:cNvPr id="15" name="Полилиния 14"/>
                        <a:cNvSpPr/>
                      </a:nvSpPr>
                      <a:spPr>
                        <a:xfrm>
                          <a:off x="4702235"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Настройки</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6" name="Полилиния 15"/>
                        <a:cNvSpPr/>
                      </a:nvSpPr>
                      <a:spPr>
                        <a:xfrm>
                          <a:off x="4702235"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Выбор языка</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sp>
                      <a:nvSpPr>
                        <a:cNvPr id="17" name="Полилиния 16"/>
                        <a:cNvSpPr/>
                      </a:nvSpPr>
                      <a:spPr>
                        <a:xfrm>
                          <a:off x="6823205" y="2916320"/>
                          <a:ext cx="1860500" cy="489600"/>
                        </a:xfrm>
                        <a:custGeom>
                          <a:avLst/>
                          <a:gdLst>
                            <a:gd name="connsiteX0" fmla="*/ 0 w 1860500"/>
                            <a:gd name="connsiteY0" fmla="*/ 0 h 489600"/>
                            <a:gd name="connsiteX1" fmla="*/ 1860500 w 1860500"/>
                            <a:gd name="connsiteY1" fmla="*/ 0 h 489600"/>
                            <a:gd name="connsiteX2" fmla="*/ 1860500 w 1860500"/>
                            <a:gd name="connsiteY2" fmla="*/ 489600 h 489600"/>
                            <a:gd name="connsiteX3" fmla="*/ 0 w 1860500"/>
                            <a:gd name="connsiteY3" fmla="*/ 489600 h 489600"/>
                            <a:gd name="connsiteX4" fmla="*/ 0 w 1860500"/>
                            <a:gd name="connsiteY4" fmla="*/ 0 h 489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489600">
                              <a:moveTo>
                                <a:pt x="0" y="0"/>
                              </a:moveTo>
                              <a:lnTo>
                                <a:pt x="1860500" y="0"/>
                              </a:lnTo>
                              <a:lnTo>
                                <a:pt x="1860500" y="489600"/>
                              </a:lnTo>
                              <a:lnTo>
                                <a:pt x="0" y="489600"/>
                              </a:lnTo>
                              <a:lnTo>
                                <a:pt x="0" y="0"/>
                              </a:lnTo>
                              <a:close/>
                            </a:path>
                          </a:pathLst>
                        </a:custGeom>
                      </a:spPr>
                      <a:txSp>
                        <a:txBody>
                          <a:bodyPr spcFirstLastPara="0" vert="horz" wrap="square" lIns="120904" tIns="69088" rIns="120904" bIns="69088" numCol="1" spcCol="1270" anchor="ctr" anchorCtr="0">
                            <a:noAutofit/>
                          </a:bodyP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lvl="0" algn="ctr" defTabSz="755650">
                              <a:lnSpc>
                                <a:spcPct val="90000"/>
                              </a:lnSpc>
                              <a:spcBef>
                                <a:spcPct val="0"/>
                              </a:spcBef>
                              <a:spcAft>
                                <a:spcPct val="35000"/>
                              </a:spcAft>
                            </a:pPr>
                            <a:r>
                              <a:rPr lang="ru-RU" sz="1700" kern="1200" dirty="0" smtClean="0"/>
                              <a:t>Информация</a:t>
                            </a:r>
                            <a:endParaRPr lang="ru-RU" sz="1700" kern="1200" dirty="0"/>
                          </a:p>
                        </a:txBody>
                        <a:useSpRect/>
                      </a:txSp>
                      <a:style>
                        <a:lnRef idx="2">
                          <a:schemeClr val="accen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a:style>
                    </a:sp>
                    <a:sp>
                      <a:nvSpPr>
                        <a:cNvPr id="18" name="Полилиния 17"/>
                        <a:cNvSpPr/>
                      </a:nvSpPr>
                      <a:spPr>
                        <a:xfrm>
                          <a:off x="6823205" y="3405920"/>
                          <a:ext cx="1860500" cy="1496196"/>
                        </a:xfrm>
                        <a:custGeom>
                          <a:avLst/>
                          <a:gdLst>
                            <a:gd name="connsiteX0" fmla="*/ 0 w 1860500"/>
                            <a:gd name="connsiteY0" fmla="*/ 0 h 1496196"/>
                            <a:gd name="connsiteX1" fmla="*/ 1860500 w 1860500"/>
                            <a:gd name="connsiteY1" fmla="*/ 0 h 1496196"/>
                            <a:gd name="connsiteX2" fmla="*/ 1860500 w 1860500"/>
                            <a:gd name="connsiteY2" fmla="*/ 1496196 h 1496196"/>
                            <a:gd name="connsiteX3" fmla="*/ 0 w 1860500"/>
                            <a:gd name="connsiteY3" fmla="*/ 1496196 h 1496196"/>
                            <a:gd name="connsiteX4" fmla="*/ 0 w 1860500"/>
                            <a:gd name="connsiteY4" fmla="*/ 0 h 14961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60500" h="1496196">
                              <a:moveTo>
                                <a:pt x="0" y="0"/>
                              </a:moveTo>
                              <a:lnTo>
                                <a:pt x="1860500" y="0"/>
                              </a:lnTo>
                              <a:lnTo>
                                <a:pt x="1860500" y="1496196"/>
                              </a:lnTo>
                              <a:lnTo>
                                <a:pt x="0" y="1496196"/>
                              </a:lnTo>
                              <a:lnTo>
                                <a:pt x="0" y="0"/>
                              </a:lnTo>
                              <a:close/>
                            </a:path>
                          </a:pathLst>
                        </a:custGeom>
                      </a:spPr>
                      <a:txSp>
                        <a:txBody>
                          <a:bodyPr spcFirstLastPara="0" vert="horz" wrap="square" lIns="90678" tIns="90678" rIns="120904" bIns="136017" numCol="1" spcCol="1270" anchor="t" anchorCtr="0">
                            <a:noAutofit/>
                          </a:bodyPr>
                          <a:lstStyle>
                            <a:defPPr>
                              <a:defRPr lang="ru-RU"/>
                            </a:defPPr>
                            <a:lvl1pPr marL="0" algn="l" defTabSz="914400" rtl="0" eaLnBrk="1" latinLnBrk="0" hangingPunct="1">
                              <a:defRPr sz="1800" kern="1200">
                                <a:solidFill>
                                  <a:schemeClr val="dk1">
                                    <a:hueOff val="0"/>
                                    <a:satOff val="0"/>
                                    <a:lumOff val="0"/>
                                    <a:alphaOff val="0"/>
                                  </a:schemeClr>
                                </a:solidFill>
                                <a:latin typeface="+mn-lt"/>
                                <a:ea typeface="+mn-ea"/>
                                <a:cs typeface="+mn-cs"/>
                              </a:defRPr>
                            </a:lvl1pPr>
                            <a:lvl2pPr marL="457200" algn="l" defTabSz="914400" rtl="0" eaLnBrk="1" latinLnBrk="0" hangingPunct="1">
                              <a:defRPr sz="1800" kern="1200">
                                <a:solidFill>
                                  <a:schemeClr val="dk1">
                                    <a:hueOff val="0"/>
                                    <a:satOff val="0"/>
                                    <a:lumOff val="0"/>
                                    <a:alphaOff val="0"/>
                                  </a:schemeClr>
                                </a:solidFill>
                                <a:latin typeface="+mn-lt"/>
                                <a:ea typeface="+mn-ea"/>
                                <a:cs typeface="+mn-cs"/>
                              </a:defRPr>
                            </a:lvl2pPr>
                            <a:lvl3pPr marL="914400" algn="l" defTabSz="914400" rtl="0" eaLnBrk="1" latinLnBrk="0" hangingPunct="1">
                              <a:defRPr sz="1800" kern="1200">
                                <a:solidFill>
                                  <a:schemeClr val="dk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dk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dk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dk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dk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dk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dk1">
                                    <a:hueOff val="0"/>
                                    <a:satOff val="0"/>
                                    <a:lumOff val="0"/>
                                    <a:alphaOff val="0"/>
                                  </a:schemeClr>
                                </a:solidFill>
                                <a:latin typeface="+mn-lt"/>
                                <a:ea typeface="+mn-ea"/>
                                <a:cs typeface="+mn-cs"/>
                              </a:defRPr>
                            </a:lvl9pPr>
                          </a:lstStyle>
                          <a:p>
                            <a:pPr marL="171450" lvl="1" indent="-171450" algn="l" defTabSz="755650">
                              <a:lnSpc>
                                <a:spcPct val="90000"/>
                              </a:lnSpc>
                              <a:spcBef>
                                <a:spcPct val="0"/>
                              </a:spcBef>
                              <a:spcAft>
                                <a:spcPct val="15000"/>
                              </a:spcAft>
                              <a:buChar char="••"/>
                            </a:pPr>
                            <a:r>
                              <a:rPr lang="ru-RU" sz="1700" kern="1200" dirty="0" smtClean="0"/>
                              <a:t>О программе</a:t>
                            </a:r>
                            <a:endParaRPr lang="ru-RU" sz="1700" kern="1200" dirty="0"/>
                          </a:p>
                          <a:p>
                            <a:pPr marL="171450" lvl="1" indent="-171450" algn="l" defTabSz="755650">
                              <a:lnSpc>
                                <a:spcPct val="90000"/>
                              </a:lnSpc>
                              <a:spcBef>
                                <a:spcPct val="0"/>
                              </a:spcBef>
                              <a:spcAft>
                                <a:spcPct val="15000"/>
                              </a:spcAft>
                              <a:buChar char="••"/>
                            </a:pPr>
                            <a:r>
                              <a:rPr lang="ru-RU" sz="1700" kern="1200" dirty="0" smtClean="0"/>
                              <a:t>Основные правовые акты</a:t>
                            </a:r>
                            <a:endParaRPr lang="ru-RU" sz="1700" kern="1200" dirty="0"/>
                          </a:p>
                        </a:txBody>
                        <a:useSpRect/>
                      </a:txSp>
                      <a: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a:style>
                    </a:sp>
                  </a:grpSp>
                </lc:lockedCanvas>
              </a:graphicData>
            </a:graphic>
          </wp:inline>
        </w:drawing>
      </w:r>
    </w:p>
    <w:p w:rsidR="008A17D0" w:rsidRPr="00904F69" w:rsidRDefault="008A17D0" w:rsidP="008A17D0">
      <w:pPr>
        <w:rPr>
          <w:rFonts w:ascii="Times New Roman" w:hAnsi="Times New Roman" w:cs="Times New Roman"/>
          <w:sz w:val="28"/>
          <w:szCs w:val="28"/>
        </w:rPr>
      </w:pPr>
    </w:p>
    <w:p w:rsidR="008A17D0" w:rsidRPr="00904F69" w:rsidRDefault="008A17D0" w:rsidP="008A17D0">
      <w:pPr>
        <w:rPr>
          <w:rFonts w:ascii="Times New Roman" w:hAnsi="Times New Roman" w:cs="Times New Roman"/>
          <w:sz w:val="28"/>
          <w:szCs w:val="28"/>
        </w:rPr>
      </w:pPr>
    </w:p>
    <w:p w:rsidR="008A17D0" w:rsidRPr="00904F69" w:rsidRDefault="008A17D0" w:rsidP="008A17D0">
      <w:pPr>
        <w:rPr>
          <w:rFonts w:ascii="Times New Roman" w:hAnsi="Times New Roman" w:cs="Times New Roman"/>
          <w:sz w:val="28"/>
          <w:szCs w:val="28"/>
        </w:rPr>
      </w:pPr>
    </w:p>
    <w:p w:rsidR="008A17D0" w:rsidRPr="00904F69" w:rsidRDefault="00927458" w:rsidP="00927458">
      <w:pPr>
        <w:pStyle w:val="2"/>
      </w:pPr>
      <w:bookmarkStart w:id="64" w:name="_Toc317026798"/>
      <w:r>
        <w:t xml:space="preserve">7.2 </w:t>
      </w:r>
      <w:r w:rsidR="008A17D0" w:rsidRPr="00904F69">
        <w:t>Реализация информационного блока программы:</w:t>
      </w:r>
      <w:bookmarkEnd w:id="64"/>
    </w:p>
    <w:p w:rsidR="008A17D0" w:rsidRPr="00904F69" w:rsidRDefault="008A17D0" w:rsidP="008A17D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информационного блока:</w:t>
      </w:r>
    </w:p>
    <w:p w:rsidR="00221429" w:rsidRPr="00904F69" w:rsidRDefault="007F7403" w:rsidP="009F162E">
      <w:pPr>
        <w:numPr>
          <w:ilvl w:val="0"/>
          <w:numId w:val="6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Информация о программе</w:t>
      </w:r>
    </w:p>
    <w:p w:rsidR="000036D1" w:rsidRPr="00904F69" w:rsidRDefault="000036D1" w:rsidP="009F162E">
      <w:pPr>
        <w:pStyle w:val="a3"/>
        <w:numPr>
          <w:ilvl w:val="0"/>
          <w:numId w:val="66"/>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Информация для оценки</w:t>
      </w:r>
    </w:p>
    <w:p w:rsidR="000036D1" w:rsidRPr="00904F69" w:rsidRDefault="000036D1" w:rsidP="000036D1">
      <w:pPr>
        <w:spacing w:after="0" w:line="240" w:lineRule="auto"/>
        <w:ind w:left="360"/>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286375" cy="2419350"/>
            <wp:effectExtent l="19050" t="0" r="9525" b="0"/>
            <wp:docPr id="8" name="Рисунок 2" descr="информация.jpg"/>
            <wp:cNvGraphicFramePr/>
            <a:graphic xmlns:a="http://schemas.openxmlformats.org/drawingml/2006/main">
              <a:graphicData uri="http://schemas.openxmlformats.org/drawingml/2006/picture">
                <pic:pic xmlns:pic="http://schemas.openxmlformats.org/drawingml/2006/picture">
                  <pic:nvPicPr>
                    <pic:cNvPr id="9" name="Содержимое 6" descr="информация.jpg"/>
                    <pic:cNvPicPr>
                      <a:picLocks noChangeAspect="1"/>
                    </pic:cNvPicPr>
                  </pic:nvPicPr>
                  <pic:blipFill>
                    <a:blip r:embed="rId531" cstate="print"/>
                    <a:stretch>
                      <a:fillRect/>
                    </a:stretch>
                  </pic:blipFill>
                  <pic:spPr>
                    <a:xfrm>
                      <a:off x="0" y="0"/>
                      <a:ext cx="5295716" cy="2423625"/>
                    </a:xfrm>
                    <a:prstGeom prst="rect">
                      <a:avLst/>
                    </a:prstGeom>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Информация о программе:</w:t>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2256257"/>
            <wp:effectExtent l="19050" t="0" r="3175" b="0"/>
            <wp:docPr id="25" name="Рисунок 25" descr="D:\Треклятый универ\опро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Треклятый универ\опрог.jpg"/>
                    <pic:cNvPicPr>
                      <a:picLocks noChangeAspect="1" noChangeArrowheads="1"/>
                    </pic:cNvPicPr>
                  </pic:nvPicPr>
                  <pic:blipFill>
                    <a:blip r:embed="rId532" cstate="print"/>
                    <a:srcRect/>
                    <a:stretch>
                      <a:fillRect/>
                    </a:stretch>
                  </pic:blipFill>
                  <pic:spPr bwMode="auto">
                    <a:xfrm>
                      <a:off x="0" y="0"/>
                      <a:ext cx="5940425" cy="2256257"/>
                    </a:xfrm>
                    <a:prstGeom prst="rect">
                      <a:avLst/>
                    </a:prstGeom>
                    <a:noFill/>
                    <a:ln w="9525">
                      <a:noFill/>
                      <a:miter lim="800000"/>
                      <a:headEnd/>
                      <a:tailEnd/>
                    </a:ln>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Default="000036D1" w:rsidP="000036D1">
      <w:pPr>
        <w:spacing w:after="0" w:line="240" w:lineRule="auto"/>
        <w:rPr>
          <w:rFonts w:ascii="Times New Roman" w:hAnsi="Times New Roman" w:cs="Times New Roman"/>
          <w:sz w:val="28"/>
          <w:szCs w:val="28"/>
        </w:rPr>
      </w:pPr>
    </w:p>
    <w:p w:rsidR="00B22E5C" w:rsidRPr="00904F69" w:rsidRDefault="00B22E5C"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lastRenderedPageBreak/>
        <w:t>- Информация для оценки</w:t>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3564255"/>
            <wp:effectExtent l="19050" t="0" r="3175" b="0"/>
            <wp:docPr id="26" name="Рисунок 26" descr="D:\Треклятый универ\оза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Треклятый универ\озак.jpg"/>
                    <pic:cNvPicPr>
                      <a:picLocks noChangeAspect="1" noChangeArrowheads="1"/>
                    </pic:cNvPicPr>
                  </pic:nvPicPr>
                  <pic:blipFill>
                    <a:blip r:embed="rId533" cstate="print"/>
                    <a:srcRect/>
                    <a:stretch>
                      <a:fillRect/>
                    </a:stretch>
                  </pic:blipFill>
                  <pic:spPr bwMode="auto">
                    <a:xfrm>
                      <a:off x="0" y="0"/>
                      <a:ext cx="5940425" cy="3564255"/>
                    </a:xfrm>
                    <a:prstGeom prst="rect">
                      <a:avLst/>
                    </a:prstGeom>
                    <a:noFill/>
                    <a:ln w="9525">
                      <a:noFill/>
                      <a:miter lim="800000"/>
                      <a:headEnd/>
                      <a:tailEnd/>
                    </a:ln>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927458" w:rsidP="00927458">
      <w:pPr>
        <w:pStyle w:val="2"/>
      </w:pPr>
      <w:bookmarkStart w:id="65" w:name="_Toc317026799"/>
      <w:r>
        <w:t xml:space="preserve">7.3 </w:t>
      </w:r>
      <w:r w:rsidR="000036D1" w:rsidRPr="00904F69">
        <w:t>Реализация меню «Настройки»</w:t>
      </w:r>
      <w:bookmarkEnd w:id="65"/>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меню «Настройки»</w:t>
      </w:r>
    </w:p>
    <w:p w:rsidR="00221429" w:rsidRPr="00904F69" w:rsidRDefault="007F7403" w:rsidP="009F162E">
      <w:pPr>
        <w:numPr>
          <w:ilvl w:val="0"/>
          <w:numId w:val="67"/>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Выбор языка</w:t>
      </w:r>
    </w:p>
    <w:p w:rsidR="000036D1" w:rsidRPr="00904F69" w:rsidRDefault="000036D1" w:rsidP="000036D1">
      <w:pPr>
        <w:spacing w:after="0" w:line="240" w:lineRule="auto"/>
        <w:rPr>
          <w:rFonts w:ascii="Times New Roman" w:hAnsi="Times New Roman" w:cs="Times New Roman"/>
          <w:sz w:val="28"/>
          <w:szCs w:val="28"/>
        </w:rPr>
      </w:pPr>
    </w:p>
    <w:p w:rsidR="000036D1" w:rsidRPr="00904F69" w:rsidRDefault="000036D1"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591175" cy="2152650"/>
            <wp:effectExtent l="19050" t="0" r="9525" b="0"/>
            <wp:docPr id="9" name="Рисунок 3" descr="настройки.jpg"/>
            <wp:cNvGraphicFramePr/>
            <a:graphic xmlns:a="http://schemas.openxmlformats.org/drawingml/2006/main">
              <a:graphicData uri="http://schemas.openxmlformats.org/drawingml/2006/picture">
                <pic:pic xmlns:pic="http://schemas.openxmlformats.org/drawingml/2006/picture">
                  <pic:nvPicPr>
                    <pic:cNvPr id="4" name="Рисунок 3" descr="настройки.jpg"/>
                    <pic:cNvPicPr>
                      <a:picLocks noChangeAspect="1"/>
                    </pic:cNvPicPr>
                  </pic:nvPicPr>
                  <pic:blipFill>
                    <a:blip r:embed="rId534" cstate="print"/>
                    <a:stretch>
                      <a:fillRect/>
                    </a:stretch>
                  </pic:blipFill>
                  <pic:spPr>
                    <a:xfrm>
                      <a:off x="0" y="0"/>
                      <a:ext cx="5591175" cy="2152650"/>
                    </a:xfrm>
                    <a:prstGeom prst="rect">
                      <a:avLst/>
                    </a:prstGeom>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8F3F9A" w:rsidRPr="00904F69" w:rsidRDefault="000036D1" w:rsidP="008F3F9A">
      <w:pPr>
        <w:pStyle w:val="4"/>
        <w:rPr>
          <w:rFonts w:eastAsiaTheme="minorHAnsi" w:cs="Times New Roman"/>
          <w:b w:val="0"/>
          <w:bCs w:val="0"/>
          <w:i w:val="0"/>
          <w:iCs w:val="0"/>
          <w:szCs w:val="28"/>
        </w:rPr>
      </w:pPr>
      <w:r w:rsidRPr="00904F69">
        <w:rPr>
          <w:rFonts w:eastAsiaTheme="minorHAnsi" w:cs="Times New Roman"/>
          <w:b w:val="0"/>
          <w:bCs w:val="0"/>
          <w:i w:val="0"/>
          <w:iCs w:val="0"/>
          <w:szCs w:val="28"/>
        </w:rPr>
        <w:t>При написании данной возможности программы использовались возможности Java. Для чтения из текстового файла</w:t>
      </w:r>
      <w:r w:rsidR="008F3F9A" w:rsidRPr="00904F69">
        <w:rPr>
          <w:rFonts w:eastAsiaTheme="minorHAnsi" w:cs="Times New Roman"/>
          <w:b w:val="0"/>
          <w:bCs w:val="0"/>
          <w:i w:val="0"/>
          <w:iCs w:val="0"/>
          <w:szCs w:val="28"/>
        </w:rPr>
        <w:t>, и передачи названий кнопок на разных языках,</w:t>
      </w:r>
      <w:r w:rsidRPr="00904F69">
        <w:rPr>
          <w:rFonts w:eastAsiaTheme="minorHAnsi" w:cs="Times New Roman"/>
          <w:b w:val="0"/>
          <w:bCs w:val="0"/>
          <w:i w:val="0"/>
          <w:iCs w:val="0"/>
          <w:szCs w:val="28"/>
        </w:rPr>
        <w:t xml:space="preserve"> использ</w:t>
      </w:r>
      <w:r w:rsidR="008F3F9A" w:rsidRPr="00904F69">
        <w:rPr>
          <w:rFonts w:eastAsiaTheme="minorHAnsi" w:cs="Times New Roman"/>
          <w:b w:val="0"/>
          <w:bCs w:val="0"/>
          <w:i w:val="0"/>
          <w:iCs w:val="0"/>
          <w:szCs w:val="28"/>
        </w:rPr>
        <w:t xml:space="preserve">овались возможности библиотек </w:t>
      </w:r>
      <w:r w:rsidRPr="00904F69">
        <w:rPr>
          <w:rFonts w:eastAsiaTheme="minorHAnsi" w:cs="Times New Roman"/>
          <w:b w:val="0"/>
          <w:bCs w:val="0"/>
          <w:i w:val="0"/>
          <w:iCs w:val="0"/>
          <w:szCs w:val="28"/>
        </w:rPr>
        <w:t xml:space="preserve"> java.io.BufferedReader и java.io.FileReader</w:t>
      </w:r>
      <w:r w:rsidR="008F3F9A" w:rsidRPr="00904F69">
        <w:rPr>
          <w:rFonts w:eastAsiaTheme="minorHAnsi" w:cs="Times New Roman"/>
          <w:b w:val="0"/>
          <w:bCs w:val="0"/>
          <w:i w:val="0"/>
          <w:iCs w:val="0"/>
          <w:szCs w:val="28"/>
        </w:rPr>
        <w:t>.</w:t>
      </w:r>
    </w:p>
    <w:p w:rsidR="008F3F9A" w:rsidRPr="00904F69" w:rsidRDefault="008F3F9A" w:rsidP="008F3F9A">
      <w:pPr>
        <w:rPr>
          <w:rFonts w:ascii="Times New Roman" w:hAnsi="Times New Roman" w:cs="Times New Roman"/>
          <w:sz w:val="28"/>
          <w:szCs w:val="28"/>
        </w:rPr>
      </w:pPr>
    </w:p>
    <w:p w:rsidR="000036D1" w:rsidRPr="00904F69" w:rsidRDefault="000036D1" w:rsidP="008F3F9A">
      <w:pPr>
        <w:pStyle w:val="4"/>
        <w:rPr>
          <w:rFonts w:cs="Times New Roman"/>
          <w:szCs w:val="28"/>
        </w:rPr>
      </w:pPr>
      <w:r w:rsidRPr="00904F69">
        <w:rPr>
          <w:rFonts w:cs="Times New Roman"/>
          <w:szCs w:val="28"/>
        </w:rPr>
        <w:lastRenderedPageBreak/>
        <w:t xml:space="preserve"> </w:t>
      </w:r>
      <w:r w:rsidR="008F3F9A" w:rsidRPr="00904F69">
        <w:rPr>
          <w:rFonts w:cs="Times New Roman"/>
          <w:noProof/>
          <w:szCs w:val="28"/>
          <w:lang w:eastAsia="ru-RU"/>
        </w:rPr>
        <w:drawing>
          <wp:inline distT="0" distB="0" distL="0" distR="0">
            <wp:extent cx="2333625" cy="2495550"/>
            <wp:effectExtent l="19050" t="0" r="9525" b="0"/>
            <wp:docPr id="27" name="Рисунок 27" descr="D:\Треклятый универ\язы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Треклятый универ\язык.jpg"/>
                    <pic:cNvPicPr>
                      <a:picLocks noChangeAspect="1" noChangeArrowheads="1"/>
                    </pic:cNvPicPr>
                  </pic:nvPicPr>
                  <pic:blipFill>
                    <a:blip r:embed="rId535" cstate="print"/>
                    <a:srcRect/>
                    <a:stretch>
                      <a:fillRect/>
                    </a:stretch>
                  </pic:blipFill>
                  <pic:spPr bwMode="auto">
                    <a:xfrm>
                      <a:off x="0" y="0"/>
                      <a:ext cx="2333625" cy="2495550"/>
                    </a:xfrm>
                    <a:prstGeom prst="rect">
                      <a:avLst/>
                    </a:prstGeom>
                    <a:noFill/>
                    <a:ln w="9525">
                      <a:noFill/>
                      <a:miter lim="800000"/>
                      <a:headEnd/>
                      <a:tailEnd/>
                    </a:ln>
                  </pic:spPr>
                </pic:pic>
              </a:graphicData>
            </a:graphic>
          </wp:inline>
        </w:drawing>
      </w:r>
    </w:p>
    <w:p w:rsidR="000036D1" w:rsidRPr="00904F69" w:rsidRDefault="000036D1" w:rsidP="000036D1">
      <w:pPr>
        <w:spacing w:after="0" w:line="240" w:lineRule="auto"/>
        <w:rPr>
          <w:rFonts w:ascii="Times New Roman" w:hAnsi="Times New Roman" w:cs="Times New Roman"/>
          <w:sz w:val="28"/>
          <w:szCs w:val="28"/>
        </w:rPr>
      </w:pPr>
    </w:p>
    <w:p w:rsidR="00904F69" w:rsidRPr="00904F69" w:rsidRDefault="00904F69" w:rsidP="00904F6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Примечание:</w:t>
      </w:r>
    </w:p>
    <w:p w:rsidR="00904F69" w:rsidRPr="00904F69" w:rsidRDefault="00904F69" w:rsidP="00904F6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Дополнительно реализован запуск выбора языка</w:t>
      </w:r>
    </w:p>
    <w:p w:rsidR="00904F69" w:rsidRPr="00904F69" w:rsidRDefault="00904F69" w:rsidP="00904F6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 при первом открытии программы</w:t>
      </w:r>
    </w:p>
    <w:p w:rsidR="00904F69" w:rsidRPr="00904F69" w:rsidRDefault="00904F69" w:rsidP="000036D1">
      <w:pPr>
        <w:spacing w:after="0" w:line="240" w:lineRule="auto"/>
        <w:rPr>
          <w:rFonts w:ascii="Times New Roman" w:hAnsi="Times New Roman" w:cs="Times New Roman"/>
          <w:sz w:val="28"/>
          <w:szCs w:val="28"/>
        </w:rPr>
      </w:pPr>
    </w:p>
    <w:p w:rsidR="008F3F9A" w:rsidRPr="00904F69" w:rsidRDefault="00927458" w:rsidP="00927458">
      <w:pPr>
        <w:pStyle w:val="2"/>
      </w:pPr>
      <w:bookmarkStart w:id="66" w:name="_Toc317026800"/>
      <w:r>
        <w:t xml:space="preserve">7.4 </w:t>
      </w:r>
      <w:r w:rsidR="008F3F9A" w:rsidRPr="00904F69">
        <w:t>Реализация меню «аналоги»</w:t>
      </w:r>
      <w:bookmarkEnd w:id="66"/>
    </w:p>
    <w:p w:rsidR="008F3F9A" w:rsidRPr="00904F69" w:rsidRDefault="008F3F9A" w:rsidP="000036D1">
      <w:pPr>
        <w:spacing w:after="0" w:line="240" w:lineRule="auto"/>
        <w:rPr>
          <w:rFonts w:ascii="Times New Roman" w:hAnsi="Times New Roman" w:cs="Times New Roman"/>
          <w:sz w:val="28"/>
          <w:szCs w:val="28"/>
        </w:rPr>
      </w:pPr>
    </w:p>
    <w:p w:rsidR="000E280D" w:rsidRPr="00904F69" w:rsidRDefault="000E280D" w:rsidP="000E280D">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меню «аналоги»</w:t>
      </w:r>
    </w:p>
    <w:p w:rsidR="00221429" w:rsidRPr="00904F69" w:rsidRDefault="007F7403" w:rsidP="009F162E">
      <w:pPr>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Квартира</w:t>
      </w:r>
    </w:p>
    <w:p w:rsidR="00221429" w:rsidRPr="00904F69" w:rsidRDefault="007F7403" w:rsidP="009F162E">
      <w:pPr>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Здание</w:t>
      </w:r>
    </w:p>
    <w:p w:rsidR="000E280D" w:rsidRPr="00904F69" w:rsidRDefault="007F7403" w:rsidP="009F162E">
      <w:pPr>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Земельный </w:t>
      </w:r>
      <w:r w:rsidR="000E280D" w:rsidRPr="00904F69">
        <w:rPr>
          <w:rFonts w:ascii="Times New Roman" w:hAnsi="Times New Roman" w:cs="Times New Roman"/>
          <w:sz w:val="28"/>
          <w:szCs w:val="28"/>
        </w:rPr>
        <w:t>участок</w:t>
      </w:r>
    </w:p>
    <w:p w:rsidR="000E280D" w:rsidRPr="00904F69" w:rsidRDefault="000E280D" w:rsidP="009F162E">
      <w:pPr>
        <w:pStyle w:val="a3"/>
        <w:numPr>
          <w:ilvl w:val="0"/>
          <w:numId w:val="68"/>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Оборудование</w:t>
      </w:r>
    </w:p>
    <w:p w:rsidR="000E280D" w:rsidRPr="00904F69" w:rsidRDefault="000E280D" w:rsidP="000E280D">
      <w:pPr>
        <w:spacing w:after="0" w:line="240" w:lineRule="auto"/>
        <w:rPr>
          <w:rFonts w:ascii="Times New Roman" w:hAnsi="Times New Roman" w:cs="Times New Roman"/>
          <w:sz w:val="28"/>
          <w:szCs w:val="28"/>
        </w:rPr>
      </w:pPr>
    </w:p>
    <w:p w:rsidR="008F3F9A" w:rsidRPr="00904F69" w:rsidRDefault="000E280D"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255200" cy="3790950"/>
            <wp:effectExtent l="19050" t="0" r="2600" b="0"/>
            <wp:docPr id="10" name="Рисунок 4" descr="поиск аналогов.jpg"/>
            <wp:cNvGraphicFramePr/>
            <a:graphic xmlns:a="http://schemas.openxmlformats.org/drawingml/2006/main">
              <a:graphicData uri="http://schemas.openxmlformats.org/drawingml/2006/picture">
                <pic:pic xmlns:pic="http://schemas.openxmlformats.org/drawingml/2006/picture">
                  <pic:nvPicPr>
                    <pic:cNvPr id="4" name="Рисунок 3" descr="поиск аналогов.jpg"/>
                    <pic:cNvPicPr>
                      <a:picLocks noChangeAspect="1"/>
                    </pic:cNvPicPr>
                  </pic:nvPicPr>
                  <pic:blipFill>
                    <a:blip r:embed="rId536" cstate="print"/>
                    <a:stretch>
                      <a:fillRect/>
                    </a:stretch>
                  </pic:blipFill>
                  <pic:spPr>
                    <a:xfrm>
                      <a:off x="0" y="0"/>
                      <a:ext cx="5256584" cy="3791948"/>
                    </a:xfrm>
                    <a:prstGeom prst="rect">
                      <a:avLst/>
                    </a:prstGeom>
                  </pic:spPr>
                </pic:pic>
              </a:graphicData>
            </a:graphic>
          </wp:inline>
        </w:drawing>
      </w:r>
    </w:p>
    <w:p w:rsidR="008F3F9A" w:rsidRPr="00904F69" w:rsidRDefault="008F3F9A" w:rsidP="000036D1">
      <w:pPr>
        <w:spacing w:after="0" w:line="240" w:lineRule="auto"/>
        <w:rPr>
          <w:rFonts w:ascii="Times New Roman" w:hAnsi="Times New Roman" w:cs="Times New Roman"/>
          <w:sz w:val="28"/>
          <w:szCs w:val="28"/>
        </w:rPr>
      </w:pPr>
    </w:p>
    <w:p w:rsidR="008F3F9A" w:rsidRPr="00904F69" w:rsidRDefault="008F3F9A" w:rsidP="000036D1">
      <w:pPr>
        <w:spacing w:after="0" w:line="240" w:lineRule="auto"/>
        <w:rPr>
          <w:rFonts w:ascii="Times New Roman" w:hAnsi="Times New Roman" w:cs="Times New Roman"/>
          <w:sz w:val="28"/>
          <w:szCs w:val="28"/>
        </w:rPr>
      </w:pPr>
    </w:p>
    <w:p w:rsidR="008F3F9A" w:rsidRPr="00904F69" w:rsidRDefault="000E280D" w:rsidP="000036D1">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4071665"/>
            <wp:effectExtent l="19050" t="0" r="3175" b="0"/>
            <wp:docPr id="11" name="Рисунок 5" descr="аналоги квартиры.jpg"/>
            <wp:cNvGraphicFramePr/>
            <a:graphic xmlns:a="http://schemas.openxmlformats.org/drawingml/2006/main">
              <a:graphicData uri="http://schemas.openxmlformats.org/drawingml/2006/picture">
                <pic:pic xmlns:pic="http://schemas.openxmlformats.org/drawingml/2006/picture">
                  <pic:nvPicPr>
                    <pic:cNvPr id="6" name="Рисунок 5" descr="аналоги квартиры.jpg"/>
                    <pic:cNvPicPr>
                      <a:picLocks noChangeAspect="1"/>
                    </pic:cNvPicPr>
                  </pic:nvPicPr>
                  <pic:blipFill>
                    <a:blip r:embed="rId537" cstate="print"/>
                    <a:stretch>
                      <a:fillRect/>
                    </a:stretch>
                  </pic:blipFill>
                  <pic:spPr>
                    <a:xfrm>
                      <a:off x="0" y="0"/>
                      <a:ext cx="5940425" cy="4071665"/>
                    </a:xfrm>
                    <a:prstGeom prst="rect">
                      <a:avLst/>
                    </a:prstGeom>
                  </pic:spPr>
                </pic:pic>
              </a:graphicData>
            </a:graphic>
          </wp:inline>
        </w:drawing>
      </w:r>
    </w:p>
    <w:p w:rsidR="000E280D" w:rsidRPr="00904F69" w:rsidRDefault="000E280D" w:rsidP="000036D1">
      <w:pPr>
        <w:spacing w:after="0" w:line="240" w:lineRule="auto"/>
        <w:rPr>
          <w:rFonts w:ascii="Times New Roman" w:hAnsi="Times New Roman" w:cs="Times New Roman"/>
          <w:sz w:val="28"/>
          <w:szCs w:val="28"/>
        </w:rPr>
      </w:pPr>
    </w:p>
    <w:p w:rsidR="00927458" w:rsidRDefault="00927458" w:rsidP="000036D1">
      <w:pPr>
        <w:spacing w:after="0" w:line="240" w:lineRule="auto"/>
        <w:rPr>
          <w:rFonts w:ascii="Times New Roman" w:hAnsi="Times New Roman" w:cs="Times New Roman"/>
          <w:sz w:val="28"/>
          <w:szCs w:val="28"/>
          <w:lang w:val="en-US"/>
        </w:rPr>
      </w:pPr>
    </w:p>
    <w:p w:rsidR="00927458" w:rsidRDefault="00927458" w:rsidP="000036D1">
      <w:pPr>
        <w:spacing w:after="0" w:line="240" w:lineRule="auto"/>
        <w:rPr>
          <w:rFonts w:ascii="Times New Roman" w:hAnsi="Times New Roman" w:cs="Times New Roman"/>
          <w:sz w:val="28"/>
          <w:szCs w:val="28"/>
          <w:lang w:val="en-US"/>
        </w:rPr>
      </w:pPr>
    </w:p>
    <w:p w:rsidR="00927458" w:rsidRDefault="00927458" w:rsidP="000036D1">
      <w:pPr>
        <w:spacing w:after="0" w:line="240" w:lineRule="auto"/>
        <w:rPr>
          <w:rFonts w:ascii="Times New Roman" w:hAnsi="Times New Roman" w:cs="Times New Roman"/>
          <w:sz w:val="28"/>
          <w:szCs w:val="28"/>
          <w:lang w:val="en-US"/>
        </w:rPr>
      </w:pPr>
    </w:p>
    <w:p w:rsidR="00927458" w:rsidRDefault="00927458" w:rsidP="00927458">
      <w:pPr>
        <w:pStyle w:val="4"/>
      </w:pPr>
      <w:r>
        <w:t>Реализация связи пользовательского интерфейса с данными БД</w:t>
      </w:r>
    </w:p>
    <w:p w:rsidR="00927458" w:rsidRPr="00927458" w:rsidRDefault="00927458" w:rsidP="00927458"/>
    <w:p w:rsidR="000E280D" w:rsidRPr="00904F69" w:rsidRDefault="000E280D" w:rsidP="000036D1">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Изначально планировалась связь программы с БД напрямую при помощи библиотеки </w:t>
      </w:r>
      <w:r w:rsidRPr="00904F69">
        <w:rPr>
          <w:rFonts w:ascii="Times New Roman" w:hAnsi="Times New Roman" w:cs="Times New Roman"/>
          <w:sz w:val="28"/>
          <w:szCs w:val="28"/>
          <w:lang w:val="en-US"/>
        </w:rPr>
        <w:t>JDBC</w:t>
      </w:r>
      <w:r w:rsidRPr="00904F69">
        <w:rPr>
          <w:rFonts w:ascii="Times New Roman" w:hAnsi="Times New Roman" w:cs="Times New Roman"/>
          <w:sz w:val="28"/>
          <w:szCs w:val="28"/>
        </w:rPr>
        <w:t>, но при детальном рассмотрении  принципа работы этой библиотеки был выбран более быстро действенный способ реализации, используя возможности java.io.BufferedReader и java.io.FileReader.</w:t>
      </w:r>
    </w:p>
    <w:p w:rsidR="000E280D" w:rsidRPr="00904F69" w:rsidRDefault="000E280D" w:rsidP="000036D1">
      <w:pPr>
        <w:spacing w:after="0" w:line="240" w:lineRule="auto"/>
        <w:rPr>
          <w:rFonts w:ascii="Times New Roman" w:hAnsi="Times New Roman" w:cs="Times New Roman"/>
          <w:sz w:val="28"/>
          <w:szCs w:val="28"/>
        </w:rPr>
      </w:pPr>
    </w:p>
    <w:p w:rsidR="000E280D" w:rsidRPr="00904F69" w:rsidRDefault="000E280D" w:rsidP="000E280D">
      <w:pPr>
        <w:spacing w:after="0" w:line="240" w:lineRule="auto"/>
        <w:jc w:val="center"/>
        <w:rPr>
          <w:rFonts w:ascii="Times New Roman" w:hAnsi="Times New Roman" w:cs="Times New Roman"/>
          <w:sz w:val="28"/>
          <w:szCs w:val="28"/>
          <w:lang w:val="en-US"/>
        </w:rPr>
      </w:pPr>
      <w:r w:rsidRPr="00904F69">
        <w:rPr>
          <w:rFonts w:ascii="Times New Roman" w:hAnsi="Times New Roman" w:cs="Times New Roman"/>
          <w:sz w:val="28"/>
          <w:szCs w:val="28"/>
        </w:rPr>
        <w:t xml:space="preserve">Принцип работы </w:t>
      </w:r>
      <w:r w:rsidRPr="00904F69">
        <w:rPr>
          <w:rFonts w:ascii="Times New Roman" w:hAnsi="Times New Roman" w:cs="Times New Roman"/>
          <w:sz w:val="28"/>
          <w:szCs w:val="28"/>
          <w:lang w:val="en-US"/>
        </w:rPr>
        <w:t>JDBC</w:t>
      </w:r>
    </w:p>
    <w:p w:rsidR="000E280D" w:rsidRPr="00904F69" w:rsidRDefault="000E280D" w:rsidP="000E280D">
      <w:pPr>
        <w:spacing w:after="0" w:line="240" w:lineRule="auto"/>
        <w:jc w:val="center"/>
        <w:rPr>
          <w:rFonts w:ascii="Times New Roman" w:hAnsi="Times New Roman" w:cs="Times New Roman"/>
          <w:sz w:val="28"/>
          <w:szCs w:val="28"/>
          <w:lang w:val="en-US"/>
        </w:rPr>
      </w:pPr>
      <w:r w:rsidRPr="00904F69">
        <w:rPr>
          <w:rFonts w:ascii="Times New Roman" w:hAnsi="Times New Roman" w:cs="Times New Roman"/>
          <w:noProof/>
          <w:sz w:val="28"/>
          <w:szCs w:val="28"/>
          <w:lang w:eastAsia="ru-RU"/>
        </w:rPr>
        <w:lastRenderedPageBreak/>
        <w:drawing>
          <wp:inline distT="0" distB="0" distL="0" distR="0">
            <wp:extent cx="1905000" cy="330517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8" cstate="print"/>
                    <a:srcRect/>
                    <a:stretch>
                      <a:fillRect/>
                    </a:stretch>
                  </pic:blipFill>
                  <pic:spPr bwMode="auto">
                    <a:xfrm>
                      <a:off x="0" y="0"/>
                      <a:ext cx="1905000" cy="3305175"/>
                    </a:xfrm>
                    <a:prstGeom prst="rect">
                      <a:avLst/>
                    </a:prstGeom>
                    <a:noFill/>
                    <a:ln w="9525">
                      <a:noFill/>
                      <a:miter lim="800000"/>
                      <a:headEnd/>
                      <a:tailEnd/>
                    </a:ln>
                  </pic:spPr>
                </pic:pic>
              </a:graphicData>
            </a:graphic>
          </wp:inline>
        </w:drawing>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Другими словами, для использования данных хранимых в используемой БД надо их все загрузить, присвоить все разным переменным и только затем есть возможность их дальнейшей программной обработки.</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В случае с чтением из текстового файла, количество переменных существенно сокращается, за счет выборки только необходимых параметров в процессе чтения.</w:t>
      </w:r>
    </w:p>
    <w:p w:rsidR="00D46380" w:rsidRPr="00904F69" w:rsidRDefault="00D46380"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При получении списков аналогов квартиры мы получаем четыре поля с параметрами аналогов:</w:t>
      </w:r>
    </w:p>
    <w:p w:rsidR="00D46380" w:rsidRPr="00904F69" w:rsidRDefault="00D46380"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 - % совпадения</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Стоимость</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Тип объекта</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Доп. Сведения</w:t>
      </w:r>
    </w:p>
    <w:p w:rsidR="00D46380" w:rsidRPr="00904F69" w:rsidRDefault="00D46380"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совпадения  - это процентное совпадение объекта аналога, которое рассчитывается путем процентного сравнения с данными аналогов в БД.</w:t>
      </w:r>
    </w:p>
    <w:p w:rsidR="00834826" w:rsidRPr="00904F69" w:rsidRDefault="00834826" w:rsidP="00D46380">
      <w:pPr>
        <w:spacing w:after="0" w:line="240" w:lineRule="auto"/>
        <w:rPr>
          <w:rFonts w:ascii="Times New Roman" w:hAnsi="Times New Roman" w:cs="Times New Roman"/>
          <w:sz w:val="28"/>
          <w:szCs w:val="28"/>
        </w:rPr>
      </w:pPr>
    </w:p>
    <w:p w:rsidR="00834826" w:rsidRPr="00904F69" w:rsidRDefault="00834826" w:rsidP="00D46380">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lastRenderedPageBreak/>
        <w:drawing>
          <wp:inline distT="0" distB="0" distL="0" distR="0">
            <wp:extent cx="5940425" cy="3693989"/>
            <wp:effectExtent l="0" t="0" r="0" b="0"/>
            <wp:docPr id="13" name="Схема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9" r:lo="rId540" r:qs="rId541" r:cs="rId542"/>
              </a:graphicData>
            </a:graphic>
          </wp:inline>
        </w:drawing>
      </w:r>
    </w:p>
    <w:p w:rsidR="00834826" w:rsidRPr="00904F69" w:rsidRDefault="00834826" w:rsidP="00D46380">
      <w:pPr>
        <w:spacing w:after="0" w:line="240" w:lineRule="auto"/>
        <w:rPr>
          <w:rFonts w:ascii="Times New Roman" w:hAnsi="Times New Roman" w:cs="Times New Roman"/>
          <w:sz w:val="28"/>
          <w:szCs w:val="28"/>
        </w:rPr>
      </w:pP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Стоимость, тип и доп. сведения – представляют собой данные взятые из БД.</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Стоимость – стоимость объекта аналога</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Тип объекта  - тип здания или постройки объекта аналога</w:t>
      </w:r>
    </w:p>
    <w:p w:rsidR="00D46380" w:rsidRPr="00904F69" w:rsidRDefault="00D46380" w:rsidP="00D46380">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Доп. сведения – ссылка на источник данных</w:t>
      </w:r>
    </w:p>
    <w:p w:rsidR="008F3F9A" w:rsidRDefault="008F3F9A" w:rsidP="000036D1">
      <w:pPr>
        <w:spacing w:after="0" w:line="240" w:lineRule="auto"/>
        <w:rPr>
          <w:rFonts w:ascii="Times New Roman" w:hAnsi="Times New Roman" w:cs="Times New Roman"/>
          <w:sz w:val="28"/>
          <w:szCs w:val="28"/>
        </w:rPr>
      </w:pPr>
    </w:p>
    <w:p w:rsidR="00927458" w:rsidRDefault="00927458" w:rsidP="00927458">
      <w:pPr>
        <w:pStyle w:val="4"/>
      </w:pPr>
      <w:r>
        <w:t>Создание сайта</w:t>
      </w:r>
    </w:p>
    <w:p w:rsidR="00927458" w:rsidRPr="00904F69" w:rsidRDefault="00927458" w:rsidP="000036D1">
      <w:pPr>
        <w:spacing w:after="0" w:line="240" w:lineRule="auto"/>
        <w:rPr>
          <w:rFonts w:ascii="Times New Roman" w:hAnsi="Times New Roman" w:cs="Times New Roman"/>
          <w:sz w:val="28"/>
          <w:szCs w:val="28"/>
        </w:rPr>
      </w:pPr>
    </w:p>
    <w:p w:rsidR="00C66586" w:rsidRPr="00904F69" w:rsidRDefault="00927458" w:rsidP="00834826">
      <w:pPr>
        <w:spacing w:after="0" w:line="240" w:lineRule="auto"/>
        <w:rPr>
          <w:rFonts w:ascii="Times New Roman" w:hAnsi="Times New Roman" w:cs="Times New Roman"/>
          <w:sz w:val="28"/>
          <w:szCs w:val="28"/>
        </w:rPr>
      </w:pPr>
      <w:r>
        <w:rPr>
          <w:rFonts w:ascii="Times New Roman" w:hAnsi="Times New Roman" w:cs="Times New Roman"/>
          <w:sz w:val="28"/>
          <w:szCs w:val="28"/>
        </w:rPr>
        <w:t>Д</w:t>
      </w:r>
      <w:r w:rsidR="00834826" w:rsidRPr="00904F69">
        <w:rPr>
          <w:rFonts w:ascii="Times New Roman" w:hAnsi="Times New Roman" w:cs="Times New Roman"/>
          <w:sz w:val="28"/>
          <w:szCs w:val="28"/>
        </w:rPr>
        <w:t xml:space="preserve">ля того чтобы пользоваться данными из БД, необходимо организовать доставку этих данных пользователю. Для решения данной проблемы был создан сайт, для быстрой передачи файлов пользователю. Требования к сайту не подразумевают особых технологических разработок и эксклюзивного контента, потому можно использовать для его создания только </w:t>
      </w:r>
      <w:r w:rsidR="00834826" w:rsidRPr="00904F69">
        <w:rPr>
          <w:rFonts w:ascii="Times New Roman" w:hAnsi="Times New Roman" w:cs="Times New Roman"/>
          <w:sz w:val="28"/>
          <w:szCs w:val="28"/>
          <w:lang w:val="en-US"/>
        </w:rPr>
        <w:t>html</w:t>
      </w:r>
      <w:r w:rsidR="00834826" w:rsidRPr="00904F69">
        <w:rPr>
          <w:rFonts w:ascii="Times New Roman" w:hAnsi="Times New Roman" w:cs="Times New Roman"/>
          <w:sz w:val="28"/>
          <w:szCs w:val="28"/>
        </w:rPr>
        <w:t xml:space="preserve"> и </w:t>
      </w:r>
      <w:r w:rsidR="00834826" w:rsidRPr="00904F69">
        <w:rPr>
          <w:rFonts w:ascii="Times New Roman" w:hAnsi="Times New Roman" w:cs="Times New Roman"/>
          <w:sz w:val="28"/>
          <w:szCs w:val="28"/>
          <w:lang w:val="en-US"/>
        </w:rPr>
        <w:t>css</w:t>
      </w:r>
      <w:r w:rsidR="00834826" w:rsidRPr="00904F69">
        <w:rPr>
          <w:rFonts w:ascii="Times New Roman" w:hAnsi="Times New Roman" w:cs="Times New Roman"/>
          <w:sz w:val="28"/>
          <w:szCs w:val="28"/>
        </w:rPr>
        <w:t>.</w:t>
      </w:r>
    </w:p>
    <w:p w:rsidR="00834826" w:rsidRPr="00904F69" w:rsidRDefault="00834826" w:rsidP="00834826">
      <w:pPr>
        <w:spacing w:after="0" w:line="240" w:lineRule="auto"/>
        <w:rPr>
          <w:rFonts w:ascii="Times New Roman" w:hAnsi="Times New Roman" w:cs="Times New Roman"/>
          <w:sz w:val="28"/>
          <w:szCs w:val="28"/>
        </w:rPr>
      </w:pPr>
    </w:p>
    <w:p w:rsidR="0083482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HTML (от </w:t>
      </w:r>
      <w:hyperlink r:id="rId544"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HyperText Markup Language — «язык разметки </w:t>
      </w:r>
      <w:hyperlink r:id="rId545" w:tooltip="Гипертекст" w:history="1">
        <w:r w:rsidRPr="00904F69">
          <w:rPr>
            <w:rFonts w:ascii="Times New Roman" w:hAnsi="Times New Roman" w:cs="Times New Roman"/>
            <w:sz w:val="28"/>
            <w:szCs w:val="28"/>
          </w:rPr>
          <w:t>гипертекста</w:t>
        </w:r>
      </w:hyperlink>
      <w:r w:rsidRPr="00904F69">
        <w:rPr>
          <w:rFonts w:ascii="Times New Roman" w:hAnsi="Times New Roman" w:cs="Times New Roman"/>
          <w:sz w:val="28"/>
          <w:szCs w:val="28"/>
        </w:rPr>
        <w:t xml:space="preserve">») — стандартный </w:t>
      </w:r>
      <w:hyperlink r:id="rId546" w:tooltip="Язык разметки" w:history="1">
        <w:r w:rsidRPr="00904F69">
          <w:rPr>
            <w:rFonts w:ascii="Times New Roman" w:hAnsi="Times New Roman" w:cs="Times New Roman"/>
            <w:sz w:val="28"/>
            <w:szCs w:val="28"/>
          </w:rPr>
          <w:t>язык разметки</w:t>
        </w:r>
      </w:hyperlink>
      <w:r w:rsidRPr="00904F69">
        <w:rPr>
          <w:rFonts w:ascii="Times New Roman" w:hAnsi="Times New Roman" w:cs="Times New Roman"/>
          <w:sz w:val="28"/>
          <w:szCs w:val="28"/>
        </w:rPr>
        <w:t xml:space="preserve"> документов во </w:t>
      </w:r>
      <w:hyperlink r:id="rId547" w:tooltip="Всемирная паутина" w:history="1">
        <w:r w:rsidRPr="00904F69">
          <w:rPr>
            <w:rFonts w:ascii="Times New Roman" w:hAnsi="Times New Roman" w:cs="Times New Roman"/>
            <w:sz w:val="28"/>
            <w:szCs w:val="28"/>
          </w:rPr>
          <w:t>Всемирной паутине</w:t>
        </w:r>
      </w:hyperlink>
      <w:r w:rsidRPr="00904F69">
        <w:rPr>
          <w:rFonts w:ascii="Times New Roman" w:hAnsi="Times New Roman" w:cs="Times New Roman"/>
          <w:sz w:val="28"/>
          <w:szCs w:val="28"/>
        </w:rPr>
        <w:t xml:space="preserve">. Большинство </w:t>
      </w:r>
      <w:hyperlink r:id="rId548" w:tooltip="Веб-страница" w:history="1">
        <w:r w:rsidRPr="00904F69">
          <w:rPr>
            <w:rFonts w:ascii="Times New Roman" w:hAnsi="Times New Roman" w:cs="Times New Roman"/>
            <w:sz w:val="28"/>
            <w:szCs w:val="28"/>
          </w:rPr>
          <w:t>веб-страниц</w:t>
        </w:r>
      </w:hyperlink>
      <w:r w:rsidRPr="00904F69">
        <w:rPr>
          <w:rFonts w:ascii="Times New Roman" w:hAnsi="Times New Roman" w:cs="Times New Roman"/>
          <w:sz w:val="28"/>
          <w:szCs w:val="28"/>
        </w:rPr>
        <w:t xml:space="preserve"> создаются при помощи языка HTML (или </w:t>
      </w:r>
      <w:hyperlink r:id="rId549" w:tooltip="XHTML" w:history="1">
        <w:r w:rsidRPr="00904F69">
          <w:rPr>
            <w:rFonts w:ascii="Times New Roman" w:hAnsi="Times New Roman" w:cs="Times New Roman"/>
            <w:sz w:val="28"/>
            <w:szCs w:val="28"/>
          </w:rPr>
          <w:t>XHTML</w:t>
        </w:r>
      </w:hyperlink>
      <w:r w:rsidRPr="00904F69">
        <w:rPr>
          <w:rFonts w:ascii="Times New Roman" w:hAnsi="Times New Roman" w:cs="Times New Roman"/>
          <w:sz w:val="28"/>
          <w:szCs w:val="28"/>
        </w:rPr>
        <w:t xml:space="preserve">). Язык HTML интерпретируется </w:t>
      </w:r>
      <w:hyperlink r:id="rId550" w:tooltip="Браузер" w:history="1">
        <w:r w:rsidRPr="00904F69">
          <w:rPr>
            <w:rFonts w:ascii="Times New Roman" w:hAnsi="Times New Roman" w:cs="Times New Roman"/>
            <w:sz w:val="28"/>
            <w:szCs w:val="28"/>
          </w:rPr>
          <w:t>браузерами</w:t>
        </w:r>
      </w:hyperlink>
      <w:r w:rsidRPr="00904F69">
        <w:rPr>
          <w:rFonts w:ascii="Times New Roman" w:hAnsi="Times New Roman" w:cs="Times New Roman"/>
          <w:sz w:val="28"/>
          <w:szCs w:val="28"/>
        </w:rPr>
        <w:t xml:space="preserve"> и отображается в виде документа, в удобной для человека форме.</w:t>
      </w:r>
    </w:p>
    <w:p w:rsidR="00834826" w:rsidRPr="00904F69" w:rsidRDefault="00834826" w:rsidP="00834826">
      <w:pPr>
        <w:spacing w:after="0" w:line="240" w:lineRule="auto"/>
        <w:rPr>
          <w:rFonts w:ascii="Times New Roman" w:hAnsi="Times New Roman" w:cs="Times New Roman"/>
          <w:sz w:val="28"/>
          <w:szCs w:val="28"/>
        </w:rPr>
      </w:pPr>
    </w:p>
    <w:p w:rsidR="0083482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CSS (</w:t>
      </w:r>
      <w:hyperlink r:id="rId551" w:tooltip="Английский язык" w:history="1">
        <w:r w:rsidRPr="00904F69">
          <w:rPr>
            <w:rFonts w:ascii="Times New Roman" w:hAnsi="Times New Roman" w:cs="Times New Roman"/>
            <w:sz w:val="28"/>
            <w:szCs w:val="28"/>
          </w:rPr>
          <w:t>англ.</w:t>
        </w:r>
      </w:hyperlink>
      <w:r w:rsidRPr="00904F69">
        <w:rPr>
          <w:rFonts w:ascii="Times New Roman" w:hAnsi="Times New Roman" w:cs="Times New Roman"/>
          <w:sz w:val="28"/>
          <w:szCs w:val="28"/>
        </w:rPr>
        <w:t xml:space="preserve"> Cascading Style Sheets — каскадные таблицы стилей) — </w:t>
      </w:r>
      <w:hyperlink r:id="rId552" w:tooltip="Формальный язык" w:history="1">
        <w:r w:rsidRPr="00904F69">
          <w:rPr>
            <w:rFonts w:ascii="Times New Roman" w:hAnsi="Times New Roman" w:cs="Times New Roman"/>
            <w:sz w:val="28"/>
            <w:szCs w:val="28"/>
          </w:rPr>
          <w:t>формальный язык</w:t>
        </w:r>
      </w:hyperlink>
      <w:r w:rsidRPr="00904F69">
        <w:rPr>
          <w:rFonts w:ascii="Times New Roman" w:hAnsi="Times New Roman" w:cs="Times New Roman"/>
          <w:sz w:val="28"/>
          <w:szCs w:val="28"/>
        </w:rPr>
        <w:t xml:space="preserve"> описания внешнего вида документа, написанного с использованием </w:t>
      </w:r>
      <w:hyperlink r:id="rId553" w:tooltip="Язык разметки" w:history="1">
        <w:r w:rsidRPr="00904F69">
          <w:rPr>
            <w:rFonts w:ascii="Times New Roman" w:hAnsi="Times New Roman" w:cs="Times New Roman"/>
            <w:sz w:val="28"/>
            <w:szCs w:val="28"/>
          </w:rPr>
          <w:t>языка разметки</w:t>
        </w:r>
      </w:hyperlink>
      <w:r w:rsidRPr="00904F69">
        <w:rPr>
          <w:rFonts w:ascii="Times New Roman" w:hAnsi="Times New Roman" w:cs="Times New Roman"/>
          <w:sz w:val="28"/>
          <w:szCs w:val="28"/>
        </w:rPr>
        <w:t>.</w:t>
      </w:r>
    </w:p>
    <w:p w:rsidR="00C66586" w:rsidRPr="00904F69" w:rsidRDefault="00C66586" w:rsidP="000215C1">
      <w:pPr>
        <w:spacing w:after="0" w:line="240" w:lineRule="auto"/>
        <w:ind w:left="360"/>
        <w:rPr>
          <w:rFonts w:ascii="Times New Roman" w:hAnsi="Times New Roman" w:cs="Times New Roman"/>
          <w:sz w:val="28"/>
          <w:szCs w:val="28"/>
        </w:rPr>
      </w:pPr>
    </w:p>
    <w:p w:rsidR="00C6658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lastRenderedPageBreak/>
        <w:drawing>
          <wp:inline distT="0" distB="0" distL="0" distR="0">
            <wp:extent cx="5940425" cy="4277853"/>
            <wp:effectExtent l="19050" t="0" r="3175" b="0"/>
            <wp:docPr id="31" name="Рисунок 31" descr="D:\Треклятый универ\сай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Треклятый универ\сайт.jpg"/>
                    <pic:cNvPicPr>
                      <a:picLocks noChangeAspect="1" noChangeArrowheads="1"/>
                    </pic:cNvPicPr>
                  </pic:nvPicPr>
                  <pic:blipFill>
                    <a:blip r:embed="rId554" cstate="print"/>
                    <a:srcRect/>
                    <a:stretch>
                      <a:fillRect/>
                    </a:stretch>
                  </pic:blipFill>
                  <pic:spPr bwMode="auto">
                    <a:xfrm>
                      <a:off x="0" y="0"/>
                      <a:ext cx="5940425" cy="4277853"/>
                    </a:xfrm>
                    <a:prstGeom prst="rect">
                      <a:avLst/>
                    </a:prstGeom>
                    <a:noFill/>
                    <a:ln w="9525">
                      <a:noFill/>
                      <a:miter lim="800000"/>
                      <a:headEnd/>
                      <a:tailEnd/>
                    </a:ln>
                  </pic:spPr>
                </pic:pic>
              </a:graphicData>
            </a:graphic>
          </wp:inline>
        </w:drawing>
      </w:r>
    </w:p>
    <w:p w:rsidR="00834826" w:rsidRDefault="00834826" w:rsidP="00834826">
      <w:pPr>
        <w:spacing w:after="0" w:line="240" w:lineRule="auto"/>
        <w:rPr>
          <w:rFonts w:ascii="Times New Roman" w:hAnsi="Times New Roman" w:cs="Times New Roman"/>
          <w:sz w:val="28"/>
          <w:szCs w:val="28"/>
        </w:rPr>
      </w:pPr>
    </w:p>
    <w:p w:rsidR="00927458" w:rsidRDefault="00927458" w:rsidP="00927458">
      <w:pPr>
        <w:pStyle w:val="4"/>
      </w:pPr>
      <w:r>
        <w:t>Реализация программы для заполнения БД информацией</w:t>
      </w:r>
    </w:p>
    <w:p w:rsidR="00927458" w:rsidRPr="00904F69" w:rsidRDefault="00927458" w:rsidP="00834826">
      <w:pPr>
        <w:spacing w:after="0" w:line="240" w:lineRule="auto"/>
        <w:rPr>
          <w:rFonts w:ascii="Times New Roman" w:hAnsi="Times New Roman" w:cs="Times New Roman"/>
          <w:sz w:val="28"/>
          <w:szCs w:val="28"/>
        </w:rPr>
      </w:pPr>
    </w:p>
    <w:p w:rsidR="00834826" w:rsidRPr="00904F69" w:rsidRDefault="00834826" w:rsidP="00834826">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Также для удобства нам понадобится мини-приложение для быстрого заполнения БД информацией.</w:t>
      </w:r>
    </w:p>
    <w:p w:rsidR="00170309" w:rsidRPr="00904F69" w:rsidRDefault="00170309" w:rsidP="00834826">
      <w:pPr>
        <w:spacing w:after="0" w:line="240" w:lineRule="auto"/>
        <w:rPr>
          <w:rFonts w:ascii="Times New Roman" w:hAnsi="Times New Roman" w:cs="Times New Roman"/>
          <w:sz w:val="28"/>
          <w:szCs w:val="28"/>
        </w:rPr>
      </w:pPr>
    </w:p>
    <w:p w:rsidR="00170309" w:rsidRPr="00904F69" w:rsidRDefault="00170309" w:rsidP="00834826">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2920365"/>
            <wp:effectExtent l="19050" t="0" r="3175" b="0"/>
            <wp:docPr id="14" name="Рисунок 13" descr="БД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Дз.jpg"/>
                    <pic:cNvPicPr/>
                  </pic:nvPicPr>
                  <pic:blipFill>
                    <a:blip r:embed="rId555" cstate="print"/>
                    <a:stretch>
                      <a:fillRect/>
                    </a:stretch>
                  </pic:blipFill>
                  <pic:spPr>
                    <a:xfrm>
                      <a:off x="0" y="0"/>
                      <a:ext cx="5940425" cy="2920365"/>
                    </a:xfrm>
                    <a:prstGeom prst="rect">
                      <a:avLst/>
                    </a:prstGeom>
                  </pic:spPr>
                </pic:pic>
              </a:graphicData>
            </a:graphic>
          </wp:inline>
        </w:drawing>
      </w:r>
    </w:p>
    <w:p w:rsidR="00DB0CC5" w:rsidRPr="00927458"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lang w:val="en-US"/>
        </w:rPr>
      </w:pPr>
    </w:p>
    <w:p w:rsidR="00DB0CC5" w:rsidRPr="00DB0CC5" w:rsidRDefault="00DB0CC5" w:rsidP="00DB0CC5">
      <w:pPr>
        <w:spacing w:after="0" w:line="240" w:lineRule="auto"/>
        <w:jc w:val="center"/>
        <w:rPr>
          <w:rFonts w:ascii="Times New Roman" w:hAnsi="Times New Roman" w:cs="Times New Roman"/>
          <w:sz w:val="28"/>
          <w:szCs w:val="28"/>
        </w:rPr>
      </w:pPr>
      <w:r>
        <w:rPr>
          <w:rFonts w:ascii="Times New Roman" w:hAnsi="Times New Roman" w:cs="Times New Roman"/>
          <w:sz w:val="28"/>
          <w:szCs w:val="28"/>
          <w:lang w:val="en-US"/>
        </w:rPr>
        <w:lastRenderedPageBreak/>
        <w:t>ER-</w:t>
      </w:r>
      <w:r>
        <w:rPr>
          <w:rFonts w:ascii="Times New Roman" w:hAnsi="Times New Roman" w:cs="Times New Roman"/>
          <w:sz w:val="28"/>
          <w:szCs w:val="28"/>
        </w:rPr>
        <w:t xml:space="preserve"> диаграмма</w:t>
      </w:r>
    </w:p>
    <w:p w:rsidR="00DB0CC5" w:rsidRDefault="00DB0CC5" w:rsidP="00170309">
      <w:pPr>
        <w:spacing w:after="0" w:line="240" w:lineRule="auto"/>
        <w:rPr>
          <w:rFonts w:ascii="Times New Roman" w:hAnsi="Times New Roman" w:cs="Times New Roman"/>
          <w:sz w:val="28"/>
          <w:szCs w:val="28"/>
        </w:rPr>
      </w:pPr>
      <w:r w:rsidRPr="00DB0CC5">
        <w:rPr>
          <w:rFonts w:ascii="Times New Roman" w:hAnsi="Times New Roman" w:cs="Times New Roman"/>
          <w:noProof/>
          <w:sz w:val="28"/>
          <w:szCs w:val="28"/>
          <w:lang w:eastAsia="ru-RU"/>
        </w:rPr>
        <w:drawing>
          <wp:inline distT="0" distB="0" distL="0" distR="0">
            <wp:extent cx="5940425" cy="3472656"/>
            <wp:effectExtent l="19050" t="0" r="3175" b="0"/>
            <wp:docPr id="21" name="Рисунок 15" descr="erквартира.jpg"/>
            <wp:cNvGraphicFramePr/>
            <a:graphic xmlns:a="http://schemas.openxmlformats.org/drawingml/2006/main">
              <a:graphicData uri="http://schemas.openxmlformats.org/drawingml/2006/picture">
                <pic:pic xmlns:pic="http://schemas.openxmlformats.org/drawingml/2006/picture">
                  <pic:nvPicPr>
                    <pic:cNvPr id="6" name="Рисунок 5" descr="erквартира.jpg"/>
                    <pic:cNvPicPr>
                      <a:picLocks noChangeAspect="1"/>
                    </pic:cNvPicPr>
                  </pic:nvPicPr>
                  <pic:blipFill>
                    <a:blip r:embed="rId556" cstate="print"/>
                    <a:stretch>
                      <a:fillRect/>
                    </a:stretch>
                  </pic:blipFill>
                  <pic:spPr>
                    <a:xfrm>
                      <a:off x="0" y="0"/>
                      <a:ext cx="5940425" cy="3472656"/>
                    </a:xfrm>
                    <a:prstGeom prst="rect">
                      <a:avLst/>
                    </a:prstGeom>
                  </pic:spPr>
                </pic:pic>
              </a:graphicData>
            </a:graphic>
          </wp:inline>
        </w:drawing>
      </w:r>
    </w:p>
    <w:p w:rsidR="00DB0CC5" w:rsidRPr="00DB0CC5" w:rsidRDefault="00DB0CC5"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Принцип функционирования данных от исходной БД пользователю</w:t>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3600" cy="4505325"/>
            <wp:effectExtent l="0" t="0" r="0" b="0"/>
            <wp:docPr id="15"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7" r:lo="rId558" r:qs="rId559" r:cs="rId560"/>
              </a:graphicData>
            </a:graphic>
          </wp:inline>
        </w:drawing>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927458" w:rsidP="00927458">
      <w:pPr>
        <w:pStyle w:val="2"/>
      </w:pPr>
      <w:bookmarkStart w:id="67" w:name="_Toc317026801"/>
      <w:r>
        <w:lastRenderedPageBreak/>
        <w:t xml:space="preserve">7.5 </w:t>
      </w:r>
      <w:r w:rsidR="00170309" w:rsidRPr="00904F69">
        <w:t>Реализация меню «Фаил»</w:t>
      </w:r>
      <w:bookmarkEnd w:id="67"/>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Составляющие меню «Фаил»</w:t>
      </w:r>
      <w:proofErr w:type="gramStart"/>
      <w:r w:rsidRPr="00904F69">
        <w:rPr>
          <w:rFonts w:ascii="Times New Roman" w:hAnsi="Times New Roman" w:cs="Times New Roman"/>
          <w:sz w:val="28"/>
          <w:szCs w:val="28"/>
        </w:rPr>
        <w:t xml:space="preserve"> :</w:t>
      </w:r>
      <w:proofErr w:type="gramEnd"/>
    </w:p>
    <w:p w:rsidR="00170309" w:rsidRPr="00904F69" w:rsidRDefault="00170309" w:rsidP="00170309">
      <w:pPr>
        <w:spacing w:after="0" w:line="240" w:lineRule="auto"/>
        <w:rPr>
          <w:rFonts w:ascii="Times New Roman" w:hAnsi="Times New Roman" w:cs="Times New Roman"/>
          <w:sz w:val="28"/>
          <w:szCs w:val="28"/>
        </w:rPr>
      </w:pP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Новый проект</w:t>
      </w: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Открыть</w:t>
      </w: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Сохранить</w:t>
      </w:r>
    </w:p>
    <w:p w:rsidR="00221429" w:rsidRPr="00904F69" w:rsidRDefault="007F7403" w:rsidP="009F162E">
      <w:pPr>
        <w:numPr>
          <w:ilvl w:val="0"/>
          <w:numId w:val="69"/>
        </w:numPr>
        <w:spacing w:after="0" w:line="240" w:lineRule="auto"/>
        <w:rPr>
          <w:rFonts w:ascii="Times New Roman" w:hAnsi="Times New Roman" w:cs="Times New Roman"/>
          <w:sz w:val="28"/>
          <w:szCs w:val="28"/>
        </w:rPr>
      </w:pPr>
      <w:r w:rsidRPr="00904F69">
        <w:rPr>
          <w:rFonts w:ascii="Times New Roman" w:hAnsi="Times New Roman" w:cs="Times New Roman"/>
          <w:sz w:val="28"/>
          <w:szCs w:val="28"/>
        </w:rPr>
        <w:t xml:space="preserve">Выйти </w:t>
      </w:r>
    </w:p>
    <w:p w:rsidR="00170309" w:rsidRPr="00904F69" w:rsidRDefault="00170309" w:rsidP="00170309">
      <w:pPr>
        <w:spacing w:after="0" w:line="240" w:lineRule="auto"/>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4017403"/>
            <wp:effectExtent l="19050" t="0" r="3175" b="0"/>
            <wp:docPr id="16" name="Рисунок 9" descr="Фаил.jpg"/>
            <wp:cNvGraphicFramePr/>
            <a:graphic xmlns:a="http://schemas.openxmlformats.org/drawingml/2006/main">
              <a:graphicData uri="http://schemas.openxmlformats.org/drawingml/2006/picture">
                <pic:pic xmlns:pic="http://schemas.openxmlformats.org/drawingml/2006/picture">
                  <pic:nvPicPr>
                    <pic:cNvPr id="4" name="Рисунок 3" descr="Фаил.jpg"/>
                    <pic:cNvPicPr>
                      <a:picLocks noChangeAspect="1"/>
                    </pic:cNvPicPr>
                  </pic:nvPicPr>
                  <pic:blipFill>
                    <a:blip r:embed="rId562" cstate="print"/>
                    <a:stretch>
                      <a:fillRect/>
                    </a:stretch>
                  </pic:blipFill>
                  <pic:spPr>
                    <a:xfrm>
                      <a:off x="0" y="0"/>
                      <a:ext cx="5940425" cy="4017403"/>
                    </a:xfrm>
                    <a:prstGeom prst="rect">
                      <a:avLst/>
                    </a:prstGeom>
                  </pic:spPr>
                </pic:pic>
              </a:graphicData>
            </a:graphic>
          </wp:inline>
        </w:drawing>
      </w:r>
    </w:p>
    <w:p w:rsidR="00170309" w:rsidRPr="00904F69" w:rsidRDefault="00170309"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927458" w:rsidRDefault="00927458"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170309" w:rsidRPr="00904F69" w:rsidRDefault="00170309" w:rsidP="00927458">
      <w:pPr>
        <w:pStyle w:val="4"/>
      </w:pPr>
      <w:r w:rsidRPr="00904F69">
        <w:lastRenderedPageBreak/>
        <w:t>Реализация «Нового проекта»</w:t>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Если нет открытого проекта:</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4352925" cy="3562350"/>
            <wp:effectExtent l="19050" t="0" r="9525" b="0"/>
            <wp:docPr id="17" name="Рисунок 10" descr="параметры фаил.jpg"/>
            <wp:cNvGraphicFramePr/>
            <a:graphic xmlns:a="http://schemas.openxmlformats.org/drawingml/2006/main">
              <a:graphicData uri="http://schemas.openxmlformats.org/drawingml/2006/picture">
                <pic:pic xmlns:pic="http://schemas.openxmlformats.org/drawingml/2006/picture">
                  <pic:nvPicPr>
                    <pic:cNvPr id="4" name="Рисунок 3" descr="параметры фаил.jpg"/>
                    <pic:cNvPicPr>
                      <a:picLocks noChangeAspect="1"/>
                    </pic:cNvPicPr>
                  </pic:nvPicPr>
                  <pic:blipFill>
                    <a:blip r:embed="rId563" cstate="print"/>
                    <a:stretch>
                      <a:fillRect/>
                    </a:stretch>
                  </pic:blipFill>
                  <pic:spPr>
                    <a:xfrm>
                      <a:off x="0" y="0"/>
                      <a:ext cx="4352925" cy="3562350"/>
                    </a:xfrm>
                    <a:prstGeom prst="rect">
                      <a:avLst/>
                    </a:prstGeom>
                  </pic:spPr>
                </pic:pic>
              </a:graphicData>
            </a:graphic>
          </wp:inline>
        </w:drawing>
      </w:r>
    </w:p>
    <w:p w:rsidR="00170309" w:rsidRPr="00904F69" w:rsidRDefault="00170309" w:rsidP="007F7403">
      <w:pPr>
        <w:spacing w:after="0" w:line="240" w:lineRule="auto"/>
        <w:rPr>
          <w:rFonts w:ascii="Times New Roman" w:hAnsi="Times New Roman" w:cs="Times New Roman"/>
          <w:sz w:val="28"/>
          <w:szCs w:val="28"/>
        </w:rPr>
      </w:pP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Если есть открытый проект:</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3857625" cy="3028950"/>
            <wp:effectExtent l="19050" t="0" r="9525" b="0"/>
            <wp:docPr id="18" name="Рисунок 11" descr="открытпроект.jpg"/>
            <wp:cNvGraphicFramePr/>
            <a:graphic xmlns:a="http://schemas.openxmlformats.org/drawingml/2006/main">
              <a:graphicData uri="http://schemas.openxmlformats.org/drawingml/2006/picture">
                <pic:pic xmlns:pic="http://schemas.openxmlformats.org/drawingml/2006/picture">
                  <pic:nvPicPr>
                    <pic:cNvPr id="5" name="Рисунок 4" descr="открытпроект.jpg"/>
                    <pic:cNvPicPr>
                      <a:picLocks noChangeAspect="1"/>
                    </pic:cNvPicPr>
                  </pic:nvPicPr>
                  <pic:blipFill>
                    <a:blip r:embed="rId564" cstate="print"/>
                    <a:stretch>
                      <a:fillRect/>
                    </a:stretch>
                  </pic:blipFill>
                  <pic:spPr>
                    <a:xfrm>
                      <a:off x="0" y="0"/>
                      <a:ext cx="3857625" cy="3028950"/>
                    </a:xfrm>
                    <a:prstGeom prst="rect">
                      <a:avLst/>
                    </a:prstGeom>
                  </pic:spPr>
                </pic:pic>
              </a:graphicData>
            </a:graphic>
          </wp:inline>
        </w:drawing>
      </w:r>
    </w:p>
    <w:p w:rsidR="00170309" w:rsidRDefault="007F7403" w:rsidP="0017030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 создании данного пункта меню был написан алгоритм, способный </w:t>
      </w:r>
      <w:proofErr w:type="gramStart"/>
      <w:r>
        <w:rPr>
          <w:rFonts w:ascii="Times New Roman" w:hAnsi="Times New Roman" w:cs="Times New Roman"/>
          <w:sz w:val="28"/>
          <w:szCs w:val="28"/>
        </w:rPr>
        <w:t>распознавать</w:t>
      </w:r>
      <w:proofErr w:type="gramEnd"/>
      <w:r>
        <w:rPr>
          <w:rFonts w:ascii="Times New Roman" w:hAnsi="Times New Roman" w:cs="Times New Roman"/>
          <w:sz w:val="28"/>
          <w:szCs w:val="28"/>
        </w:rPr>
        <w:t xml:space="preserve"> открыт ли уже какой-либо проект, и функционировать в зависимости от этого фактора</w:t>
      </w:r>
    </w:p>
    <w:p w:rsidR="007F7403" w:rsidRDefault="007F7403" w:rsidP="00170309">
      <w:pPr>
        <w:spacing w:after="0" w:line="240" w:lineRule="auto"/>
        <w:rPr>
          <w:rFonts w:ascii="Times New Roman" w:hAnsi="Times New Roman" w:cs="Times New Roman"/>
          <w:sz w:val="28"/>
          <w:szCs w:val="28"/>
        </w:rPr>
      </w:pPr>
    </w:p>
    <w:p w:rsidR="007F7403" w:rsidRDefault="007F7403"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p>
    <w:p w:rsidR="00DB0CC5" w:rsidRPr="00904F69" w:rsidRDefault="00DB0CC5"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«Новый проект»</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940425" cy="4125619"/>
            <wp:effectExtent l="19050" t="0" r="3175" b="0"/>
            <wp:docPr id="19" name="Рисунок 12" descr="таблицы.jpg"/>
            <wp:cNvGraphicFramePr/>
            <a:graphic xmlns:a="http://schemas.openxmlformats.org/drawingml/2006/main">
              <a:graphicData uri="http://schemas.openxmlformats.org/drawingml/2006/picture">
                <pic:pic xmlns:pic="http://schemas.openxmlformats.org/drawingml/2006/picture">
                  <pic:nvPicPr>
                    <pic:cNvPr id="4" name="Содержимое 3" descr="таблицы.jpg"/>
                    <pic:cNvPicPr>
                      <a:picLocks noGrp="1" noChangeAspect="1"/>
                    </pic:cNvPicPr>
                  </pic:nvPicPr>
                  <pic:blipFill>
                    <a:blip r:embed="rId565" cstate="print"/>
                    <a:stretch>
                      <a:fillRect/>
                    </a:stretch>
                  </pic:blipFill>
                  <pic:spPr>
                    <a:xfrm>
                      <a:off x="0" y="0"/>
                      <a:ext cx="5940425" cy="4125619"/>
                    </a:xfrm>
                    <a:prstGeom prst="rect">
                      <a:avLst/>
                    </a:prstGeom>
                  </pic:spPr>
                </pic:pic>
              </a:graphicData>
            </a:graphic>
          </wp:inline>
        </w:drawing>
      </w:r>
    </w:p>
    <w:p w:rsidR="0018657E" w:rsidRPr="0018657E" w:rsidRDefault="0018657E" w:rsidP="00170309">
      <w:pPr>
        <w:spacing w:after="0" w:line="240" w:lineRule="auto"/>
        <w:rPr>
          <w:rFonts w:ascii="Times New Roman" w:hAnsi="Times New Roman" w:cs="Times New Roman"/>
          <w:sz w:val="28"/>
          <w:szCs w:val="28"/>
        </w:rPr>
      </w:pPr>
    </w:p>
    <w:p w:rsidR="00170309" w:rsidRDefault="00DB0CC5" w:rsidP="00927458">
      <w:pPr>
        <w:pStyle w:val="4"/>
      </w:pPr>
      <w:r>
        <w:t xml:space="preserve">Реализация пунктов </w:t>
      </w:r>
      <w:r w:rsidRPr="00DB0CC5">
        <w:t xml:space="preserve">«Сохранить» </w:t>
      </w:r>
      <w:r>
        <w:t xml:space="preserve">и </w:t>
      </w:r>
      <w:r w:rsidRPr="00DB0CC5">
        <w:t>«Открыть»</w:t>
      </w:r>
    </w:p>
    <w:p w:rsidR="00DB0CC5" w:rsidRDefault="00DB0CC5" w:rsidP="00170309">
      <w:pPr>
        <w:spacing w:after="0" w:line="240" w:lineRule="auto"/>
        <w:rPr>
          <w:rFonts w:ascii="Times New Roman" w:hAnsi="Times New Roman" w:cs="Times New Roman"/>
          <w:sz w:val="28"/>
          <w:szCs w:val="28"/>
        </w:rPr>
      </w:pPr>
    </w:p>
    <w:p w:rsidR="00DB0CC5" w:rsidRDefault="00DB0CC5" w:rsidP="00170309">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При реализации данных пунктов меню была использована библиотека </w:t>
      </w:r>
      <w:r w:rsidRPr="00DB0CC5">
        <w:rPr>
          <w:rFonts w:ascii="Times New Roman" w:hAnsi="Times New Roman" w:cs="Times New Roman"/>
          <w:sz w:val="28"/>
          <w:szCs w:val="28"/>
        </w:rPr>
        <w:t>JTree</w:t>
      </w:r>
      <w:r>
        <w:rPr>
          <w:rFonts w:ascii="Times New Roman" w:hAnsi="Times New Roman" w:cs="Times New Roman"/>
          <w:sz w:val="28"/>
          <w:szCs w:val="28"/>
        </w:rPr>
        <w:t>, для создания дерева файлов, что необходимо при сохранении и открытия проектов.</w:t>
      </w:r>
    </w:p>
    <w:p w:rsidR="00DB0CC5" w:rsidRDefault="00DB0CC5" w:rsidP="00170309">
      <w:pPr>
        <w:spacing w:after="0" w:line="240" w:lineRule="auto"/>
        <w:rPr>
          <w:rFonts w:ascii="Times New Roman" w:hAnsi="Times New Roman" w:cs="Times New Roman"/>
          <w:sz w:val="28"/>
          <w:szCs w:val="28"/>
        </w:rPr>
      </w:pPr>
    </w:p>
    <w:p w:rsidR="00DB0CC5" w:rsidRDefault="00DB0CC5" w:rsidP="00DB0C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Открыть</w:t>
      </w:r>
    </w:p>
    <w:p w:rsidR="00DB0CC5" w:rsidRDefault="00DB0CC5" w:rsidP="00DB0CC5">
      <w:pPr>
        <w:spacing w:after="0" w:line="240" w:lineRule="auto"/>
        <w:jc w:val="center"/>
        <w:rPr>
          <w:rFonts w:ascii="Times New Roman" w:hAnsi="Times New Roman" w:cs="Times New Roman"/>
          <w:sz w:val="28"/>
          <w:szCs w:val="28"/>
        </w:rPr>
      </w:pPr>
      <w:r w:rsidRPr="00DB0CC5">
        <w:rPr>
          <w:rFonts w:ascii="Times New Roman" w:hAnsi="Times New Roman" w:cs="Times New Roman"/>
          <w:noProof/>
          <w:sz w:val="28"/>
          <w:szCs w:val="28"/>
          <w:lang w:eastAsia="ru-RU"/>
        </w:rPr>
        <w:drawing>
          <wp:inline distT="0" distB="0" distL="0" distR="0">
            <wp:extent cx="4924425" cy="2600325"/>
            <wp:effectExtent l="19050" t="0" r="9525" b="0"/>
            <wp:docPr id="22" name="Рисунок 16" descr="открыть.jpg"/>
            <wp:cNvGraphicFramePr/>
            <a:graphic xmlns:a="http://schemas.openxmlformats.org/drawingml/2006/main">
              <a:graphicData uri="http://schemas.openxmlformats.org/drawingml/2006/picture">
                <pic:pic xmlns:pic="http://schemas.openxmlformats.org/drawingml/2006/picture">
                  <pic:nvPicPr>
                    <pic:cNvPr id="5" name="Рисунок 4" descr="открыть.jpg"/>
                    <pic:cNvPicPr>
                      <a:picLocks noChangeAspect="1"/>
                    </pic:cNvPicPr>
                  </pic:nvPicPr>
                  <pic:blipFill>
                    <a:blip r:embed="rId566" cstate="print"/>
                    <a:stretch>
                      <a:fillRect/>
                    </a:stretch>
                  </pic:blipFill>
                  <pic:spPr>
                    <a:xfrm>
                      <a:off x="0" y="0"/>
                      <a:ext cx="4924425" cy="2600325"/>
                    </a:xfrm>
                    <a:prstGeom prst="rect">
                      <a:avLst/>
                    </a:prstGeom>
                  </pic:spPr>
                </pic:pic>
              </a:graphicData>
            </a:graphic>
          </wp:inline>
        </w:drawing>
      </w:r>
    </w:p>
    <w:p w:rsidR="00DB0CC5" w:rsidRDefault="00DB0CC5" w:rsidP="0018657E">
      <w:pPr>
        <w:spacing w:after="0" w:line="240" w:lineRule="auto"/>
        <w:rPr>
          <w:rFonts w:ascii="Times New Roman" w:hAnsi="Times New Roman" w:cs="Times New Roman"/>
          <w:sz w:val="28"/>
          <w:szCs w:val="28"/>
        </w:rPr>
      </w:pPr>
    </w:p>
    <w:p w:rsidR="0018657E" w:rsidRDefault="0018657E" w:rsidP="0018657E">
      <w:pPr>
        <w:spacing w:after="0" w:line="240" w:lineRule="auto"/>
        <w:rPr>
          <w:rFonts w:ascii="Times New Roman" w:hAnsi="Times New Roman" w:cs="Times New Roman"/>
          <w:sz w:val="28"/>
          <w:szCs w:val="28"/>
        </w:rPr>
      </w:pPr>
    </w:p>
    <w:p w:rsidR="00DB0CC5" w:rsidRDefault="00DB0CC5" w:rsidP="00DB0C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Сохранить</w:t>
      </w:r>
    </w:p>
    <w:p w:rsidR="00170309" w:rsidRPr="00904F69" w:rsidRDefault="00DB0CC5" w:rsidP="0018657E">
      <w:pPr>
        <w:spacing w:after="0" w:line="240" w:lineRule="auto"/>
        <w:jc w:val="center"/>
        <w:rPr>
          <w:rFonts w:ascii="Times New Roman" w:hAnsi="Times New Roman" w:cs="Times New Roman"/>
          <w:sz w:val="28"/>
          <w:szCs w:val="28"/>
        </w:rPr>
      </w:pPr>
      <w:r w:rsidRPr="00DB0CC5">
        <w:rPr>
          <w:rFonts w:ascii="Times New Roman" w:hAnsi="Times New Roman" w:cs="Times New Roman"/>
          <w:noProof/>
          <w:sz w:val="28"/>
          <w:szCs w:val="28"/>
          <w:lang w:eastAsia="ru-RU"/>
        </w:rPr>
        <w:drawing>
          <wp:inline distT="0" distB="0" distL="0" distR="0">
            <wp:extent cx="5760640" cy="3212976"/>
            <wp:effectExtent l="19050" t="0" r="0" b="0"/>
            <wp:docPr id="23" name="Рисунок 17" descr="сохранить.jpg"/>
            <wp:cNvGraphicFramePr/>
            <a:graphic xmlns:a="http://schemas.openxmlformats.org/drawingml/2006/main">
              <a:graphicData uri="http://schemas.openxmlformats.org/drawingml/2006/picture">
                <pic:pic xmlns:pic="http://schemas.openxmlformats.org/drawingml/2006/picture">
                  <pic:nvPicPr>
                    <pic:cNvPr id="4" name="Содержимое 3" descr="сохранить.jpg"/>
                    <pic:cNvPicPr>
                      <a:picLocks noGrp="1" noChangeAspect="1"/>
                    </pic:cNvPicPr>
                  </pic:nvPicPr>
                  <pic:blipFill>
                    <a:blip r:embed="rId567" cstate="print"/>
                    <a:stretch>
                      <a:fillRect/>
                    </a:stretch>
                  </pic:blipFill>
                  <pic:spPr>
                    <a:xfrm>
                      <a:off x="0" y="0"/>
                      <a:ext cx="5760640" cy="3212976"/>
                    </a:xfrm>
                    <a:prstGeom prst="rect">
                      <a:avLst/>
                    </a:prstGeom>
                  </pic:spPr>
                </pic:pic>
              </a:graphicData>
            </a:graphic>
          </wp:inline>
        </w:drawing>
      </w:r>
    </w:p>
    <w:p w:rsidR="00170309" w:rsidRPr="00904F69" w:rsidRDefault="00170309" w:rsidP="00170309">
      <w:pPr>
        <w:spacing w:after="0" w:line="240" w:lineRule="auto"/>
        <w:rPr>
          <w:rFonts w:ascii="Times New Roman" w:hAnsi="Times New Roman" w:cs="Times New Roman"/>
          <w:sz w:val="28"/>
          <w:szCs w:val="28"/>
        </w:rPr>
      </w:pPr>
    </w:p>
    <w:p w:rsidR="00170309" w:rsidRPr="00904F69" w:rsidRDefault="00DB0CC5" w:rsidP="00927458">
      <w:pPr>
        <w:pStyle w:val="4"/>
      </w:pPr>
      <w:r>
        <w:t>Реализация пункта «Выход»</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sz w:val="28"/>
          <w:szCs w:val="28"/>
        </w:rPr>
        <w:t>«Выход»</w:t>
      </w:r>
    </w:p>
    <w:p w:rsidR="00170309" w:rsidRPr="00904F69" w:rsidRDefault="00170309" w:rsidP="00170309">
      <w:pPr>
        <w:spacing w:after="0" w:line="240" w:lineRule="auto"/>
        <w:jc w:val="center"/>
        <w:rPr>
          <w:rFonts w:ascii="Times New Roman" w:hAnsi="Times New Roman" w:cs="Times New Roman"/>
          <w:sz w:val="28"/>
          <w:szCs w:val="28"/>
        </w:rPr>
      </w:pPr>
      <w:r w:rsidRPr="00904F69">
        <w:rPr>
          <w:rFonts w:ascii="Times New Roman" w:hAnsi="Times New Roman" w:cs="Times New Roman"/>
          <w:noProof/>
          <w:sz w:val="28"/>
          <w:szCs w:val="28"/>
          <w:lang w:eastAsia="ru-RU"/>
        </w:rPr>
        <w:drawing>
          <wp:inline distT="0" distB="0" distL="0" distR="0">
            <wp:extent cx="5410200" cy="3333750"/>
            <wp:effectExtent l="19050" t="0" r="0" b="0"/>
            <wp:docPr id="20" name="Рисунок 13" descr="выход.jpg"/>
            <wp:cNvGraphicFramePr/>
            <a:graphic xmlns:a="http://schemas.openxmlformats.org/drawingml/2006/main">
              <a:graphicData uri="http://schemas.openxmlformats.org/drawingml/2006/picture">
                <pic:pic xmlns:pic="http://schemas.openxmlformats.org/drawingml/2006/picture">
                  <pic:nvPicPr>
                    <pic:cNvPr id="4" name="Содержимое 3" descr="выход.jpg"/>
                    <pic:cNvPicPr>
                      <a:picLocks noGrp="1" noChangeAspect="1"/>
                    </pic:cNvPicPr>
                  </pic:nvPicPr>
                  <pic:blipFill>
                    <a:blip r:embed="rId568" cstate="print"/>
                    <a:stretch>
                      <a:fillRect/>
                    </a:stretch>
                  </pic:blipFill>
                  <pic:spPr>
                    <a:xfrm>
                      <a:off x="0" y="0"/>
                      <a:ext cx="5410200" cy="3333750"/>
                    </a:xfrm>
                    <a:prstGeom prst="rect">
                      <a:avLst/>
                    </a:prstGeom>
                  </pic:spPr>
                </pic:pic>
              </a:graphicData>
            </a:graphic>
          </wp:inline>
        </w:drawing>
      </w:r>
    </w:p>
    <w:p w:rsidR="00170309" w:rsidRPr="00DB0CC5" w:rsidRDefault="00170309" w:rsidP="00DB0CC5">
      <w:pPr>
        <w:pStyle w:val="a5"/>
        <w:rPr>
          <w:sz w:val="28"/>
          <w:szCs w:val="28"/>
        </w:rPr>
      </w:pPr>
      <w:r w:rsidRPr="00904F69">
        <w:rPr>
          <w:sz w:val="28"/>
          <w:szCs w:val="28"/>
        </w:rPr>
        <w:t xml:space="preserve">При реализации пункта меню «Выход» мы пользовались возможностями </w:t>
      </w:r>
      <w:r w:rsidRPr="00904F69">
        <w:rPr>
          <w:sz w:val="28"/>
          <w:szCs w:val="28"/>
          <w:lang w:val="en-US"/>
        </w:rPr>
        <w:t>Java</w:t>
      </w:r>
      <w:r w:rsidR="00904F69" w:rsidRPr="00904F69">
        <w:rPr>
          <w:sz w:val="28"/>
          <w:szCs w:val="28"/>
        </w:rPr>
        <w:t xml:space="preserve"> «Окно вопроса»</w:t>
      </w:r>
      <w:r w:rsidRPr="00904F69">
        <w:rPr>
          <w:sz w:val="28"/>
          <w:szCs w:val="28"/>
        </w:rPr>
        <w:t>, что позволило не прописывать вручную все нюансы этого пункта.</w:t>
      </w:r>
      <w:r w:rsidR="00904F69" w:rsidRPr="00904F69">
        <w:rPr>
          <w:sz w:val="28"/>
          <w:szCs w:val="28"/>
        </w:rPr>
        <w:t xml:space="preserve"> В этом окне несколько кнопок, одну из которых пользователь должен нажать. В программу, вызывающую это диалоговое окно, возвращается информация о выборе пользователя, на основе которой и строится дальнейший ход работы программы.</w:t>
      </w:r>
    </w:p>
    <w:p w:rsidR="000215C1" w:rsidRPr="005601E4" w:rsidRDefault="000215C1" w:rsidP="009F162E">
      <w:pPr>
        <w:pStyle w:val="1"/>
        <w:numPr>
          <w:ilvl w:val="0"/>
          <w:numId w:val="20"/>
        </w:numPr>
        <w:jc w:val="center"/>
        <w:rPr>
          <w:rFonts w:ascii="Times New Roman" w:hAnsi="Times New Roman" w:cs="Times New Roman"/>
          <w:sz w:val="28"/>
          <w:szCs w:val="28"/>
        </w:rPr>
      </w:pPr>
      <w:bookmarkStart w:id="68" w:name="_Toc317026802"/>
      <w:r w:rsidRPr="005601E4">
        <w:rPr>
          <w:rFonts w:ascii="Times New Roman" w:hAnsi="Times New Roman" w:cs="Times New Roman"/>
          <w:sz w:val="28"/>
          <w:szCs w:val="28"/>
        </w:rPr>
        <w:lastRenderedPageBreak/>
        <w:t>Технико-экономическое обоснование</w:t>
      </w:r>
      <w:r w:rsidR="00C66586" w:rsidRPr="005601E4">
        <w:rPr>
          <w:rFonts w:ascii="Times New Roman" w:hAnsi="Times New Roman" w:cs="Times New Roman"/>
          <w:sz w:val="28"/>
          <w:szCs w:val="28"/>
        </w:rPr>
        <w:t xml:space="preserve"> проекта</w:t>
      </w:r>
      <w:bookmarkEnd w:id="68"/>
    </w:p>
    <w:p w:rsidR="00C66586" w:rsidRPr="00B354E9" w:rsidRDefault="00C66586" w:rsidP="009F162E">
      <w:pPr>
        <w:pStyle w:val="2"/>
        <w:numPr>
          <w:ilvl w:val="1"/>
          <w:numId w:val="63"/>
        </w:numPr>
        <w:suppressAutoHyphens/>
        <w:spacing w:after="240" w:line="360" w:lineRule="auto"/>
        <w:contextualSpacing/>
        <w:rPr>
          <w:szCs w:val="28"/>
        </w:rPr>
      </w:pPr>
      <w:bookmarkStart w:id="69" w:name="_Toc284914260"/>
      <w:bookmarkStart w:id="70" w:name="_Toc317026803"/>
      <w:r w:rsidRPr="00B354E9">
        <w:rPr>
          <w:szCs w:val="28"/>
        </w:rPr>
        <w:t>Концепция экономического обоснования</w:t>
      </w:r>
      <w:bookmarkEnd w:id="69"/>
      <w:r w:rsidRPr="00B354E9">
        <w:rPr>
          <w:szCs w:val="28"/>
        </w:rPr>
        <w:t xml:space="preserve"> научно-технической разработки</w:t>
      </w:r>
      <w:bookmarkEnd w:id="70"/>
      <w:r w:rsidRPr="00B354E9">
        <w:rPr>
          <w:szCs w:val="28"/>
        </w:rPr>
        <w:t xml:space="preserve"> </w:t>
      </w:r>
    </w:p>
    <w:p w:rsidR="00C66586" w:rsidRPr="00B354E9" w:rsidRDefault="00C66586" w:rsidP="00C66586">
      <w:pPr>
        <w:pStyle w:val="a3"/>
        <w:spacing w:after="0"/>
        <w:ind w:left="0" w:firstLine="709"/>
        <w:rPr>
          <w:rFonts w:ascii="Times New Roman" w:eastAsia="Times New Roman" w:hAnsi="Times New Roman" w:cs="Times New Roman"/>
          <w:kern w:val="32"/>
          <w:sz w:val="28"/>
          <w:szCs w:val="28"/>
          <w:lang w:eastAsia="ru-RU"/>
        </w:rPr>
      </w:pPr>
      <w:r w:rsidRPr="00B354E9">
        <w:rPr>
          <w:rFonts w:ascii="Times New Roman" w:eastAsia="Times New Roman" w:hAnsi="Times New Roman" w:cs="Times New Roman"/>
          <w:kern w:val="32"/>
          <w:sz w:val="28"/>
          <w:szCs w:val="28"/>
          <w:lang w:eastAsia="ru-RU"/>
        </w:rPr>
        <w:t>В настоящее время, особенно в крупных мегаполисах, постоянно совершаются операции над недвижимостью, но чтобы продать, обменять, сдать в аренду и даже разрешить спор в судебном порядке, необходимо конкретно выяснить стоимость объекта. На оценку влияет множество факторов, начиная от простых размеров объекта, удаленности от центра и заканчивая экономической ситуацией в целом. Работа оценщика подразумевает огромное количество вычислительной работы, поиск аналогов объекта и т.д</w:t>
      </w:r>
      <w:proofErr w:type="gramStart"/>
      <w:r w:rsidRPr="00B354E9">
        <w:rPr>
          <w:rFonts w:ascii="Times New Roman" w:eastAsia="Times New Roman" w:hAnsi="Times New Roman" w:cs="Times New Roman"/>
          <w:kern w:val="32"/>
          <w:sz w:val="28"/>
          <w:szCs w:val="28"/>
          <w:lang w:eastAsia="ru-RU"/>
        </w:rPr>
        <w:t>..</w:t>
      </w:r>
      <w:proofErr w:type="gramEnd"/>
    </w:p>
    <w:p w:rsidR="00C66586" w:rsidRPr="00B354E9" w:rsidRDefault="00C66586" w:rsidP="00C66586">
      <w:pPr>
        <w:pStyle w:val="a3"/>
        <w:spacing w:after="0"/>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Целью создания дипломного проекта является </w:t>
      </w:r>
      <w:r w:rsidRPr="00B354E9">
        <w:rPr>
          <w:rFonts w:ascii="Times New Roman" w:eastAsia="Times New Roman" w:hAnsi="Times New Roman" w:cs="Times New Roman"/>
          <w:kern w:val="32"/>
          <w:sz w:val="28"/>
          <w:szCs w:val="28"/>
          <w:lang w:eastAsia="ru-RU"/>
        </w:rPr>
        <w:t xml:space="preserve">программа, предназначенная для определения рыночной стоимости объектов недвижимости и земельных участков с последующим составлением отчета. </w:t>
      </w:r>
      <w:r w:rsidRPr="00B354E9">
        <w:rPr>
          <w:rFonts w:ascii="Times New Roman" w:hAnsi="Times New Roman" w:cs="Times New Roman"/>
          <w:sz w:val="28"/>
          <w:szCs w:val="28"/>
        </w:rPr>
        <w:t xml:space="preserve">Использование современных технологий, </w:t>
      </w:r>
      <w:r w:rsidRPr="00B354E9">
        <w:rPr>
          <w:rFonts w:ascii="Times New Roman" w:hAnsi="Times New Roman" w:cs="Times New Roman"/>
          <w:sz w:val="28"/>
          <w:szCs w:val="28"/>
          <w:lang w:val="en-US"/>
        </w:rPr>
        <w:t>Java</w:t>
      </w:r>
      <w:r w:rsidRPr="00B354E9">
        <w:rPr>
          <w:rFonts w:ascii="Times New Roman" w:hAnsi="Times New Roman" w:cs="Times New Roman"/>
          <w:sz w:val="28"/>
          <w:szCs w:val="28"/>
        </w:rPr>
        <w:t xml:space="preserve">, </w:t>
      </w:r>
      <w:r w:rsidRPr="00B354E9">
        <w:rPr>
          <w:rFonts w:ascii="Times New Roman" w:hAnsi="Times New Roman" w:cs="Times New Roman"/>
          <w:sz w:val="28"/>
          <w:szCs w:val="28"/>
          <w:lang w:val="en-US"/>
        </w:rPr>
        <w:t>SQL</w:t>
      </w:r>
      <w:r w:rsidRPr="00B354E9">
        <w:rPr>
          <w:rFonts w:ascii="Times New Roman" w:hAnsi="Times New Roman" w:cs="Times New Roman"/>
          <w:sz w:val="28"/>
          <w:szCs w:val="28"/>
        </w:rPr>
        <w:t xml:space="preserve"> обеспечит быстрое и надежное функционирование объекта, а главное обеспечит легкость интегрирования в различные системы, за счет гибкой системы настройки под критерии пользователя, доступности и распространенности.</w:t>
      </w:r>
    </w:p>
    <w:p w:rsidR="00C66586" w:rsidRPr="00B354E9" w:rsidRDefault="00C66586" w:rsidP="00C66586">
      <w:pPr>
        <w:spacing w:after="0"/>
        <w:ind w:firstLine="709"/>
        <w:contextualSpacing/>
        <w:rPr>
          <w:rFonts w:ascii="Times New Roman" w:hAnsi="Times New Roman" w:cs="Times New Roman"/>
          <w:sz w:val="28"/>
          <w:szCs w:val="28"/>
        </w:rPr>
      </w:pPr>
      <w:r w:rsidRPr="00B354E9">
        <w:rPr>
          <w:rFonts w:ascii="Times New Roman" w:hAnsi="Times New Roman" w:cs="Times New Roman"/>
          <w:sz w:val="28"/>
          <w:szCs w:val="28"/>
        </w:rPr>
        <w:t>В рамках настоящего дипломного проекта разработана программа для автоматизации основных аспектов оценки недвижимости. Данная программа обеспечивает удобное управление расчетами, в том числе калькуляциями.</w:t>
      </w:r>
    </w:p>
    <w:p w:rsidR="00C66586" w:rsidRPr="00B354E9" w:rsidRDefault="00C66586" w:rsidP="00C66586">
      <w:pPr>
        <w:spacing w:after="0"/>
        <w:ind w:firstLine="709"/>
        <w:contextualSpacing/>
        <w:rPr>
          <w:rFonts w:ascii="Times New Roman" w:hAnsi="Times New Roman" w:cs="Times New Roman"/>
          <w:sz w:val="28"/>
          <w:szCs w:val="28"/>
        </w:rPr>
      </w:pPr>
      <w:r w:rsidRPr="00B354E9">
        <w:rPr>
          <w:rFonts w:ascii="Times New Roman" w:hAnsi="Times New Roman" w:cs="Times New Roman"/>
          <w:sz w:val="28"/>
          <w:szCs w:val="28"/>
        </w:rPr>
        <w:t xml:space="preserve">Описание работ по разработке программы автоматизации оценки недвижимости: </w:t>
      </w:r>
    </w:p>
    <w:p w:rsidR="00C66586" w:rsidRPr="00B354E9" w:rsidRDefault="00C66586" w:rsidP="009F162E">
      <w:pPr>
        <w:pStyle w:val="a3"/>
        <w:numPr>
          <w:ilvl w:val="0"/>
          <w:numId w:val="1"/>
        </w:numPr>
        <w:spacing w:after="0"/>
        <w:ind w:left="0" w:firstLine="709"/>
        <w:rPr>
          <w:rFonts w:ascii="Times New Roman" w:eastAsia="Times New Roman" w:hAnsi="Times New Roman" w:cs="Times New Roman"/>
          <w:kern w:val="32"/>
          <w:sz w:val="28"/>
          <w:szCs w:val="28"/>
          <w:lang w:eastAsia="ru-RU"/>
        </w:rPr>
      </w:pPr>
      <w:r w:rsidRPr="00B354E9">
        <w:rPr>
          <w:rFonts w:ascii="Times New Roman" w:hAnsi="Times New Roman" w:cs="Times New Roman"/>
          <w:sz w:val="28"/>
          <w:szCs w:val="28"/>
        </w:rPr>
        <w:t xml:space="preserve">Формулирование целей и требований к проекту. </w:t>
      </w:r>
      <w:r w:rsidRPr="00B354E9">
        <w:rPr>
          <w:rFonts w:ascii="Times New Roman" w:hAnsi="Times New Roman" w:cs="Times New Roman"/>
          <w:sz w:val="28"/>
          <w:szCs w:val="28"/>
        </w:rPr>
        <w:br/>
        <w:t>На данном этапе идет анализ тех частей работы оценщика, которые подразумевают монотонную работу, расчеты и т.д.</w:t>
      </w:r>
    </w:p>
    <w:p w:rsidR="00C66586" w:rsidRPr="00B354E9" w:rsidRDefault="00C66586" w:rsidP="009F162E">
      <w:pPr>
        <w:pStyle w:val="a3"/>
        <w:numPr>
          <w:ilvl w:val="0"/>
          <w:numId w:val="1"/>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Введение в предметную область. </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предметной области, ознакомление с материалами (документами, экономическими расчетами), при необходимости консультации специалиста данной предметной области.</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Изучение литературы.</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функциональных возможностей различного рода программных сред, их взаимодействие с различного вида системами.</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lastRenderedPageBreak/>
        <w:t>Анализ требований к программному комплексу.</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производится анализ основных, функциональных, системных  и других требований к программному комплексу.</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концептуальных моделей.</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архитектуры системы, подсистем, а так же принципы их взаимодействия.</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графического интерфейса.</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графического интерфейса.</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Тестирование программного продукта.</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проводится тестирование работы отдельных модулей и системы в целом.</w:t>
      </w:r>
    </w:p>
    <w:p w:rsidR="00C66586" w:rsidRPr="00B354E9" w:rsidRDefault="00C66586"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Оформление проекта, разработка документации, отладка</w:t>
      </w:r>
    </w:p>
    <w:p w:rsidR="00C66586" w:rsidRPr="00B354E9" w:rsidRDefault="00C66586" w:rsidP="00C66586">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оформление проекта, разработка технической документации, руководства пользователя и отладка.</w:t>
      </w:r>
    </w:p>
    <w:p w:rsidR="00C66586" w:rsidRPr="00B354E9" w:rsidRDefault="00C66586" w:rsidP="00C66586">
      <w:pPr>
        <w:spacing w:after="0"/>
        <w:ind w:firstLine="709"/>
        <w:contextualSpacing/>
        <w:rPr>
          <w:rFonts w:ascii="Times New Roman" w:hAnsi="Times New Roman" w:cs="Times New Roman"/>
          <w:sz w:val="28"/>
          <w:szCs w:val="28"/>
        </w:rPr>
      </w:pPr>
      <w:r w:rsidRPr="00B354E9">
        <w:rPr>
          <w:rFonts w:ascii="Times New Roman" w:hAnsi="Times New Roman" w:cs="Times New Roman"/>
          <w:sz w:val="28"/>
          <w:szCs w:val="28"/>
        </w:rPr>
        <w:t>Для проведения экономического обоснования работы рассчитывается себестоимость научно-технической разработки на основании трудоемкости работ и сметы затрат по соответствующим статьям калькуляции. Этапы проведения экономического обоснования проекта: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определение потребительских свой</w:t>
      </w:r>
      <w:proofErr w:type="gramStart"/>
      <w:r w:rsidRPr="00B354E9">
        <w:rPr>
          <w:rFonts w:ascii="Times New Roman" w:hAnsi="Times New Roman" w:cs="Times New Roman"/>
          <w:sz w:val="28"/>
          <w:szCs w:val="28"/>
        </w:rPr>
        <w:t>ств пр</w:t>
      </w:r>
      <w:proofErr w:type="gramEnd"/>
      <w:r w:rsidRPr="00B354E9">
        <w:rPr>
          <w:rFonts w:ascii="Times New Roman" w:hAnsi="Times New Roman" w:cs="Times New Roman"/>
          <w:sz w:val="28"/>
          <w:szCs w:val="28"/>
        </w:rPr>
        <w:t>одукта, связанных с совершенствованием продукта;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анализ рынка сбыта проектируемой продукции и разработка плана маркетинга;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описание процесса производства продукции и оценка ресурсов, необходимых для усовершенствования разрабатываемого продукта;</w:t>
      </w:r>
    </w:p>
    <w:p w:rsidR="00C66586" w:rsidRPr="00B354E9"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описание конкретных работ и организационно-технических мероприятий, направленных на практическую реализацию проекта;</w:t>
      </w:r>
    </w:p>
    <w:p w:rsidR="00C66586" w:rsidRDefault="00C66586" w:rsidP="009F162E">
      <w:pPr>
        <w:numPr>
          <w:ilvl w:val="0"/>
          <w:numId w:val="57"/>
        </w:numPr>
        <w:spacing w:after="0" w:line="36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оценка интегрального экономического эффекта, получаемого от модернизации программного продукта.</w:t>
      </w:r>
    </w:p>
    <w:p w:rsidR="00C66586" w:rsidRPr="00B354E9" w:rsidRDefault="00C66586" w:rsidP="00C66586">
      <w:pPr>
        <w:spacing w:after="0" w:line="360" w:lineRule="auto"/>
        <w:ind w:left="709"/>
        <w:contextualSpacing/>
        <w:rPr>
          <w:rFonts w:ascii="Times New Roman" w:hAnsi="Times New Roman" w:cs="Times New Roman"/>
          <w:sz w:val="28"/>
          <w:szCs w:val="28"/>
        </w:rPr>
      </w:pPr>
    </w:p>
    <w:p w:rsidR="00C66586" w:rsidRPr="00B354E9" w:rsidRDefault="00C66586" w:rsidP="009F162E">
      <w:pPr>
        <w:pStyle w:val="2"/>
        <w:numPr>
          <w:ilvl w:val="1"/>
          <w:numId w:val="70"/>
        </w:numPr>
        <w:suppressAutoHyphens/>
        <w:spacing w:line="360" w:lineRule="auto"/>
        <w:rPr>
          <w:szCs w:val="28"/>
        </w:rPr>
      </w:pPr>
      <w:bookmarkStart w:id="71" w:name="_Toc317026804"/>
      <w:r w:rsidRPr="00B354E9">
        <w:rPr>
          <w:szCs w:val="28"/>
        </w:rPr>
        <w:lastRenderedPageBreak/>
        <w:t>Потребительские свойства продукта, связанного с совершенствованием продукта</w:t>
      </w:r>
      <w:bookmarkEnd w:id="71"/>
    </w:p>
    <w:p w:rsidR="00C66586" w:rsidRPr="00B354E9" w:rsidRDefault="00C66586" w:rsidP="00C66586">
      <w:pPr>
        <w:pStyle w:val="21"/>
        <w:spacing w:line="360" w:lineRule="auto"/>
        <w:ind w:left="405" w:firstLine="0"/>
        <w:jc w:val="right"/>
        <w:rPr>
          <w:szCs w:val="28"/>
        </w:rPr>
      </w:pPr>
      <w:r w:rsidRPr="00B354E9">
        <w:rPr>
          <w:szCs w:val="28"/>
        </w:rPr>
        <w:t>Таблица 3.1</w:t>
      </w:r>
    </w:p>
    <w:p w:rsidR="00C66586" w:rsidRPr="00B354E9" w:rsidRDefault="00C66586" w:rsidP="00C66586">
      <w:pPr>
        <w:pStyle w:val="a3"/>
        <w:spacing w:before="240"/>
        <w:ind w:left="360" w:right="-284"/>
        <w:rPr>
          <w:rFonts w:ascii="Times New Roman" w:hAnsi="Times New Roman" w:cs="Times New Roman"/>
          <w:sz w:val="28"/>
          <w:szCs w:val="28"/>
        </w:rPr>
      </w:pPr>
      <w:r w:rsidRPr="00B354E9">
        <w:rPr>
          <w:rFonts w:ascii="Times New Roman" w:hAnsi="Times New Roman" w:cs="Times New Roman"/>
          <w:sz w:val="28"/>
          <w:szCs w:val="28"/>
        </w:rPr>
        <w:t>Технико-экономические параметры проектируемой продукции</w:t>
      </w:r>
    </w:p>
    <w:tbl>
      <w:tblPr>
        <w:tblW w:w="5376" w:type="pct"/>
        <w:tblInd w:w="-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2"/>
        <w:gridCol w:w="1344"/>
        <w:gridCol w:w="1729"/>
        <w:gridCol w:w="2042"/>
        <w:gridCol w:w="1844"/>
      </w:tblGrid>
      <w:tr w:rsidR="00C66586" w:rsidRPr="00B354E9" w:rsidTr="00D36D19">
        <w:trPr>
          <w:cantSplit/>
        </w:trPr>
        <w:tc>
          <w:tcPr>
            <w:tcW w:w="1619" w:type="pct"/>
            <w:vMerge w:val="restart"/>
            <w:vAlign w:val="center"/>
          </w:tcPr>
          <w:p w:rsidR="00C66586" w:rsidRPr="00B354E9" w:rsidRDefault="00C66586" w:rsidP="00D36D19">
            <w:pPr>
              <w:pStyle w:val="21"/>
              <w:jc w:val="left"/>
              <w:rPr>
                <w:szCs w:val="28"/>
              </w:rPr>
            </w:pPr>
            <w:r w:rsidRPr="00B354E9">
              <w:rPr>
                <w:szCs w:val="28"/>
              </w:rPr>
              <w:t xml:space="preserve">Наименование </w:t>
            </w:r>
            <w:proofErr w:type="gramStart"/>
            <w:r w:rsidRPr="00B354E9">
              <w:rPr>
                <w:szCs w:val="28"/>
              </w:rPr>
              <w:t>технико-эксплуатационного</w:t>
            </w:r>
            <w:proofErr w:type="gramEnd"/>
          </w:p>
          <w:p w:rsidR="00C66586" w:rsidRPr="00B354E9" w:rsidRDefault="00C66586" w:rsidP="00D36D19">
            <w:pPr>
              <w:pStyle w:val="21"/>
              <w:jc w:val="left"/>
              <w:rPr>
                <w:szCs w:val="28"/>
              </w:rPr>
            </w:pPr>
            <w:r w:rsidRPr="00B354E9">
              <w:rPr>
                <w:szCs w:val="28"/>
              </w:rPr>
              <w:t>параметра продукции</w:t>
            </w:r>
          </w:p>
        </w:tc>
        <w:tc>
          <w:tcPr>
            <w:tcW w:w="653" w:type="pct"/>
            <w:vMerge w:val="restart"/>
            <w:vAlign w:val="center"/>
          </w:tcPr>
          <w:p w:rsidR="00C66586" w:rsidRPr="00B354E9" w:rsidRDefault="00C66586" w:rsidP="00D36D19">
            <w:pPr>
              <w:pStyle w:val="21"/>
              <w:jc w:val="left"/>
              <w:rPr>
                <w:szCs w:val="28"/>
              </w:rPr>
            </w:pPr>
            <w:r w:rsidRPr="00B354E9">
              <w:rPr>
                <w:szCs w:val="28"/>
              </w:rPr>
              <w:t>Ед.</w:t>
            </w:r>
          </w:p>
          <w:p w:rsidR="00C66586" w:rsidRPr="00B354E9" w:rsidRDefault="00C66586" w:rsidP="00D36D19">
            <w:pPr>
              <w:pStyle w:val="21"/>
              <w:jc w:val="left"/>
              <w:rPr>
                <w:szCs w:val="28"/>
              </w:rPr>
            </w:pPr>
            <w:r w:rsidRPr="00B354E9">
              <w:rPr>
                <w:szCs w:val="28"/>
              </w:rPr>
              <w:t>Мерения</w:t>
            </w:r>
          </w:p>
        </w:tc>
        <w:tc>
          <w:tcPr>
            <w:tcW w:w="840" w:type="pct"/>
            <w:vMerge w:val="restart"/>
            <w:vAlign w:val="center"/>
          </w:tcPr>
          <w:p w:rsidR="00C66586" w:rsidRPr="00B354E9" w:rsidRDefault="00C66586" w:rsidP="00D36D19">
            <w:pPr>
              <w:pStyle w:val="21"/>
              <w:jc w:val="left"/>
              <w:rPr>
                <w:szCs w:val="28"/>
              </w:rPr>
            </w:pPr>
            <w:proofErr w:type="gramStart"/>
            <w:r w:rsidRPr="00B354E9">
              <w:rPr>
                <w:szCs w:val="28"/>
              </w:rPr>
              <w:t>Проектируе-мая</w:t>
            </w:r>
            <w:proofErr w:type="gramEnd"/>
          </w:p>
          <w:p w:rsidR="00C66586" w:rsidRPr="00B354E9" w:rsidRDefault="00C66586" w:rsidP="00D36D19">
            <w:pPr>
              <w:pStyle w:val="21"/>
              <w:jc w:val="left"/>
              <w:rPr>
                <w:szCs w:val="28"/>
              </w:rPr>
            </w:pPr>
            <w:r w:rsidRPr="00B354E9">
              <w:rPr>
                <w:szCs w:val="28"/>
              </w:rPr>
              <w:t>продукция</w:t>
            </w:r>
          </w:p>
        </w:tc>
        <w:tc>
          <w:tcPr>
            <w:tcW w:w="1888" w:type="pct"/>
            <w:gridSpan w:val="2"/>
            <w:vAlign w:val="center"/>
          </w:tcPr>
          <w:p w:rsidR="00C66586" w:rsidRPr="00B354E9" w:rsidRDefault="00C66586" w:rsidP="00D36D19">
            <w:pPr>
              <w:pStyle w:val="21"/>
              <w:jc w:val="left"/>
              <w:rPr>
                <w:szCs w:val="28"/>
              </w:rPr>
            </w:pPr>
            <w:r w:rsidRPr="00B354E9">
              <w:rPr>
                <w:szCs w:val="28"/>
              </w:rPr>
              <w:t xml:space="preserve">Наименование (марка) </w:t>
            </w:r>
            <w:proofErr w:type="gramStart"/>
            <w:r w:rsidRPr="00B354E9">
              <w:rPr>
                <w:szCs w:val="28"/>
              </w:rPr>
              <w:t>существующей</w:t>
            </w:r>
            <w:proofErr w:type="gramEnd"/>
          </w:p>
          <w:p w:rsidR="00C66586" w:rsidRPr="00B354E9" w:rsidRDefault="00C66586" w:rsidP="00D36D19">
            <w:pPr>
              <w:pStyle w:val="21"/>
              <w:jc w:val="left"/>
              <w:rPr>
                <w:szCs w:val="28"/>
              </w:rPr>
            </w:pPr>
            <w:r w:rsidRPr="00B354E9">
              <w:rPr>
                <w:szCs w:val="28"/>
              </w:rPr>
              <w:t>Продукции</w:t>
            </w:r>
          </w:p>
        </w:tc>
      </w:tr>
      <w:tr w:rsidR="00C66586" w:rsidRPr="00B354E9" w:rsidTr="00D36D19">
        <w:trPr>
          <w:cantSplit/>
        </w:trPr>
        <w:tc>
          <w:tcPr>
            <w:tcW w:w="1619" w:type="pct"/>
            <w:vMerge/>
            <w:vAlign w:val="center"/>
          </w:tcPr>
          <w:p w:rsidR="00C66586" w:rsidRPr="00B354E9" w:rsidRDefault="00C66586" w:rsidP="00D36D19">
            <w:pPr>
              <w:pStyle w:val="21"/>
              <w:jc w:val="left"/>
              <w:rPr>
                <w:szCs w:val="28"/>
              </w:rPr>
            </w:pPr>
          </w:p>
        </w:tc>
        <w:tc>
          <w:tcPr>
            <w:tcW w:w="653" w:type="pct"/>
            <w:vMerge/>
            <w:vAlign w:val="center"/>
          </w:tcPr>
          <w:p w:rsidR="00C66586" w:rsidRPr="00B354E9" w:rsidRDefault="00C66586" w:rsidP="00D36D19">
            <w:pPr>
              <w:pStyle w:val="21"/>
              <w:jc w:val="left"/>
              <w:rPr>
                <w:szCs w:val="28"/>
              </w:rPr>
            </w:pPr>
          </w:p>
        </w:tc>
        <w:tc>
          <w:tcPr>
            <w:tcW w:w="840" w:type="pct"/>
            <w:vMerge/>
            <w:vAlign w:val="center"/>
          </w:tcPr>
          <w:p w:rsidR="00C66586" w:rsidRPr="00B354E9" w:rsidRDefault="00C66586" w:rsidP="00D36D19">
            <w:pPr>
              <w:pStyle w:val="21"/>
              <w:jc w:val="left"/>
              <w:rPr>
                <w:szCs w:val="28"/>
              </w:rPr>
            </w:pPr>
          </w:p>
        </w:tc>
        <w:tc>
          <w:tcPr>
            <w:tcW w:w="992" w:type="pct"/>
            <w:vAlign w:val="center"/>
          </w:tcPr>
          <w:p w:rsidR="00C66586" w:rsidRPr="00B354E9" w:rsidRDefault="00C66586" w:rsidP="00D36D19">
            <w:pPr>
              <w:pStyle w:val="21"/>
              <w:jc w:val="left"/>
              <w:rPr>
                <w:szCs w:val="28"/>
              </w:rPr>
            </w:pPr>
            <w:r w:rsidRPr="00B354E9">
              <w:rPr>
                <w:szCs w:val="28"/>
              </w:rPr>
              <w:t>1</w:t>
            </w:r>
          </w:p>
        </w:tc>
        <w:tc>
          <w:tcPr>
            <w:tcW w:w="896" w:type="pct"/>
            <w:vAlign w:val="center"/>
          </w:tcPr>
          <w:p w:rsidR="00C66586" w:rsidRPr="00B354E9" w:rsidRDefault="00C66586" w:rsidP="00D36D19">
            <w:pPr>
              <w:pStyle w:val="21"/>
              <w:jc w:val="left"/>
              <w:rPr>
                <w:szCs w:val="28"/>
              </w:rPr>
            </w:pPr>
            <w:r w:rsidRPr="00B354E9">
              <w:rPr>
                <w:szCs w:val="28"/>
              </w:rPr>
              <w:t>2</w:t>
            </w:r>
          </w:p>
        </w:tc>
      </w:tr>
      <w:tr w:rsidR="00C66586" w:rsidRPr="00B354E9" w:rsidTr="00D36D19">
        <w:trPr>
          <w:trHeight w:val="636"/>
        </w:trPr>
        <w:tc>
          <w:tcPr>
            <w:tcW w:w="1619" w:type="pct"/>
          </w:tcPr>
          <w:p w:rsidR="00C66586" w:rsidRPr="00B354E9" w:rsidRDefault="00C66586" w:rsidP="00D36D19">
            <w:pPr>
              <w:pStyle w:val="21"/>
              <w:jc w:val="left"/>
              <w:rPr>
                <w:szCs w:val="28"/>
              </w:rPr>
            </w:pPr>
            <w:r w:rsidRPr="00B354E9">
              <w:rPr>
                <w:szCs w:val="28"/>
              </w:rPr>
              <w:t>Занимаемый объем памяти на HD</w:t>
            </w:r>
          </w:p>
        </w:tc>
        <w:tc>
          <w:tcPr>
            <w:tcW w:w="653" w:type="pct"/>
          </w:tcPr>
          <w:p w:rsidR="00C66586" w:rsidRPr="00B354E9" w:rsidRDefault="00C66586" w:rsidP="00D36D19">
            <w:pPr>
              <w:pStyle w:val="21"/>
              <w:jc w:val="left"/>
              <w:rPr>
                <w:szCs w:val="28"/>
              </w:rPr>
            </w:pPr>
            <w:r w:rsidRPr="00B354E9">
              <w:rPr>
                <w:szCs w:val="28"/>
              </w:rPr>
              <w:t>мб</w:t>
            </w:r>
          </w:p>
        </w:tc>
        <w:tc>
          <w:tcPr>
            <w:tcW w:w="840" w:type="pct"/>
          </w:tcPr>
          <w:p w:rsidR="00C66586" w:rsidRPr="00B354E9" w:rsidRDefault="00C66586" w:rsidP="00D36D19">
            <w:pPr>
              <w:pStyle w:val="21"/>
              <w:jc w:val="left"/>
              <w:rPr>
                <w:szCs w:val="28"/>
              </w:rPr>
            </w:pPr>
            <w:r w:rsidRPr="00B354E9">
              <w:rPr>
                <w:szCs w:val="28"/>
              </w:rPr>
              <w:t>2</w:t>
            </w:r>
          </w:p>
        </w:tc>
        <w:tc>
          <w:tcPr>
            <w:tcW w:w="992" w:type="pct"/>
          </w:tcPr>
          <w:p w:rsidR="00C66586" w:rsidRPr="00B354E9" w:rsidRDefault="00C66586" w:rsidP="00D36D19">
            <w:pPr>
              <w:pStyle w:val="21"/>
              <w:jc w:val="left"/>
              <w:rPr>
                <w:szCs w:val="28"/>
              </w:rPr>
            </w:pPr>
            <w:r w:rsidRPr="00B354E9">
              <w:rPr>
                <w:szCs w:val="28"/>
              </w:rPr>
              <w:t>1</w:t>
            </w:r>
          </w:p>
        </w:tc>
        <w:tc>
          <w:tcPr>
            <w:tcW w:w="896" w:type="pct"/>
          </w:tcPr>
          <w:p w:rsidR="00C66586" w:rsidRPr="00B354E9" w:rsidRDefault="00C66586" w:rsidP="00D36D19">
            <w:pPr>
              <w:pStyle w:val="21"/>
              <w:jc w:val="left"/>
              <w:rPr>
                <w:szCs w:val="28"/>
              </w:rPr>
            </w:pPr>
            <w:r w:rsidRPr="00B354E9">
              <w:rPr>
                <w:szCs w:val="28"/>
              </w:rPr>
              <w:t>1</w:t>
            </w:r>
          </w:p>
        </w:tc>
      </w:tr>
      <w:tr w:rsidR="00C66586" w:rsidRPr="00B354E9" w:rsidTr="00D36D19">
        <w:trPr>
          <w:trHeight w:val="711"/>
        </w:trPr>
        <w:tc>
          <w:tcPr>
            <w:tcW w:w="1619" w:type="pct"/>
          </w:tcPr>
          <w:p w:rsidR="00C66586" w:rsidRPr="00B354E9" w:rsidRDefault="00C66586" w:rsidP="00D36D19">
            <w:pPr>
              <w:pStyle w:val="21"/>
              <w:jc w:val="left"/>
              <w:rPr>
                <w:szCs w:val="28"/>
              </w:rPr>
            </w:pPr>
            <w:r w:rsidRPr="00B354E9">
              <w:rPr>
                <w:szCs w:val="28"/>
              </w:rPr>
              <w:t xml:space="preserve">Необходимость в </w:t>
            </w:r>
            <w:proofErr w:type="gramStart"/>
            <w:r w:rsidRPr="00B354E9">
              <w:rPr>
                <w:szCs w:val="28"/>
              </w:rPr>
              <w:t>дополнительном</w:t>
            </w:r>
            <w:proofErr w:type="gramEnd"/>
            <w:r w:rsidRPr="00B354E9">
              <w:rPr>
                <w:szCs w:val="28"/>
              </w:rPr>
              <w:t xml:space="preserve"> ПО</w:t>
            </w:r>
          </w:p>
        </w:tc>
        <w:tc>
          <w:tcPr>
            <w:tcW w:w="653" w:type="pct"/>
          </w:tcPr>
          <w:p w:rsidR="00C66586" w:rsidRPr="00B354E9" w:rsidRDefault="00C66586" w:rsidP="00D36D19">
            <w:pPr>
              <w:pStyle w:val="21"/>
              <w:jc w:val="left"/>
              <w:rPr>
                <w:szCs w:val="28"/>
              </w:rPr>
            </w:pPr>
            <w:r w:rsidRPr="00B354E9">
              <w:rPr>
                <w:szCs w:val="28"/>
              </w:rPr>
              <w:t>шт.</w:t>
            </w:r>
          </w:p>
        </w:tc>
        <w:tc>
          <w:tcPr>
            <w:tcW w:w="840" w:type="pct"/>
          </w:tcPr>
          <w:p w:rsidR="00C66586" w:rsidRPr="00B354E9" w:rsidRDefault="00C66586" w:rsidP="00D36D19">
            <w:pPr>
              <w:pStyle w:val="21"/>
              <w:jc w:val="left"/>
              <w:rPr>
                <w:szCs w:val="28"/>
                <w:lang w:val="en-US"/>
              </w:rPr>
            </w:pPr>
            <w:r w:rsidRPr="00B354E9">
              <w:rPr>
                <w:szCs w:val="28"/>
              </w:rPr>
              <w:t>0</w:t>
            </w:r>
          </w:p>
        </w:tc>
        <w:tc>
          <w:tcPr>
            <w:tcW w:w="992" w:type="pct"/>
          </w:tcPr>
          <w:p w:rsidR="00C66586" w:rsidRPr="00B354E9" w:rsidRDefault="00C66586" w:rsidP="00D36D19">
            <w:pPr>
              <w:pStyle w:val="21"/>
              <w:jc w:val="left"/>
              <w:rPr>
                <w:szCs w:val="28"/>
              </w:rPr>
            </w:pPr>
            <w:r w:rsidRPr="00B354E9">
              <w:rPr>
                <w:szCs w:val="28"/>
              </w:rPr>
              <w:t>1</w:t>
            </w:r>
          </w:p>
        </w:tc>
        <w:tc>
          <w:tcPr>
            <w:tcW w:w="896" w:type="pct"/>
          </w:tcPr>
          <w:p w:rsidR="00C66586" w:rsidRPr="00B354E9" w:rsidRDefault="00C66586" w:rsidP="00D36D19">
            <w:pPr>
              <w:pStyle w:val="21"/>
              <w:jc w:val="left"/>
              <w:rPr>
                <w:szCs w:val="28"/>
              </w:rPr>
            </w:pPr>
            <w:r w:rsidRPr="00B354E9">
              <w:rPr>
                <w:szCs w:val="28"/>
              </w:rPr>
              <w:t>2</w:t>
            </w:r>
          </w:p>
        </w:tc>
      </w:tr>
      <w:tr w:rsidR="00C66586" w:rsidRPr="00B354E9" w:rsidTr="00D36D19">
        <w:trPr>
          <w:trHeight w:val="727"/>
        </w:trPr>
        <w:tc>
          <w:tcPr>
            <w:tcW w:w="1619" w:type="pct"/>
          </w:tcPr>
          <w:p w:rsidR="00C66586" w:rsidRPr="00B354E9" w:rsidRDefault="00C66586" w:rsidP="00D36D19">
            <w:pPr>
              <w:pStyle w:val="21"/>
              <w:jc w:val="left"/>
              <w:rPr>
                <w:szCs w:val="28"/>
              </w:rPr>
            </w:pPr>
            <w:r w:rsidRPr="00B354E9">
              <w:rPr>
                <w:szCs w:val="28"/>
              </w:rPr>
              <w:t>Скорость составления отчета</w:t>
            </w:r>
          </w:p>
          <w:p w:rsidR="00C66586" w:rsidRPr="00B354E9" w:rsidRDefault="00C66586" w:rsidP="00D36D19">
            <w:pPr>
              <w:pStyle w:val="21"/>
              <w:jc w:val="left"/>
              <w:rPr>
                <w:szCs w:val="28"/>
              </w:rPr>
            </w:pPr>
          </w:p>
          <w:p w:rsidR="00C66586" w:rsidRPr="00B354E9" w:rsidRDefault="00C66586" w:rsidP="00D36D19">
            <w:pPr>
              <w:pStyle w:val="21"/>
              <w:jc w:val="left"/>
              <w:rPr>
                <w:szCs w:val="28"/>
              </w:rPr>
            </w:pPr>
          </w:p>
        </w:tc>
        <w:tc>
          <w:tcPr>
            <w:tcW w:w="653" w:type="pct"/>
          </w:tcPr>
          <w:p w:rsidR="00C66586" w:rsidRPr="00B354E9" w:rsidRDefault="00C66586" w:rsidP="00D36D19">
            <w:pPr>
              <w:pStyle w:val="21"/>
              <w:jc w:val="left"/>
              <w:rPr>
                <w:szCs w:val="28"/>
              </w:rPr>
            </w:pPr>
            <w:r w:rsidRPr="00B354E9">
              <w:rPr>
                <w:szCs w:val="28"/>
              </w:rPr>
              <w:t>сек.</w:t>
            </w:r>
          </w:p>
        </w:tc>
        <w:tc>
          <w:tcPr>
            <w:tcW w:w="840" w:type="pct"/>
          </w:tcPr>
          <w:p w:rsidR="00C66586" w:rsidRPr="00B354E9" w:rsidRDefault="00C66586" w:rsidP="00D36D19">
            <w:pPr>
              <w:pStyle w:val="21"/>
              <w:jc w:val="left"/>
              <w:rPr>
                <w:szCs w:val="28"/>
              </w:rPr>
            </w:pPr>
            <w:r w:rsidRPr="00B354E9">
              <w:rPr>
                <w:szCs w:val="28"/>
              </w:rPr>
              <w:t>1</w:t>
            </w:r>
          </w:p>
        </w:tc>
        <w:tc>
          <w:tcPr>
            <w:tcW w:w="992" w:type="pct"/>
          </w:tcPr>
          <w:p w:rsidR="00C66586" w:rsidRPr="00B354E9" w:rsidRDefault="00C66586" w:rsidP="00D36D19">
            <w:pPr>
              <w:pStyle w:val="21"/>
              <w:jc w:val="left"/>
              <w:rPr>
                <w:szCs w:val="28"/>
              </w:rPr>
            </w:pPr>
            <w:r w:rsidRPr="00B354E9">
              <w:rPr>
                <w:szCs w:val="28"/>
              </w:rPr>
              <w:t>2</w:t>
            </w:r>
          </w:p>
        </w:tc>
        <w:tc>
          <w:tcPr>
            <w:tcW w:w="896" w:type="pct"/>
          </w:tcPr>
          <w:p w:rsidR="00C66586" w:rsidRPr="00B354E9" w:rsidRDefault="00C66586" w:rsidP="00D36D19">
            <w:pPr>
              <w:pStyle w:val="21"/>
              <w:jc w:val="left"/>
              <w:rPr>
                <w:szCs w:val="28"/>
              </w:rPr>
            </w:pPr>
            <w:r w:rsidRPr="00B354E9">
              <w:rPr>
                <w:szCs w:val="28"/>
              </w:rPr>
              <w:t>-</w:t>
            </w:r>
          </w:p>
        </w:tc>
      </w:tr>
      <w:tr w:rsidR="00C66586" w:rsidRPr="00B354E9" w:rsidTr="00D36D19">
        <w:trPr>
          <w:trHeight w:val="1421"/>
        </w:trPr>
        <w:tc>
          <w:tcPr>
            <w:tcW w:w="1619" w:type="pct"/>
          </w:tcPr>
          <w:p w:rsidR="00C66586" w:rsidRPr="00B354E9" w:rsidRDefault="00C66586" w:rsidP="00D36D19">
            <w:pPr>
              <w:pStyle w:val="21"/>
              <w:jc w:val="left"/>
              <w:rPr>
                <w:szCs w:val="28"/>
              </w:rPr>
            </w:pPr>
            <w:r w:rsidRPr="00B354E9">
              <w:rPr>
                <w:szCs w:val="28"/>
              </w:rPr>
              <w:t xml:space="preserve">Потребность в </w:t>
            </w:r>
            <w:proofErr w:type="gramStart"/>
            <w:r w:rsidRPr="00B354E9">
              <w:rPr>
                <w:szCs w:val="28"/>
              </w:rPr>
              <w:t>дополнительных</w:t>
            </w:r>
            <w:proofErr w:type="gramEnd"/>
            <w:r w:rsidRPr="00B354E9">
              <w:rPr>
                <w:szCs w:val="28"/>
              </w:rPr>
              <w:t xml:space="preserve"> комплектующих компьютера</w:t>
            </w:r>
          </w:p>
        </w:tc>
        <w:tc>
          <w:tcPr>
            <w:tcW w:w="653" w:type="pct"/>
          </w:tcPr>
          <w:p w:rsidR="00C66586" w:rsidRPr="00B354E9" w:rsidRDefault="00C66586" w:rsidP="00D36D19">
            <w:pPr>
              <w:pStyle w:val="21"/>
              <w:jc w:val="left"/>
              <w:rPr>
                <w:szCs w:val="28"/>
              </w:rPr>
            </w:pPr>
            <w:r w:rsidRPr="00B354E9">
              <w:rPr>
                <w:szCs w:val="28"/>
              </w:rPr>
              <w:t>шт.</w:t>
            </w:r>
          </w:p>
        </w:tc>
        <w:tc>
          <w:tcPr>
            <w:tcW w:w="840" w:type="pct"/>
          </w:tcPr>
          <w:p w:rsidR="00C66586" w:rsidRPr="00B354E9" w:rsidRDefault="00C66586" w:rsidP="00D36D19">
            <w:pPr>
              <w:pStyle w:val="21"/>
              <w:jc w:val="left"/>
              <w:rPr>
                <w:szCs w:val="28"/>
              </w:rPr>
            </w:pPr>
            <w:r w:rsidRPr="00B354E9">
              <w:rPr>
                <w:szCs w:val="28"/>
              </w:rPr>
              <w:t>1</w:t>
            </w:r>
          </w:p>
        </w:tc>
        <w:tc>
          <w:tcPr>
            <w:tcW w:w="992" w:type="pct"/>
          </w:tcPr>
          <w:p w:rsidR="00C66586" w:rsidRPr="00B354E9" w:rsidRDefault="00C66586" w:rsidP="00D36D19">
            <w:pPr>
              <w:pStyle w:val="21"/>
              <w:jc w:val="left"/>
              <w:rPr>
                <w:szCs w:val="28"/>
              </w:rPr>
            </w:pPr>
            <w:r w:rsidRPr="00B354E9">
              <w:rPr>
                <w:szCs w:val="28"/>
              </w:rPr>
              <w:t>0</w:t>
            </w:r>
          </w:p>
        </w:tc>
        <w:tc>
          <w:tcPr>
            <w:tcW w:w="896" w:type="pct"/>
          </w:tcPr>
          <w:p w:rsidR="00C66586" w:rsidRPr="00B354E9" w:rsidRDefault="00C66586" w:rsidP="00D36D19">
            <w:pPr>
              <w:pStyle w:val="21"/>
              <w:jc w:val="left"/>
              <w:rPr>
                <w:szCs w:val="28"/>
              </w:rPr>
            </w:pPr>
            <w:r w:rsidRPr="00B354E9">
              <w:rPr>
                <w:szCs w:val="28"/>
              </w:rPr>
              <w:t>0</w:t>
            </w:r>
          </w:p>
        </w:tc>
      </w:tr>
      <w:tr w:rsidR="00C66586" w:rsidRPr="00B354E9" w:rsidTr="00D36D19">
        <w:trPr>
          <w:trHeight w:val="558"/>
        </w:trPr>
        <w:tc>
          <w:tcPr>
            <w:tcW w:w="1619" w:type="pct"/>
          </w:tcPr>
          <w:p w:rsidR="00C66586" w:rsidRPr="00B354E9" w:rsidRDefault="00C66586" w:rsidP="00D36D19">
            <w:pPr>
              <w:pStyle w:val="21"/>
              <w:jc w:val="left"/>
              <w:rPr>
                <w:szCs w:val="28"/>
              </w:rPr>
            </w:pPr>
            <w:r w:rsidRPr="00B354E9">
              <w:rPr>
                <w:szCs w:val="28"/>
              </w:rPr>
              <w:t>Удобство использования</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rPr>
            </w:pPr>
            <w:r w:rsidRPr="00B354E9">
              <w:rPr>
                <w:szCs w:val="28"/>
              </w:rPr>
              <w:t>Лучше</w:t>
            </w:r>
          </w:p>
        </w:tc>
        <w:tc>
          <w:tcPr>
            <w:tcW w:w="992" w:type="pct"/>
          </w:tcPr>
          <w:p w:rsidR="00C66586" w:rsidRPr="00B354E9" w:rsidRDefault="00C66586" w:rsidP="00D36D19">
            <w:pPr>
              <w:pStyle w:val="21"/>
              <w:jc w:val="left"/>
              <w:rPr>
                <w:szCs w:val="28"/>
              </w:rPr>
            </w:pPr>
            <w:r w:rsidRPr="00B354E9">
              <w:rPr>
                <w:szCs w:val="28"/>
              </w:rPr>
              <w:t>Хуже</w:t>
            </w:r>
          </w:p>
        </w:tc>
        <w:tc>
          <w:tcPr>
            <w:tcW w:w="896" w:type="pct"/>
          </w:tcPr>
          <w:p w:rsidR="00C66586" w:rsidRPr="00B354E9" w:rsidRDefault="00C66586" w:rsidP="00D36D19">
            <w:pPr>
              <w:pStyle w:val="21"/>
              <w:jc w:val="left"/>
              <w:rPr>
                <w:szCs w:val="28"/>
              </w:rPr>
            </w:pPr>
            <w:r w:rsidRPr="00B354E9">
              <w:rPr>
                <w:szCs w:val="28"/>
              </w:rPr>
              <w:t>Хуже</w:t>
            </w:r>
          </w:p>
        </w:tc>
      </w:tr>
      <w:tr w:rsidR="00C66586" w:rsidRPr="00B354E9" w:rsidTr="00D36D19">
        <w:trPr>
          <w:trHeight w:val="430"/>
        </w:trPr>
        <w:tc>
          <w:tcPr>
            <w:tcW w:w="1619" w:type="pct"/>
          </w:tcPr>
          <w:p w:rsidR="00C66586" w:rsidRPr="00B354E9" w:rsidRDefault="00C66586" w:rsidP="00D36D19">
            <w:pPr>
              <w:pStyle w:val="21"/>
              <w:jc w:val="left"/>
              <w:rPr>
                <w:szCs w:val="28"/>
                <w:lang w:val="en-US"/>
              </w:rPr>
            </w:pPr>
            <w:r w:rsidRPr="00B354E9">
              <w:rPr>
                <w:szCs w:val="28"/>
              </w:rPr>
              <w:t>Понятность интерфейса</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lang w:val="en-US"/>
              </w:rPr>
            </w:pPr>
            <w:r w:rsidRPr="00B354E9">
              <w:rPr>
                <w:szCs w:val="28"/>
              </w:rPr>
              <w:t>Лучше</w:t>
            </w:r>
          </w:p>
        </w:tc>
        <w:tc>
          <w:tcPr>
            <w:tcW w:w="992" w:type="pct"/>
          </w:tcPr>
          <w:p w:rsidR="00C66586" w:rsidRPr="00B354E9" w:rsidRDefault="00C66586" w:rsidP="00D36D19">
            <w:pPr>
              <w:pStyle w:val="21"/>
              <w:jc w:val="left"/>
              <w:rPr>
                <w:szCs w:val="28"/>
                <w:lang w:val="en-US"/>
              </w:rPr>
            </w:pPr>
            <w:r w:rsidRPr="00B354E9">
              <w:rPr>
                <w:szCs w:val="28"/>
              </w:rPr>
              <w:t>Хуже</w:t>
            </w:r>
          </w:p>
        </w:tc>
        <w:tc>
          <w:tcPr>
            <w:tcW w:w="896" w:type="pct"/>
          </w:tcPr>
          <w:p w:rsidR="00C66586" w:rsidRPr="00B354E9" w:rsidRDefault="00C66586" w:rsidP="00D36D19">
            <w:pPr>
              <w:pStyle w:val="21"/>
              <w:jc w:val="left"/>
              <w:rPr>
                <w:szCs w:val="28"/>
                <w:lang w:val="en-US"/>
              </w:rPr>
            </w:pPr>
            <w:r w:rsidRPr="00B354E9">
              <w:rPr>
                <w:szCs w:val="28"/>
              </w:rPr>
              <w:t>Хуже</w:t>
            </w:r>
          </w:p>
        </w:tc>
      </w:tr>
      <w:tr w:rsidR="00C66586" w:rsidRPr="00B354E9" w:rsidTr="00D36D19">
        <w:trPr>
          <w:trHeight w:val="392"/>
        </w:trPr>
        <w:tc>
          <w:tcPr>
            <w:tcW w:w="1619" w:type="pct"/>
          </w:tcPr>
          <w:p w:rsidR="00C66586" w:rsidRPr="00B354E9" w:rsidRDefault="00C66586" w:rsidP="00D36D19">
            <w:pPr>
              <w:pStyle w:val="21"/>
              <w:jc w:val="left"/>
              <w:rPr>
                <w:szCs w:val="28"/>
              </w:rPr>
            </w:pPr>
            <w:r w:rsidRPr="00B354E9">
              <w:rPr>
                <w:szCs w:val="28"/>
              </w:rPr>
              <w:t>Необходимость обновления</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rPr>
            </w:pPr>
            <w:r w:rsidRPr="00B354E9">
              <w:rPr>
                <w:szCs w:val="28"/>
              </w:rPr>
              <w:t>Да</w:t>
            </w:r>
          </w:p>
        </w:tc>
        <w:tc>
          <w:tcPr>
            <w:tcW w:w="992" w:type="pct"/>
          </w:tcPr>
          <w:p w:rsidR="00C66586" w:rsidRPr="00B354E9" w:rsidRDefault="00C66586" w:rsidP="00D36D19">
            <w:pPr>
              <w:pStyle w:val="21"/>
              <w:jc w:val="left"/>
              <w:rPr>
                <w:szCs w:val="28"/>
              </w:rPr>
            </w:pPr>
            <w:r w:rsidRPr="00B354E9">
              <w:rPr>
                <w:szCs w:val="28"/>
              </w:rPr>
              <w:t>Да</w:t>
            </w:r>
          </w:p>
        </w:tc>
        <w:tc>
          <w:tcPr>
            <w:tcW w:w="896" w:type="pct"/>
          </w:tcPr>
          <w:p w:rsidR="00C66586" w:rsidRPr="00B354E9" w:rsidRDefault="00C66586" w:rsidP="00D36D19">
            <w:pPr>
              <w:pStyle w:val="21"/>
              <w:jc w:val="left"/>
              <w:rPr>
                <w:szCs w:val="28"/>
              </w:rPr>
            </w:pPr>
            <w:r w:rsidRPr="00B354E9">
              <w:rPr>
                <w:szCs w:val="28"/>
              </w:rPr>
              <w:t>Да</w:t>
            </w:r>
          </w:p>
        </w:tc>
      </w:tr>
      <w:tr w:rsidR="00C66586" w:rsidRPr="00B354E9" w:rsidTr="00D36D19">
        <w:trPr>
          <w:trHeight w:val="392"/>
        </w:trPr>
        <w:tc>
          <w:tcPr>
            <w:tcW w:w="1619" w:type="pct"/>
          </w:tcPr>
          <w:p w:rsidR="00C66586" w:rsidRPr="00B354E9" w:rsidRDefault="00C66586" w:rsidP="00D36D19">
            <w:pPr>
              <w:pStyle w:val="21"/>
              <w:jc w:val="left"/>
              <w:rPr>
                <w:szCs w:val="28"/>
              </w:rPr>
            </w:pPr>
            <w:r w:rsidRPr="00B354E9">
              <w:rPr>
                <w:szCs w:val="28"/>
              </w:rPr>
              <w:t>Необходимость установки</w:t>
            </w:r>
          </w:p>
        </w:tc>
        <w:tc>
          <w:tcPr>
            <w:tcW w:w="653" w:type="pct"/>
          </w:tcPr>
          <w:p w:rsidR="00C66586" w:rsidRPr="00B354E9" w:rsidRDefault="00C66586" w:rsidP="00D36D19">
            <w:pPr>
              <w:pStyle w:val="21"/>
              <w:jc w:val="left"/>
              <w:rPr>
                <w:szCs w:val="28"/>
              </w:rPr>
            </w:pPr>
          </w:p>
        </w:tc>
        <w:tc>
          <w:tcPr>
            <w:tcW w:w="840" w:type="pct"/>
          </w:tcPr>
          <w:p w:rsidR="00C66586" w:rsidRPr="00B354E9" w:rsidRDefault="00C66586" w:rsidP="00D36D19">
            <w:pPr>
              <w:pStyle w:val="21"/>
              <w:jc w:val="left"/>
              <w:rPr>
                <w:szCs w:val="28"/>
              </w:rPr>
            </w:pPr>
            <w:r w:rsidRPr="00B354E9">
              <w:rPr>
                <w:szCs w:val="28"/>
              </w:rPr>
              <w:t>Нет</w:t>
            </w:r>
          </w:p>
        </w:tc>
        <w:tc>
          <w:tcPr>
            <w:tcW w:w="992" w:type="pct"/>
          </w:tcPr>
          <w:p w:rsidR="00C66586" w:rsidRPr="00B354E9" w:rsidRDefault="00C66586" w:rsidP="00D36D19">
            <w:pPr>
              <w:pStyle w:val="21"/>
              <w:jc w:val="left"/>
              <w:rPr>
                <w:szCs w:val="28"/>
              </w:rPr>
            </w:pPr>
            <w:r w:rsidRPr="00B354E9">
              <w:rPr>
                <w:szCs w:val="28"/>
              </w:rPr>
              <w:t>Да</w:t>
            </w:r>
          </w:p>
        </w:tc>
        <w:tc>
          <w:tcPr>
            <w:tcW w:w="896" w:type="pct"/>
          </w:tcPr>
          <w:p w:rsidR="00C66586" w:rsidRPr="00B354E9" w:rsidRDefault="00C66586" w:rsidP="00D36D19">
            <w:pPr>
              <w:pStyle w:val="21"/>
              <w:jc w:val="left"/>
              <w:rPr>
                <w:szCs w:val="28"/>
              </w:rPr>
            </w:pPr>
            <w:r w:rsidRPr="00B354E9">
              <w:rPr>
                <w:szCs w:val="28"/>
              </w:rPr>
              <w:t>Да</w:t>
            </w:r>
          </w:p>
        </w:tc>
      </w:tr>
    </w:tbl>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Default="00C66586" w:rsidP="00C66586">
      <w:pPr>
        <w:pStyle w:val="21"/>
        <w:spacing w:line="360" w:lineRule="auto"/>
        <w:jc w:val="right"/>
        <w:rPr>
          <w:szCs w:val="28"/>
        </w:rPr>
      </w:pPr>
    </w:p>
    <w:p w:rsidR="00C66586" w:rsidRPr="00B354E9" w:rsidRDefault="00326AE0" w:rsidP="00C66586">
      <w:pPr>
        <w:pStyle w:val="21"/>
        <w:spacing w:line="360" w:lineRule="auto"/>
        <w:jc w:val="right"/>
        <w:rPr>
          <w:szCs w:val="28"/>
        </w:rPr>
      </w:pPr>
      <w:r>
        <w:rPr>
          <w:szCs w:val="28"/>
        </w:rPr>
        <w:lastRenderedPageBreak/>
        <w:t>Таблица 8</w:t>
      </w:r>
      <w:r w:rsidR="00C66586" w:rsidRPr="00B354E9">
        <w:rPr>
          <w:szCs w:val="28"/>
        </w:rPr>
        <w:t>.2</w:t>
      </w:r>
    </w:p>
    <w:p w:rsidR="00C66586" w:rsidRPr="00B354E9" w:rsidRDefault="00C66586" w:rsidP="00C66586">
      <w:pPr>
        <w:pStyle w:val="a3"/>
        <w:spacing w:after="0"/>
        <w:ind w:left="0" w:firstLine="709"/>
        <w:rPr>
          <w:rFonts w:ascii="Times New Roman" w:hAnsi="Times New Roman" w:cs="Times New Roman"/>
          <w:sz w:val="28"/>
          <w:szCs w:val="28"/>
        </w:rPr>
      </w:pPr>
      <w:r w:rsidRPr="00B354E9">
        <w:rPr>
          <w:rFonts w:ascii="Times New Roman" w:hAnsi="Times New Roman" w:cs="Times New Roman"/>
          <w:sz w:val="28"/>
          <w:szCs w:val="28"/>
        </w:rPr>
        <w:t>Бальное сравнение новой системы и существующих программ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8"/>
        <w:gridCol w:w="3350"/>
        <w:gridCol w:w="1874"/>
        <w:gridCol w:w="1874"/>
        <w:gridCol w:w="1975"/>
      </w:tblGrid>
      <w:tr w:rsidR="00C66586" w:rsidRPr="00B354E9" w:rsidTr="00D36D19">
        <w:tc>
          <w:tcPr>
            <w:tcW w:w="447" w:type="dxa"/>
            <w:vMerge w:val="restart"/>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rPr>
            </w:pPr>
            <w:r w:rsidRPr="00B354E9">
              <w:rPr>
                <w:rFonts w:ascii="Times New Roman" w:hAnsi="Times New Roman" w:cs="Times New Roman"/>
                <w:b/>
                <w:sz w:val="28"/>
                <w:szCs w:val="28"/>
              </w:rPr>
              <w:t>№</w:t>
            </w:r>
          </w:p>
        </w:tc>
        <w:tc>
          <w:tcPr>
            <w:tcW w:w="3419" w:type="dxa"/>
            <w:vMerge w:val="restart"/>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rPr>
            </w:pPr>
            <w:r w:rsidRPr="00B354E9">
              <w:rPr>
                <w:rFonts w:ascii="Times New Roman" w:hAnsi="Times New Roman" w:cs="Times New Roman"/>
                <w:b/>
                <w:sz w:val="28"/>
                <w:szCs w:val="28"/>
              </w:rPr>
              <w:t>Показатель</w:t>
            </w:r>
          </w:p>
        </w:tc>
        <w:tc>
          <w:tcPr>
            <w:tcW w:w="3802" w:type="dxa"/>
            <w:gridSpan w:val="2"/>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rPr>
            </w:pPr>
            <w:r w:rsidRPr="00B354E9">
              <w:rPr>
                <w:rFonts w:ascii="Times New Roman" w:hAnsi="Times New Roman" w:cs="Times New Roman"/>
                <w:b/>
                <w:sz w:val="28"/>
                <w:szCs w:val="28"/>
              </w:rPr>
              <w:t>Балльная оценка</w:t>
            </w:r>
          </w:p>
        </w:tc>
        <w:tc>
          <w:tcPr>
            <w:tcW w:w="1903" w:type="dxa"/>
            <w:vMerge w:val="restart"/>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vertAlign w:val="subscript"/>
                <w:lang w:val="en-US"/>
              </w:rPr>
            </w:pPr>
            <w:r w:rsidRPr="00B354E9">
              <w:rPr>
                <w:rFonts w:ascii="Times New Roman" w:hAnsi="Times New Roman" w:cs="Times New Roman"/>
                <w:b/>
                <w:sz w:val="28"/>
                <w:szCs w:val="28"/>
              </w:rPr>
              <w:t xml:space="preserve">Коэффициент значимости, </w:t>
            </w:r>
            <w:r w:rsidRPr="00B354E9">
              <w:rPr>
                <w:rFonts w:ascii="Times New Roman" w:hAnsi="Times New Roman" w:cs="Times New Roman"/>
                <w:b/>
                <w:sz w:val="28"/>
                <w:szCs w:val="28"/>
                <w:lang w:val="en-US"/>
              </w:rPr>
              <w:t>µ</w:t>
            </w:r>
            <w:r w:rsidRPr="00B354E9">
              <w:rPr>
                <w:rFonts w:ascii="Times New Roman" w:hAnsi="Times New Roman" w:cs="Times New Roman"/>
                <w:b/>
                <w:sz w:val="28"/>
                <w:szCs w:val="28"/>
                <w:vertAlign w:val="subscript"/>
                <w:lang w:val="en-US"/>
              </w:rPr>
              <w:t>i</w:t>
            </w:r>
          </w:p>
        </w:tc>
      </w:tr>
      <w:tr w:rsidR="00C66586" w:rsidRPr="00B354E9" w:rsidTr="00D36D19">
        <w:tc>
          <w:tcPr>
            <w:tcW w:w="447" w:type="dxa"/>
            <w:vMerge/>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p>
        </w:tc>
        <w:tc>
          <w:tcPr>
            <w:tcW w:w="3419" w:type="dxa"/>
            <w:vMerge/>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vertAlign w:val="subscript"/>
              </w:rPr>
            </w:pPr>
            <w:r w:rsidRPr="00B354E9">
              <w:rPr>
                <w:rFonts w:ascii="Times New Roman" w:hAnsi="Times New Roman" w:cs="Times New Roman"/>
                <w:b/>
                <w:sz w:val="28"/>
                <w:szCs w:val="28"/>
              </w:rPr>
              <w:t>Старая система, Б</w:t>
            </w:r>
            <w:r w:rsidRPr="00B354E9">
              <w:rPr>
                <w:rFonts w:ascii="Times New Roman" w:hAnsi="Times New Roman" w:cs="Times New Roman"/>
                <w:b/>
                <w:sz w:val="28"/>
                <w:szCs w:val="28"/>
                <w:vertAlign w:val="subscript"/>
              </w:rPr>
              <w:t>баз</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b/>
                <w:sz w:val="28"/>
                <w:szCs w:val="28"/>
                <w:vertAlign w:val="subscript"/>
                <w:lang w:val="en-US"/>
              </w:rPr>
            </w:pPr>
            <w:r w:rsidRPr="00B354E9">
              <w:rPr>
                <w:rFonts w:ascii="Times New Roman" w:hAnsi="Times New Roman" w:cs="Times New Roman"/>
                <w:b/>
                <w:sz w:val="28"/>
                <w:szCs w:val="28"/>
              </w:rPr>
              <w:t>Новая система, Б</w:t>
            </w:r>
            <w:proofErr w:type="gramStart"/>
            <w:r w:rsidRPr="00B354E9">
              <w:rPr>
                <w:rFonts w:ascii="Times New Roman" w:hAnsi="Times New Roman" w:cs="Times New Roman"/>
                <w:b/>
                <w:sz w:val="28"/>
                <w:szCs w:val="28"/>
                <w:vertAlign w:val="subscript"/>
                <w:lang w:val="en-US"/>
              </w:rPr>
              <w:t>i</w:t>
            </w:r>
            <w:proofErr w:type="gramEnd"/>
          </w:p>
        </w:tc>
        <w:tc>
          <w:tcPr>
            <w:tcW w:w="1903" w:type="dxa"/>
            <w:vMerge/>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1</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Обновление баз данных</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3</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10</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2</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Удобство эксплуатации</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7</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9</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3</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Обновление версии программы</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2</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4</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Возможность построения отчетов</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lang w:val="en-US"/>
              </w:rPr>
            </w:pPr>
            <w:r w:rsidRPr="00B354E9">
              <w:rPr>
                <w:rFonts w:ascii="Times New Roman" w:hAnsi="Times New Roman" w:cs="Times New Roman"/>
                <w:sz w:val="28"/>
                <w:szCs w:val="28"/>
                <w:lang w:val="en-US"/>
              </w:rPr>
              <w:t>5</w:t>
            </w:r>
          </w:p>
        </w:tc>
        <w:tc>
          <w:tcPr>
            <w:tcW w:w="3419"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Возможность контроля</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8</w:t>
            </w:r>
          </w:p>
        </w:tc>
        <w:tc>
          <w:tcPr>
            <w:tcW w:w="1901"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9</w:t>
            </w:r>
          </w:p>
        </w:tc>
        <w:tc>
          <w:tcPr>
            <w:tcW w:w="1903" w:type="dxa"/>
            <w:vAlign w:val="center"/>
          </w:tcPr>
          <w:p w:rsidR="00C66586" w:rsidRPr="00B354E9" w:rsidRDefault="00C66586" w:rsidP="00D36D19">
            <w:pPr>
              <w:spacing w:after="0" w:line="240" w:lineRule="auto"/>
              <w:ind w:firstLine="709"/>
              <w:contextualSpacing/>
              <w:rPr>
                <w:rFonts w:ascii="Times New Roman" w:hAnsi="Times New Roman" w:cs="Times New Roman"/>
                <w:sz w:val="28"/>
                <w:szCs w:val="28"/>
              </w:rPr>
            </w:pPr>
            <w:r w:rsidRPr="00B354E9">
              <w:rPr>
                <w:rFonts w:ascii="Times New Roman" w:hAnsi="Times New Roman" w:cs="Times New Roman"/>
                <w:sz w:val="28"/>
                <w:szCs w:val="28"/>
              </w:rPr>
              <w:t>0,2</w:t>
            </w:r>
          </w:p>
        </w:tc>
      </w:tr>
    </w:tbl>
    <w:p w:rsidR="00C66586" w:rsidRPr="00B354E9" w:rsidRDefault="00C66586" w:rsidP="00C66586">
      <w:pPr>
        <w:ind w:firstLine="709"/>
        <w:contextualSpacing/>
        <w:rPr>
          <w:rFonts w:ascii="Times New Roman" w:hAnsi="Times New Roman" w:cs="Times New Roman"/>
          <w:sz w:val="28"/>
          <w:szCs w:val="28"/>
        </w:rPr>
      </w:pPr>
    </w:p>
    <w:p w:rsidR="00C66586" w:rsidRPr="00B354E9" w:rsidRDefault="00C66586" w:rsidP="00C66586">
      <w:pPr>
        <w:ind w:firstLine="709"/>
        <w:contextualSpacing/>
        <w:rPr>
          <w:rFonts w:ascii="Times New Roman" w:hAnsi="Times New Roman" w:cs="Times New Roman"/>
          <w:sz w:val="28"/>
          <w:szCs w:val="28"/>
        </w:rPr>
      </w:pPr>
      <w:r w:rsidRPr="00B354E9">
        <w:rPr>
          <w:rFonts w:ascii="Times New Roman" w:hAnsi="Times New Roman" w:cs="Times New Roman"/>
          <w:sz w:val="28"/>
          <w:szCs w:val="28"/>
        </w:rPr>
        <w:t xml:space="preserve">Уровень качества определяется по формуле: </w:t>
      </w:r>
      <w:r w:rsidRPr="00B354E9">
        <w:rPr>
          <w:rFonts w:ascii="Times New Roman" w:hAnsi="Times New Roman" w:cs="Times New Roman"/>
          <w:b/>
          <w:sz w:val="28"/>
          <w:szCs w:val="28"/>
        </w:rPr>
        <w:t>К</w:t>
      </w:r>
      <w:r w:rsidRPr="00B354E9">
        <w:rPr>
          <w:rFonts w:ascii="Times New Roman" w:hAnsi="Times New Roman" w:cs="Times New Roman"/>
          <w:b/>
          <w:sz w:val="28"/>
          <w:szCs w:val="28"/>
          <w:vertAlign w:val="subscript"/>
        </w:rPr>
        <w:t>кач</w:t>
      </w:r>
      <w:r w:rsidRPr="00B354E9">
        <w:rPr>
          <w:rFonts w:ascii="Times New Roman" w:hAnsi="Times New Roman" w:cs="Times New Roman"/>
          <w:b/>
          <w:sz w:val="28"/>
          <w:szCs w:val="28"/>
        </w:rPr>
        <w:t>=∑ µ</w:t>
      </w:r>
      <w:r w:rsidRPr="00B354E9">
        <w:rPr>
          <w:rFonts w:ascii="Times New Roman" w:hAnsi="Times New Roman" w:cs="Times New Roman"/>
          <w:b/>
          <w:sz w:val="28"/>
          <w:szCs w:val="28"/>
          <w:vertAlign w:val="subscript"/>
          <w:lang w:val="en-US"/>
        </w:rPr>
        <w:t>i</w:t>
      </w:r>
      <w:r w:rsidRPr="00B354E9">
        <w:rPr>
          <w:rFonts w:ascii="Times New Roman" w:hAnsi="Times New Roman" w:cs="Times New Roman"/>
          <w:b/>
          <w:sz w:val="28"/>
          <w:szCs w:val="28"/>
        </w:rPr>
        <w:t>*(Б</w:t>
      </w:r>
      <w:proofErr w:type="gramStart"/>
      <w:r w:rsidRPr="00B354E9">
        <w:rPr>
          <w:rFonts w:ascii="Times New Roman" w:hAnsi="Times New Roman" w:cs="Times New Roman"/>
          <w:b/>
          <w:sz w:val="28"/>
          <w:szCs w:val="28"/>
          <w:vertAlign w:val="subscript"/>
          <w:lang w:val="en-US"/>
        </w:rPr>
        <w:t>i</w:t>
      </w:r>
      <w:proofErr w:type="gramEnd"/>
      <w:r w:rsidRPr="00B354E9">
        <w:rPr>
          <w:rFonts w:ascii="Times New Roman" w:hAnsi="Times New Roman" w:cs="Times New Roman"/>
          <w:b/>
          <w:sz w:val="28"/>
          <w:szCs w:val="28"/>
        </w:rPr>
        <w:t>/ Б</w:t>
      </w:r>
      <w:r w:rsidRPr="00B354E9">
        <w:rPr>
          <w:rFonts w:ascii="Times New Roman" w:hAnsi="Times New Roman" w:cs="Times New Roman"/>
          <w:b/>
          <w:sz w:val="28"/>
          <w:szCs w:val="28"/>
          <w:vertAlign w:val="subscript"/>
        </w:rPr>
        <w:t>баз</w:t>
      </w:r>
      <w:r w:rsidRPr="00B354E9">
        <w:rPr>
          <w:rFonts w:ascii="Times New Roman" w:hAnsi="Times New Roman" w:cs="Times New Roman"/>
          <w:b/>
          <w:sz w:val="28"/>
          <w:szCs w:val="28"/>
        </w:rPr>
        <w:t>)</w:t>
      </w:r>
      <w:r w:rsidRPr="00B354E9">
        <w:rPr>
          <w:rFonts w:ascii="Times New Roman" w:hAnsi="Times New Roman" w:cs="Times New Roman"/>
          <w:sz w:val="28"/>
          <w:szCs w:val="28"/>
        </w:rPr>
        <w:t xml:space="preserve"> = 0,3*10/3 + 0,2*9/7 + 0,1*8/2 + 0,2*8/8 + 0,2*9/8 = 2.1</w:t>
      </w:r>
    </w:p>
    <w:p w:rsidR="00C66586" w:rsidRPr="00B354E9" w:rsidRDefault="00C66586" w:rsidP="00C66586">
      <w:pPr>
        <w:ind w:firstLine="709"/>
        <w:contextualSpacing/>
        <w:rPr>
          <w:rFonts w:ascii="Times New Roman" w:hAnsi="Times New Roman" w:cs="Times New Roman"/>
          <w:sz w:val="28"/>
          <w:szCs w:val="28"/>
        </w:rPr>
      </w:pPr>
      <w:r w:rsidRPr="00B354E9">
        <w:rPr>
          <w:rFonts w:ascii="Times New Roman" w:hAnsi="Times New Roman" w:cs="Times New Roman"/>
          <w:sz w:val="28"/>
          <w:szCs w:val="28"/>
          <w:lang w:eastAsia="ar-SA"/>
        </w:rPr>
        <w:t xml:space="preserve">При вышеперечисленных экспертных оценках коэффициент качества составляет 2,1. </w:t>
      </w:r>
      <w:r w:rsidRPr="00B354E9">
        <w:rPr>
          <w:rFonts w:ascii="Times New Roman" w:hAnsi="Times New Roman" w:cs="Times New Roman"/>
          <w:sz w:val="28"/>
          <w:szCs w:val="28"/>
        </w:rPr>
        <w:t>Т.о. уровень качества новой системы превосходит уровень старой более чем в два раза.</w:t>
      </w:r>
    </w:p>
    <w:p w:rsidR="00C66586" w:rsidRPr="00B354E9" w:rsidRDefault="00C66586" w:rsidP="009F162E">
      <w:pPr>
        <w:pStyle w:val="2"/>
        <w:numPr>
          <w:ilvl w:val="1"/>
          <w:numId w:val="70"/>
        </w:numPr>
        <w:suppressAutoHyphens/>
        <w:rPr>
          <w:szCs w:val="28"/>
        </w:rPr>
      </w:pPr>
      <w:bookmarkStart w:id="72" w:name="_Toc317026805"/>
      <w:r w:rsidRPr="00B354E9">
        <w:rPr>
          <w:szCs w:val="28"/>
        </w:rPr>
        <w:t>Рынок и план маркетинга</w:t>
      </w:r>
      <w:bookmarkEnd w:id="72"/>
    </w:p>
    <w:p w:rsidR="00C66586" w:rsidRPr="00B354E9" w:rsidRDefault="00185CC1" w:rsidP="00185CC1">
      <w:pPr>
        <w:pStyle w:val="4"/>
      </w:pPr>
      <w:r>
        <w:t>8.3</w:t>
      </w:r>
      <w:r w:rsidR="00C66586">
        <w:t>.1</w:t>
      </w:r>
      <w:r w:rsidR="00C66586" w:rsidRPr="00B354E9">
        <w:t xml:space="preserve"> Сегментирование рынка</w:t>
      </w:r>
    </w:p>
    <w:p w:rsidR="00C66586" w:rsidRPr="00B354E9" w:rsidRDefault="00C66586" w:rsidP="00C66586">
      <w:pPr>
        <w:pStyle w:val="21"/>
        <w:ind w:firstLine="709"/>
        <w:contextualSpacing/>
        <w:jc w:val="left"/>
        <w:rPr>
          <w:szCs w:val="28"/>
        </w:rPr>
      </w:pPr>
      <w:r w:rsidRPr="009F4B7A">
        <w:rPr>
          <w:szCs w:val="28"/>
        </w:rPr>
        <w:t>Сегментирование рынка</w:t>
      </w:r>
      <w:r w:rsidRPr="00B354E9">
        <w:rPr>
          <w:szCs w:val="28"/>
        </w:rPr>
        <w:t xml:space="preserve"> состоит в выделении сегментов анализируемого рынка и оценки спроса на продукцию в каждом сегменте рынка. Процедура сегментирования включает: </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О</w:t>
      </w:r>
      <w:r w:rsidRPr="00B354E9">
        <w:rPr>
          <w:szCs w:val="28"/>
        </w:rPr>
        <w:t>писание рынка, оценка его размеров (объемов продаж), стадию развития (зарождающийся, растущий, зрелый или падающий), краткая характеристика продукции, реализуемой на данном рынке с указанием периода жизненного цикла продукции на рынке;</w:t>
      </w:r>
    </w:p>
    <w:p w:rsidR="00C66586" w:rsidRPr="00B354E9" w:rsidRDefault="00C66586" w:rsidP="00C66586">
      <w:pPr>
        <w:pStyle w:val="21"/>
        <w:ind w:firstLine="709"/>
        <w:contextualSpacing/>
        <w:jc w:val="left"/>
        <w:rPr>
          <w:szCs w:val="28"/>
        </w:rPr>
      </w:pPr>
      <w:r w:rsidRPr="00B354E9">
        <w:rPr>
          <w:szCs w:val="28"/>
        </w:rPr>
        <w:t xml:space="preserve">Основными потребителями данной продукции являются оценочные компании. На данной стадии развития рынок потребления является растущим, а </w:t>
      </w:r>
      <w:proofErr w:type="gramStart"/>
      <w:r w:rsidRPr="00B354E9">
        <w:rPr>
          <w:szCs w:val="28"/>
        </w:rPr>
        <w:t>значит</w:t>
      </w:r>
      <w:proofErr w:type="gramEnd"/>
      <w:r w:rsidRPr="00B354E9">
        <w:rPr>
          <w:szCs w:val="28"/>
        </w:rPr>
        <w:t xml:space="preserve"> в потребности данной программы будут нуждаться все большее количество потребителей. Так как программа обладает функцией самообновления, то жизненный цикл данной программы будет таким же</w:t>
      </w:r>
      <w:r>
        <w:rPr>
          <w:szCs w:val="28"/>
        </w:rPr>
        <w:t>,</w:t>
      </w:r>
      <w:r w:rsidRPr="00B354E9">
        <w:rPr>
          <w:szCs w:val="28"/>
        </w:rPr>
        <w:t xml:space="preserve"> сколько существуют оценочные компании.</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А</w:t>
      </w:r>
      <w:r w:rsidRPr="00B354E9">
        <w:rPr>
          <w:szCs w:val="28"/>
        </w:rPr>
        <w:t xml:space="preserve">нализ требований различных групп потенциальных покупателей к продукции, реализуемой на рынке. Среди общих требований, предъявляемых покупателями к продукции (новизна, технический уровень, качество и надежность в эксплуатации, уровень послепродажного обслуживания, цена </w:t>
      </w:r>
      <w:r w:rsidRPr="00B354E9">
        <w:rPr>
          <w:szCs w:val="28"/>
        </w:rPr>
        <w:lastRenderedPageBreak/>
        <w:t>продукции и др.), следует выделить те, которые являются наиболее существенными для определенных групп потребителей;</w:t>
      </w:r>
    </w:p>
    <w:p w:rsidR="00C66586" w:rsidRPr="00B354E9" w:rsidRDefault="00C66586" w:rsidP="00C66586">
      <w:pPr>
        <w:pStyle w:val="21"/>
        <w:ind w:firstLine="709"/>
        <w:contextualSpacing/>
        <w:jc w:val="left"/>
        <w:rPr>
          <w:szCs w:val="28"/>
        </w:rPr>
      </w:pPr>
      <w:r w:rsidRPr="00B354E9">
        <w:rPr>
          <w:szCs w:val="28"/>
        </w:rPr>
        <w:t>Помимо оценочных компаний потребителями данной программы могут быть студенты вузов, занимающихся подготовкой специалистов по данной специальности. Для данных двух групп потребителей необходимы такие критерии как технический уровень, надежность в эксплуатации, цена покупки и эксплуатации, уровень послепродажного обслуживания.</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Г</w:t>
      </w:r>
      <w:r w:rsidRPr="00B354E9">
        <w:rPr>
          <w:szCs w:val="28"/>
        </w:rPr>
        <w:t>руппировка потенциальных покупателей в рыночные сегменты, внутри которых имеет место схожесть требований, предъявляемых потенциальными покупателями к продукции и готовых ее покупать;</w:t>
      </w:r>
    </w:p>
    <w:p w:rsidR="00C66586" w:rsidRPr="00B354E9" w:rsidRDefault="00C66586" w:rsidP="00C66586">
      <w:pPr>
        <w:pStyle w:val="21"/>
        <w:ind w:firstLine="709"/>
        <w:contextualSpacing/>
        <w:jc w:val="left"/>
        <w:rPr>
          <w:szCs w:val="28"/>
        </w:rPr>
      </w:pPr>
      <w:r w:rsidRPr="00B354E9">
        <w:rPr>
          <w:szCs w:val="28"/>
        </w:rPr>
        <w:t>При разделении на рыночные сегменты можно выделить такие как:</w:t>
      </w:r>
    </w:p>
    <w:p w:rsidR="00C66586" w:rsidRPr="00B354E9" w:rsidRDefault="00C66586" w:rsidP="00C66586">
      <w:pPr>
        <w:pStyle w:val="21"/>
        <w:ind w:firstLine="709"/>
        <w:contextualSpacing/>
        <w:jc w:val="left"/>
        <w:rPr>
          <w:szCs w:val="28"/>
        </w:rPr>
      </w:pPr>
      <w:r w:rsidRPr="00B354E9">
        <w:rPr>
          <w:szCs w:val="28"/>
        </w:rPr>
        <w:t>- Оценочные компании</w:t>
      </w:r>
    </w:p>
    <w:p w:rsidR="00C66586" w:rsidRPr="00B354E9" w:rsidRDefault="00C66586" w:rsidP="00C66586">
      <w:pPr>
        <w:pStyle w:val="21"/>
        <w:ind w:firstLine="709"/>
        <w:contextualSpacing/>
        <w:jc w:val="left"/>
        <w:rPr>
          <w:szCs w:val="28"/>
        </w:rPr>
      </w:pPr>
      <w:r w:rsidRPr="00B354E9">
        <w:rPr>
          <w:szCs w:val="28"/>
        </w:rPr>
        <w:t>- Студенты экономических направлений</w:t>
      </w:r>
    </w:p>
    <w:p w:rsidR="00C66586" w:rsidRPr="00B354E9" w:rsidRDefault="00C66586" w:rsidP="00C66586">
      <w:pPr>
        <w:pStyle w:val="21"/>
        <w:ind w:firstLine="709"/>
        <w:contextualSpacing/>
        <w:jc w:val="left"/>
        <w:rPr>
          <w:szCs w:val="28"/>
        </w:rPr>
      </w:pPr>
      <w:r w:rsidRPr="00B354E9">
        <w:rPr>
          <w:szCs w:val="28"/>
        </w:rPr>
        <w:t>Внутри сегментов рынка можно выделить такие схожие признаки требований как:</w:t>
      </w:r>
    </w:p>
    <w:p w:rsidR="00C66586" w:rsidRPr="00B354E9" w:rsidRDefault="00C66586" w:rsidP="00C66586">
      <w:pPr>
        <w:pStyle w:val="21"/>
        <w:ind w:firstLine="709"/>
        <w:contextualSpacing/>
        <w:jc w:val="left"/>
        <w:rPr>
          <w:szCs w:val="28"/>
        </w:rPr>
      </w:pPr>
      <w:r w:rsidRPr="00B354E9">
        <w:rPr>
          <w:szCs w:val="28"/>
        </w:rPr>
        <w:t>- технический уровень</w:t>
      </w:r>
    </w:p>
    <w:p w:rsidR="00C66586" w:rsidRPr="00B354E9" w:rsidRDefault="00C66586" w:rsidP="00C66586">
      <w:pPr>
        <w:pStyle w:val="21"/>
        <w:ind w:firstLine="709"/>
        <w:contextualSpacing/>
        <w:jc w:val="left"/>
        <w:rPr>
          <w:szCs w:val="28"/>
        </w:rPr>
      </w:pPr>
      <w:r w:rsidRPr="00B354E9">
        <w:rPr>
          <w:szCs w:val="28"/>
        </w:rPr>
        <w:t>- надежность в эксплуатации</w:t>
      </w:r>
    </w:p>
    <w:p w:rsidR="00C66586" w:rsidRPr="00B354E9" w:rsidRDefault="00C66586" w:rsidP="00C66586">
      <w:pPr>
        <w:pStyle w:val="21"/>
        <w:ind w:firstLine="709"/>
        <w:contextualSpacing/>
        <w:jc w:val="left"/>
        <w:rPr>
          <w:szCs w:val="28"/>
        </w:rPr>
      </w:pPr>
      <w:r w:rsidRPr="00B354E9">
        <w:rPr>
          <w:szCs w:val="28"/>
        </w:rPr>
        <w:t>- цена покупки</w:t>
      </w:r>
    </w:p>
    <w:p w:rsidR="00C66586" w:rsidRPr="00B354E9" w:rsidRDefault="00C66586" w:rsidP="009F162E">
      <w:pPr>
        <w:pStyle w:val="21"/>
        <w:numPr>
          <w:ilvl w:val="0"/>
          <w:numId w:val="58"/>
        </w:numPr>
        <w:tabs>
          <w:tab w:val="clear" w:pos="1097"/>
          <w:tab w:val="num" w:pos="1211"/>
        </w:tabs>
        <w:ind w:firstLine="709"/>
        <w:contextualSpacing/>
        <w:jc w:val="left"/>
        <w:rPr>
          <w:szCs w:val="28"/>
        </w:rPr>
      </w:pPr>
      <w:r>
        <w:rPr>
          <w:szCs w:val="28"/>
        </w:rPr>
        <w:t>О</w:t>
      </w:r>
      <w:r w:rsidRPr="00B354E9">
        <w:rPr>
          <w:szCs w:val="28"/>
        </w:rPr>
        <w:t>ценка спроса на продукцию в каждом сегменте рынка с учетом численности потенциальных покупателей, частоты производимых покупок, а также тенденций изменения спроса.</w:t>
      </w:r>
    </w:p>
    <w:p w:rsidR="00C66586" w:rsidRPr="00B354E9" w:rsidRDefault="00C66586" w:rsidP="00C66586">
      <w:pPr>
        <w:pStyle w:val="21"/>
        <w:ind w:firstLine="709"/>
        <w:contextualSpacing/>
        <w:jc w:val="left"/>
        <w:rPr>
          <w:szCs w:val="28"/>
        </w:rPr>
      </w:pPr>
      <w:r w:rsidRPr="00B354E9">
        <w:rPr>
          <w:szCs w:val="28"/>
        </w:rPr>
        <w:t xml:space="preserve">Разрабатываемый продукт полностью удовлетворяет потребностям целевых сегментов рынка. Но среди сегмента рынка направленного на студенческую аудиторию будет наблюдаться тенденция на приобретение продукта для ознакомления, без приобретения лицензии на дальнейшее обслуживание продукта. </w:t>
      </w:r>
    </w:p>
    <w:p w:rsidR="00C66586" w:rsidRPr="00B354E9" w:rsidRDefault="00C66586" w:rsidP="00C66586">
      <w:pPr>
        <w:pStyle w:val="21"/>
        <w:ind w:firstLine="709"/>
        <w:contextualSpacing/>
        <w:jc w:val="left"/>
        <w:rPr>
          <w:szCs w:val="28"/>
        </w:rPr>
      </w:pPr>
    </w:p>
    <w:p w:rsidR="00C66586" w:rsidRPr="00B354E9" w:rsidRDefault="00326AE0" w:rsidP="00185CC1">
      <w:pPr>
        <w:pStyle w:val="4"/>
      </w:pPr>
      <w:r>
        <w:t>8</w:t>
      </w:r>
      <w:r w:rsidR="00C66586" w:rsidRPr="00B354E9">
        <w:t>.</w:t>
      </w:r>
      <w:r w:rsidR="00185CC1">
        <w:t>3</w:t>
      </w:r>
      <w:r w:rsidR="00C66586">
        <w:t>.</w:t>
      </w:r>
      <w:r w:rsidR="00C66586" w:rsidRPr="00B354E9">
        <w:t>2 Выбор целевого сегмента рынка</w:t>
      </w:r>
    </w:p>
    <w:p w:rsidR="00C66586" w:rsidRPr="00B354E9" w:rsidRDefault="00C66586" w:rsidP="00C66586">
      <w:pPr>
        <w:pStyle w:val="21"/>
        <w:ind w:firstLine="709"/>
        <w:contextualSpacing/>
        <w:jc w:val="left"/>
        <w:rPr>
          <w:szCs w:val="28"/>
        </w:rPr>
      </w:pPr>
      <w:r w:rsidRPr="00B354E9">
        <w:rPr>
          <w:szCs w:val="28"/>
        </w:rPr>
        <w:t>Выбор целевого сегмента рынка производится на основе анализа конкурентных позиций новой продукции в различных сегментах рынка, оценки благоприятных возможностей и угроз продвижения этой продукции в каждом сегменте рынка. Для выбора целевого сегмента следует произвести следующее:</w:t>
      </w:r>
    </w:p>
    <w:p w:rsidR="00C66586" w:rsidRDefault="00C66586" w:rsidP="00C66586">
      <w:pPr>
        <w:pStyle w:val="21"/>
        <w:ind w:firstLine="709"/>
        <w:contextualSpacing/>
        <w:jc w:val="left"/>
        <w:rPr>
          <w:szCs w:val="28"/>
        </w:rPr>
      </w:pPr>
      <w:r w:rsidRPr="00B354E9">
        <w:rPr>
          <w:szCs w:val="28"/>
        </w:rPr>
        <w:t xml:space="preserve">А) </w:t>
      </w:r>
      <w:r>
        <w:rPr>
          <w:szCs w:val="28"/>
        </w:rPr>
        <w:t>А</w:t>
      </w:r>
      <w:r w:rsidRPr="00B354E9">
        <w:rPr>
          <w:szCs w:val="28"/>
        </w:rPr>
        <w:t>нализ конкурентных позиций разрабатываемой продукции в сравнении с продукцией, реализуемой в каждом сегменте рынка, с указанием улучшенных параметров или недостатков разрабатываемой продукции, а также влияния этих параметров на потребительский выбор;</w:t>
      </w: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Default="00C66586" w:rsidP="00C66586">
      <w:pPr>
        <w:pStyle w:val="21"/>
        <w:ind w:firstLine="709"/>
        <w:contextualSpacing/>
        <w:jc w:val="right"/>
        <w:rPr>
          <w:szCs w:val="28"/>
        </w:rPr>
      </w:pPr>
    </w:p>
    <w:p w:rsidR="00C66586" w:rsidRPr="00B354E9" w:rsidRDefault="00326AE0" w:rsidP="00C66586">
      <w:pPr>
        <w:pStyle w:val="21"/>
        <w:ind w:firstLine="709"/>
        <w:contextualSpacing/>
        <w:jc w:val="right"/>
        <w:rPr>
          <w:szCs w:val="28"/>
        </w:rPr>
      </w:pPr>
      <w:r>
        <w:rPr>
          <w:szCs w:val="28"/>
        </w:rPr>
        <w:lastRenderedPageBreak/>
        <w:t>Таблица 8</w:t>
      </w:r>
      <w:r w:rsidR="00C66586">
        <w:rPr>
          <w:szCs w:val="28"/>
        </w:rPr>
        <w:t>.3(1)</w:t>
      </w:r>
    </w:p>
    <w:p w:rsidR="00C66586" w:rsidRPr="00B354E9" w:rsidRDefault="00C66586" w:rsidP="00C66586">
      <w:pPr>
        <w:pStyle w:val="21"/>
        <w:ind w:firstLine="709"/>
        <w:contextualSpacing/>
        <w:jc w:val="left"/>
        <w:rPr>
          <w:szCs w:val="28"/>
        </w:rPr>
      </w:pPr>
      <w:r w:rsidRPr="00B354E9">
        <w:rPr>
          <w:szCs w:val="28"/>
        </w:rPr>
        <w:t>Для оценочных компаний: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3398"/>
        <w:gridCol w:w="1893"/>
        <w:gridCol w:w="1893"/>
        <w:gridCol w:w="1903"/>
      </w:tblGrid>
      <w:tr w:rsidR="00C66586" w:rsidRPr="00B354E9" w:rsidTr="00D36D19">
        <w:tc>
          <w:tcPr>
            <w:tcW w:w="447"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w:t>
            </w:r>
          </w:p>
        </w:tc>
        <w:tc>
          <w:tcPr>
            <w:tcW w:w="3419"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Показатель</w:t>
            </w:r>
          </w:p>
        </w:tc>
        <w:tc>
          <w:tcPr>
            <w:tcW w:w="3802" w:type="dxa"/>
            <w:gridSpan w:val="2"/>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Балльная оценка</w:t>
            </w:r>
          </w:p>
        </w:tc>
        <w:tc>
          <w:tcPr>
            <w:tcW w:w="1903"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Коэффициент значимости, µi</w:t>
            </w:r>
          </w:p>
        </w:tc>
      </w:tr>
      <w:tr w:rsidR="00C66586" w:rsidRPr="00B354E9" w:rsidTr="00D36D19">
        <w:tc>
          <w:tcPr>
            <w:tcW w:w="447"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3419"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Старая система, Ббаз</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Новая система, Б</w:t>
            </w:r>
            <w:proofErr w:type="gramStart"/>
            <w:r w:rsidRPr="00B354E9">
              <w:rPr>
                <w:rFonts w:ascii="Times New Roman" w:eastAsia="Times New Roman" w:hAnsi="Times New Roman" w:cs="Times New Roman"/>
                <w:sz w:val="28"/>
                <w:szCs w:val="28"/>
                <w:lang w:eastAsia="ru-RU"/>
              </w:rPr>
              <w:t>i</w:t>
            </w:r>
            <w:proofErr w:type="gramEnd"/>
          </w:p>
        </w:tc>
        <w:tc>
          <w:tcPr>
            <w:tcW w:w="1903"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баз данных</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10</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Удобство эксплуатации</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7</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версии программы</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4</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построения отчетов</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5</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контроля</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bl>
    <w:p w:rsidR="00C66586"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Уровень качества определяется по формуле:</w:t>
      </w:r>
    </w:p>
    <w:p w:rsidR="00C66586" w:rsidRPr="00B354E9" w:rsidRDefault="00C66586" w:rsidP="00C66586">
      <w:pPr>
        <w:pStyle w:val="a3"/>
        <w:ind w:left="0"/>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 xml:space="preserve"> Ккач=∑ µi*(Б</w:t>
      </w:r>
      <w:proofErr w:type="gramStart"/>
      <w:r w:rsidRPr="00B354E9">
        <w:rPr>
          <w:rFonts w:ascii="Times New Roman" w:eastAsia="Times New Roman" w:hAnsi="Times New Roman" w:cs="Times New Roman"/>
          <w:sz w:val="28"/>
          <w:szCs w:val="28"/>
          <w:lang w:eastAsia="ru-RU"/>
        </w:rPr>
        <w:t>i</w:t>
      </w:r>
      <w:proofErr w:type="gramEnd"/>
      <w:r w:rsidRPr="00B354E9">
        <w:rPr>
          <w:rFonts w:ascii="Times New Roman" w:eastAsia="Times New Roman" w:hAnsi="Times New Roman" w:cs="Times New Roman"/>
          <w:sz w:val="28"/>
          <w:szCs w:val="28"/>
          <w:lang w:eastAsia="ru-RU"/>
        </w:rPr>
        <w:t>/ Ббаз) = 0,3*10/3 + 0,2*9/7 + 0,1*8/2 + 0,2*8/8 + 0,2*9/8 = 2.1</w:t>
      </w:r>
    </w:p>
    <w:p w:rsidR="00C66586"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Уровень качества новой системы превосходит уровень старой более чем в два раза</w:t>
      </w:r>
    </w:p>
    <w:p w:rsidR="00C66586" w:rsidRPr="00B354E9" w:rsidRDefault="00C66586" w:rsidP="00C66586">
      <w:pPr>
        <w:pStyle w:val="a3"/>
        <w:ind w:left="0" w:firstLine="709"/>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3.3(2)</w:t>
      </w:r>
    </w:p>
    <w:p w:rsidR="00C66586" w:rsidRPr="00B354E9"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hAnsi="Times New Roman" w:cs="Times New Roman"/>
          <w:sz w:val="28"/>
          <w:szCs w:val="28"/>
        </w:rPr>
        <w:t>Для студенческой аудитории: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3398"/>
        <w:gridCol w:w="1893"/>
        <w:gridCol w:w="1893"/>
        <w:gridCol w:w="1903"/>
      </w:tblGrid>
      <w:tr w:rsidR="00C66586" w:rsidRPr="00B354E9" w:rsidTr="00D36D19">
        <w:tc>
          <w:tcPr>
            <w:tcW w:w="447"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w:t>
            </w:r>
          </w:p>
        </w:tc>
        <w:tc>
          <w:tcPr>
            <w:tcW w:w="3419"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Показатель</w:t>
            </w:r>
          </w:p>
        </w:tc>
        <w:tc>
          <w:tcPr>
            <w:tcW w:w="3802" w:type="dxa"/>
            <w:gridSpan w:val="2"/>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Балльная оценка</w:t>
            </w:r>
          </w:p>
        </w:tc>
        <w:tc>
          <w:tcPr>
            <w:tcW w:w="1903" w:type="dxa"/>
            <w:vMerge w:val="restart"/>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Коэффициент значимости, µi</w:t>
            </w:r>
          </w:p>
        </w:tc>
      </w:tr>
      <w:tr w:rsidR="00C66586" w:rsidRPr="00B354E9" w:rsidTr="00D36D19">
        <w:tc>
          <w:tcPr>
            <w:tcW w:w="447"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3419"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Старая система, Ббаз</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Новая система, Б</w:t>
            </w:r>
            <w:proofErr w:type="gramStart"/>
            <w:r w:rsidRPr="00B354E9">
              <w:rPr>
                <w:rFonts w:ascii="Times New Roman" w:eastAsia="Times New Roman" w:hAnsi="Times New Roman" w:cs="Times New Roman"/>
                <w:sz w:val="28"/>
                <w:szCs w:val="28"/>
                <w:lang w:eastAsia="ru-RU"/>
              </w:rPr>
              <w:t>i</w:t>
            </w:r>
            <w:proofErr w:type="gramEnd"/>
          </w:p>
        </w:tc>
        <w:tc>
          <w:tcPr>
            <w:tcW w:w="1903" w:type="dxa"/>
            <w:vMerge/>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баз данных</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10</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Удобство эксплуатации</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7</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3</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Обновление версии программы</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2</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0,1</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4</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построения отчетов</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0,3</w:t>
            </w:r>
          </w:p>
        </w:tc>
      </w:tr>
      <w:tr w:rsidR="00C66586" w:rsidRPr="00B354E9" w:rsidTr="00D36D19">
        <w:tc>
          <w:tcPr>
            <w:tcW w:w="447"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5</w:t>
            </w:r>
          </w:p>
        </w:tc>
        <w:tc>
          <w:tcPr>
            <w:tcW w:w="3419"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Возможность контроля</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8</w:t>
            </w:r>
          </w:p>
        </w:tc>
        <w:tc>
          <w:tcPr>
            <w:tcW w:w="1901"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9</w:t>
            </w:r>
          </w:p>
        </w:tc>
        <w:tc>
          <w:tcPr>
            <w:tcW w:w="1903" w:type="dxa"/>
            <w:vAlign w:val="center"/>
          </w:tcPr>
          <w:p w:rsidR="00C66586" w:rsidRPr="00B354E9" w:rsidRDefault="00C66586" w:rsidP="00D36D19">
            <w:pPr>
              <w:spacing w:after="0" w:line="240" w:lineRule="auto"/>
              <w:ind w:firstLine="709"/>
              <w:contextualSpacing/>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0,2</w:t>
            </w:r>
          </w:p>
        </w:tc>
      </w:tr>
    </w:tbl>
    <w:p w:rsidR="00C66586"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 xml:space="preserve">Уровень качества определяется по формуле: </w:t>
      </w:r>
    </w:p>
    <w:p w:rsidR="00C66586" w:rsidRPr="00B354E9" w:rsidRDefault="00C66586" w:rsidP="00C66586">
      <w:pPr>
        <w:pStyle w:val="a3"/>
        <w:ind w:left="0"/>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Ккач=∑ µi*(Б</w:t>
      </w:r>
      <w:proofErr w:type="gramStart"/>
      <w:r w:rsidRPr="00B354E9">
        <w:rPr>
          <w:rFonts w:ascii="Times New Roman" w:eastAsia="Times New Roman" w:hAnsi="Times New Roman" w:cs="Times New Roman"/>
          <w:sz w:val="28"/>
          <w:szCs w:val="28"/>
          <w:lang w:eastAsia="ru-RU"/>
        </w:rPr>
        <w:t>i</w:t>
      </w:r>
      <w:proofErr w:type="gramEnd"/>
      <w:r w:rsidRPr="00B354E9">
        <w:rPr>
          <w:rFonts w:ascii="Times New Roman" w:eastAsia="Times New Roman" w:hAnsi="Times New Roman" w:cs="Times New Roman"/>
          <w:sz w:val="28"/>
          <w:szCs w:val="28"/>
          <w:lang w:eastAsia="ru-RU"/>
        </w:rPr>
        <w:t>/ Ббаз) = 0,1*10/3 + 0,3*9/7 + 0,1*8/2 + 0,3*8/8 + 0,2*9/8 = 1,7</w:t>
      </w:r>
    </w:p>
    <w:p w:rsidR="00C66586" w:rsidRPr="00B354E9"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t>Уровень качества новой системы превосходит уровень старой почти  в два раза</w:t>
      </w:r>
    </w:p>
    <w:p w:rsidR="00C66586" w:rsidRPr="00B354E9" w:rsidRDefault="00C66586" w:rsidP="00C66586">
      <w:pPr>
        <w:pStyle w:val="a3"/>
        <w:ind w:left="0" w:firstLine="709"/>
        <w:rPr>
          <w:rFonts w:ascii="Times New Roman" w:eastAsia="Times New Roman" w:hAnsi="Times New Roman" w:cs="Times New Roman"/>
          <w:sz w:val="28"/>
          <w:szCs w:val="28"/>
          <w:lang w:eastAsia="ru-RU"/>
        </w:rPr>
      </w:pPr>
      <w:r w:rsidRPr="00B354E9">
        <w:rPr>
          <w:rFonts w:ascii="Times New Roman" w:eastAsia="Times New Roman" w:hAnsi="Times New Roman" w:cs="Times New Roman"/>
          <w:sz w:val="28"/>
          <w:szCs w:val="28"/>
          <w:lang w:eastAsia="ru-RU"/>
        </w:rPr>
        <w:lastRenderedPageBreak/>
        <w:t>Уровень качества новой системы в обоих сегментах целевого рынка превосходит возможности старой системы и может занять высокую конкурентную позицию на рынке.</w:t>
      </w:r>
    </w:p>
    <w:p w:rsidR="00C66586" w:rsidRPr="00B354E9" w:rsidRDefault="00C66586" w:rsidP="00C66586">
      <w:pPr>
        <w:pStyle w:val="21"/>
        <w:ind w:firstLine="709"/>
        <w:contextualSpacing/>
        <w:jc w:val="left"/>
        <w:rPr>
          <w:szCs w:val="28"/>
        </w:rPr>
      </w:pPr>
      <w:r>
        <w:rPr>
          <w:szCs w:val="28"/>
        </w:rPr>
        <w:t>Б) А</w:t>
      </w:r>
      <w:r w:rsidRPr="00B354E9">
        <w:rPr>
          <w:szCs w:val="28"/>
        </w:rPr>
        <w:t>нализ потенциальных барьеров при входе на конкретный сегмент рынка, обратив внимание на возможности и способы преодоления этих барьеров;</w:t>
      </w:r>
    </w:p>
    <w:p w:rsidR="00C66586" w:rsidRPr="00B354E9" w:rsidRDefault="00C66586" w:rsidP="00C66586">
      <w:pPr>
        <w:pStyle w:val="21"/>
        <w:ind w:firstLine="709"/>
        <w:contextualSpacing/>
        <w:jc w:val="left"/>
        <w:rPr>
          <w:szCs w:val="28"/>
        </w:rPr>
      </w:pPr>
      <w:r w:rsidRPr="00B354E9">
        <w:rPr>
          <w:szCs w:val="28"/>
        </w:rPr>
        <w:t>Основным барьером при входе на рынок сбыта продукции является узнаваемость новой системы для целевой аудитории. Для решения данной проблемы возможны несколько решений:</w:t>
      </w:r>
    </w:p>
    <w:p w:rsidR="00C66586" w:rsidRPr="00B354E9" w:rsidRDefault="00C66586" w:rsidP="00C66586">
      <w:pPr>
        <w:pStyle w:val="21"/>
        <w:ind w:firstLine="709"/>
        <w:contextualSpacing/>
        <w:jc w:val="left"/>
        <w:rPr>
          <w:szCs w:val="28"/>
        </w:rPr>
      </w:pPr>
      <w:r w:rsidRPr="00B354E9">
        <w:rPr>
          <w:szCs w:val="28"/>
        </w:rPr>
        <w:t>- Организация бесплатной ознакомительной версии продукта</w:t>
      </w:r>
    </w:p>
    <w:p w:rsidR="00C66586" w:rsidRPr="00B354E9" w:rsidRDefault="00C66586" w:rsidP="00C66586">
      <w:pPr>
        <w:pStyle w:val="21"/>
        <w:ind w:firstLine="709"/>
        <w:contextualSpacing/>
        <w:jc w:val="left"/>
        <w:rPr>
          <w:szCs w:val="28"/>
        </w:rPr>
      </w:pPr>
      <w:r w:rsidRPr="00B354E9">
        <w:rPr>
          <w:szCs w:val="28"/>
        </w:rPr>
        <w:t>- При приобретении продукта бесплатное пользование обновляемыми базами данных в течени</w:t>
      </w:r>
      <w:proofErr w:type="gramStart"/>
      <w:r w:rsidRPr="00B354E9">
        <w:rPr>
          <w:szCs w:val="28"/>
        </w:rPr>
        <w:t>и</w:t>
      </w:r>
      <w:proofErr w:type="gramEnd"/>
      <w:r w:rsidRPr="00B354E9">
        <w:rPr>
          <w:szCs w:val="28"/>
        </w:rPr>
        <w:t xml:space="preserve"> некоторого времени.</w:t>
      </w:r>
    </w:p>
    <w:p w:rsidR="00C66586" w:rsidRPr="00B354E9" w:rsidRDefault="00C66586" w:rsidP="00C66586">
      <w:pPr>
        <w:pStyle w:val="21"/>
        <w:ind w:firstLine="709"/>
        <w:contextualSpacing/>
        <w:jc w:val="left"/>
        <w:rPr>
          <w:szCs w:val="28"/>
        </w:rPr>
      </w:pPr>
      <w:r w:rsidRPr="00B354E9">
        <w:rPr>
          <w:szCs w:val="28"/>
        </w:rPr>
        <w:t>- Размещение рекламы на ресурсах наиболее посещаемых потребителями данной продукции.</w:t>
      </w:r>
    </w:p>
    <w:p w:rsidR="00C66586" w:rsidRPr="00B354E9" w:rsidRDefault="00C66586" w:rsidP="00C66586">
      <w:pPr>
        <w:pStyle w:val="21"/>
        <w:ind w:firstLine="709"/>
        <w:contextualSpacing/>
        <w:jc w:val="left"/>
        <w:rPr>
          <w:szCs w:val="28"/>
        </w:rPr>
      </w:pPr>
      <w:r>
        <w:rPr>
          <w:szCs w:val="28"/>
        </w:rPr>
        <w:t>С) В</w:t>
      </w:r>
      <w:r w:rsidRPr="00B354E9">
        <w:rPr>
          <w:szCs w:val="28"/>
        </w:rPr>
        <w:t>ыб</w:t>
      </w:r>
      <w:r>
        <w:rPr>
          <w:szCs w:val="28"/>
        </w:rPr>
        <w:t>ор наиболее привлекательного</w:t>
      </w:r>
      <w:r w:rsidRPr="00B354E9">
        <w:rPr>
          <w:szCs w:val="28"/>
        </w:rPr>
        <w:t xml:space="preserve"> сегмент</w:t>
      </w:r>
      <w:r>
        <w:rPr>
          <w:szCs w:val="28"/>
        </w:rPr>
        <w:t>а</w:t>
      </w:r>
      <w:r w:rsidRPr="00B354E9">
        <w:rPr>
          <w:szCs w:val="28"/>
        </w:rPr>
        <w:t xml:space="preserve"> рынка (или несколько</w:t>
      </w:r>
      <w:r>
        <w:rPr>
          <w:szCs w:val="28"/>
        </w:rPr>
        <w:t>льких</w:t>
      </w:r>
      <w:r w:rsidRPr="00B354E9">
        <w:rPr>
          <w:szCs w:val="28"/>
        </w:rPr>
        <w:t xml:space="preserve"> сегментов) с учетом таких факторов, как привлекательность сегмента с точки зрения его прибыльности, стабильности, с одной стороны, а с другой - высоких конкурентных позиций, которые может занять новая продукция на рынке. </w:t>
      </w:r>
    </w:p>
    <w:p w:rsidR="00C66586" w:rsidRDefault="00C66586" w:rsidP="00C66586">
      <w:pPr>
        <w:pStyle w:val="21"/>
        <w:ind w:firstLine="709"/>
        <w:contextualSpacing/>
        <w:jc w:val="left"/>
        <w:rPr>
          <w:szCs w:val="28"/>
        </w:rPr>
      </w:pPr>
      <w:r w:rsidRPr="00B354E9">
        <w:rPr>
          <w:szCs w:val="28"/>
        </w:rPr>
        <w:t xml:space="preserve">Наиболее привлекательный сегмент рынка, для сбыта продукции являются оценочные компании. На данном сегменте рынка продукт может занять лидирующие конкурентные позиции и приносить стабильный доход. </w:t>
      </w: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Default="00C66586" w:rsidP="00C66586">
      <w:pPr>
        <w:pStyle w:val="21"/>
        <w:ind w:firstLine="709"/>
        <w:contextualSpacing/>
        <w:jc w:val="left"/>
        <w:rPr>
          <w:szCs w:val="28"/>
        </w:rPr>
      </w:pPr>
    </w:p>
    <w:p w:rsidR="00C66586" w:rsidRPr="00B354E9" w:rsidRDefault="00C66586" w:rsidP="00C66586">
      <w:pPr>
        <w:pStyle w:val="21"/>
        <w:ind w:firstLine="709"/>
        <w:contextualSpacing/>
        <w:jc w:val="left"/>
        <w:rPr>
          <w:szCs w:val="28"/>
        </w:rPr>
      </w:pPr>
    </w:p>
    <w:p w:rsidR="00C66586" w:rsidRPr="00B354E9" w:rsidRDefault="00C66586" w:rsidP="009F162E">
      <w:pPr>
        <w:pStyle w:val="2"/>
        <w:numPr>
          <w:ilvl w:val="1"/>
          <w:numId w:val="70"/>
        </w:numPr>
        <w:suppressAutoHyphens/>
        <w:ind w:left="0" w:firstLine="567"/>
        <w:rPr>
          <w:szCs w:val="28"/>
        </w:rPr>
      </w:pPr>
      <w:bookmarkStart w:id="73" w:name="_Toc317026806"/>
      <w:r w:rsidRPr="00B354E9">
        <w:rPr>
          <w:szCs w:val="28"/>
        </w:rPr>
        <w:lastRenderedPageBreak/>
        <w:t>Производство продукта</w:t>
      </w:r>
      <w:bookmarkEnd w:id="73"/>
    </w:p>
    <w:p w:rsidR="00C66586" w:rsidRPr="00B354E9" w:rsidRDefault="00326AE0" w:rsidP="00C66586">
      <w:pPr>
        <w:pStyle w:val="21"/>
        <w:spacing w:line="360" w:lineRule="auto"/>
        <w:jc w:val="right"/>
        <w:rPr>
          <w:szCs w:val="28"/>
        </w:rPr>
      </w:pPr>
      <w:r>
        <w:rPr>
          <w:szCs w:val="28"/>
        </w:rPr>
        <w:t>Таблица 8</w:t>
      </w:r>
      <w:r w:rsidR="00C66586" w:rsidRPr="00B354E9">
        <w:rPr>
          <w:szCs w:val="28"/>
        </w:rPr>
        <w:t>.4</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Технологический процесс производства продукции</w:t>
      </w:r>
    </w:p>
    <w:tbl>
      <w:tblPr>
        <w:tblW w:w="10501" w:type="dxa"/>
        <w:tblInd w:w="-991" w:type="dxa"/>
        <w:tblLayout w:type="fixed"/>
        <w:tblLook w:val="04A0" w:firstRow="1" w:lastRow="0" w:firstColumn="1" w:lastColumn="0" w:noHBand="0" w:noVBand="1"/>
      </w:tblPr>
      <w:tblGrid>
        <w:gridCol w:w="1803"/>
        <w:gridCol w:w="1186"/>
        <w:gridCol w:w="2268"/>
        <w:gridCol w:w="1842"/>
        <w:gridCol w:w="1843"/>
        <w:gridCol w:w="1559"/>
      </w:tblGrid>
      <w:tr w:rsidR="00C66586" w:rsidRPr="00B354E9" w:rsidTr="00D36D19">
        <w:trPr>
          <w:cantSplit/>
          <w:trHeight w:val="750"/>
        </w:trPr>
        <w:tc>
          <w:tcPr>
            <w:tcW w:w="180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Наименование технологической операции</w:t>
            </w:r>
          </w:p>
        </w:tc>
        <w:tc>
          <w:tcPr>
            <w:tcW w:w="1186" w:type="dxa"/>
            <w:vMerge w:val="restart"/>
            <w:tcBorders>
              <w:top w:val="single" w:sz="4" w:space="0" w:color="auto"/>
              <w:left w:val="nil"/>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Норма времени, час/</w:t>
            </w:r>
            <w:proofErr w:type="gramStart"/>
            <w:r w:rsidRPr="00B354E9">
              <w:rPr>
                <w:rFonts w:ascii="Times New Roman" w:eastAsia="Times New Roman" w:hAnsi="Times New Roman" w:cs="Times New Roman"/>
                <w:sz w:val="28"/>
                <w:szCs w:val="28"/>
              </w:rPr>
              <w:t>шт</w:t>
            </w:r>
            <w:proofErr w:type="gramEnd"/>
          </w:p>
        </w:tc>
        <w:tc>
          <w:tcPr>
            <w:tcW w:w="5953" w:type="dxa"/>
            <w:gridSpan w:val="3"/>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Технологическое оборудование</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Производственные площади, кв.м.</w:t>
            </w:r>
          </w:p>
        </w:tc>
      </w:tr>
      <w:tr w:rsidR="00C66586" w:rsidRPr="00B354E9" w:rsidTr="00D36D19">
        <w:trPr>
          <w:trHeight w:val="735"/>
        </w:trPr>
        <w:tc>
          <w:tcPr>
            <w:tcW w:w="180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Наименование (тип, марка)</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Стоимость, руб.</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Способ приобретения</w:t>
            </w:r>
          </w:p>
        </w:tc>
        <w:tc>
          <w:tcPr>
            <w:tcW w:w="1559" w:type="dxa"/>
            <w:tcBorders>
              <w:top w:val="nil"/>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720"/>
        </w:trPr>
        <w:tc>
          <w:tcPr>
            <w:tcW w:w="1803" w:type="dxa"/>
            <w:vMerge w:val="restart"/>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w:t>
            </w:r>
          </w:p>
        </w:tc>
        <w:tc>
          <w:tcPr>
            <w:tcW w:w="1186" w:type="dxa"/>
            <w:vMerge w:val="restart"/>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150</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lang w:val="en-US"/>
              </w:rPr>
              <w:t>Pentiun Core 2 Duo</w:t>
            </w:r>
            <w:r w:rsidRPr="00B354E9">
              <w:rPr>
                <w:rFonts w:ascii="Times New Roman" w:eastAsia="Times New Roman" w:hAnsi="Times New Roman" w:cs="Times New Roman"/>
                <w:sz w:val="28"/>
                <w:szCs w:val="28"/>
              </w:rPr>
              <w:t xml:space="preserve"> 2шт.</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lang w:val="en-US"/>
              </w:rPr>
            </w:pPr>
            <w:r w:rsidRPr="00B354E9">
              <w:rPr>
                <w:rFonts w:ascii="Times New Roman" w:eastAsia="Times New Roman" w:hAnsi="Times New Roman" w:cs="Times New Roman"/>
                <w:sz w:val="28"/>
                <w:szCs w:val="28"/>
              </w:rPr>
              <w:t>6</w:t>
            </w:r>
            <w:r w:rsidRPr="00B354E9">
              <w:rPr>
                <w:rFonts w:ascii="Times New Roman" w:eastAsia="Times New Roman" w:hAnsi="Times New Roman" w:cs="Times New Roman"/>
                <w:sz w:val="28"/>
                <w:szCs w:val="28"/>
                <w:lang w:val="en-US"/>
              </w:rPr>
              <w:t>0 000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Покупка</w:t>
            </w:r>
          </w:p>
        </w:tc>
        <w:tc>
          <w:tcPr>
            <w:tcW w:w="1559" w:type="dxa"/>
            <w:vMerge w:val="restart"/>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12</w:t>
            </w:r>
          </w:p>
        </w:tc>
      </w:tr>
      <w:tr w:rsidR="00C66586" w:rsidRPr="00B354E9" w:rsidTr="00D36D19">
        <w:trPr>
          <w:trHeight w:val="75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75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603"/>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129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Подключение к интернету 15 Мбит/с, 5 мес.</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lang w:val="en-US"/>
              </w:rPr>
            </w:pPr>
            <w:r w:rsidRPr="00B354E9">
              <w:rPr>
                <w:rFonts w:ascii="Times New Roman" w:eastAsia="Times New Roman" w:hAnsi="Times New Roman" w:cs="Times New Roman"/>
                <w:sz w:val="28"/>
                <w:szCs w:val="28"/>
                <w:lang w:val="en-US"/>
              </w:rPr>
              <w:t>2250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Аренда</w:t>
            </w: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450"/>
        </w:trPr>
        <w:tc>
          <w:tcPr>
            <w:tcW w:w="1803"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186"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Хостинг, 5 мес.</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1000</w:t>
            </w: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559" w:type="dxa"/>
            <w:vMerge/>
            <w:tcBorders>
              <w:top w:val="nil"/>
              <w:left w:val="single" w:sz="4" w:space="0" w:color="auto"/>
              <w:bottom w:val="single" w:sz="4" w:space="0" w:color="auto"/>
              <w:right w:val="single" w:sz="4"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750"/>
        </w:trPr>
        <w:tc>
          <w:tcPr>
            <w:tcW w:w="1803" w:type="dxa"/>
            <w:tcBorders>
              <w:top w:val="nil"/>
              <w:left w:val="single" w:sz="4" w:space="0" w:color="auto"/>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Представление документации</w:t>
            </w:r>
          </w:p>
        </w:tc>
        <w:tc>
          <w:tcPr>
            <w:tcW w:w="1186" w:type="dxa"/>
            <w:tcBorders>
              <w:top w:val="nil"/>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20</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pStyle w:val="3"/>
              <w:ind w:left="862" w:hanging="720"/>
              <w:rPr>
                <w:b w:val="0"/>
                <w:bCs w:val="0"/>
                <w:szCs w:val="28"/>
                <w:lang w:eastAsia="en-US"/>
              </w:rPr>
            </w:pPr>
            <w:bookmarkStart w:id="74" w:name="_Toc317026807"/>
            <w:r w:rsidRPr="00B354E9">
              <w:rPr>
                <w:b w:val="0"/>
                <w:bCs w:val="0"/>
                <w:szCs w:val="28"/>
                <w:lang w:eastAsia="en-US"/>
              </w:rPr>
              <w:t>Samsung SCX-3200</w:t>
            </w:r>
            <w:bookmarkEnd w:id="74"/>
          </w:p>
          <w:p w:rsidR="00C66586" w:rsidRPr="00B354E9" w:rsidRDefault="00C66586" w:rsidP="00D36D19">
            <w:pPr>
              <w:jc w:val="center"/>
              <w:rPr>
                <w:rFonts w:ascii="Times New Roman" w:eastAsia="Times New Roman" w:hAnsi="Times New Roman" w:cs="Times New Roman"/>
                <w:sz w:val="28"/>
                <w:szCs w:val="28"/>
              </w:rPr>
            </w:pPr>
          </w:p>
        </w:tc>
        <w:tc>
          <w:tcPr>
            <w:tcW w:w="1842"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lang w:val="en-US"/>
              </w:rPr>
              <w:t>6000</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Покупка</w:t>
            </w:r>
          </w:p>
        </w:tc>
        <w:tc>
          <w:tcPr>
            <w:tcW w:w="1559" w:type="dxa"/>
            <w:tcBorders>
              <w:top w:val="nil"/>
              <w:left w:val="nil"/>
              <w:bottom w:val="single" w:sz="4" w:space="0" w:color="auto"/>
              <w:right w:val="single" w:sz="4"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12</w:t>
            </w:r>
          </w:p>
        </w:tc>
      </w:tr>
    </w:tbl>
    <w:p w:rsidR="00C66586" w:rsidRPr="00B354E9" w:rsidRDefault="00C66586" w:rsidP="00C66586">
      <w:pPr>
        <w:ind w:firstLine="709"/>
        <w:contextualSpacing/>
        <w:rPr>
          <w:rFonts w:ascii="Times New Roman" w:hAnsi="Times New Roman" w:cs="Times New Roman"/>
          <w:sz w:val="28"/>
          <w:szCs w:val="28"/>
          <w:lang w:val="en-US"/>
        </w:rPr>
      </w:pP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Число рабочих мест на каждой операции</w:t>
      </w:r>
      <w:proofErr w:type="gramStart"/>
      <w:r w:rsidRPr="00B354E9">
        <w:rPr>
          <w:rFonts w:ascii="Times New Roman" w:hAnsi="Times New Roman" w:cs="Times New Roman"/>
          <w:sz w:val="28"/>
          <w:szCs w:val="28"/>
        </w:rPr>
        <w:t xml:space="preserve"> (</w:t>
      </w:r>
      <w:r w:rsidRPr="00B354E9">
        <w:rPr>
          <w:rFonts w:ascii="Times New Roman" w:hAnsi="Times New Roman" w:cs="Times New Roman"/>
          <w:sz w:val="28"/>
          <w:szCs w:val="28"/>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fillcolor="window">
            <v:imagedata r:id="rId569" o:title=""/>
          </v:shape>
          <o:OLEObject Type="Embed" ProgID="Equation.3" ShapeID="_x0000_i1025" DrawAspect="Content" ObjectID="_1390825789" r:id="rId570"/>
        </w:object>
      </w:r>
      <w:r w:rsidRPr="00B354E9">
        <w:rPr>
          <w:rFonts w:ascii="Times New Roman" w:hAnsi="Times New Roman" w:cs="Times New Roman"/>
          <w:sz w:val="28"/>
          <w:szCs w:val="28"/>
        </w:rPr>
        <w:t xml:space="preserve">) </w:t>
      </w:r>
      <w:proofErr w:type="gramEnd"/>
      <w:r w:rsidRPr="00B354E9">
        <w:rPr>
          <w:rFonts w:ascii="Times New Roman" w:hAnsi="Times New Roman" w:cs="Times New Roman"/>
          <w:sz w:val="28"/>
          <w:szCs w:val="28"/>
        </w:rPr>
        <w:t>рассчитывается с учетом прогнозируемого объема производства:</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position w:val="-30"/>
          <w:sz w:val="28"/>
          <w:szCs w:val="28"/>
          <w:lang w:val="en-US"/>
        </w:rPr>
        <w:object w:dxaOrig="1380" w:dyaOrig="720">
          <v:shape id="_x0000_i1026" type="#_x0000_t75" style="width:69pt;height:36.75pt" o:ole="" fillcolor="window">
            <v:imagedata r:id="rId571" o:title=""/>
          </v:shape>
          <o:OLEObject Type="Embed" ProgID="Equation.3" ShapeID="_x0000_i1026" DrawAspect="Content" ObjectID="_1390825790" r:id="rId572"/>
        </w:object>
      </w:r>
      <w:r w:rsidRPr="00B354E9">
        <w:rPr>
          <w:rFonts w:ascii="Times New Roman" w:hAnsi="Times New Roman" w:cs="Times New Roman"/>
          <w:sz w:val="28"/>
          <w:szCs w:val="28"/>
        </w:rPr>
        <w:t xml:space="preserve">,  </w:t>
      </w:r>
      <w:r w:rsidRPr="00B354E9">
        <w:rPr>
          <w:rFonts w:ascii="Times New Roman" w:hAnsi="Times New Roman" w:cs="Times New Roman"/>
          <w:position w:val="-28"/>
          <w:sz w:val="28"/>
          <w:szCs w:val="28"/>
        </w:rPr>
        <w:object w:dxaOrig="1800" w:dyaOrig="680">
          <v:shape id="_x0000_i1027" type="#_x0000_t75" style="width:90pt;height:34.5pt" o:ole="" fillcolor="window">
            <v:imagedata r:id="rId573" o:title=""/>
          </v:shape>
          <o:OLEObject Type="Embed" ProgID="Equation.3" ShapeID="_x0000_i1027" DrawAspect="Content" ObjectID="_1390825791" r:id="rId574"/>
        </w:objec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lastRenderedPageBreak/>
        <w:t xml:space="preserve">где </w:t>
      </w:r>
      <w:r w:rsidRPr="00B354E9">
        <w:rPr>
          <w:rFonts w:ascii="Times New Roman" w:hAnsi="Times New Roman" w:cs="Times New Roman"/>
          <w:position w:val="-12"/>
          <w:sz w:val="28"/>
          <w:szCs w:val="28"/>
        </w:rPr>
        <w:object w:dxaOrig="180" w:dyaOrig="360">
          <v:shape id="_x0000_i1028" type="#_x0000_t75" style="width:9pt;height:18.75pt" o:ole="" fillcolor="window">
            <v:imagedata r:id="rId575" o:title=""/>
          </v:shape>
          <o:OLEObject Type="Embed" ProgID="Equation.3" ShapeID="_x0000_i1028" DrawAspect="Content" ObjectID="_1390825792" r:id="rId576"/>
        </w:object>
      </w:r>
      <w:r w:rsidRPr="00B354E9">
        <w:rPr>
          <w:rFonts w:ascii="Times New Roman" w:hAnsi="Times New Roman" w:cs="Times New Roman"/>
          <w:sz w:val="28"/>
          <w:szCs w:val="28"/>
        </w:rPr>
        <w:t xml:space="preserve"> - норма времени выполнения операции</w:t>
      </w:r>
      <w:r w:rsidRPr="00B354E9">
        <w:rPr>
          <w:rFonts w:ascii="Times New Roman" w:hAnsi="Times New Roman" w:cs="Times New Roman"/>
          <w:i/>
          <w:sz w:val="28"/>
          <w:szCs w:val="28"/>
        </w:rPr>
        <w:t xml:space="preserve">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 час/шт.; </w:t>
      </w:r>
      <w:r w:rsidRPr="00B354E9">
        <w:rPr>
          <w:rFonts w:ascii="Times New Roman" w:hAnsi="Times New Roman" w:cs="Times New Roman"/>
          <w:sz w:val="28"/>
          <w:szCs w:val="28"/>
          <w:lang w:val="en-US"/>
        </w:rPr>
        <w:object w:dxaOrig="680" w:dyaOrig="380">
          <v:shape id="_x0000_i1029" type="#_x0000_t75" style="width:34.5pt;height:19.5pt" o:ole="" fillcolor="window">
            <v:imagedata r:id="rId577" o:title=""/>
          </v:shape>
          <o:OLEObject Type="Embed" ProgID="Equation.3" ShapeID="_x0000_i1029" DrawAspect="Content" ObjectID="_1390825793" r:id="rId578"/>
        </w:object>
      </w:r>
      <w:r w:rsidRPr="00B354E9">
        <w:rPr>
          <w:rFonts w:ascii="Times New Roman" w:hAnsi="Times New Roman" w:cs="Times New Roman"/>
          <w:sz w:val="28"/>
          <w:szCs w:val="28"/>
        </w:rPr>
        <w:t xml:space="preserve"> - максимальный объем производства в планируемом периоде (</w:t>
      </w:r>
      <w:proofErr w:type="gramStart"/>
      <w:r w:rsidRPr="00B354E9">
        <w:rPr>
          <w:rFonts w:ascii="Times New Roman" w:hAnsi="Times New Roman" w:cs="Times New Roman"/>
          <w:sz w:val="28"/>
          <w:szCs w:val="28"/>
        </w:rPr>
        <w:t>шт</w:t>
      </w:r>
      <w:proofErr w:type="gramEnd"/>
      <w:r w:rsidRPr="00B354E9">
        <w:rPr>
          <w:rFonts w:ascii="Times New Roman" w:hAnsi="Times New Roman" w:cs="Times New Roman"/>
          <w:sz w:val="28"/>
          <w:szCs w:val="28"/>
        </w:rPr>
        <w:t xml:space="preserve">). В качестве планируемого периода принимается неделя; </w:t>
      </w:r>
      <w:r w:rsidRPr="00B354E9">
        <w:rPr>
          <w:rFonts w:ascii="Times New Roman" w:hAnsi="Times New Roman" w:cs="Times New Roman"/>
          <w:i/>
          <w:sz w:val="28"/>
          <w:szCs w:val="28"/>
        </w:rPr>
        <w:t>F</w:t>
      </w:r>
      <w:r w:rsidRPr="00B354E9">
        <w:rPr>
          <w:rFonts w:ascii="Times New Roman" w:hAnsi="Times New Roman" w:cs="Times New Roman"/>
          <w:sz w:val="28"/>
          <w:szCs w:val="28"/>
        </w:rPr>
        <w:t xml:space="preserve"> – фонд времени работы рабочего места, час.</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Затраты на содержание и эксплуатацию оборудования определяются из расчета на 1 час работы оборудования с учетом стоимости и производительности оборудования:</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lang w:val="en-US"/>
        </w:rPr>
        <w:object w:dxaOrig="2120" w:dyaOrig="820">
          <v:shape id="_x0000_i1030" type="#_x0000_t75" style="width:105.75pt;height:41.25pt" o:ole="" fillcolor="window">
            <v:imagedata r:id="rId579" o:title=""/>
          </v:shape>
          <o:OLEObject Type="Embed" ProgID="Equation.3" ShapeID="_x0000_i1030" DrawAspect="Content" ObjectID="_1390825794" r:id="rId580"/>
        </w:object>
      </w:r>
      <w:r w:rsidRPr="00B354E9">
        <w:rPr>
          <w:rFonts w:ascii="Times New Roman" w:hAnsi="Times New Roman" w:cs="Times New Roman"/>
          <w:sz w:val="28"/>
          <w:szCs w:val="28"/>
        </w:rPr>
        <w:t>,</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 xml:space="preserve">где </w:t>
      </w:r>
      <w:r w:rsidRPr="00B354E9">
        <w:rPr>
          <w:rFonts w:ascii="Times New Roman" w:hAnsi="Times New Roman" w:cs="Times New Roman"/>
          <w:position w:val="-12"/>
          <w:sz w:val="28"/>
          <w:szCs w:val="28"/>
        </w:rPr>
        <w:object w:dxaOrig="420" w:dyaOrig="380">
          <v:shape id="_x0000_i1031" type="#_x0000_t75" style="width:21pt;height:18.75pt" o:ole="" fillcolor="window">
            <v:imagedata r:id="rId581" o:title=""/>
          </v:shape>
          <o:OLEObject Type="Embed" ProgID="Equation.3" ShapeID="_x0000_i1031" DrawAspect="Content" ObjectID="_1390825795" r:id="rId582"/>
        </w:object>
      </w:r>
      <w:r w:rsidRPr="00B354E9">
        <w:rPr>
          <w:rFonts w:ascii="Times New Roman" w:hAnsi="Times New Roman" w:cs="Times New Roman"/>
          <w:sz w:val="28"/>
          <w:szCs w:val="28"/>
        </w:rPr>
        <w:t xml:space="preserve"> - расчетная себестоимость одного машино-часа работы оборудования на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-й технологической операции (для 1 ПК и принтера стоимость электроэнергии на час работы усредним до 1р.), </w:t>
      </w:r>
      <w:proofErr w:type="gramStart"/>
      <w:r w:rsidRPr="00B354E9">
        <w:rPr>
          <w:rFonts w:ascii="Times New Roman" w:hAnsi="Times New Roman" w:cs="Times New Roman"/>
          <w:sz w:val="28"/>
          <w:szCs w:val="28"/>
        </w:rPr>
        <w:t>р</w:t>
      </w:r>
      <w:proofErr w:type="gramEnd"/>
      <w:r w:rsidRPr="00B354E9">
        <w:rPr>
          <w:rFonts w:ascii="Times New Roman" w:hAnsi="Times New Roman" w:cs="Times New Roman"/>
          <w:sz w:val="28"/>
          <w:szCs w:val="28"/>
        </w:rPr>
        <w:t xml:space="preserve">/м-ч; </w:t>
      </w:r>
      <w:r w:rsidRPr="00B354E9">
        <w:rPr>
          <w:rFonts w:ascii="Times New Roman" w:hAnsi="Times New Roman" w:cs="Times New Roman"/>
          <w:position w:val="-12"/>
          <w:sz w:val="28"/>
          <w:szCs w:val="28"/>
          <w:lang w:val="en-US"/>
        </w:rPr>
        <w:object w:dxaOrig="260" w:dyaOrig="380">
          <v:shape id="_x0000_i1032" type="#_x0000_t75" style="width:12.75pt;height:18.75pt" o:ole="" fillcolor="window">
            <v:imagedata r:id="rId583" o:title=""/>
          </v:shape>
          <o:OLEObject Type="Embed" ProgID="Equation.3" ShapeID="_x0000_i1032" DrawAspect="Content" ObjectID="_1390825796" r:id="rId584"/>
        </w:object>
      </w:r>
      <w:r w:rsidRPr="00B354E9">
        <w:rPr>
          <w:rFonts w:ascii="Times New Roman" w:hAnsi="Times New Roman" w:cs="Times New Roman"/>
          <w:sz w:val="28"/>
          <w:szCs w:val="28"/>
        </w:rPr>
        <w:t xml:space="preserve"> - количество машино-часов, затрачиваемых на выполнение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-й технологической операции, м-ч (возьмем верхнюю границу времени 5 месяцев по 8 часов).</w:t>
      </w:r>
    </w:p>
    <w:p w:rsidR="00C66586" w:rsidRPr="0018657E" w:rsidRDefault="00C66586" w:rsidP="0018657E">
      <w:pPr>
        <w:ind w:right="-284"/>
        <w:jc w:val="center"/>
        <w:rPr>
          <w:rFonts w:ascii="Times New Roman" w:hAnsi="Times New Roman" w:cs="Times New Roman"/>
          <w:position w:val="-12"/>
          <w:sz w:val="28"/>
          <w:szCs w:val="28"/>
        </w:rPr>
      </w:pPr>
      <w:r w:rsidRPr="00B354E9">
        <w:rPr>
          <w:rFonts w:ascii="Times New Roman" w:hAnsi="Times New Roman" w:cs="Times New Roman"/>
          <w:position w:val="-12"/>
          <w:sz w:val="28"/>
          <w:szCs w:val="28"/>
          <w:lang w:val="en-US"/>
        </w:rPr>
        <w:object w:dxaOrig="2280" w:dyaOrig="360">
          <v:shape id="_x0000_i1033" type="#_x0000_t75" style="width:114pt;height:18pt" o:ole="" fillcolor="window">
            <v:imagedata r:id="rId585" o:title=""/>
          </v:shape>
          <o:OLEObject Type="Embed" ProgID="Equation.3" ShapeID="_x0000_i1033" DrawAspect="Content" ObjectID="_1390825797" r:id="rId586"/>
        </w:objec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Трудоемкость выполнения работ </w:t>
      </w:r>
      <w:proofErr w:type="gramStart"/>
      <w:r w:rsidRPr="00B354E9">
        <w:rPr>
          <w:rFonts w:ascii="Times New Roman" w:hAnsi="Times New Roman" w:cs="Times New Roman"/>
          <w:sz w:val="28"/>
          <w:szCs w:val="28"/>
        </w:rPr>
        <w:t>T</w:t>
      </w:r>
      <w:proofErr w:type="gramEnd"/>
      <w:r w:rsidRPr="00B354E9">
        <w:rPr>
          <w:rFonts w:ascii="Times New Roman" w:hAnsi="Times New Roman" w:cs="Times New Roman"/>
          <w:sz w:val="28"/>
          <w:szCs w:val="28"/>
        </w:rPr>
        <w:t xml:space="preserve">и в месяц = 150 чел.-дн., </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Дневная ставка инженера Ди = 900 руб.</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Процент дополнительной заработной платы 12%.</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Страховые взносы (замена ЕСН с 2010 года, в т.ч.: ПФР – 26%, ФСС – 2,9%, ФФОМС – 2,1%, ТФОМС – 3%) = 34%.</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Прочие прямые расходы 5%.</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 xml:space="preserve"> •      Процент накладных расходов НР = 20%.</w:t>
      </w:r>
    </w:p>
    <w:p w:rsidR="00C66586" w:rsidRPr="00B354E9" w:rsidRDefault="00C66586" w:rsidP="00C66586">
      <w:pPr>
        <w:ind w:right="-284"/>
        <w:contextualSpacing/>
        <w:jc w:val="both"/>
        <w:rPr>
          <w:rFonts w:ascii="Times New Roman" w:hAnsi="Times New Roman" w:cs="Times New Roman"/>
          <w:sz w:val="28"/>
          <w:szCs w:val="28"/>
        </w:rPr>
      </w:pPr>
      <w:r w:rsidRPr="00B354E9">
        <w:rPr>
          <w:rFonts w:ascii="Times New Roman" w:hAnsi="Times New Roman" w:cs="Times New Roman"/>
          <w:sz w:val="28"/>
          <w:szCs w:val="28"/>
        </w:rPr>
        <w:t>В статье “Основная заработная плата” показывается сумма заработной платы сотрудников, непосредственно занятых разработкой проекта, а также заработная плата работников нештатного состава, привлеченных к ее выполнению. Основная заработная плата исполнителей рассчитывается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 xml:space="preserve">Сзо = </w:t>
      </w:r>
      <w:proofErr w:type="gramStart"/>
      <w:r w:rsidRPr="00B354E9">
        <w:rPr>
          <w:rFonts w:ascii="Times New Roman" w:hAnsi="Times New Roman" w:cs="Times New Roman"/>
          <w:sz w:val="28"/>
          <w:szCs w:val="28"/>
        </w:rPr>
        <w:t>T</w:t>
      </w:r>
      <w:proofErr w:type="gramEnd"/>
      <w:r w:rsidRPr="00B354E9">
        <w:rPr>
          <w:rFonts w:ascii="Times New Roman" w:hAnsi="Times New Roman" w:cs="Times New Roman"/>
          <w:sz w:val="28"/>
          <w:szCs w:val="28"/>
        </w:rPr>
        <w:t>и* Ди = 135000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Статья “Дополнительная заработная плата” включает выплаты, которые в соответствии с законодательством о труде или коллективным договором, осуществляется за неотработанное время. К таким выплатам относятся оплата отпусков, время выполнения общественных обязанностей и другие. Дополнительная заработная плата рассчитывается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Сдз =  Сзо*0,12 = 16200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lastRenderedPageBreak/>
        <w:t>Статья “Страховые взносы” включает сумму отчислений от основной и дополнительной заработной платы, т.е. отчисления в фонды социального страхования, медицинского страхования, фонд занятости и пенсионный фонд. Отчисления осуществляются по законодательно установленной норме. Отчисления на социальные нужды рассчитываются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Ссн = (Сзо+ Сдз)*0,34 = 51408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Статья “Прочие прямые расходы” включает расходы на получение специальной научно-технической информации, платежи за использование сре</w:t>
      </w:r>
      <w:proofErr w:type="gramStart"/>
      <w:r w:rsidRPr="00B354E9">
        <w:rPr>
          <w:rFonts w:ascii="Times New Roman" w:hAnsi="Times New Roman" w:cs="Times New Roman"/>
          <w:sz w:val="28"/>
          <w:szCs w:val="28"/>
        </w:rPr>
        <w:t>дств св</w:t>
      </w:r>
      <w:proofErr w:type="gramEnd"/>
      <w:r w:rsidRPr="00B354E9">
        <w:rPr>
          <w:rFonts w:ascii="Times New Roman" w:hAnsi="Times New Roman" w:cs="Times New Roman"/>
          <w:sz w:val="28"/>
          <w:szCs w:val="28"/>
        </w:rPr>
        <w:t>язи, коммуникации и др. Прочие прямые расходы рассчитываются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Сп</w:t>
      </w:r>
      <w:proofErr w:type="gramStart"/>
      <w:r w:rsidRPr="00B354E9">
        <w:rPr>
          <w:rFonts w:ascii="Times New Roman" w:hAnsi="Times New Roman" w:cs="Times New Roman"/>
          <w:sz w:val="28"/>
          <w:szCs w:val="28"/>
        </w:rPr>
        <w:t>.п</w:t>
      </w:r>
      <w:proofErr w:type="gramEnd"/>
      <w:r w:rsidRPr="00B354E9">
        <w:rPr>
          <w:rFonts w:ascii="Times New Roman" w:hAnsi="Times New Roman" w:cs="Times New Roman"/>
          <w:sz w:val="28"/>
          <w:szCs w:val="28"/>
        </w:rPr>
        <w:t>р = (См+Сзо+ Сдз+ Ссн+ Спл)*0,05 = 10237 руб.</w:t>
      </w:r>
    </w:p>
    <w:p w:rsidR="00C66586" w:rsidRPr="00B354E9" w:rsidRDefault="00C66586" w:rsidP="00C66586">
      <w:pPr>
        <w:ind w:right="-284"/>
        <w:jc w:val="both"/>
        <w:rPr>
          <w:rFonts w:ascii="Times New Roman" w:hAnsi="Times New Roman" w:cs="Times New Roman"/>
          <w:sz w:val="28"/>
          <w:szCs w:val="28"/>
        </w:rPr>
      </w:pPr>
      <w:r w:rsidRPr="00B354E9">
        <w:rPr>
          <w:rFonts w:ascii="Times New Roman" w:hAnsi="Times New Roman" w:cs="Times New Roman"/>
          <w:sz w:val="28"/>
          <w:szCs w:val="28"/>
        </w:rPr>
        <w:t>Статья “Накладные расходы” включает расходы на управление и хозяйственное обслуживание, которые в равной степени относятся ко всем выполняемым работам. Накладные расходы рассчитываются по формуле:</w:t>
      </w:r>
    </w:p>
    <w:p w:rsidR="00C66586" w:rsidRPr="00B354E9" w:rsidRDefault="00C66586" w:rsidP="00C66586">
      <w:pPr>
        <w:ind w:right="-284"/>
        <w:jc w:val="center"/>
        <w:rPr>
          <w:rFonts w:ascii="Times New Roman" w:hAnsi="Times New Roman" w:cs="Times New Roman"/>
          <w:sz w:val="28"/>
          <w:szCs w:val="28"/>
        </w:rPr>
      </w:pPr>
      <w:r w:rsidRPr="00B354E9">
        <w:rPr>
          <w:rFonts w:ascii="Times New Roman" w:hAnsi="Times New Roman" w:cs="Times New Roman"/>
          <w:sz w:val="28"/>
          <w:szCs w:val="28"/>
        </w:rPr>
        <w:t>Снр = (Сзо+ Сдз)*НР = 30240 руб.</w:t>
      </w:r>
    </w:p>
    <w:p w:rsidR="00C66586" w:rsidRPr="00B354E9" w:rsidRDefault="00C66586" w:rsidP="00C66586">
      <w:pPr>
        <w:spacing w:after="0" w:line="360" w:lineRule="auto"/>
        <w:ind w:firstLine="709"/>
        <w:jc w:val="both"/>
        <w:rPr>
          <w:rFonts w:ascii="Times New Roman" w:hAnsi="Times New Roman" w:cs="Times New Roman"/>
          <w:sz w:val="28"/>
          <w:szCs w:val="28"/>
        </w:rPr>
      </w:pPr>
      <w:r w:rsidRPr="00B354E9">
        <w:rPr>
          <w:rFonts w:ascii="Times New Roman" w:hAnsi="Times New Roman" w:cs="Times New Roman"/>
          <w:sz w:val="28"/>
          <w:szCs w:val="28"/>
        </w:rPr>
        <w:t>На основании полученных данных по отдельным статьям затрат составляется калькуляция себестоимос</w:t>
      </w:r>
      <w:r w:rsidR="00326AE0">
        <w:rPr>
          <w:rFonts w:ascii="Times New Roman" w:hAnsi="Times New Roman" w:cs="Times New Roman"/>
          <w:sz w:val="28"/>
          <w:szCs w:val="28"/>
        </w:rPr>
        <w:t>ти разработки в целом (таблица 8</w:t>
      </w:r>
      <w:r w:rsidRPr="00B354E9">
        <w:rPr>
          <w:rFonts w:ascii="Times New Roman" w:hAnsi="Times New Roman" w:cs="Times New Roman"/>
          <w:sz w:val="28"/>
          <w:szCs w:val="28"/>
        </w:rPr>
        <w:t>.5).</w:t>
      </w:r>
    </w:p>
    <w:p w:rsidR="00C66586" w:rsidRPr="00B354E9" w:rsidRDefault="00326AE0" w:rsidP="00C66586">
      <w:pPr>
        <w:spacing w:after="0"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8</w:t>
      </w:r>
      <w:r w:rsidR="00C66586" w:rsidRPr="00B354E9">
        <w:rPr>
          <w:rFonts w:ascii="Times New Roman" w:hAnsi="Times New Roman" w:cs="Times New Roman"/>
          <w:sz w:val="28"/>
          <w:szCs w:val="28"/>
        </w:rPr>
        <w:t>.5</w:t>
      </w:r>
    </w:p>
    <w:tbl>
      <w:tblPr>
        <w:tblW w:w="9695" w:type="dxa"/>
        <w:tblInd w:w="-20" w:type="dxa"/>
        <w:tblLayout w:type="fixed"/>
        <w:tblLook w:val="0000" w:firstRow="0" w:lastRow="0" w:firstColumn="0" w:lastColumn="0" w:noHBand="0" w:noVBand="0"/>
      </w:tblPr>
      <w:tblGrid>
        <w:gridCol w:w="648"/>
        <w:gridCol w:w="6660"/>
        <w:gridCol w:w="2387"/>
      </w:tblGrid>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b/>
                <w:sz w:val="28"/>
                <w:szCs w:val="28"/>
              </w:rPr>
            </w:pPr>
            <w:r w:rsidRPr="00B354E9">
              <w:rPr>
                <w:rFonts w:ascii="Times New Roman" w:hAnsi="Times New Roman" w:cs="Times New Roman"/>
                <w:b/>
                <w:sz w:val="28"/>
                <w:szCs w:val="28"/>
              </w:rPr>
              <w:t>№</w:t>
            </w:r>
          </w:p>
        </w:tc>
        <w:tc>
          <w:tcPr>
            <w:tcW w:w="6660"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b/>
                <w:sz w:val="28"/>
                <w:szCs w:val="28"/>
              </w:rPr>
            </w:pPr>
            <w:r w:rsidRPr="00B354E9">
              <w:rPr>
                <w:rFonts w:ascii="Times New Roman" w:hAnsi="Times New Roman" w:cs="Times New Roman"/>
                <w:b/>
                <w:sz w:val="28"/>
                <w:szCs w:val="28"/>
              </w:rPr>
              <w:t>Статья затрат</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b/>
                <w:sz w:val="28"/>
                <w:szCs w:val="28"/>
              </w:rPr>
            </w:pPr>
            <w:r w:rsidRPr="00B354E9">
              <w:rPr>
                <w:rFonts w:ascii="Times New Roman" w:hAnsi="Times New Roman" w:cs="Times New Roman"/>
                <w:b/>
                <w:sz w:val="28"/>
                <w:szCs w:val="28"/>
              </w:rPr>
              <w:t>Сумма, руб.</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1</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Материалы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72 020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lang w:val="en-US"/>
              </w:rPr>
            </w:pPr>
            <w:r w:rsidRPr="00B354E9">
              <w:rPr>
                <w:rFonts w:ascii="Times New Roman" w:hAnsi="Times New Roman" w:cs="Times New Roman"/>
                <w:sz w:val="28"/>
                <w:szCs w:val="28"/>
                <w:lang w:val="en-US"/>
              </w:rPr>
              <w:t>2</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Специальное оборудование для научных и экспериментальных работ</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lang w:val="en-US"/>
              </w:rPr>
            </w:pPr>
            <w:r w:rsidRPr="00B354E9">
              <w:rPr>
                <w:rFonts w:ascii="Times New Roman" w:hAnsi="Times New Roman" w:cs="Times New Roman"/>
                <w:sz w:val="28"/>
                <w:szCs w:val="28"/>
                <w:lang w:val="en-US"/>
              </w:rPr>
              <w:t>3</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Аренда помещения</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10 000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4</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Основная заработная плата</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135 000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5</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Дополнительная заработная плата</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16 200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6</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Отчисления на социальные нужды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51 408</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7</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Прочие прямые расходы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10 237</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8</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Накладные расходы</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30 240</w:t>
            </w:r>
          </w:p>
        </w:tc>
      </w:tr>
      <w:tr w:rsidR="00C66586" w:rsidRPr="00B354E9" w:rsidTr="00D36D19">
        <w:tc>
          <w:tcPr>
            <w:tcW w:w="648" w:type="dxa"/>
            <w:tcBorders>
              <w:top w:val="single" w:sz="4" w:space="0" w:color="000000"/>
              <w:left w:val="single" w:sz="4" w:space="0" w:color="000000"/>
              <w:bottom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rPr>
              <w:t>9</w:t>
            </w:r>
          </w:p>
        </w:tc>
        <w:tc>
          <w:tcPr>
            <w:tcW w:w="6660" w:type="dxa"/>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Расходы на электроэнергию</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3600</w:t>
            </w:r>
          </w:p>
        </w:tc>
      </w:tr>
      <w:tr w:rsidR="00C66586" w:rsidRPr="00B354E9" w:rsidTr="00D36D19">
        <w:tc>
          <w:tcPr>
            <w:tcW w:w="7308" w:type="dxa"/>
            <w:gridSpan w:val="2"/>
            <w:tcBorders>
              <w:top w:val="single" w:sz="4" w:space="0" w:color="000000"/>
              <w:left w:val="single" w:sz="4" w:space="0" w:color="000000"/>
              <w:bottom w:val="single" w:sz="4" w:space="0" w:color="000000"/>
            </w:tcBorders>
          </w:tcPr>
          <w:p w:rsidR="00C66586" w:rsidRPr="00B354E9" w:rsidRDefault="00C66586" w:rsidP="00D36D19">
            <w:pPr>
              <w:snapToGrid w:val="0"/>
              <w:spacing w:after="0" w:line="360" w:lineRule="auto"/>
              <w:rPr>
                <w:rFonts w:ascii="Times New Roman" w:hAnsi="Times New Roman" w:cs="Times New Roman"/>
                <w:sz w:val="28"/>
                <w:szCs w:val="28"/>
              </w:rPr>
            </w:pPr>
            <w:r w:rsidRPr="00B354E9">
              <w:rPr>
                <w:rFonts w:ascii="Times New Roman" w:hAnsi="Times New Roman" w:cs="Times New Roman"/>
                <w:sz w:val="28"/>
                <w:szCs w:val="28"/>
              </w:rPr>
              <w:t>Итого себестоимость</w:t>
            </w:r>
          </w:p>
        </w:tc>
        <w:tc>
          <w:tcPr>
            <w:tcW w:w="2387" w:type="dxa"/>
            <w:tcBorders>
              <w:top w:val="single" w:sz="4" w:space="0" w:color="000000"/>
              <w:left w:val="single" w:sz="4" w:space="0" w:color="000000"/>
              <w:bottom w:val="single" w:sz="4" w:space="0" w:color="000000"/>
              <w:right w:val="single" w:sz="4" w:space="0" w:color="000000"/>
            </w:tcBorders>
            <w:vAlign w:val="center"/>
          </w:tcPr>
          <w:p w:rsidR="00C66586" w:rsidRPr="00B354E9" w:rsidRDefault="00C66586" w:rsidP="00D36D19">
            <w:pPr>
              <w:snapToGrid w:val="0"/>
              <w:spacing w:after="0" w:line="360" w:lineRule="auto"/>
              <w:jc w:val="center"/>
              <w:rPr>
                <w:rFonts w:ascii="Times New Roman" w:hAnsi="Times New Roman" w:cs="Times New Roman"/>
                <w:i/>
                <w:sz w:val="28"/>
                <w:szCs w:val="28"/>
              </w:rPr>
            </w:pPr>
            <w:r w:rsidRPr="00B354E9">
              <w:rPr>
                <w:rFonts w:ascii="Times New Roman" w:hAnsi="Times New Roman" w:cs="Times New Roman"/>
                <w:i/>
                <w:sz w:val="28"/>
                <w:szCs w:val="28"/>
              </w:rPr>
              <w:t>328 705</w:t>
            </w:r>
          </w:p>
        </w:tc>
      </w:tr>
    </w:tbl>
    <w:p w:rsidR="00C66586" w:rsidRPr="00B354E9" w:rsidRDefault="00C66586" w:rsidP="00C66586">
      <w:pPr>
        <w:spacing w:after="0" w:line="360" w:lineRule="auto"/>
        <w:ind w:firstLine="709"/>
        <w:rPr>
          <w:rFonts w:ascii="Times New Roman" w:hAnsi="Times New Roman" w:cs="Times New Roman"/>
          <w:sz w:val="28"/>
          <w:szCs w:val="28"/>
        </w:rPr>
      </w:pPr>
    </w:p>
    <w:p w:rsidR="00C66586" w:rsidRDefault="00C66586" w:rsidP="00C66586">
      <w:pPr>
        <w:spacing w:after="0" w:line="360" w:lineRule="auto"/>
        <w:ind w:firstLine="709"/>
        <w:jc w:val="both"/>
        <w:rPr>
          <w:rFonts w:ascii="Times New Roman" w:hAnsi="Times New Roman" w:cs="Times New Roman"/>
          <w:sz w:val="28"/>
          <w:szCs w:val="28"/>
        </w:rPr>
      </w:pPr>
      <w:r w:rsidRPr="00B354E9">
        <w:rPr>
          <w:rFonts w:ascii="Times New Roman" w:hAnsi="Times New Roman" w:cs="Times New Roman"/>
          <w:sz w:val="28"/>
          <w:szCs w:val="28"/>
        </w:rPr>
        <w:lastRenderedPageBreak/>
        <w:t>Вывод: да</w:t>
      </w:r>
      <w:r w:rsidR="00326AE0">
        <w:rPr>
          <w:rFonts w:ascii="Times New Roman" w:hAnsi="Times New Roman" w:cs="Times New Roman"/>
          <w:sz w:val="28"/>
          <w:szCs w:val="28"/>
        </w:rPr>
        <w:t>нные, представленные в таблице 8</w:t>
      </w:r>
      <w:r w:rsidRPr="00B354E9">
        <w:rPr>
          <w:rFonts w:ascii="Times New Roman" w:hAnsi="Times New Roman" w:cs="Times New Roman"/>
          <w:sz w:val="28"/>
          <w:szCs w:val="28"/>
        </w:rPr>
        <w:t xml:space="preserve">.5, показывают, что итоговая себестоимость разработки равна </w:t>
      </w:r>
      <w:r w:rsidRPr="00B354E9">
        <w:rPr>
          <w:rFonts w:ascii="Times New Roman" w:hAnsi="Times New Roman" w:cs="Times New Roman"/>
          <w:i/>
          <w:sz w:val="28"/>
          <w:szCs w:val="28"/>
        </w:rPr>
        <w:t>328 705 руб</w:t>
      </w:r>
      <w:r w:rsidRPr="00B354E9">
        <w:rPr>
          <w:rFonts w:ascii="Times New Roman" w:hAnsi="Times New Roman" w:cs="Times New Roman"/>
          <w:sz w:val="28"/>
          <w:szCs w:val="28"/>
        </w:rPr>
        <w:t xml:space="preserve">. </w:t>
      </w: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Default="0018657E" w:rsidP="00C66586">
      <w:pPr>
        <w:spacing w:after="0" w:line="360" w:lineRule="auto"/>
        <w:ind w:firstLine="709"/>
        <w:jc w:val="both"/>
        <w:rPr>
          <w:rFonts w:ascii="Times New Roman" w:hAnsi="Times New Roman" w:cs="Times New Roman"/>
          <w:sz w:val="28"/>
          <w:szCs w:val="28"/>
        </w:rPr>
      </w:pPr>
    </w:p>
    <w:p w:rsidR="0018657E" w:rsidRPr="00B354E9" w:rsidRDefault="0018657E" w:rsidP="00C66586">
      <w:pPr>
        <w:spacing w:after="0" w:line="360" w:lineRule="auto"/>
        <w:ind w:firstLine="709"/>
        <w:jc w:val="both"/>
        <w:rPr>
          <w:rFonts w:ascii="Times New Roman" w:hAnsi="Times New Roman" w:cs="Times New Roman"/>
          <w:sz w:val="28"/>
          <w:szCs w:val="28"/>
        </w:rPr>
      </w:pPr>
    </w:p>
    <w:p w:rsidR="00C66586" w:rsidRPr="00B354E9" w:rsidRDefault="00185CC1" w:rsidP="00C66586">
      <w:pPr>
        <w:pStyle w:val="2"/>
        <w:ind w:left="720"/>
        <w:rPr>
          <w:szCs w:val="28"/>
        </w:rPr>
      </w:pPr>
      <w:bookmarkStart w:id="75" w:name="_Toc317026808"/>
      <w:r>
        <w:rPr>
          <w:szCs w:val="28"/>
        </w:rPr>
        <w:lastRenderedPageBreak/>
        <w:t>8.5</w:t>
      </w:r>
      <w:r w:rsidR="00326AE0">
        <w:rPr>
          <w:szCs w:val="28"/>
        </w:rPr>
        <w:t xml:space="preserve"> </w:t>
      </w:r>
      <w:r w:rsidR="00C66586" w:rsidRPr="00B354E9">
        <w:rPr>
          <w:szCs w:val="28"/>
        </w:rPr>
        <w:t xml:space="preserve"> Организационный план проекта</w:t>
      </w:r>
      <w:bookmarkEnd w:id="75"/>
    </w:p>
    <w:p w:rsidR="00C66586" w:rsidRPr="00B354E9" w:rsidRDefault="00326AE0" w:rsidP="00C66586">
      <w:pPr>
        <w:pStyle w:val="21"/>
        <w:jc w:val="right"/>
        <w:rPr>
          <w:szCs w:val="28"/>
        </w:rPr>
      </w:pPr>
      <w:r>
        <w:rPr>
          <w:szCs w:val="28"/>
        </w:rPr>
        <w:t>Таблица 8</w:t>
      </w:r>
      <w:r w:rsidR="00C66586" w:rsidRPr="00B354E9">
        <w:rPr>
          <w:szCs w:val="28"/>
        </w:rPr>
        <w:t>.6</w:t>
      </w:r>
    </w:p>
    <w:p w:rsidR="00C66586" w:rsidRPr="00B354E9" w:rsidRDefault="00C66586" w:rsidP="00C66586">
      <w:pPr>
        <w:pStyle w:val="21"/>
        <w:spacing w:line="360" w:lineRule="auto"/>
        <w:ind w:firstLine="0"/>
        <w:rPr>
          <w:szCs w:val="28"/>
        </w:rPr>
      </w:pPr>
      <w:r w:rsidRPr="00B354E9">
        <w:rPr>
          <w:szCs w:val="28"/>
        </w:rPr>
        <w:t>Организационный план работ</w:t>
      </w:r>
    </w:p>
    <w:tbl>
      <w:tblPr>
        <w:tblW w:w="9881" w:type="dxa"/>
        <w:jc w:val="center"/>
        <w:tblLayout w:type="fixed"/>
        <w:tblLook w:val="04A0" w:firstRow="1" w:lastRow="0" w:firstColumn="1" w:lastColumn="0" w:noHBand="0" w:noVBand="1"/>
      </w:tblPr>
      <w:tblGrid>
        <w:gridCol w:w="594"/>
        <w:gridCol w:w="4089"/>
        <w:gridCol w:w="1796"/>
        <w:gridCol w:w="1890"/>
        <w:gridCol w:w="1512"/>
      </w:tblGrid>
      <w:tr w:rsidR="00C66586" w:rsidRPr="00B354E9" w:rsidTr="00D36D19">
        <w:trPr>
          <w:trHeight w:val="1020"/>
          <w:jc w:val="center"/>
        </w:trPr>
        <w:tc>
          <w:tcPr>
            <w:tcW w:w="594" w:type="dxa"/>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w:t>
            </w:r>
          </w:p>
        </w:tc>
        <w:tc>
          <w:tcPr>
            <w:tcW w:w="4089" w:type="dxa"/>
            <w:tcBorders>
              <w:top w:val="single" w:sz="4" w:space="0" w:color="auto"/>
              <w:left w:val="nil"/>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Наименование работ</w:t>
            </w:r>
          </w:p>
        </w:tc>
        <w:tc>
          <w:tcPr>
            <w:tcW w:w="17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Ответственный исполнитель</w:t>
            </w:r>
          </w:p>
        </w:tc>
        <w:tc>
          <w:tcPr>
            <w:tcW w:w="1890"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Ожидаемые сроки выполнения</w:t>
            </w:r>
          </w:p>
        </w:tc>
        <w:tc>
          <w:tcPr>
            <w:tcW w:w="151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Потребность в ресурсах</w:t>
            </w:r>
          </w:p>
        </w:tc>
      </w:tr>
      <w:tr w:rsidR="00C66586" w:rsidRPr="00B354E9" w:rsidTr="0018657E">
        <w:trPr>
          <w:trHeight w:val="91"/>
          <w:jc w:val="center"/>
        </w:trPr>
        <w:tc>
          <w:tcPr>
            <w:tcW w:w="594" w:type="dxa"/>
            <w:tcBorders>
              <w:top w:val="nil"/>
              <w:left w:val="single" w:sz="4" w:space="0" w:color="auto"/>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proofErr w:type="gramStart"/>
            <w:r w:rsidRPr="00B354E9">
              <w:rPr>
                <w:rFonts w:ascii="Times New Roman" w:eastAsia="Times New Roman" w:hAnsi="Times New Roman" w:cs="Times New Roman"/>
                <w:color w:val="000000"/>
                <w:sz w:val="28"/>
                <w:szCs w:val="28"/>
              </w:rPr>
              <w:t>п</w:t>
            </w:r>
            <w:proofErr w:type="gramEnd"/>
            <w:r w:rsidRPr="00B354E9">
              <w:rPr>
                <w:rFonts w:ascii="Times New Roman" w:eastAsia="Times New Roman" w:hAnsi="Times New Roman" w:cs="Times New Roman"/>
                <w:color w:val="000000"/>
                <w:sz w:val="28"/>
                <w:szCs w:val="28"/>
              </w:rPr>
              <w:t>/п</w:t>
            </w:r>
          </w:p>
        </w:tc>
        <w:tc>
          <w:tcPr>
            <w:tcW w:w="4089" w:type="dxa"/>
            <w:tcBorders>
              <w:top w:val="nil"/>
              <w:left w:val="nil"/>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(мероприятий)</w:t>
            </w:r>
          </w:p>
        </w:tc>
        <w:tc>
          <w:tcPr>
            <w:tcW w:w="1796" w:type="dxa"/>
            <w:vMerge/>
            <w:tcBorders>
              <w:top w:val="single" w:sz="4" w:space="0" w:color="auto"/>
              <w:left w:val="single" w:sz="4" w:space="0" w:color="auto"/>
              <w:bottom w:val="single" w:sz="4" w:space="0" w:color="auto"/>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vMerge/>
            <w:tcBorders>
              <w:top w:val="single" w:sz="4" w:space="0" w:color="auto"/>
              <w:left w:val="single" w:sz="4" w:space="0" w:color="auto"/>
              <w:bottom w:val="single" w:sz="4" w:space="0" w:color="auto"/>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512" w:type="dxa"/>
            <w:vMerge/>
            <w:tcBorders>
              <w:top w:val="single" w:sz="4" w:space="0" w:color="auto"/>
              <w:left w:val="single" w:sz="4" w:space="0" w:color="auto"/>
              <w:bottom w:val="single" w:sz="4" w:space="0" w:color="auto"/>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hAnsi="Times New Roman" w:cs="Times New Roman"/>
                <w:sz w:val="28"/>
                <w:szCs w:val="28"/>
              </w:rPr>
              <w:t>Формулирование целей и требований к проекту</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hAnsi="Times New Roman" w:cs="Times New Roman"/>
                <w:sz w:val="28"/>
                <w:szCs w:val="28"/>
              </w:rPr>
              <w:t>Введение в предметную область</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3</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hAnsi="Times New Roman" w:cs="Times New Roman"/>
                <w:sz w:val="28"/>
                <w:szCs w:val="28"/>
              </w:rPr>
              <w:t>Изучение литературы</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20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4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4</w:t>
            </w:r>
          </w:p>
        </w:tc>
        <w:tc>
          <w:tcPr>
            <w:tcW w:w="4089" w:type="dxa"/>
            <w:vMerge w:val="restart"/>
            <w:tcBorders>
              <w:top w:val="nil"/>
              <w:left w:val="single" w:sz="4" w:space="0" w:color="auto"/>
              <w:bottom w:val="single" w:sz="4" w:space="0" w:color="000000"/>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Изучение концептуальной, логической и физической моделей сущестующих систем</w:t>
            </w:r>
          </w:p>
        </w:tc>
        <w:tc>
          <w:tcPr>
            <w:tcW w:w="1796" w:type="dxa"/>
            <w:vMerge w:val="restart"/>
            <w:tcBorders>
              <w:top w:val="nil"/>
              <w:left w:val="single" w:sz="4" w:space="0" w:color="auto"/>
              <w:bottom w:val="single" w:sz="4" w:space="0" w:color="000000"/>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vMerge w:val="restart"/>
            <w:tcBorders>
              <w:top w:val="nil"/>
              <w:left w:val="single" w:sz="4" w:space="0" w:color="auto"/>
              <w:bottom w:val="single" w:sz="4" w:space="0" w:color="000000"/>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5</w:t>
            </w:r>
          </w:p>
        </w:tc>
        <w:tc>
          <w:tcPr>
            <w:tcW w:w="1512" w:type="dxa"/>
            <w:vMerge w:val="restart"/>
            <w:tcBorders>
              <w:top w:val="nil"/>
              <w:left w:val="single" w:sz="4" w:space="0" w:color="auto"/>
              <w:bottom w:val="single" w:sz="4" w:space="0" w:color="000000"/>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00"/>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5</w:t>
            </w:r>
          </w:p>
        </w:tc>
        <w:tc>
          <w:tcPr>
            <w:tcW w:w="4089"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796"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512" w:type="dxa"/>
            <w:vMerge/>
            <w:tcBorders>
              <w:top w:val="nil"/>
              <w:left w:val="single" w:sz="4" w:space="0" w:color="auto"/>
              <w:bottom w:val="single" w:sz="4" w:space="0" w:color="000000"/>
              <w:right w:val="single" w:sz="4" w:space="0" w:color="auto"/>
            </w:tcBorders>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6</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Анализ требований к программному комплексу</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7</w:t>
            </w:r>
          </w:p>
        </w:tc>
        <w:tc>
          <w:tcPr>
            <w:tcW w:w="4089" w:type="dxa"/>
            <w:tcBorders>
              <w:top w:val="nil"/>
              <w:left w:val="nil"/>
              <w:bottom w:val="nil"/>
              <w:right w:val="nil"/>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технического задания</w:t>
            </w:r>
          </w:p>
        </w:tc>
        <w:tc>
          <w:tcPr>
            <w:tcW w:w="1796"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8</w:t>
            </w:r>
          </w:p>
        </w:tc>
        <w:tc>
          <w:tcPr>
            <w:tcW w:w="4089" w:type="dxa"/>
            <w:tcBorders>
              <w:top w:val="single" w:sz="4" w:space="0" w:color="auto"/>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концептуальных моделей</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9</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системы связей с внешними источниками</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Pr="00B354E9">
              <w:rPr>
                <w:rFonts w:ascii="Times New Roman" w:eastAsia="Times New Roman" w:hAnsi="Times New Roman" w:cs="Times New Roman"/>
                <w:color w:val="000000"/>
                <w:sz w:val="28"/>
                <w:szCs w:val="28"/>
              </w:rPr>
              <w:t>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10</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графического интерфейса</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11</w:t>
            </w: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hAnsi="Times New Roman" w:cs="Times New Roman"/>
                <w:sz w:val="28"/>
                <w:szCs w:val="28"/>
              </w:rPr>
              <w:t>Тестирование программного продукта</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2</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D36D19">
        <w:trPr>
          <w:trHeight w:val="375"/>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12</w:t>
            </w:r>
          </w:p>
        </w:tc>
        <w:tc>
          <w:tcPr>
            <w:tcW w:w="4089" w:type="dxa"/>
            <w:tcBorders>
              <w:top w:val="nil"/>
              <w:left w:val="nil"/>
              <w:bottom w:val="single" w:sz="4" w:space="0" w:color="auto"/>
              <w:right w:val="single" w:sz="4" w:space="0" w:color="auto"/>
            </w:tcBorders>
            <w:shd w:val="clear" w:color="auto" w:fill="auto"/>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Разработка документации</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5</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r w:rsidR="00C66586" w:rsidRPr="00B354E9" w:rsidTr="0018657E">
        <w:trPr>
          <w:trHeight w:val="274"/>
          <w:jc w:val="center"/>
        </w:trPr>
        <w:tc>
          <w:tcPr>
            <w:tcW w:w="594" w:type="dxa"/>
            <w:tcBorders>
              <w:top w:val="nil"/>
              <w:left w:val="single" w:sz="4" w:space="0" w:color="auto"/>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p>
        </w:tc>
        <w:tc>
          <w:tcPr>
            <w:tcW w:w="4089"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Всего</w:t>
            </w:r>
          </w:p>
        </w:tc>
        <w:tc>
          <w:tcPr>
            <w:tcW w:w="1796"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c>
          <w:tcPr>
            <w:tcW w:w="1890"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r w:rsidRPr="00B354E9">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1</w:t>
            </w:r>
            <w:r w:rsidRPr="00B354E9">
              <w:rPr>
                <w:rFonts w:ascii="Times New Roman" w:eastAsia="Times New Roman" w:hAnsi="Times New Roman" w:cs="Times New Roman"/>
                <w:color w:val="000000"/>
                <w:sz w:val="28"/>
                <w:szCs w:val="28"/>
              </w:rPr>
              <w:t>0</w:t>
            </w:r>
          </w:p>
        </w:tc>
        <w:tc>
          <w:tcPr>
            <w:tcW w:w="1512" w:type="dxa"/>
            <w:tcBorders>
              <w:top w:val="nil"/>
              <w:left w:val="nil"/>
              <w:bottom w:val="single" w:sz="4" w:space="0" w:color="auto"/>
              <w:right w:val="single" w:sz="4" w:space="0" w:color="auto"/>
            </w:tcBorders>
            <w:shd w:val="clear" w:color="auto" w:fill="auto"/>
            <w:noWrap/>
            <w:hideMark/>
          </w:tcPr>
          <w:p w:rsidR="00C66586" w:rsidRPr="00B354E9" w:rsidRDefault="00C66586" w:rsidP="00D36D19">
            <w:pPr>
              <w:jc w:val="center"/>
              <w:rPr>
                <w:rFonts w:ascii="Times New Roman" w:eastAsia="Times New Roman" w:hAnsi="Times New Roman" w:cs="Times New Roman"/>
                <w:color w:val="000000"/>
                <w:sz w:val="28"/>
                <w:szCs w:val="28"/>
              </w:rPr>
            </w:pPr>
          </w:p>
        </w:tc>
      </w:tr>
    </w:tbl>
    <w:p w:rsidR="00C66586" w:rsidRPr="00B354E9" w:rsidRDefault="00C66586" w:rsidP="009F162E">
      <w:pPr>
        <w:pStyle w:val="2"/>
        <w:numPr>
          <w:ilvl w:val="1"/>
          <w:numId w:val="71"/>
        </w:numPr>
        <w:suppressAutoHyphens/>
        <w:spacing w:line="360" w:lineRule="auto"/>
        <w:rPr>
          <w:szCs w:val="28"/>
        </w:rPr>
      </w:pPr>
      <w:bookmarkStart w:id="76" w:name="_Toc317026809"/>
      <w:r w:rsidRPr="00B354E9">
        <w:rPr>
          <w:szCs w:val="28"/>
        </w:rPr>
        <w:lastRenderedPageBreak/>
        <w:t>Прогноз финансовых показателей проекта</w:t>
      </w:r>
      <w:bookmarkEnd w:id="76"/>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Капитальные вложения в научно-техническую продукцию определяются прямым счетом на основе планируемых (фактических) затрат на их создание. Величина этих затрат принимается равной себестоимости разработки.</w: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 xml:space="preserve">Капитальные вложения в основные средства определяются единовременными затратами на приобретение дополнительных производственных и административных помещений, технологического оборудования, транспортных средств и иных основных средств, необходимых для организации производства и сбыта новой продукции. </w:t>
      </w:r>
    </w:p>
    <w:p w:rsidR="00C66586" w:rsidRPr="00B354E9" w:rsidRDefault="00C66586" w:rsidP="00C66586">
      <w:pPr>
        <w:contextualSpacing/>
        <w:jc w:val="both"/>
        <w:rPr>
          <w:rFonts w:ascii="Times New Roman" w:hAnsi="Times New Roman" w:cs="Times New Roman"/>
          <w:sz w:val="28"/>
          <w:szCs w:val="28"/>
        </w:rPr>
      </w:pPr>
      <w:r w:rsidRPr="00B354E9">
        <w:rPr>
          <w:rFonts w:ascii="Times New Roman" w:hAnsi="Times New Roman" w:cs="Times New Roman"/>
          <w:sz w:val="28"/>
          <w:szCs w:val="28"/>
        </w:rPr>
        <w:t>Капитальные вложения в производственные и административные помещения определяются по формуле</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rPr>
        <w:object w:dxaOrig="1760" w:dyaOrig="380">
          <v:shape id="_x0000_i1034" type="#_x0000_t75" style="width:87.75pt;height:18.75pt" o:ole="" fillcolor="window">
            <v:imagedata r:id="rId587" o:title=""/>
          </v:shape>
          <o:OLEObject Type="Embed" ProgID="Equation.3" ShapeID="_x0000_i1034" DrawAspect="Content" ObjectID="_1390825798" r:id="rId588"/>
        </w:object>
      </w:r>
      <w:r w:rsidRPr="00B354E9">
        <w:rPr>
          <w:rFonts w:ascii="Times New Roman" w:hAnsi="Times New Roman" w:cs="Times New Roman"/>
          <w:sz w:val="28"/>
          <w:szCs w:val="28"/>
        </w:rPr>
        <w:t xml:space="preserve">, </w:t>
      </w:r>
    </w:p>
    <w:p w:rsidR="00C66586" w:rsidRPr="00B354E9" w:rsidRDefault="00C66586" w:rsidP="00C66586">
      <w:pPr>
        <w:pStyle w:val="23"/>
        <w:spacing w:after="0" w:line="360" w:lineRule="auto"/>
        <w:ind w:left="0" w:firstLine="0"/>
        <w:rPr>
          <w:rFonts w:cs="Times New Roman"/>
          <w:szCs w:val="28"/>
        </w:rPr>
      </w:pPr>
      <w:r w:rsidRPr="00B354E9">
        <w:rPr>
          <w:rFonts w:cs="Times New Roman"/>
          <w:szCs w:val="28"/>
        </w:rPr>
        <w:t xml:space="preserve">где </w:t>
      </w:r>
      <w:r w:rsidRPr="00B354E9">
        <w:rPr>
          <w:rFonts w:cs="Times New Roman"/>
          <w:i/>
          <w:szCs w:val="28"/>
        </w:rPr>
        <w:t>Ч</w:t>
      </w:r>
      <w:r w:rsidRPr="00B354E9">
        <w:rPr>
          <w:rFonts w:cs="Times New Roman"/>
          <w:szCs w:val="28"/>
        </w:rPr>
        <w:t xml:space="preserve"> – число дополнительных рабочих мест, создаваемых для организации производства новой продукции, определяемое как численность основных, вспомогательных рабочих, специалистов и административно-управленческого персонала, задействованного в проекте; </w:t>
      </w:r>
      <w:proofErr w:type="gramStart"/>
      <w:r w:rsidRPr="00B354E9">
        <w:rPr>
          <w:rFonts w:cs="Times New Roman"/>
          <w:i/>
          <w:szCs w:val="28"/>
        </w:rPr>
        <w:t>П</w:t>
      </w:r>
      <w:proofErr w:type="gramEnd"/>
      <w:r w:rsidRPr="00B354E9">
        <w:rPr>
          <w:rFonts w:cs="Times New Roman"/>
          <w:szCs w:val="28"/>
        </w:rPr>
        <w:t xml:space="preserve"> – усредненная площадь одного рабочего места с учетом потребности в производственных площадях, занимаемых оборудованием, кв.м; </w:t>
      </w:r>
      <w:r w:rsidRPr="00B354E9">
        <w:rPr>
          <w:rFonts w:cs="Times New Roman"/>
          <w:i/>
          <w:szCs w:val="28"/>
        </w:rPr>
        <w:t>Ц</w:t>
      </w:r>
      <w:r w:rsidRPr="00B354E9">
        <w:rPr>
          <w:rFonts w:cs="Times New Roman"/>
          <w:szCs w:val="28"/>
        </w:rPr>
        <w:t xml:space="preserve"> – рыночная стоимость одного квадратного метра производственных (офисных) помещений, р/кв.м..</w:t>
      </w:r>
    </w:p>
    <w:p w:rsidR="00C66586" w:rsidRPr="00B354E9" w:rsidRDefault="00C66586" w:rsidP="00C66586">
      <w:pPr>
        <w:pStyle w:val="23"/>
        <w:spacing w:after="0" w:line="360" w:lineRule="auto"/>
        <w:ind w:left="0"/>
        <w:rPr>
          <w:rFonts w:cs="Times New Roman"/>
          <w:szCs w:val="28"/>
        </w:rPr>
      </w:pPr>
      <w:r w:rsidRPr="00B354E9">
        <w:rPr>
          <w:rFonts w:cs="Times New Roman"/>
          <w:szCs w:val="28"/>
        </w:rPr>
        <w:t xml:space="preserve">Согласно требованиям санитарных норм рекомендуемая </w:t>
      </w:r>
      <w:r w:rsidRPr="00B354E9">
        <w:rPr>
          <w:rFonts w:cs="Times New Roman"/>
          <w:bCs/>
          <w:szCs w:val="28"/>
        </w:rPr>
        <w:t>площадь</w:t>
      </w:r>
      <w:r w:rsidRPr="00B354E9">
        <w:rPr>
          <w:rFonts w:cs="Times New Roman"/>
          <w:szCs w:val="28"/>
        </w:rPr>
        <w:t xml:space="preserve"> </w:t>
      </w:r>
      <w:r w:rsidRPr="00B354E9">
        <w:rPr>
          <w:rFonts w:cs="Times New Roman"/>
          <w:bCs/>
          <w:szCs w:val="28"/>
        </w:rPr>
        <w:t>одного</w:t>
      </w:r>
      <w:r w:rsidRPr="00B354E9">
        <w:rPr>
          <w:rFonts w:cs="Times New Roman"/>
          <w:szCs w:val="28"/>
        </w:rPr>
        <w:t xml:space="preserve"> </w:t>
      </w:r>
      <w:r w:rsidRPr="00B354E9">
        <w:rPr>
          <w:rFonts w:cs="Times New Roman"/>
          <w:bCs/>
          <w:szCs w:val="28"/>
        </w:rPr>
        <w:t>рабочего</w:t>
      </w:r>
      <w:r w:rsidRPr="00B354E9">
        <w:rPr>
          <w:rFonts w:cs="Times New Roman"/>
          <w:szCs w:val="28"/>
        </w:rPr>
        <w:t xml:space="preserve"> </w:t>
      </w:r>
      <w:r w:rsidRPr="00B354E9">
        <w:rPr>
          <w:rFonts w:cs="Times New Roman"/>
          <w:bCs/>
          <w:szCs w:val="28"/>
        </w:rPr>
        <w:t>места</w:t>
      </w:r>
      <w:r w:rsidRPr="00B354E9">
        <w:rPr>
          <w:rFonts w:cs="Times New Roman"/>
          <w:szCs w:val="28"/>
        </w:rPr>
        <w:t xml:space="preserve"> составляет от 4 до 6 квадратных метров. Возьмем 5 кв.м. </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rPr>
        <w:object w:dxaOrig="3620" w:dyaOrig="360">
          <v:shape id="_x0000_i1035" type="#_x0000_t75" style="width:180.75pt;height:18pt" o:ole="" fillcolor="window">
            <v:imagedata r:id="rId589" o:title=""/>
          </v:shape>
          <o:OLEObject Type="Embed" ProgID="Equation.3" ShapeID="_x0000_i1035" DrawAspect="Content" ObjectID="_1390825799" r:id="rId590"/>
        </w:object>
      </w:r>
    </w:p>
    <w:p w:rsidR="00C66586" w:rsidRPr="00B354E9" w:rsidRDefault="00C66586" w:rsidP="00C66586">
      <w:pPr>
        <w:pStyle w:val="31"/>
        <w:spacing w:after="0"/>
        <w:ind w:left="0"/>
        <w:rPr>
          <w:rFonts w:cs="Times New Roman"/>
          <w:sz w:val="28"/>
          <w:szCs w:val="28"/>
        </w:rPr>
      </w:pPr>
      <w:r w:rsidRPr="00B354E9">
        <w:rPr>
          <w:rFonts w:cs="Times New Roman"/>
          <w:sz w:val="28"/>
          <w:szCs w:val="28"/>
        </w:rPr>
        <w:t>Капитальные вложения в технологическое оборудование, транспортные средства, передаточные устройства определяются по формуле</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34"/>
          <w:sz w:val="28"/>
          <w:szCs w:val="28"/>
        </w:rPr>
        <w:object w:dxaOrig="3080" w:dyaOrig="820">
          <v:shape id="_x0000_i1036" type="#_x0000_t75" style="width:153.75pt;height:41.25pt" o:ole="" fillcolor="window">
            <v:imagedata r:id="rId591" o:title=""/>
          </v:shape>
          <o:OLEObject Type="Embed" ProgID="Equation.3" ShapeID="_x0000_i1036" DrawAspect="Content" ObjectID="_1390825800" r:id="rId592"/>
        </w:object>
      </w:r>
      <w:r w:rsidRPr="00B354E9">
        <w:rPr>
          <w:rFonts w:ascii="Times New Roman" w:hAnsi="Times New Roman" w:cs="Times New Roman"/>
          <w:sz w:val="28"/>
          <w:szCs w:val="28"/>
        </w:rPr>
        <w:t>,</w:t>
      </w:r>
    </w:p>
    <w:p w:rsidR="00C66586" w:rsidRPr="00B354E9" w:rsidRDefault="00C66586" w:rsidP="00C66586">
      <w:pPr>
        <w:jc w:val="both"/>
        <w:rPr>
          <w:rFonts w:ascii="Times New Roman" w:hAnsi="Times New Roman" w:cs="Times New Roman"/>
          <w:sz w:val="28"/>
          <w:szCs w:val="28"/>
        </w:rPr>
      </w:pPr>
      <w:r w:rsidRPr="00B354E9">
        <w:rPr>
          <w:rFonts w:ascii="Times New Roman" w:hAnsi="Times New Roman" w:cs="Times New Roman"/>
          <w:sz w:val="28"/>
          <w:szCs w:val="28"/>
        </w:rPr>
        <w:t xml:space="preserve">где </w:t>
      </w:r>
      <w:r w:rsidRPr="00B354E9">
        <w:rPr>
          <w:rFonts w:ascii="Times New Roman" w:hAnsi="Times New Roman" w:cs="Times New Roman"/>
          <w:position w:val="-12"/>
          <w:sz w:val="28"/>
          <w:szCs w:val="28"/>
        </w:rPr>
        <w:object w:dxaOrig="340" w:dyaOrig="380">
          <v:shape id="_x0000_i1037" type="#_x0000_t75" style="width:17.25pt;height:18.75pt" o:ole="" fillcolor="window">
            <v:imagedata r:id="rId593" o:title=""/>
          </v:shape>
          <o:OLEObject Type="Embed" ProgID="Equation.3" ShapeID="_x0000_i1037" DrawAspect="Content" ObjectID="_1390825801" r:id="rId594"/>
        </w:object>
      </w:r>
      <w:r w:rsidRPr="00B354E9">
        <w:rPr>
          <w:rFonts w:ascii="Times New Roman" w:hAnsi="Times New Roman" w:cs="Times New Roman"/>
          <w:sz w:val="28"/>
          <w:szCs w:val="28"/>
        </w:rPr>
        <w:t xml:space="preserve"> - количество единиц оборудования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-го вида, необходимых для организации производства новой продукции в планируемых объемах, шт.; </w:t>
      </w:r>
      <w:r w:rsidRPr="00B354E9">
        <w:rPr>
          <w:rFonts w:ascii="Times New Roman" w:hAnsi="Times New Roman" w:cs="Times New Roman"/>
          <w:position w:val="-12"/>
          <w:sz w:val="28"/>
          <w:szCs w:val="28"/>
        </w:rPr>
        <w:object w:dxaOrig="380" w:dyaOrig="380">
          <v:shape id="_x0000_i1038" type="#_x0000_t75" style="width:18.75pt;height:18.75pt" o:ole="" fillcolor="window">
            <v:imagedata r:id="rId595" o:title=""/>
          </v:shape>
          <o:OLEObject Type="Embed" ProgID="Equation.3" ShapeID="_x0000_i1038" DrawAspect="Content" ObjectID="_1390825802" r:id="rId596"/>
        </w:object>
      </w:r>
      <w:r w:rsidRPr="00B354E9">
        <w:rPr>
          <w:rFonts w:ascii="Times New Roman" w:hAnsi="Times New Roman" w:cs="Times New Roman"/>
          <w:sz w:val="28"/>
          <w:szCs w:val="28"/>
        </w:rPr>
        <w:t xml:space="preserve"> - цена единицы оборудования </w:t>
      </w:r>
      <w:r w:rsidRPr="00B354E9">
        <w:rPr>
          <w:rFonts w:ascii="Times New Roman" w:hAnsi="Times New Roman" w:cs="Times New Roman"/>
          <w:i/>
          <w:sz w:val="28"/>
          <w:szCs w:val="28"/>
          <w:lang w:val="en-US"/>
        </w:rPr>
        <w:t>i</w:t>
      </w:r>
      <w:r w:rsidRPr="00B354E9">
        <w:rPr>
          <w:rFonts w:ascii="Times New Roman" w:hAnsi="Times New Roman" w:cs="Times New Roman"/>
          <w:sz w:val="28"/>
          <w:szCs w:val="28"/>
        </w:rPr>
        <w:t xml:space="preserve">-го вида, тыс. </w:t>
      </w:r>
      <w:proofErr w:type="gramStart"/>
      <w:r w:rsidRPr="00B354E9">
        <w:rPr>
          <w:rFonts w:ascii="Times New Roman" w:hAnsi="Times New Roman" w:cs="Times New Roman"/>
          <w:sz w:val="28"/>
          <w:szCs w:val="28"/>
        </w:rPr>
        <w:t>р</w:t>
      </w:r>
      <w:proofErr w:type="gramEnd"/>
      <w:r w:rsidRPr="00B354E9">
        <w:rPr>
          <w:rFonts w:ascii="Times New Roman" w:hAnsi="Times New Roman" w:cs="Times New Roman"/>
          <w:sz w:val="28"/>
          <w:szCs w:val="28"/>
        </w:rPr>
        <w:t xml:space="preserve">; </w:t>
      </w:r>
      <w:r w:rsidRPr="00B354E9">
        <w:rPr>
          <w:rFonts w:ascii="Times New Roman" w:hAnsi="Times New Roman" w:cs="Times New Roman"/>
          <w:i/>
          <w:sz w:val="28"/>
          <w:szCs w:val="28"/>
          <w:lang w:val="en-US"/>
        </w:rPr>
        <w:t>m</w:t>
      </w:r>
      <w:r w:rsidRPr="00B354E9">
        <w:rPr>
          <w:rFonts w:ascii="Times New Roman" w:hAnsi="Times New Roman" w:cs="Times New Roman"/>
          <w:sz w:val="28"/>
          <w:szCs w:val="28"/>
        </w:rPr>
        <w:t xml:space="preserve"> – количество видов оборудования, транспортных средств, передаточных устройств и т.п.; </w:t>
      </w:r>
      <w:r w:rsidRPr="00B354E9">
        <w:rPr>
          <w:rFonts w:ascii="Times New Roman" w:hAnsi="Times New Roman" w:cs="Times New Roman"/>
          <w:i/>
          <w:sz w:val="28"/>
          <w:szCs w:val="28"/>
          <w:lang w:val="en-US"/>
        </w:rPr>
        <w:t>H</w:t>
      </w:r>
      <w:r w:rsidRPr="00B354E9">
        <w:rPr>
          <w:rFonts w:ascii="Times New Roman" w:hAnsi="Times New Roman" w:cs="Times New Roman"/>
          <w:sz w:val="28"/>
          <w:szCs w:val="28"/>
        </w:rPr>
        <w:t xml:space="preserve"> – доля затрат на транспортировку, монтаж и наладку от стоимости оборудования, передаточных устройств примем равной 4%.</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rPr>
        <w:object w:dxaOrig="6000" w:dyaOrig="360">
          <v:shape id="_x0000_i1039" type="#_x0000_t75" style="width:300pt;height:18pt" o:ole="" fillcolor="window">
            <v:imagedata r:id="rId597" o:title=""/>
          </v:shape>
          <o:OLEObject Type="Embed" ProgID="Equation.3" ShapeID="_x0000_i1039" DrawAspect="Content" ObjectID="_1390825803" r:id="rId598"/>
        </w:object>
      </w:r>
    </w:p>
    <w:p w:rsidR="00C66586" w:rsidRPr="00B354E9" w:rsidRDefault="00C66586" w:rsidP="00C66586">
      <w:pPr>
        <w:jc w:val="both"/>
        <w:rPr>
          <w:rFonts w:ascii="Times New Roman" w:hAnsi="Times New Roman" w:cs="Times New Roman"/>
          <w:sz w:val="28"/>
          <w:szCs w:val="28"/>
        </w:rPr>
      </w:pPr>
      <w:r w:rsidRPr="00B354E9">
        <w:rPr>
          <w:rFonts w:ascii="Times New Roman" w:hAnsi="Times New Roman" w:cs="Times New Roman"/>
          <w:sz w:val="28"/>
          <w:szCs w:val="28"/>
        </w:rPr>
        <w:t>Основные результаты расчетов капитальных вложений во внеобо</w:t>
      </w:r>
      <w:r w:rsidR="00326AE0">
        <w:rPr>
          <w:rFonts w:ascii="Times New Roman" w:hAnsi="Times New Roman" w:cs="Times New Roman"/>
          <w:sz w:val="28"/>
          <w:szCs w:val="28"/>
        </w:rPr>
        <w:t>ротные активы сводятся в табл. 8</w:t>
      </w:r>
      <w:r w:rsidRPr="00B354E9">
        <w:rPr>
          <w:rFonts w:ascii="Times New Roman" w:hAnsi="Times New Roman" w:cs="Times New Roman"/>
          <w:sz w:val="28"/>
          <w:szCs w:val="28"/>
        </w:rPr>
        <w:t xml:space="preserve">.7, в </w:t>
      </w:r>
      <w:proofErr w:type="gramStart"/>
      <w:r w:rsidRPr="00B354E9">
        <w:rPr>
          <w:rFonts w:ascii="Times New Roman" w:hAnsi="Times New Roman" w:cs="Times New Roman"/>
          <w:sz w:val="28"/>
          <w:szCs w:val="28"/>
        </w:rPr>
        <w:t>которой</w:t>
      </w:r>
      <w:proofErr w:type="gramEnd"/>
      <w:r w:rsidRPr="00B354E9">
        <w:rPr>
          <w:rFonts w:ascii="Times New Roman" w:hAnsi="Times New Roman" w:cs="Times New Roman"/>
          <w:sz w:val="28"/>
          <w:szCs w:val="28"/>
        </w:rPr>
        <w:t xml:space="preserve"> указываются также нормативные сроки использования каждого из активов.</w:t>
      </w:r>
    </w:p>
    <w:p w:rsidR="00C66586" w:rsidRPr="00B354E9" w:rsidRDefault="00326AE0" w:rsidP="00C66586">
      <w:pPr>
        <w:jc w:val="right"/>
        <w:rPr>
          <w:rFonts w:ascii="Times New Roman" w:hAnsi="Times New Roman" w:cs="Times New Roman"/>
          <w:sz w:val="28"/>
          <w:szCs w:val="28"/>
        </w:rPr>
      </w:pPr>
      <w:r>
        <w:rPr>
          <w:rFonts w:ascii="Times New Roman" w:hAnsi="Times New Roman" w:cs="Times New Roman"/>
          <w:sz w:val="28"/>
          <w:szCs w:val="28"/>
        </w:rPr>
        <w:t>Таблица 8</w:t>
      </w:r>
      <w:r w:rsidR="00C66586" w:rsidRPr="00B354E9">
        <w:rPr>
          <w:rFonts w:ascii="Times New Roman" w:hAnsi="Times New Roman" w:cs="Times New Roman"/>
          <w:sz w:val="28"/>
          <w:szCs w:val="28"/>
        </w:rPr>
        <w:t>.7</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sz w:val="28"/>
          <w:szCs w:val="28"/>
        </w:rPr>
        <w:t>Капитальные вложения во внеоборотные активы.</w:t>
      </w:r>
    </w:p>
    <w:tbl>
      <w:tblPr>
        <w:tblW w:w="8926" w:type="dxa"/>
        <w:tblInd w:w="98" w:type="dxa"/>
        <w:tblLook w:val="04A0" w:firstRow="1" w:lastRow="0" w:firstColumn="1" w:lastColumn="0" w:noHBand="0" w:noVBand="1"/>
      </w:tblPr>
      <w:tblGrid>
        <w:gridCol w:w="636"/>
        <w:gridCol w:w="2489"/>
        <w:gridCol w:w="1944"/>
        <w:gridCol w:w="2053"/>
        <w:gridCol w:w="1804"/>
      </w:tblGrid>
      <w:tr w:rsidR="00C66586" w:rsidRPr="00B354E9" w:rsidTr="00D36D19">
        <w:trPr>
          <w:trHeight w:val="2363"/>
        </w:trPr>
        <w:tc>
          <w:tcPr>
            <w:tcW w:w="636" w:type="dxa"/>
            <w:tcBorders>
              <w:top w:val="single" w:sz="8" w:space="0" w:color="auto"/>
              <w:left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 xml:space="preserve">№ </w:t>
            </w:r>
            <w:proofErr w:type="gramStart"/>
            <w:r w:rsidRPr="00B354E9">
              <w:rPr>
                <w:rFonts w:ascii="Times New Roman" w:eastAsia="Times New Roman" w:hAnsi="Times New Roman" w:cs="Times New Roman"/>
                <w:sz w:val="28"/>
                <w:szCs w:val="28"/>
              </w:rPr>
              <w:t>п</w:t>
            </w:r>
            <w:proofErr w:type="gramEnd"/>
            <w:r w:rsidRPr="00B354E9">
              <w:rPr>
                <w:rFonts w:ascii="Times New Roman" w:eastAsia="Times New Roman" w:hAnsi="Times New Roman" w:cs="Times New Roman"/>
                <w:sz w:val="28"/>
                <w:szCs w:val="28"/>
                <w:lang w:val="en-US"/>
              </w:rPr>
              <w:t>/</w:t>
            </w:r>
            <w:r w:rsidRPr="00B354E9">
              <w:rPr>
                <w:rFonts w:ascii="Times New Roman" w:eastAsia="Times New Roman" w:hAnsi="Times New Roman" w:cs="Times New Roman"/>
                <w:sz w:val="28"/>
                <w:szCs w:val="28"/>
              </w:rPr>
              <w:t>п</w:t>
            </w:r>
          </w:p>
          <w:p w:rsidR="00C66586" w:rsidRPr="00B354E9" w:rsidRDefault="00C66586" w:rsidP="00D36D19">
            <w:pPr>
              <w:jc w:val="center"/>
              <w:rPr>
                <w:rFonts w:ascii="Times New Roman" w:eastAsia="Times New Roman" w:hAnsi="Times New Roman" w:cs="Times New Roman"/>
                <w:sz w:val="28"/>
                <w:szCs w:val="28"/>
              </w:rPr>
            </w:pPr>
            <w:proofErr w:type="gramStart"/>
            <w:r w:rsidRPr="00B354E9">
              <w:rPr>
                <w:rFonts w:ascii="Times New Roman" w:eastAsia="Times New Roman" w:hAnsi="Times New Roman" w:cs="Times New Roman"/>
                <w:sz w:val="28"/>
                <w:szCs w:val="28"/>
              </w:rPr>
              <w:t>п</w:t>
            </w:r>
            <w:proofErr w:type="gramEnd"/>
          </w:p>
        </w:tc>
        <w:tc>
          <w:tcPr>
            <w:tcW w:w="2489"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Наименование актива</w:t>
            </w:r>
          </w:p>
        </w:tc>
        <w:tc>
          <w:tcPr>
            <w:tcW w:w="194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Затраты на приобретение, тыс.р.</w:t>
            </w:r>
          </w:p>
        </w:tc>
        <w:tc>
          <w:tcPr>
            <w:tcW w:w="2053"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Нормативный срок использования, лет</w:t>
            </w:r>
          </w:p>
        </w:tc>
        <w:tc>
          <w:tcPr>
            <w:tcW w:w="180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Годовая амортизация, тыс.р.</w:t>
            </w:r>
          </w:p>
        </w:tc>
      </w:tr>
      <w:tr w:rsidR="00C66586" w:rsidRPr="00B354E9" w:rsidTr="00D36D19">
        <w:trPr>
          <w:trHeight w:val="960"/>
        </w:trPr>
        <w:tc>
          <w:tcPr>
            <w:tcW w:w="636"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w:t>
            </w:r>
          </w:p>
        </w:tc>
        <w:tc>
          <w:tcPr>
            <w:tcW w:w="2489" w:type="dxa"/>
            <w:tcBorders>
              <w:top w:val="nil"/>
              <w:left w:val="nil"/>
              <w:bottom w:val="nil"/>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Нематериальные активы</w:t>
            </w:r>
          </w:p>
        </w:tc>
        <w:tc>
          <w:tcPr>
            <w:tcW w:w="194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c>
          <w:tcPr>
            <w:tcW w:w="2053"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40</w:t>
            </w:r>
          </w:p>
        </w:tc>
        <w:tc>
          <w:tcPr>
            <w:tcW w:w="180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6,125</w:t>
            </w:r>
          </w:p>
        </w:tc>
      </w:tr>
      <w:tr w:rsidR="00C66586" w:rsidRPr="00B354E9" w:rsidTr="00D36D19">
        <w:trPr>
          <w:trHeight w:val="555"/>
        </w:trPr>
        <w:tc>
          <w:tcPr>
            <w:tcW w:w="636"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 том числе:</w:t>
            </w:r>
          </w:p>
        </w:tc>
        <w:tc>
          <w:tcPr>
            <w:tcW w:w="194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053"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0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1170"/>
        </w:trPr>
        <w:tc>
          <w:tcPr>
            <w:tcW w:w="636" w:type="dxa"/>
            <w:tcBorders>
              <w:top w:val="nil"/>
              <w:left w:val="single" w:sz="8" w:space="0" w:color="auto"/>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1.1.</w:t>
            </w: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Научно-техническая продукция</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40</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6,125</w:t>
            </w:r>
          </w:p>
        </w:tc>
      </w:tr>
      <w:tr w:rsidR="00C66586" w:rsidRPr="00B354E9" w:rsidTr="00D36D19">
        <w:trPr>
          <w:trHeight w:val="1170"/>
        </w:trPr>
        <w:tc>
          <w:tcPr>
            <w:tcW w:w="636"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w:t>
            </w:r>
          </w:p>
        </w:tc>
        <w:tc>
          <w:tcPr>
            <w:tcW w:w="2489" w:type="dxa"/>
            <w:tcBorders>
              <w:top w:val="nil"/>
              <w:left w:val="nil"/>
              <w:bottom w:val="nil"/>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Основные средства</w:t>
            </w:r>
          </w:p>
        </w:tc>
        <w:tc>
          <w:tcPr>
            <w:tcW w:w="194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82</w:t>
            </w:r>
          </w:p>
        </w:tc>
        <w:tc>
          <w:tcPr>
            <w:tcW w:w="2053"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c>
          <w:tcPr>
            <w:tcW w:w="1804" w:type="dxa"/>
            <w:vMerge w:val="restart"/>
            <w:tcBorders>
              <w:top w:val="nil"/>
              <w:left w:val="single" w:sz="8" w:space="0" w:color="auto"/>
              <w:bottom w:val="single" w:sz="8" w:space="0" w:color="000000"/>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7,125</w:t>
            </w:r>
          </w:p>
        </w:tc>
      </w:tr>
      <w:tr w:rsidR="00C66586" w:rsidRPr="00B354E9" w:rsidTr="00D36D19">
        <w:trPr>
          <w:trHeight w:val="589"/>
        </w:trPr>
        <w:tc>
          <w:tcPr>
            <w:tcW w:w="636"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 том числе:</w:t>
            </w:r>
          </w:p>
        </w:tc>
        <w:tc>
          <w:tcPr>
            <w:tcW w:w="194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2053"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c>
          <w:tcPr>
            <w:tcW w:w="1804" w:type="dxa"/>
            <w:vMerge/>
            <w:tcBorders>
              <w:top w:val="nil"/>
              <w:left w:val="single" w:sz="8" w:space="0" w:color="auto"/>
              <w:bottom w:val="single" w:sz="8" w:space="0" w:color="000000"/>
              <w:right w:val="single" w:sz="8" w:space="0" w:color="auto"/>
            </w:tcBorders>
            <w:vAlign w:val="center"/>
            <w:hideMark/>
          </w:tcPr>
          <w:p w:rsidR="00C66586" w:rsidRPr="00B354E9" w:rsidRDefault="00C66586" w:rsidP="00D36D19">
            <w:pPr>
              <w:jc w:val="center"/>
              <w:rPr>
                <w:rFonts w:ascii="Times New Roman" w:eastAsia="Times New Roman" w:hAnsi="Times New Roman" w:cs="Times New Roman"/>
                <w:sz w:val="28"/>
                <w:szCs w:val="28"/>
              </w:rPr>
            </w:pPr>
          </w:p>
        </w:tc>
      </w:tr>
      <w:tr w:rsidR="00C66586" w:rsidRPr="00B354E9" w:rsidTr="00D36D19">
        <w:trPr>
          <w:trHeight w:val="1770"/>
        </w:trPr>
        <w:tc>
          <w:tcPr>
            <w:tcW w:w="636" w:type="dxa"/>
            <w:tcBorders>
              <w:top w:val="nil"/>
              <w:left w:val="single" w:sz="8" w:space="0" w:color="auto"/>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2.1.</w:t>
            </w: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Производственные и служебные помещения</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40</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0,25</w:t>
            </w:r>
          </w:p>
        </w:tc>
      </w:tr>
      <w:tr w:rsidR="00C66586" w:rsidRPr="00B354E9" w:rsidTr="00D36D19">
        <w:trPr>
          <w:trHeight w:val="1170"/>
        </w:trPr>
        <w:tc>
          <w:tcPr>
            <w:tcW w:w="636" w:type="dxa"/>
            <w:tcBorders>
              <w:top w:val="nil"/>
              <w:left w:val="single" w:sz="8" w:space="0" w:color="auto"/>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2.2.</w:t>
            </w:r>
          </w:p>
        </w:tc>
        <w:tc>
          <w:tcPr>
            <w:tcW w:w="2489"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Оборудование</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72</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7,2</w:t>
            </w:r>
          </w:p>
        </w:tc>
      </w:tr>
      <w:tr w:rsidR="00C66586" w:rsidRPr="00B354E9" w:rsidTr="00D36D19">
        <w:trPr>
          <w:cantSplit/>
          <w:trHeight w:val="390"/>
        </w:trPr>
        <w:tc>
          <w:tcPr>
            <w:tcW w:w="312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ВСЕГО</w:t>
            </w:r>
          </w:p>
        </w:tc>
        <w:tc>
          <w:tcPr>
            <w:tcW w:w="194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eastAsia="Times New Roman" w:hAnsi="Times New Roman" w:cs="Times New Roman"/>
                <w:sz w:val="28"/>
                <w:szCs w:val="28"/>
              </w:rPr>
            </w:pPr>
            <w:r w:rsidRPr="00B354E9">
              <w:rPr>
                <w:rFonts w:ascii="Times New Roman" w:eastAsia="Times New Roman" w:hAnsi="Times New Roman" w:cs="Times New Roman"/>
                <w:sz w:val="28"/>
                <w:szCs w:val="28"/>
              </w:rPr>
              <w:t>329</w:t>
            </w:r>
          </w:p>
        </w:tc>
        <w:tc>
          <w:tcPr>
            <w:tcW w:w="2053"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c>
          <w:tcPr>
            <w:tcW w:w="1804" w:type="dxa"/>
            <w:tcBorders>
              <w:top w:val="nil"/>
              <w:left w:val="nil"/>
              <w:bottom w:val="single" w:sz="8" w:space="0" w:color="auto"/>
              <w:right w:val="single" w:sz="8" w:space="0" w:color="auto"/>
            </w:tcBorders>
            <w:shd w:val="clear" w:color="auto" w:fill="auto"/>
            <w:vAlign w:val="center"/>
            <w:hideMark/>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13,375</w:t>
            </w:r>
          </w:p>
        </w:tc>
      </w:tr>
    </w:tbl>
    <w:p w:rsidR="00C66586" w:rsidRPr="00B354E9" w:rsidRDefault="00C66586" w:rsidP="00C66586">
      <w:pPr>
        <w:jc w:val="both"/>
        <w:rPr>
          <w:rFonts w:ascii="Times New Roman" w:hAnsi="Times New Roman" w:cs="Times New Roman"/>
          <w:sz w:val="28"/>
          <w:szCs w:val="28"/>
        </w:rPr>
      </w:pP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lastRenderedPageBreak/>
        <w:t>При расчете величины текущих производственно-сбытовых издержек, связанных с реализацией проекта, в их составе целесообразно выделить:</w:t>
      </w:r>
    </w:p>
    <w:p w:rsidR="00C66586" w:rsidRPr="00B354E9" w:rsidRDefault="00C66586" w:rsidP="009F162E">
      <w:pPr>
        <w:numPr>
          <w:ilvl w:val="0"/>
          <w:numId w:val="59"/>
        </w:numPr>
        <w:spacing w:after="0" w:line="360" w:lineRule="auto"/>
        <w:contextualSpacing/>
        <w:rPr>
          <w:rFonts w:ascii="Times New Roman" w:hAnsi="Times New Roman" w:cs="Times New Roman"/>
          <w:sz w:val="28"/>
          <w:szCs w:val="28"/>
        </w:rPr>
      </w:pPr>
      <w:r w:rsidRPr="00B354E9">
        <w:rPr>
          <w:rFonts w:ascii="Times New Roman" w:hAnsi="Times New Roman" w:cs="Times New Roman"/>
          <w:sz w:val="28"/>
          <w:szCs w:val="28"/>
        </w:rPr>
        <w:t>переменные издержки, величина которых будет меняться с изменением объемов производства и продаж. В состав переменных издержек включаются затраты на расходные материалы, заработная плата персонала с начислениями. Переменные издержки рассчитываются прямым счетом на единицу продукции, а затем пересчитываются на установленные объемы производства в планируемом периоде;</w:t>
      </w:r>
    </w:p>
    <w:p w:rsidR="00C66586" w:rsidRPr="00B354E9" w:rsidRDefault="00C66586" w:rsidP="009F162E">
      <w:pPr>
        <w:numPr>
          <w:ilvl w:val="0"/>
          <w:numId w:val="59"/>
        </w:num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постоянные издержки, величина которых является неизменной при изменении объемов производства и продаж. Величина этих издержек рассчитывается на месяц</w:t>
      </w:r>
      <w:proofErr w:type="gramStart"/>
      <w:r w:rsidRPr="00B354E9">
        <w:rPr>
          <w:rFonts w:ascii="Times New Roman" w:hAnsi="Times New Roman" w:cs="Times New Roman"/>
          <w:sz w:val="28"/>
          <w:szCs w:val="28"/>
        </w:rPr>
        <w:t xml:space="preserve"> .</w:t>
      </w:r>
      <w:proofErr w:type="gramEnd"/>
      <w:r w:rsidRPr="00B354E9">
        <w:rPr>
          <w:rFonts w:ascii="Times New Roman" w:hAnsi="Times New Roman" w:cs="Times New Roman"/>
          <w:sz w:val="28"/>
          <w:szCs w:val="28"/>
        </w:rPr>
        <w:t xml:space="preserve"> В состав этих издержек включаются амортизация внеоборотных активов, в</w:t>
      </w:r>
      <w:r w:rsidR="00326AE0">
        <w:rPr>
          <w:rFonts w:ascii="Times New Roman" w:hAnsi="Times New Roman" w:cs="Times New Roman"/>
          <w:sz w:val="28"/>
          <w:szCs w:val="28"/>
        </w:rPr>
        <w:t>овлеченных в проект (см. табл. 8</w:t>
      </w:r>
      <w:r w:rsidRPr="00B354E9">
        <w:rPr>
          <w:rFonts w:ascii="Times New Roman" w:hAnsi="Times New Roman" w:cs="Times New Roman"/>
          <w:sz w:val="28"/>
          <w:szCs w:val="28"/>
        </w:rPr>
        <w:t xml:space="preserve">.8), затраты на оплату арендуемых активов (арендная плата за помещения, оборудование и т.п.), административные и прочие общие расходы предприятия, относимые на проект.     </w:t>
      </w: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Default="00C66586" w:rsidP="00C66586">
      <w:pPr>
        <w:ind w:left="851"/>
        <w:jc w:val="right"/>
        <w:rPr>
          <w:rFonts w:ascii="Times New Roman" w:hAnsi="Times New Roman" w:cs="Times New Roman"/>
          <w:sz w:val="28"/>
          <w:szCs w:val="28"/>
        </w:rPr>
      </w:pPr>
    </w:p>
    <w:p w:rsidR="00C66586" w:rsidRPr="00B354E9" w:rsidRDefault="00326AE0" w:rsidP="00C66586">
      <w:pPr>
        <w:ind w:left="851"/>
        <w:jc w:val="right"/>
        <w:rPr>
          <w:rFonts w:ascii="Times New Roman" w:hAnsi="Times New Roman" w:cs="Times New Roman"/>
          <w:sz w:val="28"/>
          <w:szCs w:val="28"/>
        </w:rPr>
      </w:pPr>
      <w:r>
        <w:rPr>
          <w:rFonts w:ascii="Times New Roman" w:hAnsi="Times New Roman" w:cs="Times New Roman"/>
          <w:sz w:val="28"/>
          <w:szCs w:val="28"/>
        </w:rPr>
        <w:lastRenderedPageBreak/>
        <w:t>Таблица 8</w:t>
      </w:r>
      <w:r w:rsidR="00C66586" w:rsidRPr="00B354E9">
        <w:rPr>
          <w:rFonts w:ascii="Times New Roman" w:hAnsi="Times New Roman" w:cs="Times New Roman"/>
          <w:sz w:val="28"/>
          <w:szCs w:val="28"/>
        </w:rPr>
        <w:t>.8.</w:t>
      </w:r>
    </w:p>
    <w:p w:rsidR="00C66586" w:rsidRPr="00B354E9" w:rsidRDefault="00C66586" w:rsidP="00C66586">
      <w:pPr>
        <w:ind w:left="567"/>
        <w:jc w:val="center"/>
        <w:rPr>
          <w:rFonts w:ascii="Times New Roman" w:hAnsi="Times New Roman" w:cs="Times New Roman"/>
          <w:sz w:val="28"/>
          <w:szCs w:val="28"/>
        </w:rPr>
      </w:pPr>
      <w:r w:rsidRPr="00B354E9">
        <w:rPr>
          <w:rFonts w:ascii="Times New Roman" w:hAnsi="Times New Roman" w:cs="Times New Roman"/>
          <w:sz w:val="28"/>
          <w:szCs w:val="28"/>
        </w:rPr>
        <w:t>Производственно-сбытовые издержки</w: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Планируемый период – месяц.</w: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Объем производства и продаж в планируемом периоде  –  1 шт.</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4820"/>
        <w:gridCol w:w="3402"/>
      </w:tblGrid>
      <w:tr w:rsidR="00C66586" w:rsidRPr="00B354E9" w:rsidTr="00D36D19">
        <w:trPr>
          <w:cantSplit/>
          <w:trHeight w:val="1459"/>
        </w:trPr>
        <w:tc>
          <w:tcPr>
            <w:tcW w:w="709"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 xml:space="preserve">№ </w:t>
            </w:r>
            <w:proofErr w:type="gramStart"/>
            <w:r w:rsidRPr="00B354E9">
              <w:rPr>
                <w:rFonts w:ascii="Times New Roman" w:hAnsi="Times New Roman" w:cs="Times New Roman"/>
                <w:sz w:val="28"/>
                <w:szCs w:val="28"/>
              </w:rPr>
              <w:t>п</w:t>
            </w:r>
            <w:proofErr w:type="gramEnd"/>
            <w:r w:rsidRPr="00B354E9">
              <w:rPr>
                <w:rFonts w:ascii="Times New Roman" w:hAnsi="Times New Roman" w:cs="Times New Roman"/>
                <w:sz w:val="28"/>
                <w:szCs w:val="28"/>
              </w:rPr>
              <w:t>/п</w:t>
            </w:r>
          </w:p>
        </w:tc>
        <w:tc>
          <w:tcPr>
            <w:tcW w:w="4820"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Наименование показателей</w:t>
            </w:r>
          </w:p>
        </w:tc>
        <w:tc>
          <w:tcPr>
            <w:tcW w:w="3402"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Значение показателя на единицу продукции, р.</w:t>
            </w:r>
          </w:p>
        </w:tc>
      </w:tr>
      <w:tr w:rsidR="00C66586" w:rsidRPr="00B354E9" w:rsidTr="00D36D19">
        <w:trPr>
          <w:trHeight w:val="343"/>
        </w:trPr>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Переменные издержки</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205438</w:t>
            </w:r>
          </w:p>
        </w:tc>
      </w:tr>
      <w:tr w:rsidR="00C66586" w:rsidRPr="00B354E9" w:rsidTr="00D36D19">
        <w:trPr>
          <w:trHeight w:val="343"/>
        </w:trPr>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1.1.</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Сырье и материалы</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1750</w:t>
            </w:r>
          </w:p>
        </w:tc>
      </w:tr>
      <w:tr w:rsidR="00C66586" w:rsidRPr="00B354E9" w:rsidTr="00D36D19">
        <w:trPr>
          <w:trHeight w:val="343"/>
        </w:trPr>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1.2.</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Заработная плата производственных рабочих</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151200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1.3.</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Отчисления на социальные нужды</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51408</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1.4.</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Затраты на содержание и эксплуатацию производственного оборудования</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1080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2.</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Постоянные издержки</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3300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2.1.</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Амортизация внеоборотных активов</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2650</w:t>
            </w:r>
          </w:p>
        </w:tc>
      </w:tr>
      <w:tr w:rsidR="00C66586" w:rsidRPr="00B354E9" w:rsidTr="00D36D19">
        <w:tc>
          <w:tcPr>
            <w:tcW w:w="709"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2.2.</w:t>
            </w:r>
          </w:p>
        </w:tc>
        <w:tc>
          <w:tcPr>
            <w:tcW w:w="4820" w:type="dxa"/>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Арендная плата</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650</w:t>
            </w:r>
          </w:p>
        </w:tc>
      </w:tr>
      <w:tr w:rsidR="00C66586" w:rsidRPr="00B354E9" w:rsidTr="00D36D19">
        <w:trPr>
          <w:cantSplit/>
        </w:trPr>
        <w:tc>
          <w:tcPr>
            <w:tcW w:w="5529" w:type="dxa"/>
            <w:gridSpan w:val="2"/>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 xml:space="preserve">Производственно-сбытовые издержки, </w:t>
            </w:r>
          </w:p>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Всего</w:t>
            </w:r>
          </w:p>
        </w:tc>
        <w:tc>
          <w:tcPr>
            <w:tcW w:w="3402"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208738</w:t>
            </w:r>
          </w:p>
        </w:tc>
      </w:tr>
    </w:tbl>
    <w:p w:rsidR="00C66586" w:rsidRPr="00B354E9" w:rsidRDefault="00C66586" w:rsidP="00C66586">
      <w:pPr>
        <w:jc w:val="both"/>
        <w:rPr>
          <w:rFonts w:ascii="Times New Roman" w:hAnsi="Times New Roman" w:cs="Times New Roman"/>
          <w:sz w:val="28"/>
          <w:szCs w:val="28"/>
        </w:rPr>
      </w:pP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Величина начальных инвестиций в оборотные средства определяется на основе расчета текущих производственно-сбытовых издержек, связанных с производством и сбы</w:t>
      </w:r>
      <w:r w:rsidR="00326AE0">
        <w:rPr>
          <w:rFonts w:ascii="Times New Roman" w:hAnsi="Times New Roman" w:cs="Times New Roman"/>
          <w:sz w:val="28"/>
          <w:szCs w:val="28"/>
        </w:rPr>
        <w:t>том новой продукции (см. табл. 8</w:t>
      </w:r>
      <w:r w:rsidRPr="00B354E9">
        <w:rPr>
          <w:rFonts w:ascii="Times New Roman" w:hAnsi="Times New Roman" w:cs="Times New Roman"/>
          <w:sz w:val="28"/>
          <w:szCs w:val="28"/>
        </w:rPr>
        <w:t>.8), планируемой длительности производственно-сбытового цикла продукции, а также ритмичности производства новой продукции.</w:t>
      </w:r>
    </w:p>
    <w:p w:rsidR="00C66586" w:rsidRPr="00B354E9" w:rsidRDefault="00C66586" w:rsidP="00C66586">
      <w:pPr>
        <w:contextualSpacing/>
        <w:jc w:val="both"/>
        <w:rPr>
          <w:rFonts w:ascii="Times New Roman" w:hAnsi="Times New Roman" w:cs="Times New Roman"/>
          <w:sz w:val="28"/>
          <w:szCs w:val="28"/>
        </w:rPr>
      </w:pPr>
      <w:r w:rsidRPr="00B354E9">
        <w:rPr>
          <w:rFonts w:ascii="Times New Roman" w:hAnsi="Times New Roman" w:cs="Times New Roman"/>
          <w:sz w:val="28"/>
          <w:szCs w:val="28"/>
        </w:rPr>
        <w:t>Расчет величины начальных инвестиций в оборотные средства проведем по следующей формуле:</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4"/>
          <w:sz w:val="28"/>
          <w:szCs w:val="28"/>
          <w:lang w:val="en-US"/>
        </w:rPr>
        <w:object w:dxaOrig="2659" w:dyaOrig="380">
          <v:shape id="_x0000_i1040" type="#_x0000_t75" style="width:132.75pt;height:18.75pt" o:ole="" fillcolor="window">
            <v:imagedata r:id="rId599" o:title=""/>
          </v:shape>
          <o:OLEObject Type="Embed" ProgID="Equation.3" ShapeID="_x0000_i1040" DrawAspect="Content" ObjectID="_1390825804" r:id="rId600"/>
        </w:object>
      </w:r>
      <w:r w:rsidRPr="00B354E9">
        <w:rPr>
          <w:rFonts w:ascii="Times New Roman" w:hAnsi="Times New Roman" w:cs="Times New Roman"/>
          <w:sz w:val="28"/>
          <w:szCs w:val="28"/>
        </w:rPr>
        <w:t>,</w:t>
      </w:r>
    </w:p>
    <w:p w:rsidR="00C66586" w:rsidRPr="00B354E9" w:rsidRDefault="00C66586" w:rsidP="00C66586">
      <w:pPr>
        <w:jc w:val="both"/>
        <w:rPr>
          <w:rFonts w:ascii="Times New Roman" w:hAnsi="Times New Roman" w:cs="Times New Roman"/>
          <w:sz w:val="28"/>
          <w:szCs w:val="28"/>
        </w:rPr>
      </w:pPr>
      <w:r w:rsidRPr="00B354E9">
        <w:rPr>
          <w:rFonts w:ascii="Times New Roman" w:hAnsi="Times New Roman" w:cs="Times New Roman"/>
          <w:sz w:val="28"/>
          <w:szCs w:val="28"/>
        </w:rPr>
        <w:lastRenderedPageBreak/>
        <w:t xml:space="preserve">где </w:t>
      </w:r>
      <w:r w:rsidRPr="00B354E9">
        <w:rPr>
          <w:rFonts w:ascii="Times New Roman" w:hAnsi="Times New Roman" w:cs="Times New Roman"/>
          <w:position w:val="-6"/>
          <w:sz w:val="28"/>
          <w:szCs w:val="28"/>
        </w:rPr>
        <w:object w:dxaOrig="639" w:dyaOrig="300">
          <v:shape id="_x0000_i1041" type="#_x0000_t75" style="width:32.25pt;height:15pt" o:ole="" fillcolor="window">
            <v:imagedata r:id="rId601" o:title=""/>
          </v:shape>
          <o:OLEObject Type="Embed" ProgID="Equation.3" ShapeID="_x0000_i1041" DrawAspect="Content" ObjectID="_1390825805" r:id="rId602"/>
        </w:object>
      </w:r>
      <w:r w:rsidRPr="00B354E9">
        <w:rPr>
          <w:rFonts w:ascii="Times New Roman" w:hAnsi="Times New Roman" w:cs="Times New Roman"/>
          <w:sz w:val="28"/>
          <w:szCs w:val="28"/>
        </w:rPr>
        <w:t xml:space="preserve"> - переменные издержки на производство и реализацию единицы продукции, тыс</w:t>
      </w:r>
      <w:proofErr w:type="gramStart"/>
      <w:r w:rsidRPr="00B354E9">
        <w:rPr>
          <w:rFonts w:ascii="Times New Roman" w:hAnsi="Times New Roman" w:cs="Times New Roman"/>
          <w:sz w:val="28"/>
          <w:szCs w:val="28"/>
        </w:rPr>
        <w:t>.р</w:t>
      </w:r>
      <w:proofErr w:type="gramEnd"/>
      <w:r w:rsidRPr="00B354E9">
        <w:rPr>
          <w:rFonts w:ascii="Times New Roman" w:hAnsi="Times New Roman" w:cs="Times New Roman"/>
          <w:sz w:val="28"/>
          <w:szCs w:val="28"/>
        </w:rPr>
        <w:t xml:space="preserve">/шт.; </w:t>
      </w:r>
      <w:r w:rsidRPr="00B354E9">
        <w:rPr>
          <w:rFonts w:ascii="Times New Roman" w:hAnsi="Times New Roman" w:cs="Times New Roman"/>
          <w:position w:val="-10"/>
          <w:sz w:val="28"/>
          <w:szCs w:val="28"/>
        </w:rPr>
        <w:object w:dxaOrig="240" w:dyaOrig="320">
          <v:shape id="_x0000_i1042" type="#_x0000_t75" style="width:12pt;height:15.75pt" o:ole="" fillcolor="window">
            <v:imagedata r:id="rId603" o:title=""/>
          </v:shape>
          <o:OLEObject Type="Embed" ProgID="Equation.3" ShapeID="_x0000_i1042" DrawAspect="Content" ObjectID="_1390825806" r:id="rId604"/>
        </w:object>
      </w:r>
      <w:r w:rsidRPr="00B354E9">
        <w:rPr>
          <w:rFonts w:ascii="Times New Roman" w:hAnsi="Times New Roman" w:cs="Times New Roman"/>
          <w:sz w:val="28"/>
          <w:szCs w:val="28"/>
        </w:rPr>
        <w:t xml:space="preserve"> - планируемый объем производства продукции, шт./мес.; </w:t>
      </w:r>
      <w:r w:rsidRPr="00B354E9">
        <w:rPr>
          <w:rFonts w:ascii="Times New Roman" w:hAnsi="Times New Roman" w:cs="Times New Roman"/>
          <w:position w:val="-6"/>
          <w:sz w:val="28"/>
          <w:szCs w:val="28"/>
        </w:rPr>
        <w:object w:dxaOrig="400" w:dyaOrig="279">
          <v:shape id="_x0000_i1043" type="#_x0000_t75" style="width:20.25pt;height:14.25pt" o:ole="" fillcolor="window">
            <v:imagedata r:id="rId605" o:title=""/>
          </v:shape>
          <o:OLEObject Type="Embed" ProgID="Equation.3" ShapeID="_x0000_i1043" DrawAspect="Content" ObjectID="_1390825807" r:id="rId606"/>
        </w:object>
      </w:r>
      <w:r w:rsidRPr="00B354E9">
        <w:rPr>
          <w:rFonts w:ascii="Times New Roman" w:hAnsi="Times New Roman" w:cs="Times New Roman"/>
          <w:sz w:val="28"/>
          <w:szCs w:val="28"/>
        </w:rPr>
        <w:t xml:space="preserve"> - величина постоянных издержек при производстве и реализации продукции в расчете на месяц, тыс. р; </w:t>
      </w:r>
      <w:r w:rsidRPr="00B354E9">
        <w:rPr>
          <w:rFonts w:ascii="Times New Roman" w:hAnsi="Times New Roman" w:cs="Times New Roman"/>
          <w:position w:val="-16"/>
          <w:sz w:val="28"/>
          <w:szCs w:val="28"/>
        </w:rPr>
        <w:object w:dxaOrig="360" w:dyaOrig="420">
          <v:shape id="_x0000_i1044" type="#_x0000_t75" style="width:18pt;height:21pt" o:ole="" fillcolor="window">
            <v:imagedata r:id="rId607" o:title=""/>
          </v:shape>
          <o:OLEObject Type="Embed" ProgID="Equation.3" ShapeID="_x0000_i1044" DrawAspect="Content" ObjectID="_1390825808" r:id="rId608"/>
        </w:object>
      </w:r>
      <w:r w:rsidRPr="00B354E9">
        <w:rPr>
          <w:rFonts w:ascii="Times New Roman" w:hAnsi="Times New Roman" w:cs="Times New Roman"/>
          <w:sz w:val="28"/>
          <w:szCs w:val="28"/>
        </w:rPr>
        <w:t xml:space="preserve"> - длительность производственно-сбытового цикла, 5 мес. Показатели </w:t>
      </w:r>
      <w:r w:rsidRPr="00B354E9">
        <w:rPr>
          <w:rFonts w:ascii="Times New Roman" w:hAnsi="Times New Roman" w:cs="Times New Roman"/>
          <w:position w:val="-6"/>
          <w:sz w:val="28"/>
          <w:szCs w:val="28"/>
        </w:rPr>
        <w:object w:dxaOrig="639" w:dyaOrig="300">
          <v:shape id="_x0000_i1045" type="#_x0000_t75" style="width:32.25pt;height:15pt" o:ole="" fillcolor="window">
            <v:imagedata r:id="rId609" o:title=""/>
          </v:shape>
          <o:OLEObject Type="Embed" ProgID="Equation.3" ShapeID="_x0000_i1045" DrawAspect="Content" ObjectID="_1390825809" r:id="rId610"/>
        </w:object>
      </w:r>
      <w:r w:rsidRPr="00B354E9">
        <w:rPr>
          <w:rFonts w:ascii="Times New Roman" w:hAnsi="Times New Roman" w:cs="Times New Roman"/>
          <w:sz w:val="28"/>
          <w:szCs w:val="28"/>
        </w:rPr>
        <w:t xml:space="preserve"> и </w:t>
      </w:r>
      <w:r w:rsidRPr="00B354E9">
        <w:rPr>
          <w:rFonts w:ascii="Times New Roman" w:hAnsi="Times New Roman" w:cs="Times New Roman"/>
          <w:position w:val="-6"/>
          <w:sz w:val="28"/>
          <w:szCs w:val="28"/>
        </w:rPr>
        <w:object w:dxaOrig="400" w:dyaOrig="279">
          <v:shape id="_x0000_i1046" type="#_x0000_t75" style="width:20.25pt;height:14.25pt" o:ole="" fillcolor="window">
            <v:imagedata r:id="rId611" o:title=""/>
          </v:shape>
          <o:OLEObject Type="Embed" ProgID="Equation.3" ShapeID="_x0000_i1046" DrawAspect="Content" ObjectID="_1390825810" r:id="rId612"/>
        </w:object>
      </w:r>
      <w:r w:rsidR="00326AE0">
        <w:rPr>
          <w:rFonts w:ascii="Times New Roman" w:hAnsi="Times New Roman" w:cs="Times New Roman"/>
          <w:sz w:val="28"/>
          <w:szCs w:val="28"/>
        </w:rPr>
        <w:t xml:space="preserve"> берутся из данных табл. 8</w:t>
      </w:r>
      <w:r w:rsidRPr="00B354E9">
        <w:rPr>
          <w:rFonts w:ascii="Times New Roman" w:hAnsi="Times New Roman" w:cs="Times New Roman"/>
          <w:sz w:val="28"/>
          <w:szCs w:val="28"/>
        </w:rPr>
        <w:t>.7.</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position w:val="-12"/>
          <w:sz w:val="28"/>
          <w:szCs w:val="28"/>
          <w:lang w:val="en-US"/>
        </w:rPr>
        <w:object w:dxaOrig="3280" w:dyaOrig="360">
          <v:shape id="_x0000_i1047" type="#_x0000_t75" style="width:172.5pt;height:19.5pt" o:ole="" fillcolor="window">
            <v:imagedata r:id="rId613" o:title=""/>
          </v:shape>
          <o:OLEObject Type="Embed" ProgID="Equation.3" ShapeID="_x0000_i1047" DrawAspect="Content" ObjectID="_1390825811" r:id="rId614"/>
        </w:object>
      </w:r>
    </w:p>
    <w:p w:rsidR="00C66586" w:rsidRPr="00B354E9" w:rsidRDefault="00C66586" w:rsidP="00C66586">
      <w:pPr>
        <w:contextualSpacing/>
        <w:rPr>
          <w:rFonts w:ascii="Times New Roman" w:hAnsi="Times New Roman" w:cs="Times New Roman"/>
          <w:sz w:val="28"/>
          <w:szCs w:val="28"/>
        </w:rPr>
      </w:pPr>
      <w:r w:rsidRPr="00B354E9">
        <w:rPr>
          <w:rFonts w:ascii="Times New Roman" w:hAnsi="Times New Roman" w:cs="Times New Roman"/>
          <w:sz w:val="28"/>
          <w:szCs w:val="28"/>
        </w:rPr>
        <w:t>Результаты расчета потребности в начальных инвестициях представл</w:t>
      </w:r>
      <w:r w:rsidR="00326AE0">
        <w:rPr>
          <w:rFonts w:ascii="Times New Roman" w:hAnsi="Times New Roman" w:cs="Times New Roman"/>
          <w:sz w:val="28"/>
          <w:szCs w:val="28"/>
        </w:rPr>
        <w:t>яются в табличной форме (табл. 8</w:t>
      </w:r>
      <w:r w:rsidRPr="00B354E9">
        <w:rPr>
          <w:rFonts w:ascii="Times New Roman" w:hAnsi="Times New Roman" w:cs="Times New Roman"/>
          <w:sz w:val="28"/>
          <w:szCs w:val="28"/>
        </w:rPr>
        <w:t>.9).</w:t>
      </w:r>
    </w:p>
    <w:p w:rsidR="00C66586" w:rsidRDefault="00C66586" w:rsidP="00C66586">
      <w:pPr>
        <w:ind w:firstLine="720"/>
        <w:contextualSpacing/>
        <w:jc w:val="both"/>
        <w:rPr>
          <w:rFonts w:ascii="Times New Roman" w:hAnsi="Times New Roman" w:cs="Times New Roman"/>
          <w:sz w:val="28"/>
          <w:szCs w:val="28"/>
        </w:rPr>
      </w:pPr>
      <w:proofErr w:type="gramStart"/>
      <w:r w:rsidRPr="00B354E9">
        <w:rPr>
          <w:rFonts w:ascii="Times New Roman" w:hAnsi="Times New Roman" w:cs="Times New Roman"/>
          <w:sz w:val="28"/>
          <w:szCs w:val="28"/>
        </w:rPr>
        <w:t>Потребность в начальных инвестициях равна сумме капитальных вложениям во внеоборотные и оборотные активы.</w:t>
      </w:r>
      <w:proofErr w:type="gramEnd"/>
      <w:r w:rsidRPr="00B354E9">
        <w:rPr>
          <w:rFonts w:ascii="Times New Roman" w:hAnsi="Times New Roman" w:cs="Times New Roman"/>
          <w:sz w:val="28"/>
          <w:szCs w:val="28"/>
        </w:rPr>
        <w:t xml:space="preserve"> Результаты расчета потребности в начальных инвестициях представл</w:t>
      </w:r>
      <w:r w:rsidR="00326AE0">
        <w:rPr>
          <w:rFonts w:ascii="Times New Roman" w:hAnsi="Times New Roman" w:cs="Times New Roman"/>
          <w:sz w:val="28"/>
          <w:szCs w:val="28"/>
        </w:rPr>
        <w:t>яются в табличной форме (табл. 8</w:t>
      </w:r>
      <w:r w:rsidRPr="00B354E9">
        <w:rPr>
          <w:rFonts w:ascii="Times New Roman" w:hAnsi="Times New Roman" w:cs="Times New Roman"/>
          <w:sz w:val="28"/>
          <w:szCs w:val="28"/>
        </w:rPr>
        <w:t>.9).</w:t>
      </w: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Default="00C66586" w:rsidP="00C66586">
      <w:pPr>
        <w:ind w:firstLine="720"/>
        <w:contextualSpacing/>
        <w:jc w:val="both"/>
        <w:rPr>
          <w:rFonts w:ascii="Times New Roman" w:hAnsi="Times New Roman" w:cs="Times New Roman"/>
          <w:sz w:val="28"/>
          <w:szCs w:val="28"/>
        </w:rPr>
      </w:pPr>
    </w:p>
    <w:p w:rsidR="00C66586" w:rsidRPr="00B354E9" w:rsidRDefault="00326AE0" w:rsidP="00C66586">
      <w:pPr>
        <w:jc w:val="right"/>
        <w:rPr>
          <w:rFonts w:ascii="Times New Roman" w:hAnsi="Times New Roman" w:cs="Times New Roman"/>
          <w:sz w:val="28"/>
          <w:szCs w:val="28"/>
        </w:rPr>
      </w:pPr>
      <w:r>
        <w:rPr>
          <w:rFonts w:ascii="Times New Roman" w:hAnsi="Times New Roman" w:cs="Times New Roman"/>
          <w:sz w:val="28"/>
          <w:szCs w:val="28"/>
        </w:rPr>
        <w:lastRenderedPageBreak/>
        <w:t>Таблица 8</w:t>
      </w:r>
      <w:r w:rsidR="00C66586" w:rsidRPr="00B354E9">
        <w:rPr>
          <w:rFonts w:ascii="Times New Roman" w:hAnsi="Times New Roman" w:cs="Times New Roman"/>
          <w:sz w:val="28"/>
          <w:szCs w:val="28"/>
        </w:rPr>
        <w:t>.9</w:t>
      </w:r>
    </w:p>
    <w:p w:rsidR="00C66586" w:rsidRPr="00B354E9" w:rsidRDefault="00C66586" w:rsidP="00C66586">
      <w:pPr>
        <w:jc w:val="center"/>
        <w:rPr>
          <w:rFonts w:ascii="Times New Roman" w:hAnsi="Times New Roman" w:cs="Times New Roman"/>
          <w:sz w:val="28"/>
          <w:szCs w:val="28"/>
        </w:rPr>
      </w:pPr>
      <w:r w:rsidRPr="00B354E9">
        <w:rPr>
          <w:rFonts w:ascii="Times New Roman" w:hAnsi="Times New Roman" w:cs="Times New Roman"/>
          <w:sz w:val="28"/>
          <w:szCs w:val="28"/>
        </w:rPr>
        <w:t>Потребность в начальных инвестициях</w:t>
      </w:r>
    </w:p>
    <w:tbl>
      <w:tblPr>
        <w:tblW w:w="9529"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2"/>
        <w:gridCol w:w="5387"/>
        <w:gridCol w:w="3260"/>
      </w:tblGrid>
      <w:tr w:rsidR="00C66586" w:rsidRPr="00B354E9" w:rsidTr="00D36D19">
        <w:tc>
          <w:tcPr>
            <w:tcW w:w="882"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 xml:space="preserve">№ </w:t>
            </w:r>
            <w:proofErr w:type="gramStart"/>
            <w:r w:rsidRPr="00B354E9">
              <w:rPr>
                <w:rFonts w:ascii="Times New Roman" w:hAnsi="Times New Roman" w:cs="Times New Roman"/>
                <w:sz w:val="28"/>
                <w:szCs w:val="28"/>
              </w:rPr>
              <w:t>п</w:t>
            </w:r>
            <w:proofErr w:type="gramEnd"/>
            <w:r w:rsidRPr="00B354E9">
              <w:rPr>
                <w:rFonts w:ascii="Times New Roman" w:hAnsi="Times New Roman" w:cs="Times New Roman"/>
                <w:sz w:val="28"/>
                <w:szCs w:val="28"/>
              </w:rPr>
              <w:t>/п</w:t>
            </w:r>
          </w:p>
        </w:tc>
        <w:tc>
          <w:tcPr>
            <w:tcW w:w="5387" w:type="dxa"/>
            <w:vAlign w:val="center"/>
          </w:tcPr>
          <w:p w:rsidR="00C66586" w:rsidRPr="00B354E9" w:rsidRDefault="00C66586" w:rsidP="00D36D19">
            <w:pPr>
              <w:rPr>
                <w:rFonts w:ascii="Times New Roman" w:hAnsi="Times New Roman" w:cs="Times New Roman"/>
                <w:sz w:val="28"/>
                <w:szCs w:val="28"/>
              </w:rPr>
            </w:pPr>
            <w:r w:rsidRPr="00B354E9">
              <w:rPr>
                <w:rFonts w:ascii="Times New Roman" w:hAnsi="Times New Roman" w:cs="Times New Roman"/>
                <w:sz w:val="28"/>
                <w:szCs w:val="28"/>
              </w:rPr>
              <w:t>Наименование показателей</w:t>
            </w:r>
          </w:p>
        </w:tc>
        <w:tc>
          <w:tcPr>
            <w:tcW w:w="3260" w:type="dxa"/>
            <w:vAlign w:val="center"/>
          </w:tcPr>
          <w:p w:rsidR="00C66586" w:rsidRPr="00B354E9" w:rsidRDefault="00C66586" w:rsidP="00D36D19">
            <w:pPr>
              <w:jc w:val="center"/>
              <w:rPr>
                <w:rFonts w:ascii="Times New Roman" w:hAnsi="Times New Roman" w:cs="Times New Roman"/>
                <w:sz w:val="28"/>
                <w:szCs w:val="28"/>
              </w:rPr>
            </w:pPr>
            <w:r w:rsidRPr="00B354E9">
              <w:rPr>
                <w:rFonts w:ascii="Times New Roman" w:hAnsi="Times New Roman" w:cs="Times New Roman"/>
                <w:sz w:val="28"/>
                <w:szCs w:val="28"/>
              </w:rPr>
              <w:t>Сумма, тыс. руб.</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1.1</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Нематериальные активы</w:t>
            </w:r>
          </w:p>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в том числе:</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1.1.1</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научно-техническая продукция</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247</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1.1.2</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прочие нематериальные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w:t>
            </w:r>
          </w:p>
        </w:tc>
        <w:tc>
          <w:tcPr>
            <w:tcW w:w="5387" w:type="dxa"/>
          </w:tcPr>
          <w:p w:rsidR="00C66586" w:rsidRPr="000D73B8"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Основные средства</w:t>
            </w:r>
            <w:r w:rsidRPr="000D73B8">
              <w:rPr>
                <w:rFonts w:ascii="Times New Roman" w:hAnsi="Times New Roman" w:cs="Times New Roman"/>
                <w:sz w:val="28"/>
                <w:szCs w:val="28"/>
              </w:rPr>
              <w:t xml:space="preserve"> </w:t>
            </w:r>
          </w:p>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в том числе:</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82</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1.2.1</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здания и сооружения</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1.2.2</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оборудование</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72</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1.2.3</w:t>
            </w:r>
          </w:p>
        </w:tc>
        <w:tc>
          <w:tcPr>
            <w:tcW w:w="5387" w:type="dxa"/>
          </w:tcPr>
          <w:p w:rsidR="00C66586" w:rsidRPr="00B354E9" w:rsidRDefault="00C66586" w:rsidP="009F162E">
            <w:pPr>
              <w:numPr>
                <w:ilvl w:val="0"/>
                <w:numId w:val="60"/>
              </w:numPr>
              <w:spacing w:after="0" w:line="240" w:lineRule="auto"/>
              <w:ind w:left="0" w:firstLine="0"/>
              <w:jc w:val="both"/>
              <w:rPr>
                <w:rFonts w:ascii="Times New Roman" w:hAnsi="Times New Roman" w:cs="Times New Roman"/>
                <w:sz w:val="28"/>
                <w:szCs w:val="28"/>
              </w:rPr>
            </w:pPr>
            <w:r w:rsidRPr="00B354E9">
              <w:rPr>
                <w:rFonts w:ascii="Times New Roman" w:hAnsi="Times New Roman" w:cs="Times New Roman"/>
                <w:sz w:val="28"/>
                <w:szCs w:val="28"/>
              </w:rPr>
              <w:t>прочие основные средства</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1.3</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Прочие внеоборотные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2</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Оборотные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1050</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2.1</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Запасы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2.2</w:t>
            </w: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Прочие оборотные активы</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w:t>
            </w:r>
          </w:p>
        </w:tc>
      </w:tr>
      <w:tr w:rsidR="00C66586" w:rsidRPr="00B354E9" w:rsidTr="00D36D19">
        <w:tc>
          <w:tcPr>
            <w:tcW w:w="882" w:type="dxa"/>
          </w:tcPr>
          <w:p w:rsidR="00C66586" w:rsidRPr="00B354E9" w:rsidRDefault="00C66586" w:rsidP="00D36D19">
            <w:pPr>
              <w:jc w:val="both"/>
              <w:rPr>
                <w:rFonts w:ascii="Times New Roman" w:hAnsi="Times New Roman" w:cs="Times New Roman"/>
                <w:sz w:val="28"/>
                <w:szCs w:val="28"/>
              </w:rPr>
            </w:pPr>
          </w:p>
        </w:tc>
        <w:tc>
          <w:tcPr>
            <w:tcW w:w="5387" w:type="dxa"/>
          </w:tcPr>
          <w:p w:rsidR="00C66586" w:rsidRPr="00B354E9" w:rsidRDefault="00C66586" w:rsidP="00D36D19">
            <w:pPr>
              <w:jc w:val="both"/>
              <w:rPr>
                <w:rFonts w:ascii="Times New Roman" w:hAnsi="Times New Roman" w:cs="Times New Roman"/>
                <w:sz w:val="28"/>
                <w:szCs w:val="28"/>
              </w:rPr>
            </w:pPr>
            <w:r w:rsidRPr="00B354E9">
              <w:rPr>
                <w:rFonts w:ascii="Times New Roman" w:hAnsi="Times New Roman" w:cs="Times New Roman"/>
                <w:sz w:val="28"/>
                <w:szCs w:val="28"/>
              </w:rPr>
              <w:t>Потребность в начальных инвестициях, всего</w:t>
            </w:r>
          </w:p>
        </w:tc>
        <w:tc>
          <w:tcPr>
            <w:tcW w:w="3260" w:type="dxa"/>
            <w:vAlign w:val="center"/>
          </w:tcPr>
          <w:p w:rsidR="00C66586" w:rsidRPr="00B354E9" w:rsidRDefault="00C66586" w:rsidP="00D36D19">
            <w:pPr>
              <w:jc w:val="center"/>
              <w:rPr>
                <w:rFonts w:ascii="Times New Roman" w:hAnsi="Times New Roman" w:cs="Times New Roman"/>
                <w:color w:val="000000"/>
                <w:sz w:val="28"/>
                <w:szCs w:val="28"/>
              </w:rPr>
            </w:pPr>
            <w:r w:rsidRPr="00B354E9">
              <w:rPr>
                <w:rFonts w:ascii="Times New Roman" w:hAnsi="Times New Roman" w:cs="Times New Roman"/>
                <w:color w:val="000000"/>
                <w:sz w:val="28"/>
                <w:szCs w:val="28"/>
              </w:rPr>
              <w:t>1379</w:t>
            </w:r>
          </w:p>
        </w:tc>
      </w:tr>
    </w:tbl>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Default="00C66586" w:rsidP="00C66586">
      <w:pPr>
        <w:pStyle w:val="21"/>
        <w:spacing w:line="360" w:lineRule="auto"/>
        <w:ind w:firstLine="0"/>
        <w:rPr>
          <w:kern w:val="32"/>
          <w:szCs w:val="28"/>
        </w:rPr>
      </w:pPr>
    </w:p>
    <w:p w:rsidR="00C66586" w:rsidRPr="00B354E9" w:rsidRDefault="00C66586" w:rsidP="00C66586">
      <w:pPr>
        <w:pStyle w:val="21"/>
        <w:spacing w:line="360" w:lineRule="auto"/>
        <w:ind w:firstLine="0"/>
        <w:rPr>
          <w:kern w:val="32"/>
          <w:szCs w:val="28"/>
        </w:rPr>
      </w:pPr>
    </w:p>
    <w:p w:rsidR="00C66586" w:rsidRPr="00B354E9" w:rsidRDefault="00C66586" w:rsidP="009F162E">
      <w:pPr>
        <w:pStyle w:val="2"/>
        <w:numPr>
          <w:ilvl w:val="1"/>
          <w:numId w:val="71"/>
        </w:numPr>
        <w:suppressAutoHyphens/>
        <w:spacing w:line="360" w:lineRule="auto"/>
        <w:rPr>
          <w:szCs w:val="28"/>
        </w:rPr>
      </w:pPr>
      <w:bookmarkStart w:id="77" w:name="_Toc317026810"/>
      <w:r w:rsidRPr="00B354E9">
        <w:rPr>
          <w:szCs w:val="28"/>
        </w:rPr>
        <w:lastRenderedPageBreak/>
        <w:t>Экономическая эффективность</w:t>
      </w:r>
      <w:bookmarkEnd w:id="77"/>
    </w:p>
    <w:p w:rsidR="00C66586" w:rsidRPr="00B354E9" w:rsidRDefault="00C66586" w:rsidP="00C66586">
      <w:pPr>
        <w:spacing w:after="0" w:line="360" w:lineRule="auto"/>
        <w:rPr>
          <w:rFonts w:ascii="Times New Roman" w:hAnsi="Times New Roman" w:cs="Times New Roman"/>
          <w:b/>
          <w:sz w:val="28"/>
          <w:szCs w:val="28"/>
        </w:rPr>
      </w:pPr>
      <w:r w:rsidRPr="00B354E9">
        <w:rPr>
          <w:rFonts w:ascii="Times New Roman" w:hAnsi="Times New Roman" w:cs="Times New Roman"/>
          <w:b/>
          <w:sz w:val="28"/>
          <w:szCs w:val="28"/>
        </w:rPr>
        <w:t>Основные показатели</w:t>
      </w:r>
    </w:p>
    <w:p w:rsidR="00C66586" w:rsidRPr="00B354E9" w:rsidRDefault="00C66586" w:rsidP="009F162E">
      <w:pPr>
        <w:numPr>
          <w:ilvl w:val="0"/>
          <w:numId w:val="62"/>
        </w:num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Себестоимость = </w:t>
      </w:r>
      <w:r w:rsidRPr="00B354E9">
        <w:rPr>
          <w:rFonts w:ascii="Times New Roman" w:eastAsia="Calibri" w:hAnsi="Times New Roman" w:cs="Times New Roman"/>
          <w:i/>
          <w:sz w:val="28"/>
          <w:szCs w:val="28"/>
        </w:rPr>
        <w:t xml:space="preserve">329 тыс. </w:t>
      </w:r>
      <w:r w:rsidRPr="00B354E9">
        <w:rPr>
          <w:rFonts w:ascii="Times New Roman" w:hAnsi="Times New Roman" w:cs="Times New Roman"/>
          <w:i/>
          <w:sz w:val="28"/>
          <w:szCs w:val="28"/>
        </w:rPr>
        <w:t>руб.</w:t>
      </w:r>
    </w:p>
    <w:p w:rsidR="00C66586" w:rsidRPr="00B354E9" w:rsidRDefault="00C66586" w:rsidP="009F162E">
      <w:pPr>
        <w:numPr>
          <w:ilvl w:val="0"/>
          <w:numId w:val="62"/>
        </w:numPr>
        <w:suppressAutoHyphens/>
        <w:spacing w:after="0" w:line="360" w:lineRule="auto"/>
        <w:rPr>
          <w:rFonts w:ascii="Times New Roman" w:hAnsi="Times New Roman" w:cs="Times New Roman"/>
          <w:sz w:val="28"/>
          <w:szCs w:val="28"/>
        </w:rPr>
      </w:pPr>
      <w:r w:rsidRPr="00B354E9">
        <w:rPr>
          <w:rFonts w:ascii="Times New Roman" w:hAnsi="Times New Roman" w:cs="Times New Roman"/>
          <w:sz w:val="28"/>
          <w:szCs w:val="28"/>
        </w:rPr>
        <w:t>Амортизация</w:t>
      </w:r>
    </w:p>
    <w:p w:rsidR="00C66586" w:rsidRPr="00B354E9" w:rsidRDefault="00C66586" w:rsidP="00C66586">
      <w:pPr>
        <w:spacing w:after="0" w:line="360" w:lineRule="auto"/>
        <w:ind w:firstLine="432"/>
        <w:rPr>
          <w:rFonts w:ascii="Times New Roman" w:hAnsi="Times New Roman" w:cs="Times New Roman"/>
          <w:sz w:val="28"/>
          <w:szCs w:val="28"/>
        </w:rPr>
      </w:pPr>
      <w:r w:rsidRPr="00B354E9">
        <w:rPr>
          <w:rFonts w:ascii="Times New Roman" w:hAnsi="Times New Roman" w:cs="Times New Roman"/>
          <w:sz w:val="28"/>
          <w:szCs w:val="28"/>
        </w:rPr>
        <w:t>Для расчета амортизации можно применить способ списания стоимости пропорционально к объему произведенной продукции. При таком методе вначале следует вычислить амортизацию на единицу продукции при помощи формулы:</w:t>
      </w:r>
    </w:p>
    <w:p w:rsidR="00C66586" w:rsidRPr="00B354E9" w:rsidRDefault="00C66586" w:rsidP="00C66586">
      <w:pPr>
        <w:spacing w:after="0" w:line="360" w:lineRule="auto"/>
        <w:ind w:left="432"/>
        <w:jc w:val="right"/>
        <w:rPr>
          <w:rFonts w:ascii="Times New Roman" w:hAnsi="Times New Roman" w:cs="Times New Roman"/>
          <w:sz w:val="28"/>
          <w:szCs w:val="28"/>
        </w:rPr>
      </w:pPr>
      <w:r w:rsidRPr="00B354E9">
        <w:rPr>
          <w:rFonts w:ascii="Times New Roman" w:hAnsi="Times New Roman" w:cs="Times New Roman"/>
          <w:sz w:val="28"/>
          <w:szCs w:val="28"/>
        </w:rPr>
        <w:t>А = С / В</w:t>
      </w:r>
      <w:proofErr w:type="gramStart"/>
      <w:r w:rsidRPr="00B354E9">
        <w:rPr>
          <w:rFonts w:ascii="Times New Roman" w:hAnsi="Times New Roman" w:cs="Times New Roman"/>
          <w:sz w:val="28"/>
          <w:szCs w:val="28"/>
          <w:vertAlign w:val="subscript"/>
        </w:rPr>
        <w:t xml:space="preserve"> </w:t>
      </w:r>
      <w:r w:rsidRPr="00B354E9">
        <w:rPr>
          <w:rFonts w:ascii="Times New Roman" w:hAnsi="Times New Roman" w:cs="Times New Roman"/>
          <w:sz w:val="28"/>
          <w:szCs w:val="28"/>
        </w:rPr>
        <w:t>,</w:t>
      </w:r>
      <w:proofErr w:type="gramEnd"/>
      <w:r w:rsidRPr="00B354E9">
        <w:rPr>
          <w:rFonts w:ascii="Times New Roman" w:hAnsi="Times New Roman" w:cs="Times New Roman"/>
          <w:sz w:val="28"/>
          <w:szCs w:val="28"/>
        </w:rPr>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где</w:t>
      </w:r>
      <w:proofErr w:type="gramStart"/>
      <w:r w:rsidRPr="00B354E9">
        <w:rPr>
          <w:rFonts w:ascii="Times New Roman" w:hAnsi="Times New Roman" w:cs="Times New Roman"/>
          <w:sz w:val="28"/>
          <w:szCs w:val="28"/>
        </w:rPr>
        <w:t xml:space="preserve"> А</w:t>
      </w:r>
      <w:proofErr w:type="gramEnd"/>
      <w:r w:rsidRPr="00B354E9">
        <w:rPr>
          <w:rFonts w:ascii="Times New Roman" w:hAnsi="Times New Roman" w:cs="Times New Roman"/>
          <w:sz w:val="28"/>
          <w:szCs w:val="28"/>
        </w:rPr>
        <w:t xml:space="preserve"> – это сумма амортизации, применяемая на единицу продукции, С – это первоначальная стоимость объекта основных средств, а В – планируемый объем производства продукции.</w:t>
      </w:r>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 xml:space="preserve">A = </w:t>
      </w:r>
      <w:r w:rsidRPr="00B354E9">
        <w:rPr>
          <w:rFonts w:ascii="Times New Roman" w:eastAsia="Calibri" w:hAnsi="Times New Roman" w:cs="Times New Roman"/>
          <w:i/>
          <w:sz w:val="28"/>
          <w:szCs w:val="28"/>
        </w:rPr>
        <w:t xml:space="preserve">329 000 </w:t>
      </w:r>
      <w:r w:rsidRPr="00B354E9">
        <w:rPr>
          <w:rFonts w:ascii="Times New Roman" w:hAnsi="Times New Roman" w:cs="Times New Roman"/>
          <w:sz w:val="28"/>
          <w:szCs w:val="28"/>
          <w:lang w:val="en-US"/>
        </w:rPr>
        <w:t xml:space="preserve">/ </w:t>
      </w:r>
      <w:r w:rsidRPr="00B354E9">
        <w:rPr>
          <w:rFonts w:ascii="Times New Roman" w:hAnsi="Times New Roman" w:cs="Times New Roman"/>
          <w:i/>
          <w:sz w:val="28"/>
          <w:szCs w:val="28"/>
          <w:lang w:val="en-US"/>
        </w:rPr>
        <w:t>100</w:t>
      </w:r>
      <w:r w:rsidRPr="00B354E9">
        <w:rPr>
          <w:rFonts w:ascii="Times New Roman" w:hAnsi="Times New Roman" w:cs="Times New Roman"/>
          <w:sz w:val="28"/>
          <w:szCs w:val="28"/>
          <w:lang w:val="en-US"/>
        </w:rPr>
        <w:t xml:space="preserve"> = </w:t>
      </w:r>
      <w:r w:rsidRPr="00B354E9">
        <w:rPr>
          <w:rFonts w:ascii="Times New Roman" w:hAnsi="Times New Roman" w:cs="Times New Roman"/>
          <w:i/>
          <w:sz w:val="28"/>
          <w:szCs w:val="28"/>
        </w:rPr>
        <w:t>3290</w:t>
      </w:r>
      <w:r w:rsidRPr="00B354E9">
        <w:rPr>
          <w:rFonts w:ascii="Times New Roman" w:hAnsi="Times New Roman" w:cs="Times New Roman"/>
          <w:i/>
          <w:sz w:val="28"/>
          <w:szCs w:val="28"/>
          <w:lang w:val="en-US"/>
        </w:rPr>
        <w:t xml:space="preserve"> </w:t>
      </w:r>
      <w:r w:rsidRPr="00B354E9">
        <w:rPr>
          <w:rFonts w:ascii="Times New Roman" w:hAnsi="Times New Roman" w:cs="Times New Roman"/>
          <w:i/>
          <w:sz w:val="28"/>
          <w:szCs w:val="28"/>
        </w:rPr>
        <w:t>руб</w:t>
      </w:r>
      <w:r w:rsidRPr="00B354E9">
        <w:rPr>
          <w:rFonts w:ascii="Times New Roman" w:hAnsi="Times New Roman" w:cs="Times New Roman"/>
          <w:sz w:val="28"/>
          <w:szCs w:val="28"/>
        </w:rPr>
        <w:t>.</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Тогда общая амортизация вычисляется по формуле:</w:t>
      </w:r>
    </w:p>
    <w:p w:rsidR="00C66586" w:rsidRPr="00B354E9" w:rsidRDefault="00C66586" w:rsidP="009F162E">
      <w:pPr>
        <w:numPr>
          <w:ilvl w:val="0"/>
          <w:numId w:val="61"/>
        </w:numPr>
        <w:suppressAutoHyphens/>
        <w:spacing w:after="0" w:line="360" w:lineRule="auto"/>
        <w:jc w:val="right"/>
        <w:rPr>
          <w:rFonts w:ascii="Times New Roman" w:hAnsi="Times New Roman" w:cs="Times New Roman"/>
          <w:sz w:val="28"/>
          <w:szCs w:val="28"/>
        </w:rPr>
      </w:pP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общ</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 xml:space="preserve">A * </w:t>
      </w:r>
      <w:r w:rsidRPr="00B354E9">
        <w:rPr>
          <w:rFonts w:ascii="Times New Roman" w:hAnsi="Times New Roman" w:cs="Times New Roman"/>
          <w:sz w:val="28"/>
          <w:szCs w:val="28"/>
        </w:rPr>
        <w:t xml:space="preserve">25, </w:t>
      </w:r>
      <w:r w:rsidRPr="00B354E9">
        <w:rPr>
          <w:rFonts w:ascii="Times New Roman" w:hAnsi="Times New Roman" w:cs="Times New Roman"/>
          <w:sz w:val="28"/>
          <w:szCs w:val="28"/>
        </w:rPr>
        <w:tab/>
      </w:r>
      <w:r w:rsidRPr="00B354E9">
        <w:rPr>
          <w:rFonts w:ascii="Times New Roman" w:hAnsi="Times New Roman" w:cs="Times New Roman"/>
          <w:sz w:val="28"/>
          <w:szCs w:val="28"/>
        </w:rPr>
        <w:tab/>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r>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общ</w:t>
      </w:r>
      <w:r w:rsidRPr="00B354E9">
        <w:rPr>
          <w:rFonts w:ascii="Times New Roman" w:hAnsi="Times New Roman" w:cs="Times New Roman"/>
          <w:sz w:val="28"/>
          <w:szCs w:val="28"/>
        </w:rPr>
        <w:t xml:space="preserve"> = </w:t>
      </w:r>
      <w:r w:rsidRPr="00B354E9">
        <w:rPr>
          <w:rFonts w:ascii="Times New Roman" w:hAnsi="Times New Roman" w:cs="Times New Roman"/>
          <w:i/>
          <w:sz w:val="28"/>
          <w:szCs w:val="28"/>
        </w:rPr>
        <w:t>3290 * 25</w:t>
      </w:r>
      <w:r w:rsidRPr="00B354E9">
        <w:rPr>
          <w:rFonts w:ascii="Times New Roman" w:hAnsi="Times New Roman" w:cs="Times New Roman"/>
          <w:sz w:val="28"/>
          <w:szCs w:val="28"/>
        </w:rPr>
        <w:t xml:space="preserve"> = </w:t>
      </w:r>
      <w:r w:rsidRPr="00B354E9">
        <w:rPr>
          <w:rFonts w:ascii="Times New Roman" w:hAnsi="Times New Roman" w:cs="Times New Roman"/>
          <w:i/>
          <w:sz w:val="28"/>
          <w:szCs w:val="28"/>
        </w:rPr>
        <w:t>82250</w:t>
      </w:r>
      <w:r w:rsidRPr="00B354E9">
        <w:rPr>
          <w:rFonts w:ascii="Times New Roman" w:hAnsi="Times New Roman" w:cs="Times New Roman"/>
          <w:sz w:val="28"/>
          <w:szCs w:val="28"/>
        </w:rPr>
        <w:t xml:space="preserve"> руб.</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Период окупаемости вычисляется по формуле:</w:t>
      </w:r>
    </w:p>
    <w:p w:rsidR="00C66586" w:rsidRPr="00B354E9" w:rsidRDefault="00C66586" w:rsidP="00C66586">
      <w:pPr>
        <w:spacing w:after="0" w:line="360" w:lineRule="auto"/>
        <w:jc w:val="right"/>
        <w:rPr>
          <w:rFonts w:ascii="Times New Roman" w:hAnsi="Times New Roman" w:cs="Times New Roman"/>
          <w:sz w:val="28"/>
          <w:szCs w:val="28"/>
        </w:rPr>
      </w:pPr>
      <w:r w:rsidRPr="00B354E9">
        <w:rPr>
          <w:rFonts w:ascii="Times New Roman" w:hAnsi="Times New Roman" w:cs="Times New Roman"/>
          <w:sz w:val="28"/>
          <w:szCs w:val="28"/>
          <w:lang w:val="en-US"/>
        </w:rPr>
        <w:t>PBP</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I</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π</w:t>
      </w:r>
      <w:r w:rsidRPr="00B354E9">
        <w:rPr>
          <w:rFonts w:ascii="Times New Roman" w:hAnsi="Times New Roman" w:cs="Times New Roman"/>
          <w:sz w:val="28"/>
          <w:szCs w:val="28"/>
        </w:rPr>
        <w:t xml:space="preserve"> + </w:t>
      </w: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общ</w:t>
      </w:r>
      <w:r w:rsidRPr="00B354E9">
        <w:rPr>
          <w:rFonts w:ascii="Times New Roman" w:hAnsi="Times New Roman" w:cs="Times New Roman"/>
          <w:sz w:val="28"/>
          <w:szCs w:val="28"/>
        </w:rPr>
        <w:t xml:space="preserve">), </w:t>
      </w:r>
      <w:r w:rsidRPr="00B354E9">
        <w:rPr>
          <w:rFonts w:ascii="Times New Roman" w:hAnsi="Times New Roman" w:cs="Times New Roman"/>
          <w:sz w:val="28"/>
          <w:szCs w:val="28"/>
        </w:rPr>
        <w:tab/>
        <w:t xml:space="preserve">            </w:t>
      </w:r>
      <w:r w:rsidRPr="00B354E9">
        <w:rPr>
          <w:rFonts w:ascii="Times New Roman" w:hAnsi="Times New Roman" w:cs="Times New Roman"/>
          <w:sz w:val="28"/>
          <w:szCs w:val="28"/>
        </w:rPr>
        <w:tab/>
      </w:r>
      <w:r w:rsidRPr="00B354E9">
        <w:rPr>
          <w:rFonts w:ascii="Times New Roman" w:hAnsi="Times New Roman" w:cs="Times New Roman"/>
          <w:sz w:val="28"/>
          <w:szCs w:val="28"/>
        </w:rPr>
        <w:tab/>
      </w:r>
    </w:p>
    <w:p w:rsidR="00C66586" w:rsidRPr="00B354E9" w:rsidRDefault="00C66586" w:rsidP="00C66586">
      <w:pPr>
        <w:spacing w:after="0" w:line="360" w:lineRule="auto"/>
        <w:jc w:val="right"/>
        <w:rPr>
          <w:rFonts w:ascii="Times New Roman" w:hAnsi="Times New Roman" w:cs="Times New Roman"/>
          <w:sz w:val="28"/>
          <w:szCs w:val="28"/>
        </w:rPr>
      </w:pPr>
      <w:r w:rsidRPr="00B354E9">
        <w:rPr>
          <w:rFonts w:ascii="Times New Roman" w:hAnsi="Times New Roman" w:cs="Times New Roman"/>
          <w:sz w:val="28"/>
          <w:szCs w:val="28"/>
        </w:rPr>
        <w:t xml:space="preserve">где </w:t>
      </w:r>
      <w:r w:rsidRPr="00B354E9">
        <w:rPr>
          <w:rFonts w:ascii="Times New Roman" w:hAnsi="Times New Roman" w:cs="Times New Roman"/>
          <w:sz w:val="28"/>
          <w:szCs w:val="28"/>
          <w:lang w:val="en-US"/>
        </w:rPr>
        <w:t>I</w:t>
      </w:r>
      <w:r w:rsidRPr="00B354E9">
        <w:rPr>
          <w:rFonts w:ascii="Times New Roman" w:hAnsi="Times New Roman" w:cs="Times New Roman"/>
          <w:sz w:val="28"/>
          <w:szCs w:val="28"/>
        </w:rPr>
        <w:t xml:space="preserve"> – инвестиции (эквивалентны себестоимости), </w:t>
      </w:r>
      <w:r w:rsidRPr="00B354E9">
        <w:rPr>
          <w:rFonts w:ascii="Times New Roman" w:hAnsi="Times New Roman" w:cs="Times New Roman"/>
          <w:sz w:val="28"/>
          <w:szCs w:val="28"/>
          <w:lang w:val="en-US"/>
        </w:rPr>
        <w:t>π</w:t>
      </w:r>
      <w:r w:rsidRPr="00B354E9">
        <w:rPr>
          <w:rFonts w:ascii="Times New Roman" w:hAnsi="Times New Roman" w:cs="Times New Roman"/>
          <w:sz w:val="28"/>
          <w:szCs w:val="28"/>
        </w:rPr>
        <w:t xml:space="preserve"> – доход за один период,</w:t>
      </w:r>
    </w:p>
    <w:p w:rsidR="00C66586" w:rsidRPr="00B354E9" w:rsidRDefault="00C66586" w:rsidP="009F162E">
      <w:pPr>
        <w:numPr>
          <w:ilvl w:val="0"/>
          <w:numId w:val="61"/>
        </w:numPr>
        <w:tabs>
          <w:tab w:val="clear" w:pos="432"/>
          <w:tab w:val="num" w:pos="0"/>
        </w:tabs>
        <w:suppressAutoHyphens/>
        <w:spacing w:after="0" w:line="360" w:lineRule="auto"/>
        <w:rPr>
          <w:rFonts w:ascii="Times New Roman" w:hAnsi="Times New Roman" w:cs="Times New Roman"/>
          <w:sz w:val="28"/>
          <w:szCs w:val="28"/>
        </w:rPr>
      </w:pPr>
      <w:r w:rsidRPr="00B354E9">
        <w:rPr>
          <w:rFonts w:ascii="Times New Roman" w:hAnsi="Times New Roman" w:cs="Times New Roman"/>
          <w:sz w:val="28"/>
          <w:szCs w:val="28"/>
          <w:lang w:val="en-US"/>
        </w:rPr>
        <w:t>A</w:t>
      </w:r>
      <w:r w:rsidRPr="00B354E9">
        <w:rPr>
          <w:rFonts w:ascii="Times New Roman" w:hAnsi="Times New Roman" w:cs="Times New Roman"/>
          <w:sz w:val="28"/>
          <w:szCs w:val="28"/>
          <w:vertAlign w:val="subscript"/>
        </w:rPr>
        <w:t xml:space="preserve">общ </w:t>
      </w:r>
      <w:r w:rsidRPr="00B354E9">
        <w:rPr>
          <w:rFonts w:ascii="Times New Roman" w:hAnsi="Times New Roman" w:cs="Times New Roman"/>
          <w:sz w:val="28"/>
          <w:szCs w:val="28"/>
        </w:rPr>
        <w:t>– амортизация.</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Примем стоимость одного экземпляра </w:t>
      </w:r>
      <w:r w:rsidRPr="00B354E9">
        <w:rPr>
          <w:rFonts w:ascii="Times New Roman" w:hAnsi="Times New Roman" w:cs="Times New Roman"/>
          <w:i/>
          <w:sz w:val="28"/>
          <w:szCs w:val="28"/>
        </w:rPr>
        <w:t>3500  руб</w:t>
      </w:r>
      <w:r w:rsidRPr="00B354E9">
        <w:rPr>
          <w:rFonts w:ascii="Times New Roman" w:hAnsi="Times New Roman" w:cs="Times New Roman"/>
          <w:sz w:val="28"/>
          <w:szCs w:val="28"/>
        </w:rPr>
        <w:t xml:space="preserve">., планируемое количество проданных копий – </w:t>
      </w:r>
      <w:r w:rsidRPr="00B354E9">
        <w:rPr>
          <w:rFonts w:ascii="Times New Roman" w:hAnsi="Times New Roman" w:cs="Times New Roman"/>
          <w:i/>
          <w:sz w:val="28"/>
          <w:szCs w:val="28"/>
        </w:rPr>
        <w:t>50</w:t>
      </w:r>
      <w:r w:rsidRPr="00B354E9">
        <w:rPr>
          <w:rFonts w:ascii="Times New Roman" w:hAnsi="Times New Roman" w:cs="Times New Roman"/>
          <w:sz w:val="28"/>
          <w:szCs w:val="28"/>
        </w:rPr>
        <w:t xml:space="preserve"> в год:</w:t>
      </w:r>
    </w:p>
    <w:p w:rsidR="00C66586" w:rsidRPr="00B354E9" w:rsidRDefault="00C66586" w:rsidP="009F162E">
      <w:pPr>
        <w:numPr>
          <w:ilvl w:val="0"/>
          <w:numId w:val="61"/>
        </w:numPr>
        <w:suppressAutoHyphens/>
        <w:spacing w:after="0" w:line="360" w:lineRule="auto"/>
        <w:jc w:val="center"/>
        <w:rPr>
          <w:rFonts w:ascii="Times New Roman" w:hAnsi="Times New Roman" w:cs="Times New Roman"/>
          <w:i/>
          <w:sz w:val="28"/>
          <w:szCs w:val="28"/>
        </w:rPr>
      </w:pPr>
      <w:r w:rsidRPr="00B354E9">
        <w:rPr>
          <w:rFonts w:ascii="Times New Roman" w:hAnsi="Times New Roman" w:cs="Times New Roman"/>
          <w:sz w:val="28"/>
          <w:szCs w:val="28"/>
          <w:lang w:val="en-US"/>
        </w:rPr>
        <w:t>PBP</w:t>
      </w:r>
      <w:r w:rsidRPr="00B354E9">
        <w:rPr>
          <w:rFonts w:ascii="Times New Roman" w:hAnsi="Times New Roman" w:cs="Times New Roman"/>
          <w:sz w:val="28"/>
          <w:szCs w:val="28"/>
        </w:rPr>
        <w:t xml:space="preserve"> = </w:t>
      </w:r>
      <w:r w:rsidRPr="00B354E9">
        <w:rPr>
          <w:rFonts w:ascii="Times New Roman" w:eastAsia="Calibri" w:hAnsi="Times New Roman" w:cs="Times New Roman"/>
          <w:i/>
          <w:sz w:val="28"/>
          <w:szCs w:val="28"/>
        </w:rPr>
        <w:t xml:space="preserve">329 000 </w:t>
      </w:r>
      <w:r w:rsidRPr="00B354E9">
        <w:rPr>
          <w:rFonts w:ascii="Times New Roman" w:hAnsi="Times New Roman" w:cs="Times New Roman"/>
          <w:i/>
          <w:sz w:val="28"/>
          <w:szCs w:val="28"/>
        </w:rPr>
        <w:t>/ (175 000 + 82 250) = 1,28 г. (470 дней)</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Показатель </w:t>
      </w:r>
      <w:r w:rsidRPr="00B354E9">
        <w:rPr>
          <w:rFonts w:ascii="Times New Roman" w:hAnsi="Times New Roman" w:cs="Times New Roman"/>
          <w:sz w:val="28"/>
          <w:szCs w:val="28"/>
          <w:lang w:val="en-US"/>
        </w:rPr>
        <w:t>ROI</w:t>
      </w:r>
      <w:r w:rsidRPr="00B354E9">
        <w:rPr>
          <w:rFonts w:ascii="Times New Roman" w:hAnsi="Times New Roman" w:cs="Times New Roman"/>
          <w:sz w:val="28"/>
          <w:szCs w:val="28"/>
        </w:rPr>
        <w:t xml:space="preserve"> вычисляется по формуле:</w:t>
      </w:r>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m:oMath>
        <m:r>
          <w:rPr>
            <w:rFonts w:ascii="Cambria Math" w:hAnsi="Cambria Math" w:cs="Times New Roman"/>
            <w:sz w:val="28"/>
            <w:szCs w:val="28"/>
            <w:lang w:val="en-US"/>
          </w:rPr>
          <m:t>ROI</m:t>
        </m:r>
        <m:r>
          <m:rPr>
            <m:sty m:val="p"/>
          </m:rPr>
          <w:rPr>
            <w:rFonts w:ascii="Cambria Math" w:hAnsi="Times New Roman" w:cs="Times New Roman"/>
            <w:sz w:val="28"/>
            <w:szCs w:val="28"/>
          </w:rPr>
          <m:t>=</m:t>
        </m:r>
        <m:f>
          <m:fPr>
            <m:ctrlPr>
              <w:rPr>
                <w:rFonts w:ascii="Cambria Math" w:hAnsi="Times New Roman" w:cs="Times New Roman"/>
                <w:sz w:val="28"/>
                <w:szCs w:val="28"/>
                <w:lang w:val="en-US"/>
              </w:rPr>
            </m:ctrlPr>
          </m:fPr>
          <m:num>
            <m:r>
              <m:rPr>
                <m:sty m:val="p"/>
              </m:rPr>
              <w:rPr>
                <w:rFonts w:ascii="Cambria Math" w:hAnsi="Times New Roman" w:cs="Times New Roman"/>
                <w:sz w:val="28"/>
                <w:szCs w:val="28"/>
              </w:rPr>
              <m:t>1</m:t>
            </m:r>
          </m:num>
          <m:den>
            <m:r>
              <m:rPr>
                <m:sty m:val="p"/>
              </m:rPr>
              <w:rPr>
                <w:rFonts w:ascii="Cambria Math" w:hAnsi="Times New Roman" w:cs="Times New Roman"/>
                <w:sz w:val="28"/>
                <w:szCs w:val="28"/>
                <w:lang w:val="en-US"/>
              </w:rPr>
              <m:t>I</m:t>
            </m:r>
          </m:den>
        </m:f>
        <m:r>
          <m:rPr>
            <m:sty m:val="p"/>
          </m:rPr>
          <w:rPr>
            <w:rFonts w:ascii="Cambria Math" w:hAnsi="Cambria Math" w:cs="Times New Roman"/>
            <w:sz w:val="28"/>
            <w:szCs w:val="28"/>
          </w:rPr>
          <m:t>*</m:t>
        </m:r>
        <m:f>
          <m:fPr>
            <m:ctrlPr>
              <w:rPr>
                <w:rFonts w:ascii="Cambria Math" w:hAnsi="Times New Roman" w:cs="Times New Roman"/>
                <w:sz w:val="28"/>
                <w:szCs w:val="28"/>
                <w:lang w:val="en-US"/>
              </w:rPr>
            </m:ctrlPr>
          </m:fPr>
          <m:num>
            <m:nary>
              <m:naryPr>
                <m:chr m:val="∑"/>
                <m:limLoc m:val="undOvr"/>
                <m:supHide m:val="1"/>
                <m:ctrlPr>
                  <w:rPr>
                    <w:rFonts w:ascii="Cambria Math" w:hAnsi="Times New Roman" w:cs="Times New Roman"/>
                    <w:sz w:val="28"/>
                    <w:szCs w:val="28"/>
                    <w:lang w:val="en-US"/>
                  </w:rPr>
                </m:ctrlPr>
              </m:naryPr>
              <m:sub>
                <m:r>
                  <m:rPr>
                    <m:sty m:val="p"/>
                  </m:rPr>
                  <w:rPr>
                    <w:rFonts w:ascii="Cambria Math" w:hAnsi="Times New Roman" w:cs="Times New Roman"/>
                    <w:sz w:val="28"/>
                    <w:szCs w:val="28"/>
                  </w:rPr>
                  <m:t>(</m:t>
                </m:r>
                <m:r>
                  <m:rPr>
                    <m:sty m:val="p"/>
                  </m:rPr>
                  <w:rPr>
                    <w:rFonts w:ascii="Cambria Math" w:hAnsi="Times New Roman" w:cs="Times New Roman"/>
                    <w:sz w:val="28"/>
                    <w:szCs w:val="28"/>
                    <w:lang w:val="en-US"/>
                  </w:rPr>
                  <m:t>t</m:t>
                </m:r>
                <m:r>
                  <m:rPr>
                    <m:sty m:val="p"/>
                  </m:rPr>
                  <w:rPr>
                    <w:rFonts w:ascii="Cambria Math" w:hAnsi="Times New Roman" w:cs="Times New Roman"/>
                    <w:sz w:val="28"/>
                    <w:szCs w:val="28"/>
                  </w:rPr>
                  <m:t>)</m:t>
                </m:r>
              </m:sub>
              <m:sup/>
              <m:e>
                <m:sSub>
                  <m:sSubPr>
                    <m:ctrlPr>
                      <w:rPr>
                        <w:rFonts w:ascii="Cambria Math" w:hAnsi="Times New Roman" w:cs="Times New Roman"/>
                        <w:sz w:val="28"/>
                        <w:szCs w:val="28"/>
                        <w:lang w:val="en-US"/>
                      </w:rPr>
                    </m:ctrlPr>
                  </m:sSubPr>
                  <m:e>
                    <m:r>
                      <m:rPr>
                        <m:sty m:val="p"/>
                      </m:rPr>
                      <w:rPr>
                        <w:rFonts w:ascii="Cambria Math" w:hAnsi="Times New Roman" w:cs="Times New Roman"/>
                        <w:sz w:val="28"/>
                        <w:szCs w:val="28"/>
                        <w:lang w:val="en-US"/>
                      </w:rPr>
                      <m:t>π</m:t>
                    </m:r>
                  </m:e>
                  <m:sub>
                    <m:r>
                      <m:rPr>
                        <m:sty m:val="p"/>
                      </m:rPr>
                      <w:rPr>
                        <w:rFonts w:ascii="Cambria Math" w:hAnsi="Times New Roman" w:cs="Times New Roman"/>
                        <w:sz w:val="28"/>
                        <w:szCs w:val="28"/>
                        <w:lang w:val="en-US"/>
                      </w:rPr>
                      <m:t>i</m:t>
                    </m:r>
                  </m:sub>
                </m:sSub>
              </m:e>
            </m:nary>
          </m:num>
          <m:den>
            <m:r>
              <m:rPr>
                <m:sty m:val="p"/>
              </m:rPr>
              <w:rPr>
                <w:rFonts w:ascii="Cambria Math" w:hAnsi="Times New Roman" w:cs="Times New Roman"/>
                <w:sz w:val="28"/>
                <w:szCs w:val="28"/>
                <w:lang w:val="en-US"/>
              </w:rPr>
              <m:t>T</m:t>
            </m:r>
          </m:den>
        </m:f>
      </m:oMath>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ROI</w:t>
      </w:r>
      <w:r w:rsidRPr="00B354E9">
        <w:rPr>
          <w:rFonts w:ascii="Times New Roman" w:hAnsi="Times New Roman" w:cs="Times New Roman"/>
          <w:sz w:val="28"/>
          <w:szCs w:val="28"/>
        </w:rPr>
        <w:t xml:space="preserve"> = </w:t>
      </w:r>
      <w:r w:rsidRPr="00B354E9">
        <w:rPr>
          <w:rFonts w:ascii="Times New Roman" w:hAnsi="Times New Roman" w:cs="Times New Roman"/>
          <w:i/>
          <w:sz w:val="28"/>
          <w:szCs w:val="28"/>
        </w:rPr>
        <w:t xml:space="preserve">(1 / </w:t>
      </w:r>
      <w:r w:rsidRPr="00B354E9">
        <w:rPr>
          <w:rFonts w:ascii="Times New Roman" w:eastAsia="Calibri" w:hAnsi="Times New Roman" w:cs="Times New Roman"/>
          <w:i/>
          <w:sz w:val="28"/>
          <w:szCs w:val="28"/>
        </w:rPr>
        <w:t>329 000</w:t>
      </w:r>
      <w:r w:rsidRPr="00B354E9">
        <w:rPr>
          <w:rFonts w:ascii="Times New Roman" w:hAnsi="Times New Roman" w:cs="Times New Roman"/>
          <w:i/>
          <w:sz w:val="28"/>
          <w:szCs w:val="28"/>
        </w:rPr>
        <w:t>) * (175 000 * 5) / 5 = 0,53</w:t>
      </w:r>
    </w:p>
    <w:p w:rsidR="00C66586" w:rsidRPr="00B354E9" w:rsidRDefault="00C66586" w:rsidP="00C66586">
      <w:pPr>
        <w:spacing w:after="0" w:line="360" w:lineRule="auto"/>
        <w:rPr>
          <w:rFonts w:ascii="Times New Roman" w:hAnsi="Times New Roman" w:cs="Times New Roman"/>
          <w:sz w:val="28"/>
          <w:szCs w:val="28"/>
        </w:rPr>
      </w:pPr>
      <w:r w:rsidRPr="00B354E9">
        <w:rPr>
          <w:rFonts w:ascii="Times New Roman" w:hAnsi="Times New Roman" w:cs="Times New Roman"/>
          <w:sz w:val="28"/>
          <w:szCs w:val="28"/>
        </w:rPr>
        <w:t xml:space="preserve">Показатель </w:t>
      </w:r>
      <w:r w:rsidRPr="00B354E9">
        <w:rPr>
          <w:rFonts w:ascii="Times New Roman" w:hAnsi="Times New Roman" w:cs="Times New Roman"/>
          <w:sz w:val="28"/>
          <w:szCs w:val="28"/>
          <w:lang w:val="en-US"/>
        </w:rPr>
        <w:t>NPV</w:t>
      </w:r>
      <w:r w:rsidRPr="00B354E9">
        <w:rPr>
          <w:rFonts w:ascii="Times New Roman" w:hAnsi="Times New Roman" w:cs="Times New Roman"/>
          <w:sz w:val="28"/>
          <w:szCs w:val="28"/>
        </w:rPr>
        <w:t xml:space="preserve"> вычисляется по формуле:</w:t>
      </w:r>
    </w:p>
    <w:p w:rsidR="00C66586" w:rsidRPr="00B354E9" w:rsidRDefault="00C66586" w:rsidP="009F162E">
      <w:pPr>
        <w:numPr>
          <w:ilvl w:val="0"/>
          <w:numId w:val="61"/>
        </w:numPr>
        <w:tabs>
          <w:tab w:val="clear" w:pos="432"/>
          <w:tab w:val="num" w:pos="0"/>
        </w:tabs>
        <w:suppressAutoHyphens/>
        <w:spacing w:after="0" w:line="360" w:lineRule="auto"/>
        <w:ind w:left="540" w:hanging="90"/>
        <w:jc w:val="center"/>
        <w:rPr>
          <w:rFonts w:ascii="Times New Roman" w:hAnsi="Times New Roman" w:cs="Times New Roman"/>
          <w:sz w:val="28"/>
          <w:szCs w:val="28"/>
        </w:rPr>
      </w:pPr>
      <m:oMath>
        <m:r>
          <w:rPr>
            <w:rFonts w:ascii="Cambria Math" w:hAnsi="Cambria Math" w:cs="Times New Roman"/>
            <w:sz w:val="28"/>
            <w:szCs w:val="28"/>
          </w:rPr>
          <m:t>NPV</m:t>
        </m:r>
        <m:r>
          <w:rPr>
            <w:rFonts w:ascii="Cambria Math" w:hAnsi="Times New Roman" w:cs="Times New Roman"/>
            <w:sz w:val="28"/>
            <w:szCs w:val="28"/>
          </w:rPr>
          <m:t xml:space="preserve">= </m:t>
        </m:r>
        <m:nary>
          <m:naryPr>
            <m:chr m:val="∑"/>
            <m:limLoc m:val="undOvr"/>
            <m:ctrlPr>
              <w:rPr>
                <w:rFonts w:ascii="Cambria Math" w:hAnsi="Times New Roman" w:cs="Times New Roman"/>
                <w:i/>
                <w:sz w:val="28"/>
                <w:szCs w:val="28"/>
              </w:rPr>
            </m:ctrlPr>
          </m:naryPr>
          <m:sub>
            <m:r>
              <w:rPr>
                <w:rFonts w:ascii="Cambria Math" w:hAnsi="Cambria Math" w:cs="Times New Roman"/>
                <w:sz w:val="28"/>
                <w:szCs w:val="28"/>
              </w:rPr>
              <m:t>t</m:t>
            </m:r>
            <m:r>
              <w:rPr>
                <w:rFonts w:ascii="Cambria Math" w:hAnsi="Times New Roman" w:cs="Times New Roman"/>
                <w:sz w:val="28"/>
                <w:szCs w:val="28"/>
              </w:rPr>
              <m:t>=1</m:t>
            </m:r>
          </m:sub>
          <m:sup>
            <m:r>
              <w:rPr>
                <w:rFonts w:ascii="Cambria Math" w:hAnsi="Cambria Math" w:cs="Times New Roman"/>
                <w:sz w:val="28"/>
                <w:szCs w:val="28"/>
              </w:rPr>
              <m:t>T</m:t>
            </m:r>
          </m:sup>
          <m:e>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NCF</m:t>
                    </m:r>
                  </m:e>
                  <m:sub>
                    <m:r>
                      <w:rPr>
                        <w:rFonts w:ascii="Cambria Math" w:hAnsi="Cambria Math" w:cs="Times New Roman"/>
                        <w:sz w:val="28"/>
                        <w:szCs w:val="28"/>
                      </w:rPr>
                      <m:t>t</m:t>
                    </m:r>
                  </m:sub>
                </m:sSub>
              </m:num>
              <m:den>
                <m:sSup>
                  <m:sSupPr>
                    <m:ctrlPr>
                      <w:rPr>
                        <w:rFonts w:ascii="Cambria Math" w:hAnsi="Times New Roman" w:cs="Times New Roman"/>
                        <w:i/>
                        <w:sz w:val="28"/>
                        <w:szCs w:val="28"/>
                      </w:rPr>
                    </m:ctrlPr>
                  </m:sSupPr>
                  <m:e>
                    <m:r>
                      <w:rPr>
                        <w:rFonts w:ascii="Cambria Math" w:hAnsi="Times New Roman" w:cs="Times New Roman"/>
                        <w:sz w:val="28"/>
                        <w:szCs w:val="28"/>
                      </w:rPr>
                      <m:t>(1+</m:t>
                    </m:r>
                    <m:r>
                      <w:rPr>
                        <w:rFonts w:ascii="Cambria Math" w:hAnsi="Cambria Math" w:cs="Times New Roman"/>
                        <w:sz w:val="28"/>
                        <w:szCs w:val="28"/>
                      </w:rPr>
                      <m:t>R</m:t>
                    </m:r>
                    <m:r>
                      <w:rPr>
                        <w:rFonts w:ascii="Cambria Math" w:hAnsi="Times New Roman" w:cs="Times New Roman"/>
                        <w:sz w:val="28"/>
                        <w:szCs w:val="28"/>
                      </w:rPr>
                      <m:t>)</m:t>
                    </m:r>
                  </m:e>
                  <m:sup>
                    <m:r>
                      <w:rPr>
                        <w:rFonts w:ascii="Cambria Math" w:hAnsi="Cambria Math" w:cs="Times New Roman"/>
                        <w:sz w:val="28"/>
                        <w:szCs w:val="28"/>
                      </w:rPr>
                      <m:t>t</m:t>
                    </m:r>
                  </m:sup>
                </m:sSup>
              </m:den>
            </m:f>
            <m:r>
              <w:rPr>
                <w:rFonts w:ascii="Cambria Math" w:hAnsi="Cambria Math" w:cs="Times New Roman"/>
                <w:sz w:val="28"/>
                <w:szCs w:val="28"/>
              </w:rPr>
              <m:t>-I</m:t>
            </m:r>
            <m:r>
              <w:rPr>
                <w:rFonts w:ascii="Cambria Math" w:hAnsi="Times New Roman" w:cs="Times New Roman"/>
                <w:sz w:val="28"/>
                <w:szCs w:val="28"/>
              </w:rPr>
              <m:t xml:space="preserve"> </m:t>
            </m:r>
          </m:e>
        </m:nary>
      </m:oMath>
    </w:p>
    <w:p w:rsidR="00C66586" w:rsidRPr="00B354E9" w:rsidRDefault="00C66586" w:rsidP="009F162E">
      <w:pPr>
        <w:numPr>
          <w:ilvl w:val="0"/>
          <w:numId w:val="61"/>
        </w:numPr>
        <w:suppressAutoHyphens/>
        <w:spacing w:after="0" w:line="360" w:lineRule="auto"/>
        <w:jc w:val="center"/>
        <w:rPr>
          <w:rFonts w:ascii="Times New Roman" w:hAnsi="Times New Roman" w:cs="Times New Roman"/>
          <w:sz w:val="28"/>
          <w:szCs w:val="28"/>
        </w:rPr>
      </w:pPr>
      <w:r w:rsidRPr="00B354E9">
        <w:rPr>
          <w:rFonts w:ascii="Times New Roman" w:hAnsi="Times New Roman" w:cs="Times New Roman"/>
          <w:sz w:val="28"/>
          <w:szCs w:val="28"/>
          <w:lang w:val="en-US"/>
        </w:rPr>
        <w:t>NPV</w:t>
      </w:r>
      <w:r w:rsidRPr="00B354E9">
        <w:rPr>
          <w:rFonts w:ascii="Times New Roman" w:hAnsi="Times New Roman" w:cs="Times New Roman"/>
          <w:sz w:val="28"/>
          <w:szCs w:val="28"/>
        </w:rPr>
        <w:t xml:space="preserve"> = </w:t>
      </w:r>
      <w:r>
        <w:rPr>
          <w:rFonts w:ascii="Times New Roman" w:hAnsi="Times New Roman" w:cs="Times New Roman"/>
          <w:i/>
          <w:sz w:val="28"/>
          <w:szCs w:val="28"/>
        </w:rPr>
        <w:t>37</w:t>
      </w:r>
      <w:r w:rsidRPr="00B354E9">
        <w:rPr>
          <w:rFonts w:ascii="Times New Roman" w:hAnsi="Times New Roman" w:cs="Times New Roman"/>
          <w:i/>
          <w:sz w:val="28"/>
          <w:szCs w:val="28"/>
        </w:rPr>
        <w:t xml:space="preserve"> </w:t>
      </w:r>
      <w:r>
        <w:rPr>
          <w:rFonts w:ascii="Times New Roman" w:hAnsi="Times New Roman" w:cs="Times New Roman"/>
          <w:i/>
          <w:sz w:val="28"/>
          <w:szCs w:val="28"/>
        </w:rPr>
        <w:t>901</w:t>
      </w:r>
      <w:r w:rsidRPr="00B354E9">
        <w:rPr>
          <w:rFonts w:ascii="Times New Roman" w:hAnsi="Times New Roman" w:cs="Times New Roman"/>
          <w:i/>
          <w:sz w:val="28"/>
          <w:szCs w:val="28"/>
        </w:rPr>
        <w:t xml:space="preserve"> руб.</w:t>
      </w:r>
    </w:p>
    <w:p w:rsidR="00C66586" w:rsidRPr="00B354E9" w:rsidRDefault="00C66586" w:rsidP="009F162E">
      <w:pPr>
        <w:pStyle w:val="2"/>
        <w:numPr>
          <w:ilvl w:val="1"/>
          <w:numId w:val="71"/>
        </w:numPr>
        <w:suppressAutoHyphens/>
        <w:spacing w:line="360" w:lineRule="auto"/>
        <w:rPr>
          <w:szCs w:val="28"/>
        </w:rPr>
      </w:pPr>
      <w:bookmarkStart w:id="78" w:name="_Toc317026811"/>
      <w:r w:rsidRPr="00B354E9">
        <w:rPr>
          <w:szCs w:val="28"/>
        </w:rPr>
        <w:lastRenderedPageBreak/>
        <w:t>Вывод</w:t>
      </w:r>
      <w:bookmarkEnd w:id="78"/>
    </w:p>
    <w:p w:rsidR="00C66586" w:rsidRPr="00B354E9" w:rsidRDefault="00C66586" w:rsidP="00C66586">
      <w:pPr>
        <w:pStyle w:val="a3"/>
        <w:spacing w:after="0" w:line="360" w:lineRule="auto"/>
        <w:ind w:left="405"/>
        <w:jc w:val="center"/>
        <w:rPr>
          <w:rFonts w:ascii="Times New Roman" w:hAnsi="Times New Roman" w:cs="Times New Roman"/>
          <w:sz w:val="28"/>
          <w:szCs w:val="28"/>
        </w:rPr>
      </w:pPr>
      <w:r w:rsidRPr="00B354E9">
        <w:rPr>
          <w:rFonts w:ascii="Times New Roman" w:hAnsi="Times New Roman" w:cs="Times New Roman"/>
          <w:sz w:val="28"/>
          <w:szCs w:val="28"/>
        </w:rPr>
        <w:t xml:space="preserve">                                                                                                  Таблица 3.10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8"/>
        <w:gridCol w:w="4743"/>
      </w:tblGrid>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Параметр</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Значение</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Себестоимость (руб.)</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eastAsia="Calibri" w:hAnsi="Times New Roman" w:cs="Times New Roman"/>
                <w:i/>
                <w:sz w:val="28"/>
                <w:szCs w:val="28"/>
              </w:rPr>
              <w:t>329 000</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Срок окупаемости (дней)</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hAnsi="Times New Roman" w:cs="Times New Roman"/>
                <w:i/>
                <w:color w:val="000000"/>
                <w:kern w:val="24"/>
                <w:position w:val="1"/>
                <w:sz w:val="28"/>
                <w:szCs w:val="28"/>
              </w:rPr>
              <w:t>470</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rPr>
              <w:t>Коэффициент качества</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hAnsi="Times New Roman" w:cs="Times New Roman"/>
                <w:i/>
                <w:color w:val="000000"/>
                <w:kern w:val="24"/>
                <w:position w:val="1"/>
                <w:sz w:val="28"/>
                <w:szCs w:val="28"/>
              </w:rPr>
              <w:t>2,1</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lang w:val="en-US"/>
              </w:rPr>
              <w:t>ROI</w:t>
            </w:r>
            <w:r w:rsidRPr="00B354E9">
              <w:rPr>
                <w:rFonts w:ascii="Times New Roman" w:hAnsi="Times New Roman" w:cs="Times New Roman"/>
                <w:color w:val="000000"/>
                <w:kern w:val="24"/>
                <w:position w:val="1"/>
                <w:sz w:val="28"/>
                <w:szCs w:val="28"/>
              </w:rPr>
              <w:t xml:space="preserve"> (%)</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sidRPr="00B354E9">
              <w:rPr>
                <w:rFonts w:ascii="Times New Roman" w:hAnsi="Times New Roman" w:cs="Times New Roman"/>
                <w:i/>
                <w:color w:val="000000"/>
                <w:kern w:val="24"/>
                <w:position w:val="1"/>
                <w:sz w:val="28"/>
                <w:szCs w:val="28"/>
              </w:rPr>
              <w:t>53 %</w:t>
            </w:r>
          </w:p>
        </w:tc>
      </w:tr>
      <w:tr w:rsidR="00C66586" w:rsidRPr="00B354E9" w:rsidTr="00D36D19">
        <w:tc>
          <w:tcPr>
            <w:tcW w:w="4828"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sz w:val="28"/>
                <w:szCs w:val="28"/>
              </w:rPr>
            </w:pPr>
            <w:r w:rsidRPr="00B354E9">
              <w:rPr>
                <w:rFonts w:ascii="Times New Roman" w:hAnsi="Times New Roman" w:cs="Times New Roman"/>
                <w:color w:val="000000"/>
                <w:kern w:val="24"/>
                <w:position w:val="1"/>
                <w:sz w:val="28"/>
                <w:szCs w:val="28"/>
                <w:lang w:val="en-US"/>
              </w:rPr>
              <w:t>NPV</w:t>
            </w:r>
            <w:r w:rsidRPr="00B354E9">
              <w:rPr>
                <w:rFonts w:ascii="Times New Roman" w:hAnsi="Times New Roman" w:cs="Times New Roman"/>
                <w:color w:val="000000"/>
                <w:kern w:val="24"/>
                <w:position w:val="1"/>
                <w:sz w:val="28"/>
                <w:szCs w:val="28"/>
              </w:rPr>
              <w:t xml:space="preserve"> (руб.)</w:t>
            </w:r>
          </w:p>
        </w:tc>
        <w:tc>
          <w:tcPr>
            <w:tcW w:w="4743" w:type="dxa"/>
            <w:shd w:val="clear" w:color="auto" w:fill="auto"/>
            <w:vAlign w:val="center"/>
          </w:tcPr>
          <w:p w:rsidR="00C66586" w:rsidRPr="00B354E9" w:rsidRDefault="00C66586" w:rsidP="00D36D19">
            <w:pPr>
              <w:spacing w:after="0" w:line="360" w:lineRule="auto"/>
              <w:textAlignment w:val="baseline"/>
              <w:rPr>
                <w:rFonts w:ascii="Times New Roman" w:hAnsi="Times New Roman" w:cs="Times New Roman"/>
                <w:i/>
                <w:sz w:val="28"/>
                <w:szCs w:val="28"/>
              </w:rPr>
            </w:pPr>
            <w:r>
              <w:rPr>
                <w:rFonts w:ascii="Times New Roman" w:hAnsi="Times New Roman" w:cs="Times New Roman"/>
                <w:i/>
                <w:sz w:val="28"/>
                <w:szCs w:val="28"/>
              </w:rPr>
              <w:t>37 901</w:t>
            </w:r>
          </w:p>
        </w:tc>
      </w:tr>
    </w:tbl>
    <w:p w:rsidR="00C66586" w:rsidRDefault="00C66586" w:rsidP="00C66586">
      <w:pPr>
        <w:pStyle w:val="a3"/>
        <w:spacing w:before="24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Исходя из полученных результатов,  можно сделать вывод, что разработка проекта является рентабельной.</w:t>
      </w: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a3"/>
        <w:spacing w:before="240" w:line="360" w:lineRule="auto"/>
        <w:ind w:left="0" w:firstLine="709"/>
        <w:rPr>
          <w:rFonts w:ascii="Times New Roman" w:hAnsi="Times New Roman" w:cs="Times New Roman"/>
          <w:sz w:val="28"/>
          <w:szCs w:val="28"/>
        </w:rPr>
      </w:pPr>
    </w:p>
    <w:p w:rsidR="00C66586" w:rsidRDefault="00C66586" w:rsidP="00C66586">
      <w:pPr>
        <w:pStyle w:val="25"/>
        <w:jc w:val="left"/>
        <w:rPr>
          <w:i w:val="0"/>
        </w:rPr>
      </w:pPr>
    </w:p>
    <w:p w:rsidR="00C66586" w:rsidRPr="00FF75D6" w:rsidRDefault="00C66586" w:rsidP="00C66586">
      <w:pPr>
        <w:pStyle w:val="25"/>
        <w:jc w:val="left"/>
        <w:rPr>
          <w:i w:val="0"/>
        </w:rPr>
      </w:pPr>
      <w:r w:rsidRPr="00FF75D6">
        <w:rPr>
          <w:i w:val="0"/>
        </w:rPr>
        <w:lastRenderedPageBreak/>
        <w:t>Календарный</w:t>
      </w:r>
      <w:r>
        <w:rPr>
          <w:i w:val="0"/>
        </w:rPr>
        <w:t xml:space="preserve"> </w:t>
      </w:r>
      <w:r w:rsidRPr="00FF75D6">
        <w:rPr>
          <w:i w:val="0"/>
        </w:rPr>
        <w:t>план</w:t>
      </w:r>
      <w:r>
        <w:rPr>
          <w:i w:val="0"/>
        </w:rPr>
        <w:t xml:space="preserve"> </w:t>
      </w:r>
      <w:r w:rsidRPr="00FF75D6">
        <w:rPr>
          <w:i w:val="0"/>
        </w:rPr>
        <w:t>НИР</w:t>
      </w:r>
    </w:p>
    <w:tbl>
      <w:tblPr>
        <w:tblW w:w="11482"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
        <w:gridCol w:w="1986"/>
        <w:gridCol w:w="708"/>
        <w:gridCol w:w="567"/>
        <w:gridCol w:w="567"/>
        <w:gridCol w:w="284"/>
        <w:gridCol w:w="283"/>
        <w:gridCol w:w="284"/>
        <w:gridCol w:w="283"/>
        <w:gridCol w:w="284"/>
        <w:gridCol w:w="283"/>
        <w:gridCol w:w="284"/>
        <w:gridCol w:w="283"/>
        <w:gridCol w:w="284"/>
        <w:gridCol w:w="425"/>
        <w:gridCol w:w="425"/>
        <w:gridCol w:w="426"/>
        <w:gridCol w:w="425"/>
        <w:gridCol w:w="425"/>
        <w:gridCol w:w="425"/>
        <w:gridCol w:w="426"/>
        <w:gridCol w:w="425"/>
        <w:gridCol w:w="425"/>
        <w:gridCol w:w="425"/>
        <w:gridCol w:w="425"/>
      </w:tblGrid>
      <w:tr w:rsidR="00C66586" w:rsidRPr="0043092E" w:rsidTr="00D36D19">
        <w:trPr>
          <w:trHeight w:val="653"/>
        </w:trPr>
        <w:tc>
          <w:tcPr>
            <w:tcW w:w="425" w:type="dxa"/>
            <w:vMerge w:val="restart"/>
            <w:vAlign w:val="center"/>
          </w:tcPr>
          <w:p w:rsidR="00C66586" w:rsidRPr="00386A39" w:rsidRDefault="00C66586" w:rsidP="00D36D19">
            <w:pPr>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w:t>
            </w:r>
          </w:p>
        </w:tc>
        <w:tc>
          <w:tcPr>
            <w:tcW w:w="1986" w:type="dxa"/>
            <w:vMerge w:val="restart"/>
            <w:vAlign w:val="center"/>
          </w:tcPr>
          <w:p w:rsidR="00C66586" w:rsidRPr="00386A39" w:rsidRDefault="00C66586" w:rsidP="00D36D19">
            <w:pPr>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Этапы и работы</w:t>
            </w:r>
          </w:p>
          <w:p w:rsidR="00C66586" w:rsidRPr="00386A39" w:rsidRDefault="00C66586" w:rsidP="00D36D19">
            <w:pPr>
              <w:jc w:val="center"/>
              <w:rPr>
                <w:rFonts w:ascii="Times New Roman" w:eastAsia="SimSun" w:hAnsi="Times New Roman" w:cs="Times New Roman"/>
                <w:b/>
                <w:sz w:val="20"/>
                <w:szCs w:val="20"/>
              </w:rPr>
            </w:pPr>
          </w:p>
        </w:tc>
        <w:tc>
          <w:tcPr>
            <w:tcW w:w="708" w:type="dxa"/>
            <w:vMerge w:val="restart"/>
            <w:textDirection w:val="btLr"/>
            <w:vAlign w:val="center"/>
          </w:tcPr>
          <w:p w:rsidR="00C66586" w:rsidRPr="00386A39" w:rsidRDefault="00C66586" w:rsidP="00D36D19">
            <w:pPr>
              <w:ind w:left="113" w:right="113"/>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Исполнитель</w:t>
            </w:r>
          </w:p>
        </w:tc>
        <w:tc>
          <w:tcPr>
            <w:tcW w:w="567" w:type="dxa"/>
            <w:vMerge w:val="restart"/>
            <w:shd w:val="clear" w:color="auto" w:fill="auto"/>
            <w:textDirection w:val="btLr"/>
            <w:vAlign w:val="center"/>
          </w:tcPr>
          <w:p w:rsidR="00C66586" w:rsidRPr="00386A39" w:rsidRDefault="00C66586" w:rsidP="00D36D19">
            <w:pPr>
              <w:ind w:left="113" w:right="113"/>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Трудоемкость, чел.-дн.</w:t>
            </w:r>
          </w:p>
        </w:tc>
        <w:tc>
          <w:tcPr>
            <w:tcW w:w="567" w:type="dxa"/>
            <w:vMerge w:val="restart"/>
            <w:textDirection w:val="btLr"/>
            <w:vAlign w:val="center"/>
          </w:tcPr>
          <w:p w:rsidR="00C66586" w:rsidRPr="00386A39" w:rsidRDefault="00C66586" w:rsidP="00D36D19">
            <w:pPr>
              <w:ind w:left="113" w:right="113"/>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Длительность, дн.</w:t>
            </w:r>
          </w:p>
        </w:tc>
        <w:tc>
          <w:tcPr>
            <w:tcW w:w="7229" w:type="dxa"/>
            <w:gridSpan w:val="20"/>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sidRPr="00386A39">
              <w:rPr>
                <w:rFonts w:ascii="Times New Roman" w:eastAsia="SimSun" w:hAnsi="Times New Roman" w:cs="Times New Roman"/>
                <w:b/>
                <w:sz w:val="20"/>
                <w:szCs w:val="20"/>
              </w:rPr>
              <w:t>Продолжительность работы (пятидневка)</w:t>
            </w:r>
          </w:p>
        </w:tc>
      </w:tr>
      <w:tr w:rsidR="00C66586" w:rsidRPr="0043092E" w:rsidTr="00D36D19">
        <w:trPr>
          <w:cantSplit/>
          <w:trHeight w:val="2295"/>
        </w:trPr>
        <w:tc>
          <w:tcPr>
            <w:tcW w:w="425"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1986"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708"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567" w:type="dxa"/>
            <w:vMerge/>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p>
        </w:tc>
        <w:tc>
          <w:tcPr>
            <w:tcW w:w="567" w:type="dxa"/>
            <w:vMerge/>
            <w:vAlign w:val="center"/>
          </w:tcPr>
          <w:p w:rsidR="00C66586" w:rsidRPr="00386A39" w:rsidRDefault="00C66586" w:rsidP="00D36D19">
            <w:pPr>
              <w:jc w:val="center"/>
              <w:rPr>
                <w:rFonts w:ascii="Times New Roman" w:eastAsia="SimSun" w:hAnsi="Times New Roman" w:cs="Times New Roman"/>
                <w:b/>
                <w:sz w:val="20"/>
                <w:szCs w:val="20"/>
              </w:rPr>
            </w:pP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2</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3</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4</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5</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6</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7</w:t>
            </w:r>
          </w:p>
        </w:tc>
        <w:tc>
          <w:tcPr>
            <w:tcW w:w="283"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8</w:t>
            </w:r>
          </w:p>
        </w:tc>
        <w:tc>
          <w:tcPr>
            <w:tcW w:w="284"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9</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10</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11</w:t>
            </w:r>
          </w:p>
        </w:tc>
        <w:tc>
          <w:tcPr>
            <w:tcW w:w="426"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12</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13</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14</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15</w:t>
            </w:r>
          </w:p>
        </w:tc>
        <w:tc>
          <w:tcPr>
            <w:tcW w:w="426"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16</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17</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18</w:t>
            </w:r>
          </w:p>
        </w:tc>
        <w:tc>
          <w:tcPr>
            <w:tcW w:w="425" w:type="dxa"/>
            <w:shd w:val="clear" w:color="auto" w:fill="auto"/>
            <w:vAlign w:val="center"/>
          </w:tcPr>
          <w:p w:rsidR="00C66586" w:rsidRPr="00386A39"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19</w:t>
            </w:r>
          </w:p>
        </w:tc>
        <w:tc>
          <w:tcPr>
            <w:tcW w:w="425" w:type="dxa"/>
            <w:vAlign w:val="center"/>
          </w:tcPr>
          <w:p w:rsidR="00C66586" w:rsidRDefault="00C66586" w:rsidP="00D36D19">
            <w:pPr>
              <w:jc w:val="center"/>
              <w:rPr>
                <w:rFonts w:ascii="Times New Roman" w:eastAsia="SimSun" w:hAnsi="Times New Roman" w:cs="Times New Roman"/>
                <w:b/>
                <w:sz w:val="20"/>
                <w:szCs w:val="20"/>
              </w:rPr>
            </w:pPr>
            <w:r>
              <w:rPr>
                <w:rFonts w:ascii="Times New Roman" w:eastAsia="SimSun" w:hAnsi="Times New Roman" w:cs="Times New Roman"/>
                <w:b/>
                <w:sz w:val="20"/>
                <w:szCs w:val="20"/>
              </w:rPr>
              <w:t>20</w:t>
            </w: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1</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hAnsi="Times New Roman" w:cs="Times New Roman"/>
                <w:sz w:val="20"/>
                <w:szCs w:val="20"/>
              </w:rPr>
              <w:t>Формулирование целей и требований к проекту</w:t>
            </w:r>
          </w:p>
        </w:tc>
        <w:tc>
          <w:tcPr>
            <w:tcW w:w="708" w:type="dxa"/>
            <w:vAlign w:val="center"/>
          </w:tcPr>
          <w:p w:rsidR="00C66586" w:rsidRPr="0043092E" w:rsidRDefault="00C66586" w:rsidP="00D36D19">
            <w:pPr>
              <w:jc w:val="center"/>
              <w:rPr>
                <w:rFonts w:eastAsia="SimSun"/>
                <w:sz w:val="20"/>
                <w:szCs w:val="20"/>
              </w:rPr>
            </w:pPr>
            <w:r>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w:t>
            </w:r>
          </w:p>
        </w:tc>
        <w:tc>
          <w:tcPr>
            <w:tcW w:w="284" w:type="dxa"/>
            <w:shd w:val="clear" w:color="auto" w:fill="95B3D7" w:themeFill="accent1" w:themeFillTint="99"/>
            <w:vAlign w:val="center"/>
          </w:tcPr>
          <w:p w:rsidR="00C66586" w:rsidRPr="00FF6D4B" w:rsidRDefault="00C66586" w:rsidP="00D36D19">
            <w:pPr>
              <w:snapToGrid w:val="0"/>
              <w:spacing w:after="0" w:line="360" w:lineRule="auto"/>
              <w:jc w:val="both"/>
              <w:rPr>
                <w:rFonts w:ascii="Times New Roman" w:eastAsia="Times New Roman" w:hAnsi="Times New Roman" w:cs="Times New Roman"/>
                <w:sz w:val="24"/>
                <w:szCs w:val="24"/>
                <w:lang w:eastAsia="ru-RU"/>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2</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hAnsi="Times New Roman" w:cs="Times New Roman"/>
                <w:sz w:val="20"/>
                <w:szCs w:val="20"/>
              </w:rPr>
              <w:t>Введение в предметную область</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15</w:t>
            </w:r>
          </w:p>
        </w:tc>
        <w:tc>
          <w:tcPr>
            <w:tcW w:w="284" w:type="dxa"/>
            <w:shd w:val="clear" w:color="auto" w:fill="95B3D7" w:themeFill="accent1" w:themeFillTint="99"/>
            <w:vAlign w:val="center"/>
          </w:tcPr>
          <w:p w:rsidR="00C66586" w:rsidRPr="00FF6D4B" w:rsidRDefault="00C66586" w:rsidP="00D36D19">
            <w:pPr>
              <w:snapToGrid w:val="0"/>
              <w:spacing w:after="0" w:line="360" w:lineRule="auto"/>
              <w:jc w:val="both"/>
              <w:rPr>
                <w:rFonts w:ascii="Times New Roman" w:eastAsia="Times New Roman" w:hAnsi="Times New Roman" w:cs="Times New Roman"/>
                <w:sz w:val="24"/>
                <w:szCs w:val="24"/>
                <w:lang w:eastAsia="ru-RU"/>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3</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hAnsi="Times New Roman" w:cs="Times New Roman"/>
                <w:sz w:val="20"/>
                <w:szCs w:val="20"/>
              </w:rPr>
              <w:t>Изучение литературы</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20</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20</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3"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4</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eastAsia="Times New Roman" w:hAnsi="Times New Roman" w:cs="Times New Roman"/>
                <w:color w:val="000000"/>
                <w:sz w:val="20"/>
                <w:szCs w:val="20"/>
              </w:rPr>
              <w:t>Изучение концептуальной, логической и физической моделей сущестующих систем</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5</w:t>
            </w:r>
          </w:p>
        </w:tc>
        <w:tc>
          <w:tcPr>
            <w:tcW w:w="1986" w:type="dxa"/>
          </w:tcPr>
          <w:p w:rsidR="00C66586" w:rsidRPr="00B21CE1" w:rsidRDefault="00C66586" w:rsidP="00D36D19">
            <w:pPr>
              <w:jc w:val="center"/>
              <w:rPr>
                <w:rFonts w:ascii="Times New Roman" w:eastAsia="Times New Roman" w:hAnsi="Times New Roman" w:cs="Times New Roman"/>
                <w:color w:val="000000"/>
                <w:sz w:val="20"/>
                <w:szCs w:val="20"/>
              </w:rPr>
            </w:pPr>
            <w:r w:rsidRPr="00B21CE1">
              <w:rPr>
                <w:rFonts w:ascii="Times New Roman" w:eastAsia="Times New Roman" w:hAnsi="Times New Roman" w:cs="Times New Roman"/>
                <w:sz w:val="20"/>
                <w:szCs w:val="20"/>
              </w:rPr>
              <w:t>Анализ требований к программному комплексу</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6</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технического задания</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6"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7</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концептуальных моделей</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3"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284"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6"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6"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Pr>
                <w:rFonts w:eastAsia="SimSun"/>
                <w:b/>
                <w:sz w:val="20"/>
                <w:szCs w:val="20"/>
              </w:rPr>
              <w:t>8</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системы связей с внешними источниками</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30</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30</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6"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43092E" w:rsidRDefault="00C66586" w:rsidP="00D36D19">
            <w:pPr>
              <w:jc w:val="center"/>
              <w:rPr>
                <w:rFonts w:eastAsia="SimSun"/>
                <w:b/>
                <w:sz w:val="20"/>
                <w:szCs w:val="20"/>
              </w:rPr>
            </w:pPr>
            <w:r w:rsidRPr="0043092E">
              <w:rPr>
                <w:rFonts w:eastAsia="SimSun"/>
                <w:b/>
                <w:sz w:val="20"/>
                <w:szCs w:val="20"/>
              </w:rPr>
              <w:t>9</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графического интерфейса</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10</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10</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tcBorders>
              <w:bottom w:val="single" w:sz="4" w:space="0" w:color="auto"/>
            </w:tcBorders>
            <w:shd w:val="clear" w:color="auto" w:fill="auto"/>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Pr="00686A82" w:rsidRDefault="00C66586" w:rsidP="00D36D19">
            <w:pPr>
              <w:jc w:val="center"/>
              <w:rPr>
                <w:rFonts w:eastAsia="SimSun"/>
                <w:b/>
                <w:sz w:val="20"/>
                <w:szCs w:val="20"/>
                <w:lang w:val="uk-UA"/>
              </w:rPr>
            </w:pPr>
            <w:r>
              <w:rPr>
                <w:rFonts w:eastAsia="SimSun"/>
                <w:b/>
                <w:sz w:val="20"/>
                <w:szCs w:val="20"/>
                <w:lang w:val="uk-UA"/>
              </w:rPr>
              <w:t>10</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hAnsi="Times New Roman" w:cs="Times New Roman"/>
                <w:sz w:val="20"/>
                <w:szCs w:val="20"/>
              </w:rPr>
              <w:t>Тестирование программного продукта</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2</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2</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auto"/>
          </w:tcPr>
          <w:p w:rsidR="00C66586" w:rsidRPr="0043092E" w:rsidRDefault="00C66586" w:rsidP="00D36D19">
            <w:pPr>
              <w:jc w:val="center"/>
              <w:rPr>
                <w:rFonts w:eastAsia="SimSun"/>
                <w:sz w:val="20"/>
                <w:szCs w:val="20"/>
              </w:rPr>
            </w:pPr>
          </w:p>
        </w:tc>
      </w:tr>
      <w:tr w:rsidR="00C66586" w:rsidRPr="0043092E" w:rsidTr="00D36D19">
        <w:trPr>
          <w:trHeight w:val="510"/>
        </w:trPr>
        <w:tc>
          <w:tcPr>
            <w:tcW w:w="425" w:type="dxa"/>
            <w:vAlign w:val="center"/>
          </w:tcPr>
          <w:p w:rsidR="00C66586" w:rsidRDefault="00C66586" w:rsidP="00D36D19">
            <w:pPr>
              <w:jc w:val="center"/>
              <w:rPr>
                <w:rFonts w:eastAsia="SimSun"/>
                <w:b/>
                <w:sz w:val="20"/>
                <w:szCs w:val="20"/>
                <w:lang w:val="uk-UA"/>
              </w:rPr>
            </w:pPr>
            <w:r>
              <w:rPr>
                <w:rFonts w:eastAsia="SimSun"/>
                <w:b/>
                <w:sz w:val="20"/>
                <w:szCs w:val="20"/>
                <w:lang w:val="uk-UA"/>
              </w:rPr>
              <w:t>11</w:t>
            </w:r>
          </w:p>
        </w:tc>
        <w:tc>
          <w:tcPr>
            <w:tcW w:w="1986" w:type="dxa"/>
          </w:tcPr>
          <w:p w:rsidR="00C66586" w:rsidRPr="00B21CE1" w:rsidRDefault="00C66586" w:rsidP="00D36D19">
            <w:pPr>
              <w:jc w:val="center"/>
              <w:rPr>
                <w:rFonts w:ascii="Times New Roman" w:eastAsia="Times New Roman" w:hAnsi="Times New Roman" w:cs="Times New Roman"/>
                <w:sz w:val="20"/>
                <w:szCs w:val="20"/>
              </w:rPr>
            </w:pPr>
            <w:r w:rsidRPr="00B21CE1">
              <w:rPr>
                <w:rFonts w:ascii="Times New Roman" w:eastAsia="Times New Roman" w:hAnsi="Times New Roman" w:cs="Times New Roman"/>
                <w:sz w:val="20"/>
                <w:szCs w:val="20"/>
              </w:rPr>
              <w:t>Разработка документации</w:t>
            </w:r>
          </w:p>
        </w:tc>
        <w:tc>
          <w:tcPr>
            <w:tcW w:w="708" w:type="dxa"/>
            <w:vAlign w:val="center"/>
          </w:tcPr>
          <w:p w:rsidR="00C66586" w:rsidRPr="0043092E" w:rsidRDefault="00C66586" w:rsidP="00D36D19">
            <w:pPr>
              <w:jc w:val="center"/>
              <w:rPr>
                <w:rFonts w:eastAsia="SimSun"/>
                <w:sz w:val="20"/>
                <w:szCs w:val="20"/>
              </w:rPr>
            </w:pPr>
            <w:r w:rsidRPr="0043092E">
              <w:rPr>
                <w:rFonts w:eastAsia="SimSun"/>
                <w:sz w:val="20"/>
                <w:szCs w:val="20"/>
              </w:rPr>
              <w:t>Исп.</w:t>
            </w:r>
          </w:p>
        </w:tc>
        <w:tc>
          <w:tcPr>
            <w:tcW w:w="567" w:type="dxa"/>
          </w:tcPr>
          <w:p w:rsidR="00C66586" w:rsidRPr="004201F1" w:rsidRDefault="00C66586" w:rsidP="00D36D19">
            <w:pPr>
              <w:jc w:val="center"/>
              <w:rPr>
                <w:rFonts w:eastAsia="SimSun"/>
                <w:sz w:val="20"/>
                <w:szCs w:val="20"/>
              </w:rPr>
            </w:pPr>
            <w:r w:rsidRPr="004201F1">
              <w:rPr>
                <w:rFonts w:eastAsia="SimSun"/>
                <w:sz w:val="20"/>
                <w:szCs w:val="20"/>
              </w:rPr>
              <w:t>5</w:t>
            </w:r>
          </w:p>
        </w:tc>
        <w:tc>
          <w:tcPr>
            <w:tcW w:w="567" w:type="dxa"/>
          </w:tcPr>
          <w:p w:rsidR="00C66586" w:rsidRPr="004201F1" w:rsidRDefault="00C66586" w:rsidP="00D36D19">
            <w:pPr>
              <w:jc w:val="center"/>
              <w:rPr>
                <w:rFonts w:ascii="Times New Roman" w:eastAsia="Times New Roman" w:hAnsi="Times New Roman" w:cs="Times New Roman"/>
                <w:color w:val="000000"/>
                <w:sz w:val="20"/>
                <w:szCs w:val="20"/>
              </w:rPr>
            </w:pPr>
            <w:r w:rsidRPr="004201F1">
              <w:rPr>
                <w:rFonts w:ascii="Times New Roman" w:eastAsia="Times New Roman" w:hAnsi="Times New Roman" w:cs="Times New Roman"/>
                <w:color w:val="000000"/>
                <w:sz w:val="20"/>
                <w:szCs w:val="20"/>
              </w:rPr>
              <w:t>5</w:t>
            </w: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283" w:type="dxa"/>
            <w:shd w:val="clear" w:color="auto" w:fill="auto"/>
            <w:vAlign w:val="center"/>
          </w:tcPr>
          <w:p w:rsidR="00C66586" w:rsidRPr="0043092E" w:rsidRDefault="00C66586" w:rsidP="00D36D19">
            <w:pPr>
              <w:jc w:val="center"/>
              <w:rPr>
                <w:rFonts w:eastAsia="SimSun"/>
                <w:sz w:val="20"/>
                <w:szCs w:val="20"/>
              </w:rPr>
            </w:pPr>
          </w:p>
        </w:tc>
        <w:tc>
          <w:tcPr>
            <w:tcW w:w="284"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6"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auto"/>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vAlign w:val="center"/>
          </w:tcPr>
          <w:p w:rsidR="00C66586" w:rsidRPr="0043092E" w:rsidRDefault="00C66586" w:rsidP="00D36D19">
            <w:pPr>
              <w:jc w:val="center"/>
              <w:rPr>
                <w:rFonts w:eastAsia="SimSun"/>
                <w:sz w:val="20"/>
                <w:szCs w:val="20"/>
              </w:rPr>
            </w:pPr>
          </w:p>
        </w:tc>
        <w:tc>
          <w:tcPr>
            <w:tcW w:w="425" w:type="dxa"/>
            <w:shd w:val="clear" w:color="auto" w:fill="95B3D7" w:themeFill="accent1" w:themeFillTint="99"/>
          </w:tcPr>
          <w:p w:rsidR="00C66586" w:rsidRPr="0043092E" w:rsidRDefault="00C66586" w:rsidP="00D36D19">
            <w:pPr>
              <w:jc w:val="center"/>
              <w:rPr>
                <w:rFonts w:eastAsia="SimSun"/>
                <w:sz w:val="20"/>
                <w:szCs w:val="20"/>
              </w:rPr>
            </w:pPr>
          </w:p>
        </w:tc>
      </w:tr>
    </w:tbl>
    <w:p w:rsidR="000215C1" w:rsidRDefault="000215C1" w:rsidP="009F162E">
      <w:pPr>
        <w:pStyle w:val="1"/>
        <w:numPr>
          <w:ilvl w:val="0"/>
          <w:numId w:val="20"/>
        </w:numPr>
        <w:jc w:val="center"/>
        <w:rPr>
          <w:rFonts w:ascii="Times New Roman" w:hAnsi="Times New Roman" w:cs="Times New Roman"/>
          <w:sz w:val="28"/>
          <w:szCs w:val="28"/>
        </w:rPr>
      </w:pPr>
      <w:bookmarkStart w:id="79" w:name="_Toc317026812"/>
      <w:r w:rsidRPr="00326AE0">
        <w:rPr>
          <w:rFonts w:ascii="Times New Roman" w:hAnsi="Times New Roman" w:cs="Times New Roman"/>
          <w:sz w:val="28"/>
          <w:szCs w:val="28"/>
        </w:rPr>
        <w:lastRenderedPageBreak/>
        <w:t>Охрана интеллектуальной собственности</w:t>
      </w:r>
      <w:bookmarkEnd w:id="79"/>
    </w:p>
    <w:p w:rsidR="00FD24FB" w:rsidRPr="00FD24FB" w:rsidRDefault="00FD24FB" w:rsidP="00FD24FB">
      <w:pPr>
        <w:rPr>
          <w:lang w:eastAsia="ru-RU"/>
        </w:rPr>
      </w:pPr>
    </w:p>
    <w:p w:rsidR="00FD24FB" w:rsidRPr="00FD24FB" w:rsidRDefault="00FD24FB" w:rsidP="00FD24FB">
      <w:pPr>
        <w:spacing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В этом разделе рассматриваются особенности программ для ЭВМ как объектов правовой охраны, а также вопросы защиты прав на них в рамках действующего законодательства. Раздел посвящен практическим вопросам, связанным с официальной регистрацией программ для ЭВМ в Роспатенте и особенностям их коммерческой реализации.</w:t>
      </w:r>
    </w:p>
    <w:p w:rsidR="00FD24FB" w:rsidRPr="00FD24FB" w:rsidRDefault="00B9063D" w:rsidP="00FD24FB">
      <w:pPr>
        <w:pStyle w:val="2"/>
        <w:spacing w:after="240" w:line="360" w:lineRule="auto"/>
        <w:jc w:val="center"/>
        <w:rPr>
          <w:rFonts w:cs="Times New Roman"/>
          <w:i/>
          <w:iCs/>
          <w:kern w:val="32"/>
          <w:szCs w:val="28"/>
        </w:rPr>
      </w:pPr>
      <w:bookmarkStart w:id="80" w:name="_Toc221888889"/>
      <w:bookmarkStart w:id="81" w:name="_Toc317026813"/>
      <w:r>
        <w:rPr>
          <w:rFonts w:cs="Times New Roman"/>
          <w:kern w:val="32"/>
          <w:szCs w:val="28"/>
        </w:rPr>
        <w:t xml:space="preserve">9.1 </w:t>
      </w:r>
      <w:r w:rsidR="00FD24FB" w:rsidRPr="00FD24FB">
        <w:rPr>
          <w:rFonts w:cs="Times New Roman"/>
          <w:kern w:val="32"/>
          <w:szCs w:val="28"/>
        </w:rPr>
        <w:t>Программа для ЭВМ как объект правовой охраны</w:t>
      </w:r>
      <w:bookmarkEnd w:id="80"/>
      <w:bookmarkEnd w:id="81"/>
    </w:p>
    <w:p w:rsidR="00FD24FB" w:rsidRPr="00FD24FB" w:rsidRDefault="00FD24FB" w:rsidP="00FD24FB">
      <w:pPr>
        <w:spacing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Законодательно регулируются правоотношения, которые возникают в результате создания  РИД.  В процессе дипломного проекта мною, Корсуковым Дмитрием,  разработана программа для ЭВМ “</w:t>
      </w:r>
      <w:r w:rsidRPr="00FD24FB">
        <w:rPr>
          <w:rFonts w:ascii="Times New Roman" w:hAnsi="Times New Roman" w:cs="Times New Roman"/>
          <w:sz w:val="28"/>
          <w:szCs w:val="28"/>
          <w:lang w:val="en-US"/>
        </w:rPr>
        <w:t>Basest</w:t>
      </w:r>
      <w:r w:rsidRPr="00FD24FB">
        <w:rPr>
          <w:rFonts w:ascii="Times New Roman" w:hAnsi="Times New Roman" w:cs="Times New Roman"/>
          <w:sz w:val="28"/>
          <w:szCs w:val="28"/>
        </w:rPr>
        <w:t>-</w:t>
      </w:r>
      <w:r w:rsidRPr="00FD24FB">
        <w:rPr>
          <w:rFonts w:ascii="Times New Roman" w:hAnsi="Times New Roman" w:cs="Times New Roman"/>
          <w:sz w:val="28"/>
          <w:szCs w:val="28"/>
          <w:lang w:val="en-US"/>
        </w:rPr>
        <w:t>real</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estate</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estimation</w:t>
      </w:r>
      <w:r w:rsidRPr="00FD24FB">
        <w:rPr>
          <w:rFonts w:ascii="Times New Roman" w:hAnsi="Times New Roman" w:cs="Times New Roman"/>
          <w:sz w:val="28"/>
          <w:szCs w:val="28"/>
        </w:rPr>
        <w:t xml:space="preserve">”, которая относится </w:t>
      </w:r>
      <w:proofErr w:type="gramStart"/>
      <w:r w:rsidRPr="00FD24FB">
        <w:rPr>
          <w:rFonts w:ascii="Times New Roman" w:hAnsi="Times New Roman" w:cs="Times New Roman"/>
          <w:sz w:val="28"/>
          <w:szCs w:val="28"/>
        </w:rPr>
        <w:t>к</w:t>
      </w:r>
      <w:proofErr w:type="gramEnd"/>
      <w:r w:rsidRPr="00FD24FB">
        <w:rPr>
          <w:rFonts w:ascii="Times New Roman" w:hAnsi="Times New Roman" w:cs="Times New Roman"/>
          <w:sz w:val="28"/>
          <w:szCs w:val="28"/>
        </w:rPr>
        <w:t xml:space="preserve"> РИД. </w:t>
      </w:r>
    </w:p>
    <w:p w:rsidR="00FD24FB" w:rsidRPr="00FD24FB" w:rsidRDefault="00FD24FB" w:rsidP="00FD24FB">
      <w:pPr>
        <w:spacing w:line="360" w:lineRule="auto"/>
        <w:ind w:firstLine="1077"/>
        <w:jc w:val="both"/>
        <w:rPr>
          <w:rFonts w:ascii="Times New Roman" w:hAnsi="Times New Roman" w:cs="Times New Roman"/>
          <w:sz w:val="28"/>
          <w:szCs w:val="28"/>
        </w:rPr>
      </w:pPr>
      <w:r w:rsidRPr="00FD24FB">
        <w:rPr>
          <w:rFonts w:ascii="Times New Roman" w:hAnsi="Times New Roman" w:cs="Times New Roman"/>
          <w:sz w:val="28"/>
          <w:szCs w:val="28"/>
        </w:rPr>
        <w:t>Под программой для ЭВМ понимается "...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 Кроме того, в понятие программы для ЭВМ входят "...подготовительные материалы, полученные в ходе разработки программы для ЭВМ, и порождаемые ею аудиовизуальные отображения".</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Можно выделить следующие объективные формы представления программы для ЭВМ:</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 xml:space="preserve">исходная программа (или исходный текст) - последовательность предписаний на алгоритмическом (понятном человеку) языке высокого </w:t>
      </w:r>
      <w:r w:rsidRPr="00FD24FB">
        <w:rPr>
          <w:rFonts w:ascii="Times New Roman" w:hAnsi="Times New Roman" w:cs="Times New Roman"/>
          <w:sz w:val="28"/>
          <w:szCs w:val="28"/>
        </w:rPr>
        <w:lastRenderedPageBreak/>
        <w:t>уровня, предназначенных для автоматизированного перевода этих предписаний в последовательность команд в объектном коде;</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рабочая программа (или объектный код) - последовательность машинных команд, т. е. команд, представленных на языке, понятном ЭВМ;</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программа, временно введенная в память ЭВМ,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FD24FB" w:rsidRPr="00FD24FB" w:rsidRDefault="00FD24FB" w:rsidP="009F162E">
      <w:pPr>
        <w:numPr>
          <w:ilvl w:val="0"/>
          <w:numId w:val="72"/>
        </w:numPr>
        <w:spacing w:before="60" w:after="0" w:line="360" w:lineRule="auto"/>
        <w:ind w:left="0" w:firstLine="1080"/>
        <w:jc w:val="both"/>
        <w:rPr>
          <w:rFonts w:ascii="Times New Roman" w:hAnsi="Times New Roman" w:cs="Times New Roman"/>
          <w:sz w:val="28"/>
          <w:szCs w:val="28"/>
        </w:rPr>
      </w:pPr>
      <w:r w:rsidRPr="00FD24FB">
        <w:rPr>
          <w:rFonts w:ascii="Times New Roman" w:hAnsi="Times New Roman" w:cs="Times New Roman"/>
          <w:sz w:val="28"/>
          <w:szCs w:val="28"/>
        </w:rPr>
        <w:t>программа, постоянно хранимая в памяти ЭВМ,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Исходная и рабочая программы, как правило, представляются в виде записи на том или ином языке, выполненной на бумаге или машиночитаемом носителе данных: магнитном или оптическом диске, магнитной ленте и т. п.</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Предоставляемая законодательством правовая охрана распространяется "...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w:t>
      </w:r>
      <w:proofErr w:type="gramStart"/>
      <w:r w:rsidRPr="00FD24FB">
        <w:rPr>
          <w:rFonts w:ascii="Times New Roman" w:hAnsi="Times New Roman" w:cs="Times New Roman"/>
          <w:sz w:val="28"/>
          <w:szCs w:val="28"/>
        </w:rPr>
        <w:t>кст пр</w:t>
      </w:r>
      <w:proofErr w:type="gramEnd"/>
      <w:r w:rsidRPr="00FD24FB">
        <w:rPr>
          <w:rFonts w:ascii="Times New Roman" w:hAnsi="Times New Roman" w:cs="Times New Roman"/>
          <w:sz w:val="28"/>
          <w:szCs w:val="28"/>
        </w:rPr>
        <w:t>ограммы, значит, охране подлежит и соответствующий ей объектный код. Обратное тоже справедливо.</w:t>
      </w:r>
    </w:p>
    <w:p w:rsidR="00FD24FB" w:rsidRPr="00FD24FB" w:rsidRDefault="00FD24FB" w:rsidP="00FD24FB">
      <w:pPr>
        <w:spacing w:before="60" w:line="360" w:lineRule="auto"/>
        <w:ind w:firstLine="1080"/>
        <w:jc w:val="both"/>
        <w:rPr>
          <w:rFonts w:ascii="Times New Roman" w:hAnsi="Times New Roman" w:cs="Times New Roman"/>
          <w:sz w:val="28"/>
          <w:szCs w:val="28"/>
        </w:rPr>
      </w:pPr>
      <w:proofErr w:type="gramStart"/>
      <w:r w:rsidRPr="00FD24FB">
        <w:rPr>
          <w:rFonts w:ascii="Times New Roman" w:hAnsi="Times New Roman" w:cs="Times New Roman"/>
          <w:sz w:val="28"/>
          <w:szCs w:val="28"/>
        </w:rPr>
        <w:t xml:space="preserve">Правовая охрана программ для ЭВМ распространяется только в отношении формы их выражения и «…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 </w:t>
      </w:r>
      <w:proofErr w:type="gramEnd"/>
    </w:p>
    <w:p w:rsidR="00FD24FB" w:rsidRPr="00FD24FB" w:rsidRDefault="00B9063D" w:rsidP="00FD24FB">
      <w:pPr>
        <w:pStyle w:val="2"/>
        <w:spacing w:after="240" w:line="360" w:lineRule="auto"/>
        <w:jc w:val="center"/>
        <w:rPr>
          <w:rFonts w:cs="Times New Roman"/>
          <w:i/>
          <w:iCs/>
          <w:kern w:val="32"/>
          <w:szCs w:val="28"/>
        </w:rPr>
      </w:pPr>
      <w:bookmarkStart w:id="82" w:name="_Toc221888890"/>
      <w:bookmarkStart w:id="83" w:name="_Toc317026814"/>
      <w:r>
        <w:rPr>
          <w:rFonts w:cs="Times New Roman"/>
          <w:kern w:val="32"/>
          <w:szCs w:val="28"/>
        </w:rPr>
        <w:lastRenderedPageBreak/>
        <w:t xml:space="preserve">9.2 </w:t>
      </w:r>
      <w:r w:rsidR="00FD24FB" w:rsidRPr="00FD24FB">
        <w:rPr>
          <w:rFonts w:cs="Times New Roman"/>
          <w:kern w:val="32"/>
          <w:szCs w:val="28"/>
        </w:rPr>
        <w:t>Официальная регистрация программ для ЭВМ</w:t>
      </w:r>
      <w:bookmarkEnd w:id="82"/>
      <w:bookmarkEnd w:id="83"/>
      <w:r w:rsidR="00FD24FB" w:rsidRPr="00FD24FB">
        <w:rPr>
          <w:rFonts w:cs="Times New Roman"/>
          <w:kern w:val="32"/>
          <w:szCs w:val="28"/>
        </w:rPr>
        <w:t xml:space="preserve"> </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В ГК РФ закреплено право автора или иного правообладателя на государственную регистрацию программы для ЭВМ. Исключение составляют программы для ЭВМ, в которых содержатся сведения, составляющие государственную тайну.</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 xml:space="preserve">Процедура официальной регистрации программ для ЭВМ включает подачу заявки в федеральный орган исполнительной власти по интеллектуальной собственности (Роспатент), проверку поданных документов и собственно регистрацию. </w:t>
      </w:r>
    </w:p>
    <w:p w:rsidR="00FD24FB" w:rsidRPr="00FD24FB" w:rsidRDefault="00FD24FB" w:rsidP="00FD24FB">
      <w:pPr>
        <w:spacing w:before="60" w:line="360" w:lineRule="auto"/>
        <w:ind w:firstLine="1080"/>
        <w:jc w:val="both"/>
        <w:rPr>
          <w:rFonts w:ascii="Times New Roman" w:hAnsi="Times New Roman" w:cs="Times New Roman"/>
          <w:sz w:val="28"/>
          <w:szCs w:val="28"/>
        </w:rPr>
      </w:pPr>
      <w:r w:rsidRPr="00FD24FB">
        <w:rPr>
          <w:rFonts w:ascii="Times New Roman" w:hAnsi="Times New Roman" w:cs="Times New Roman"/>
          <w:sz w:val="28"/>
          <w:szCs w:val="28"/>
        </w:rPr>
        <w:t>Заявка должна содержать следующие документы:</w:t>
      </w:r>
    </w:p>
    <w:p w:rsidR="00FD24FB" w:rsidRPr="00FD24FB" w:rsidRDefault="00FD24FB" w:rsidP="009F162E">
      <w:pPr>
        <w:numPr>
          <w:ilvl w:val="0"/>
          <w:numId w:val="72"/>
        </w:numPr>
        <w:spacing w:before="60" w:after="0" w:line="360" w:lineRule="auto"/>
        <w:ind w:left="0" w:firstLine="0"/>
        <w:jc w:val="both"/>
        <w:rPr>
          <w:rFonts w:ascii="Times New Roman" w:hAnsi="Times New Roman" w:cs="Times New Roman"/>
          <w:sz w:val="28"/>
          <w:szCs w:val="28"/>
        </w:rPr>
      </w:pPr>
      <w:r w:rsidRPr="00FD24FB">
        <w:rPr>
          <w:rFonts w:ascii="Times New Roman" w:hAnsi="Times New Roman" w:cs="Times New Roman"/>
          <w:sz w:val="28"/>
          <w:szCs w:val="28"/>
        </w:rPr>
        <w:t>заявление о государственной регистрации;</w:t>
      </w:r>
    </w:p>
    <w:p w:rsidR="00FD24FB" w:rsidRPr="00FD24FB" w:rsidRDefault="00FD24FB" w:rsidP="009F162E">
      <w:pPr>
        <w:numPr>
          <w:ilvl w:val="0"/>
          <w:numId w:val="72"/>
        </w:numPr>
        <w:spacing w:before="60" w:after="0" w:line="360" w:lineRule="auto"/>
        <w:ind w:left="0" w:firstLine="0"/>
        <w:jc w:val="both"/>
        <w:rPr>
          <w:rFonts w:ascii="Times New Roman" w:hAnsi="Times New Roman" w:cs="Times New Roman"/>
          <w:sz w:val="28"/>
          <w:szCs w:val="28"/>
        </w:rPr>
      </w:pPr>
      <w:r w:rsidRPr="00FD24FB">
        <w:rPr>
          <w:rFonts w:ascii="Times New Roman" w:hAnsi="Times New Roman" w:cs="Times New Roman"/>
          <w:sz w:val="28"/>
          <w:szCs w:val="28"/>
        </w:rPr>
        <w:t xml:space="preserve">депонируемые материалы, идентифицирующие программу для ЭВМ,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включая реферат;</w:t>
      </w:r>
    </w:p>
    <w:p w:rsidR="00FD24FB" w:rsidRPr="00FD24FB" w:rsidRDefault="00FD24FB" w:rsidP="009F162E">
      <w:pPr>
        <w:numPr>
          <w:ilvl w:val="0"/>
          <w:numId w:val="72"/>
        </w:numPr>
        <w:spacing w:before="60" w:after="0" w:line="360" w:lineRule="auto"/>
        <w:ind w:left="0" w:firstLine="0"/>
        <w:jc w:val="both"/>
        <w:rPr>
          <w:rFonts w:ascii="Times New Roman" w:hAnsi="Times New Roman" w:cs="Times New Roman"/>
          <w:sz w:val="28"/>
          <w:szCs w:val="28"/>
        </w:rPr>
      </w:pPr>
      <w:r w:rsidRPr="00FD24FB">
        <w:rPr>
          <w:rFonts w:ascii="Times New Roman" w:hAnsi="Times New Roman" w:cs="Times New Roman"/>
          <w:sz w:val="28"/>
          <w:szCs w:val="28"/>
        </w:rPr>
        <w:t xml:space="preserve">документ, подтверждающий уплату государственной пошлины </w:t>
      </w:r>
      <w:proofErr w:type="gramStart"/>
      <w:r w:rsidRPr="00FD24FB">
        <w:rPr>
          <w:rFonts w:ascii="Times New Roman" w:hAnsi="Times New Roman" w:cs="Times New Roman"/>
          <w:sz w:val="28"/>
          <w:szCs w:val="28"/>
        </w:rPr>
        <w:t>в</w:t>
      </w:r>
      <w:proofErr w:type="gramEnd"/>
      <w:r w:rsidRPr="00FD24FB">
        <w:rPr>
          <w:rFonts w:ascii="Times New Roman" w:hAnsi="Times New Roman" w:cs="Times New Roman"/>
          <w:sz w:val="28"/>
          <w:szCs w:val="28"/>
        </w:rPr>
        <w:t xml:space="preserve">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установленном </w:t>
      </w:r>
      <w:proofErr w:type="gramStart"/>
      <w:r w:rsidRPr="00FD24FB">
        <w:rPr>
          <w:rFonts w:ascii="Times New Roman" w:hAnsi="Times New Roman" w:cs="Times New Roman"/>
          <w:sz w:val="28"/>
          <w:szCs w:val="28"/>
        </w:rPr>
        <w:t>размере</w:t>
      </w:r>
      <w:proofErr w:type="gramEnd"/>
      <w:r w:rsidRPr="00FD24FB">
        <w:rPr>
          <w:rFonts w:ascii="Times New Roman" w:hAnsi="Times New Roman" w:cs="Times New Roman"/>
          <w:sz w:val="28"/>
          <w:szCs w:val="28"/>
        </w:rPr>
        <w:t xml:space="preserve"> или основание для освобождения от уплаты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государственной пошлины или уменьшения его размера.</w:t>
      </w:r>
    </w:p>
    <w:p w:rsidR="00FD24FB" w:rsidRPr="00FD24FB" w:rsidRDefault="00FD24FB" w:rsidP="00FD24FB">
      <w:pPr>
        <w:spacing w:before="60" w:line="360" w:lineRule="auto"/>
        <w:ind w:left="283" w:firstLine="1080"/>
        <w:jc w:val="both"/>
        <w:rPr>
          <w:rFonts w:ascii="Times New Roman" w:hAnsi="Times New Roman" w:cs="Times New Roman"/>
          <w:sz w:val="28"/>
          <w:szCs w:val="28"/>
        </w:rPr>
      </w:pPr>
    </w:p>
    <w:p w:rsidR="00FD24FB" w:rsidRDefault="00FD24FB" w:rsidP="00FD24FB">
      <w:pPr>
        <w:pStyle w:val="af"/>
        <w:ind w:firstLine="1080"/>
        <w:rPr>
          <w:sz w:val="28"/>
        </w:rPr>
      </w:pPr>
      <w:r w:rsidRPr="00FD24FB">
        <w:rPr>
          <w:sz w:val="28"/>
        </w:rPr>
        <w:t>Ниже представлен заполненный двухсторонний бланк заявления на официальную регистрацию программы для ЭВМ, созданной в рамках данного дипломного проекта. Также представлены депонируемые материалы, идентифицирующие программу для ЭВМ, реферат на регистрируемую программу. Для заполнения приводимых в этом разделе документов программа была названа «</w:t>
      </w:r>
      <w:r w:rsidRPr="00FD24FB">
        <w:rPr>
          <w:sz w:val="28"/>
          <w:lang w:val="en-US"/>
        </w:rPr>
        <w:t>Basest</w:t>
      </w:r>
      <w:r w:rsidRPr="00FD24FB">
        <w:rPr>
          <w:sz w:val="28"/>
        </w:rPr>
        <w:t>-</w:t>
      </w:r>
      <w:r w:rsidRPr="00FD24FB">
        <w:rPr>
          <w:sz w:val="28"/>
          <w:lang w:val="en-US"/>
        </w:rPr>
        <w:t>real</w:t>
      </w:r>
      <w:r w:rsidRPr="00FD24FB">
        <w:rPr>
          <w:sz w:val="28"/>
        </w:rPr>
        <w:t xml:space="preserve"> </w:t>
      </w:r>
      <w:r w:rsidRPr="00FD24FB">
        <w:rPr>
          <w:sz w:val="28"/>
          <w:lang w:val="en-US"/>
        </w:rPr>
        <w:t>estate</w:t>
      </w:r>
      <w:r w:rsidRPr="00FD24FB">
        <w:rPr>
          <w:sz w:val="28"/>
        </w:rPr>
        <w:t xml:space="preserve"> </w:t>
      </w:r>
      <w:r w:rsidRPr="00FD24FB">
        <w:rPr>
          <w:sz w:val="28"/>
          <w:lang w:val="en-US"/>
        </w:rPr>
        <w:t>estimation</w:t>
      </w:r>
      <w:r w:rsidRPr="00FD24FB">
        <w:rPr>
          <w:sz w:val="28"/>
        </w:rPr>
        <w:t>».</w:t>
      </w:r>
    </w:p>
    <w:p w:rsidR="00FD24FB" w:rsidRDefault="00FD24FB" w:rsidP="00FD24FB">
      <w:pPr>
        <w:pStyle w:val="af"/>
        <w:ind w:firstLine="1080"/>
        <w:rPr>
          <w:sz w:val="28"/>
        </w:rPr>
      </w:pPr>
    </w:p>
    <w:p w:rsidR="0018657E" w:rsidRDefault="0018657E" w:rsidP="00FD24FB">
      <w:pPr>
        <w:pStyle w:val="af"/>
        <w:ind w:firstLine="1080"/>
        <w:rPr>
          <w:sz w:val="28"/>
        </w:rPr>
      </w:pPr>
    </w:p>
    <w:p w:rsidR="0018657E" w:rsidRDefault="0018657E" w:rsidP="00FD24FB">
      <w:pPr>
        <w:pStyle w:val="af"/>
        <w:ind w:firstLine="1080"/>
        <w:rPr>
          <w:sz w:val="28"/>
        </w:rPr>
      </w:pPr>
    </w:p>
    <w:p w:rsidR="00FD24FB" w:rsidRPr="00BA5274" w:rsidRDefault="00FD24FB" w:rsidP="00FD24FB">
      <w:pPr>
        <w:jc w:val="center"/>
        <w:rPr>
          <w:rFonts w:ascii="Times New Roman" w:hAnsi="Times New Roman" w:cs="Times New Roman"/>
          <w:b/>
          <w:lang w:val="en-US"/>
        </w:rPr>
      </w:pPr>
      <w:r w:rsidRPr="00FD24FB">
        <w:rPr>
          <w:rFonts w:ascii="Times New Roman" w:hAnsi="Times New Roman" w:cs="Times New Roman"/>
          <w:b/>
        </w:rPr>
        <w:lastRenderedPageBreak/>
        <w:t>ПРОГРАММА</w:t>
      </w:r>
      <w:r w:rsidRPr="00BA5274">
        <w:rPr>
          <w:rFonts w:ascii="Times New Roman" w:hAnsi="Times New Roman" w:cs="Times New Roman"/>
          <w:b/>
          <w:lang w:val="en-US"/>
        </w:rPr>
        <w:t xml:space="preserve"> </w:t>
      </w:r>
      <w:r w:rsidRPr="00FD24FB">
        <w:rPr>
          <w:rFonts w:ascii="Times New Roman" w:hAnsi="Times New Roman" w:cs="Times New Roman"/>
          <w:b/>
        </w:rPr>
        <w:t>ДЛЯ</w:t>
      </w:r>
      <w:r w:rsidRPr="00BA5274">
        <w:rPr>
          <w:rFonts w:ascii="Times New Roman" w:hAnsi="Times New Roman" w:cs="Times New Roman"/>
          <w:b/>
          <w:lang w:val="en-US"/>
        </w:rPr>
        <w:t xml:space="preserve"> </w:t>
      </w:r>
      <w:r w:rsidRPr="00FD24FB">
        <w:rPr>
          <w:rFonts w:ascii="Times New Roman" w:hAnsi="Times New Roman" w:cs="Times New Roman"/>
          <w:b/>
        </w:rPr>
        <w:t>ЭВМ</w:t>
      </w:r>
    </w:p>
    <w:p w:rsidR="00FD24FB" w:rsidRPr="00BA5274" w:rsidRDefault="00FD24FB" w:rsidP="00FD24FB">
      <w:pPr>
        <w:jc w:val="center"/>
        <w:rPr>
          <w:rFonts w:ascii="Times New Roman" w:hAnsi="Times New Roman" w:cs="Times New Roman"/>
          <w:b/>
          <w:lang w:val="en-US"/>
        </w:rPr>
      </w:pPr>
    </w:p>
    <w:p w:rsidR="00FD24FB" w:rsidRPr="00FD24FB" w:rsidRDefault="00FD24FB" w:rsidP="00FD24FB">
      <w:pPr>
        <w:jc w:val="center"/>
        <w:rPr>
          <w:rFonts w:ascii="Times New Roman" w:hAnsi="Times New Roman" w:cs="Times New Roman"/>
          <w:b/>
          <w:sz w:val="28"/>
          <w:lang w:val="en-US"/>
        </w:rPr>
      </w:pPr>
      <w:r>
        <w:rPr>
          <w:rFonts w:ascii="Times New Roman" w:hAnsi="Times New Roman" w:cs="Times New Roman"/>
          <w:b/>
          <w:sz w:val="28"/>
          <w:lang w:val="en-US"/>
        </w:rPr>
        <w:t>Basest – real estate estimation</w:t>
      </w:r>
    </w:p>
    <w:p w:rsidR="00FD24FB" w:rsidRPr="007F4ACC" w:rsidRDefault="00FD24FB" w:rsidP="00FD24FB">
      <w:pPr>
        <w:rPr>
          <w:rFonts w:ascii="Times New Roman" w:hAnsi="Times New Roman" w:cs="Times New Roman"/>
          <w:lang w:val="en-US"/>
        </w:rPr>
      </w:pPr>
    </w:p>
    <w:p w:rsidR="00FD24FB" w:rsidRPr="00BA5274" w:rsidRDefault="007F4ACC" w:rsidP="00FD24FB">
      <w:pPr>
        <w:jc w:val="center"/>
        <w:rPr>
          <w:rFonts w:ascii="Times New Roman" w:hAnsi="Times New Roman" w:cs="Times New Roman"/>
        </w:rPr>
      </w:pPr>
      <w:r>
        <w:rPr>
          <w:rFonts w:ascii="Times New Roman" w:hAnsi="Times New Roman" w:cs="Times New Roman"/>
        </w:rPr>
        <w:t>Исходный</w:t>
      </w:r>
      <w:r w:rsidRPr="00BA5274">
        <w:rPr>
          <w:rFonts w:ascii="Times New Roman" w:hAnsi="Times New Roman" w:cs="Times New Roman"/>
        </w:rPr>
        <w:t xml:space="preserve"> </w:t>
      </w:r>
      <w:r>
        <w:rPr>
          <w:rFonts w:ascii="Times New Roman" w:hAnsi="Times New Roman" w:cs="Times New Roman"/>
        </w:rPr>
        <w:t>те</w:t>
      </w:r>
      <w:proofErr w:type="gramStart"/>
      <w:r>
        <w:rPr>
          <w:rFonts w:ascii="Times New Roman" w:hAnsi="Times New Roman" w:cs="Times New Roman"/>
        </w:rPr>
        <w:t>кст</w:t>
      </w:r>
      <w:r w:rsidR="00FD24FB" w:rsidRPr="00BA5274">
        <w:rPr>
          <w:rFonts w:ascii="Times New Roman" w:hAnsi="Times New Roman" w:cs="Times New Roman"/>
        </w:rPr>
        <w:t xml:space="preserve"> </w:t>
      </w:r>
      <w:r w:rsidR="00FD24FB" w:rsidRPr="00FD24FB">
        <w:rPr>
          <w:rFonts w:ascii="Times New Roman" w:hAnsi="Times New Roman" w:cs="Times New Roman"/>
        </w:rPr>
        <w:t>пр</w:t>
      </w:r>
      <w:proofErr w:type="gramEnd"/>
      <w:r w:rsidR="00FD24FB" w:rsidRPr="00FD24FB">
        <w:rPr>
          <w:rFonts w:ascii="Times New Roman" w:hAnsi="Times New Roman" w:cs="Times New Roman"/>
        </w:rPr>
        <w:t>ограммы</w:t>
      </w:r>
    </w:p>
    <w:p w:rsidR="00FD24FB" w:rsidRPr="00BA5274" w:rsidRDefault="00FD24FB" w:rsidP="00FD24FB">
      <w:pPr>
        <w:rPr>
          <w:rFonts w:ascii="Times New Roman" w:hAnsi="Times New Roman" w:cs="Times New Roman"/>
        </w:rPr>
      </w:pPr>
    </w:p>
    <w:p w:rsidR="00FD24FB" w:rsidRPr="00FD24FB" w:rsidRDefault="00FD24FB" w:rsidP="00FD24FB">
      <w:pPr>
        <w:jc w:val="center"/>
        <w:rPr>
          <w:rFonts w:ascii="Times New Roman" w:hAnsi="Times New Roman" w:cs="Times New Roman"/>
        </w:rPr>
      </w:pPr>
      <w:r w:rsidRPr="00FD24FB">
        <w:rPr>
          <w:rFonts w:ascii="Times New Roman" w:hAnsi="Times New Roman" w:cs="Times New Roman"/>
        </w:rPr>
        <w:t>Всего 39 листов</w:t>
      </w: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tabs>
          <w:tab w:val="left" w:pos="1418"/>
        </w:tabs>
        <w:rPr>
          <w:rFonts w:ascii="Times New Roman" w:hAnsi="Times New Roman" w:cs="Times New Roman"/>
        </w:rPr>
      </w:pPr>
      <w:r w:rsidRPr="00FD24FB">
        <w:rPr>
          <w:rFonts w:ascii="Times New Roman" w:hAnsi="Times New Roman" w:cs="Times New Roman"/>
        </w:rPr>
        <w:t>Правообладатель:</w:t>
      </w:r>
      <w:r w:rsidRPr="00FD24FB">
        <w:rPr>
          <w:rFonts w:ascii="Times New Roman" w:hAnsi="Times New Roman" w:cs="Times New Roman"/>
        </w:rPr>
        <w:tab/>
        <w:t xml:space="preserve">  Корсуков Дмитрий Владимирович</w:t>
      </w:r>
    </w:p>
    <w:p w:rsidR="00FD24FB" w:rsidRPr="00FD24FB" w:rsidRDefault="00FD24FB" w:rsidP="00FD24FB">
      <w:pPr>
        <w:rPr>
          <w:rFonts w:ascii="Times New Roman" w:hAnsi="Times New Roman" w:cs="Times New Roman"/>
        </w:rPr>
      </w:pPr>
    </w:p>
    <w:p w:rsidR="00FD24FB" w:rsidRPr="00FD24FB" w:rsidRDefault="00FD24FB" w:rsidP="00FD24FB">
      <w:pPr>
        <w:tabs>
          <w:tab w:val="left" w:pos="1418"/>
        </w:tabs>
        <w:rPr>
          <w:rFonts w:ascii="Times New Roman" w:hAnsi="Times New Roman" w:cs="Times New Roman"/>
        </w:rPr>
      </w:pPr>
      <w:r w:rsidRPr="00FD24FB">
        <w:rPr>
          <w:rFonts w:ascii="Times New Roman" w:hAnsi="Times New Roman" w:cs="Times New Roman"/>
        </w:rPr>
        <w:t>Автор:</w:t>
      </w:r>
      <w:r w:rsidRPr="00FD24FB">
        <w:rPr>
          <w:rFonts w:ascii="Times New Roman" w:hAnsi="Times New Roman" w:cs="Times New Roman"/>
        </w:rPr>
        <w:tab/>
      </w:r>
      <w:r w:rsidRPr="00FD24FB">
        <w:rPr>
          <w:rFonts w:ascii="Times New Roman" w:hAnsi="Times New Roman" w:cs="Times New Roman"/>
          <w:u w:val="single"/>
        </w:rPr>
        <w:t>_Корсуков Дмитрий Владимирович</w:t>
      </w:r>
    </w:p>
    <w:p w:rsidR="00FD24FB" w:rsidRPr="00FD24FB" w:rsidRDefault="00FD24FB" w:rsidP="00FD24FB">
      <w:pPr>
        <w:tabs>
          <w:tab w:val="right" w:pos="3119"/>
        </w:tabs>
        <w:rPr>
          <w:rFonts w:ascii="Times New Roman" w:hAnsi="Times New Roman" w:cs="Times New Roman"/>
          <w:sz w:val="20"/>
        </w:rPr>
      </w:pPr>
      <w:r w:rsidRPr="00FD24FB">
        <w:rPr>
          <w:rFonts w:ascii="Times New Roman" w:hAnsi="Times New Roman" w:cs="Times New Roman"/>
          <w:sz w:val="20"/>
        </w:rPr>
        <w:t xml:space="preserve">                                                 (ф., и., о.)</w:t>
      </w: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Default="00FD24FB" w:rsidP="00FD24FB">
      <w:pPr>
        <w:rPr>
          <w:rFonts w:ascii="Times New Roman" w:hAnsi="Times New Roman" w:cs="Times New Roman"/>
        </w:rPr>
      </w:pPr>
    </w:p>
    <w:p w:rsid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r w:rsidRPr="00FD24FB">
        <w:rPr>
          <w:rFonts w:ascii="Times New Roman" w:hAnsi="Times New Roman" w:cs="Times New Roman"/>
        </w:rPr>
        <w:t>(C) Корсуков Д. В., 2012</w:t>
      </w: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rPr>
          <w:rFonts w:ascii="Times New Roman" w:hAnsi="Times New Roman" w:cs="Times New Roman"/>
        </w:rPr>
      </w:pPr>
    </w:p>
    <w:p w:rsidR="00FD24FB" w:rsidRPr="00FD24FB" w:rsidRDefault="00FD24FB" w:rsidP="00FD24FB">
      <w:pPr>
        <w:jc w:val="center"/>
        <w:rPr>
          <w:rFonts w:ascii="Times New Roman" w:hAnsi="Times New Roman" w:cs="Times New Roman"/>
        </w:rPr>
      </w:pPr>
      <w:r w:rsidRPr="00FD24FB">
        <w:rPr>
          <w:rFonts w:ascii="Times New Roman" w:hAnsi="Times New Roman" w:cs="Times New Roman"/>
        </w:rPr>
        <w:t>Санкт-Петербург</w:t>
      </w:r>
    </w:p>
    <w:p w:rsidR="00FD24FB" w:rsidRPr="00FD24FB" w:rsidRDefault="00FD24FB" w:rsidP="00FD24FB">
      <w:pPr>
        <w:jc w:val="center"/>
        <w:rPr>
          <w:rFonts w:ascii="Times New Roman" w:hAnsi="Times New Roman" w:cs="Times New Roman"/>
        </w:rPr>
      </w:pPr>
      <w:r w:rsidRPr="00FD24FB">
        <w:rPr>
          <w:rFonts w:ascii="Times New Roman" w:hAnsi="Times New Roman" w:cs="Times New Roman"/>
        </w:rPr>
        <w:t>2012</w:t>
      </w:r>
    </w:p>
    <w:p w:rsidR="00FD24FB" w:rsidRDefault="00FD24FB" w:rsidP="00FD24FB">
      <w:pPr>
        <w:spacing w:line="288" w:lineRule="auto"/>
        <w:jc w:val="center"/>
        <w:rPr>
          <w:sz w:val="28"/>
        </w:rPr>
      </w:pPr>
      <w:proofErr w:type="gramStart"/>
      <w:r>
        <w:rPr>
          <w:b/>
          <w:sz w:val="28"/>
        </w:rPr>
        <w:lastRenderedPageBreak/>
        <w:t>Р</w:t>
      </w:r>
      <w:proofErr w:type="gramEnd"/>
      <w:r>
        <w:rPr>
          <w:b/>
          <w:sz w:val="28"/>
        </w:rPr>
        <w:t xml:space="preserve"> Е Ф Е Р А Т</w:t>
      </w:r>
    </w:p>
    <w:p w:rsidR="00FD24FB" w:rsidRDefault="00FD24FB" w:rsidP="00FD24FB">
      <w:pPr>
        <w:spacing w:line="288" w:lineRule="auto"/>
      </w:pPr>
    </w:p>
    <w:p w:rsidR="00FD24FB" w:rsidRDefault="00FD24FB" w:rsidP="00FD24FB">
      <w:pPr>
        <w:tabs>
          <w:tab w:val="left" w:pos="2977"/>
        </w:tabs>
        <w:spacing w:before="120" w:line="288" w:lineRule="auto"/>
        <w:jc w:val="both"/>
      </w:pPr>
      <w:r>
        <w:t>Автор:</w:t>
      </w:r>
      <w:r>
        <w:tab/>
        <w:t>Корсуков Дмитрий Владимирович</w:t>
      </w:r>
    </w:p>
    <w:p w:rsidR="00FD24FB" w:rsidRDefault="00FD24FB" w:rsidP="00FD24FB">
      <w:pPr>
        <w:tabs>
          <w:tab w:val="left" w:pos="2977"/>
        </w:tabs>
        <w:spacing w:before="120" w:line="288" w:lineRule="auto"/>
        <w:jc w:val="both"/>
      </w:pPr>
      <w:r>
        <w:t>Правообладатель:</w:t>
      </w:r>
      <w:r>
        <w:tab/>
        <w:t>Корсуков Дмитрий Владимирович</w:t>
      </w:r>
    </w:p>
    <w:p w:rsidR="00FD24FB" w:rsidRPr="002C1498" w:rsidRDefault="00FD24FB" w:rsidP="00FD24FB">
      <w:pPr>
        <w:tabs>
          <w:tab w:val="right" w:pos="-2268"/>
          <w:tab w:val="left" w:pos="2977"/>
        </w:tabs>
        <w:spacing w:before="120" w:line="288" w:lineRule="auto"/>
        <w:ind w:left="2977" w:hanging="2977"/>
        <w:jc w:val="both"/>
      </w:pPr>
      <w:r>
        <w:t>Программа</w:t>
      </w:r>
      <w:r w:rsidRPr="002C1498">
        <w:t xml:space="preserve"> </w:t>
      </w:r>
      <w:r>
        <w:t>для</w:t>
      </w:r>
      <w:r w:rsidRPr="002C1498">
        <w:t xml:space="preserve"> </w:t>
      </w:r>
      <w:r>
        <w:t>ЭВМ</w:t>
      </w:r>
      <w:r w:rsidRPr="002C1498">
        <w:t>:</w:t>
      </w:r>
      <w:r w:rsidRPr="002C1498">
        <w:tab/>
      </w:r>
      <w:r w:rsidR="00196D66">
        <w:rPr>
          <w:lang w:val="en-US"/>
        </w:rPr>
        <w:t>Basest</w:t>
      </w:r>
      <w:r w:rsidR="00196D66" w:rsidRPr="002C1498">
        <w:t xml:space="preserve"> – </w:t>
      </w:r>
      <w:r w:rsidR="00196D66">
        <w:rPr>
          <w:lang w:val="en-US"/>
        </w:rPr>
        <w:t>real</w:t>
      </w:r>
      <w:r w:rsidR="00196D66" w:rsidRPr="002C1498">
        <w:t xml:space="preserve"> </w:t>
      </w:r>
      <w:r w:rsidR="00196D66">
        <w:rPr>
          <w:lang w:val="en-US"/>
        </w:rPr>
        <w:t>estate</w:t>
      </w:r>
      <w:r w:rsidR="00196D66" w:rsidRPr="002C1498">
        <w:t xml:space="preserve"> </w:t>
      </w:r>
      <w:r w:rsidR="00196D66">
        <w:rPr>
          <w:lang w:val="en-US"/>
        </w:rPr>
        <w:t>estimation</w:t>
      </w:r>
    </w:p>
    <w:p w:rsidR="00FD24FB" w:rsidRDefault="00FD24FB" w:rsidP="00FD24FB">
      <w:pPr>
        <w:tabs>
          <w:tab w:val="right" w:pos="0"/>
        </w:tabs>
        <w:spacing w:before="120" w:line="288" w:lineRule="auto"/>
        <w:ind w:left="2977" w:hanging="2977"/>
        <w:jc w:val="both"/>
      </w:pPr>
      <w:r>
        <w:t>Аннотация:</w:t>
      </w:r>
      <w:r>
        <w:tab/>
        <w:t xml:space="preserve">Программный комплекс предназначен для автоматизации работы оценщика, предоставляет среду, где пользователь может производить вычисления, создавать рабочие отчеты, искать необходимые </w:t>
      </w:r>
      <w:proofErr w:type="gramStart"/>
      <w:r>
        <w:t>аналоги</w:t>
      </w:r>
      <w:proofErr w:type="gramEnd"/>
      <w:r>
        <w:t xml:space="preserve"> как оборудования так и строительных объектов, используя базы данных. </w:t>
      </w:r>
    </w:p>
    <w:p w:rsidR="00FD24FB" w:rsidRDefault="00FD24FB" w:rsidP="00FD24FB">
      <w:pPr>
        <w:tabs>
          <w:tab w:val="right" w:pos="-142"/>
          <w:tab w:val="left" w:pos="2977"/>
        </w:tabs>
        <w:spacing w:before="120" w:line="288" w:lineRule="auto"/>
        <w:jc w:val="both"/>
      </w:pPr>
      <w:r>
        <w:t>Тип ЭВМ:</w:t>
      </w:r>
      <w:r>
        <w:tab/>
        <w:t xml:space="preserve">IBM PC/AT и </w:t>
      </w:r>
      <w:proofErr w:type="gramStart"/>
      <w:r>
        <w:t>совместимые</w:t>
      </w:r>
      <w:proofErr w:type="gramEnd"/>
      <w:r>
        <w:t xml:space="preserve"> с ней</w:t>
      </w:r>
    </w:p>
    <w:p w:rsidR="00FD24FB" w:rsidRPr="00ED5821" w:rsidRDefault="00FD24FB" w:rsidP="00FD24FB">
      <w:pPr>
        <w:tabs>
          <w:tab w:val="right" w:pos="-142"/>
          <w:tab w:val="left" w:pos="2977"/>
        </w:tabs>
        <w:spacing w:before="120" w:line="288" w:lineRule="auto"/>
        <w:jc w:val="both"/>
        <w:rPr>
          <w:lang w:val="en-US"/>
        </w:rPr>
      </w:pPr>
      <w:r>
        <w:t>ОС</w:t>
      </w:r>
      <w:r w:rsidRPr="00ED5821">
        <w:rPr>
          <w:lang w:val="en-US"/>
        </w:rPr>
        <w:t>:</w:t>
      </w:r>
      <w:r w:rsidRPr="00ED5821">
        <w:rPr>
          <w:lang w:val="en-US"/>
        </w:rPr>
        <w:tab/>
      </w:r>
      <w:r>
        <w:rPr>
          <w:lang w:val="en-US"/>
        </w:rPr>
        <w:t>Windows</w:t>
      </w:r>
      <w:r w:rsidRPr="00ED5821">
        <w:rPr>
          <w:lang w:val="en-US"/>
        </w:rPr>
        <w:t xml:space="preserve"> 95/98/</w:t>
      </w:r>
      <w:r w:rsidRPr="00B744F8">
        <w:t>МЕ</w:t>
      </w:r>
      <w:r w:rsidRPr="00ED5821">
        <w:rPr>
          <w:lang w:val="en-US"/>
        </w:rPr>
        <w:t>/</w:t>
      </w:r>
      <w:r>
        <w:rPr>
          <w:lang w:val="en-US"/>
        </w:rPr>
        <w:t>NT</w:t>
      </w:r>
      <w:r w:rsidRPr="00ED5821">
        <w:rPr>
          <w:lang w:val="en-US"/>
        </w:rPr>
        <w:t>/2000/</w:t>
      </w:r>
      <w:r>
        <w:rPr>
          <w:lang w:val="en-US"/>
        </w:rPr>
        <w:t>Vista/7</w:t>
      </w:r>
    </w:p>
    <w:p w:rsidR="00FD24FB" w:rsidRPr="00D122C5" w:rsidRDefault="00FD24FB" w:rsidP="00FD24FB">
      <w:pPr>
        <w:tabs>
          <w:tab w:val="left" w:pos="2977"/>
        </w:tabs>
        <w:spacing w:before="120" w:line="288" w:lineRule="auto"/>
        <w:jc w:val="both"/>
      </w:pPr>
      <w:r>
        <w:t>Язык программирования:</w:t>
      </w:r>
      <w:r>
        <w:tab/>
      </w:r>
      <w:r>
        <w:rPr>
          <w:lang w:val="en-US"/>
        </w:rPr>
        <w:t>Java</w:t>
      </w:r>
    </w:p>
    <w:p w:rsidR="00FD24FB" w:rsidRDefault="00FD24FB" w:rsidP="00FD24FB">
      <w:pPr>
        <w:tabs>
          <w:tab w:val="left" w:pos="2977"/>
        </w:tabs>
        <w:spacing w:before="120" w:line="288" w:lineRule="auto"/>
        <w:jc w:val="both"/>
      </w:pPr>
      <w:r>
        <w:t>Объем:</w:t>
      </w:r>
      <w:r>
        <w:tab/>
      </w:r>
      <w:r w:rsidRPr="00D122C5">
        <w:t>2.2</w:t>
      </w:r>
      <w:r>
        <w:t xml:space="preserve"> Мбайт</w:t>
      </w:r>
    </w:p>
    <w:p w:rsidR="00FD24FB" w:rsidRDefault="00FD24FB" w:rsidP="00FD24FB">
      <w:pPr>
        <w:jc w:val="center"/>
      </w:pPr>
    </w:p>
    <w:p w:rsidR="00FD24FB" w:rsidRDefault="00FD24FB" w:rsidP="00FD24FB">
      <w:pPr>
        <w:jc w:val="center"/>
      </w:pPr>
    </w:p>
    <w:p w:rsidR="00FD24FB" w:rsidRPr="00FD24FB" w:rsidRDefault="00FD24FB" w:rsidP="00FD24FB">
      <w:pPr>
        <w:pStyle w:val="af"/>
        <w:ind w:firstLine="1080"/>
        <w:rPr>
          <w:sz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spacing w:before="60" w:line="312" w:lineRule="auto"/>
        <w:ind w:right="850"/>
        <w:jc w:val="center"/>
        <w:rPr>
          <w:rFonts w:ascii="Times New Roman" w:hAnsi="Times New Roman" w:cs="Times New Roman"/>
          <w:b/>
          <w:sz w:val="28"/>
          <w:szCs w:val="28"/>
        </w:rPr>
      </w:pPr>
    </w:p>
    <w:p w:rsidR="00FD24FB" w:rsidRPr="00FD24FB" w:rsidRDefault="00FD24FB" w:rsidP="00FD24FB">
      <w:pPr>
        <w:spacing w:before="60" w:line="312" w:lineRule="auto"/>
        <w:ind w:right="850"/>
        <w:jc w:val="center"/>
        <w:rPr>
          <w:rFonts w:ascii="Times New Roman" w:hAnsi="Times New Roman" w:cs="Times New Roman"/>
          <w:b/>
          <w:sz w:val="28"/>
          <w:szCs w:val="28"/>
        </w:rPr>
      </w:pPr>
    </w:p>
    <w:p w:rsidR="00FD24FB" w:rsidRPr="00FD24FB" w:rsidRDefault="00FD24FB" w:rsidP="00FD24FB">
      <w:pPr>
        <w:spacing w:before="60" w:line="312" w:lineRule="auto"/>
        <w:jc w:val="center"/>
        <w:rPr>
          <w:rFonts w:ascii="Times New Roman" w:hAnsi="Times New Roman" w:cs="Times New Roman"/>
          <w:b/>
          <w:sz w:val="28"/>
          <w:szCs w:val="28"/>
        </w:rPr>
      </w:pPr>
      <w:r w:rsidRPr="00FD24FB">
        <w:rPr>
          <w:rFonts w:ascii="Times New Roman" w:hAnsi="Times New Roman" w:cs="Times New Roman"/>
          <w:b/>
          <w:sz w:val="28"/>
          <w:szCs w:val="28"/>
        </w:rPr>
        <w:lastRenderedPageBreak/>
        <w:t>СОСТАВ ПРОГРАММЫ</w:t>
      </w:r>
    </w:p>
    <w:p w:rsidR="00FD24FB" w:rsidRPr="00FD24FB" w:rsidRDefault="00FD24FB" w:rsidP="00FD24FB">
      <w:pPr>
        <w:spacing w:before="60" w:line="312" w:lineRule="auto"/>
        <w:jc w:val="center"/>
        <w:rPr>
          <w:rFonts w:ascii="Times New Roman" w:hAnsi="Times New Roman" w:cs="Times New Roman"/>
          <w:sz w:val="28"/>
          <w:szCs w:val="28"/>
        </w:rPr>
      </w:pPr>
    </w:p>
    <w:p w:rsidR="00FD24FB" w:rsidRPr="00BA5274" w:rsidRDefault="00FD24FB" w:rsidP="00FD24FB">
      <w:pPr>
        <w:tabs>
          <w:tab w:val="right" w:pos="2694"/>
        </w:tabs>
        <w:spacing w:before="60" w:line="312" w:lineRule="auto"/>
        <w:ind w:left="2694" w:hanging="2694"/>
        <w:rPr>
          <w:rFonts w:ascii="Times New Roman" w:hAnsi="Times New Roman" w:cs="Times New Roman"/>
          <w:sz w:val="28"/>
          <w:szCs w:val="28"/>
        </w:rPr>
      </w:pPr>
    </w:p>
    <w:p w:rsidR="00FD24FB" w:rsidRPr="00BA5274" w:rsidRDefault="00FD24FB" w:rsidP="00FD24FB">
      <w:pPr>
        <w:tabs>
          <w:tab w:val="right" w:pos="2694"/>
        </w:tabs>
        <w:spacing w:before="60" w:line="312" w:lineRule="auto"/>
        <w:ind w:left="2694" w:hanging="2694"/>
        <w:rPr>
          <w:rFonts w:ascii="Times New Roman" w:hAnsi="Times New Roman" w:cs="Times New Roman"/>
          <w:sz w:val="28"/>
          <w:szCs w:val="28"/>
        </w:rPr>
      </w:pPr>
    </w:p>
    <w:tbl>
      <w:tblPr>
        <w:tblW w:w="0" w:type="auto"/>
        <w:tblLayout w:type="fixed"/>
        <w:tblCellMar>
          <w:left w:w="28" w:type="dxa"/>
          <w:right w:w="28" w:type="dxa"/>
        </w:tblCellMar>
        <w:tblLook w:val="0000" w:firstRow="0" w:lastRow="0" w:firstColumn="0" w:lastColumn="0" w:noHBand="0" w:noVBand="0"/>
      </w:tblPr>
      <w:tblGrid>
        <w:gridCol w:w="2722"/>
        <w:gridCol w:w="283"/>
        <w:gridCol w:w="6379"/>
      </w:tblGrid>
      <w:tr w:rsidR="00FD24FB" w:rsidRPr="00FD24FB" w:rsidTr="00BA5274">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sidRPr="00FD24FB">
              <w:rPr>
                <w:rFonts w:ascii="Times New Roman" w:hAnsi="Times New Roman" w:cs="Times New Roman"/>
                <w:sz w:val="28"/>
                <w:szCs w:val="28"/>
                <w:lang w:val="en-US"/>
              </w:rPr>
              <w:t>Basest.jar</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FD24FB" w:rsidRDefault="00FD24FB"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Пользовательский клиент</w:t>
            </w:r>
          </w:p>
        </w:tc>
      </w:tr>
      <w:tr w:rsidR="00FD24FB" w:rsidRPr="00FD24FB" w:rsidTr="00FD24FB">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sidRPr="00FD24FB">
              <w:rPr>
                <w:rFonts w:ascii="Times New Roman" w:hAnsi="Times New Roman" w:cs="Times New Roman"/>
                <w:sz w:val="28"/>
                <w:szCs w:val="28"/>
                <w:lang w:val="en-US"/>
              </w:rPr>
              <w:t>Basest</w:t>
            </w:r>
            <w:r>
              <w:rPr>
                <w:rFonts w:ascii="Times New Roman" w:hAnsi="Times New Roman" w:cs="Times New Roman"/>
                <w:sz w:val="28"/>
                <w:szCs w:val="28"/>
                <w:lang w:val="en-US"/>
              </w:rPr>
              <w:t>BD</w:t>
            </w:r>
            <w:r w:rsidRPr="00FD24FB">
              <w:rPr>
                <w:rFonts w:ascii="Times New Roman" w:hAnsi="Times New Roman" w:cs="Times New Roman"/>
                <w:sz w:val="28"/>
                <w:szCs w:val="28"/>
                <w:lang w:val="en-US"/>
              </w:rPr>
              <w:t>.jar</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FD24FB" w:rsidRDefault="00FD24FB"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Клиент для заполнения БД</w:t>
            </w:r>
          </w:p>
        </w:tc>
      </w:tr>
      <w:tr w:rsidR="00FD24FB" w:rsidRPr="00FD24FB" w:rsidTr="00FD24FB">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Pr>
                <w:rFonts w:ascii="Times New Roman" w:hAnsi="Times New Roman" w:cs="Times New Roman"/>
                <w:sz w:val="28"/>
                <w:szCs w:val="28"/>
                <w:lang w:val="en-US"/>
              </w:rPr>
              <w:t>Basest</w:t>
            </w:r>
            <w:r w:rsidRPr="00FD24FB">
              <w:rPr>
                <w:rFonts w:ascii="Times New Roman" w:hAnsi="Times New Roman" w:cs="Times New Roman"/>
                <w:sz w:val="28"/>
                <w:szCs w:val="28"/>
                <w:lang w:val="en-US"/>
              </w:rPr>
              <w:t>.</w:t>
            </w:r>
            <w:r>
              <w:rPr>
                <w:rFonts w:ascii="Times New Roman" w:hAnsi="Times New Roman" w:cs="Times New Roman"/>
                <w:sz w:val="28"/>
                <w:szCs w:val="28"/>
                <w:lang w:val="en-US"/>
              </w:rPr>
              <w:t>html</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FD24FB" w:rsidRDefault="00FD24FB"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Главная страница сайта</w:t>
            </w:r>
          </w:p>
        </w:tc>
      </w:tr>
      <w:tr w:rsidR="00FD24FB" w:rsidRPr="00FD24FB" w:rsidTr="00FD24FB">
        <w:tc>
          <w:tcPr>
            <w:tcW w:w="2722" w:type="dxa"/>
          </w:tcPr>
          <w:p w:rsidR="00FD24FB" w:rsidRPr="00FD24FB" w:rsidRDefault="00FD24FB" w:rsidP="00BA5274">
            <w:pPr>
              <w:tabs>
                <w:tab w:val="right" w:pos="2694"/>
              </w:tabs>
              <w:spacing w:before="120" w:line="312" w:lineRule="auto"/>
              <w:jc w:val="right"/>
              <w:rPr>
                <w:rFonts w:ascii="Times New Roman" w:hAnsi="Times New Roman" w:cs="Times New Roman"/>
                <w:sz w:val="28"/>
                <w:szCs w:val="28"/>
                <w:lang w:val="en-US"/>
              </w:rPr>
            </w:pPr>
            <w:r>
              <w:rPr>
                <w:rFonts w:ascii="Times New Roman" w:hAnsi="Times New Roman" w:cs="Times New Roman"/>
                <w:sz w:val="28"/>
                <w:szCs w:val="28"/>
                <w:lang w:val="en-US"/>
              </w:rPr>
              <w:t>style</w:t>
            </w:r>
            <w:r w:rsidRPr="00FD24FB">
              <w:rPr>
                <w:rFonts w:ascii="Times New Roman" w:hAnsi="Times New Roman" w:cs="Times New Roman"/>
                <w:sz w:val="28"/>
                <w:szCs w:val="28"/>
                <w:lang w:val="en-US"/>
              </w:rPr>
              <w:t>.</w:t>
            </w:r>
            <w:r>
              <w:rPr>
                <w:rFonts w:ascii="Times New Roman" w:hAnsi="Times New Roman" w:cs="Times New Roman"/>
                <w:sz w:val="28"/>
                <w:szCs w:val="28"/>
                <w:lang w:val="en-US"/>
              </w:rPr>
              <w:t>css</w:t>
            </w:r>
          </w:p>
        </w:tc>
        <w:tc>
          <w:tcPr>
            <w:tcW w:w="283" w:type="dxa"/>
          </w:tcPr>
          <w:p w:rsidR="00FD24FB" w:rsidRPr="00FD24FB" w:rsidRDefault="00FD24FB" w:rsidP="00BA5274">
            <w:pPr>
              <w:tabs>
                <w:tab w:val="right" w:pos="2694"/>
              </w:tabs>
              <w:spacing w:before="120" w:line="312" w:lineRule="auto"/>
              <w:jc w:val="center"/>
              <w:rPr>
                <w:rFonts w:ascii="Times New Roman" w:hAnsi="Times New Roman" w:cs="Times New Roman"/>
                <w:sz w:val="28"/>
                <w:szCs w:val="28"/>
              </w:rPr>
            </w:pPr>
            <w:r w:rsidRPr="00FD24FB">
              <w:rPr>
                <w:rFonts w:ascii="Times New Roman" w:hAnsi="Times New Roman" w:cs="Times New Roman"/>
                <w:sz w:val="28"/>
                <w:szCs w:val="28"/>
              </w:rPr>
              <w:t>-</w:t>
            </w:r>
          </w:p>
        </w:tc>
        <w:tc>
          <w:tcPr>
            <w:tcW w:w="6379" w:type="dxa"/>
          </w:tcPr>
          <w:p w:rsidR="00FD24FB" w:rsidRPr="00041E2E" w:rsidRDefault="00041E2E" w:rsidP="00BA5274">
            <w:pPr>
              <w:tabs>
                <w:tab w:val="right" w:pos="2694"/>
              </w:tabs>
              <w:spacing w:before="120" w:line="312" w:lineRule="auto"/>
              <w:rPr>
                <w:rFonts w:ascii="Times New Roman" w:hAnsi="Times New Roman" w:cs="Times New Roman"/>
                <w:sz w:val="28"/>
                <w:szCs w:val="28"/>
              </w:rPr>
            </w:pPr>
            <w:r>
              <w:rPr>
                <w:rFonts w:ascii="Times New Roman" w:hAnsi="Times New Roman" w:cs="Times New Roman"/>
                <w:sz w:val="28"/>
                <w:szCs w:val="28"/>
              </w:rPr>
              <w:t>Файл для описания стилей, необходимых для сайта</w:t>
            </w:r>
          </w:p>
        </w:tc>
      </w:tr>
    </w:tbl>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Pr="00FD24FB" w:rsidRDefault="00FD24FB" w:rsidP="00FD24FB">
      <w:pPr>
        <w:rPr>
          <w:rFonts w:ascii="Times New Roman" w:hAnsi="Times New Roman" w:cs="Times New Roman"/>
          <w:sz w:val="28"/>
          <w:szCs w:val="28"/>
        </w:rPr>
      </w:pPr>
    </w:p>
    <w:p w:rsidR="00FD24FB" w:rsidRDefault="00FD24FB" w:rsidP="00FD24FB">
      <w:pPr>
        <w:rPr>
          <w:rFonts w:ascii="Times New Roman" w:hAnsi="Times New Roman" w:cs="Times New Roman"/>
          <w:sz w:val="28"/>
          <w:szCs w:val="28"/>
        </w:rPr>
      </w:pPr>
    </w:p>
    <w:p w:rsidR="00041E2E" w:rsidRPr="00FD24FB" w:rsidRDefault="00041E2E" w:rsidP="00FD24FB">
      <w:pPr>
        <w:rPr>
          <w:rFonts w:ascii="Times New Roman" w:hAnsi="Times New Roman" w:cs="Times New Roman"/>
          <w:sz w:val="28"/>
          <w:szCs w:val="28"/>
        </w:rPr>
      </w:pPr>
    </w:p>
    <w:p w:rsidR="00FD24FB" w:rsidRPr="00FD24FB" w:rsidRDefault="00B9063D" w:rsidP="00FD24FB">
      <w:pPr>
        <w:pStyle w:val="2"/>
        <w:spacing w:after="240" w:line="360" w:lineRule="auto"/>
        <w:jc w:val="center"/>
        <w:rPr>
          <w:rFonts w:cs="Times New Roman"/>
          <w:i/>
          <w:iCs/>
          <w:kern w:val="32"/>
          <w:szCs w:val="28"/>
        </w:rPr>
      </w:pPr>
      <w:bookmarkStart w:id="84" w:name="_Toc221888891"/>
      <w:bookmarkStart w:id="85" w:name="_Toc317026815"/>
      <w:r>
        <w:rPr>
          <w:rFonts w:cs="Times New Roman"/>
          <w:kern w:val="32"/>
          <w:szCs w:val="28"/>
        </w:rPr>
        <w:lastRenderedPageBreak/>
        <w:t xml:space="preserve">9.3 </w:t>
      </w:r>
      <w:r w:rsidR="00FD24FB" w:rsidRPr="00FD24FB">
        <w:rPr>
          <w:rFonts w:cs="Times New Roman"/>
          <w:kern w:val="32"/>
          <w:szCs w:val="28"/>
        </w:rPr>
        <w:t>Коммерческая реализация программ для ЭВМ</w:t>
      </w:r>
      <w:bookmarkEnd w:id="84"/>
      <w:bookmarkEnd w:id="85"/>
    </w:p>
    <w:p w:rsidR="00FD24FB" w:rsidRPr="00FD24FB" w:rsidRDefault="00FD24FB" w:rsidP="00FD24FB">
      <w:pPr>
        <w:spacing w:before="60" w:line="360" w:lineRule="auto"/>
        <w:ind w:firstLine="567"/>
        <w:jc w:val="both"/>
        <w:rPr>
          <w:rFonts w:ascii="Times New Roman" w:hAnsi="Times New Roman" w:cs="Times New Roman"/>
          <w:sz w:val="28"/>
          <w:szCs w:val="28"/>
        </w:rPr>
      </w:pPr>
      <w:r w:rsidRPr="00FD24FB">
        <w:rPr>
          <w:rFonts w:ascii="Times New Roman" w:hAnsi="Times New Roman" w:cs="Times New Roman"/>
          <w:sz w:val="28"/>
          <w:szCs w:val="28"/>
        </w:rPr>
        <w:t xml:space="preserve">Коммерческая реализация программного продукта - программы для ЭВМ связана с понятием использования программы для ЭВМ третьими лицами и осуществляется на основании лицензионного договора с правообладателем. </w:t>
      </w:r>
    </w:p>
    <w:p w:rsidR="00FD24FB" w:rsidRPr="00FD24FB" w:rsidRDefault="00FD24FB" w:rsidP="00FD24FB">
      <w:pPr>
        <w:spacing w:before="60" w:line="360" w:lineRule="auto"/>
        <w:ind w:firstLine="567"/>
        <w:jc w:val="both"/>
        <w:rPr>
          <w:rFonts w:ascii="Times New Roman" w:hAnsi="Times New Roman" w:cs="Times New Roman"/>
          <w:sz w:val="28"/>
          <w:szCs w:val="28"/>
        </w:rPr>
      </w:pPr>
      <w:r w:rsidRPr="00FD24FB">
        <w:rPr>
          <w:rFonts w:ascii="Times New Roman" w:hAnsi="Times New Roman" w:cs="Times New Roman"/>
          <w:sz w:val="28"/>
          <w:szCs w:val="28"/>
        </w:rPr>
        <w:t xml:space="preserve">Одним из типов лицензионного договора на программу для ЭВМ или базу данных является традиционный двухсторонний договор правообладателя – лицензиара, с покупателем (пользователем) - лицензиатом, в котором определяется способы, сроки, территория использования программы или базы данных. Такие договоры составляются, как правило, </w:t>
      </w:r>
      <w:proofErr w:type="gramStart"/>
      <w:r w:rsidRPr="00FD24FB">
        <w:rPr>
          <w:rFonts w:ascii="Times New Roman" w:hAnsi="Times New Roman" w:cs="Times New Roman"/>
          <w:sz w:val="28"/>
          <w:szCs w:val="28"/>
        </w:rPr>
        <w:t>при</w:t>
      </w:r>
      <w:proofErr w:type="gramEnd"/>
      <w:r w:rsidRPr="00FD24FB">
        <w:rPr>
          <w:rFonts w:ascii="Times New Roman" w:hAnsi="Times New Roman" w:cs="Times New Roman"/>
          <w:sz w:val="28"/>
          <w:szCs w:val="28"/>
        </w:rPr>
        <w:t>:</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единичных продажах программного продукта, предназначенного </w:t>
      </w:r>
      <w:proofErr w:type="gramStart"/>
      <w:r w:rsidRPr="00FD24FB">
        <w:rPr>
          <w:rFonts w:ascii="Times New Roman" w:hAnsi="Times New Roman" w:cs="Times New Roman"/>
          <w:sz w:val="28"/>
          <w:szCs w:val="28"/>
        </w:rPr>
        <w:t>для</w:t>
      </w:r>
      <w:proofErr w:type="gramEnd"/>
      <w:r w:rsidRPr="00FD24FB">
        <w:rPr>
          <w:rFonts w:ascii="Times New Roman" w:hAnsi="Times New Roman" w:cs="Times New Roman"/>
          <w:sz w:val="28"/>
          <w:szCs w:val="28"/>
        </w:rPr>
        <w:t xml:space="preserve">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решения достаточно узких прикладных задач;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при продажах программного продукта, требующего регулярного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обновления и дополнения;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передаче прав на тиражирование и распространение </w:t>
      </w:r>
      <w:proofErr w:type="gramStart"/>
      <w:r w:rsidRPr="00FD24FB">
        <w:rPr>
          <w:rFonts w:ascii="Times New Roman" w:hAnsi="Times New Roman" w:cs="Times New Roman"/>
          <w:sz w:val="28"/>
          <w:szCs w:val="28"/>
        </w:rPr>
        <w:t>программного</w:t>
      </w:r>
      <w:proofErr w:type="gramEnd"/>
      <w:r w:rsidRPr="00FD24FB">
        <w:rPr>
          <w:rFonts w:ascii="Times New Roman" w:hAnsi="Times New Roman" w:cs="Times New Roman"/>
          <w:sz w:val="28"/>
          <w:szCs w:val="28"/>
        </w:rPr>
        <w:t xml:space="preserve">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    продукта. </w:t>
      </w:r>
    </w:p>
    <w:p w:rsidR="00FD24FB" w:rsidRPr="00FD24FB" w:rsidRDefault="00FD24FB" w:rsidP="00FD24FB">
      <w:pPr>
        <w:spacing w:before="60" w:line="360" w:lineRule="auto"/>
        <w:jc w:val="both"/>
        <w:rPr>
          <w:rFonts w:ascii="Times New Roman" w:hAnsi="Times New Roman" w:cs="Times New Roman"/>
          <w:sz w:val="28"/>
          <w:szCs w:val="28"/>
        </w:rPr>
      </w:pPr>
      <w:r w:rsidRPr="00FD24FB">
        <w:rPr>
          <w:rFonts w:ascii="Times New Roman" w:hAnsi="Times New Roman" w:cs="Times New Roman"/>
          <w:sz w:val="28"/>
          <w:szCs w:val="28"/>
        </w:rPr>
        <w:t xml:space="preserve">Ниже приведён лицензионный договор, на основании которого я, Корсуков Дмитрий, могу продать программный продукт “ </w:t>
      </w:r>
      <w:r w:rsidRPr="00FD24FB">
        <w:rPr>
          <w:rFonts w:ascii="Times New Roman" w:hAnsi="Times New Roman" w:cs="Times New Roman"/>
          <w:sz w:val="28"/>
          <w:szCs w:val="28"/>
          <w:lang w:val="en-US"/>
        </w:rPr>
        <w:t>Basest</w:t>
      </w:r>
      <w:r w:rsidRPr="00FD24FB">
        <w:rPr>
          <w:rFonts w:ascii="Times New Roman" w:hAnsi="Times New Roman" w:cs="Times New Roman"/>
          <w:sz w:val="28"/>
          <w:szCs w:val="28"/>
        </w:rPr>
        <w:t>-</w:t>
      </w:r>
      <w:r w:rsidRPr="00FD24FB">
        <w:rPr>
          <w:rFonts w:ascii="Times New Roman" w:hAnsi="Times New Roman" w:cs="Times New Roman"/>
          <w:sz w:val="28"/>
          <w:szCs w:val="28"/>
          <w:lang w:val="en-US"/>
        </w:rPr>
        <w:t>real</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estate</w:t>
      </w:r>
      <w:r w:rsidRPr="00FD24FB">
        <w:rPr>
          <w:rFonts w:ascii="Times New Roman" w:hAnsi="Times New Roman" w:cs="Times New Roman"/>
          <w:sz w:val="28"/>
          <w:szCs w:val="28"/>
        </w:rPr>
        <w:t xml:space="preserve"> </w:t>
      </w:r>
      <w:r w:rsidRPr="00FD24FB">
        <w:rPr>
          <w:rFonts w:ascii="Times New Roman" w:hAnsi="Times New Roman" w:cs="Times New Roman"/>
          <w:sz w:val="28"/>
          <w:szCs w:val="28"/>
          <w:lang w:val="en-US"/>
        </w:rPr>
        <w:t>estimation</w:t>
      </w:r>
      <w:r w:rsidRPr="00FD24FB">
        <w:rPr>
          <w:rFonts w:ascii="Times New Roman" w:hAnsi="Times New Roman" w:cs="Times New Roman"/>
          <w:sz w:val="28"/>
          <w:szCs w:val="28"/>
        </w:rPr>
        <w:t xml:space="preserve"> ” СПбГЭТУ “ЛЭТИ”.</w:t>
      </w:r>
    </w:p>
    <w:p w:rsidR="00FD24FB" w:rsidRPr="00FD24FB" w:rsidRDefault="00FD24FB" w:rsidP="00FD24FB">
      <w:pPr>
        <w:spacing w:before="60" w:line="360" w:lineRule="auto"/>
        <w:jc w:val="both"/>
        <w:rPr>
          <w:rFonts w:ascii="Times New Roman" w:hAnsi="Times New Roman" w:cs="Times New Roman"/>
          <w:sz w:val="28"/>
          <w:szCs w:val="28"/>
        </w:rPr>
      </w:pPr>
    </w:p>
    <w:p w:rsidR="00FD24FB" w:rsidRPr="00FD24FB" w:rsidRDefault="00FD24FB" w:rsidP="00FD24FB">
      <w:pPr>
        <w:spacing w:before="60" w:line="360" w:lineRule="auto"/>
        <w:jc w:val="both"/>
        <w:rPr>
          <w:rFonts w:ascii="Times New Roman" w:hAnsi="Times New Roman" w:cs="Times New Roman"/>
          <w:sz w:val="28"/>
          <w:szCs w:val="28"/>
        </w:rPr>
      </w:pPr>
    </w:p>
    <w:p w:rsidR="00FD24FB" w:rsidRDefault="00FD24FB" w:rsidP="00FD24FB">
      <w:pPr>
        <w:spacing w:before="60" w:line="360" w:lineRule="auto"/>
        <w:jc w:val="both"/>
        <w:rPr>
          <w:rFonts w:ascii="Times New Roman" w:hAnsi="Times New Roman" w:cs="Times New Roman"/>
          <w:sz w:val="28"/>
          <w:szCs w:val="28"/>
        </w:rPr>
      </w:pPr>
    </w:p>
    <w:p w:rsidR="00041E2E" w:rsidRDefault="00041E2E" w:rsidP="00FD24FB">
      <w:pPr>
        <w:spacing w:before="60" w:line="360" w:lineRule="auto"/>
        <w:jc w:val="both"/>
        <w:rPr>
          <w:sz w:val="28"/>
          <w:szCs w:val="28"/>
        </w:rPr>
      </w:pPr>
    </w:p>
    <w:p w:rsidR="00FD24FB" w:rsidRDefault="00FD24FB" w:rsidP="00FD24FB">
      <w:pPr>
        <w:spacing w:line="288" w:lineRule="auto"/>
        <w:jc w:val="center"/>
        <w:rPr>
          <w:b/>
          <w:sz w:val="28"/>
        </w:rPr>
      </w:pPr>
      <w:r>
        <w:rPr>
          <w:b/>
          <w:sz w:val="28"/>
        </w:rPr>
        <w:lastRenderedPageBreak/>
        <w:t xml:space="preserve">ЛИЦЕНЗИОННЫЙ ДОГОВОР О ПРЕДОСТАВЛЕНИИ ПРАВА </w:t>
      </w:r>
    </w:p>
    <w:p w:rsidR="00FD24FB" w:rsidRDefault="00FD24FB" w:rsidP="00FD24FB">
      <w:pPr>
        <w:spacing w:line="288" w:lineRule="auto"/>
        <w:jc w:val="center"/>
        <w:rPr>
          <w:b/>
          <w:sz w:val="28"/>
        </w:rPr>
      </w:pPr>
      <w:r>
        <w:rPr>
          <w:b/>
          <w:sz w:val="28"/>
        </w:rPr>
        <w:t>ИСПОЛЬЗОВАНИЯ ПРОГРАММЫ ДЛЯ ЭВМ</w:t>
      </w:r>
    </w:p>
    <w:p w:rsidR="00FD24FB" w:rsidRDefault="00FD24FB" w:rsidP="00FD24FB">
      <w:pPr>
        <w:spacing w:line="288" w:lineRule="auto"/>
        <w:rPr>
          <w:b/>
        </w:rPr>
      </w:pPr>
      <w:r>
        <w:rPr>
          <w:b/>
        </w:rPr>
        <w:t>Стороны в Договоре:</w:t>
      </w:r>
    </w:p>
    <w:p w:rsidR="00FD24FB" w:rsidRPr="00643AA5" w:rsidRDefault="00FD24FB" w:rsidP="00FD24FB">
      <w:pPr>
        <w:ind w:firstLine="340"/>
      </w:pPr>
      <w:proofErr w:type="gramStart"/>
      <w:r w:rsidRPr="00643AA5">
        <w:t>Граждан</w:t>
      </w:r>
      <w:r>
        <w:t>ин Корсуков Дмитрий Владимирович</w:t>
      </w:r>
      <w:r w:rsidRPr="00643AA5">
        <w:t>, проживающ</w:t>
      </w:r>
      <w:r>
        <w:t>ий</w:t>
      </w:r>
      <w:r w:rsidRPr="00643AA5">
        <w:t xml:space="preserve"> по адресу: </w:t>
      </w:r>
      <w:r>
        <w:t>197342</w:t>
      </w:r>
      <w:r w:rsidRPr="00643AA5">
        <w:t>, г. </w:t>
      </w:r>
      <w:r>
        <w:t>Санкт-Петербург</w:t>
      </w:r>
      <w:r w:rsidRPr="00643AA5">
        <w:t>, ул. </w:t>
      </w:r>
      <w:r>
        <w:t>Торжковская</w:t>
      </w:r>
      <w:r w:rsidRPr="00643AA5">
        <w:t>, д. </w:t>
      </w:r>
      <w:r>
        <w:t>6</w:t>
      </w:r>
      <w:r w:rsidRPr="00643AA5">
        <w:t>, кв. </w:t>
      </w:r>
      <w:r>
        <w:t>9</w:t>
      </w:r>
      <w:r w:rsidRPr="00643AA5">
        <w:t>, именуемая в дальнейшем "ЛИЦЕНЗИАР", с одной стороны, и</w:t>
      </w:r>
      <w:proofErr w:type="gramEnd"/>
    </w:p>
    <w:p w:rsidR="00FD24FB" w:rsidRPr="00643AA5" w:rsidRDefault="00FD24FB" w:rsidP="00FD24FB">
      <w:pPr>
        <w:ind w:firstLine="340"/>
      </w:pPr>
      <w:r w:rsidRPr="00643AA5">
        <w:t xml:space="preserve">Государственное образовательное учреждение высшего профессионального образования "Санкт-Петербургский государственный электротехнический университет "ЛЭТИ" им. В.И.Ульянова (Ленина)", именуемый в дальнейшем "ЛИЦЕНЗИАТ", в лице </w:t>
      </w:r>
      <w:r>
        <w:t xml:space="preserve">проректора по научно-образовательной деятельности </w:t>
      </w:r>
      <w:r w:rsidR="007F4ACC">
        <w:t>Шестопалова М. Ю</w:t>
      </w:r>
      <w:r>
        <w:t>.</w:t>
      </w:r>
      <w:r w:rsidRPr="00643AA5">
        <w:t>, действующего на основании Устава, с другой стороны,</w:t>
      </w:r>
    </w:p>
    <w:p w:rsidR="00FD24FB" w:rsidRDefault="00FD24FB" w:rsidP="00FD24FB">
      <w:pPr>
        <w:spacing w:line="288" w:lineRule="auto"/>
        <w:rPr>
          <w:b/>
        </w:rPr>
      </w:pPr>
      <w:r>
        <w:rPr>
          <w:b/>
        </w:rPr>
        <w:t>принимая во внимание:</w:t>
      </w:r>
    </w:p>
    <w:p w:rsidR="00FD24FB" w:rsidRDefault="00FD24FB" w:rsidP="009F162E">
      <w:pPr>
        <w:numPr>
          <w:ilvl w:val="0"/>
          <w:numId w:val="73"/>
        </w:numPr>
        <w:spacing w:before="60" w:after="0" w:line="288" w:lineRule="auto"/>
        <w:jc w:val="both"/>
      </w:pPr>
      <w:r>
        <w:t xml:space="preserve">что Лицензиар является автором и правообладателем программы для ЭВМ </w:t>
      </w:r>
      <w:r w:rsidRPr="00944660">
        <w:t xml:space="preserve"> </w:t>
      </w:r>
      <w:r>
        <w:t>"</w:t>
      </w:r>
      <w:r w:rsidRPr="000E455B">
        <w:rPr>
          <w:sz w:val="28"/>
          <w:szCs w:val="28"/>
        </w:rPr>
        <w:t xml:space="preserve"> </w:t>
      </w:r>
      <w:r>
        <w:rPr>
          <w:sz w:val="28"/>
          <w:szCs w:val="28"/>
          <w:lang w:val="en-US"/>
        </w:rPr>
        <w:t>Basest</w:t>
      </w:r>
      <w:r>
        <w:t xml:space="preserve"> ";</w:t>
      </w:r>
    </w:p>
    <w:p w:rsidR="00FD24FB" w:rsidRDefault="00FD24FB" w:rsidP="009F162E">
      <w:pPr>
        <w:numPr>
          <w:ilvl w:val="0"/>
          <w:numId w:val="74"/>
        </w:numPr>
        <w:spacing w:before="60" w:after="0" w:line="288" w:lineRule="auto"/>
        <w:jc w:val="both"/>
      </w:pPr>
      <w:r>
        <w:t xml:space="preserve">Лицензиат желает получить </w:t>
      </w:r>
      <w:proofErr w:type="gramStart"/>
      <w:r>
        <w:t>на условиях настоящего Договора лицензию на использование упомянутой программы для ЭВМ с целью проведения научных исследований в области</w:t>
      </w:r>
      <w:proofErr w:type="gramEnd"/>
      <w:r>
        <w:t xml:space="preserve"> медицинского приборостроения;</w:t>
      </w:r>
    </w:p>
    <w:p w:rsidR="00FD24FB" w:rsidRDefault="00FD24FB" w:rsidP="009F162E">
      <w:pPr>
        <w:numPr>
          <w:ilvl w:val="0"/>
          <w:numId w:val="75"/>
        </w:numPr>
        <w:spacing w:before="60" w:after="0" w:line="288" w:lineRule="auto"/>
        <w:jc w:val="both"/>
      </w:pPr>
      <w:r>
        <w:t>Лицензиар готов предоставить Лицензиату такую лицензию,</w:t>
      </w:r>
    </w:p>
    <w:p w:rsidR="00FD24FB" w:rsidRDefault="00FD24FB" w:rsidP="00FD24FB">
      <w:pPr>
        <w:spacing w:line="288" w:lineRule="auto"/>
        <w:ind w:left="283" w:hanging="283"/>
        <w:rPr>
          <w:b/>
        </w:rPr>
      </w:pPr>
      <w:r>
        <w:rPr>
          <w:b/>
        </w:rPr>
        <w:t>договорились о следующем.</w:t>
      </w:r>
    </w:p>
    <w:p w:rsidR="00FD24FB" w:rsidRDefault="00FD24FB" w:rsidP="00FD24FB">
      <w:pPr>
        <w:spacing w:line="288" w:lineRule="auto"/>
        <w:jc w:val="center"/>
        <w:rPr>
          <w:b/>
        </w:rPr>
      </w:pPr>
      <w:r>
        <w:rPr>
          <w:b/>
        </w:rPr>
        <w:t>1. Термины и их определения</w:t>
      </w:r>
    </w:p>
    <w:p w:rsidR="00FD24FB" w:rsidRDefault="00FD24FB" w:rsidP="009F162E">
      <w:pPr>
        <w:numPr>
          <w:ilvl w:val="0"/>
          <w:numId w:val="76"/>
        </w:numPr>
        <w:spacing w:before="60" w:after="0" w:line="288" w:lineRule="auto"/>
        <w:jc w:val="both"/>
      </w:pPr>
      <w:r>
        <w:t>"ПРОГРАММА ДЛЯ ЭВМ (ПрЭВМ)" - программное обеспечение "</w:t>
      </w:r>
      <w:r w:rsidRPr="000E455B">
        <w:rPr>
          <w:sz w:val="28"/>
          <w:szCs w:val="28"/>
        </w:rPr>
        <w:t xml:space="preserve"> </w:t>
      </w:r>
      <w:r>
        <w:rPr>
          <w:sz w:val="28"/>
          <w:szCs w:val="28"/>
          <w:lang w:val="en-US"/>
        </w:rPr>
        <w:t>Basest</w:t>
      </w:r>
      <w:r w:rsidR="007F4ACC">
        <w:rPr>
          <w:sz w:val="28"/>
          <w:szCs w:val="28"/>
        </w:rPr>
        <w:t xml:space="preserve"> – </w:t>
      </w:r>
      <w:r w:rsidR="007F4ACC">
        <w:rPr>
          <w:sz w:val="28"/>
          <w:szCs w:val="28"/>
          <w:lang w:val="en-US"/>
        </w:rPr>
        <w:t>real</w:t>
      </w:r>
      <w:r w:rsidR="007F4ACC" w:rsidRPr="007F4ACC">
        <w:rPr>
          <w:sz w:val="28"/>
          <w:szCs w:val="28"/>
        </w:rPr>
        <w:t xml:space="preserve"> </w:t>
      </w:r>
      <w:r w:rsidR="007F4ACC">
        <w:rPr>
          <w:sz w:val="28"/>
          <w:szCs w:val="28"/>
          <w:lang w:val="en-US"/>
        </w:rPr>
        <w:t>estate</w:t>
      </w:r>
      <w:r w:rsidR="007F4ACC" w:rsidRPr="007F4ACC">
        <w:rPr>
          <w:sz w:val="28"/>
          <w:szCs w:val="28"/>
        </w:rPr>
        <w:t xml:space="preserve"> </w:t>
      </w:r>
      <w:r w:rsidR="007F4ACC">
        <w:rPr>
          <w:sz w:val="28"/>
          <w:szCs w:val="28"/>
          <w:lang w:val="en-US"/>
        </w:rPr>
        <w:t>estimation</w:t>
      </w:r>
      <w:r>
        <w:t xml:space="preserve"> ".</w:t>
      </w:r>
    </w:p>
    <w:p w:rsidR="00FD24FB" w:rsidRDefault="00FD24FB" w:rsidP="009F162E">
      <w:pPr>
        <w:numPr>
          <w:ilvl w:val="0"/>
          <w:numId w:val="76"/>
        </w:numPr>
        <w:spacing w:before="60" w:after="0" w:line="288" w:lineRule="auto"/>
        <w:jc w:val="both"/>
      </w:pPr>
      <w:r>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FD24FB" w:rsidRDefault="00FD24FB" w:rsidP="009F162E">
      <w:pPr>
        <w:numPr>
          <w:ilvl w:val="0"/>
          <w:numId w:val="76"/>
        </w:numPr>
        <w:spacing w:before="60" w:after="0" w:line="288" w:lineRule="auto"/>
        <w:jc w:val="both"/>
      </w:pPr>
      <w:r>
        <w:t>"ПРОИЗВОДСТВЕННАЯ ПЛОЩАДКА" - научные лаборатории и кафедры Лицензиата.</w:t>
      </w:r>
    </w:p>
    <w:p w:rsidR="00FD24FB" w:rsidRDefault="00FD24FB" w:rsidP="009F162E">
      <w:pPr>
        <w:numPr>
          <w:ilvl w:val="0"/>
          <w:numId w:val="76"/>
        </w:numPr>
        <w:spacing w:before="60" w:after="0" w:line="288" w:lineRule="auto"/>
        <w:jc w:val="both"/>
      </w:pPr>
      <w:r>
        <w:t>"РАБОЧЕЕ МЕСТО" - конкретная ЭВМ, на которой используется Программа для ЭВМ.</w:t>
      </w:r>
    </w:p>
    <w:p w:rsidR="00FD24FB" w:rsidRDefault="00FD24FB" w:rsidP="00FD24FB">
      <w:pPr>
        <w:numPr>
          <w:ilvl w:val="12"/>
          <w:numId w:val="0"/>
        </w:numPr>
        <w:spacing w:line="288" w:lineRule="auto"/>
        <w:ind w:left="454" w:hanging="454"/>
        <w:jc w:val="center"/>
        <w:rPr>
          <w:b/>
        </w:rPr>
      </w:pPr>
      <w:r>
        <w:rPr>
          <w:b/>
        </w:rPr>
        <w:t>2. Предмет Договора</w:t>
      </w:r>
    </w:p>
    <w:p w:rsidR="00FD24FB" w:rsidRDefault="00FD24FB" w:rsidP="009F162E">
      <w:pPr>
        <w:numPr>
          <w:ilvl w:val="0"/>
          <w:numId w:val="77"/>
        </w:numPr>
        <w:spacing w:before="60" w:after="0" w:line="288" w:lineRule="auto"/>
        <w:jc w:val="both"/>
      </w:pPr>
      <w:r>
        <w:t>Лицензиар предоставляет Лицензиату на срок действия настоящего Договора и за вознаграждение, уплачиваемое Лицензиатом, неисключительную лицензию на использование ПрЭВМ. При этом Лицензиату предоставляется право на установку ПрЭВМ не более чем на 10 (десяти) Рабочих местах.</w:t>
      </w:r>
    </w:p>
    <w:p w:rsidR="00FD24FB" w:rsidRDefault="00FD24FB" w:rsidP="009F162E">
      <w:pPr>
        <w:numPr>
          <w:ilvl w:val="0"/>
          <w:numId w:val="77"/>
        </w:numPr>
        <w:spacing w:before="60" w:after="0" w:line="288" w:lineRule="auto"/>
        <w:jc w:val="both"/>
      </w:pPr>
      <w:r>
        <w:t>Лицензиар передает Лицензиату Документацию к ПрЭВМ.</w:t>
      </w:r>
    </w:p>
    <w:p w:rsidR="00FD24FB" w:rsidRDefault="00FD24FB" w:rsidP="009F162E">
      <w:pPr>
        <w:numPr>
          <w:ilvl w:val="0"/>
          <w:numId w:val="77"/>
        </w:numPr>
        <w:spacing w:before="60" w:after="0" w:line="288" w:lineRule="auto"/>
        <w:jc w:val="both"/>
      </w:pPr>
      <w:r>
        <w:t>Предоставленное Лицензиату в рамках настоящего Договора право ограничено Производственной площадкой.</w:t>
      </w:r>
    </w:p>
    <w:p w:rsidR="00FD24FB" w:rsidRDefault="00FD24FB" w:rsidP="009F162E">
      <w:pPr>
        <w:numPr>
          <w:ilvl w:val="0"/>
          <w:numId w:val="77"/>
        </w:numPr>
        <w:spacing w:before="60" w:after="0" w:line="288" w:lineRule="auto"/>
        <w:jc w:val="both"/>
      </w:pPr>
      <w:r>
        <w:lastRenderedPageBreak/>
        <w:t xml:space="preserve">Лицензиар осуществляет авторский </w:t>
      </w:r>
      <w:proofErr w:type="gramStart"/>
      <w:r>
        <w:t>контроль за</w:t>
      </w:r>
      <w:proofErr w:type="gramEnd"/>
      <w:r>
        <w:t xml:space="preserve"> соблюдением объемов использования ПрЭВМ по настоящему Договору, при этом Лицензиат обеспечивает возможность такого контроля.</w:t>
      </w:r>
    </w:p>
    <w:p w:rsidR="00FD24FB" w:rsidRDefault="00FD24FB" w:rsidP="009F162E">
      <w:pPr>
        <w:numPr>
          <w:ilvl w:val="0"/>
          <w:numId w:val="77"/>
        </w:numPr>
        <w:spacing w:before="60" w:after="0" w:line="288" w:lineRule="auto"/>
        <w:jc w:val="both"/>
      </w:pPr>
      <w:r>
        <w:t xml:space="preserve">Лицензиар сохраняет за собой право самому использовать ПрЭВМ и предоставлять неисключительные лицензии </w:t>
      </w:r>
      <w:proofErr w:type="gramStart"/>
      <w:r>
        <w:t>на право ее</w:t>
      </w:r>
      <w:proofErr w:type="gramEnd"/>
      <w:r>
        <w:t xml:space="preserve"> использования третьим лицам.</w:t>
      </w:r>
    </w:p>
    <w:p w:rsidR="00FD24FB" w:rsidRDefault="00FD24FB" w:rsidP="00FD24FB">
      <w:pPr>
        <w:spacing w:line="288" w:lineRule="auto"/>
        <w:jc w:val="center"/>
        <w:rPr>
          <w:b/>
        </w:rPr>
      </w:pPr>
    </w:p>
    <w:p w:rsidR="00FD24FB" w:rsidRDefault="00FD24FB" w:rsidP="00FD24FB">
      <w:pPr>
        <w:spacing w:line="288" w:lineRule="auto"/>
        <w:jc w:val="center"/>
        <w:rPr>
          <w:b/>
        </w:rPr>
      </w:pPr>
    </w:p>
    <w:p w:rsidR="00FD24FB" w:rsidRDefault="00FD24FB" w:rsidP="00FD24FB">
      <w:pPr>
        <w:spacing w:line="288" w:lineRule="auto"/>
        <w:jc w:val="center"/>
        <w:rPr>
          <w:b/>
        </w:rPr>
      </w:pPr>
      <w:r>
        <w:rPr>
          <w:b/>
        </w:rPr>
        <w:t>3. Обеспечение Договора</w:t>
      </w:r>
    </w:p>
    <w:p w:rsidR="00FD24FB" w:rsidRDefault="00FD24FB" w:rsidP="009F162E">
      <w:pPr>
        <w:numPr>
          <w:ilvl w:val="0"/>
          <w:numId w:val="78"/>
        </w:numPr>
        <w:spacing w:before="60" w:after="0" w:line="288" w:lineRule="auto"/>
        <w:jc w:val="both"/>
      </w:pPr>
      <w:r>
        <w:t>Лицензиар передает Лицензиату ПрЭВМ в объеме и виде, достаточном для ее использования, и Документацию в течение 15 (пятнадцати) дней со дня подписания настоящего Договора. ПрЭВМ передается Лицензиату в виде диска, содержащего ПрЭВМ. По факту передачи ПрЭВМ и Документации составляется акт сдачи-приемки с перечнем переданных материалов, подписываемый обеими Сторонами.</w:t>
      </w:r>
    </w:p>
    <w:p w:rsidR="00FD24FB" w:rsidRDefault="00FD24FB" w:rsidP="009F162E">
      <w:pPr>
        <w:numPr>
          <w:ilvl w:val="0"/>
          <w:numId w:val="78"/>
        </w:numPr>
        <w:spacing w:before="60" w:after="0" w:line="288" w:lineRule="auto"/>
        <w:jc w:val="both"/>
      </w:pPr>
      <w:proofErr w:type="gramStart"/>
      <w:r>
        <w:t>Если Лицензиат установит неполноту или неправильность полученных ПрЭВМ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ПрЭВМ и Документации.</w:t>
      </w:r>
      <w:proofErr w:type="gramEnd"/>
    </w:p>
    <w:p w:rsidR="00FD24FB" w:rsidRDefault="00FD24FB" w:rsidP="009F162E">
      <w:pPr>
        <w:numPr>
          <w:ilvl w:val="0"/>
          <w:numId w:val="78"/>
        </w:numPr>
        <w:spacing w:before="60" w:after="0" w:line="288" w:lineRule="auto"/>
        <w:jc w:val="both"/>
      </w:pPr>
      <w:r>
        <w:t>Для оказания помощи в освоении ПрЭВМ Лицензиар по просьбе Лицензиата оказывает консультации пользователям ПрЭВМ.</w:t>
      </w:r>
    </w:p>
    <w:p w:rsidR="00FD24FB" w:rsidRDefault="00FD24FB" w:rsidP="009F162E">
      <w:pPr>
        <w:numPr>
          <w:ilvl w:val="0"/>
          <w:numId w:val="78"/>
        </w:numPr>
        <w:spacing w:before="60" w:after="0" w:line="288" w:lineRule="auto"/>
        <w:jc w:val="both"/>
      </w:pPr>
      <w:r>
        <w:t>Для целей использования ПрЭВМ в объеме, предусмотренном п. 2.1 настоящего Договора, Лицензиат может изготавливать в необходимом ему количестве копии ПрЭВМ и копии Документации.</w:t>
      </w:r>
    </w:p>
    <w:p w:rsidR="00FD24FB" w:rsidRDefault="00FD24FB" w:rsidP="00FD24FB">
      <w:pPr>
        <w:numPr>
          <w:ilvl w:val="12"/>
          <w:numId w:val="0"/>
        </w:numPr>
        <w:spacing w:line="288" w:lineRule="auto"/>
        <w:ind w:left="454" w:hanging="454"/>
        <w:jc w:val="center"/>
        <w:rPr>
          <w:b/>
        </w:rPr>
      </w:pPr>
      <w:r>
        <w:rPr>
          <w:b/>
        </w:rPr>
        <w:t>4. Усовершенствования</w:t>
      </w:r>
    </w:p>
    <w:p w:rsidR="00FD24FB" w:rsidRDefault="00FD24FB" w:rsidP="009F162E">
      <w:pPr>
        <w:numPr>
          <w:ilvl w:val="0"/>
          <w:numId w:val="79"/>
        </w:numPr>
        <w:spacing w:before="60" w:after="0" w:line="288" w:lineRule="auto"/>
        <w:jc w:val="both"/>
      </w:pPr>
      <w:r>
        <w:t xml:space="preserve">Лицензиар обязуется незамедлительно информировать Лицензиата </w:t>
      </w:r>
      <w:proofErr w:type="gramStart"/>
      <w:r>
        <w:t>о</w:t>
      </w:r>
      <w:proofErr w:type="gramEnd"/>
      <w:r>
        <w:t xml:space="preserve"> всех произведенных им усовершенствованиях ПрЭВМ и, при желании Лицензиата, передать ему в согласованные сроки новые варианты ПрЭВМ. В отношении новых вариантов ПрЭВМ, переданных Лицензиаром Лицензиату, распространяются все условия настоящего Договора.</w:t>
      </w:r>
    </w:p>
    <w:p w:rsidR="00FD24FB" w:rsidRDefault="00FD24FB" w:rsidP="009F162E">
      <w:pPr>
        <w:numPr>
          <w:ilvl w:val="0"/>
          <w:numId w:val="79"/>
        </w:numPr>
        <w:spacing w:before="60" w:after="0" w:line="288" w:lineRule="auto"/>
        <w:jc w:val="both"/>
      </w:pPr>
      <w:r>
        <w:t>Лицензиат обязуется предоставлять Лицензиару информацию об использовании ПрЭВМ, которая могла бы быть полезной для усовершенствования ПрЭВМ.</w:t>
      </w:r>
    </w:p>
    <w:p w:rsidR="00FD24FB" w:rsidRDefault="00FD24FB" w:rsidP="00FD24FB">
      <w:pPr>
        <w:spacing w:line="288" w:lineRule="auto"/>
        <w:jc w:val="center"/>
        <w:rPr>
          <w:b/>
        </w:rPr>
      </w:pPr>
      <w:r>
        <w:rPr>
          <w:b/>
        </w:rPr>
        <w:t>5. Платежи</w:t>
      </w:r>
    </w:p>
    <w:p w:rsidR="00FD24FB" w:rsidRDefault="00FD24FB" w:rsidP="009F162E">
      <w:pPr>
        <w:numPr>
          <w:ilvl w:val="0"/>
          <w:numId w:val="80"/>
        </w:numPr>
        <w:spacing w:before="60" w:after="0" w:line="288" w:lineRule="auto"/>
        <w:jc w:val="both"/>
      </w:pPr>
      <w:r>
        <w:t>За предоставление прав, предусмотренных настоящим Договором, Лицензиат выплачивает Лицензиару единовременное вознаграждение в размере 60000(шестьдесят тысяч) рублей.</w:t>
      </w:r>
    </w:p>
    <w:p w:rsidR="00FD24FB" w:rsidRDefault="00FD24FB" w:rsidP="009F162E">
      <w:pPr>
        <w:numPr>
          <w:ilvl w:val="0"/>
          <w:numId w:val="80"/>
        </w:numPr>
        <w:spacing w:before="60" w:after="0" w:line="288" w:lineRule="auto"/>
        <w:jc w:val="both"/>
      </w:pPr>
      <w: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FD24FB" w:rsidRDefault="00FD24FB" w:rsidP="00FD24FB">
      <w:pPr>
        <w:spacing w:line="288" w:lineRule="auto"/>
        <w:jc w:val="center"/>
        <w:rPr>
          <w:b/>
        </w:rPr>
      </w:pPr>
      <w:r>
        <w:rPr>
          <w:b/>
        </w:rPr>
        <w:t>6. Реклама</w:t>
      </w:r>
    </w:p>
    <w:p w:rsidR="00FD24FB" w:rsidRDefault="00FD24FB" w:rsidP="009F162E">
      <w:pPr>
        <w:numPr>
          <w:ilvl w:val="0"/>
          <w:numId w:val="81"/>
        </w:numPr>
        <w:spacing w:before="60" w:after="0" w:line="288" w:lineRule="auto"/>
        <w:jc w:val="both"/>
      </w:pPr>
      <w:r>
        <w:t>Лицензиат обязуется при опубликовании результатов исследований, полученных с использованием ПрЭВМ, сообщать в рекламных целях, что исследования производились с использованием ПрЭВМ Лицензиара с указанием авторского права Лицензиара.</w:t>
      </w:r>
    </w:p>
    <w:p w:rsidR="00FD24FB" w:rsidRDefault="00FD24FB" w:rsidP="00FD24FB">
      <w:pPr>
        <w:spacing w:line="288" w:lineRule="auto"/>
        <w:jc w:val="center"/>
        <w:rPr>
          <w:b/>
        </w:rPr>
      </w:pPr>
      <w:r>
        <w:rPr>
          <w:b/>
        </w:rPr>
        <w:t>7. Защита передаваемых прав</w:t>
      </w:r>
    </w:p>
    <w:p w:rsidR="00FD24FB" w:rsidRDefault="00FD24FB" w:rsidP="009F162E">
      <w:pPr>
        <w:numPr>
          <w:ilvl w:val="0"/>
          <w:numId w:val="82"/>
        </w:numPr>
        <w:spacing w:before="60" w:after="0" w:line="288" w:lineRule="auto"/>
        <w:jc w:val="both"/>
      </w:pPr>
      <w:r>
        <w:lastRenderedPageBreak/>
        <w:t>Лицензиат обязуется не вносить самовольно каких-либо изменений в ПрЭВМ и Документацию и не дополнять их какими-либо комментариями. Подобные изменения или дополнения возможны только с согласия Лицензиара.</w:t>
      </w:r>
    </w:p>
    <w:p w:rsidR="00FD24FB" w:rsidRDefault="00FD24FB" w:rsidP="009F162E">
      <w:pPr>
        <w:numPr>
          <w:ilvl w:val="0"/>
          <w:numId w:val="82"/>
        </w:numPr>
        <w:spacing w:before="60" w:after="0" w:line="288" w:lineRule="auto"/>
        <w:jc w:val="both"/>
      </w:pPr>
      <w:r>
        <w:t>Лицензиат обязуется предпринимать все необходимые меры для предотвращения несанкционированного копирования ПрЭВМ и Документации третьими лицами, а также несанкционированной передачи ПрЭВМ и Документации работниками Лицензиата третьим лицам.</w:t>
      </w:r>
    </w:p>
    <w:p w:rsidR="00FD24FB" w:rsidRDefault="00FD24FB" w:rsidP="009F162E">
      <w:pPr>
        <w:numPr>
          <w:ilvl w:val="0"/>
          <w:numId w:val="82"/>
        </w:numPr>
        <w:spacing w:before="60" w:after="0" w:line="288" w:lineRule="auto"/>
        <w:jc w:val="both"/>
      </w:pPr>
      <w:r>
        <w:t>Если Лицензиату станет известно о противоправном использовании ПрЭВМ третьими лицами, то он незамедлительно сообщит об этом Лицензиару.</w:t>
      </w:r>
    </w:p>
    <w:p w:rsidR="00FD24FB" w:rsidRDefault="00FD24FB" w:rsidP="00FD24FB">
      <w:pPr>
        <w:spacing w:line="288" w:lineRule="auto"/>
        <w:jc w:val="center"/>
        <w:rPr>
          <w:b/>
        </w:rPr>
      </w:pPr>
      <w:r>
        <w:rPr>
          <w:b/>
        </w:rPr>
        <w:t>8. Ответственность Сторон и разрешение споров</w:t>
      </w:r>
    </w:p>
    <w:p w:rsidR="00FD24FB" w:rsidRDefault="00FD24FB" w:rsidP="009F162E">
      <w:pPr>
        <w:numPr>
          <w:ilvl w:val="0"/>
          <w:numId w:val="83"/>
        </w:numPr>
        <w:spacing w:before="60" w:after="0" w:line="288" w:lineRule="auto"/>
        <w:jc w:val="both"/>
      </w:pPr>
      <w: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FD24FB" w:rsidRDefault="00FD24FB" w:rsidP="009F162E">
      <w:pPr>
        <w:numPr>
          <w:ilvl w:val="0"/>
          <w:numId w:val="83"/>
        </w:numPr>
        <w:spacing w:before="60" w:after="0" w:line="288" w:lineRule="auto"/>
        <w:jc w:val="both"/>
      </w:pPr>
      <w: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FD24FB" w:rsidRDefault="00FD24FB" w:rsidP="009F162E">
      <w:pPr>
        <w:numPr>
          <w:ilvl w:val="0"/>
          <w:numId w:val="83"/>
        </w:numPr>
        <w:spacing w:before="60" w:after="0" w:line="288" w:lineRule="auto"/>
        <w:jc w:val="both"/>
      </w:pPr>
      <w: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FD24FB" w:rsidRDefault="00FD24FB" w:rsidP="009F162E">
      <w:pPr>
        <w:numPr>
          <w:ilvl w:val="0"/>
          <w:numId w:val="83"/>
        </w:numPr>
        <w:spacing w:before="60" w:after="0" w:line="288" w:lineRule="auto"/>
        <w:jc w:val="both"/>
      </w:pPr>
      <w:r>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FD24FB" w:rsidRDefault="00FD24FB" w:rsidP="00FD24FB">
      <w:pPr>
        <w:spacing w:line="288" w:lineRule="auto"/>
        <w:jc w:val="center"/>
        <w:rPr>
          <w:b/>
        </w:rPr>
      </w:pPr>
    </w:p>
    <w:p w:rsidR="00FD24FB" w:rsidRDefault="00FD24FB" w:rsidP="00FD24FB">
      <w:pPr>
        <w:spacing w:line="288" w:lineRule="auto"/>
        <w:jc w:val="center"/>
        <w:rPr>
          <w:b/>
        </w:rPr>
      </w:pPr>
      <w:r>
        <w:rPr>
          <w:b/>
        </w:rPr>
        <w:t>9. Срок действия Договора и условия его расторжения</w:t>
      </w:r>
    </w:p>
    <w:p w:rsidR="00FD24FB" w:rsidRDefault="00FD24FB" w:rsidP="009F162E">
      <w:pPr>
        <w:numPr>
          <w:ilvl w:val="0"/>
          <w:numId w:val="84"/>
        </w:numPr>
        <w:spacing w:before="60" w:after="0" w:line="288" w:lineRule="auto"/>
        <w:jc w:val="both"/>
      </w:pPr>
      <w:r>
        <w:t xml:space="preserve">Настоящий Договор заключен на срок 2 года и вступает в силу </w:t>
      </w:r>
      <w:proofErr w:type="gramStart"/>
      <w:r>
        <w:t>с даты</w:t>
      </w:r>
      <w:proofErr w:type="gramEnd"/>
      <w:r>
        <w:t xml:space="preserve"> его подписания обеими Сторонами.</w:t>
      </w:r>
    </w:p>
    <w:p w:rsidR="00FD24FB" w:rsidRDefault="00FD24FB" w:rsidP="009F162E">
      <w:pPr>
        <w:numPr>
          <w:ilvl w:val="0"/>
          <w:numId w:val="84"/>
        </w:numPr>
        <w:spacing w:before="60" w:after="0" w:line="288" w:lineRule="auto"/>
        <w:jc w:val="both"/>
      </w:pPr>
      <w:r>
        <w:t>По истечении срока действия настоящего Договора Лицензиат вправе использовать ПрЭВМ,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пп. 7.1 и 7.2 настоящего Договора, сохраняются бессрочно.</w:t>
      </w:r>
    </w:p>
    <w:p w:rsidR="00FD24FB" w:rsidRDefault="00FD24FB" w:rsidP="009F162E">
      <w:pPr>
        <w:numPr>
          <w:ilvl w:val="0"/>
          <w:numId w:val="84"/>
        </w:numPr>
        <w:spacing w:before="60" w:after="0" w:line="288" w:lineRule="auto"/>
        <w:jc w:val="both"/>
      </w:pPr>
      <w: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FD24FB" w:rsidRDefault="00FD24FB" w:rsidP="009F162E">
      <w:pPr>
        <w:numPr>
          <w:ilvl w:val="0"/>
          <w:numId w:val="84"/>
        </w:numPr>
        <w:spacing w:before="60" w:after="0" w:line="288" w:lineRule="auto"/>
        <w:jc w:val="both"/>
      </w:pPr>
      <w:r>
        <w:t xml:space="preserve">Настоящий Договор </w:t>
      </w:r>
      <w:proofErr w:type="gramStart"/>
      <w:r>
        <w:t>может быть досрочно расторгнут</w:t>
      </w:r>
      <w:proofErr w:type="gramEnd"/>
      <w:r>
        <w:t xml:space="preserve"> в одностороннем порядке со стороны Лицензиара из-за невыполнения Лицензиатом своих обязательств по пп. 7.1 или 7.2. В этом случае Лицензиат лишается права дальнейшего использования ПрЭВМ в любой форме и обязан вернуть ее Лицензиару.</w:t>
      </w:r>
    </w:p>
    <w:p w:rsidR="00FD24FB" w:rsidRDefault="00FD24FB" w:rsidP="009F162E">
      <w:pPr>
        <w:numPr>
          <w:ilvl w:val="0"/>
          <w:numId w:val="84"/>
        </w:numPr>
        <w:spacing w:before="60" w:after="0" w:line="288" w:lineRule="auto"/>
        <w:jc w:val="both"/>
      </w:pPr>
      <w:r>
        <w:lastRenderedPageBreak/>
        <w:t>Если Лицензиат откажется от дальнейшего использования ПрЭВМ, то он уничтожит все имеющиеся у него копии ПрЭВМ.</w:t>
      </w:r>
    </w:p>
    <w:p w:rsidR="00FD24FB" w:rsidRDefault="00FD24FB" w:rsidP="00FD24FB">
      <w:pPr>
        <w:spacing w:line="288" w:lineRule="auto"/>
        <w:jc w:val="center"/>
        <w:rPr>
          <w:b/>
        </w:rPr>
      </w:pPr>
      <w:r>
        <w:rPr>
          <w:b/>
        </w:rPr>
        <w:t>10. Заключительные положения</w:t>
      </w:r>
    </w:p>
    <w:p w:rsidR="00FD24FB" w:rsidRDefault="00FD24FB" w:rsidP="009F162E">
      <w:pPr>
        <w:numPr>
          <w:ilvl w:val="0"/>
          <w:numId w:val="85"/>
        </w:numPr>
        <w:spacing w:before="60" w:after="0" w:line="288" w:lineRule="auto"/>
        <w:jc w:val="both"/>
      </w:pPr>
      <w: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FD24FB" w:rsidRDefault="00FD24FB" w:rsidP="009F162E">
      <w:pPr>
        <w:numPr>
          <w:ilvl w:val="0"/>
          <w:numId w:val="85"/>
        </w:numPr>
        <w:spacing w:before="60" w:after="0" w:line="288" w:lineRule="auto"/>
        <w:jc w:val="both"/>
      </w:pPr>
      <w: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FD24FB" w:rsidRDefault="00FD24FB" w:rsidP="009F162E">
      <w:pPr>
        <w:numPr>
          <w:ilvl w:val="0"/>
          <w:numId w:val="85"/>
        </w:numPr>
        <w:spacing w:before="60" w:after="0" w:line="288" w:lineRule="auto"/>
        <w:jc w:val="both"/>
      </w:pPr>
      <w:r>
        <w:t>Во всем остальном, что не предусмотрено условиями настоящего Договора, будут применяться нормы законодательства Российской Федерации.</w:t>
      </w:r>
    </w:p>
    <w:p w:rsidR="00FD24FB" w:rsidRDefault="00FD24FB" w:rsidP="00FD24FB">
      <w:pPr>
        <w:spacing w:line="288" w:lineRule="auto"/>
        <w:jc w:val="center"/>
        <w:rPr>
          <w:b/>
        </w:rPr>
      </w:pPr>
      <w:r>
        <w:rPr>
          <w:b/>
        </w:rPr>
        <w:t>11. Адреса Сторон</w:t>
      </w:r>
    </w:p>
    <w:p w:rsidR="00FD24FB" w:rsidRPr="007F6121" w:rsidRDefault="00FD24FB" w:rsidP="009F162E">
      <w:pPr>
        <w:numPr>
          <w:ilvl w:val="0"/>
          <w:numId w:val="86"/>
        </w:numPr>
        <w:spacing w:before="60" w:after="0" w:line="288" w:lineRule="auto"/>
        <w:jc w:val="both"/>
      </w:pPr>
      <w:r>
        <w:t>ЛИЦЕНЗИАР</w:t>
      </w:r>
      <w:r w:rsidRPr="007F6121">
        <w:t xml:space="preserve">: </w:t>
      </w:r>
      <w:r>
        <w:t>Корсуков Дмитрий Владимирович, адрес</w:t>
      </w:r>
      <w:r w:rsidRPr="00643AA5">
        <w:t xml:space="preserve">: </w:t>
      </w:r>
      <w:r>
        <w:t>197342</w:t>
      </w:r>
      <w:r w:rsidRPr="00643AA5">
        <w:t>, г. </w:t>
      </w:r>
      <w:r>
        <w:t>Санкт-Петербург</w:t>
      </w:r>
      <w:r w:rsidRPr="00643AA5">
        <w:t>, ул. </w:t>
      </w:r>
      <w:r>
        <w:t>Торжковская</w:t>
      </w:r>
      <w:r w:rsidRPr="00643AA5">
        <w:t>, д. </w:t>
      </w:r>
      <w:r>
        <w:t>6</w:t>
      </w:r>
      <w:r w:rsidRPr="00643AA5">
        <w:t>, кв. </w:t>
      </w:r>
      <w:r>
        <w:t>9</w:t>
      </w:r>
    </w:p>
    <w:p w:rsidR="00FD24FB" w:rsidRDefault="00FD24FB" w:rsidP="009F162E">
      <w:pPr>
        <w:numPr>
          <w:ilvl w:val="0"/>
          <w:numId w:val="86"/>
        </w:numPr>
        <w:spacing w:before="60" w:after="0" w:line="288" w:lineRule="auto"/>
        <w:jc w:val="both"/>
      </w:pPr>
      <w:r>
        <w:t>ЛИЦЕНЗИАТ: СПбГЭТУ, адрес: 197376, Санкт-Петербург, ул. Проф. Попова, д. 5.</w:t>
      </w:r>
    </w:p>
    <w:p w:rsidR="00FD24FB" w:rsidRDefault="00FD24FB" w:rsidP="00FD24FB">
      <w:pPr>
        <w:spacing w:before="120" w:after="120" w:line="288" w:lineRule="auto"/>
        <w:ind w:firstLine="567"/>
      </w:pPr>
      <w:r>
        <w:t>Настоящий Договор составлен в двух экземплярах для каждой из Сторон и подписан "___"__________ 201__ г. в г. Санкт-Петербурге.</w:t>
      </w:r>
    </w:p>
    <w:tbl>
      <w:tblPr>
        <w:tblW w:w="0" w:type="auto"/>
        <w:tblLayout w:type="fixed"/>
        <w:tblLook w:val="0000" w:firstRow="0" w:lastRow="0" w:firstColumn="0" w:lastColumn="0" w:noHBand="0" w:noVBand="0"/>
      </w:tblPr>
      <w:tblGrid>
        <w:gridCol w:w="4503"/>
        <w:gridCol w:w="5067"/>
      </w:tblGrid>
      <w:tr w:rsidR="00FD24FB" w:rsidTr="00BA5274">
        <w:tc>
          <w:tcPr>
            <w:tcW w:w="4503" w:type="dxa"/>
          </w:tcPr>
          <w:p w:rsidR="00FD24FB" w:rsidRDefault="00FD24FB" w:rsidP="00BA5274">
            <w:pPr>
              <w:spacing w:line="288" w:lineRule="auto"/>
              <w:rPr>
                <w:b/>
              </w:rPr>
            </w:pPr>
            <w:r>
              <w:rPr>
                <w:b/>
              </w:rPr>
              <w:t>ЛИЦЕНЗИАР:</w:t>
            </w:r>
          </w:p>
        </w:tc>
        <w:tc>
          <w:tcPr>
            <w:tcW w:w="5067" w:type="dxa"/>
          </w:tcPr>
          <w:p w:rsidR="00FD24FB" w:rsidRDefault="00FD24FB" w:rsidP="00BA5274">
            <w:pPr>
              <w:spacing w:line="288" w:lineRule="auto"/>
              <w:rPr>
                <w:b/>
              </w:rPr>
            </w:pPr>
            <w:r>
              <w:rPr>
                <w:b/>
              </w:rPr>
              <w:t>От ЛИЦЕНЗИАТА:</w:t>
            </w:r>
          </w:p>
        </w:tc>
      </w:tr>
      <w:tr w:rsidR="00FD24FB" w:rsidTr="00BA5274">
        <w:tc>
          <w:tcPr>
            <w:tcW w:w="4503" w:type="dxa"/>
            <w:vAlign w:val="bottom"/>
          </w:tcPr>
          <w:p w:rsidR="00FD24FB" w:rsidRDefault="00FD24FB" w:rsidP="00BA5274">
            <w:pPr>
              <w:spacing w:line="288" w:lineRule="auto"/>
              <w:jc w:val="right"/>
            </w:pPr>
          </w:p>
          <w:p w:rsidR="00FD24FB" w:rsidRDefault="00FD24FB" w:rsidP="007F4ACC">
            <w:pPr>
              <w:spacing w:line="288" w:lineRule="auto"/>
              <w:jc w:val="center"/>
            </w:pPr>
            <w:r>
              <w:t>___________ Д. В. К</w:t>
            </w:r>
            <w:r w:rsidR="007F4ACC">
              <w:t>орсуков</w:t>
            </w:r>
          </w:p>
        </w:tc>
        <w:tc>
          <w:tcPr>
            <w:tcW w:w="5067" w:type="dxa"/>
          </w:tcPr>
          <w:p w:rsidR="00FD24FB" w:rsidRDefault="00FD24FB" w:rsidP="00BA5274">
            <w:pPr>
              <w:spacing w:line="288" w:lineRule="auto"/>
            </w:pPr>
            <w:r>
              <w:t xml:space="preserve">Первый проректор по научно-образовательной деятельности СПбГЭТУ </w:t>
            </w:r>
          </w:p>
          <w:p w:rsidR="00FD24FB" w:rsidRDefault="00FD24FB" w:rsidP="007F4ACC">
            <w:pPr>
              <w:spacing w:line="288" w:lineRule="auto"/>
            </w:pPr>
            <w:r>
              <w:t xml:space="preserve">              ____________ </w:t>
            </w:r>
            <w:r w:rsidR="007F4ACC">
              <w:t>М.Ю</w:t>
            </w:r>
            <w:r>
              <w:t xml:space="preserve">. </w:t>
            </w:r>
            <w:r w:rsidR="007F4ACC">
              <w:t>Шестопалов</w:t>
            </w:r>
          </w:p>
        </w:tc>
      </w:tr>
    </w:tbl>
    <w:p w:rsidR="00FD24FB" w:rsidRPr="00995818" w:rsidRDefault="00FD24FB" w:rsidP="00FD24FB">
      <w:pPr>
        <w:spacing w:before="60" w:line="360" w:lineRule="auto"/>
        <w:jc w:val="both"/>
        <w:rPr>
          <w:sz w:val="28"/>
          <w:szCs w:val="28"/>
        </w:rP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FD24FB">
      <w:pPr>
        <w:spacing w:before="60" w:line="312" w:lineRule="auto"/>
        <w:jc w:val="center"/>
      </w:pPr>
    </w:p>
    <w:p w:rsidR="00FD24FB" w:rsidRDefault="00FD24FB" w:rsidP="00196D66">
      <w:pPr>
        <w:spacing w:before="60" w:line="312" w:lineRule="auto"/>
        <w:rPr>
          <w:lang w:val="en-US"/>
        </w:rPr>
      </w:pPr>
    </w:p>
    <w:p w:rsidR="00196D66" w:rsidRPr="00196D66" w:rsidRDefault="00196D66" w:rsidP="00196D66">
      <w:pPr>
        <w:spacing w:before="60" w:line="312" w:lineRule="auto"/>
        <w:rPr>
          <w:lang w:val="en-US"/>
        </w:rPr>
      </w:pPr>
    </w:p>
    <w:p w:rsidR="00FD24FB" w:rsidRPr="0018657E" w:rsidRDefault="00FD24FB" w:rsidP="0018657E">
      <w:pPr>
        <w:pStyle w:val="1TimesNewRoman14"/>
      </w:pPr>
      <w:bookmarkStart w:id="86" w:name="_Toc221888892"/>
      <w:bookmarkStart w:id="87" w:name="_Toc317026816"/>
      <w:r w:rsidRPr="007328BD">
        <w:lastRenderedPageBreak/>
        <w:t>ЗАКЛЮЧЕНИЕ</w:t>
      </w:r>
      <w:bookmarkEnd w:id="86"/>
      <w:bookmarkEnd w:id="87"/>
    </w:p>
    <w:p w:rsidR="00FD24FB" w:rsidRPr="00B354E9" w:rsidRDefault="00FD24FB" w:rsidP="00FD24FB">
      <w:pPr>
        <w:pStyle w:val="a3"/>
        <w:spacing w:after="0"/>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Целью создания дипломного проекта является </w:t>
      </w:r>
      <w:r w:rsidRPr="00B354E9">
        <w:rPr>
          <w:rFonts w:ascii="Times New Roman" w:eastAsia="Times New Roman" w:hAnsi="Times New Roman" w:cs="Times New Roman"/>
          <w:kern w:val="32"/>
          <w:sz w:val="28"/>
          <w:szCs w:val="28"/>
          <w:lang w:eastAsia="ru-RU"/>
        </w:rPr>
        <w:t xml:space="preserve">программа, предназначенная для определения рыночной стоимости объектов недвижимости и земельных участков с последующим составлением отчета. </w:t>
      </w:r>
      <w:r w:rsidRPr="00B354E9">
        <w:rPr>
          <w:rFonts w:ascii="Times New Roman" w:hAnsi="Times New Roman" w:cs="Times New Roman"/>
          <w:sz w:val="28"/>
          <w:szCs w:val="28"/>
        </w:rPr>
        <w:t xml:space="preserve">Использование современных технологий, </w:t>
      </w:r>
      <w:r w:rsidRPr="00B354E9">
        <w:rPr>
          <w:rFonts w:ascii="Times New Roman" w:hAnsi="Times New Roman" w:cs="Times New Roman"/>
          <w:sz w:val="28"/>
          <w:szCs w:val="28"/>
          <w:lang w:val="en-US"/>
        </w:rPr>
        <w:t>Java</w:t>
      </w:r>
      <w:r w:rsidRPr="00B354E9">
        <w:rPr>
          <w:rFonts w:ascii="Times New Roman" w:hAnsi="Times New Roman" w:cs="Times New Roman"/>
          <w:sz w:val="28"/>
          <w:szCs w:val="28"/>
        </w:rPr>
        <w:t xml:space="preserve">, </w:t>
      </w:r>
      <w:r w:rsidRPr="00B354E9">
        <w:rPr>
          <w:rFonts w:ascii="Times New Roman" w:hAnsi="Times New Roman" w:cs="Times New Roman"/>
          <w:sz w:val="28"/>
          <w:szCs w:val="28"/>
          <w:lang w:val="en-US"/>
        </w:rPr>
        <w:t>SQL</w:t>
      </w:r>
      <w:r w:rsidRPr="00B354E9">
        <w:rPr>
          <w:rFonts w:ascii="Times New Roman" w:hAnsi="Times New Roman" w:cs="Times New Roman"/>
          <w:sz w:val="28"/>
          <w:szCs w:val="28"/>
        </w:rPr>
        <w:t xml:space="preserve"> обеспечит быстрое и надежное функционирование объекта, а главное обеспечит легкость интегрирования в различные системы, за счет гибкой системы настройки под критерии пользователя, доступности и распространенности.</w:t>
      </w:r>
    </w:p>
    <w:p w:rsidR="00FD24FB" w:rsidRPr="00B354E9" w:rsidRDefault="00FD24FB" w:rsidP="00FD24FB">
      <w:pPr>
        <w:ind w:firstLine="709"/>
        <w:contextualSpacing/>
        <w:rPr>
          <w:sz w:val="28"/>
          <w:szCs w:val="28"/>
        </w:rPr>
      </w:pPr>
      <w:r w:rsidRPr="00B354E9">
        <w:rPr>
          <w:sz w:val="28"/>
          <w:szCs w:val="28"/>
        </w:rPr>
        <w:t>В рамках настоящего дипломного проекта разработана программа для автоматизации основных аспектов оценки недвижимости. Данная программа обеспечивает удобное управление расчетами, в том числе калькуляциями.</w:t>
      </w:r>
    </w:p>
    <w:p w:rsidR="00FD24FB" w:rsidRPr="00B354E9" w:rsidRDefault="00FD24FB" w:rsidP="00FD24FB">
      <w:pPr>
        <w:ind w:firstLine="709"/>
        <w:contextualSpacing/>
        <w:rPr>
          <w:sz w:val="28"/>
          <w:szCs w:val="28"/>
        </w:rPr>
      </w:pPr>
      <w:r w:rsidRPr="00B354E9">
        <w:rPr>
          <w:sz w:val="28"/>
          <w:szCs w:val="28"/>
        </w:rPr>
        <w:t xml:space="preserve">Описание работ по разработке программы автоматизации оценки недвижимости: </w:t>
      </w:r>
    </w:p>
    <w:p w:rsidR="00FD24FB" w:rsidRPr="00B354E9" w:rsidRDefault="00FD24FB" w:rsidP="009F162E">
      <w:pPr>
        <w:pStyle w:val="a3"/>
        <w:numPr>
          <w:ilvl w:val="0"/>
          <w:numId w:val="1"/>
        </w:numPr>
        <w:spacing w:after="0"/>
        <w:ind w:left="0" w:firstLine="709"/>
        <w:rPr>
          <w:rFonts w:ascii="Times New Roman" w:eastAsia="Times New Roman" w:hAnsi="Times New Roman" w:cs="Times New Roman"/>
          <w:kern w:val="32"/>
          <w:sz w:val="28"/>
          <w:szCs w:val="28"/>
          <w:lang w:eastAsia="ru-RU"/>
        </w:rPr>
      </w:pPr>
      <w:r w:rsidRPr="00B354E9">
        <w:rPr>
          <w:rFonts w:ascii="Times New Roman" w:hAnsi="Times New Roman" w:cs="Times New Roman"/>
          <w:sz w:val="28"/>
          <w:szCs w:val="28"/>
        </w:rPr>
        <w:t xml:space="preserve">Формулирование целей и требований к проекту. </w:t>
      </w:r>
      <w:r w:rsidRPr="00B354E9">
        <w:rPr>
          <w:rFonts w:ascii="Times New Roman" w:hAnsi="Times New Roman" w:cs="Times New Roman"/>
          <w:sz w:val="28"/>
          <w:szCs w:val="28"/>
        </w:rPr>
        <w:br/>
        <w:t>На данном этапе идет анализ тех частей работы оценщика, которые подразумевают монотонную работу, расчеты и т.д.</w:t>
      </w:r>
    </w:p>
    <w:p w:rsidR="00FD24FB" w:rsidRPr="00B354E9" w:rsidRDefault="00FD24FB" w:rsidP="009F162E">
      <w:pPr>
        <w:pStyle w:val="a3"/>
        <w:numPr>
          <w:ilvl w:val="0"/>
          <w:numId w:val="1"/>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 xml:space="preserve">Введение в предметную область. </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предметной области, ознакомление с материалами (документами, экономическими расчетами), при необходимости консультации специалиста данной предметной области.</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Изучение литературы.</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изучение функциональных возможностей различного рода программных сред, их взаимодействие с различного вида системами.</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Анализ требований к программному комплексу.</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производится анализ основных, функциональных, системных  и других требований к программному комплексу.</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концептуальных моделей.</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архитектуры системы, подсистем, а так же принципы их взаимодействия.</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Разработка графического интерфейса.</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разработка графического интерфейса.</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lastRenderedPageBreak/>
        <w:t>Тестирование программного продукта.</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проводится тестирование работы отдельных модулей и системы в целом.</w:t>
      </w:r>
    </w:p>
    <w:p w:rsidR="00FD24FB" w:rsidRPr="00B354E9" w:rsidRDefault="00FD24FB" w:rsidP="009F162E">
      <w:pPr>
        <w:pStyle w:val="a3"/>
        <w:numPr>
          <w:ilvl w:val="0"/>
          <w:numId w:val="2"/>
        </w:numPr>
        <w:suppressAutoHyphens/>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Оформление проекта, разработка документации, отладка</w:t>
      </w:r>
    </w:p>
    <w:p w:rsidR="00FD24FB" w:rsidRPr="00B354E9" w:rsidRDefault="00FD24FB" w:rsidP="00FD24FB">
      <w:pPr>
        <w:pStyle w:val="a3"/>
        <w:spacing w:after="0" w:line="360" w:lineRule="auto"/>
        <w:ind w:left="0" w:firstLine="709"/>
        <w:rPr>
          <w:rFonts w:ascii="Times New Roman" w:hAnsi="Times New Roman" w:cs="Times New Roman"/>
          <w:sz w:val="28"/>
          <w:szCs w:val="28"/>
        </w:rPr>
      </w:pPr>
      <w:r w:rsidRPr="00B354E9">
        <w:rPr>
          <w:rFonts w:ascii="Times New Roman" w:hAnsi="Times New Roman" w:cs="Times New Roman"/>
          <w:sz w:val="28"/>
          <w:szCs w:val="28"/>
        </w:rPr>
        <w:t>На данном этапе идет  оформление проекта, разработка технической документации, руководства пользователя и отладка.</w:t>
      </w:r>
    </w:p>
    <w:p w:rsidR="00FD24FB" w:rsidRPr="00B354E9" w:rsidRDefault="00FD24FB" w:rsidP="00FD24FB">
      <w:pPr>
        <w:ind w:firstLine="709"/>
        <w:contextualSpacing/>
        <w:rPr>
          <w:sz w:val="28"/>
          <w:szCs w:val="28"/>
        </w:rPr>
      </w:pPr>
      <w:r w:rsidRPr="00B354E9">
        <w:rPr>
          <w:sz w:val="28"/>
          <w:szCs w:val="28"/>
        </w:rPr>
        <w:t>Для проведения экономического обоснования работы рассчитывается себестоимость научно-технической разработки на основании трудоемкости работ и сметы затрат по соответствующим статьям калькуляции. Этапы проведения экономического обоснования проекта: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определение потребительских свой</w:t>
      </w:r>
      <w:proofErr w:type="gramStart"/>
      <w:r w:rsidRPr="00B354E9">
        <w:rPr>
          <w:sz w:val="28"/>
          <w:szCs w:val="28"/>
        </w:rPr>
        <w:t>ств пр</w:t>
      </w:r>
      <w:proofErr w:type="gramEnd"/>
      <w:r w:rsidRPr="00B354E9">
        <w:rPr>
          <w:sz w:val="28"/>
          <w:szCs w:val="28"/>
        </w:rPr>
        <w:t>одукта, связанных с совершенствованием продукта;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анализ рынка сбыта проектируемой продукции и разработка плана маркетинга;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описание процесса производства продукции и оценка ресурсов, необходимых для усовершенствования разрабатываемого продукта;</w:t>
      </w:r>
    </w:p>
    <w:p w:rsidR="00FD24FB" w:rsidRPr="00B354E9" w:rsidRDefault="00FD24FB" w:rsidP="009F162E">
      <w:pPr>
        <w:numPr>
          <w:ilvl w:val="0"/>
          <w:numId w:val="57"/>
        </w:numPr>
        <w:spacing w:after="0" w:line="360" w:lineRule="auto"/>
        <w:ind w:firstLine="709"/>
        <w:contextualSpacing/>
        <w:rPr>
          <w:sz w:val="28"/>
          <w:szCs w:val="28"/>
        </w:rPr>
      </w:pPr>
      <w:r w:rsidRPr="00B354E9">
        <w:rPr>
          <w:sz w:val="28"/>
          <w:szCs w:val="28"/>
        </w:rPr>
        <w:t>описание конкретных работ и организационно-технических мероприятий, направленных на практическую реализацию проекта;</w:t>
      </w:r>
    </w:p>
    <w:p w:rsidR="00FD24FB" w:rsidRPr="00C478B4" w:rsidRDefault="00FD24FB" w:rsidP="009F162E">
      <w:pPr>
        <w:numPr>
          <w:ilvl w:val="0"/>
          <w:numId w:val="57"/>
        </w:numPr>
        <w:spacing w:after="0" w:line="360" w:lineRule="auto"/>
        <w:ind w:firstLine="709"/>
        <w:contextualSpacing/>
        <w:rPr>
          <w:sz w:val="28"/>
          <w:szCs w:val="28"/>
        </w:rPr>
      </w:pPr>
      <w:r w:rsidRPr="00B354E9">
        <w:rPr>
          <w:sz w:val="28"/>
          <w:szCs w:val="28"/>
        </w:rPr>
        <w:t>оценка интегрального экономического эффекта, получаемого от модернизации программного продукта.</w:t>
      </w:r>
    </w:p>
    <w:p w:rsidR="00FD24FB" w:rsidRPr="00C478B4" w:rsidRDefault="00FD24FB" w:rsidP="00FD24FB">
      <w:pPr>
        <w:spacing w:line="360" w:lineRule="auto"/>
        <w:ind w:firstLine="1077"/>
        <w:jc w:val="both"/>
        <w:rPr>
          <w:sz w:val="28"/>
          <w:szCs w:val="28"/>
        </w:rPr>
      </w:pPr>
      <w:r>
        <w:rPr>
          <w:color w:val="231F20"/>
          <w:sz w:val="28"/>
          <w:szCs w:val="28"/>
        </w:rPr>
        <w:t xml:space="preserve">В завершении дипломного проекта было составлено технико-экономическое обоснование, </w:t>
      </w:r>
      <w:r>
        <w:rPr>
          <w:sz w:val="28"/>
          <w:szCs w:val="28"/>
        </w:rPr>
        <w:t xml:space="preserve">где был определён экономический эффект, а также был приведён раздел, посвящённый </w:t>
      </w:r>
      <w:r w:rsidRPr="00887948">
        <w:rPr>
          <w:sz w:val="28"/>
          <w:szCs w:val="28"/>
        </w:rPr>
        <w:t>охране интеллектуальной собственности.</w:t>
      </w:r>
    </w:p>
    <w:p w:rsidR="00C77EB1" w:rsidRPr="00BA5274" w:rsidRDefault="00C77EB1" w:rsidP="00F3499F">
      <w:pPr>
        <w:rPr>
          <w:sz w:val="28"/>
          <w:szCs w:val="28"/>
        </w:rPr>
      </w:pPr>
    </w:p>
    <w:p w:rsidR="00196D66" w:rsidRPr="00BA5274" w:rsidRDefault="00196D66" w:rsidP="00F3499F">
      <w:pPr>
        <w:rPr>
          <w:sz w:val="28"/>
          <w:szCs w:val="28"/>
        </w:rPr>
      </w:pPr>
    </w:p>
    <w:p w:rsidR="00196D66" w:rsidRPr="00BA5274" w:rsidRDefault="00196D66" w:rsidP="00F3499F">
      <w:pPr>
        <w:rPr>
          <w:sz w:val="28"/>
          <w:szCs w:val="28"/>
        </w:rPr>
      </w:pPr>
    </w:p>
    <w:p w:rsidR="00196D66" w:rsidRPr="00BA5274" w:rsidRDefault="00196D66" w:rsidP="00F3499F">
      <w:pPr>
        <w:rPr>
          <w:sz w:val="28"/>
          <w:szCs w:val="28"/>
        </w:rPr>
      </w:pPr>
    </w:p>
    <w:p w:rsidR="00196D66" w:rsidRPr="00196D66" w:rsidRDefault="00196D66" w:rsidP="00196D66">
      <w:pPr>
        <w:pStyle w:val="1"/>
        <w:jc w:val="center"/>
        <w:rPr>
          <w:rFonts w:ascii="Times New Roman" w:hAnsi="Times New Roman" w:cs="Times New Roman"/>
          <w:sz w:val="28"/>
          <w:szCs w:val="28"/>
        </w:rPr>
      </w:pPr>
      <w:bookmarkStart w:id="88" w:name="_Toc221888893"/>
      <w:bookmarkStart w:id="89" w:name="_Toc317026817"/>
      <w:r w:rsidRPr="00196D66">
        <w:rPr>
          <w:rFonts w:ascii="Times New Roman" w:hAnsi="Times New Roman" w:cs="Times New Roman"/>
          <w:sz w:val="28"/>
          <w:szCs w:val="28"/>
        </w:rPr>
        <w:lastRenderedPageBreak/>
        <w:t>СПИСОК ЛИТЕРАТУРЫ</w:t>
      </w:r>
      <w:bookmarkEnd w:id="88"/>
      <w:bookmarkEnd w:id="89"/>
    </w:p>
    <w:p w:rsidR="00022820" w:rsidRPr="003A5F17" w:rsidRDefault="00022820" w:rsidP="009F162E">
      <w:pPr>
        <w:pStyle w:val="a3"/>
        <w:numPr>
          <w:ilvl w:val="1"/>
          <w:numId w:val="56"/>
        </w:numPr>
        <w:rPr>
          <w:rFonts w:ascii="Times New Roman" w:hAnsi="Times New Roman" w:cs="Times New Roman"/>
          <w:sz w:val="28"/>
          <w:szCs w:val="28"/>
        </w:rPr>
      </w:pPr>
      <w:r w:rsidRPr="003A5F17">
        <w:rPr>
          <w:rStyle w:val="citation"/>
          <w:rFonts w:ascii="Times New Roman" w:hAnsi="Times New Roman" w:cs="Times New Roman"/>
          <w:i/>
          <w:iCs/>
          <w:sz w:val="28"/>
          <w:szCs w:val="28"/>
        </w:rPr>
        <w:t>Монахов Вадим.</w:t>
      </w:r>
      <w:r w:rsidRPr="003A5F17">
        <w:rPr>
          <w:rStyle w:val="citation"/>
          <w:rFonts w:ascii="Times New Roman" w:hAnsi="Times New Roman" w:cs="Times New Roman"/>
          <w:sz w:val="28"/>
          <w:szCs w:val="28"/>
        </w:rPr>
        <w:t xml:space="preserve"> </w:t>
      </w:r>
      <w:hyperlink r:id="rId615" w:history="1">
        <w:r w:rsidRPr="003A5F17">
          <w:rPr>
            <w:rStyle w:val="a4"/>
            <w:rFonts w:ascii="Times New Roman" w:hAnsi="Times New Roman" w:cs="Times New Roman"/>
            <w:sz w:val="28"/>
            <w:szCs w:val="28"/>
          </w:rPr>
          <w:t>Язык программирования Java и среда NetBeans</w:t>
        </w:r>
      </w:hyperlink>
      <w:r w:rsidRPr="003A5F17">
        <w:rPr>
          <w:rStyle w:val="citation"/>
          <w:rFonts w:ascii="Times New Roman" w:hAnsi="Times New Roman" w:cs="Times New Roman"/>
          <w:sz w:val="28"/>
          <w:szCs w:val="28"/>
        </w:rPr>
        <w:t xml:space="preserve"> — 3-е изд. — СПб</w:t>
      </w:r>
      <w:proofErr w:type="gramStart"/>
      <w:r w:rsidRPr="003A5F17">
        <w:rPr>
          <w:rStyle w:val="citation"/>
          <w:rFonts w:ascii="Times New Roman" w:hAnsi="Times New Roman" w:cs="Times New Roman"/>
          <w:sz w:val="28"/>
          <w:szCs w:val="28"/>
        </w:rPr>
        <w:t xml:space="preserve">.: </w:t>
      </w:r>
      <w:hyperlink r:id="rId616" w:tooltip="БХВ-Петербург (издательство)" w:history="1">
        <w:proofErr w:type="gramEnd"/>
        <w:r w:rsidRPr="003A5F17">
          <w:rPr>
            <w:rStyle w:val="a4"/>
            <w:rFonts w:ascii="Times New Roman" w:hAnsi="Times New Roman" w:cs="Times New Roman"/>
            <w:sz w:val="28"/>
            <w:szCs w:val="28"/>
          </w:rPr>
          <w:t>БХВ-Петербург</w:t>
        </w:r>
      </w:hyperlink>
      <w:r w:rsidRPr="003A5F17">
        <w:rPr>
          <w:rStyle w:val="citation"/>
          <w:rFonts w:ascii="Times New Roman" w:hAnsi="Times New Roman" w:cs="Times New Roman"/>
          <w:sz w:val="28"/>
          <w:szCs w:val="28"/>
        </w:rPr>
        <w:t>, 2011. — 704 с.</w:t>
      </w:r>
      <w:r w:rsidRPr="003A5F17">
        <w:rPr>
          <w:rFonts w:ascii="Times New Roman" w:hAnsi="Times New Roman" w:cs="Times New Roman"/>
          <w:sz w:val="28"/>
          <w:szCs w:val="28"/>
        </w:rPr>
        <w:t xml:space="preserve"> </w:t>
      </w:r>
    </w:p>
    <w:p w:rsidR="00022820" w:rsidRPr="003A5F17" w:rsidRDefault="00022820" w:rsidP="009F162E">
      <w:pPr>
        <w:pStyle w:val="a3"/>
        <w:numPr>
          <w:ilvl w:val="1"/>
          <w:numId w:val="56"/>
        </w:numPr>
        <w:rPr>
          <w:rFonts w:ascii="Times New Roman" w:hAnsi="Times New Roman" w:cs="Times New Roman"/>
          <w:sz w:val="28"/>
          <w:szCs w:val="28"/>
        </w:rPr>
      </w:pPr>
      <w:r w:rsidRPr="003A5F17">
        <w:rPr>
          <w:sz w:val="28"/>
          <w:szCs w:val="28"/>
        </w:rPr>
        <w:t xml:space="preserve"> </w:t>
      </w:r>
      <w:r w:rsidRPr="003A5F17">
        <w:rPr>
          <w:rStyle w:val="citation"/>
          <w:rFonts w:ascii="Times New Roman" w:hAnsi="Times New Roman" w:cs="Times New Roman"/>
          <w:i/>
          <w:iCs/>
          <w:sz w:val="28"/>
          <w:szCs w:val="28"/>
        </w:rPr>
        <w:t>Джошуа Блох.</w:t>
      </w:r>
      <w:r w:rsidRPr="003A5F17">
        <w:rPr>
          <w:rStyle w:val="citation"/>
          <w:rFonts w:ascii="Times New Roman" w:hAnsi="Times New Roman" w:cs="Times New Roman"/>
          <w:sz w:val="28"/>
          <w:szCs w:val="28"/>
        </w:rPr>
        <w:t xml:space="preserve"> Java. Эффективное программирование = Effective Java — М.: </w:t>
      </w:r>
      <w:hyperlink r:id="rId617" w:tooltip="Лори (издательство) (страница отсутствует)" w:history="1">
        <w:r w:rsidRPr="003A5F17">
          <w:rPr>
            <w:rStyle w:val="a4"/>
            <w:rFonts w:ascii="Times New Roman" w:hAnsi="Times New Roman" w:cs="Times New Roman"/>
            <w:sz w:val="28"/>
            <w:szCs w:val="28"/>
          </w:rPr>
          <w:t>Лори</w:t>
        </w:r>
      </w:hyperlink>
      <w:r w:rsidRPr="003A5F17">
        <w:rPr>
          <w:rStyle w:val="citation"/>
          <w:rFonts w:ascii="Times New Roman" w:hAnsi="Times New Roman" w:cs="Times New Roman"/>
          <w:sz w:val="28"/>
          <w:szCs w:val="28"/>
        </w:rPr>
        <w:t>, 2002. — 224 с.</w:t>
      </w:r>
      <w:r w:rsidRPr="003A5F17">
        <w:rPr>
          <w:rFonts w:ascii="Times New Roman" w:hAnsi="Times New Roman" w:cs="Times New Roman"/>
          <w:sz w:val="28"/>
          <w:szCs w:val="28"/>
        </w:rPr>
        <w:t xml:space="preserve"> </w:t>
      </w:r>
    </w:p>
    <w:p w:rsidR="00022820" w:rsidRPr="000D73B8" w:rsidRDefault="00022820" w:rsidP="009F162E">
      <w:pPr>
        <w:pStyle w:val="a3"/>
        <w:numPr>
          <w:ilvl w:val="1"/>
          <w:numId w:val="56"/>
        </w:numPr>
        <w:rPr>
          <w:rFonts w:ascii="Times New Roman" w:hAnsi="Times New Roman" w:cs="Times New Roman"/>
          <w:sz w:val="28"/>
          <w:szCs w:val="28"/>
        </w:rPr>
      </w:pPr>
      <w:r w:rsidRPr="003A5F17">
        <w:rPr>
          <w:rStyle w:val="citation"/>
          <w:rFonts w:ascii="Times New Roman" w:hAnsi="Times New Roman" w:cs="Times New Roman"/>
          <w:i/>
          <w:iCs/>
          <w:sz w:val="28"/>
          <w:szCs w:val="28"/>
        </w:rPr>
        <w:t>Брюс Эккель.</w:t>
      </w:r>
      <w:r w:rsidRPr="003A5F17">
        <w:rPr>
          <w:rStyle w:val="citation"/>
          <w:rFonts w:ascii="Times New Roman" w:hAnsi="Times New Roman" w:cs="Times New Roman"/>
          <w:sz w:val="28"/>
          <w:szCs w:val="28"/>
        </w:rPr>
        <w:t xml:space="preserve"> Философия</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lang w:val="en-US"/>
        </w:rPr>
        <w:t>Java</w:t>
      </w:r>
      <w:r w:rsidRPr="000D73B8">
        <w:rPr>
          <w:rStyle w:val="citation"/>
          <w:rFonts w:ascii="Times New Roman" w:hAnsi="Times New Roman" w:cs="Times New Roman"/>
          <w:sz w:val="28"/>
          <w:szCs w:val="28"/>
        </w:rPr>
        <w:t xml:space="preserve"> = </w:t>
      </w:r>
      <w:r w:rsidRPr="003A5F17">
        <w:rPr>
          <w:rStyle w:val="citation"/>
          <w:rFonts w:ascii="Times New Roman" w:hAnsi="Times New Roman" w:cs="Times New Roman"/>
          <w:sz w:val="28"/>
          <w:szCs w:val="28"/>
          <w:lang w:val="en-US"/>
        </w:rPr>
        <w:t>Thinking</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lang w:val="en-US"/>
        </w:rPr>
        <w:t>in</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lang w:val="en-US"/>
        </w:rPr>
        <w:t>Java</w:t>
      </w:r>
      <w:r w:rsidRPr="000D73B8">
        <w:rPr>
          <w:rStyle w:val="citation"/>
          <w:rFonts w:ascii="Times New Roman" w:hAnsi="Times New Roman" w:cs="Times New Roman"/>
          <w:sz w:val="28"/>
          <w:szCs w:val="28"/>
        </w:rPr>
        <w:t xml:space="preserve"> — 3-</w:t>
      </w:r>
      <w:r w:rsidRPr="003A5F17">
        <w:rPr>
          <w:rStyle w:val="citation"/>
          <w:rFonts w:ascii="Times New Roman" w:hAnsi="Times New Roman" w:cs="Times New Roman"/>
          <w:sz w:val="28"/>
          <w:szCs w:val="28"/>
        </w:rPr>
        <w:t>е</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rPr>
        <w:t>изд</w:t>
      </w:r>
      <w:r w:rsidRPr="000D73B8">
        <w:rPr>
          <w:rStyle w:val="citation"/>
          <w:rFonts w:ascii="Times New Roman" w:hAnsi="Times New Roman" w:cs="Times New Roman"/>
          <w:sz w:val="28"/>
          <w:szCs w:val="28"/>
        </w:rPr>
        <w:t>.</w:t>
      </w:r>
      <w:r w:rsidRPr="003A5F17">
        <w:rPr>
          <w:rStyle w:val="citation"/>
          <w:rFonts w:ascii="Times New Roman" w:hAnsi="Times New Roman" w:cs="Times New Roman"/>
          <w:sz w:val="28"/>
          <w:szCs w:val="28"/>
          <w:lang w:val="en-US"/>
        </w:rPr>
        <w:t> </w:t>
      </w:r>
      <w:r w:rsidRPr="000D73B8">
        <w:rPr>
          <w:rStyle w:val="citation"/>
          <w:rFonts w:ascii="Times New Roman" w:hAnsi="Times New Roman" w:cs="Times New Roman"/>
          <w:sz w:val="28"/>
          <w:szCs w:val="28"/>
        </w:rPr>
        <w:t xml:space="preserve">— </w:t>
      </w:r>
      <w:r w:rsidRPr="003A5F17">
        <w:rPr>
          <w:rStyle w:val="citation"/>
          <w:rFonts w:ascii="Times New Roman" w:hAnsi="Times New Roman" w:cs="Times New Roman"/>
          <w:sz w:val="28"/>
          <w:szCs w:val="28"/>
        </w:rPr>
        <w:t>СПб</w:t>
      </w:r>
      <w:proofErr w:type="gramStart"/>
      <w:r w:rsidRPr="000D73B8">
        <w:rPr>
          <w:rStyle w:val="citation"/>
          <w:rFonts w:ascii="Times New Roman" w:hAnsi="Times New Roman" w:cs="Times New Roman"/>
          <w:sz w:val="28"/>
          <w:szCs w:val="28"/>
        </w:rPr>
        <w:t xml:space="preserve">.: </w:t>
      </w:r>
      <w:hyperlink r:id="rId618" w:tooltip="Питер (издательство)" w:history="1">
        <w:proofErr w:type="gramEnd"/>
        <w:r w:rsidRPr="003A5F17">
          <w:rPr>
            <w:rStyle w:val="a4"/>
            <w:rFonts w:ascii="Times New Roman" w:hAnsi="Times New Roman" w:cs="Times New Roman"/>
            <w:sz w:val="28"/>
            <w:szCs w:val="28"/>
          </w:rPr>
          <w:t>Питер</w:t>
        </w:r>
      </w:hyperlink>
      <w:r w:rsidRPr="000D73B8">
        <w:rPr>
          <w:rStyle w:val="citation"/>
          <w:rFonts w:ascii="Times New Roman" w:hAnsi="Times New Roman" w:cs="Times New Roman"/>
          <w:sz w:val="28"/>
          <w:szCs w:val="28"/>
        </w:rPr>
        <w:t>, 2003. — 976</w:t>
      </w:r>
      <w:r w:rsidRPr="003A5F17">
        <w:rPr>
          <w:rStyle w:val="citation"/>
          <w:rFonts w:ascii="Times New Roman" w:hAnsi="Times New Roman" w:cs="Times New Roman"/>
          <w:sz w:val="28"/>
          <w:szCs w:val="28"/>
          <w:lang w:val="en-US"/>
        </w:rPr>
        <w:t> </w:t>
      </w:r>
      <w:r w:rsidRPr="003A5F17">
        <w:rPr>
          <w:rStyle w:val="citation"/>
          <w:rFonts w:ascii="Times New Roman" w:hAnsi="Times New Roman" w:cs="Times New Roman"/>
          <w:sz w:val="28"/>
          <w:szCs w:val="28"/>
        </w:rPr>
        <w:t>с</w:t>
      </w:r>
      <w:r w:rsidRPr="000D73B8">
        <w:rPr>
          <w:rStyle w:val="citation"/>
          <w:rFonts w:ascii="Times New Roman" w:hAnsi="Times New Roman" w:cs="Times New Roman"/>
          <w:sz w:val="28"/>
          <w:szCs w:val="28"/>
        </w:rPr>
        <w:t>.</w:t>
      </w:r>
      <w:r w:rsidRPr="000D73B8">
        <w:rPr>
          <w:rFonts w:ascii="Times New Roman" w:hAnsi="Times New Roman" w:cs="Times New Roman"/>
          <w:sz w:val="28"/>
          <w:szCs w:val="28"/>
        </w:rPr>
        <w:t xml:space="preserve"> </w:t>
      </w:r>
    </w:p>
    <w:p w:rsidR="00022820" w:rsidRPr="003A5F17" w:rsidRDefault="00022820" w:rsidP="009F162E">
      <w:pPr>
        <w:pStyle w:val="a3"/>
        <w:numPr>
          <w:ilvl w:val="1"/>
          <w:numId w:val="56"/>
        </w:numPr>
        <w:rPr>
          <w:rFonts w:ascii="Times New Roman" w:hAnsi="Times New Roman" w:cs="Times New Roman"/>
          <w:sz w:val="28"/>
          <w:szCs w:val="28"/>
        </w:rPr>
      </w:pPr>
      <w:r w:rsidRPr="003A5F17">
        <w:rPr>
          <w:sz w:val="28"/>
          <w:szCs w:val="28"/>
        </w:rPr>
        <w:t xml:space="preserve"> </w:t>
      </w:r>
      <w:r w:rsidRPr="003A5F17">
        <w:rPr>
          <w:rStyle w:val="citation"/>
          <w:rFonts w:ascii="Times New Roman" w:hAnsi="Times New Roman" w:cs="Times New Roman"/>
          <w:i/>
          <w:iCs/>
          <w:sz w:val="28"/>
          <w:szCs w:val="28"/>
        </w:rPr>
        <w:t>Герберт Шилдт, Джеймс Холмс.</w:t>
      </w:r>
      <w:r w:rsidRPr="003A5F17">
        <w:rPr>
          <w:rStyle w:val="citation"/>
          <w:rFonts w:ascii="Times New Roman" w:hAnsi="Times New Roman" w:cs="Times New Roman"/>
          <w:sz w:val="28"/>
          <w:szCs w:val="28"/>
        </w:rPr>
        <w:t xml:space="preserve"> Искусство программирования на Java = The Art of Java — М.: </w:t>
      </w:r>
      <w:hyperlink r:id="rId619" w:tooltip="Диалектика (издательство) (страница отсутствует)" w:history="1">
        <w:r w:rsidRPr="003A5F17">
          <w:rPr>
            <w:rStyle w:val="a4"/>
            <w:rFonts w:ascii="Times New Roman" w:hAnsi="Times New Roman" w:cs="Times New Roman"/>
            <w:sz w:val="28"/>
            <w:szCs w:val="28"/>
          </w:rPr>
          <w:t>Диалектика</w:t>
        </w:r>
      </w:hyperlink>
      <w:r w:rsidRPr="003A5F17">
        <w:rPr>
          <w:rStyle w:val="citation"/>
          <w:rFonts w:ascii="Times New Roman" w:hAnsi="Times New Roman" w:cs="Times New Roman"/>
          <w:sz w:val="28"/>
          <w:szCs w:val="28"/>
        </w:rPr>
        <w:t>, 2005. — 336 с.</w:t>
      </w:r>
      <w:r w:rsidRPr="003A5F17">
        <w:rPr>
          <w:rFonts w:ascii="Times New Roman" w:hAnsi="Times New Roman" w:cs="Times New Roman"/>
          <w:sz w:val="28"/>
          <w:szCs w:val="28"/>
        </w:rPr>
        <w:t xml:space="preserve"> </w:t>
      </w:r>
    </w:p>
    <w:p w:rsidR="00022820" w:rsidRPr="003A5F17" w:rsidRDefault="00022820" w:rsidP="009F162E">
      <w:pPr>
        <w:pStyle w:val="a3"/>
        <w:numPr>
          <w:ilvl w:val="1"/>
          <w:numId w:val="56"/>
        </w:numPr>
        <w:rPr>
          <w:rFonts w:ascii="Times New Roman" w:hAnsi="Times New Roman" w:cs="Times New Roman"/>
          <w:sz w:val="28"/>
          <w:szCs w:val="28"/>
        </w:rPr>
      </w:pPr>
      <w:r w:rsidRPr="003A5F17">
        <w:rPr>
          <w:rStyle w:val="citation"/>
          <w:rFonts w:ascii="Times New Roman" w:hAnsi="Times New Roman" w:cs="Times New Roman"/>
          <w:i/>
          <w:iCs/>
          <w:sz w:val="28"/>
          <w:szCs w:val="28"/>
        </w:rPr>
        <w:t>Любош Бруга.</w:t>
      </w:r>
      <w:r w:rsidRPr="003A5F17">
        <w:rPr>
          <w:rStyle w:val="citation"/>
          <w:rFonts w:ascii="Times New Roman" w:hAnsi="Times New Roman" w:cs="Times New Roman"/>
          <w:sz w:val="28"/>
          <w:szCs w:val="28"/>
        </w:rPr>
        <w:t xml:space="preserve"> Java по-быстрому: Практический экспресс-курс = Luboš Brůha. Java Hotová řešení — М.: </w:t>
      </w:r>
      <w:hyperlink r:id="rId620" w:tooltip="Наука и техника" w:history="1">
        <w:r w:rsidRPr="003A5F17">
          <w:rPr>
            <w:rStyle w:val="a4"/>
            <w:rFonts w:ascii="Times New Roman" w:hAnsi="Times New Roman" w:cs="Times New Roman"/>
            <w:sz w:val="28"/>
            <w:szCs w:val="28"/>
          </w:rPr>
          <w:t>Наука и техника</w:t>
        </w:r>
      </w:hyperlink>
      <w:r w:rsidRPr="003A5F17">
        <w:rPr>
          <w:rStyle w:val="citation"/>
          <w:rFonts w:ascii="Times New Roman" w:hAnsi="Times New Roman" w:cs="Times New Roman"/>
          <w:sz w:val="28"/>
          <w:szCs w:val="28"/>
        </w:rPr>
        <w:t>, 2006. — 369 с.</w:t>
      </w:r>
    </w:p>
    <w:p w:rsidR="00196D66" w:rsidRPr="003A5F17" w:rsidRDefault="00022820" w:rsidP="009F162E">
      <w:pPr>
        <w:pStyle w:val="a3"/>
        <w:numPr>
          <w:ilvl w:val="1"/>
          <w:numId w:val="56"/>
        </w:numPr>
        <w:rPr>
          <w:sz w:val="28"/>
          <w:szCs w:val="28"/>
        </w:rPr>
      </w:pPr>
      <w:r w:rsidRPr="003A5F17">
        <w:rPr>
          <w:sz w:val="28"/>
          <w:szCs w:val="28"/>
        </w:rPr>
        <w:t xml:space="preserve"> </w:t>
      </w:r>
      <w:hyperlink r:id="rId621" w:history="1">
        <w:r w:rsidRPr="003A5F17">
          <w:rPr>
            <w:rStyle w:val="a4"/>
            <w:rFonts w:ascii="Times New Roman" w:hAnsi="Times New Roman" w:cs="Times New Roman"/>
            <w:sz w:val="28"/>
            <w:szCs w:val="28"/>
            <w:lang w:val="en-US"/>
          </w:rPr>
          <w:t>http</w:t>
        </w:r>
        <w:r w:rsidRPr="003A5F17">
          <w:rPr>
            <w:rStyle w:val="a4"/>
            <w:rFonts w:ascii="Times New Roman" w:hAnsi="Times New Roman" w:cs="Times New Roman"/>
            <w:sz w:val="28"/>
            <w:szCs w:val="28"/>
          </w:rPr>
          <w:t>://</w:t>
        </w:r>
        <w:r w:rsidRPr="003A5F17">
          <w:rPr>
            <w:rStyle w:val="a4"/>
            <w:rFonts w:ascii="Times New Roman" w:hAnsi="Times New Roman" w:cs="Times New Roman"/>
            <w:sz w:val="28"/>
            <w:szCs w:val="28"/>
            <w:lang w:val="en-US"/>
          </w:rPr>
          <w:t>mexmat</w:t>
        </w:r>
        <w:r w:rsidRPr="003A5F17">
          <w:rPr>
            <w:rStyle w:val="a4"/>
            <w:rFonts w:ascii="Times New Roman" w:hAnsi="Times New Roman" w:cs="Times New Roman"/>
            <w:sz w:val="28"/>
            <w:szCs w:val="28"/>
          </w:rPr>
          <w:t>.</w:t>
        </w:r>
        <w:r w:rsidRPr="003A5F17">
          <w:rPr>
            <w:rStyle w:val="a4"/>
            <w:rFonts w:ascii="Times New Roman" w:hAnsi="Times New Roman" w:cs="Times New Roman"/>
            <w:sz w:val="28"/>
            <w:szCs w:val="28"/>
            <w:lang w:val="en-US"/>
          </w:rPr>
          <w:t>sgu</w:t>
        </w:r>
        <w:r w:rsidRPr="003A5F17">
          <w:rPr>
            <w:rStyle w:val="a4"/>
            <w:rFonts w:ascii="Times New Roman" w:hAnsi="Times New Roman" w:cs="Times New Roman"/>
            <w:sz w:val="28"/>
            <w:szCs w:val="28"/>
          </w:rPr>
          <w:t>.</w:t>
        </w:r>
        <w:r w:rsidRPr="003A5F17">
          <w:rPr>
            <w:rStyle w:val="a4"/>
            <w:rFonts w:ascii="Times New Roman" w:hAnsi="Times New Roman" w:cs="Times New Roman"/>
            <w:sz w:val="28"/>
            <w:szCs w:val="28"/>
            <w:lang w:val="en-US"/>
          </w:rPr>
          <w:t>ru</w:t>
        </w:r>
      </w:hyperlink>
      <w:r w:rsidRPr="003A5F17">
        <w:rPr>
          <w:rFonts w:ascii="Times New Roman" w:hAnsi="Times New Roman" w:cs="Times New Roman"/>
          <w:sz w:val="28"/>
          <w:szCs w:val="28"/>
        </w:rPr>
        <w:t xml:space="preserve"> – </w:t>
      </w:r>
      <w:r w:rsidRPr="003A5F17">
        <w:rPr>
          <w:rFonts w:ascii="Times New Roman" w:hAnsi="Times New Roman" w:cs="Times New Roman"/>
          <w:sz w:val="28"/>
          <w:szCs w:val="28"/>
          <w:lang w:val="en-US"/>
        </w:rPr>
        <w:t>Java</w:t>
      </w:r>
      <w:r w:rsidRPr="003A5F17">
        <w:rPr>
          <w:rFonts w:ascii="Times New Roman" w:hAnsi="Times New Roman" w:cs="Times New Roman"/>
          <w:sz w:val="28"/>
          <w:szCs w:val="28"/>
        </w:rPr>
        <w:t xml:space="preserve"> пособие для проведения практических занятий</w:t>
      </w:r>
    </w:p>
    <w:p w:rsidR="00196D66" w:rsidRPr="003A5F17" w:rsidRDefault="003A5F17" w:rsidP="009F162E">
      <w:pPr>
        <w:pStyle w:val="a3"/>
        <w:numPr>
          <w:ilvl w:val="1"/>
          <w:numId w:val="56"/>
        </w:numPr>
        <w:rPr>
          <w:sz w:val="28"/>
          <w:szCs w:val="28"/>
        </w:rPr>
      </w:pPr>
      <w:r w:rsidRPr="003A5F17">
        <w:rPr>
          <w:sz w:val="28"/>
          <w:szCs w:val="28"/>
        </w:rPr>
        <w:t xml:space="preserve"> </w:t>
      </w:r>
      <w:hyperlink r:id="rId622" w:history="1">
        <w:r w:rsidRPr="003A5F17">
          <w:rPr>
            <w:rStyle w:val="a4"/>
            <w:sz w:val="28"/>
            <w:szCs w:val="28"/>
          </w:rPr>
          <w:t>http://javaportal.ru</w:t>
        </w:r>
      </w:hyperlink>
      <w:r w:rsidRPr="003A5F17">
        <w:rPr>
          <w:sz w:val="28"/>
          <w:szCs w:val="28"/>
        </w:rPr>
        <w:t xml:space="preserve"> – пособие по объектно-ориентированному языку программирования </w:t>
      </w:r>
      <w:r w:rsidRPr="003A5F17">
        <w:rPr>
          <w:sz w:val="28"/>
          <w:szCs w:val="28"/>
          <w:lang w:val="en-US"/>
        </w:rPr>
        <w:t>Java</w:t>
      </w: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022820" w:rsidRPr="00022820" w:rsidRDefault="00022820"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022820" w:rsidRDefault="00196D66" w:rsidP="00F3499F">
      <w:pPr>
        <w:rPr>
          <w:sz w:val="28"/>
          <w:szCs w:val="28"/>
        </w:rPr>
      </w:pPr>
    </w:p>
    <w:p w:rsidR="00196D66" w:rsidRPr="00196D66" w:rsidRDefault="00196D66" w:rsidP="00196D66">
      <w:pPr>
        <w:pStyle w:val="1"/>
        <w:jc w:val="center"/>
        <w:rPr>
          <w:rFonts w:ascii="Times New Roman" w:hAnsi="Times New Roman" w:cs="Times New Roman"/>
          <w:sz w:val="28"/>
          <w:szCs w:val="28"/>
        </w:rPr>
      </w:pPr>
      <w:bookmarkStart w:id="90" w:name="_Toc221888894"/>
      <w:bookmarkStart w:id="91" w:name="_Toc317026818"/>
      <w:r w:rsidRPr="00196D66">
        <w:rPr>
          <w:rFonts w:ascii="Times New Roman" w:hAnsi="Times New Roman" w:cs="Times New Roman"/>
          <w:sz w:val="28"/>
          <w:szCs w:val="28"/>
        </w:rPr>
        <w:lastRenderedPageBreak/>
        <w:t>ПРИЛОЖЕНИЕ</w:t>
      </w:r>
      <w:bookmarkEnd w:id="90"/>
      <w:bookmarkEnd w:id="91"/>
    </w:p>
    <w:p w:rsidR="00196D66" w:rsidRPr="00022820" w:rsidRDefault="00196D66" w:rsidP="00F3499F">
      <w:pPr>
        <w:rPr>
          <w:sz w:val="28"/>
          <w:szCs w:val="28"/>
        </w:rPr>
      </w:pPr>
    </w:p>
    <w:sectPr w:rsidR="00196D66" w:rsidRPr="00022820" w:rsidSect="00BA5274">
      <w:footerReference w:type="default" r:id="rId623"/>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E07" w:rsidRDefault="004E7E07" w:rsidP="00BA5274">
      <w:pPr>
        <w:spacing w:after="0" w:line="240" w:lineRule="auto"/>
      </w:pPr>
      <w:r>
        <w:separator/>
      </w:r>
    </w:p>
  </w:endnote>
  <w:endnote w:type="continuationSeparator" w:id="0">
    <w:p w:rsidR="004E7E07" w:rsidRDefault="004E7E07" w:rsidP="00BA5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50450"/>
      <w:docPartObj>
        <w:docPartGallery w:val="Page Numbers (Bottom of Page)"/>
        <w:docPartUnique/>
      </w:docPartObj>
    </w:sdtPr>
    <w:sdtEndPr/>
    <w:sdtContent>
      <w:p w:rsidR="00B9063D" w:rsidRDefault="00226B37">
        <w:pPr>
          <w:pStyle w:val="af3"/>
          <w:jc w:val="center"/>
        </w:pPr>
        <w:r>
          <w:fldChar w:fldCharType="begin"/>
        </w:r>
        <w:r>
          <w:instrText xml:space="preserve"> PAGE   \* MERGEFORMAT </w:instrText>
        </w:r>
        <w:r>
          <w:fldChar w:fldCharType="separate"/>
        </w:r>
        <w:r w:rsidR="00A70219">
          <w:rPr>
            <w:noProof/>
          </w:rPr>
          <w:t>13</w:t>
        </w:r>
        <w:r>
          <w:rPr>
            <w:noProof/>
          </w:rPr>
          <w:fldChar w:fldCharType="end"/>
        </w:r>
      </w:p>
    </w:sdtContent>
  </w:sdt>
  <w:p w:rsidR="00B9063D" w:rsidRDefault="00B9063D">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E07" w:rsidRDefault="004E7E07" w:rsidP="00BA5274">
      <w:pPr>
        <w:spacing w:after="0" w:line="240" w:lineRule="auto"/>
      </w:pPr>
      <w:r>
        <w:separator/>
      </w:r>
    </w:p>
  </w:footnote>
  <w:footnote w:type="continuationSeparator" w:id="0">
    <w:p w:rsidR="004E7E07" w:rsidRDefault="004E7E07" w:rsidP="00BA52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2"/>
    <w:multiLevelType w:val="multilevel"/>
    <w:tmpl w:val="1C729028"/>
    <w:name w:val="WW8Num222"/>
    <w:lvl w:ilvl="0">
      <w:start w:val="4"/>
      <w:numFmt w:val="decimal"/>
      <w:lvlText w:val="%1"/>
      <w:lvlJc w:val="left"/>
      <w:pPr>
        <w:tabs>
          <w:tab w:val="num" w:pos="360"/>
        </w:tabs>
        <w:ind w:left="360" w:hanging="360"/>
      </w:pPr>
      <w:rPr>
        <w:rFonts w:hint="default"/>
        <w:sz w:val="28"/>
        <w:szCs w:val="28"/>
      </w:rPr>
    </w:lvl>
    <w:lvl w:ilvl="1">
      <w:start w:val="1"/>
      <w:numFmt w:val="decimal"/>
      <w:lvlText w:val="%1.%2."/>
      <w:lvlJc w:val="left"/>
      <w:pPr>
        <w:tabs>
          <w:tab w:val="num" w:pos="1283"/>
        </w:tabs>
        <w:ind w:left="1283" w:hanging="432"/>
      </w:pPr>
      <w:rPr>
        <w:rFonts w:hint="default"/>
        <w:i w:val="0"/>
        <w:sz w:val="28"/>
        <w:szCs w:val="28"/>
      </w:rPr>
    </w:lvl>
    <w:lvl w:ilvl="2">
      <w:start w:val="1"/>
      <w:numFmt w:val="decimal"/>
      <w:lvlText w:val="%1.%2.%3."/>
      <w:lvlJc w:val="left"/>
      <w:pPr>
        <w:tabs>
          <w:tab w:val="num" w:pos="504"/>
        </w:tabs>
        <w:ind w:left="504" w:hanging="504"/>
      </w:pPr>
      <w:rPr>
        <w:rFonts w:hint="default"/>
        <w:sz w:val="28"/>
        <w:szCs w:val="28"/>
      </w:rPr>
    </w:lvl>
    <w:lvl w:ilvl="3">
      <w:start w:val="1"/>
      <w:numFmt w:val="decimal"/>
      <w:lvlText w:val="%1.%2.%3.%4."/>
      <w:lvlJc w:val="left"/>
      <w:pPr>
        <w:tabs>
          <w:tab w:val="num" w:pos="790"/>
        </w:tabs>
        <w:ind w:left="790"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0934811"/>
    <w:multiLevelType w:val="multilevel"/>
    <w:tmpl w:val="D21E4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FB289A"/>
    <w:multiLevelType w:val="multilevel"/>
    <w:tmpl w:val="89F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287854"/>
    <w:multiLevelType w:val="multilevel"/>
    <w:tmpl w:val="0656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3D04B3"/>
    <w:multiLevelType w:val="multilevel"/>
    <w:tmpl w:val="E6F4C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A110F7"/>
    <w:multiLevelType w:val="multilevel"/>
    <w:tmpl w:val="FE30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DF4054"/>
    <w:multiLevelType w:val="multilevel"/>
    <w:tmpl w:val="3BB0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10">
    <w:nsid w:val="077547DB"/>
    <w:multiLevelType w:val="multilevel"/>
    <w:tmpl w:val="AF5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4A3431"/>
    <w:multiLevelType w:val="multilevel"/>
    <w:tmpl w:val="F4E2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617C70"/>
    <w:multiLevelType w:val="multilevel"/>
    <w:tmpl w:val="6EBED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F36402"/>
    <w:multiLevelType w:val="multilevel"/>
    <w:tmpl w:val="DAFA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C7516F"/>
    <w:multiLevelType w:val="multilevel"/>
    <w:tmpl w:val="CE48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114A05"/>
    <w:multiLevelType w:val="hybridMultilevel"/>
    <w:tmpl w:val="BDE824CC"/>
    <w:lvl w:ilvl="0" w:tplc="18EEB60E">
      <w:start w:val="1"/>
      <w:numFmt w:val="bullet"/>
      <w:lvlText w:val="-"/>
      <w:lvlJc w:val="left"/>
      <w:pPr>
        <w:tabs>
          <w:tab w:val="num" w:pos="720"/>
        </w:tabs>
        <w:ind w:left="720" w:hanging="360"/>
      </w:pPr>
      <w:rPr>
        <w:rFonts w:ascii="Times New Roman" w:hAnsi="Times New Roman" w:hint="default"/>
      </w:rPr>
    </w:lvl>
    <w:lvl w:ilvl="1" w:tplc="D7B85D76" w:tentative="1">
      <w:start w:val="1"/>
      <w:numFmt w:val="bullet"/>
      <w:lvlText w:val="-"/>
      <w:lvlJc w:val="left"/>
      <w:pPr>
        <w:tabs>
          <w:tab w:val="num" w:pos="1440"/>
        </w:tabs>
        <w:ind w:left="1440" w:hanging="360"/>
      </w:pPr>
      <w:rPr>
        <w:rFonts w:ascii="Times New Roman" w:hAnsi="Times New Roman" w:hint="default"/>
      </w:rPr>
    </w:lvl>
    <w:lvl w:ilvl="2" w:tplc="EDCC6AFE" w:tentative="1">
      <w:start w:val="1"/>
      <w:numFmt w:val="bullet"/>
      <w:lvlText w:val="-"/>
      <w:lvlJc w:val="left"/>
      <w:pPr>
        <w:tabs>
          <w:tab w:val="num" w:pos="2160"/>
        </w:tabs>
        <w:ind w:left="2160" w:hanging="360"/>
      </w:pPr>
      <w:rPr>
        <w:rFonts w:ascii="Times New Roman" w:hAnsi="Times New Roman" w:hint="default"/>
      </w:rPr>
    </w:lvl>
    <w:lvl w:ilvl="3" w:tplc="325E98C6" w:tentative="1">
      <w:start w:val="1"/>
      <w:numFmt w:val="bullet"/>
      <w:lvlText w:val="-"/>
      <w:lvlJc w:val="left"/>
      <w:pPr>
        <w:tabs>
          <w:tab w:val="num" w:pos="2880"/>
        </w:tabs>
        <w:ind w:left="2880" w:hanging="360"/>
      </w:pPr>
      <w:rPr>
        <w:rFonts w:ascii="Times New Roman" w:hAnsi="Times New Roman" w:hint="default"/>
      </w:rPr>
    </w:lvl>
    <w:lvl w:ilvl="4" w:tplc="7A8494A4" w:tentative="1">
      <w:start w:val="1"/>
      <w:numFmt w:val="bullet"/>
      <w:lvlText w:val="-"/>
      <w:lvlJc w:val="left"/>
      <w:pPr>
        <w:tabs>
          <w:tab w:val="num" w:pos="3600"/>
        </w:tabs>
        <w:ind w:left="3600" w:hanging="360"/>
      </w:pPr>
      <w:rPr>
        <w:rFonts w:ascii="Times New Roman" w:hAnsi="Times New Roman" w:hint="default"/>
      </w:rPr>
    </w:lvl>
    <w:lvl w:ilvl="5" w:tplc="C958C1F6" w:tentative="1">
      <w:start w:val="1"/>
      <w:numFmt w:val="bullet"/>
      <w:lvlText w:val="-"/>
      <w:lvlJc w:val="left"/>
      <w:pPr>
        <w:tabs>
          <w:tab w:val="num" w:pos="4320"/>
        </w:tabs>
        <w:ind w:left="4320" w:hanging="360"/>
      </w:pPr>
      <w:rPr>
        <w:rFonts w:ascii="Times New Roman" w:hAnsi="Times New Roman" w:hint="default"/>
      </w:rPr>
    </w:lvl>
    <w:lvl w:ilvl="6" w:tplc="B554EBE8" w:tentative="1">
      <w:start w:val="1"/>
      <w:numFmt w:val="bullet"/>
      <w:lvlText w:val="-"/>
      <w:lvlJc w:val="left"/>
      <w:pPr>
        <w:tabs>
          <w:tab w:val="num" w:pos="5040"/>
        </w:tabs>
        <w:ind w:left="5040" w:hanging="360"/>
      </w:pPr>
      <w:rPr>
        <w:rFonts w:ascii="Times New Roman" w:hAnsi="Times New Roman" w:hint="default"/>
      </w:rPr>
    </w:lvl>
    <w:lvl w:ilvl="7" w:tplc="C9CC13E8" w:tentative="1">
      <w:start w:val="1"/>
      <w:numFmt w:val="bullet"/>
      <w:lvlText w:val="-"/>
      <w:lvlJc w:val="left"/>
      <w:pPr>
        <w:tabs>
          <w:tab w:val="num" w:pos="5760"/>
        </w:tabs>
        <w:ind w:left="5760" w:hanging="360"/>
      </w:pPr>
      <w:rPr>
        <w:rFonts w:ascii="Times New Roman" w:hAnsi="Times New Roman" w:hint="default"/>
      </w:rPr>
    </w:lvl>
    <w:lvl w:ilvl="8" w:tplc="1542DADA"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2672892"/>
    <w:multiLevelType w:val="multilevel"/>
    <w:tmpl w:val="6690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951C53"/>
    <w:multiLevelType w:val="hybridMultilevel"/>
    <w:tmpl w:val="97D68E50"/>
    <w:lvl w:ilvl="0" w:tplc="320A165C">
      <w:start w:val="1"/>
      <w:numFmt w:val="bullet"/>
      <w:lvlText w:val="-"/>
      <w:lvlJc w:val="left"/>
      <w:pPr>
        <w:tabs>
          <w:tab w:val="num" w:pos="720"/>
        </w:tabs>
        <w:ind w:left="720" w:hanging="360"/>
      </w:pPr>
      <w:rPr>
        <w:rFonts w:ascii="Times New Roman" w:hAnsi="Times New Roman" w:hint="default"/>
      </w:rPr>
    </w:lvl>
    <w:lvl w:ilvl="1" w:tplc="23B8AD8A" w:tentative="1">
      <w:start w:val="1"/>
      <w:numFmt w:val="bullet"/>
      <w:lvlText w:val="-"/>
      <w:lvlJc w:val="left"/>
      <w:pPr>
        <w:tabs>
          <w:tab w:val="num" w:pos="1440"/>
        </w:tabs>
        <w:ind w:left="1440" w:hanging="360"/>
      </w:pPr>
      <w:rPr>
        <w:rFonts w:ascii="Times New Roman" w:hAnsi="Times New Roman" w:hint="default"/>
      </w:rPr>
    </w:lvl>
    <w:lvl w:ilvl="2" w:tplc="FC387604" w:tentative="1">
      <w:start w:val="1"/>
      <w:numFmt w:val="bullet"/>
      <w:lvlText w:val="-"/>
      <w:lvlJc w:val="left"/>
      <w:pPr>
        <w:tabs>
          <w:tab w:val="num" w:pos="2160"/>
        </w:tabs>
        <w:ind w:left="2160" w:hanging="360"/>
      </w:pPr>
      <w:rPr>
        <w:rFonts w:ascii="Times New Roman" w:hAnsi="Times New Roman" w:hint="default"/>
      </w:rPr>
    </w:lvl>
    <w:lvl w:ilvl="3" w:tplc="0B6C9D0A" w:tentative="1">
      <w:start w:val="1"/>
      <w:numFmt w:val="bullet"/>
      <w:lvlText w:val="-"/>
      <w:lvlJc w:val="left"/>
      <w:pPr>
        <w:tabs>
          <w:tab w:val="num" w:pos="2880"/>
        </w:tabs>
        <w:ind w:left="2880" w:hanging="360"/>
      </w:pPr>
      <w:rPr>
        <w:rFonts w:ascii="Times New Roman" w:hAnsi="Times New Roman" w:hint="default"/>
      </w:rPr>
    </w:lvl>
    <w:lvl w:ilvl="4" w:tplc="32147BAE" w:tentative="1">
      <w:start w:val="1"/>
      <w:numFmt w:val="bullet"/>
      <w:lvlText w:val="-"/>
      <w:lvlJc w:val="left"/>
      <w:pPr>
        <w:tabs>
          <w:tab w:val="num" w:pos="3600"/>
        </w:tabs>
        <w:ind w:left="3600" w:hanging="360"/>
      </w:pPr>
      <w:rPr>
        <w:rFonts w:ascii="Times New Roman" w:hAnsi="Times New Roman" w:hint="default"/>
      </w:rPr>
    </w:lvl>
    <w:lvl w:ilvl="5" w:tplc="4F14374E" w:tentative="1">
      <w:start w:val="1"/>
      <w:numFmt w:val="bullet"/>
      <w:lvlText w:val="-"/>
      <w:lvlJc w:val="left"/>
      <w:pPr>
        <w:tabs>
          <w:tab w:val="num" w:pos="4320"/>
        </w:tabs>
        <w:ind w:left="4320" w:hanging="360"/>
      </w:pPr>
      <w:rPr>
        <w:rFonts w:ascii="Times New Roman" w:hAnsi="Times New Roman" w:hint="default"/>
      </w:rPr>
    </w:lvl>
    <w:lvl w:ilvl="6" w:tplc="02AA92CC" w:tentative="1">
      <w:start w:val="1"/>
      <w:numFmt w:val="bullet"/>
      <w:lvlText w:val="-"/>
      <w:lvlJc w:val="left"/>
      <w:pPr>
        <w:tabs>
          <w:tab w:val="num" w:pos="5040"/>
        </w:tabs>
        <w:ind w:left="5040" w:hanging="360"/>
      </w:pPr>
      <w:rPr>
        <w:rFonts w:ascii="Times New Roman" w:hAnsi="Times New Roman" w:hint="default"/>
      </w:rPr>
    </w:lvl>
    <w:lvl w:ilvl="7" w:tplc="34B217D8" w:tentative="1">
      <w:start w:val="1"/>
      <w:numFmt w:val="bullet"/>
      <w:lvlText w:val="-"/>
      <w:lvlJc w:val="left"/>
      <w:pPr>
        <w:tabs>
          <w:tab w:val="num" w:pos="5760"/>
        </w:tabs>
        <w:ind w:left="5760" w:hanging="360"/>
      </w:pPr>
      <w:rPr>
        <w:rFonts w:ascii="Times New Roman" w:hAnsi="Times New Roman" w:hint="default"/>
      </w:rPr>
    </w:lvl>
    <w:lvl w:ilvl="8" w:tplc="376E02C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141B7C1C"/>
    <w:multiLevelType w:val="hybridMultilevel"/>
    <w:tmpl w:val="0ED2DA98"/>
    <w:lvl w:ilvl="0" w:tplc="948EB91C">
      <w:start w:val="1"/>
      <w:numFmt w:val="bullet"/>
      <w:lvlText w:val="-"/>
      <w:lvlJc w:val="left"/>
      <w:pPr>
        <w:tabs>
          <w:tab w:val="num" w:pos="720"/>
        </w:tabs>
        <w:ind w:left="720" w:hanging="360"/>
      </w:pPr>
      <w:rPr>
        <w:rFonts w:ascii="Times New Roman" w:hAnsi="Times New Roman" w:hint="default"/>
      </w:rPr>
    </w:lvl>
    <w:lvl w:ilvl="1" w:tplc="18606664" w:tentative="1">
      <w:start w:val="1"/>
      <w:numFmt w:val="bullet"/>
      <w:lvlText w:val="-"/>
      <w:lvlJc w:val="left"/>
      <w:pPr>
        <w:tabs>
          <w:tab w:val="num" w:pos="1440"/>
        </w:tabs>
        <w:ind w:left="1440" w:hanging="360"/>
      </w:pPr>
      <w:rPr>
        <w:rFonts w:ascii="Times New Roman" w:hAnsi="Times New Roman" w:hint="default"/>
      </w:rPr>
    </w:lvl>
    <w:lvl w:ilvl="2" w:tplc="A028B500" w:tentative="1">
      <w:start w:val="1"/>
      <w:numFmt w:val="bullet"/>
      <w:lvlText w:val="-"/>
      <w:lvlJc w:val="left"/>
      <w:pPr>
        <w:tabs>
          <w:tab w:val="num" w:pos="2160"/>
        </w:tabs>
        <w:ind w:left="2160" w:hanging="360"/>
      </w:pPr>
      <w:rPr>
        <w:rFonts w:ascii="Times New Roman" w:hAnsi="Times New Roman" w:hint="default"/>
      </w:rPr>
    </w:lvl>
    <w:lvl w:ilvl="3" w:tplc="531CD39C" w:tentative="1">
      <w:start w:val="1"/>
      <w:numFmt w:val="bullet"/>
      <w:lvlText w:val="-"/>
      <w:lvlJc w:val="left"/>
      <w:pPr>
        <w:tabs>
          <w:tab w:val="num" w:pos="2880"/>
        </w:tabs>
        <w:ind w:left="2880" w:hanging="360"/>
      </w:pPr>
      <w:rPr>
        <w:rFonts w:ascii="Times New Roman" w:hAnsi="Times New Roman" w:hint="default"/>
      </w:rPr>
    </w:lvl>
    <w:lvl w:ilvl="4" w:tplc="9648AB92" w:tentative="1">
      <w:start w:val="1"/>
      <w:numFmt w:val="bullet"/>
      <w:lvlText w:val="-"/>
      <w:lvlJc w:val="left"/>
      <w:pPr>
        <w:tabs>
          <w:tab w:val="num" w:pos="3600"/>
        </w:tabs>
        <w:ind w:left="3600" w:hanging="360"/>
      </w:pPr>
      <w:rPr>
        <w:rFonts w:ascii="Times New Roman" w:hAnsi="Times New Roman" w:hint="default"/>
      </w:rPr>
    </w:lvl>
    <w:lvl w:ilvl="5" w:tplc="B61003BE" w:tentative="1">
      <w:start w:val="1"/>
      <w:numFmt w:val="bullet"/>
      <w:lvlText w:val="-"/>
      <w:lvlJc w:val="left"/>
      <w:pPr>
        <w:tabs>
          <w:tab w:val="num" w:pos="4320"/>
        </w:tabs>
        <w:ind w:left="4320" w:hanging="360"/>
      </w:pPr>
      <w:rPr>
        <w:rFonts w:ascii="Times New Roman" w:hAnsi="Times New Roman" w:hint="default"/>
      </w:rPr>
    </w:lvl>
    <w:lvl w:ilvl="6" w:tplc="D012EA6E" w:tentative="1">
      <w:start w:val="1"/>
      <w:numFmt w:val="bullet"/>
      <w:lvlText w:val="-"/>
      <w:lvlJc w:val="left"/>
      <w:pPr>
        <w:tabs>
          <w:tab w:val="num" w:pos="5040"/>
        </w:tabs>
        <w:ind w:left="5040" w:hanging="360"/>
      </w:pPr>
      <w:rPr>
        <w:rFonts w:ascii="Times New Roman" w:hAnsi="Times New Roman" w:hint="default"/>
      </w:rPr>
    </w:lvl>
    <w:lvl w:ilvl="7" w:tplc="12E2E6EA" w:tentative="1">
      <w:start w:val="1"/>
      <w:numFmt w:val="bullet"/>
      <w:lvlText w:val="-"/>
      <w:lvlJc w:val="left"/>
      <w:pPr>
        <w:tabs>
          <w:tab w:val="num" w:pos="5760"/>
        </w:tabs>
        <w:ind w:left="5760" w:hanging="360"/>
      </w:pPr>
      <w:rPr>
        <w:rFonts w:ascii="Times New Roman" w:hAnsi="Times New Roman" w:hint="default"/>
      </w:rPr>
    </w:lvl>
    <w:lvl w:ilvl="8" w:tplc="3A8C7BEC" w:tentative="1">
      <w:start w:val="1"/>
      <w:numFmt w:val="bullet"/>
      <w:lvlText w:val="-"/>
      <w:lvlJc w:val="left"/>
      <w:pPr>
        <w:tabs>
          <w:tab w:val="num" w:pos="6480"/>
        </w:tabs>
        <w:ind w:left="6480" w:hanging="360"/>
      </w:pPr>
      <w:rPr>
        <w:rFonts w:ascii="Times New Roman" w:hAnsi="Times New Roman" w:hint="default"/>
      </w:rPr>
    </w:lvl>
  </w:abstractNum>
  <w:abstractNum w:abstractNumId="19">
    <w:nsid w:val="17DE4237"/>
    <w:multiLevelType w:val="multilevel"/>
    <w:tmpl w:val="C1C095AE"/>
    <w:lvl w:ilvl="0">
      <w:start w:val="8"/>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0">
    <w:nsid w:val="19DB2EC3"/>
    <w:multiLevelType w:val="hybridMultilevel"/>
    <w:tmpl w:val="D5A818F6"/>
    <w:lvl w:ilvl="0" w:tplc="FFFFFFFF">
      <w:start w:val="1"/>
      <w:numFmt w:val="bullet"/>
      <w:lvlText w:val=""/>
      <w:lvlJc w:val="left"/>
      <w:pPr>
        <w:tabs>
          <w:tab w:val="num" w:pos="1097"/>
        </w:tabs>
        <w:ind w:left="0" w:firstLine="737"/>
      </w:pPr>
      <w:rPr>
        <w:rFonts w:ascii="Symbol" w:hAnsi="Symbol" w:hint="default"/>
      </w:rPr>
    </w:lvl>
    <w:lvl w:ilvl="1" w:tplc="FFFFFFFF" w:tentative="1">
      <w:start w:val="1"/>
      <w:numFmt w:val="bullet"/>
      <w:lvlText w:val="o"/>
      <w:lvlJc w:val="left"/>
      <w:pPr>
        <w:tabs>
          <w:tab w:val="num" w:pos="1780"/>
        </w:tabs>
        <w:ind w:left="1780" w:hanging="360"/>
      </w:pPr>
      <w:rPr>
        <w:rFonts w:ascii="Courier New" w:hAnsi="Courier New" w:hint="default"/>
      </w:rPr>
    </w:lvl>
    <w:lvl w:ilvl="2" w:tplc="FFFFFFFF" w:tentative="1">
      <w:start w:val="1"/>
      <w:numFmt w:val="bullet"/>
      <w:lvlText w:val=""/>
      <w:lvlJc w:val="left"/>
      <w:pPr>
        <w:tabs>
          <w:tab w:val="num" w:pos="2500"/>
        </w:tabs>
        <w:ind w:left="2500" w:hanging="360"/>
      </w:pPr>
      <w:rPr>
        <w:rFonts w:ascii="Wingdings" w:hAnsi="Wingdings"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1">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22">
    <w:nsid w:val="1F577DFC"/>
    <w:multiLevelType w:val="multilevel"/>
    <w:tmpl w:val="E116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3F03E8"/>
    <w:multiLevelType w:val="hybridMultilevel"/>
    <w:tmpl w:val="0D48CF26"/>
    <w:lvl w:ilvl="0" w:tplc="781C28BA">
      <w:start w:val="1"/>
      <w:numFmt w:val="bullet"/>
      <w:lvlText w:val="-"/>
      <w:lvlJc w:val="left"/>
      <w:pPr>
        <w:tabs>
          <w:tab w:val="num" w:pos="720"/>
        </w:tabs>
        <w:ind w:left="720" w:hanging="360"/>
      </w:pPr>
      <w:rPr>
        <w:rFonts w:ascii="Times New Roman" w:hAnsi="Times New Roman" w:hint="default"/>
      </w:rPr>
    </w:lvl>
    <w:lvl w:ilvl="1" w:tplc="C0786E74" w:tentative="1">
      <w:start w:val="1"/>
      <w:numFmt w:val="bullet"/>
      <w:lvlText w:val="-"/>
      <w:lvlJc w:val="left"/>
      <w:pPr>
        <w:tabs>
          <w:tab w:val="num" w:pos="1440"/>
        </w:tabs>
        <w:ind w:left="1440" w:hanging="360"/>
      </w:pPr>
      <w:rPr>
        <w:rFonts w:ascii="Times New Roman" w:hAnsi="Times New Roman" w:hint="default"/>
      </w:rPr>
    </w:lvl>
    <w:lvl w:ilvl="2" w:tplc="CF4E8AF8" w:tentative="1">
      <w:start w:val="1"/>
      <w:numFmt w:val="bullet"/>
      <w:lvlText w:val="-"/>
      <w:lvlJc w:val="left"/>
      <w:pPr>
        <w:tabs>
          <w:tab w:val="num" w:pos="2160"/>
        </w:tabs>
        <w:ind w:left="2160" w:hanging="360"/>
      </w:pPr>
      <w:rPr>
        <w:rFonts w:ascii="Times New Roman" w:hAnsi="Times New Roman" w:hint="default"/>
      </w:rPr>
    </w:lvl>
    <w:lvl w:ilvl="3" w:tplc="E95C216E" w:tentative="1">
      <w:start w:val="1"/>
      <w:numFmt w:val="bullet"/>
      <w:lvlText w:val="-"/>
      <w:lvlJc w:val="left"/>
      <w:pPr>
        <w:tabs>
          <w:tab w:val="num" w:pos="2880"/>
        </w:tabs>
        <w:ind w:left="2880" w:hanging="360"/>
      </w:pPr>
      <w:rPr>
        <w:rFonts w:ascii="Times New Roman" w:hAnsi="Times New Roman" w:hint="default"/>
      </w:rPr>
    </w:lvl>
    <w:lvl w:ilvl="4" w:tplc="BB52D850" w:tentative="1">
      <w:start w:val="1"/>
      <w:numFmt w:val="bullet"/>
      <w:lvlText w:val="-"/>
      <w:lvlJc w:val="left"/>
      <w:pPr>
        <w:tabs>
          <w:tab w:val="num" w:pos="3600"/>
        </w:tabs>
        <w:ind w:left="3600" w:hanging="360"/>
      </w:pPr>
      <w:rPr>
        <w:rFonts w:ascii="Times New Roman" w:hAnsi="Times New Roman" w:hint="default"/>
      </w:rPr>
    </w:lvl>
    <w:lvl w:ilvl="5" w:tplc="F08E3B4E" w:tentative="1">
      <w:start w:val="1"/>
      <w:numFmt w:val="bullet"/>
      <w:lvlText w:val="-"/>
      <w:lvlJc w:val="left"/>
      <w:pPr>
        <w:tabs>
          <w:tab w:val="num" w:pos="4320"/>
        </w:tabs>
        <w:ind w:left="4320" w:hanging="360"/>
      </w:pPr>
      <w:rPr>
        <w:rFonts w:ascii="Times New Roman" w:hAnsi="Times New Roman" w:hint="default"/>
      </w:rPr>
    </w:lvl>
    <w:lvl w:ilvl="6" w:tplc="864CB2DE" w:tentative="1">
      <w:start w:val="1"/>
      <w:numFmt w:val="bullet"/>
      <w:lvlText w:val="-"/>
      <w:lvlJc w:val="left"/>
      <w:pPr>
        <w:tabs>
          <w:tab w:val="num" w:pos="5040"/>
        </w:tabs>
        <w:ind w:left="5040" w:hanging="360"/>
      </w:pPr>
      <w:rPr>
        <w:rFonts w:ascii="Times New Roman" w:hAnsi="Times New Roman" w:hint="default"/>
      </w:rPr>
    </w:lvl>
    <w:lvl w:ilvl="7" w:tplc="8A9854A4" w:tentative="1">
      <w:start w:val="1"/>
      <w:numFmt w:val="bullet"/>
      <w:lvlText w:val="-"/>
      <w:lvlJc w:val="left"/>
      <w:pPr>
        <w:tabs>
          <w:tab w:val="num" w:pos="5760"/>
        </w:tabs>
        <w:ind w:left="5760" w:hanging="360"/>
      </w:pPr>
      <w:rPr>
        <w:rFonts w:ascii="Times New Roman" w:hAnsi="Times New Roman" w:hint="default"/>
      </w:rPr>
    </w:lvl>
    <w:lvl w:ilvl="8" w:tplc="7AD22AEA" w:tentative="1">
      <w:start w:val="1"/>
      <w:numFmt w:val="bullet"/>
      <w:lvlText w:val="-"/>
      <w:lvlJc w:val="left"/>
      <w:pPr>
        <w:tabs>
          <w:tab w:val="num" w:pos="6480"/>
        </w:tabs>
        <w:ind w:left="6480" w:hanging="360"/>
      </w:pPr>
      <w:rPr>
        <w:rFonts w:ascii="Times New Roman" w:hAnsi="Times New Roman" w:hint="default"/>
      </w:rPr>
    </w:lvl>
  </w:abstractNum>
  <w:abstractNum w:abstractNumId="24">
    <w:nsid w:val="27227974"/>
    <w:multiLevelType w:val="multilevel"/>
    <w:tmpl w:val="4F7A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7496376"/>
    <w:multiLevelType w:val="multilevel"/>
    <w:tmpl w:val="E232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E863C9"/>
    <w:multiLevelType w:val="multilevel"/>
    <w:tmpl w:val="B97E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1067BC2"/>
    <w:multiLevelType w:val="multilevel"/>
    <w:tmpl w:val="066E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29">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30">
    <w:nsid w:val="3C763EB6"/>
    <w:multiLevelType w:val="multilevel"/>
    <w:tmpl w:val="F6884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D6F1A11"/>
    <w:multiLevelType w:val="hybridMultilevel"/>
    <w:tmpl w:val="4B28AD9E"/>
    <w:lvl w:ilvl="0" w:tplc="FFFFFFFF">
      <w:start w:val="1"/>
      <w:numFmt w:val="bullet"/>
      <w:lvlText w:val=""/>
      <w:lvlJc w:val="left"/>
      <w:pPr>
        <w:tabs>
          <w:tab w:val="num" w:pos="360"/>
        </w:tabs>
        <w:ind w:left="340" w:hanging="34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nsid w:val="3E3C472D"/>
    <w:multiLevelType w:val="singleLevel"/>
    <w:tmpl w:val="855A2FE8"/>
    <w:lvl w:ilvl="0">
      <w:start w:val="1"/>
      <w:numFmt w:val="decimal"/>
      <w:lvlText w:val="%1)"/>
      <w:legacy w:legacy="1" w:legacySpace="0" w:legacyIndent="283"/>
      <w:lvlJc w:val="left"/>
      <w:pPr>
        <w:ind w:left="283" w:hanging="283"/>
      </w:pPr>
    </w:lvl>
  </w:abstractNum>
  <w:abstractNum w:abstractNumId="33">
    <w:nsid w:val="3F060B71"/>
    <w:multiLevelType w:val="multilevel"/>
    <w:tmpl w:val="5DA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35">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36">
    <w:nsid w:val="44F95116"/>
    <w:multiLevelType w:val="multilevel"/>
    <w:tmpl w:val="10D2B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5BF695E"/>
    <w:multiLevelType w:val="multilevel"/>
    <w:tmpl w:val="05D06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09079D"/>
    <w:multiLevelType w:val="multilevel"/>
    <w:tmpl w:val="A6EC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6EC0ADB"/>
    <w:multiLevelType w:val="multilevel"/>
    <w:tmpl w:val="6FA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6ED3B8F"/>
    <w:multiLevelType w:val="multilevel"/>
    <w:tmpl w:val="3C24C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B56D4B"/>
    <w:multiLevelType w:val="hybridMultilevel"/>
    <w:tmpl w:val="3C4C8C68"/>
    <w:lvl w:ilvl="0" w:tplc="FD5EAED6">
      <w:start w:val="1"/>
      <w:numFmt w:val="bullet"/>
      <w:lvlText w:val="-"/>
      <w:lvlJc w:val="left"/>
      <w:pPr>
        <w:tabs>
          <w:tab w:val="num" w:pos="720"/>
        </w:tabs>
        <w:ind w:left="720" w:hanging="360"/>
      </w:pPr>
      <w:rPr>
        <w:rFonts w:ascii="Times New Roman" w:hAnsi="Times New Roman" w:hint="default"/>
      </w:rPr>
    </w:lvl>
    <w:lvl w:ilvl="1" w:tplc="EA28843A" w:tentative="1">
      <w:start w:val="1"/>
      <w:numFmt w:val="bullet"/>
      <w:lvlText w:val="-"/>
      <w:lvlJc w:val="left"/>
      <w:pPr>
        <w:tabs>
          <w:tab w:val="num" w:pos="1440"/>
        </w:tabs>
        <w:ind w:left="1440" w:hanging="360"/>
      </w:pPr>
      <w:rPr>
        <w:rFonts w:ascii="Times New Roman" w:hAnsi="Times New Roman" w:hint="default"/>
      </w:rPr>
    </w:lvl>
    <w:lvl w:ilvl="2" w:tplc="0E703B20" w:tentative="1">
      <w:start w:val="1"/>
      <w:numFmt w:val="bullet"/>
      <w:lvlText w:val="-"/>
      <w:lvlJc w:val="left"/>
      <w:pPr>
        <w:tabs>
          <w:tab w:val="num" w:pos="2160"/>
        </w:tabs>
        <w:ind w:left="2160" w:hanging="360"/>
      </w:pPr>
      <w:rPr>
        <w:rFonts w:ascii="Times New Roman" w:hAnsi="Times New Roman" w:hint="default"/>
      </w:rPr>
    </w:lvl>
    <w:lvl w:ilvl="3" w:tplc="85602872" w:tentative="1">
      <w:start w:val="1"/>
      <w:numFmt w:val="bullet"/>
      <w:lvlText w:val="-"/>
      <w:lvlJc w:val="left"/>
      <w:pPr>
        <w:tabs>
          <w:tab w:val="num" w:pos="2880"/>
        </w:tabs>
        <w:ind w:left="2880" w:hanging="360"/>
      </w:pPr>
      <w:rPr>
        <w:rFonts w:ascii="Times New Roman" w:hAnsi="Times New Roman" w:hint="default"/>
      </w:rPr>
    </w:lvl>
    <w:lvl w:ilvl="4" w:tplc="05887FD6" w:tentative="1">
      <w:start w:val="1"/>
      <w:numFmt w:val="bullet"/>
      <w:lvlText w:val="-"/>
      <w:lvlJc w:val="left"/>
      <w:pPr>
        <w:tabs>
          <w:tab w:val="num" w:pos="3600"/>
        </w:tabs>
        <w:ind w:left="3600" w:hanging="360"/>
      </w:pPr>
      <w:rPr>
        <w:rFonts w:ascii="Times New Roman" w:hAnsi="Times New Roman" w:hint="default"/>
      </w:rPr>
    </w:lvl>
    <w:lvl w:ilvl="5" w:tplc="CBF630EA" w:tentative="1">
      <w:start w:val="1"/>
      <w:numFmt w:val="bullet"/>
      <w:lvlText w:val="-"/>
      <w:lvlJc w:val="left"/>
      <w:pPr>
        <w:tabs>
          <w:tab w:val="num" w:pos="4320"/>
        </w:tabs>
        <w:ind w:left="4320" w:hanging="360"/>
      </w:pPr>
      <w:rPr>
        <w:rFonts w:ascii="Times New Roman" w:hAnsi="Times New Roman" w:hint="default"/>
      </w:rPr>
    </w:lvl>
    <w:lvl w:ilvl="6" w:tplc="DBF4B3D6" w:tentative="1">
      <w:start w:val="1"/>
      <w:numFmt w:val="bullet"/>
      <w:lvlText w:val="-"/>
      <w:lvlJc w:val="left"/>
      <w:pPr>
        <w:tabs>
          <w:tab w:val="num" w:pos="5040"/>
        </w:tabs>
        <w:ind w:left="5040" w:hanging="360"/>
      </w:pPr>
      <w:rPr>
        <w:rFonts w:ascii="Times New Roman" w:hAnsi="Times New Roman" w:hint="default"/>
      </w:rPr>
    </w:lvl>
    <w:lvl w:ilvl="7" w:tplc="B4A8220E" w:tentative="1">
      <w:start w:val="1"/>
      <w:numFmt w:val="bullet"/>
      <w:lvlText w:val="-"/>
      <w:lvlJc w:val="left"/>
      <w:pPr>
        <w:tabs>
          <w:tab w:val="num" w:pos="5760"/>
        </w:tabs>
        <w:ind w:left="5760" w:hanging="360"/>
      </w:pPr>
      <w:rPr>
        <w:rFonts w:ascii="Times New Roman" w:hAnsi="Times New Roman" w:hint="default"/>
      </w:rPr>
    </w:lvl>
    <w:lvl w:ilvl="8" w:tplc="DAC8BFC8" w:tentative="1">
      <w:start w:val="1"/>
      <w:numFmt w:val="bullet"/>
      <w:lvlText w:val="-"/>
      <w:lvlJc w:val="left"/>
      <w:pPr>
        <w:tabs>
          <w:tab w:val="num" w:pos="6480"/>
        </w:tabs>
        <w:ind w:left="6480" w:hanging="360"/>
      </w:pPr>
      <w:rPr>
        <w:rFonts w:ascii="Times New Roman" w:hAnsi="Times New Roman" w:hint="default"/>
      </w:rPr>
    </w:lvl>
  </w:abstractNum>
  <w:abstractNum w:abstractNumId="42">
    <w:nsid w:val="4B525463"/>
    <w:multiLevelType w:val="hybridMultilevel"/>
    <w:tmpl w:val="273C8A56"/>
    <w:lvl w:ilvl="0" w:tplc="79BCC4BC">
      <w:start w:val="1"/>
      <w:numFmt w:val="bullet"/>
      <w:lvlText w:val="-"/>
      <w:lvlJc w:val="left"/>
      <w:pPr>
        <w:tabs>
          <w:tab w:val="num" w:pos="720"/>
        </w:tabs>
        <w:ind w:left="720" w:hanging="360"/>
      </w:pPr>
      <w:rPr>
        <w:rFonts w:ascii="Times New Roman" w:hAnsi="Times New Roman" w:hint="default"/>
      </w:rPr>
    </w:lvl>
    <w:lvl w:ilvl="1" w:tplc="1B169044" w:tentative="1">
      <w:start w:val="1"/>
      <w:numFmt w:val="bullet"/>
      <w:lvlText w:val="-"/>
      <w:lvlJc w:val="left"/>
      <w:pPr>
        <w:tabs>
          <w:tab w:val="num" w:pos="1440"/>
        </w:tabs>
        <w:ind w:left="1440" w:hanging="360"/>
      </w:pPr>
      <w:rPr>
        <w:rFonts w:ascii="Times New Roman" w:hAnsi="Times New Roman" w:hint="default"/>
      </w:rPr>
    </w:lvl>
    <w:lvl w:ilvl="2" w:tplc="04769008" w:tentative="1">
      <w:start w:val="1"/>
      <w:numFmt w:val="bullet"/>
      <w:lvlText w:val="-"/>
      <w:lvlJc w:val="left"/>
      <w:pPr>
        <w:tabs>
          <w:tab w:val="num" w:pos="2160"/>
        </w:tabs>
        <w:ind w:left="2160" w:hanging="360"/>
      </w:pPr>
      <w:rPr>
        <w:rFonts w:ascii="Times New Roman" w:hAnsi="Times New Roman" w:hint="default"/>
      </w:rPr>
    </w:lvl>
    <w:lvl w:ilvl="3" w:tplc="FAA64DC2" w:tentative="1">
      <w:start w:val="1"/>
      <w:numFmt w:val="bullet"/>
      <w:lvlText w:val="-"/>
      <w:lvlJc w:val="left"/>
      <w:pPr>
        <w:tabs>
          <w:tab w:val="num" w:pos="2880"/>
        </w:tabs>
        <w:ind w:left="2880" w:hanging="360"/>
      </w:pPr>
      <w:rPr>
        <w:rFonts w:ascii="Times New Roman" w:hAnsi="Times New Roman" w:hint="default"/>
      </w:rPr>
    </w:lvl>
    <w:lvl w:ilvl="4" w:tplc="A0521472" w:tentative="1">
      <w:start w:val="1"/>
      <w:numFmt w:val="bullet"/>
      <w:lvlText w:val="-"/>
      <w:lvlJc w:val="left"/>
      <w:pPr>
        <w:tabs>
          <w:tab w:val="num" w:pos="3600"/>
        </w:tabs>
        <w:ind w:left="3600" w:hanging="360"/>
      </w:pPr>
      <w:rPr>
        <w:rFonts w:ascii="Times New Roman" w:hAnsi="Times New Roman" w:hint="default"/>
      </w:rPr>
    </w:lvl>
    <w:lvl w:ilvl="5" w:tplc="AA08790A" w:tentative="1">
      <w:start w:val="1"/>
      <w:numFmt w:val="bullet"/>
      <w:lvlText w:val="-"/>
      <w:lvlJc w:val="left"/>
      <w:pPr>
        <w:tabs>
          <w:tab w:val="num" w:pos="4320"/>
        </w:tabs>
        <w:ind w:left="4320" w:hanging="360"/>
      </w:pPr>
      <w:rPr>
        <w:rFonts w:ascii="Times New Roman" w:hAnsi="Times New Roman" w:hint="default"/>
      </w:rPr>
    </w:lvl>
    <w:lvl w:ilvl="6" w:tplc="FD88EAAE" w:tentative="1">
      <w:start w:val="1"/>
      <w:numFmt w:val="bullet"/>
      <w:lvlText w:val="-"/>
      <w:lvlJc w:val="left"/>
      <w:pPr>
        <w:tabs>
          <w:tab w:val="num" w:pos="5040"/>
        </w:tabs>
        <w:ind w:left="5040" w:hanging="360"/>
      </w:pPr>
      <w:rPr>
        <w:rFonts w:ascii="Times New Roman" w:hAnsi="Times New Roman" w:hint="default"/>
      </w:rPr>
    </w:lvl>
    <w:lvl w:ilvl="7" w:tplc="A1B2ADEC" w:tentative="1">
      <w:start w:val="1"/>
      <w:numFmt w:val="bullet"/>
      <w:lvlText w:val="-"/>
      <w:lvlJc w:val="left"/>
      <w:pPr>
        <w:tabs>
          <w:tab w:val="num" w:pos="5760"/>
        </w:tabs>
        <w:ind w:left="5760" w:hanging="360"/>
      </w:pPr>
      <w:rPr>
        <w:rFonts w:ascii="Times New Roman" w:hAnsi="Times New Roman" w:hint="default"/>
      </w:rPr>
    </w:lvl>
    <w:lvl w:ilvl="8" w:tplc="BB728642" w:tentative="1">
      <w:start w:val="1"/>
      <w:numFmt w:val="bullet"/>
      <w:lvlText w:val="-"/>
      <w:lvlJc w:val="left"/>
      <w:pPr>
        <w:tabs>
          <w:tab w:val="num" w:pos="6480"/>
        </w:tabs>
        <w:ind w:left="6480" w:hanging="360"/>
      </w:pPr>
      <w:rPr>
        <w:rFonts w:ascii="Times New Roman" w:hAnsi="Times New Roman" w:hint="default"/>
      </w:rPr>
    </w:lvl>
  </w:abstractNum>
  <w:abstractNum w:abstractNumId="43">
    <w:nsid w:val="4BD615AE"/>
    <w:multiLevelType w:val="multilevel"/>
    <w:tmpl w:val="AFFE12B0"/>
    <w:lvl w:ilvl="0">
      <w:start w:val="8"/>
      <w:numFmt w:val="decimal"/>
      <w:lvlText w:val="%1"/>
      <w:lvlJc w:val="left"/>
      <w:pPr>
        <w:ind w:left="360" w:hanging="360"/>
      </w:pPr>
      <w:rPr>
        <w:rFonts w:hint="default"/>
      </w:rPr>
    </w:lvl>
    <w:lvl w:ilvl="1">
      <w:start w:val="1"/>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232" w:hanging="1800"/>
      </w:pPr>
      <w:rPr>
        <w:rFonts w:hint="default"/>
      </w:rPr>
    </w:lvl>
  </w:abstractNum>
  <w:abstractNum w:abstractNumId="44">
    <w:nsid w:val="4D4B07B3"/>
    <w:multiLevelType w:val="hybridMultilevel"/>
    <w:tmpl w:val="23C6C3FA"/>
    <w:lvl w:ilvl="0" w:tplc="F51CB78C">
      <w:start w:val="1"/>
      <w:numFmt w:val="bullet"/>
      <w:lvlText w:val="-"/>
      <w:lvlJc w:val="left"/>
      <w:pPr>
        <w:tabs>
          <w:tab w:val="num" w:pos="720"/>
        </w:tabs>
        <w:ind w:left="720" w:hanging="360"/>
      </w:pPr>
      <w:rPr>
        <w:rFonts w:ascii="Times New Roman" w:hAnsi="Times New Roman" w:hint="default"/>
      </w:rPr>
    </w:lvl>
    <w:lvl w:ilvl="1" w:tplc="F932A632" w:tentative="1">
      <w:start w:val="1"/>
      <w:numFmt w:val="bullet"/>
      <w:lvlText w:val="-"/>
      <w:lvlJc w:val="left"/>
      <w:pPr>
        <w:tabs>
          <w:tab w:val="num" w:pos="1440"/>
        </w:tabs>
        <w:ind w:left="1440" w:hanging="360"/>
      </w:pPr>
      <w:rPr>
        <w:rFonts w:ascii="Times New Roman" w:hAnsi="Times New Roman" w:hint="default"/>
      </w:rPr>
    </w:lvl>
    <w:lvl w:ilvl="2" w:tplc="7DFCB448" w:tentative="1">
      <w:start w:val="1"/>
      <w:numFmt w:val="bullet"/>
      <w:lvlText w:val="-"/>
      <w:lvlJc w:val="left"/>
      <w:pPr>
        <w:tabs>
          <w:tab w:val="num" w:pos="2160"/>
        </w:tabs>
        <w:ind w:left="2160" w:hanging="360"/>
      </w:pPr>
      <w:rPr>
        <w:rFonts w:ascii="Times New Roman" w:hAnsi="Times New Roman" w:hint="default"/>
      </w:rPr>
    </w:lvl>
    <w:lvl w:ilvl="3" w:tplc="D0C6DB40" w:tentative="1">
      <w:start w:val="1"/>
      <w:numFmt w:val="bullet"/>
      <w:lvlText w:val="-"/>
      <w:lvlJc w:val="left"/>
      <w:pPr>
        <w:tabs>
          <w:tab w:val="num" w:pos="2880"/>
        </w:tabs>
        <w:ind w:left="2880" w:hanging="360"/>
      </w:pPr>
      <w:rPr>
        <w:rFonts w:ascii="Times New Roman" w:hAnsi="Times New Roman" w:hint="default"/>
      </w:rPr>
    </w:lvl>
    <w:lvl w:ilvl="4" w:tplc="C95A1DE6" w:tentative="1">
      <w:start w:val="1"/>
      <w:numFmt w:val="bullet"/>
      <w:lvlText w:val="-"/>
      <w:lvlJc w:val="left"/>
      <w:pPr>
        <w:tabs>
          <w:tab w:val="num" w:pos="3600"/>
        </w:tabs>
        <w:ind w:left="3600" w:hanging="360"/>
      </w:pPr>
      <w:rPr>
        <w:rFonts w:ascii="Times New Roman" w:hAnsi="Times New Roman" w:hint="default"/>
      </w:rPr>
    </w:lvl>
    <w:lvl w:ilvl="5" w:tplc="48460FFC" w:tentative="1">
      <w:start w:val="1"/>
      <w:numFmt w:val="bullet"/>
      <w:lvlText w:val="-"/>
      <w:lvlJc w:val="left"/>
      <w:pPr>
        <w:tabs>
          <w:tab w:val="num" w:pos="4320"/>
        </w:tabs>
        <w:ind w:left="4320" w:hanging="360"/>
      </w:pPr>
      <w:rPr>
        <w:rFonts w:ascii="Times New Roman" w:hAnsi="Times New Roman" w:hint="default"/>
      </w:rPr>
    </w:lvl>
    <w:lvl w:ilvl="6" w:tplc="8E48D19A" w:tentative="1">
      <w:start w:val="1"/>
      <w:numFmt w:val="bullet"/>
      <w:lvlText w:val="-"/>
      <w:lvlJc w:val="left"/>
      <w:pPr>
        <w:tabs>
          <w:tab w:val="num" w:pos="5040"/>
        </w:tabs>
        <w:ind w:left="5040" w:hanging="360"/>
      </w:pPr>
      <w:rPr>
        <w:rFonts w:ascii="Times New Roman" w:hAnsi="Times New Roman" w:hint="default"/>
      </w:rPr>
    </w:lvl>
    <w:lvl w:ilvl="7" w:tplc="BCC2DD08" w:tentative="1">
      <w:start w:val="1"/>
      <w:numFmt w:val="bullet"/>
      <w:lvlText w:val="-"/>
      <w:lvlJc w:val="left"/>
      <w:pPr>
        <w:tabs>
          <w:tab w:val="num" w:pos="5760"/>
        </w:tabs>
        <w:ind w:left="5760" w:hanging="360"/>
      </w:pPr>
      <w:rPr>
        <w:rFonts w:ascii="Times New Roman" w:hAnsi="Times New Roman" w:hint="default"/>
      </w:rPr>
    </w:lvl>
    <w:lvl w:ilvl="8" w:tplc="0DEC6CA4" w:tentative="1">
      <w:start w:val="1"/>
      <w:numFmt w:val="bullet"/>
      <w:lvlText w:val="-"/>
      <w:lvlJc w:val="left"/>
      <w:pPr>
        <w:tabs>
          <w:tab w:val="num" w:pos="6480"/>
        </w:tabs>
        <w:ind w:left="6480" w:hanging="360"/>
      </w:pPr>
      <w:rPr>
        <w:rFonts w:ascii="Times New Roman" w:hAnsi="Times New Roman" w:hint="default"/>
      </w:rPr>
    </w:lvl>
  </w:abstractNum>
  <w:abstractNum w:abstractNumId="45">
    <w:nsid w:val="4D8B0A95"/>
    <w:multiLevelType w:val="hybridMultilevel"/>
    <w:tmpl w:val="3F344340"/>
    <w:lvl w:ilvl="0" w:tplc="785E46FA">
      <w:start w:val="1"/>
      <w:numFmt w:val="bullet"/>
      <w:lvlText w:val="-"/>
      <w:lvlJc w:val="left"/>
      <w:pPr>
        <w:tabs>
          <w:tab w:val="num" w:pos="720"/>
        </w:tabs>
        <w:ind w:left="720" w:hanging="360"/>
      </w:pPr>
      <w:rPr>
        <w:rFonts w:ascii="Times New Roman" w:hAnsi="Times New Roman" w:hint="default"/>
      </w:rPr>
    </w:lvl>
    <w:lvl w:ilvl="1" w:tplc="57642B62" w:tentative="1">
      <w:start w:val="1"/>
      <w:numFmt w:val="bullet"/>
      <w:lvlText w:val="-"/>
      <w:lvlJc w:val="left"/>
      <w:pPr>
        <w:tabs>
          <w:tab w:val="num" w:pos="1440"/>
        </w:tabs>
        <w:ind w:left="1440" w:hanging="360"/>
      </w:pPr>
      <w:rPr>
        <w:rFonts w:ascii="Times New Roman" w:hAnsi="Times New Roman" w:hint="default"/>
      </w:rPr>
    </w:lvl>
    <w:lvl w:ilvl="2" w:tplc="C1BAA938" w:tentative="1">
      <w:start w:val="1"/>
      <w:numFmt w:val="bullet"/>
      <w:lvlText w:val="-"/>
      <w:lvlJc w:val="left"/>
      <w:pPr>
        <w:tabs>
          <w:tab w:val="num" w:pos="2160"/>
        </w:tabs>
        <w:ind w:left="2160" w:hanging="360"/>
      </w:pPr>
      <w:rPr>
        <w:rFonts w:ascii="Times New Roman" w:hAnsi="Times New Roman" w:hint="default"/>
      </w:rPr>
    </w:lvl>
    <w:lvl w:ilvl="3" w:tplc="6E6C93FA" w:tentative="1">
      <w:start w:val="1"/>
      <w:numFmt w:val="bullet"/>
      <w:lvlText w:val="-"/>
      <w:lvlJc w:val="left"/>
      <w:pPr>
        <w:tabs>
          <w:tab w:val="num" w:pos="2880"/>
        </w:tabs>
        <w:ind w:left="2880" w:hanging="360"/>
      </w:pPr>
      <w:rPr>
        <w:rFonts w:ascii="Times New Roman" w:hAnsi="Times New Roman" w:hint="default"/>
      </w:rPr>
    </w:lvl>
    <w:lvl w:ilvl="4" w:tplc="8CC27566" w:tentative="1">
      <w:start w:val="1"/>
      <w:numFmt w:val="bullet"/>
      <w:lvlText w:val="-"/>
      <w:lvlJc w:val="left"/>
      <w:pPr>
        <w:tabs>
          <w:tab w:val="num" w:pos="3600"/>
        </w:tabs>
        <w:ind w:left="3600" w:hanging="360"/>
      </w:pPr>
      <w:rPr>
        <w:rFonts w:ascii="Times New Roman" w:hAnsi="Times New Roman" w:hint="default"/>
      </w:rPr>
    </w:lvl>
    <w:lvl w:ilvl="5" w:tplc="2C482844" w:tentative="1">
      <w:start w:val="1"/>
      <w:numFmt w:val="bullet"/>
      <w:lvlText w:val="-"/>
      <w:lvlJc w:val="left"/>
      <w:pPr>
        <w:tabs>
          <w:tab w:val="num" w:pos="4320"/>
        </w:tabs>
        <w:ind w:left="4320" w:hanging="360"/>
      </w:pPr>
      <w:rPr>
        <w:rFonts w:ascii="Times New Roman" w:hAnsi="Times New Roman" w:hint="default"/>
      </w:rPr>
    </w:lvl>
    <w:lvl w:ilvl="6" w:tplc="249AAA74" w:tentative="1">
      <w:start w:val="1"/>
      <w:numFmt w:val="bullet"/>
      <w:lvlText w:val="-"/>
      <w:lvlJc w:val="left"/>
      <w:pPr>
        <w:tabs>
          <w:tab w:val="num" w:pos="5040"/>
        </w:tabs>
        <w:ind w:left="5040" w:hanging="360"/>
      </w:pPr>
      <w:rPr>
        <w:rFonts w:ascii="Times New Roman" w:hAnsi="Times New Roman" w:hint="default"/>
      </w:rPr>
    </w:lvl>
    <w:lvl w:ilvl="7" w:tplc="A25EA360" w:tentative="1">
      <w:start w:val="1"/>
      <w:numFmt w:val="bullet"/>
      <w:lvlText w:val="-"/>
      <w:lvlJc w:val="left"/>
      <w:pPr>
        <w:tabs>
          <w:tab w:val="num" w:pos="5760"/>
        </w:tabs>
        <w:ind w:left="5760" w:hanging="360"/>
      </w:pPr>
      <w:rPr>
        <w:rFonts w:ascii="Times New Roman" w:hAnsi="Times New Roman" w:hint="default"/>
      </w:rPr>
    </w:lvl>
    <w:lvl w:ilvl="8" w:tplc="3C18AF20" w:tentative="1">
      <w:start w:val="1"/>
      <w:numFmt w:val="bullet"/>
      <w:lvlText w:val="-"/>
      <w:lvlJc w:val="left"/>
      <w:pPr>
        <w:tabs>
          <w:tab w:val="num" w:pos="6480"/>
        </w:tabs>
        <w:ind w:left="6480" w:hanging="360"/>
      </w:pPr>
      <w:rPr>
        <w:rFonts w:ascii="Times New Roman" w:hAnsi="Times New Roman" w:hint="default"/>
      </w:rPr>
    </w:lvl>
  </w:abstractNum>
  <w:abstractNum w:abstractNumId="46">
    <w:nsid w:val="4ECF1119"/>
    <w:multiLevelType w:val="multilevel"/>
    <w:tmpl w:val="5CDE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FCE4BF2"/>
    <w:multiLevelType w:val="multilevel"/>
    <w:tmpl w:val="AAB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E30ED3"/>
    <w:multiLevelType w:val="hybridMultilevel"/>
    <w:tmpl w:val="F28A353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nsid w:val="507A143A"/>
    <w:multiLevelType w:val="hybridMultilevel"/>
    <w:tmpl w:val="A7F83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29555C6"/>
    <w:multiLevelType w:val="multilevel"/>
    <w:tmpl w:val="BA10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52">
    <w:nsid w:val="55137DED"/>
    <w:multiLevelType w:val="multilevel"/>
    <w:tmpl w:val="61A4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6316FB4"/>
    <w:multiLevelType w:val="multilevel"/>
    <w:tmpl w:val="54A23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81C7DA8"/>
    <w:multiLevelType w:val="multilevel"/>
    <w:tmpl w:val="D6F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84B06FB"/>
    <w:multiLevelType w:val="multilevel"/>
    <w:tmpl w:val="DB04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9A71600"/>
    <w:multiLevelType w:val="multilevel"/>
    <w:tmpl w:val="1F1CC2D6"/>
    <w:lvl w:ilvl="0">
      <w:start w:val="8"/>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7">
    <w:nsid w:val="5EC903D1"/>
    <w:multiLevelType w:val="multilevel"/>
    <w:tmpl w:val="168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FCB2D67"/>
    <w:multiLevelType w:val="multilevel"/>
    <w:tmpl w:val="E8D4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06E2051"/>
    <w:multiLevelType w:val="multilevel"/>
    <w:tmpl w:val="0488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2A93B05"/>
    <w:multiLevelType w:val="multilevel"/>
    <w:tmpl w:val="FD22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62">
    <w:nsid w:val="64AA21C5"/>
    <w:multiLevelType w:val="multilevel"/>
    <w:tmpl w:val="82BE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6DE1604"/>
    <w:multiLevelType w:val="hybridMultilevel"/>
    <w:tmpl w:val="99F615B4"/>
    <w:lvl w:ilvl="0" w:tplc="1C009F4C">
      <w:start w:val="1"/>
      <w:numFmt w:val="bullet"/>
      <w:lvlText w:val="-"/>
      <w:lvlJc w:val="left"/>
      <w:pPr>
        <w:tabs>
          <w:tab w:val="num" w:pos="720"/>
        </w:tabs>
        <w:ind w:left="720" w:hanging="360"/>
      </w:pPr>
      <w:rPr>
        <w:rFonts w:ascii="Times New Roman" w:hAnsi="Times New Roman" w:hint="default"/>
      </w:rPr>
    </w:lvl>
    <w:lvl w:ilvl="1" w:tplc="9F2E2292" w:tentative="1">
      <w:start w:val="1"/>
      <w:numFmt w:val="bullet"/>
      <w:lvlText w:val="-"/>
      <w:lvlJc w:val="left"/>
      <w:pPr>
        <w:tabs>
          <w:tab w:val="num" w:pos="1440"/>
        </w:tabs>
        <w:ind w:left="1440" w:hanging="360"/>
      </w:pPr>
      <w:rPr>
        <w:rFonts w:ascii="Times New Roman" w:hAnsi="Times New Roman" w:hint="default"/>
      </w:rPr>
    </w:lvl>
    <w:lvl w:ilvl="2" w:tplc="91968F50" w:tentative="1">
      <w:start w:val="1"/>
      <w:numFmt w:val="bullet"/>
      <w:lvlText w:val="-"/>
      <w:lvlJc w:val="left"/>
      <w:pPr>
        <w:tabs>
          <w:tab w:val="num" w:pos="2160"/>
        </w:tabs>
        <w:ind w:left="2160" w:hanging="360"/>
      </w:pPr>
      <w:rPr>
        <w:rFonts w:ascii="Times New Roman" w:hAnsi="Times New Roman" w:hint="default"/>
      </w:rPr>
    </w:lvl>
    <w:lvl w:ilvl="3" w:tplc="8AB8409A" w:tentative="1">
      <w:start w:val="1"/>
      <w:numFmt w:val="bullet"/>
      <w:lvlText w:val="-"/>
      <w:lvlJc w:val="left"/>
      <w:pPr>
        <w:tabs>
          <w:tab w:val="num" w:pos="2880"/>
        </w:tabs>
        <w:ind w:left="2880" w:hanging="360"/>
      </w:pPr>
      <w:rPr>
        <w:rFonts w:ascii="Times New Roman" w:hAnsi="Times New Roman" w:hint="default"/>
      </w:rPr>
    </w:lvl>
    <w:lvl w:ilvl="4" w:tplc="D8B096AC" w:tentative="1">
      <w:start w:val="1"/>
      <w:numFmt w:val="bullet"/>
      <w:lvlText w:val="-"/>
      <w:lvlJc w:val="left"/>
      <w:pPr>
        <w:tabs>
          <w:tab w:val="num" w:pos="3600"/>
        </w:tabs>
        <w:ind w:left="3600" w:hanging="360"/>
      </w:pPr>
      <w:rPr>
        <w:rFonts w:ascii="Times New Roman" w:hAnsi="Times New Roman" w:hint="default"/>
      </w:rPr>
    </w:lvl>
    <w:lvl w:ilvl="5" w:tplc="CAC6ADAC" w:tentative="1">
      <w:start w:val="1"/>
      <w:numFmt w:val="bullet"/>
      <w:lvlText w:val="-"/>
      <w:lvlJc w:val="left"/>
      <w:pPr>
        <w:tabs>
          <w:tab w:val="num" w:pos="4320"/>
        </w:tabs>
        <w:ind w:left="4320" w:hanging="360"/>
      </w:pPr>
      <w:rPr>
        <w:rFonts w:ascii="Times New Roman" w:hAnsi="Times New Roman" w:hint="default"/>
      </w:rPr>
    </w:lvl>
    <w:lvl w:ilvl="6" w:tplc="51E64386" w:tentative="1">
      <w:start w:val="1"/>
      <w:numFmt w:val="bullet"/>
      <w:lvlText w:val="-"/>
      <w:lvlJc w:val="left"/>
      <w:pPr>
        <w:tabs>
          <w:tab w:val="num" w:pos="5040"/>
        </w:tabs>
        <w:ind w:left="5040" w:hanging="360"/>
      </w:pPr>
      <w:rPr>
        <w:rFonts w:ascii="Times New Roman" w:hAnsi="Times New Roman" w:hint="default"/>
      </w:rPr>
    </w:lvl>
    <w:lvl w:ilvl="7" w:tplc="C0ECCF04" w:tentative="1">
      <w:start w:val="1"/>
      <w:numFmt w:val="bullet"/>
      <w:lvlText w:val="-"/>
      <w:lvlJc w:val="left"/>
      <w:pPr>
        <w:tabs>
          <w:tab w:val="num" w:pos="5760"/>
        </w:tabs>
        <w:ind w:left="5760" w:hanging="360"/>
      </w:pPr>
      <w:rPr>
        <w:rFonts w:ascii="Times New Roman" w:hAnsi="Times New Roman" w:hint="default"/>
      </w:rPr>
    </w:lvl>
    <w:lvl w:ilvl="8" w:tplc="77800652" w:tentative="1">
      <w:start w:val="1"/>
      <w:numFmt w:val="bullet"/>
      <w:lvlText w:val="-"/>
      <w:lvlJc w:val="left"/>
      <w:pPr>
        <w:tabs>
          <w:tab w:val="num" w:pos="6480"/>
        </w:tabs>
        <w:ind w:left="6480" w:hanging="360"/>
      </w:pPr>
      <w:rPr>
        <w:rFonts w:ascii="Times New Roman" w:hAnsi="Times New Roman" w:hint="default"/>
      </w:rPr>
    </w:lvl>
  </w:abstractNum>
  <w:abstractNum w:abstractNumId="64">
    <w:nsid w:val="67CE179D"/>
    <w:multiLevelType w:val="multilevel"/>
    <w:tmpl w:val="146E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9BF0CC0"/>
    <w:multiLevelType w:val="hybridMultilevel"/>
    <w:tmpl w:val="A91C4C0E"/>
    <w:lvl w:ilvl="0" w:tplc="FFFFFFFF">
      <w:start w:val="1"/>
      <w:numFmt w:val="bullet"/>
      <w:lvlText w:val=""/>
      <w:lvlJc w:val="left"/>
      <w:pPr>
        <w:tabs>
          <w:tab w:val="num" w:pos="1097"/>
        </w:tabs>
        <w:ind w:left="0" w:firstLine="737"/>
      </w:pPr>
      <w:rPr>
        <w:rFonts w:ascii="Symbol" w:hAnsi="Symbol" w:hint="default"/>
      </w:rPr>
    </w:lvl>
    <w:lvl w:ilvl="1" w:tplc="FFFFFFFF" w:tentative="1">
      <w:start w:val="1"/>
      <w:numFmt w:val="bullet"/>
      <w:lvlText w:val="o"/>
      <w:lvlJc w:val="left"/>
      <w:pPr>
        <w:tabs>
          <w:tab w:val="num" w:pos="2120"/>
        </w:tabs>
        <w:ind w:left="2120" w:hanging="360"/>
      </w:pPr>
      <w:rPr>
        <w:rFonts w:ascii="Courier New" w:hAnsi="Courier New" w:hint="default"/>
      </w:rPr>
    </w:lvl>
    <w:lvl w:ilvl="2" w:tplc="FFFFFFFF" w:tentative="1">
      <w:start w:val="1"/>
      <w:numFmt w:val="bullet"/>
      <w:lvlText w:val=""/>
      <w:lvlJc w:val="left"/>
      <w:pPr>
        <w:tabs>
          <w:tab w:val="num" w:pos="2840"/>
        </w:tabs>
        <w:ind w:left="2840" w:hanging="360"/>
      </w:pPr>
      <w:rPr>
        <w:rFonts w:ascii="Wingdings" w:hAnsi="Wingdings" w:hint="default"/>
      </w:rPr>
    </w:lvl>
    <w:lvl w:ilvl="3" w:tplc="FFFFFFFF" w:tentative="1">
      <w:start w:val="1"/>
      <w:numFmt w:val="bullet"/>
      <w:lvlText w:val=""/>
      <w:lvlJc w:val="left"/>
      <w:pPr>
        <w:tabs>
          <w:tab w:val="num" w:pos="3560"/>
        </w:tabs>
        <w:ind w:left="3560" w:hanging="360"/>
      </w:pPr>
      <w:rPr>
        <w:rFonts w:ascii="Symbol" w:hAnsi="Symbol" w:hint="default"/>
      </w:rPr>
    </w:lvl>
    <w:lvl w:ilvl="4" w:tplc="FFFFFFFF" w:tentative="1">
      <w:start w:val="1"/>
      <w:numFmt w:val="bullet"/>
      <w:lvlText w:val="o"/>
      <w:lvlJc w:val="left"/>
      <w:pPr>
        <w:tabs>
          <w:tab w:val="num" w:pos="4280"/>
        </w:tabs>
        <w:ind w:left="4280" w:hanging="360"/>
      </w:pPr>
      <w:rPr>
        <w:rFonts w:ascii="Courier New" w:hAnsi="Courier New" w:hint="default"/>
      </w:rPr>
    </w:lvl>
    <w:lvl w:ilvl="5" w:tplc="FFFFFFFF" w:tentative="1">
      <w:start w:val="1"/>
      <w:numFmt w:val="bullet"/>
      <w:lvlText w:val=""/>
      <w:lvlJc w:val="left"/>
      <w:pPr>
        <w:tabs>
          <w:tab w:val="num" w:pos="5000"/>
        </w:tabs>
        <w:ind w:left="5000" w:hanging="360"/>
      </w:pPr>
      <w:rPr>
        <w:rFonts w:ascii="Wingdings" w:hAnsi="Wingdings" w:hint="default"/>
      </w:rPr>
    </w:lvl>
    <w:lvl w:ilvl="6" w:tplc="FFFFFFFF" w:tentative="1">
      <w:start w:val="1"/>
      <w:numFmt w:val="bullet"/>
      <w:lvlText w:val=""/>
      <w:lvlJc w:val="left"/>
      <w:pPr>
        <w:tabs>
          <w:tab w:val="num" w:pos="5720"/>
        </w:tabs>
        <w:ind w:left="5720" w:hanging="360"/>
      </w:pPr>
      <w:rPr>
        <w:rFonts w:ascii="Symbol" w:hAnsi="Symbol" w:hint="default"/>
      </w:rPr>
    </w:lvl>
    <w:lvl w:ilvl="7" w:tplc="FFFFFFFF" w:tentative="1">
      <w:start w:val="1"/>
      <w:numFmt w:val="bullet"/>
      <w:lvlText w:val="o"/>
      <w:lvlJc w:val="left"/>
      <w:pPr>
        <w:tabs>
          <w:tab w:val="num" w:pos="6440"/>
        </w:tabs>
        <w:ind w:left="6440" w:hanging="360"/>
      </w:pPr>
      <w:rPr>
        <w:rFonts w:ascii="Courier New" w:hAnsi="Courier New" w:hint="default"/>
      </w:rPr>
    </w:lvl>
    <w:lvl w:ilvl="8" w:tplc="FFFFFFFF" w:tentative="1">
      <w:start w:val="1"/>
      <w:numFmt w:val="bullet"/>
      <w:lvlText w:val=""/>
      <w:lvlJc w:val="left"/>
      <w:pPr>
        <w:tabs>
          <w:tab w:val="num" w:pos="7160"/>
        </w:tabs>
        <w:ind w:left="7160" w:hanging="360"/>
      </w:pPr>
      <w:rPr>
        <w:rFonts w:ascii="Wingdings" w:hAnsi="Wingdings" w:hint="default"/>
      </w:rPr>
    </w:lvl>
  </w:abstractNum>
  <w:abstractNum w:abstractNumId="66">
    <w:nsid w:val="69CD2CD6"/>
    <w:multiLevelType w:val="multilevel"/>
    <w:tmpl w:val="3C66694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B8B7148"/>
    <w:multiLevelType w:val="multilevel"/>
    <w:tmpl w:val="5AD0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BFB3A26"/>
    <w:multiLevelType w:val="multilevel"/>
    <w:tmpl w:val="23CA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CB363A9"/>
    <w:multiLevelType w:val="multilevel"/>
    <w:tmpl w:val="41DC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702640"/>
    <w:multiLevelType w:val="multilevel"/>
    <w:tmpl w:val="2F0C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37E781C"/>
    <w:multiLevelType w:val="multilevel"/>
    <w:tmpl w:val="493C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3817E8D"/>
    <w:multiLevelType w:val="multilevel"/>
    <w:tmpl w:val="037C1D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sz w:val="28"/>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44554F9"/>
    <w:multiLevelType w:val="hybridMultilevel"/>
    <w:tmpl w:val="977613C8"/>
    <w:lvl w:ilvl="0" w:tplc="37B0CA54">
      <w:start w:val="1"/>
      <w:numFmt w:val="decimal"/>
      <w:lvlText w:val="%1)"/>
      <w:lvlJc w:val="left"/>
      <w:pPr>
        <w:tabs>
          <w:tab w:val="num" w:pos="720"/>
        </w:tabs>
        <w:ind w:left="720" w:hanging="360"/>
      </w:pPr>
      <w:rPr>
        <w:rFonts w:ascii="Times New Roman" w:eastAsiaTheme="minorHAnsi" w:hAnsi="Times New Roman" w:cs="Times New Roman"/>
      </w:rPr>
    </w:lvl>
    <w:lvl w:ilvl="1" w:tplc="75D26A60" w:tentative="1">
      <w:start w:val="1"/>
      <w:numFmt w:val="bullet"/>
      <w:lvlText w:val=""/>
      <w:lvlJc w:val="left"/>
      <w:pPr>
        <w:tabs>
          <w:tab w:val="num" w:pos="1440"/>
        </w:tabs>
        <w:ind w:left="1440" w:hanging="360"/>
      </w:pPr>
      <w:rPr>
        <w:rFonts w:ascii="Wingdings 2" w:hAnsi="Wingdings 2" w:hint="default"/>
      </w:rPr>
    </w:lvl>
    <w:lvl w:ilvl="2" w:tplc="74E88DA0" w:tentative="1">
      <w:start w:val="1"/>
      <w:numFmt w:val="bullet"/>
      <w:lvlText w:val=""/>
      <w:lvlJc w:val="left"/>
      <w:pPr>
        <w:tabs>
          <w:tab w:val="num" w:pos="2160"/>
        </w:tabs>
        <w:ind w:left="2160" w:hanging="360"/>
      </w:pPr>
      <w:rPr>
        <w:rFonts w:ascii="Wingdings 2" w:hAnsi="Wingdings 2" w:hint="default"/>
      </w:rPr>
    </w:lvl>
    <w:lvl w:ilvl="3" w:tplc="D6CAB25E" w:tentative="1">
      <w:start w:val="1"/>
      <w:numFmt w:val="bullet"/>
      <w:lvlText w:val=""/>
      <w:lvlJc w:val="left"/>
      <w:pPr>
        <w:tabs>
          <w:tab w:val="num" w:pos="2880"/>
        </w:tabs>
        <w:ind w:left="2880" w:hanging="360"/>
      </w:pPr>
      <w:rPr>
        <w:rFonts w:ascii="Wingdings 2" w:hAnsi="Wingdings 2" w:hint="default"/>
      </w:rPr>
    </w:lvl>
    <w:lvl w:ilvl="4" w:tplc="6C046C7E" w:tentative="1">
      <w:start w:val="1"/>
      <w:numFmt w:val="bullet"/>
      <w:lvlText w:val=""/>
      <w:lvlJc w:val="left"/>
      <w:pPr>
        <w:tabs>
          <w:tab w:val="num" w:pos="3600"/>
        </w:tabs>
        <w:ind w:left="3600" w:hanging="360"/>
      </w:pPr>
      <w:rPr>
        <w:rFonts w:ascii="Wingdings 2" w:hAnsi="Wingdings 2" w:hint="default"/>
      </w:rPr>
    </w:lvl>
    <w:lvl w:ilvl="5" w:tplc="B5F88B28" w:tentative="1">
      <w:start w:val="1"/>
      <w:numFmt w:val="bullet"/>
      <w:lvlText w:val=""/>
      <w:lvlJc w:val="left"/>
      <w:pPr>
        <w:tabs>
          <w:tab w:val="num" w:pos="4320"/>
        </w:tabs>
        <w:ind w:left="4320" w:hanging="360"/>
      </w:pPr>
      <w:rPr>
        <w:rFonts w:ascii="Wingdings 2" w:hAnsi="Wingdings 2" w:hint="default"/>
      </w:rPr>
    </w:lvl>
    <w:lvl w:ilvl="6" w:tplc="F74A6B0C" w:tentative="1">
      <w:start w:val="1"/>
      <w:numFmt w:val="bullet"/>
      <w:lvlText w:val=""/>
      <w:lvlJc w:val="left"/>
      <w:pPr>
        <w:tabs>
          <w:tab w:val="num" w:pos="5040"/>
        </w:tabs>
        <w:ind w:left="5040" w:hanging="360"/>
      </w:pPr>
      <w:rPr>
        <w:rFonts w:ascii="Wingdings 2" w:hAnsi="Wingdings 2" w:hint="default"/>
      </w:rPr>
    </w:lvl>
    <w:lvl w:ilvl="7" w:tplc="42807FF6" w:tentative="1">
      <w:start w:val="1"/>
      <w:numFmt w:val="bullet"/>
      <w:lvlText w:val=""/>
      <w:lvlJc w:val="left"/>
      <w:pPr>
        <w:tabs>
          <w:tab w:val="num" w:pos="5760"/>
        </w:tabs>
        <w:ind w:left="5760" w:hanging="360"/>
      </w:pPr>
      <w:rPr>
        <w:rFonts w:ascii="Wingdings 2" w:hAnsi="Wingdings 2" w:hint="default"/>
      </w:rPr>
    </w:lvl>
    <w:lvl w:ilvl="8" w:tplc="71E28CB2" w:tentative="1">
      <w:start w:val="1"/>
      <w:numFmt w:val="bullet"/>
      <w:lvlText w:val=""/>
      <w:lvlJc w:val="left"/>
      <w:pPr>
        <w:tabs>
          <w:tab w:val="num" w:pos="6480"/>
        </w:tabs>
        <w:ind w:left="6480" w:hanging="360"/>
      </w:pPr>
      <w:rPr>
        <w:rFonts w:ascii="Wingdings 2" w:hAnsi="Wingdings 2" w:hint="default"/>
      </w:rPr>
    </w:lvl>
  </w:abstractNum>
  <w:abstractNum w:abstractNumId="74">
    <w:nsid w:val="757B4BDC"/>
    <w:multiLevelType w:val="multilevel"/>
    <w:tmpl w:val="1D0C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5DA78E6"/>
    <w:multiLevelType w:val="multilevel"/>
    <w:tmpl w:val="A5AE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71A76C2"/>
    <w:multiLevelType w:val="multilevel"/>
    <w:tmpl w:val="85D2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8E131FD"/>
    <w:multiLevelType w:val="multilevel"/>
    <w:tmpl w:val="D82C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97E1709"/>
    <w:multiLevelType w:val="hybridMultilevel"/>
    <w:tmpl w:val="F516D6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7A6955E3"/>
    <w:multiLevelType w:val="multilevel"/>
    <w:tmpl w:val="72C0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81">
    <w:nsid w:val="7B39007B"/>
    <w:multiLevelType w:val="hybridMultilevel"/>
    <w:tmpl w:val="23722460"/>
    <w:lvl w:ilvl="0" w:tplc="FFFFFFFF">
      <w:start w:val="1"/>
      <w:numFmt w:val="bullet"/>
      <w:lvlText w:val=""/>
      <w:lvlJc w:val="left"/>
      <w:pPr>
        <w:tabs>
          <w:tab w:val="num" w:pos="1097"/>
        </w:tabs>
        <w:ind w:left="0" w:firstLine="737"/>
      </w:pPr>
      <w:rPr>
        <w:rFonts w:ascii="Symbol" w:hAnsi="Symbol" w:hint="default"/>
      </w:rPr>
    </w:lvl>
    <w:lvl w:ilvl="1" w:tplc="FFFFFFFF" w:tentative="1">
      <w:start w:val="1"/>
      <w:numFmt w:val="bullet"/>
      <w:lvlText w:val="o"/>
      <w:lvlJc w:val="left"/>
      <w:pPr>
        <w:tabs>
          <w:tab w:val="num" w:pos="1780"/>
        </w:tabs>
        <w:ind w:left="1780" w:hanging="360"/>
      </w:pPr>
      <w:rPr>
        <w:rFonts w:ascii="Courier New" w:hAnsi="Courier New" w:hint="default"/>
      </w:rPr>
    </w:lvl>
    <w:lvl w:ilvl="2" w:tplc="FFFFFFFF" w:tentative="1">
      <w:start w:val="1"/>
      <w:numFmt w:val="bullet"/>
      <w:lvlText w:val=""/>
      <w:lvlJc w:val="left"/>
      <w:pPr>
        <w:tabs>
          <w:tab w:val="num" w:pos="2500"/>
        </w:tabs>
        <w:ind w:left="2500" w:hanging="360"/>
      </w:pPr>
      <w:rPr>
        <w:rFonts w:ascii="Wingdings" w:hAnsi="Wingdings"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82">
    <w:nsid w:val="7CB56E98"/>
    <w:multiLevelType w:val="multilevel"/>
    <w:tmpl w:val="38F8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84">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78"/>
  </w:num>
  <w:num w:numId="2">
    <w:abstractNumId w:val="48"/>
  </w:num>
  <w:num w:numId="3">
    <w:abstractNumId w:val="66"/>
  </w:num>
  <w:num w:numId="4">
    <w:abstractNumId w:val="60"/>
  </w:num>
  <w:num w:numId="5">
    <w:abstractNumId w:val="54"/>
  </w:num>
  <w:num w:numId="6">
    <w:abstractNumId w:val="15"/>
  </w:num>
  <w:num w:numId="7">
    <w:abstractNumId w:val="23"/>
  </w:num>
  <w:num w:numId="8">
    <w:abstractNumId w:val="73"/>
  </w:num>
  <w:num w:numId="9">
    <w:abstractNumId w:val="44"/>
  </w:num>
  <w:num w:numId="10">
    <w:abstractNumId w:val="16"/>
  </w:num>
  <w:num w:numId="11">
    <w:abstractNumId w:val="13"/>
  </w:num>
  <w:num w:numId="12">
    <w:abstractNumId w:val="36"/>
  </w:num>
  <w:num w:numId="13">
    <w:abstractNumId w:val="30"/>
  </w:num>
  <w:num w:numId="14">
    <w:abstractNumId w:val="47"/>
  </w:num>
  <w:num w:numId="15">
    <w:abstractNumId w:val="38"/>
  </w:num>
  <w:num w:numId="16">
    <w:abstractNumId w:val="33"/>
  </w:num>
  <w:num w:numId="17">
    <w:abstractNumId w:val="39"/>
  </w:num>
  <w:num w:numId="18">
    <w:abstractNumId w:val="46"/>
  </w:num>
  <w:num w:numId="19">
    <w:abstractNumId w:val="57"/>
  </w:num>
  <w:num w:numId="20">
    <w:abstractNumId w:val="82"/>
  </w:num>
  <w:num w:numId="21">
    <w:abstractNumId w:val="71"/>
  </w:num>
  <w:num w:numId="22">
    <w:abstractNumId w:val="62"/>
  </w:num>
  <w:num w:numId="23">
    <w:abstractNumId w:val="67"/>
  </w:num>
  <w:num w:numId="24">
    <w:abstractNumId w:val="8"/>
  </w:num>
  <w:num w:numId="25">
    <w:abstractNumId w:val="11"/>
  </w:num>
  <w:num w:numId="26">
    <w:abstractNumId w:val="3"/>
  </w:num>
  <w:num w:numId="27">
    <w:abstractNumId w:val="12"/>
  </w:num>
  <w:num w:numId="28">
    <w:abstractNumId w:val="10"/>
  </w:num>
  <w:num w:numId="29">
    <w:abstractNumId w:val="79"/>
  </w:num>
  <w:num w:numId="30">
    <w:abstractNumId w:val="77"/>
  </w:num>
  <w:num w:numId="31">
    <w:abstractNumId w:val="37"/>
  </w:num>
  <w:num w:numId="32">
    <w:abstractNumId w:val="70"/>
  </w:num>
  <w:num w:numId="33">
    <w:abstractNumId w:val="58"/>
  </w:num>
  <w:num w:numId="34">
    <w:abstractNumId w:val="5"/>
  </w:num>
  <w:num w:numId="35">
    <w:abstractNumId w:val="26"/>
  </w:num>
  <w:num w:numId="36">
    <w:abstractNumId w:val="50"/>
  </w:num>
  <w:num w:numId="37">
    <w:abstractNumId w:val="64"/>
  </w:num>
  <w:num w:numId="38">
    <w:abstractNumId w:val="14"/>
  </w:num>
  <w:num w:numId="39">
    <w:abstractNumId w:val="55"/>
  </w:num>
  <w:num w:numId="40">
    <w:abstractNumId w:val="76"/>
  </w:num>
  <w:num w:numId="41">
    <w:abstractNumId w:val="4"/>
  </w:num>
  <w:num w:numId="42">
    <w:abstractNumId w:val="53"/>
  </w:num>
  <w:num w:numId="43">
    <w:abstractNumId w:val="24"/>
  </w:num>
  <w:num w:numId="44">
    <w:abstractNumId w:val="75"/>
  </w:num>
  <w:num w:numId="45">
    <w:abstractNumId w:val="27"/>
  </w:num>
  <w:num w:numId="46">
    <w:abstractNumId w:val="22"/>
  </w:num>
  <w:num w:numId="47">
    <w:abstractNumId w:val="6"/>
  </w:num>
  <w:num w:numId="48">
    <w:abstractNumId w:val="7"/>
  </w:num>
  <w:num w:numId="49">
    <w:abstractNumId w:val="40"/>
  </w:num>
  <w:num w:numId="50">
    <w:abstractNumId w:val="74"/>
  </w:num>
  <w:num w:numId="51">
    <w:abstractNumId w:val="68"/>
  </w:num>
  <w:num w:numId="52">
    <w:abstractNumId w:val="69"/>
  </w:num>
  <w:num w:numId="53">
    <w:abstractNumId w:val="59"/>
  </w:num>
  <w:num w:numId="54">
    <w:abstractNumId w:val="25"/>
  </w:num>
  <w:num w:numId="55">
    <w:abstractNumId w:val="52"/>
  </w:num>
  <w:num w:numId="56">
    <w:abstractNumId w:val="72"/>
  </w:num>
  <w:num w:numId="57">
    <w:abstractNumId w:val="65"/>
  </w:num>
  <w:num w:numId="58">
    <w:abstractNumId w:val="81"/>
  </w:num>
  <w:num w:numId="59">
    <w:abstractNumId w:val="20"/>
  </w:num>
  <w:num w:numId="60">
    <w:abstractNumId w:val="31"/>
  </w:num>
  <w:num w:numId="61">
    <w:abstractNumId w:val="1"/>
  </w:num>
  <w:num w:numId="62">
    <w:abstractNumId w:val="49"/>
  </w:num>
  <w:num w:numId="63">
    <w:abstractNumId w:val="43"/>
  </w:num>
  <w:num w:numId="64">
    <w:abstractNumId w:val="17"/>
  </w:num>
  <w:num w:numId="65">
    <w:abstractNumId w:val="45"/>
  </w:num>
  <w:num w:numId="66">
    <w:abstractNumId w:val="41"/>
  </w:num>
  <w:num w:numId="67">
    <w:abstractNumId w:val="63"/>
  </w:num>
  <w:num w:numId="68">
    <w:abstractNumId w:val="18"/>
  </w:num>
  <w:num w:numId="69">
    <w:abstractNumId w:val="42"/>
  </w:num>
  <w:num w:numId="70">
    <w:abstractNumId w:val="56"/>
  </w:num>
  <w:num w:numId="71">
    <w:abstractNumId w:val="19"/>
  </w:num>
  <w:num w:numId="7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3">
    <w:abstractNumId w:val="32"/>
  </w:num>
  <w:num w:numId="74">
    <w:abstractNumId w:val="32"/>
    <w:lvlOverride w:ilvl="0">
      <w:lvl w:ilvl="0">
        <w:start w:val="1"/>
        <w:numFmt w:val="decimal"/>
        <w:lvlText w:val="%1)"/>
        <w:legacy w:legacy="1" w:legacySpace="0" w:legacyIndent="283"/>
        <w:lvlJc w:val="left"/>
        <w:pPr>
          <w:ind w:left="283" w:hanging="283"/>
        </w:pPr>
      </w:lvl>
    </w:lvlOverride>
  </w:num>
  <w:num w:numId="75">
    <w:abstractNumId w:val="32"/>
    <w:lvlOverride w:ilvl="0">
      <w:lvl w:ilvl="0">
        <w:start w:val="1"/>
        <w:numFmt w:val="decimal"/>
        <w:lvlText w:val="%1)"/>
        <w:legacy w:legacy="1" w:legacySpace="0" w:legacyIndent="283"/>
        <w:lvlJc w:val="left"/>
        <w:pPr>
          <w:ind w:left="283" w:hanging="283"/>
        </w:pPr>
      </w:lvl>
    </w:lvlOverride>
  </w:num>
  <w:num w:numId="76">
    <w:abstractNumId w:val="21"/>
  </w:num>
  <w:num w:numId="77">
    <w:abstractNumId w:val="9"/>
  </w:num>
  <w:num w:numId="78">
    <w:abstractNumId w:val="51"/>
  </w:num>
  <w:num w:numId="79">
    <w:abstractNumId w:val="34"/>
  </w:num>
  <w:num w:numId="80">
    <w:abstractNumId w:val="29"/>
  </w:num>
  <w:num w:numId="81">
    <w:abstractNumId w:val="84"/>
  </w:num>
  <w:num w:numId="82">
    <w:abstractNumId w:val="83"/>
  </w:num>
  <w:num w:numId="83">
    <w:abstractNumId w:val="80"/>
  </w:num>
  <w:num w:numId="84">
    <w:abstractNumId w:val="28"/>
  </w:num>
  <w:num w:numId="85">
    <w:abstractNumId w:val="35"/>
  </w:num>
  <w:num w:numId="86">
    <w:abstractNumId w:val="6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3499F"/>
    <w:rsid w:val="000036D1"/>
    <w:rsid w:val="000215C1"/>
    <w:rsid w:val="00022820"/>
    <w:rsid w:val="00027A37"/>
    <w:rsid w:val="00041E2E"/>
    <w:rsid w:val="00074BF9"/>
    <w:rsid w:val="000D73B8"/>
    <w:rsid w:val="000E280D"/>
    <w:rsid w:val="00170309"/>
    <w:rsid w:val="00185CC1"/>
    <w:rsid w:val="0018657E"/>
    <w:rsid w:val="001878C6"/>
    <w:rsid w:val="00196D66"/>
    <w:rsid w:val="001F4F1E"/>
    <w:rsid w:val="001F4FF0"/>
    <w:rsid w:val="00221429"/>
    <w:rsid w:val="00226B37"/>
    <w:rsid w:val="00284D89"/>
    <w:rsid w:val="002C1498"/>
    <w:rsid w:val="002C1A87"/>
    <w:rsid w:val="003007DC"/>
    <w:rsid w:val="003224CA"/>
    <w:rsid w:val="00326AE0"/>
    <w:rsid w:val="003338D1"/>
    <w:rsid w:val="0034757C"/>
    <w:rsid w:val="003A5F17"/>
    <w:rsid w:val="003B6AD3"/>
    <w:rsid w:val="004E7E07"/>
    <w:rsid w:val="005601E4"/>
    <w:rsid w:val="00586A6E"/>
    <w:rsid w:val="005C754B"/>
    <w:rsid w:val="005F65A4"/>
    <w:rsid w:val="006C60F9"/>
    <w:rsid w:val="007D242E"/>
    <w:rsid w:val="007F4ACC"/>
    <w:rsid w:val="007F7403"/>
    <w:rsid w:val="00834826"/>
    <w:rsid w:val="008A17D0"/>
    <w:rsid w:val="008D7523"/>
    <w:rsid w:val="008F3F9A"/>
    <w:rsid w:val="00904F69"/>
    <w:rsid w:val="009240A0"/>
    <w:rsid w:val="00927458"/>
    <w:rsid w:val="00927CB7"/>
    <w:rsid w:val="009F162E"/>
    <w:rsid w:val="00A1260D"/>
    <w:rsid w:val="00A63E89"/>
    <w:rsid w:val="00A70219"/>
    <w:rsid w:val="00AE3178"/>
    <w:rsid w:val="00B22E5C"/>
    <w:rsid w:val="00B23BEB"/>
    <w:rsid w:val="00B9063D"/>
    <w:rsid w:val="00BA5274"/>
    <w:rsid w:val="00BD0CFD"/>
    <w:rsid w:val="00BE2EDC"/>
    <w:rsid w:val="00C03280"/>
    <w:rsid w:val="00C11E22"/>
    <w:rsid w:val="00C32616"/>
    <w:rsid w:val="00C66586"/>
    <w:rsid w:val="00C77EB1"/>
    <w:rsid w:val="00CE362E"/>
    <w:rsid w:val="00D36D19"/>
    <w:rsid w:val="00D46380"/>
    <w:rsid w:val="00DB0CC5"/>
    <w:rsid w:val="00E94FBB"/>
    <w:rsid w:val="00F3499F"/>
    <w:rsid w:val="00F71A5E"/>
    <w:rsid w:val="00F874C4"/>
    <w:rsid w:val="00F927C7"/>
    <w:rsid w:val="00FD24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24CA"/>
  </w:style>
  <w:style w:type="paragraph" w:styleId="1">
    <w:name w:val="heading 1"/>
    <w:basedOn w:val="a"/>
    <w:next w:val="a"/>
    <w:link w:val="10"/>
    <w:qFormat/>
    <w:rsid w:val="00F3499F"/>
    <w:pPr>
      <w:keepNext/>
      <w:spacing w:before="240" w:after="60" w:line="240" w:lineRule="auto"/>
      <w:outlineLvl w:val="0"/>
    </w:pPr>
    <w:rPr>
      <w:rFonts w:ascii="Arial" w:eastAsia="Times New Roman" w:hAnsi="Arial" w:cs="Arial"/>
      <w:b/>
      <w:bCs/>
      <w:kern w:val="32"/>
      <w:sz w:val="32"/>
      <w:szCs w:val="32"/>
      <w:lang w:eastAsia="ru-RU"/>
    </w:rPr>
  </w:style>
  <w:style w:type="paragraph" w:styleId="2">
    <w:name w:val="heading 2"/>
    <w:aliases w:val="H2"/>
    <w:basedOn w:val="a"/>
    <w:next w:val="a"/>
    <w:link w:val="20"/>
    <w:unhideWhenUsed/>
    <w:qFormat/>
    <w:rsid w:val="00074BF9"/>
    <w:pPr>
      <w:keepNext/>
      <w:keepLines/>
      <w:spacing w:before="200" w:after="0" w:line="240" w:lineRule="auto"/>
      <w:outlineLvl w:val="1"/>
    </w:pPr>
    <w:rPr>
      <w:rFonts w:ascii="Times New Roman" w:eastAsiaTheme="majorEastAsia" w:hAnsi="Times New Roman" w:cstheme="majorBidi"/>
      <w:b/>
      <w:bCs/>
      <w:sz w:val="28"/>
      <w:szCs w:val="26"/>
      <w:lang w:eastAsia="ru-RU"/>
    </w:rPr>
  </w:style>
  <w:style w:type="paragraph" w:styleId="3">
    <w:name w:val="heading 3"/>
    <w:aliases w:val="Знак"/>
    <w:basedOn w:val="a"/>
    <w:next w:val="a"/>
    <w:link w:val="30"/>
    <w:unhideWhenUsed/>
    <w:qFormat/>
    <w:rsid w:val="00074BF9"/>
    <w:pPr>
      <w:keepNext/>
      <w:keepLines/>
      <w:spacing w:before="200" w:after="0" w:line="240" w:lineRule="auto"/>
      <w:outlineLvl w:val="2"/>
    </w:pPr>
    <w:rPr>
      <w:rFonts w:ascii="Times New Roman" w:eastAsiaTheme="majorEastAsia" w:hAnsi="Times New Roman" w:cstheme="majorBidi"/>
      <w:b/>
      <w:bCs/>
      <w:sz w:val="28"/>
      <w:szCs w:val="24"/>
      <w:lang w:eastAsia="ru-RU"/>
    </w:rPr>
  </w:style>
  <w:style w:type="paragraph" w:styleId="4">
    <w:name w:val="heading 4"/>
    <w:basedOn w:val="a"/>
    <w:next w:val="a"/>
    <w:link w:val="40"/>
    <w:uiPriority w:val="9"/>
    <w:unhideWhenUsed/>
    <w:qFormat/>
    <w:rsid w:val="00074BF9"/>
    <w:pPr>
      <w:keepNext/>
      <w:keepLines/>
      <w:spacing w:before="200" w:after="0"/>
      <w:outlineLvl w:val="3"/>
    </w:pPr>
    <w:rPr>
      <w:rFonts w:ascii="Times New Roman" w:eastAsiaTheme="majorEastAsia" w:hAnsi="Times New Roman" w:cstheme="majorBidi"/>
      <w:b/>
      <w:bCs/>
      <w:i/>
      <w:iCs/>
      <w:sz w:val="28"/>
    </w:rPr>
  </w:style>
  <w:style w:type="paragraph" w:styleId="5">
    <w:name w:val="heading 5"/>
    <w:basedOn w:val="a"/>
    <w:link w:val="50"/>
    <w:uiPriority w:val="9"/>
    <w:qFormat/>
    <w:rsid w:val="003007DC"/>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499F"/>
    <w:pPr>
      <w:ind w:left="720"/>
      <w:contextualSpacing/>
    </w:pPr>
  </w:style>
  <w:style w:type="character" w:customStyle="1" w:styleId="10">
    <w:name w:val="Заголовок 1 Знак"/>
    <w:basedOn w:val="a0"/>
    <w:link w:val="1"/>
    <w:rsid w:val="00F3499F"/>
    <w:rPr>
      <w:rFonts w:ascii="Arial" w:eastAsia="Times New Roman" w:hAnsi="Arial" w:cs="Arial"/>
      <w:b/>
      <w:bCs/>
      <w:kern w:val="32"/>
      <w:sz w:val="32"/>
      <w:szCs w:val="32"/>
      <w:lang w:eastAsia="ru-RU"/>
    </w:rPr>
  </w:style>
  <w:style w:type="character" w:styleId="a4">
    <w:name w:val="Hyperlink"/>
    <w:basedOn w:val="a0"/>
    <w:uiPriority w:val="99"/>
    <w:rsid w:val="00F3499F"/>
    <w:rPr>
      <w:color w:val="0000FF"/>
      <w:u w:val="single"/>
    </w:rPr>
  </w:style>
  <w:style w:type="character" w:customStyle="1" w:styleId="40">
    <w:name w:val="Заголовок 4 Знак"/>
    <w:basedOn w:val="a0"/>
    <w:link w:val="4"/>
    <w:uiPriority w:val="9"/>
    <w:rsid w:val="00074BF9"/>
    <w:rPr>
      <w:rFonts w:ascii="Times New Roman" w:eastAsiaTheme="majorEastAsia" w:hAnsi="Times New Roman" w:cstheme="majorBidi"/>
      <w:b/>
      <w:bCs/>
      <w:i/>
      <w:iCs/>
      <w:sz w:val="28"/>
    </w:rPr>
  </w:style>
  <w:style w:type="character" w:customStyle="1" w:styleId="20">
    <w:name w:val="Заголовок 2 Знак"/>
    <w:aliases w:val="H2 Знак"/>
    <w:basedOn w:val="a0"/>
    <w:link w:val="2"/>
    <w:rsid w:val="00074BF9"/>
    <w:rPr>
      <w:rFonts w:ascii="Times New Roman" w:eastAsiaTheme="majorEastAsia" w:hAnsi="Times New Roman" w:cstheme="majorBidi"/>
      <w:b/>
      <w:bCs/>
      <w:sz w:val="28"/>
      <w:szCs w:val="26"/>
      <w:lang w:eastAsia="ru-RU"/>
    </w:rPr>
  </w:style>
  <w:style w:type="paragraph" w:styleId="a5">
    <w:name w:val="Normal (Web)"/>
    <w:basedOn w:val="a"/>
    <w:uiPriority w:val="99"/>
    <w:unhideWhenUsed/>
    <w:rsid w:val="002C1A8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headline">
    <w:name w:val="mw-headline"/>
    <w:basedOn w:val="a0"/>
    <w:rsid w:val="002C1A87"/>
  </w:style>
  <w:style w:type="character" w:customStyle="1" w:styleId="texhtml">
    <w:name w:val="texhtml"/>
    <w:basedOn w:val="a0"/>
    <w:rsid w:val="002C1A87"/>
  </w:style>
  <w:style w:type="character" w:customStyle="1" w:styleId="tocnumber">
    <w:name w:val="tocnumber"/>
    <w:basedOn w:val="a0"/>
    <w:rsid w:val="002C1A87"/>
  </w:style>
  <w:style w:type="character" w:customStyle="1" w:styleId="toctext">
    <w:name w:val="toctext"/>
    <w:basedOn w:val="a0"/>
    <w:rsid w:val="002C1A87"/>
  </w:style>
  <w:style w:type="paragraph" w:styleId="a6">
    <w:name w:val="No Spacing"/>
    <w:link w:val="a7"/>
    <w:uiPriority w:val="1"/>
    <w:qFormat/>
    <w:rsid w:val="002C1A87"/>
    <w:pPr>
      <w:spacing w:after="0" w:line="240" w:lineRule="auto"/>
    </w:pPr>
  </w:style>
  <w:style w:type="character" w:styleId="HTML">
    <w:name w:val="HTML Code"/>
    <w:basedOn w:val="a0"/>
    <w:uiPriority w:val="99"/>
    <w:semiHidden/>
    <w:unhideWhenUsed/>
    <w:rsid w:val="001F4F1E"/>
    <w:rPr>
      <w:rFonts w:ascii="Courier New" w:eastAsia="Times New Roman" w:hAnsi="Courier New" w:cs="Courier New"/>
      <w:sz w:val="20"/>
      <w:szCs w:val="20"/>
    </w:rPr>
  </w:style>
  <w:style w:type="character" w:customStyle="1" w:styleId="ipa">
    <w:name w:val="ipa"/>
    <w:basedOn w:val="a0"/>
    <w:rsid w:val="001F4F1E"/>
  </w:style>
  <w:style w:type="character" w:customStyle="1" w:styleId="30">
    <w:name w:val="Заголовок 3 Знак"/>
    <w:aliases w:val="Знак Знак"/>
    <w:basedOn w:val="a0"/>
    <w:link w:val="3"/>
    <w:rsid w:val="00074BF9"/>
    <w:rPr>
      <w:rFonts w:ascii="Times New Roman" w:eastAsiaTheme="majorEastAsia" w:hAnsi="Times New Roman" w:cstheme="majorBidi"/>
      <w:b/>
      <w:bCs/>
      <w:sz w:val="28"/>
      <w:szCs w:val="24"/>
      <w:lang w:eastAsia="ru-RU"/>
    </w:rPr>
  </w:style>
  <w:style w:type="character" w:customStyle="1" w:styleId="50">
    <w:name w:val="Заголовок 5 Знак"/>
    <w:basedOn w:val="a0"/>
    <w:link w:val="5"/>
    <w:uiPriority w:val="9"/>
    <w:rsid w:val="003007DC"/>
    <w:rPr>
      <w:rFonts w:ascii="Times New Roman" w:eastAsia="Times New Roman" w:hAnsi="Times New Roman" w:cs="Times New Roman"/>
      <w:b/>
      <w:bCs/>
      <w:sz w:val="20"/>
      <w:szCs w:val="20"/>
      <w:lang w:eastAsia="ru-RU"/>
    </w:rPr>
  </w:style>
  <w:style w:type="character" w:styleId="a8">
    <w:name w:val="FollowedHyperlink"/>
    <w:basedOn w:val="a0"/>
    <w:uiPriority w:val="99"/>
    <w:semiHidden/>
    <w:unhideWhenUsed/>
    <w:rsid w:val="003007DC"/>
    <w:rPr>
      <w:color w:val="800080"/>
      <w:u w:val="single"/>
    </w:rPr>
  </w:style>
  <w:style w:type="character" w:customStyle="1" w:styleId="toctoggle">
    <w:name w:val="toctoggle"/>
    <w:basedOn w:val="a0"/>
    <w:rsid w:val="003007DC"/>
  </w:style>
  <w:style w:type="character" w:customStyle="1" w:styleId="editsection">
    <w:name w:val="editsection"/>
    <w:basedOn w:val="a0"/>
    <w:rsid w:val="003007DC"/>
  </w:style>
  <w:style w:type="paragraph" w:styleId="HTML0">
    <w:name w:val="HTML Preformatted"/>
    <w:basedOn w:val="a"/>
    <w:link w:val="HTML1"/>
    <w:uiPriority w:val="99"/>
    <w:semiHidden/>
    <w:unhideWhenUsed/>
    <w:rsid w:val="0030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007DC"/>
    <w:rPr>
      <w:rFonts w:ascii="Courier New" w:eastAsia="Times New Roman" w:hAnsi="Courier New" w:cs="Courier New"/>
      <w:sz w:val="20"/>
      <w:szCs w:val="20"/>
      <w:lang w:eastAsia="ru-RU"/>
    </w:rPr>
  </w:style>
  <w:style w:type="character" w:customStyle="1" w:styleId="kw1">
    <w:name w:val="kw1"/>
    <w:basedOn w:val="a0"/>
    <w:rsid w:val="003007DC"/>
  </w:style>
  <w:style w:type="character" w:customStyle="1" w:styleId="br0">
    <w:name w:val="br0"/>
    <w:basedOn w:val="a0"/>
    <w:rsid w:val="003007DC"/>
  </w:style>
  <w:style w:type="character" w:customStyle="1" w:styleId="kw4">
    <w:name w:val="kw4"/>
    <w:basedOn w:val="a0"/>
    <w:rsid w:val="003007DC"/>
  </w:style>
  <w:style w:type="character" w:customStyle="1" w:styleId="kw3">
    <w:name w:val="kw3"/>
    <w:basedOn w:val="a0"/>
    <w:rsid w:val="003007DC"/>
  </w:style>
  <w:style w:type="character" w:customStyle="1" w:styleId="me1">
    <w:name w:val="me1"/>
    <w:basedOn w:val="a0"/>
    <w:rsid w:val="003007DC"/>
  </w:style>
  <w:style w:type="character" w:customStyle="1" w:styleId="st0">
    <w:name w:val="st0"/>
    <w:basedOn w:val="a0"/>
    <w:rsid w:val="003007DC"/>
  </w:style>
  <w:style w:type="character" w:customStyle="1" w:styleId="sy0">
    <w:name w:val="sy0"/>
    <w:basedOn w:val="a0"/>
    <w:rsid w:val="003007DC"/>
  </w:style>
  <w:style w:type="character" w:customStyle="1" w:styleId="co2">
    <w:name w:val="co2"/>
    <w:basedOn w:val="a0"/>
    <w:rsid w:val="003007DC"/>
  </w:style>
  <w:style w:type="character" w:customStyle="1" w:styleId="co1">
    <w:name w:val="co1"/>
    <w:basedOn w:val="a0"/>
    <w:rsid w:val="003007DC"/>
  </w:style>
  <w:style w:type="character" w:customStyle="1" w:styleId="es0">
    <w:name w:val="es0"/>
    <w:basedOn w:val="a0"/>
    <w:rsid w:val="003007DC"/>
  </w:style>
  <w:style w:type="character" w:customStyle="1" w:styleId="kw2">
    <w:name w:val="kw2"/>
    <w:basedOn w:val="a0"/>
    <w:rsid w:val="003007DC"/>
  </w:style>
  <w:style w:type="character" w:customStyle="1" w:styleId="nu0">
    <w:name w:val="nu0"/>
    <w:basedOn w:val="a0"/>
    <w:rsid w:val="003007DC"/>
  </w:style>
  <w:style w:type="paragraph" w:styleId="a9">
    <w:name w:val="Balloon Text"/>
    <w:basedOn w:val="a"/>
    <w:link w:val="aa"/>
    <w:uiPriority w:val="99"/>
    <w:semiHidden/>
    <w:unhideWhenUsed/>
    <w:rsid w:val="003007DC"/>
    <w:pPr>
      <w:spacing w:after="0" w:line="240" w:lineRule="auto"/>
    </w:pPr>
    <w:rPr>
      <w:rFonts w:ascii="Tahoma" w:eastAsia="Times New Roman" w:hAnsi="Tahoma" w:cs="Tahoma"/>
      <w:sz w:val="16"/>
      <w:szCs w:val="16"/>
      <w:lang w:eastAsia="ru-RU"/>
    </w:rPr>
  </w:style>
  <w:style w:type="character" w:customStyle="1" w:styleId="aa">
    <w:name w:val="Текст выноски Знак"/>
    <w:basedOn w:val="a0"/>
    <w:link w:val="a9"/>
    <w:uiPriority w:val="99"/>
    <w:semiHidden/>
    <w:rsid w:val="003007DC"/>
    <w:rPr>
      <w:rFonts w:ascii="Tahoma" w:eastAsia="Times New Roman" w:hAnsi="Tahoma" w:cs="Tahoma"/>
      <w:sz w:val="16"/>
      <w:szCs w:val="16"/>
      <w:lang w:eastAsia="ru-RU"/>
    </w:rPr>
  </w:style>
  <w:style w:type="character" w:styleId="HTML2">
    <w:name w:val="HTML Typewriter"/>
    <w:basedOn w:val="a0"/>
    <w:uiPriority w:val="99"/>
    <w:semiHidden/>
    <w:unhideWhenUsed/>
    <w:rsid w:val="003007DC"/>
    <w:rPr>
      <w:rFonts w:ascii="Courier New" w:eastAsia="Times New Roman" w:hAnsi="Courier New" w:cs="Courier New"/>
      <w:sz w:val="20"/>
      <w:szCs w:val="20"/>
    </w:rPr>
  </w:style>
  <w:style w:type="character" w:customStyle="1" w:styleId="re1">
    <w:name w:val="re1"/>
    <w:basedOn w:val="a0"/>
    <w:rsid w:val="003007DC"/>
  </w:style>
  <w:style w:type="character" w:customStyle="1" w:styleId="re2">
    <w:name w:val="re2"/>
    <w:basedOn w:val="a0"/>
    <w:rsid w:val="003007DC"/>
  </w:style>
  <w:style w:type="character" w:customStyle="1" w:styleId="sc0">
    <w:name w:val="sc0"/>
    <w:basedOn w:val="a0"/>
    <w:rsid w:val="003007DC"/>
  </w:style>
  <w:style w:type="character" w:customStyle="1" w:styleId="sc3">
    <w:name w:val="sc3"/>
    <w:basedOn w:val="a0"/>
    <w:rsid w:val="003007DC"/>
  </w:style>
  <w:style w:type="character" w:customStyle="1" w:styleId="re0">
    <w:name w:val="re0"/>
    <w:basedOn w:val="a0"/>
    <w:rsid w:val="003007DC"/>
  </w:style>
  <w:style w:type="character" w:customStyle="1" w:styleId="re3">
    <w:name w:val="re3"/>
    <w:basedOn w:val="a0"/>
    <w:rsid w:val="003007DC"/>
  </w:style>
  <w:style w:type="character" w:customStyle="1" w:styleId="sc2">
    <w:name w:val="sc2"/>
    <w:basedOn w:val="a0"/>
    <w:rsid w:val="003007DC"/>
  </w:style>
  <w:style w:type="character" w:customStyle="1" w:styleId="comulti">
    <w:name w:val="comulti"/>
    <w:basedOn w:val="a0"/>
    <w:rsid w:val="003007DC"/>
  </w:style>
  <w:style w:type="character" w:styleId="ab">
    <w:name w:val="annotation reference"/>
    <w:basedOn w:val="a0"/>
    <w:uiPriority w:val="99"/>
    <w:semiHidden/>
    <w:unhideWhenUsed/>
    <w:rsid w:val="00C66586"/>
    <w:rPr>
      <w:sz w:val="16"/>
      <w:szCs w:val="16"/>
    </w:rPr>
  </w:style>
  <w:style w:type="paragraph" w:styleId="ac">
    <w:name w:val="annotation text"/>
    <w:basedOn w:val="a"/>
    <w:link w:val="ad"/>
    <w:uiPriority w:val="99"/>
    <w:semiHidden/>
    <w:unhideWhenUsed/>
    <w:rsid w:val="00C66586"/>
    <w:pPr>
      <w:spacing w:after="0" w:line="240" w:lineRule="auto"/>
      <w:ind w:firstLine="567"/>
    </w:pPr>
    <w:rPr>
      <w:rFonts w:ascii="Times New Roman" w:eastAsiaTheme="minorEastAsia" w:hAnsi="Times New Roman"/>
      <w:sz w:val="20"/>
      <w:szCs w:val="20"/>
      <w:lang w:eastAsia="ru-RU"/>
    </w:rPr>
  </w:style>
  <w:style w:type="character" w:customStyle="1" w:styleId="ad">
    <w:name w:val="Текст примечания Знак"/>
    <w:basedOn w:val="a0"/>
    <w:link w:val="ac"/>
    <w:uiPriority w:val="99"/>
    <w:semiHidden/>
    <w:rsid w:val="00C66586"/>
    <w:rPr>
      <w:rFonts w:ascii="Times New Roman" w:eastAsiaTheme="minorEastAsia" w:hAnsi="Times New Roman"/>
      <w:sz w:val="20"/>
      <w:szCs w:val="20"/>
      <w:lang w:eastAsia="ru-RU"/>
    </w:rPr>
  </w:style>
  <w:style w:type="paragraph" w:styleId="21">
    <w:name w:val="Body Text 2"/>
    <w:basedOn w:val="a"/>
    <w:link w:val="22"/>
    <w:rsid w:val="00C66586"/>
    <w:pPr>
      <w:spacing w:after="0" w:line="240" w:lineRule="auto"/>
      <w:ind w:firstLine="567"/>
      <w:jc w:val="center"/>
    </w:pPr>
    <w:rPr>
      <w:rFonts w:ascii="Times New Roman" w:eastAsia="Times New Roman" w:hAnsi="Times New Roman" w:cs="Times New Roman"/>
      <w:sz w:val="28"/>
      <w:szCs w:val="20"/>
      <w:lang w:eastAsia="ru-RU"/>
    </w:rPr>
  </w:style>
  <w:style w:type="character" w:customStyle="1" w:styleId="22">
    <w:name w:val="Основной текст 2 Знак"/>
    <w:basedOn w:val="a0"/>
    <w:link w:val="21"/>
    <w:rsid w:val="00C66586"/>
    <w:rPr>
      <w:rFonts w:ascii="Times New Roman" w:eastAsia="Times New Roman" w:hAnsi="Times New Roman" w:cs="Times New Roman"/>
      <w:sz w:val="28"/>
      <w:szCs w:val="20"/>
      <w:lang w:eastAsia="ru-RU"/>
    </w:rPr>
  </w:style>
  <w:style w:type="paragraph" w:styleId="23">
    <w:name w:val="Body Text Indent 2"/>
    <w:basedOn w:val="a"/>
    <w:link w:val="24"/>
    <w:uiPriority w:val="99"/>
    <w:semiHidden/>
    <w:unhideWhenUsed/>
    <w:rsid w:val="00C66586"/>
    <w:pPr>
      <w:spacing w:after="120" w:line="480" w:lineRule="auto"/>
      <w:ind w:left="283" w:firstLine="567"/>
    </w:pPr>
    <w:rPr>
      <w:rFonts w:ascii="Times New Roman" w:eastAsiaTheme="minorEastAsia" w:hAnsi="Times New Roman"/>
      <w:sz w:val="28"/>
      <w:lang w:eastAsia="ru-RU"/>
    </w:rPr>
  </w:style>
  <w:style w:type="character" w:customStyle="1" w:styleId="24">
    <w:name w:val="Основной текст с отступом 2 Знак"/>
    <w:basedOn w:val="a0"/>
    <w:link w:val="23"/>
    <w:uiPriority w:val="99"/>
    <w:semiHidden/>
    <w:rsid w:val="00C66586"/>
    <w:rPr>
      <w:rFonts w:ascii="Times New Roman" w:eastAsiaTheme="minorEastAsia" w:hAnsi="Times New Roman"/>
      <w:sz w:val="28"/>
      <w:lang w:eastAsia="ru-RU"/>
    </w:rPr>
  </w:style>
  <w:style w:type="paragraph" w:styleId="31">
    <w:name w:val="Body Text Indent 3"/>
    <w:basedOn w:val="a"/>
    <w:link w:val="32"/>
    <w:uiPriority w:val="99"/>
    <w:unhideWhenUsed/>
    <w:rsid w:val="00C66586"/>
    <w:pPr>
      <w:spacing w:after="120" w:line="360" w:lineRule="auto"/>
      <w:ind w:left="283" w:firstLine="567"/>
    </w:pPr>
    <w:rPr>
      <w:rFonts w:ascii="Times New Roman" w:eastAsiaTheme="minorEastAsia" w:hAnsi="Times New Roman"/>
      <w:sz w:val="16"/>
      <w:szCs w:val="16"/>
      <w:lang w:eastAsia="ru-RU"/>
    </w:rPr>
  </w:style>
  <w:style w:type="character" w:customStyle="1" w:styleId="32">
    <w:name w:val="Основной текст с отступом 3 Знак"/>
    <w:basedOn w:val="a0"/>
    <w:link w:val="31"/>
    <w:uiPriority w:val="99"/>
    <w:rsid w:val="00C66586"/>
    <w:rPr>
      <w:rFonts w:ascii="Times New Roman" w:eastAsiaTheme="minorEastAsia" w:hAnsi="Times New Roman"/>
      <w:sz w:val="16"/>
      <w:szCs w:val="16"/>
      <w:lang w:eastAsia="ru-RU"/>
    </w:rPr>
  </w:style>
  <w:style w:type="paragraph" w:customStyle="1" w:styleId="25">
    <w:name w:val="Стиль2"/>
    <w:basedOn w:val="a"/>
    <w:rsid w:val="00C66586"/>
    <w:pPr>
      <w:spacing w:after="120" w:line="240" w:lineRule="auto"/>
      <w:jc w:val="center"/>
    </w:pPr>
    <w:rPr>
      <w:rFonts w:ascii="Times New Roman" w:eastAsia="Times New Roman" w:hAnsi="Times New Roman" w:cs="Times New Roman"/>
      <w:i/>
      <w:sz w:val="28"/>
      <w:szCs w:val="28"/>
      <w:lang w:eastAsia="ru-RU"/>
    </w:rPr>
  </w:style>
  <w:style w:type="paragraph" w:styleId="11">
    <w:name w:val="toc 1"/>
    <w:basedOn w:val="a"/>
    <w:next w:val="a"/>
    <w:autoRedefine/>
    <w:uiPriority w:val="39"/>
    <w:qFormat/>
    <w:rsid w:val="00DB0CC5"/>
    <w:pPr>
      <w:tabs>
        <w:tab w:val="right" w:leader="dot" w:pos="9345"/>
      </w:tabs>
      <w:spacing w:after="0" w:line="240" w:lineRule="auto"/>
      <w:jc w:val="center"/>
    </w:pPr>
    <w:rPr>
      <w:rFonts w:ascii="Times New Roman" w:eastAsia="Times New Roman" w:hAnsi="Times New Roman" w:cs="Times New Roman"/>
      <w:sz w:val="24"/>
      <w:szCs w:val="24"/>
      <w:lang w:eastAsia="ru-RU"/>
    </w:rPr>
  </w:style>
  <w:style w:type="paragraph" w:styleId="ae">
    <w:name w:val="TOC Heading"/>
    <w:basedOn w:val="1"/>
    <w:next w:val="a"/>
    <w:uiPriority w:val="39"/>
    <w:semiHidden/>
    <w:unhideWhenUsed/>
    <w:qFormat/>
    <w:rsid w:val="005601E4"/>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26">
    <w:name w:val="toc 2"/>
    <w:basedOn w:val="a"/>
    <w:next w:val="a"/>
    <w:autoRedefine/>
    <w:uiPriority w:val="39"/>
    <w:unhideWhenUsed/>
    <w:qFormat/>
    <w:rsid w:val="005601E4"/>
    <w:pPr>
      <w:spacing w:after="100"/>
      <w:ind w:left="220"/>
    </w:pPr>
  </w:style>
  <w:style w:type="paragraph" w:styleId="33">
    <w:name w:val="toc 3"/>
    <w:basedOn w:val="a"/>
    <w:next w:val="a"/>
    <w:autoRedefine/>
    <w:uiPriority w:val="39"/>
    <w:unhideWhenUsed/>
    <w:qFormat/>
    <w:rsid w:val="005601E4"/>
    <w:pPr>
      <w:spacing w:after="100"/>
      <w:ind w:left="440"/>
    </w:pPr>
  </w:style>
  <w:style w:type="paragraph" w:customStyle="1" w:styleId="af">
    <w:name w:val="Текст основной"/>
    <w:basedOn w:val="a"/>
    <w:link w:val="af0"/>
    <w:rsid w:val="00FD24FB"/>
    <w:pPr>
      <w:spacing w:after="0" w:line="360" w:lineRule="auto"/>
      <w:ind w:firstLine="851"/>
      <w:jc w:val="both"/>
    </w:pPr>
    <w:rPr>
      <w:rFonts w:ascii="Times New Roman" w:eastAsia="Times New Roman" w:hAnsi="Times New Roman" w:cs="Times New Roman"/>
      <w:sz w:val="26"/>
      <w:szCs w:val="28"/>
      <w:lang w:eastAsia="ru-RU"/>
    </w:rPr>
  </w:style>
  <w:style w:type="character" w:customStyle="1" w:styleId="af0">
    <w:name w:val="Текст основной Знак"/>
    <w:basedOn w:val="a0"/>
    <w:link w:val="af"/>
    <w:rsid w:val="00FD24FB"/>
    <w:rPr>
      <w:rFonts w:ascii="Times New Roman" w:eastAsia="Times New Roman" w:hAnsi="Times New Roman" w:cs="Times New Roman"/>
      <w:sz w:val="26"/>
      <w:szCs w:val="28"/>
      <w:lang w:eastAsia="ru-RU"/>
    </w:rPr>
  </w:style>
  <w:style w:type="paragraph" w:customStyle="1" w:styleId="1TimesNewRoman14">
    <w:name w:val="Стиль Заголовок 1 + Times New Roman 14 пт не полужирный По центр..."/>
    <w:basedOn w:val="1"/>
    <w:rsid w:val="00FD24FB"/>
    <w:pPr>
      <w:spacing w:before="0" w:after="240" w:line="360" w:lineRule="auto"/>
      <w:jc w:val="center"/>
    </w:pPr>
    <w:rPr>
      <w:rFonts w:ascii="Times New Roman" w:hAnsi="Times New Roman" w:cs="Times New Roman"/>
      <w:bCs w:val="0"/>
      <w:sz w:val="28"/>
      <w:szCs w:val="20"/>
    </w:rPr>
  </w:style>
  <w:style w:type="paragraph" w:styleId="af1">
    <w:name w:val="header"/>
    <w:basedOn w:val="a"/>
    <w:link w:val="af2"/>
    <w:uiPriority w:val="99"/>
    <w:unhideWhenUsed/>
    <w:rsid w:val="00BA5274"/>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BA5274"/>
  </w:style>
  <w:style w:type="paragraph" w:styleId="af3">
    <w:name w:val="footer"/>
    <w:basedOn w:val="a"/>
    <w:link w:val="af4"/>
    <w:uiPriority w:val="99"/>
    <w:unhideWhenUsed/>
    <w:rsid w:val="00BA5274"/>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BA5274"/>
  </w:style>
  <w:style w:type="character" w:customStyle="1" w:styleId="a7">
    <w:name w:val="Без интервала Знак"/>
    <w:basedOn w:val="a0"/>
    <w:link w:val="a6"/>
    <w:uiPriority w:val="1"/>
    <w:rsid w:val="00BA5274"/>
  </w:style>
  <w:style w:type="character" w:customStyle="1" w:styleId="citation">
    <w:name w:val="citation"/>
    <w:basedOn w:val="a0"/>
    <w:rsid w:val="00022820"/>
  </w:style>
  <w:style w:type="character" w:styleId="af5">
    <w:name w:val="Intense Emphasis"/>
    <w:basedOn w:val="a0"/>
    <w:uiPriority w:val="21"/>
    <w:qFormat/>
    <w:rsid w:val="00074BF9"/>
    <w:rPr>
      <w:rFonts w:ascii="Times New Roman" w:hAnsi="Times New Roman"/>
      <w:b/>
      <w:bCs/>
      <w:i/>
      <w:iCs/>
      <w:color w:val="auto"/>
      <w:sz w:val="28"/>
    </w:rPr>
  </w:style>
  <w:style w:type="paragraph" w:styleId="af6">
    <w:name w:val="Subtitle"/>
    <w:basedOn w:val="a"/>
    <w:next w:val="a"/>
    <w:link w:val="af7"/>
    <w:uiPriority w:val="11"/>
    <w:qFormat/>
    <w:rsid w:val="00074BF9"/>
    <w:pPr>
      <w:numPr>
        <w:ilvl w:val="1"/>
      </w:numPr>
    </w:pPr>
    <w:rPr>
      <w:rFonts w:asciiTheme="majorHAnsi" w:eastAsiaTheme="majorEastAsia" w:hAnsiTheme="majorHAnsi" w:cstheme="majorBidi"/>
      <w:i/>
      <w:iCs/>
      <w:spacing w:val="15"/>
      <w:sz w:val="24"/>
      <w:szCs w:val="24"/>
    </w:rPr>
  </w:style>
  <w:style w:type="character" w:customStyle="1" w:styleId="af7">
    <w:name w:val="Подзаголовок Знак"/>
    <w:basedOn w:val="a0"/>
    <w:link w:val="af6"/>
    <w:uiPriority w:val="11"/>
    <w:rsid w:val="00074BF9"/>
    <w:rPr>
      <w:rFonts w:asciiTheme="majorHAnsi" w:eastAsiaTheme="majorEastAsia" w:hAnsiTheme="majorHAnsi" w:cstheme="majorBidi"/>
      <w:i/>
      <w:iCs/>
      <w:spacing w:val="15"/>
      <w:sz w:val="24"/>
      <w:szCs w:val="24"/>
    </w:rPr>
  </w:style>
  <w:style w:type="paragraph" w:styleId="af8">
    <w:name w:val="Intense Quote"/>
    <w:basedOn w:val="a"/>
    <w:next w:val="a"/>
    <w:link w:val="af9"/>
    <w:uiPriority w:val="30"/>
    <w:qFormat/>
    <w:rsid w:val="00074BF9"/>
    <w:pPr>
      <w:pBdr>
        <w:bottom w:val="single" w:sz="4" w:space="4" w:color="4F81BD" w:themeColor="accent1"/>
      </w:pBdr>
      <w:spacing w:before="200" w:after="280"/>
      <w:ind w:left="936" w:right="936"/>
    </w:pPr>
    <w:rPr>
      <w:b/>
      <w:bCs/>
      <w:i/>
      <w:iCs/>
    </w:rPr>
  </w:style>
  <w:style w:type="character" w:customStyle="1" w:styleId="af9">
    <w:name w:val="Выделенная цитата Знак"/>
    <w:basedOn w:val="a0"/>
    <w:link w:val="af8"/>
    <w:uiPriority w:val="30"/>
    <w:rsid w:val="00074BF9"/>
    <w:rPr>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47414">
      <w:bodyDiv w:val="1"/>
      <w:marLeft w:val="0"/>
      <w:marRight w:val="0"/>
      <w:marTop w:val="0"/>
      <w:marBottom w:val="0"/>
      <w:divBdr>
        <w:top w:val="none" w:sz="0" w:space="0" w:color="auto"/>
        <w:left w:val="none" w:sz="0" w:space="0" w:color="auto"/>
        <w:bottom w:val="none" w:sz="0" w:space="0" w:color="auto"/>
        <w:right w:val="none" w:sz="0" w:space="0" w:color="auto"/>
      </w:divBdr>
      <w:divsChild>
        <w:div w:id="257444825">
          <w:marLeft w:val="461"/>
          <w:marRight w:val="0"/>
          <w:marTop w:val="0"/>
          <w:marBottom w:val="0"/>
          <w:divBdr>
            <w:top w:val="none" w:sz="0" w:space="0" w:color="auto"/>
            <w:left w:val="none" w:sz="0" w:space="0" w:color="auto"/>
            <w:bottom w:val="none" w:sz="0" w:space="0" w:color="auto"/>
            <w:right w:val="none" w:sz="0" w:space="0" w:color="auto"/>
          </w:divBdr>
        </w:div>
        <w:div w:id="1733573779">
          <w:marLeft w:val="461"/>
          <w:marRight w:val="0"/>
          <w:marTop w:val="0"/>
          <w:marBottom w:val="0"/>
          <w:divBdr>
            <w:top w:val="none" w:sz="0" w:space="0" w:color="auto"/>
            <w:left w:val="none" w:sz="0" w:space="0" w:color="auto"/>
            <w:bottom w:val="none" w:sz="0" w:space="0" w:color="auto"/>
            <w:right w:val="none" w:sz="0" w:space="0" w:color="auto"/>
          </w:divBdr>
        </w:div>
        <w:div w:id="2059550207">
          <w:marLeft w:val="461"/>
          <w:marRight w:val="0"/>
          <w:marTop w:val="0"/>
          <w:marBottom w:val="0"/>
          <w:divBdr>
            <w:top w:val="none" w:sz="0" w:space="0" w:color="auto"/>
            <w:left w:val="none" w:sz="0" w:space="0" w:color="auto"/>
            <w:bottom w:val="none" w:sz="0" w:space="0" w:color="auto"/>
            <w:right w:val="none" w:sz="0" w:space="0" w:color="auto"/>
          </w:divBdr>
        </w:div>
      </w:divsChild>
    </w:div>
    <w:div w:id="322319731">
      <w:bodyDiv w:val="1"/>
      <w:marLeft w:val="0"/>
      <w:marRight w:val="0"/>
      <w:marTop w:val="0"/>
      <w:marBottom w:val="0"/>
      <w:divBdr>
        <w:top w:val="none" w:sz="0" w:space="0" w:color="auto"/>
        <w:left w:val="none" w:sz="0" w:space="0" w:color="auto"/>
        <w:bottom w:val="none" w:sz="0" w:space="0" w:color="auto"/>
        <w:right w:val="none" w:sz="0" w:space="0" w:color="auto"/>
      </w:divBdr>
      <w:divsChild>
        <w:div w:id="650911821">
          <w:marLeft w:val="461"/>
          <w:marRight w:val="0"/>
          <w:marTop w:val="0"/>
          <w:marBottom w:val="0"/>
          <w:divBdr>
            <w:top w:val="none" w:sz="0" w:space="0" w:color="auto"/>
            <w:left w:val="none" w:sz="0" w:space="0" w:color="auto"/>
            <w:bottom w:val="none" w:sz="0" w:space="0" w:color="auto"/>
            <w:right w:val="none" w:sz="0" w:space="0" w:color="auto"/>
          </w:divBdr>
        </w:div>
        <w:div w:id="694690547">
          <w:marLeft w:val="461"/>
          <w:marRight w:val="0"/>
          <w:marTop w:val="0"/>
          <w:marBottom w:val="0"/>
          <w:divBdr>
            <w:top w:val="none" w:sz="0" w:space="0" w:color="auto"/>
            <w:left w:val="none" w:sz="0" w:space="0" w:color="auto"/>
            <w:bottom w:val="none" w:sz="0" w:space="0" w:color="auto"/>
            <w:right w:val="none" w:sz="0" w:space="0" w:color="auto"/>
          </w:divBdr>
        </w:div>
        <w:div w:id="1396319141">
          <w:marLeft w:val="461"/>
          <w:marRight w:val="0"/>
          <w:marTop w:val="0"/>
          <w:marBottom w:val="0"/>
          <w:divBdr>
            <w:top w:val="none" w:sz="0" w:space="0" w:color="auto"/>
            <w:left w:val="none" w:sz="0" w:space="0" w:color="auto"/>
            <w:bottom w:val="none" w:sz="0" w:space="0" w:color="auto"/>
            <w:right w:val="none" w:sz="0" w:space="0" w:color="auto"/>
          </w:divBdr>
        </w:div>
      </w:divsChild>
    </w:div>
    <w:div w:id="542984762">
      <w:bodyDiv w:val="1"/>
      <w:marLeft w:val="0"/>
      <w:marRight w:val="0"/>
      <w:marTop w:val="0"/>
      <w:marBottom w:val="0"/>
      <w:divBdr>
        <w:top w:val="none" w:sz="0" w:space="0" w:color="auto"/>
        <w:left w:val="none" w:sz="0" w:space="0" w:color="auto"/>
        <w:bottom w:val="none" w:sz="0" w:space="0" w:color="auto"/>
        <w:right w:val="none" w:sz="0" w:space="0" w:color="auto"/>
      </w:divBdr>
    </w:div>
    <w:div w:id="628559558">
      <w:bodyDiv w:val="1"/>
      <w:marLeft w:val="0"/>
      <w:marRight w:val="0"/>
      <w:marTop w:val="0"/>
      <w:marBottom w:val="0"/>
      <w:divBdr>
        <w:top w:val="none" w:sz="0" w:space="0" w:color="auto"/>
        <w:left w:val="none" w:sz="0" w:space="0" w:color="auto"/>
        <w:bottom w:val="none" w:sz="0" w:space="0" w:color="auto"/>
        <w:right w:val="none" w:sz="0" w:space="0" w:color="auto"/>
      </w:divBdr>
    </w:div>
    <w:div w:id="680468231">
      <w:bodyDiv w:val="1"/>
      <w:marLeft w:val="0"/>
      <w:marRight w:val="0"/>
      <w:marTop w:val="0"/>
      <w:marBottom w:val="0"/>
      <w:divBdr>
        <w:top w:val="none" w:sz="0" w:space="0" w:color="auto"/>
        <w:left w:val="none" w:sz="0" w:space="0" w:color="auto"/>
        <w:bottom w:val="none" w:sz="0" w:space="0" w:color="auto"/>
        <w:right w:val="none" w:sz="0" w:space="0" w:color="auto"/>
      </w:divBdr>
    </w:div>
    <w:div w:id="850293731">
      <w:bodyDiv w:val="1"/>
      <w:marLeft w:val="0"/>
      <w:marRight w:val="0"/>
      <w:marTop w:val="0"/>
      <w:marBottom w:val="0"/>
      <w:divBdr>
        <w:top w:val="none" w:sz="0" w:space="0" w:color="auto"/>
        <w:left w:val="none" w:sz="0" w:space="0" w:color="auto"/>
        <w:bottom w:val="none" w:sz="0" w:space="0" w:color="auto"/>
        <w:right w:val="none" w:sz="0" w:space="0" w:color="auto"/>
      </w:divBdr>
    </w:div>
    <w:div w:id="956061299">
      <w:bodyDiv w:val="1"/>
      <w:marLeft w:val="0"/>
      <w:marRight w:val="0"/>
      <w:marTop w:val="0"/>
      <w:marBottom w:val="0"/>
      <w:divBdr>
        <w:top w:val="none" w:sz="0" w:space="0" w:color="auto"/>
        <w:left w:val="none" w:sz="0" w:space="0" w:color="auto"/>
        <w:bottom w:val="none" w:sz="0" w:space="0" w:color="auto"/>
        <w:right w:val="none" w:sz="0" w:space="0" w:color="auto"/>
      </w:divBdr>
      <w:divsChild>
        <w:div w:id="1129084550">
          <w:marLeft w:val="461"/>
          <w:marRight w:val="0"/>
          <w:marTop w:val="0"/>
          <w:marBottom w:val="0"/>
          <w:divBdr>
            <w:top w:val="none" w:sz="0" w:space="0" w:color="auto"/>
            <w:left w:val="none" w:sz="0" w:space="0" w:color="auto"/>
            <w:bottom w:val="none" w:sz="0" w:space="0" w:color="auto"/>
            <w:right w:val="none" w:sz="0" w:space="0" w:color="auto"/>
          </w:divBdr>
        </w:div>
        <w:div w:id="360320166">
          <w:marLeft w:val="461"/>
          <w:marRight w:val="0"/>
          <w:marTop w:val="0"/>
          <w:marBottom w:val="0"/>
          <w:divBdr>
            <w:top w:val="none" w:sz="0" w:space="0" w:color="auto"/>
            <w:left w:val="none" w:sz="0" w:space="0" w:color="auto"/>
            <w:bottom w:val="none" w:sz="0" w:space="0" w:color="auto"/>
            <w:right w:val="none" w:sz="0" w:space="0" w:color="auto"/>
          </w:divBdr>
        </w:div>
        <w:div w:id="1444181625">
          <w:marLeft w:val="461"/>
          <w:marRight w:val="0"/>
          <w:marTop w:val="0"/>
          <w:marBottom w:val="0"/>
          <w:divBdr>
            <w:top w:val="none" w:sz="0" w:space="0" w:color="auto"/>
            <w:left w:val="none" w:sz="0" w:space="0" w:color="auto"/>
            <w:bottom w:val="none" w:sz="0" w:space="0" w:color="auto"/>
            <w:right w:val="none" w:sz="0" w:space="0" w:color="auto"/>
          </w:divBdr>
        </w:div>
      </w:divsChild>
    </w:div>
    <w:div w:id="1039865386">
      <w:bodyDiv w:val="1"/>
      <w:marLeft w:val="0"/>
      <w:marRight w:val="0"/>
      <w:marTop w:val="0"/>
      <w:marBottom w:val="0"/>
      <w:divBdr>
        <w:top w:val="none" w:sz="0" w:space="0" w:color="auto"/>
        <w:left w:val="none" w:sz="0" w:space="0" w:color="auto"/>
        <w:bottom w:val="none" w:sz="0" w:space="0" w:color="auto"/>
        <w:right w:val="none" w:sz="0" w:space="0" w:color="auto"/>
      </w:divBdr>
    </w:div>
    <w:div w:id="1205829467">
      <w:bodyDiv w:val="1"/>
      <w:marLeft w:val="0"/>
      <w:marRight w:val="0"/>
      <w:marTop w:val="0"/>
      <w:marBottom w:val="0"/>
      <w:divBdr>
        <w:top w:val="none" w:sz="0" w:space="0" w:color="auto"/>
        <w:left w:val="none" w:sz="0" w:space="0" w:color="auto"/>
        <w:bottom w:val="none" w:sz="0" w:space="0" w:color="auto"/>
        <w:right w:val="none" w:sz="0" w:space="0" w:color="auto"/>
      </w:divBdr>
      <w:divsChild>
        <w:div w:id="1071925132">
          <w:marLeft w:val="461"/>
          <w:marRight w:val="0"/>
          <w:marTop w:val="0"/>
          <w:marBottom w:val="0"/>
          <w:divBdr>
            <w:top w:val="none" w:sz="0" w:space="0" w:color="auto"/>
            <w:left w:val="none" w:sz="0" w:space="0" w:color="auto"/>
            <w:bottom w:val="none" w:sz="0" w:space="0" w:color="auto"/>
            <w:right w:val="none" w:sz="0" w:space="0" w:color="auto"/>
          </w:divBdr>
        </w:div>
        <w:div w:id="1585409266">
          <w:marLeft w:val="461"/>
          <w:marRight w:val="0"/>
          <w:marTop w:val="0"/>
          <w:marBottom w:val="0"/>
          <w:divBdr>
            <w:top w:val="none" w:sz="0" w:space="0" w:color="auto"/>
            <w:left w:val="none" w:sz="0" w:space="0" w:color="auto"/>
            <w:bottom w:val="none" w:sz="0" w:space="0" w:color="auto"/>
            <w:right w:val="none" w:sz="0" w:space="0" w:color="auto"/>
          </w:divBdr>
        </w:div>
        <w:div w:id="1700545108">
          <w:marLeft w:val="461"/>
          <w:marRight w:val="0"/>
          <w:marTop w:val="0"/>
          <w:marBottom w:val="0"/>
          <w:divBdr>
            <w:top w:val="none" w:sz="0" w:space="0" w:color="auto"/>
            <w:left w:val="none" w:sz="0" w:space="0" w:color="auto"/>
            <w:bottom w:val="none" w:sz="0" w:space="0" w:color="auto"/>
            <w:right w:val="none" w:sz="0" w:space="0" w:color="auto"/>
          </w:divBdr>
        </w:div>
        <w:div w:id="1011563649">
          <w:marLeft w:val="461"/>
          <w:marRight w:val="0"/>
          <w:marTop w:val="0"/>
          <w:marBottom w:val="0"/>
          <w:divBdr>
            <w:top w:val="none" w:sz="0" w:space="0" w:color="auto"/>
            <w:left w:val="none" w:sz="0" w:space="0" w:color="auto"/>
            <w:bottom w:val="none" w:sz="0" w:space="0" w:color="auto"/>
            <w:right w:val="none" w:sz="0" w:space="0" w:color="auto"/>
          </w:divBdr>
        </w:div>
      </w:divsChild>
    </w:div>
    <w:div w:id="1311711936">
      <w:bodyDiv w:val="1"/>
      <w:marLeft w:val="0"/>
      <w:marRight w:val="0"/>
      <w:marTop w:val="0"/>
      <w:marBottom w:val="0"/>
      <w:divBdr>
        <w:top w:val="none" w:sz="0" w:space="0" w:color="auto"/>
        <w:left w:val="none" w:sz="0" w:space="0" w:color="auto"/>
        <w:bottom w:val="none" w:sz="0" w:space="0" w:color="auto"/>
        <w:right w:val="none" w:sz="0" w:space="0" w:color="auto"/>
      </w:divBdr>
    </w:div>
    <w:div w:id="1392118474">
      <w:bodyDiv w:val="1"/>
      <w:marLeft w:val="0"/>
      <w:marRight w:val="0"/>
      <w:marTop w:val="0"/>
      <w:marBottom w:val="0"/>
      <w:divBdr>
        <w:top w:val="none" w:sz="0" w:space="0" w:color="auto"/>
        <w:left w:val="none" w:sz="0" w:space="0" w:color="auto"/>
        <w:bottom w:val="none" w:sz="0" w:space="0" w:color="auto"/>
        <w:right w:val="none" w:sz="0" w:space="0" w:color="auto"/>
      </w:divBdr>
      <w:divsChild>
        <w:div w:id="1774131240">
          <w:marLeft w:val="461"/>
          <w:marRight w:val="0"/>
          <w:marTop w:val="0"/>
          <w:marBottom w:val="0"/>
          <w:divBdr>
            <w:top w:val="none" w:sz="0" w:space="0" w:color="auto"/>
            <w:left w:val="none" w:sz="0" w:space="0" w:color="auto"/>
            <w:bottom w:val="none" w:sz="0" w:space="0" w:color="auto"/>
            <w:right w:val="none" w:sz="0" w:space="0" w:color="auto"/>
          </w:divBdr>
        </w:div>
      </w:divsChild>
    </w:div>
    <w:div w:id="1423602825">
      <w:bodyDiv w:val="1"/>
      <w:marLeft w:val="0"/>
      <w:marRight w:val="0"/>
      <w:marTop w:val="0"/>
      <w:marBottom w:val="0"/>
      <w:divBdr>
        <w:top w:val="none" w:sz="0" w:space="0" w:color="auto"/>
        <w:left w:val="none" w:sz="0" w:space="0" w:color="auto"/>
        <w:bottom w:val="none" w:sz="0" w:space="0" w:color="auto"/>
        <w:right w:val="none" w:sz="0" w:space="0" w:color="auto"/>
      </w:divBdr>
    </w:div>
    <w:div w:id="1457678893">
      <w:bodyDiv w:val="1"/>
      <w:marLeft w:val="0"/>
      <w:marRight w:val="0"/>
      <w:marTop w:val="0"/>
      <w:marBottom w:val="0"/>
      <w:divBdr>
        <w:top w:val="none" w:sz="0" w:space="0" w:color="auto"/>
        <w:left w:val="none" w:sz="0" w:space="0" w:color="auto"/>
        <w:bottom w:val="none" w:sz="0" w:space="0" w:color="auto"/>
        <w:right w:val="none" w:sz="0" w:space="0" w:color="auto"/>
      </w:divBdr>
    </w:div>
    <w:div w:id="1575552492">
      <w:bodyDiv w:val="1"/>
      <w:marLeft w:val="0"/>
      <w:marRight w:val="0"/>
      <w:marTop w:val="0"/>
      <w:marBottom w:val="0"/>
      <w:divBdr>
        <w:top w:val="none" w:sz="0" w:space="0" w:color="auto"/>
        <w:left w:val="none" w:sz="0" w:space="0" w:color="auto"/>
        <w:bottom w:val="none" w:sz="0" w:space="0" w:color="auto"/>
        <w:right w:val="none" w:sz="0" w:space="0" w:color="auto"/>
      </w:divBdr>
    </w:div>
    <w:div w:id="1588035285">
      <w:bodyDiv w:val="1"/>
      <w:marLeft w:val="0"/>
      <w:marRight w:val="0"/>
      <w:marTop w:val="0"/>
      <w:marBottom w:val="0"/>
      <w:divBdr>
        <w:top w:val="none" w:sz="0" w:space="0" w:color="auto"/>
        <w:left w:val="none" w:sz="0" w:space="0" w:color="auto"/>
        <w:bottom w:val="none" w:sz="0" w:space="0" w:color="auto"/>
        <w:right w:val="none" w:sz="0" w:space="0" w:color="auto"/>
      </w:divBdr>
      <w:divsChild>
        <w:div w:id="1541237273">
          <w:marLeft w:val="461"/>
          <w:marRight w:val="0"/>
          <w:marTop w:val="0"/>
          <w:marBottom w:val="0"/>
          <w:divBdr>
            <w:top w:val="none" w:sz="0" w:space="0" w:color="auto"/>
            <w:left w:val="none" w:sz="0" w:space="0" w:color="auto"/>
            <w:bottom w:val="none" w:sz="0" w:space="0" w:color="auto"/>
            <w:right w:val="none" w:sz="0" w:space="0" w:color="auto"/>
          </w:divBdr>
        </w:div>
      </w:divsChild>
    </w:div>
    <w:div w:id="1618247360">
      <w:bodyDiv w:val="1"/>
      <w:marLeft w:val="0"/>
      <w:marRight w:val="0"/>
      <w:marTop w:val="0"/>
      <w:marBottom w:val="0"/>
      <w:divBdr>
        <w:top w:val="none" w:sz="0" w:space="0" w:color="auto"/>
        <w:left w:val="none" w:sz="0" w:space="0" w:color="auto"/>
        <w:bottom w:val="none" w:sz="0" w:space="0" w:color="auto"/>
        <w:right w:val="none" w:sz="0" w:space="0" w:color="auto"/>
      </w:divBdr>
      <w:divsChild>
        <w:div w:id="1593272775">
          <w:marLeft w:val="461"/>
          <w:marRight w:val="0"/>
          <w:marTop w:val="0"/>
          <w:marBottom w:val="0"/>
          <w:divBdr>
            <w:top w:val="none" w:sz="0" w:space="0" w:color="auto"/>
            <w:left w:val="none" w:sz="0" w:space="0" w:color="auto"/>
            <w:bottom w:val="none" w:sz="0" w:space="0" w:color="auto"/>
            <w:right w:val="none" w:sz="0" w:space="0" w:color="auto"/>
          </w:divBdr>
        </w:div>
        <w:div w:id="400562914">
          <w:marLeft w:val="461"/>
          <w:marRight w:val="0"/>
          <w:marTop w:val="0"/>
          <w:marBottom w:val="0"/>
          <w:divBdr>
            <w:top w:val="none" w:sz="0" w:space="0" w:color="auto"/>
            <w:left w:val="none" w:sz="0" w:space="0" w:color="auto"/>
            <w:bottom w:val="none" w:sz="0" w:space="0" w:color="auto"/>
            <w:right w:val="none" w:sz="0" w:space="0" w:color="auto"/>
          </w:divBdr>
        </w:div>
        <w:div w:id="1798990416">
          <w:marLeft w:val="461"/>
          <w:marRight w:val="0"/>
          <w:marTop w:val="0"/>
          <w:marBottom w:val="0"/>
          <w:divBdr>
            <w:top w:val="none" w:sz="0" w:space="0" w:color="auto"/>
            <w:left w:val="none" w:sz="0" w:space="0" w:color="auto"/>
            <w:bottom w:val="none" w:sz="0" w:space="0" w:color="auto"/>
            <w:right w:val="none" w:sz="0" w:space="0" w:color="auto"/>
          </w:divBdr>
        </w:div>
        <w:div w:id="741366689">
          <w:marLeft w:val="461"/>
          <w:marRight w:val="0"/>
          <w:marTop w:val="0"/>
          <w:marBottom w:val="0"/>
          <w:divBdr>
            <w:top w:val="none" w:sz="0" w:space="0" w:color="auto"/>
            <w:left w:val="none" w:sz="0" w:space="0" w:color="auto"/>
            <w:bottom w:val="none" w:sz="0" w:space="0" w:color="auto"/>
            <w:right w:val="none" w:sz="0" w:space="0" w:color="auto"/>
          </w:divBdr>
        </w:div>
      </w:divsChild>
    </w:div>
    <w:div w:id="1807966482">
      <w:bodyDiv w:val="1"/>
      <w:marLeft w:val="0"/>
      <w:marRight w:val="0"/>
      <w:marTop w:val="0"/>
      <w:marBottom w:val="0"/>
      <w:divBdr>
        <w:top w:val="none" w:sz="0" w:space="0" w:color="auto"/>
        <w:left w:val="none" w:sz="0" w:space="0" w:color="auto"/>
        <w:bottom w:val="none" w:sz="0" w:space="0" w:color="auto"/>
        <w:right w:val="none" w:sz="0" w:space="0" w:color="auto"/>
      </w:divBdr>
    </w:div>
    <w:div w:id="2103142359">
      <w:bodyDiv w:val="1"/>
      <w:marLeft w:val="0"/>
      <w:marRight w:val="0"/>
      <w:marTop w:val="0"/>
      <w:marBottom w:val="0"/>
      <w:divBdr>
        <w:top w:val="none" w:sz="0" w:space="0" w:color="auto"/>
        <w:left w:val="none" w:sz="0" w:space="0" w:color="auto"/>
        <w:bottom w:val="none" w:sz="0" w:space="0" w:color="auto"/>
        <w:right w:val="none" w:sz="0" w:space="0" w:color="auto"/>
      </w:divBdr>
      <w:divsChild>
        <w:div w:id="2044556682">
          <w:marLeft w:val="461"/>
          <w:marRight w:val="0"/>
          <w:marTop w:val="0"/>
          <w:marBottom w:val="0"/>
          <w:divBdr>
            <w:top w:val="none" w:sz="0" w:space="0" w:color="auto"/>
            <w:left w:val="none" w:sz="0" w:space="0" w:color="auto"/>
            <w:bottom w:val="none" w:sz="0" w:space="0" w:color="auto"/>
            <w:right w:val="none" w:sz="0" w:space="0" w:color="auto"/>
          </w:divBdr>
        </w:div>
        <w:div w:id="1661888166">
          <w:marLeft w:val="461"/>
          <w:marRight w:val="0"/>
          <w:marTop w:val="0"/>
          <w:marBottom w:val="0"/>
          <w:divBdr>
            <w:top w:val="none" w:sz="0" w:space="0" w:color="auto"/>
            <w:left w:val="none" w:sz="0" w:space="0" w:color="auto"/>
            <w:bottom w:val="none" w:sz="0" w:space="0" w:color="auto"/>
            <w:right w:val="none" w:sz="0" w:space="0" w:color="auto"/>
          </w:divBdr>
        </w:div>
        <w:div w:id="493838364">
          <w:marLeft w:val="461"/>
          <w:marRight w:val="0"/>
          <w:marTop w:val="0"/>
          <w:marBottom w:val="0"/>
          <w:divBdr>
            <w:top w:val="none" w:sz="0" w:space="0" w:color="auto"/>
            <w:left w:val="none" w:sz="0" w:space="0" w:color="auto"/>
            <w:bottom w:val="none" w:sz="0" w:space="0" w:color="auto"/>
            <w:right w:val="none" w:sz="0" w:space="0" w:color="auto"/>
          </w:divBdr>
        </w:div>
        <w:div w:id="735592826">
          <w:marLeft w:val="461"/>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ru.wikipedia.org/wiki/%D0%9F%D1%80%D0%B5%D1%84%D0%B8%D0%BA%D1%81" TargetMode="External"/><Relationship Id="rId299" Type="http://schemas.openxmlformats.org/officeDocument/2006/relationships/hyperlink" Target="http://ru.wikipedia.org/wiki/%D0%9F%D0%B5%D1%80%D1%84%D0%BE%D0%BA%D0%B0%D1%80%D1%82%D0%B0" TargetMode="External"/><Relationship Id="rId21" Type="http://schemas.openxmlformats.org/officeDocument/2006/relationships/hyperlink" Target="http://ru.wikipedia.org/wiki/23_%D0%BC%D0%B0%D1%8F" TargetMode="External"/><Relationship Id="rId63" Type="http://schemas.openxmlformats.org/officeDocument/2006/relationships/hyperlink" Target="http://ru.wikipedia.org/wiki/%D0%9F%D1%80%D0%BE%D0%B3%D1%80%D0%B0%D0%BC%D0%BC%D0%B8%D1%81%D1%82" TargetMode="External"/><Relationship Id="rId159" Type="http://schemas.openxmlformats.org/officeDocument/2006/relationships/hyperlink" Target="http://ru.wikipedia.org/wiki/SQL" TargetMode="External"/><Relationship Id="rId324" Type="http://schemas.openxmlformats.org/officeDocument/2006/relationships/hyperlink" Target="http://ru.wikipedia.org/w/index.php?title=%D0%A4%D1%83%D0%BD%D0%BA%D1%86%D0%B8%D0%BE%D0%BD%D0%B0%D0%BB%D1%8C%D0%BD%D1%8B%D0%B5_%D0%B1%D0%B0%D0%B7%D1%8B_%D0%B4%D0%B0%D0%BD%D0%BD%D1%8B%D1%85&amp;action=edit&amp;redlink=1" TargetMode="External"/><Relationship Id="rId366" Type="http://schemas.openxmlformats.org/officeDocument/2006/relationships/hyperlink" Target="http://ru.wikipedia.org/wiki/%D0%91%D1%80%D0%B0%D1%83%D0%B7%D0%B5%D1%80" TargetMode="External"/><Relationship Id="rId531" Type="http://schemas.openxmlformats.org/officeDocument/2006/relationships/image" Target="media/image5.jpeg"/><Relationship Id="rId573" Type="http://schemas.openxmlformats.org/officeDocument/2006/relationships/image" Target="media/image25.wmf"/><Relationship Id="rId170" Type="http://schemas.openxmlformats.org/officeDocument/2006/relationships/hyperlink" Target="http://ru.wikipedia.org/wiki/%D0%9B%D0%BE%D0%B3%D0%B8%D1%87%D0%B5%D1%81%D0%BA%D0%B8%D0%B9_%D1%82%D0%B8%D0%BF" TargetMode="External"/><Relationship Id="rId226" Type="http://schemas.openxmlformats.org/officeDocument/2006/relationships/hyperlink" Target="http://ru.wikipedia.org/wiki/NetBeans_IDE" TargetMode="External"/><Relationship Id="rId433" Type="http://schemas.openxmlformats.org/officeDocument/2006/relationships/hyperlink" Target="http://ru.wikipedia.org/wiki/%D0%A2%D0%B5%D0%B3_%28%D1%8F%D0%B7%D1%8B%D0%BA%D0%B8_%D1%80%D0%B0%D0%B7%D0%BC%D0%B5%D1%82%D0%BA%D0%B8%29" TargetMode="External"/><Relationship Id="rId268" Type="http://schemas.openxmlformats.org/officeDocument/2006/relationships/hyperlink" Target="http://ru.wikipedia.org/wiki/%D0%94%D0%B0%D0%BD%D0%BD%D1%8B%D0%B5" TargetMode="External"/><Relationship Id="rId475" Type="http://schemas.openxmlformats.org/officeDocument/2006/relationships/hyperlink" Target="http://ru.wikipedia.org/wiki/%D0%9A%D0%B5%D1%88%D0%B8%D1%80%D0%BE%D0%B2%D0%B0%D0%BD%D0%B8%D0%B5" TargetMode="External"/><Relationship Id="rId32" Type="http://schemas.openxmlformats.org/officeDocument/2006/relationships/hyperlink" Target="http://ru.wikipedia.org/wiki/%D0%98%D0%BD%D0%BA%D1%80%D0%B5%D0%BC%D0%B5%D0%BD%D1%82" TargetMode="External"/><Relationship Id="rId74" Type="http://schemas.openxmlformats.org/officeDocument/2006/relationships/hyperlink" Target="http://ru.wikipedia.org/wiki/Jazelle" TargetMode="External"/><Relationship Id="rId128" Type="http://schemas.openxmlformats.org/officeDocument/2006/relationships/hyperlink" Target="http://ru.wikipedia.org/wiki/Windows_98" TargetMode="External"/><Relationship Id="rId335" Type="http://schemas.openxmlformats.org/officeDocument/2006/relationships/hyperlink" Target="http://ru.wikipedia.org/wiki/%D0%90%D0%BD%D0%B3%D0%BB%D0%B8%D0%B9%D1%81%D0%BA%D0%B8%D0%B9_%D1%8F%D0%B7%D1%8B%D0%BA" TargetMode="External"/><Relationship Id="rId377" Type="http://schemas.openxmlformats.org/officeDocument/2006/relationships/hyperlink" Target="http://ru.wikipedia.org/wiki/%D0%A8%D0%B2%D0%B5%D0%B9%D1%86%D0%B0%D1%80%D0%B8%D1%8F" TargetMode="External"/><Relationship Id="rId500" Type="http://schemas.openxmlformats.org/officeDocument/2006/relationships/hyperlink" Target="http://ru.wikipedia.org/wiki/Safari" TargetMode="External"/><Relationship Id="rId542" Type="http://schemas.openxmlformats.org/officeDocument/2006/relationships/diagramColors" Target="diagrams/colors1.xml"/><Relationship Id="rId584" Type="http://schemas.openxmlformats.org/officeDocument/2006/relationships/oleObject" Target="embeddings/oleObject8.bin"/><Relationship Id="rId5" Type="http://schemas.openxmlformats.org/officeDocument/2006/relationships/settings" Target="settings.xml"/><Relationship Id="rId181" Type="http://schemas.openxmlformats.org/officeDocument/2006/relationships/image" Target="media/image1.png"/><Relationship Id="rId237" Type="http://schemas.openxmlformats.org/officeDocument/2006/relationships/hyperlink" Target="http://ru.wikipedia.org/wiki/Java_EE" TargetMode="External"/><Relationship Id="rId402" Type="http://schemas.openxmlformats.org/officeDocument/2006/relationships/hyperlink" Target="http://ru.wikipedia.org/wiki/15_%D0%BC%D0%B0%D1%8F" TargetMode="External"/><Relationship Id="rId279" Type="http://schemas.openxmlformats.org/officeDocument/2006/relationships/hyperlink" Target="http://ru.wikipedia.org/wiki/%D0%AD%D0%BB%D0%B5%D0%BC%D0%B5%D0%BD%D1%82" TargetMode="External"/><Relationship Id="rId444" Type="http://schemas.openxmlformats.org/officeDocument/2006/relationships/hyperlink" Target="http://ru.wikipedia.org/wiki/HTML" TargetMode="External"/><Relationship Id="rId486" Type="http://schemas.openxmlformats.org/officeDocument/2006/relationships/hyperlink" Target="http://ru.wikipedia.org/wiki/12_%D0%BC%D0%B0%D1%8F" TargetMode="External"/><Relationship Id="rId43" Type="http://schemas.openxmlformats.org/officeDocument/2006/relationships/hyperlink" Target="http://ru.wikipedia.org/wiki/%D0%92%D0%B5%D0%B1-%D1%81%D1%82%D1%80%D0%B0%D0%BD%D0%B8%D1%86%D0%B0" TargetMode="External"/><Relationship Id="rId139" Type="http://schemas.openxmlformats.org/officeDocument/2006/relationships/hyperlink" Target="http://ru.wikipedia.org/wiki/Amazon" TargetMode="External"/><Relationship Id="rId290" Type="http://schemas.openxmlformats.org/officeDocument/2006/relationships/hyperlink" Target="http://ru.wikipedia.org/wiki/%D0%9D%D0%B0%D1%88%D0%B0_%D1%8D%D1%80%D0%B0" TargetMode="External"/><Relationship Id="rId304" Type="http://schemas.openxmlformats.org/officeDocument/2006/relationships/hyperlink" Target="http://ru.wikipedia.org/wiki/%D0%91%D0%B0%D1%85%D0%BC%D0%B0%D0%BD,_%D0%A7%D0%B0%D1%80%D0%BB%D1%8C%D0%B7_%D0%A3%D0%B8%D0%BB%D1%8C%D1%8F%D0%BC" TargetMode="External"/><Relationship Id="rId346" Type="http://schemas.openxmlformats.org/officeDocument/2006/relationships/hyperlink" Target="http://ru.wikipedia.org/wiki/%D0%90%D0%BD%D0%B3%D0%BB%D0%B8%D0%B9%D1%81%D0%BA%D0%B8%D0%B9_%D1%8F%D0%B7%D1%8B%D0%BA" TargetMode="External"/><Relationship Id="rId388" Type="http://schemas.openxmlformats.org/officeDocument/2006/relationships/hyperlink" Target="http://ru.wikipedia.org/wiki/Mozilla_Firefox" TargetMode="External"/><Relationship Id="rId511" Type="http://schemas.openxmlformats.org/officeDocument/2006/relationships/hyperlink" Target="http://ru.wikipedia.org/wiki/Opera" TargetMode="External"/><Relationship Id="rId553" Type="http://schemas.openxmlformats.org/officeDocument/2006/relationships/hyperlink" Target="http://ru.wikipedia.org/wiki/%D0%AF%D0%B7%D1%8B%D0%BA_%D1%80%D0%B0%D0%B7%D0%BC%D0%B5%D1%82%D0%BA%D0%B8" TargetMode="External"/><Relationship Id="rId609" Type="http://schemas.openxmlformats.org/officeDocument/2006/relationships/image" Target="media/image43.wmf"/><Relationship Id="rId85" Type="http://schemas.openxmlformats.org/officeDocument/2006/relationships/hyperlink" Target="http://ru.wikipedia.org/wiki/%D0%93%D1%80%D0%B0%D1%84%D0%B8%D1%87%D0%B5%D1%81%D0%BA%D0%B8%D0%B9_%D0%B8%D0%BD%D1%82%D0%B5%D1%80%D1%84%D0%B5%D0%B9%D1%81_%D0%BF%D0%BE%D0%BB%D1%8C%D0%B7%D0%BE%D0%B2%D0%B0%D1%82%D0%B5%D0%BB%D1%8F" TargetMode="External"/><Relationship Id="rId150" Type="http://schemas.openxmlformats.org/officeDocument/2006/relationships/hyperlink" Target="http://ru.wikipedia.org/wiki/HotSpot" TargetMode="External"/><Relationship Id="rId192" Type="http://schemas.openxmlformats.org/officeDocument/2006/relationships/hyperlink" Target="http://ru.wikipedia.org/wiki/%D0%90%D0%B4%D1%80%D0%B5%D1%81_%D0%BF%D0%B0%D0%BC%D1%8F%D1%82%D0%B8" TargetMode="External"/><Relationship Id="rId206" Type="http://schemas.openxmlformats.org/officeDocument/2006/relationships/hyperlink" Target="http://ru.wikipedia.org/wiki/%D0%A1%D0%B1%D0%BE%D1%80%D0%BA%D0%B0_%D0%BC%D1%83%D1%81%D0%BE%D1%80%D0%B0" TargetMode="External"/><Relationship Id="rId413" Type="http://schemas.openxmlformats.org/officeDocument/2006/relationships/hyperlink" Target="http://ru.wikipedia.org/wiki/%D0%9A%D0%BE%D0%BD%D1%81%D0%BE%D1%80%D1%86%D0%B8%D1%83%D0%BC_%D0%92%D1%81%D0%B5%D0%BC%D0%B8%D1%80%D0%BD%D0%BE%D0%B9_%D0%BF%D0%B0%D1%83%D1%82%D0%B8%D0%BD%D1%8B" TargetMode="External"/><Relationship Id="rId595" Type="http://schemas.openxmlformats.org/officeDocument/2006/relationships/image" Target="media/image36.wmf"/><Relationship Id="rId248" Type="http://schemas.openxmlformats.org/officeDocument/2006/relationships/hyperlink" Target="http://ru.wikipedia.org/wiki/JetBrains" TargetMode="External"/><Relationship Id="rId455" Type="http://schemas.openxmlformats.org/officeDocument/2006/relationships/hyperlink" Target="http://ru.wikipedia.org/wiki/%D0%9C%D0%B5%D1%82%D0%BE%D0%B4" TargetMode="External"/><Relationship Id="rId497" Type="http://schemas.openxmlformats.org/officeDocument/2006/relationships/hyperlink" Target="http://ru.wikipedia.org/wiki/Gecko" TargetMode="External"/><Relationship Id="rId620" Type="http://schemas.openxmlformats.org/officeDocument/2006/relationships/hyperlink" Target="http://ru.wikipedia.org/wiki/%D0%9D%D0%B0%D1%83%D0%BA%D0%B0_%D0%B8_%D1%82%D0%B5%D1%85%D0%BD%D0%B8%D0%BA%D0%B0" TargetMode="External"/><Relationship Id="rId12" Type="http://schemas.openxmlformats.org/officeDocument/2006/relationships/hyperlink" Target="http://ru.wikipedia.org/w/index.php?title=%D0%9C%D0%B5%D1%82%D0%BE%D0%B4_%D0%A0%D0%B8%D0%BD%D0%B3%D0%B0&amp;action=edit&amp;redlink=1" TargetMode="External"/><Relationship Id="rId108" Type="http://schemas.openxmlformats.org/officeDocument/2006/relationships/hyperlink" Target="http://ru.wikipedia.org/wiki/Ruby" TargetMode="External"/><Relationship Id="rId315" Type="http://schemas.openxmlformats.org/officeDocument/2006/relationships/hyperlink" Target="http://ru.wikipedia.org/wiki/%D0%9A%D1%80%D0%B8%D1%82%D0%B5%D1%80%D0%B8%D0%B9" TargetMode="External"/><Relationship Id="rId357" Type="http://schemas.openxmlformats.org/officeDocument/2006/relationships/hyperlink" Target="http://ru.wikipedia.org/w/index.php?title=%D0%9E%D0%BF%D0%B5%D1%80%D0%B0%D1%86%D0%B8%D0%BE%D0%BD%D0%BD%D0%B0%D1%8F_%D1%81%D1%80%D0%B5%D0%B4%D0%B0&amp;action=edit&amp;redlink=1" TargetMode="External"/><Relationship Id="rId522" Type="http://schemas.openxmlformats.org/officeDocument/2006/relationships/hyperlink" Target="http://ru.wikipedia.org/wiki/Sun_Microsystems" TargetMode="External"/><Relationship Id="rId54" Type="http://schemas.openxmlformats.org/officeDocument/2006/relationships/hyperlink" Target="http://ru.wikipedia.org/wiki/%D0%9A%D0%BE%D0%BC%D0%BF%D1%8C%D1%8E%D1%82%D0%B5%D1%80%D0%BD%D0%B0%D1%8F_%D0%B0%D1%80%D1%85%D0%B8%D1%82%D0%B5%D0%BA%D1%82%D1%83%D1%80%D0%B0" TargetMode="External"/><Relationship Id="rId96" Type="http://schemas.openxmlformats.org/officeDocument/2006/relationships/hyperlink" Target="http://ru.wikipedia.org/wiki/%D0%90%D0%BD%D0%B3%D0%BB%D0%B8%D0%B9%D1%81%D0%BA%D0%B8%D0%B9_%D1%8F%D0%B7%D1%8B%D0%BA" TargetMode="External"/><Relationship Id="rId161" Type="http://schemas.openxmlformats.org/officeDocument/2006/relationships/hyperlink" Target="http://ru.wikipedia.org/wiki/SQLJ" TargetMode="External"/><Relationship Id="rId217" Type="http://schemas.openxmlformats.org/officeDocument/2006/relationships/hyperlink" Target="http://ru.wikipedia.org/wiki/JDK" TargetMode="External"/><Relationship Id="rId399" Type="http://schemas.openxmlformats.org/officeDocument/2006/relationships/hyperlink" Target="http://ru.wikipedia.org/wiki/24_%D0%B4%D0%B5%D0%BA%D0%B0%D0%B1%D1%80%D1%8F" TargetMode="External"/><Relationship Id="rId564" Type="http://schemas.openxmlformats.org/officeDocument/2006/relationships/image" Target="media/image18.jpeg"/><Relationship Id="rId259" Type="http://schemas.openxmlformats.org/officeDocument/2006/relationships/hyperlink" Target="http://ru.wikipedia.org/wiki/%D0%9D%D0%BE%D1%80%D0%BC%D0%B0%D1%82%D0%B8%D0%B2%D0%BD%D1%8B%D0%B9_%D0%BF%D1%80%D0%B0%D0%B2%D0%BE%D0%B2%D0%BE%D0%B9_%D0%B0%D0%BA%D1%82" TargetMode="External"/><Relationship Id="rId424" Type="http://schemas.openxmlformats.org/officeDocument/2006/relationships/hyperlink" Target="http://ru.wikipedia.org/wiki/WHATWG" TargetMode="External"/><Relationship Id="rId466" Type="http://schemas.openxmlformats.org/officeDocument/2006/relationships/hyperlink" Target="http://ru.wikipedia.org/wiki/%D0%A1%D0%B5%D0%BB%D0%B5%D0%BA%D1%82%D0%BE%D1%80" TargetMode="External"/><Relationship Id="rId23" Type="http://schemas.openxmlformats.org/officeDocument/2006/relationships/hyperlink" Target="http://ru.wikipedia.org/wiki/%D0%9A%D0%BE%D0%BC%D0%BF%D0%B8%D0%BB%D1%8F%D1%82%D0%BE%D1%80" TargetMode="External"/><Relationship Id="rId119" Type="http://schemas.openxmlformats.org/officeDocument/2006/relationships/hyperlink" Target="http://ru.wikipedia.org/wiki/Java_EE" TargetMode="External"/><Relationship Id="rId270" Type="http://schemas.openxmlformats.org/officeDocument/2006/relationships/hyperlink" Target="http://ru.wikipedia.org/wiki/%D0%9F%D0%BE%D1%82%D1%80%D0%B5%D0%B1%D0%BD%D0%BE%D1%81%D1%82%D1%8C" TargetMode="External"/><Relationship Id="rId326" Type="http://schemas.openxmlformats.org/officeDocument/2006/relationships/hyperlink" Target="http://ru.wikipedia.org/wiki/%D0%96%D1%91%D1%81%D1%82%D0%BA%D0%B8%D0%B9_%D0%B4%D0%B8%D1%81%D0%BA" TargetMode="External"/><Relationship Id="rId533" Type="http://schemas.openxmlformats.org/officeDocument/2006/relationships/image" Target="media/image7.jpeg"/><Relationship Id="rId65" Type="http://schemas.openxmlformats.org/officeDocument/2006/relationships/hyperlink" Target="http://ru.wikipedia.org/wiki/%D0%90%D0%BB%D0%BB%D1%8E%D0%B7%D0%B8%D1%8F" TargetMode="External"/><Relationship Id="rId130" Type="http://schemas.openxmlformats.org/officeDocument/2006/relationships/hyperlink" Target="http://ru.wikipedia.org/wiki/Remote_Procedure_Call" TargetMode="External"/><Relationship Id="rId368" Type="http://schemas.openxmlformats.org/officeDocument/2006/relationships/hyperlink" Target="http://ru.wikipedia.org/wiki/ISO" TargetMode="External"/><Relationship Id="rId575" Type="http://schemas.openxmlformats.org/officeDocument/2006/relationships/image" Target="media/image26.wmf"/><Relationship Id="rId172" Type="http://schemas.openxmlformats.org/officeDocument/2006/relationships/hyperlink" Target="http://ru.wikipedia.org/wiki/%D0%A1%D0%B8%D0%BC%D0%B2%D0%BE%D0%BB%D1%8C%D0%BD%D1%8B%D0%B9_%D1%82%D0%B8%D0%BF" TargetMode="External"/><Relationship Id="rId228" Type="http://schemas.openxmlformats.org/officeDocument/2006/relationships/hyperlink" Target="http://ru.wikipedia.org/wiki/Java_SE" TargetMode="External"/><Relationship Id="rId435" Type="http://schemas.openxmlformats.org/officeDocument/2006/relationships/hyperlink" Target="http://ru.wikipedia.org/wiki/%D0%9C%D0%BD%D0%B5%D0%BC%D0%BE%D0%BD%D0%B8%D0%BA%D0%B8_%D0%B2_HTML" TargetMode="External"/><Relationship Id="rId477" Type="http://schemas.openxmlformats.org/officeDocument/2006/relationships/hyperlink" Target="http://ru.wikipedia.org/wiki/%D0%92%D0%B5%D0%B1-%D0%B4%D0%B8%D0%B7%D0%B0%D0%B9%D0%BD%D0%B5%D1%80" TargetMode="External"/><Relationship Id="rId600" Type="http://schemas.openxmlformats.org/officeDocument/2006/relationships/oleObject" Target="embeddings/oleObject16.bin"/><Relationship Id="rId281" Type="http://schemas.openxmlformats.org/officeDocument/2006/relationships/hyperlink" Target="http://ru.wikipedia.org/wiki/%D0%A1%D0%B5%D0%BC%D0%B0%D0%BD%D1%82%D0%B8%D0%BA%D0%B0" TargetMode="External"/><Relationship Id="rId337" Type="http://schemas.openxmlformats.org/officeDocument/2006/relationships/hyperlink" Target="http://ru.wikipedia.org/wiki/%D0%90%D0%BD%D0%B3%D0%BB%D0%B8%D0%B9%D1%81%D0%BA%D0%B8%D0%B9_%D1%8F%D0%B7%D1%8B%D0%BA" TargetMode="External"/><Relationship Id="rId502" Type="http://schemas.openxmlformats.org/officeDocument/2006/relationships/hyperlink" Target="http://ru.wikipedia.org/wiki/Google_Chrome" TargetMode="External"/><Relationship Id="rId34" Type="http://schemas.openxmlformats.org/officeDocument/2006/relationships/hyperlink" Target="http://ru.wikipedia.org/wiki/%D0%9F%D0%B8%D1%82%D0%BE%D0%BD" TargetMode="External"/><Relationship Id="rId76" Type="http://schemas.openxmlformats.org/officeDocument/2006/relationships/hyperlink" Target="http://ru.wikipedia.org/wiki/Google_%28%D0%BA%D0%BE%D0%BC%D0%BF%D0%B0%D0%BD%D0%B8%D1%8F%29" TargetMode="External"/><Relationship Id="rId141" Type="http://schemas.openxmlformats.org/officeDocument/2006/relationships/hyperlink" Target="http://ru.wikipedia.org/wiki/Yandex" TargetMode="External"/><Relationship Id="rId379" Type="http://schemas.openxmlformats.org/officeDocument/2006/relationships/hyperlink" Target="http://ru.wikipedia.org/wiki/%D0%A1%D0%B5%D0%BC%D0%B0%D0%BD%D1%82%D0%B8%D0%BA%D0%B0" TargetMode="External"/><Relationship Id="rId544" Type="http://schemas.openxmlformats.org/officeDocument/2006/relationships/hyperlink" Target="http://ru.wikipedia.org/wiki/%D0%90%D0%BD%D0%B3%D0%BB%D0%B8%D0%B9%D1%81%D0%BA%D0%B8%D0%B9_%D1%8F%D0%B7%D1%8B%D0%BA" TargetMode="External"/><Relationship Id="rId586" Type="http://schemas.openxmlformats.org/officeDocument/2006/relationships/oleObject" Target="embeddings/oleObject9.bin"/><Relationship Id="rId7" Type="http://schemas.openxmlformats.org/officeDocument/2006/relationships/footnotes" Target="footnotes.xml"/><Relationship Id="rId183" Type="http://schemas.openxmlformats.org/officeDocument/2006/relationships/hyperlink" Target="http://ru.wikipedia.org/wiki/NaN" TargetMode="External"/><Relationship Id="rId239" Type="http://schemas.openxmlformats.org/officeDocument/2006/relationships/hyperlink" Target="http://ru.wikipedia.org/wiki/IBM" TargetMode="External"/><Relationship Id="rId390" Type="http://schemas.openxmlformats.org/officeDocument/2006/relationships/hyperlink" Target="http://ru.wikipedia.org/wiki/Google_Chrome" TargetMode="External"/><Relationship Id="rId404" Type="http://schemas.openxmlformats.org/officeDocument/2006/relationships/hyperlink" Target="http://ru.wikipedia.org/wiki/HTML_5" TargetMode="External"/><Relationship Id="rId446" Type="http://schemas.openxmlformats.org/officeDocument/2006/relationships/hyperlink" Target="http://ru.wikipedia.org/wiki/XML" TargetMode="External"/><Relationship Id="rId611" Type="http://schemas.openxmlformats.org/officeDocument/2006/relationships/image" Target="media/image44.wmf"/><Relationship Id="rId250" Type="http://schemas.openxmlformats.org/officeDocument/2006/relationships/hyperlink" Target="http://ru.wikipedia.org/wiki/Java_SE" TargetMode="External"/><Relationship Id="rId292" Type="http://schemas.openxmlformats.org/officeDocument/2006/relationships/hyperlink" Target="http://ru.wikipedia.org/wiki/%D0%9A%D0%B8%D0%BF%D1%83" TargetMode="External"/><Relationship Id="rId306" Type="http://schemas.openxmlformats.org/officeDocument/2006/relationships/hyperlink" Target="http://ru.wikipedia.org/wiki/%D0%9A%D0%BE%D0%B1%D0%BE%D0%BB" TargetMode="External"/><Relationship Id="rId488" Type="http://schemas.openxmlformats.org/officeDocument/2006/relationships/hyperlink" Target="http://ru.wikipedia.org/wiki/%D0%A2%D0%B0%D0%B1%D0%BB%D0%B8%D1%87%D0%BD%D0%B0%D1%8F_%D0%B2%D1%91%D1%80%D1%81%D1%82%D0%BA%D0%B0" TargetMode="External"/><Relationship Id="rId45" Type="http://schemas.openxmlformats.org/officeDocument/2006/relationships/hyperlink" Target="http://ru.wikipedia.org/wiki/%D0%91%D1%80%D0%B0%D1%83%D0%B7%D0%B5%D1%80" TargetMode="External"/><Relationship Id="rId87" Type="http://schemas.openxmlformats.org/officeDocument/2006/relationships/hyperlink" Target="http://ru.wikipedia.org/wiki/Unicode" TargetMode="External"/><Relationship Id="rId110" Type="http://schemas.openxmlformats.org/officeDocument/2006/relationships/hyperlink" Target="http://ru.wikipedia.org/wiki/JavaScript" TargetMode="External"/><Relationship Id="rId348" Type="http://schemas.openxmlformats.org/officeDocument/2006/relationships/hyperlink" Target="http://ru.wikipedia.org/wiki/%D0%A6%D0%B8%D0%BA%D0%BB%D0%B8%D1%87%D0%B5%D1%81%D0%BA%D0%B0%D1%8F_%D0%B1%D0%B0%D0%B7%D0%B0_%D0%B4%D0%B0%D0%BD%D0%BD%D1%8B%D1%85" TargetMode="External"/><Relationship Id="rId513" Type="http://schemas.openxmlformats.org/officeDocument/2006/relationships/hyperlink" Target="http://ru.wikipedia.org/wiki/Internet_Explorer" TargetMode="External"/><Relationship Id="rId555" Type="http://schemas.openxmlformats.org/officeDocument/2006/relationships/image" Target="media/image14.jpeg"/><Relationship Id="rId597" Type="http://schemas.openxmlformats.org/officeDocument/2006/relationships/image" Target="media/image37.wmf"/><Relationship Id="rId152" Type="http://schemas.openxmlformats.org/officeDocument/2006/relationships/hyperlink" Target="http://ru.wikipedia.org/wiki/%D0%98%D0%BD%D0%B4%D0%B5%D0%BA%D1%81%D0%BD%D1%8B%D0%B9_%D0%BC%D0%B0%D1%81%D1%81%D0%B8%D0%B2" TargetMode="External"/><Relationship Id="rId194" Type="http://schemas.openxmlformats.org/officeDocument/2006/relationships/hyperlink" Target="http://ru.wikipedia.org/wiki/%D0%90%D0%BC%D0%BF%D0%B5%D1%80%D1%81%D0%B0%D0%BD%D0%B4" TargetMode="External"/><Relationship Id="rId208" Type="http://schemas.openxmlformats.org/officeDocument/2006/relationships/hyperlink" Target="http://ru.wikipedia.org/wiki/%D0%90%D0%BD%D0%B3%D0%BB%D0%B8%D0%B9%D1%81%D0%BA%D0%B8%D0%B9_%D1%8F%D0%B7%D1%8B%D0%BA" TargetMode="External"/><Relationship Id="rId415" Type="http://schemas.openxmlformats.org/officeDocument/2006/relationships/hyperlink" Target="http://ru.wikipedia.org/wiki/26_%D1%8F%D0%BD%D0%B2%D0%B0%D1%80%D1%8F" TargetMode="External"/><Relationship Id="rId457" Type="http://schemas.openxmlformats.org/officeDocument/2006/relationships/hyperlink" Target="http://ru.wikipedia.org/wiki/%D0%A4%D0%BE%D1%80%D0%BC%D0%B0%D0%BB%D1%8C%D0%BD%D1%8B%D0%B9_%D1%8F%D0%B7%D1%8B%D0%BA" TargetMode="External"/><Relationship Id="rId622" Type="http://schemas.openxmlformats.org/officeDocument/2006/relationships/hyperlink" Target="http://javaportal.ru" TargetMode="External"/><Relationship Id="rId261" Type="http://schemas.openxmlformats.org/officeDocument/2006/relationships/hyperlink" Target="http://ru.wikipedia.org/wiki/%D0%A1%D0%B8%D1%81%D1%82%D0%B5%D0%BC%D0%B0%D1%82%D0%B8%D0%B7%D0%B0%D1%86%D0%B8%D1%8F" TargetMode="External"/><Relationship Id="rId499" Type="http://schemas.openxmlformats.org/officeDocument/2006/relationships/hyperlink" Target="http://ru.wikipedia.org/wiki/WebKit" TargetMode="External"/><Relationship Id="rId14" Type="http://schemas.openxmlformats.org/officeDocument/2006/relationships/hyperlink" Target="http://ru.wikipedia.org/w/index.php?title=%D0%9C%D0%B5%D1%82%D0%BE%D0%B4_%D0%A5%D0%BE%D1%81%D0%BA%D0%BE%D0%BB%D1%8C%D0%B4%D0%B0&amp;action=edit&amp;redlink=1" TargetMode="External"/><Relationship Id="rId56" Type="http://schemas.openxmlformats.org/officeDocument/2006/relationships/hyperlink" Target="http://ru.wikipedia.org/wiki/1995_%D0%B3%D0%BE%D0%B4" TargetMode="External"/><Relationship Id="rId317" Type="http://schemas.openxmlformats.org/officeDocument/2006/relationships/hyperlink" Target="http://ru.wikipedia.org/wiki/%D0%9C%D0%BE%D0%B4%D0%B5%D0%BB%D1%8C_%D0%B4%D0%B0%D0%BD%D0%BD%D1%8B%D1%85" TargetMode="External"/><Relationship Id="rId359" Type="http://schemas.openxmlformats.org/officeDocument/2006/relationships/hyperlink" Target="http://ru.wikipedia.org/wiki/1975_%D0%B3%D0%BE%D0%B4" TargetMode="External"/><Relationship Id="rId524" Type="http://schemas.openxmlformats.org/officeDocument/2006/relationships/hyperlink" Target="http://ru.wikipedia.org/wiki/%D0%90%D0%BD%D0%B3%D0%BB%D0%B8%D0%B9%D1%81%D0%BA%D0%B8%D0%B9_%D1%8F%D0%B7%D1%8B%D0%BA" TargetMode="External"/><Relationship Id="rId566" Type="http://schemas.openxmlformats.org/officeDocument/2006/relationships/image" Target="media/image20.jpeg"/><Relationship Id="rId98" Type="http://schemas.openxmlformats.org/officeDocument/2006/relationships/hyperlink" Target="http://ru.wikipedia.org/wiki/%D0%90%D0%BD%D0%B3%D0%BB%D0%B8%D0%B9%D1%81%D0%BA%D0%B8%D0%B9_%D1%8F%D0%B7%D1%8B%D0%BA" TargetMode="External"/><Relationship Id="rId121" Type="http://schemas.openxmlformats.org/officeDocument/2006/relationships/hyperlink" Target="http://ru.wikipedia.org/wiki/%D0%9C%D0%BE%D0%B1%D0%B8%D0%BB%D1%8C%D0%BD%D1%8B%D0%B9_%D1%82%D0%B5%D0%BB%D0%B5%D1%84%D0%BE%D0%BD" TargetMode="External"/><Relationship Id="rId163" Type="http://schemas.openxmlformats.org/officeDocument/2006/relationships/hyperlink" Target="http://en.wikipedia.org/wiki/Java_Data_Objects" TargetMode="External"/><Relationship Id="rId219" Type="http://schemas.openxmlformats.org/officeDocument/2006/relationships/hyperlink" Target="http://ru.wikipedia.org/wiki/Java_EE" TargetMode="External"/><Relationship Id="rId370" Type="http://schemas.openxmlformats.org/officeDocument/2006/relationships/hyperlink" Target="http://ru.wikipedia.org/wiki/XML" TargetMode="External"/><Relationship Id="rId426" Type="http://schemas.openxmlformats.org/officeDocument/2006/relationships/hyperlink" Target="http://ru.wikipedia.org/wiki/2004_%D0%B3%D0%BE%D0%B4" TargetMode="External"/><Relationship Id="rId230" Type="http://schemas.openxmlformats.org/officeDocument/2006/relationships/hyperlink" Target="http://ru.wikipedia.org/wiki/Sun_Microsystems" TargetMode="External"/><Relationship Id="rId468" Type="http://schemas.openxmlformats.org/officeDocument/2006/relationships/hyperlink" Target="http://ru.wikipedia.org/wiki/Garamond" TargetMode="External"/><Relationship Id="rId25" Type="http://schemas.openxmlformats.org/officeDocument/2006/relationships/hyperlink" Target="http://ru.wikipedia.org/wiki/%D0%AF%D0%B7%D1%8B%D0%BA_%D0%BF%D1%80%D0%BE%D0%B3%D1%80%D0%B0%D0%BC%D0%BC%D0%B8%D1%80%D0%BE%D0%B2%D0%B0%D0%BD%D0%B8%D1%8F" TargetMode="External"/><Relationship Id="rId67" Type="http://schemas.openxmlformats.org/officeDocument/2006/relationships/hyperlink" Target="http://ru.wikipedia.org/wiki/%D0%91%D0%B0%D0%B9%D1%82-%D0%BA%D0%BE%D0%B4" TargetMode="External"/><Relationship Id="rId272" Type="http://schemas.openxmlformats.org/officeDocument/2006/relationships/hyperlink" Target="http://ru.wikipedia.org/wiki/%D0%A1%D1%83%D0%B1%D1%8A%D0%B5%D0%BA%D1%82_%28%D1%84%D0%B8%D0%BB%D0%BE%D1%81%D0%BE%D1%84%D0%B8%D1%8F%29" TargetMode="External"/><Relationship Id="rId328" Type="http://schemas.openxmlformats.org/officeDocument/2006/relationships/hyperlink" Target="http://ru.wikipedia.org/wiki/%D0%90%D0%BD%D0%B3%D0%BB%D0%B8%D0%B9%D1%81%D0%BA%D0%B8%D0%B9_%D1%8F%D0%B7%D1%8B%D0%BA" TargetMode="External"/><Relationship Id="rId535" Type="http://schemas.openxmlformats.org/officeDocument/2006/relationships/image" Target="media/image9.jpeg"/><Relationship Id="rId577" Type="http://schemas.openxmlformats.org/officeDocument/2006/relationships/image" Target="media/image27.wmf"/><Relationship Id="rId132" Type="http://schemas.openxmlformats.org/officeDocument/2006/relationships/hyperlink" Target="http://ru.wikipedia.org/wiki/JNI" TargetMode="External"/><Relationship Id="rId174" Type="http://schemas.openxmlformats.org/officeDocument/2006/relationships/hyperlink" Target="http://ru.wikipedia.org/wiki/%D0%A6%D0%B5%D0%BB%D1%8B%D0%B9_%D1%82%D0%B8%D0%BF" TargetMode="External"/><Relationship Id="rId381" Type="http://schemas.openxmlformats.org/officeDocument/2006/relationships/hyperlink" Target="http://ru.wikipedia.org/wiki/%D0%A2%D0%B5%D0%B3_%28%D1%8F%D0%B7%D1%8B%D0%BA%D0%B8_%D1%80%D0%B0%D0%B7%D0%BC%D0%B5%D1%82%D0%BA%D0%B8%29" TargetMode="External"/><Relationship Id="rId602" Type="http://schemas.openxmlformats.org/officeDocument/2006/relationships/oleObject" Target="embeddings/oleObject17.bin"/><Relationship Id="rId241" Type="http://schemas.openxmlformats.org/officeDocument/2006/relationships/hyperlink" Target="http://ru.wikipedia.org/wiki/C%2B%2B" TargetMode="External"/><Relationship Id="rId437" Type="http://schemas.openxmlformats.org/officeDocument/2006/relationships/hyperlink" Target="http://ru.wikipedia.org/wiki/%D0%AE%D0%BD%D0%B8%D0%BA%D0%BE%D0%B4" TargetMode="External"/><Relationship Id="rId479" Type="http://schemas.openxmlformats.org/officeDocument/2006/relationships/hyperlink" Target="http://ru.wikipedia.org/wiki/XHTML" TargetMode="External"/><Relationship Id="rId36" Type="http://schemas.openxmlformats.org/officeDocument/2006/relationships/hyperlink" Target="http://ru.wikipedia.org/wiki/%D0%92%D1%8B%D1%81%D0%BE%D0%BA%D0%BE%D1%83%D1%80%D0%BE%D0%B2%D0%BD%D0%B5%D0%B2%D1%8B%D0%B9_%D1%8F%D0%B7%D1%8B%D0%BA_%D0%BF%D1%80%D0%BE%D0%B3%D1%80%D0%B0%D0%BC%D0%BC%D0%B8%D1%80%D0%BE%D0%B2%D0%B0%D0%BD%D0%B8%D1%8F" TargetMode="External"/><Relationship Id="rId283" Type="http://schemas.openxmlformats.org/officeDocument/2006/relationships/hyperlink" Target="http://ru.wikipedia.org/wiki/%D0%9C%D0%B5%D1%82%D0%B0%D0%BC%D0%BE%D0%B4%D0%B5%D0%BB%D1%8C" TargetMode="External"/><Relationship Id="rId339" Type="http://schemas.openxmlformats.org/officeDocument/2006/relationships/hyperlink" Target="http://ru.wikipedia.org/wiki/%D0%A1%D0%B5%D0%BA%D1%86%D0%B8%D0%BE%D0%BD%D0%B8%D1%80%D0%BE%D0%B2%D0%B0%D0%BD%D0%B8%D0%B5" TargetMode="External"/><Relationship Id="rId490" Type="http://schemas.openxmlformats.org/officeDocument/2006/relationships/hyperlink" Target="http://ru.wikipedia.org/wiki/%D0%9F%D1%80%D0%B8%D0%BD%D1%82%D0%B5%D1%80" TargetMode="External"/><Relationship Id="rId504" Type="http://schemas.openxmlformats.org/officeDocument/2006/relationships/hyperlink" Target="http://ru.wikipedia.org/wiki/Internet_Explorer" TargetMode="External"/><Relationship Id="rId546" Type="http://schemas.openxmlformats.org/officeDocument/2006/relationships/hyperlink" Target="http://ru.wikipedia.org/wiki/%D0%AF%D0%B7%D1%8B%D0%BA_%D1%80%D0%B0%D0%B7%D0%BC%D0%B5%D1%82%D0%BA%D0%B8" TargetMode="External"/><Relationship Id="rId78" Type="http://schemas.openxmlformats.org/officeDocument/2006/relationships/hyperlink" Target="http://ru.wikipedia.org/wiki/Common_Language_Infrastructure" TargetMode="External"/><Relationship Id="rId101" Type="http://schemas.openxmlformats.org/officeDocument/2006/relationships/hyperlink" Target="http://en.wikipedia.org/wiki/COIN-OR" TargetMode="External"/><Relationship Id="rId143" Type="http://schemas.openxmlformats.org/officeDocument/2006/relationships/hyperlink" Target="http://ru.wikipedia.org/wiki/Yahoo%21" TargetMode="External"/><Relationship Id="rId185" Type="http://schemas.openxmlformats.org/officeDocument/2006/relationships/hyperlink" Target="http://ru.wikipedia.org/wiki/%D0%A0%D0%B5%D0%B3%D0%B8%D1%81%D1%82%D1%80_%D0%BF%D1%80%D0%BE%D1%86%D0%B5%D1%81%D1%81%D0%BE%D1%80%D0%B0" TargetMode="External"/><Relationship Id="rId350" Type="http://schemas.openxmlformats.org/officeDocument/2006/relationships/hyperlink" Target="http://ru.wikipedia.org/wiki/%D0%90%D0%BD%D0%B3%D0%BB%D0%B8%D0%B9%D1%81%D0%BA%D0%B8%D0%B9_%D1%8F%D0%B7%D1%8B%D0%BA" TargetMode="External"/><Relationship Id="rId406" Type="http://schemas.openxmlformats.org/officeDocument/2006/relationships/hyperlink" Target="http://ru.wikipedia.org/wiki/%D0%9C%D0%B0%D1%82%D0%B5%D0%BC%D0%B0%D1%82%D0%B8%D1%87%D0%B5%D1%81%D0%BA%D0%B0%D1%8F_%D1%84%D0%BE%D1%80%D0%BC%D1%83%D0%BB%D0%B0" TargetMode="External"/><Relationship Id="rId588" Type="http://schemas.openxmlformats.org/officeDocument/2006/relationships/oleObject" Target="embeddings/oleObject10.bin"/><Relationship Id="rId9" Type="http://schemas.openxmlformats.org/officeDocument/2006/relationships/hyperlink" Target="http://ru.wikipedia.org/w/index.php?title=%D0%A1%D1%82%D0%BE%D0%B8%D0%BC%D0%BE%D1%81%D1%82%D1%8C_%D0%BD%D0%B5%D0%B4%D0%B2%D0%B8%D0%B6%D0%B8%D0%BC%D0%BE%D1%81%D1%82%D0%B8&amp;action=edit&amp;redlink=1" TargetMode="External"/><Relationship Id="rId210" Type="http://schemas.openxmlformats.org/officeDocument/2006/relationships/hyperlink" Target="http://ru.wikipedia.org/wiki/%D0%9A%D0%BE%D0%BD%D1%81%D1%82%D0%B0%D0%BD%D1%82%D0%B0_%28%D0%BF%D1%80%D0%BE%D0%B3%D1%80%D0%B0%D0%BC%D0%BC%D0%B8%D1%80%D0%BE%D0%B2%D0%B0%D0%BD%D0%B8%D0%B5%29" TargetMode="External"/><Relationship Id="rId392" Type="http://schemas.openxmlformats.org/officeDocument/2006/relationships/hyperlink" Target="http://ru.wikipedia.org/wiki/%D0%91%D1%80%D0%B0%D1%83%D0%B7%D0%B5%D1%80" TargetMode="External"/><Relationship Id="rId448" Type="http://schemas.openxmlformats.org/officeDocument/2006/relationships/hyperlink" Target="http://ru.wikipedia.org/wiki/XUL" TargetMode="External"/><Relationship Id="rId613" Type="http://schemas.openxmlformats.org/officeDocument/2006/relationships/image" Target="media/image45.wmf"/><Relationship Id="rId252" Type="http://schemas.openxmlformats.org/officeDocument/2006/relationships/hyperlink" Target="http://ru.wikipedia.org/wiki/Java_ME" TargetMode="External"/><Relationship Id="rId294" Type="http://schemas.openxmlformats.org/officeDocument/2006/relationships/hyperlink" Target="http://ru.wikipedia.org/wiki/%D0%90%D1%81%D1%81%D0%B8%D1%80%D0%B8%D0%B9%D1%81%D0%BA%D0%BE%D0%B5_%D1%86%D0%B0%D1%80%D1%81%D1%82%D0%B2%D0%BE" TargetMode="External"/><Relationship Id="rId308" Type="http://schemas.openxmlformats.org/officeDocument/2006/relationships/hyperlink" Target="http://ru.wikipedia.org/wiki/1970-%D0%B5" TargetMode="External"/><Relationship Id="rId515" Type="http://schemas.openxmlformats.org/officeDocument/2006/relationships/hyperlink" Target="http://ru.wikipedia.org/wiki/Quirks_mode" TargetMode="External"/><Relationship Id="rId47" Type="http://schemas.openxmlformats.org/officeDocument/2006/relationships/hyperlink" Target="http://ru.wikipedia.org/wiki/%D0%A4%D0%BE%D1%80%D0%BC%D0%B0%D0%BB%D1%8C%D0%BD%D1%8B%D0%B9_%D1%8F%D0%B7%D1%8B%D0%BA" TargetMode="External"/><Relationship Id="rId89" Type="http://schemas.openxmlformats.org/officeDocument/2006/relationships/hyperlink" Target="http://ru.wikipedia.org/wiki/2004" TargetMode="External"/><Relationship Id="rId112" Type="http://schemas.openxmlformats.org/officeDocument/2006/relationships/hyperlink" Target="http://ru.wikipedia.org/wiki/XML" TargetMode="External"/><Relationship Id="rId154" Type="http://schemas.openxmlformats.org/officeDocument/2006/relationships/hyperlink" Target="http://ru.wikipedia.org/wiki/%D0%A1%D1%82%D0%B5%D0%BA" TargetMode="External"/><Relationship Id="rId361" Type="http://schemas.openxmlformats.org/officeDocument/2006/relationships/hyperlink" Target="http://ru.wikipedia.org/wiki/%D0%93%D0%B8%D0%BF%D0%B5%D1%80%D1%82%D0%B5%D0%BA%D1%81%D1%82" TargetMode="External"/><Relationship Id="rId557" Type="http://schemas.openxmlformats.org/officeDocument/2006/relationships/diagramData" Target="diagrams/data2.xml"/><Relationship Id="rId599" Type="http://schemas.openxmlformats.org/officeDocument/2006/relationships/image" Target="media/image38.wmf"/><Relationship Id="rId196" Type="http://schemas.openxmlformats.org/officeDocument/2006/relationships/hyperlink" Target="http://java.sun.com/javase/6/docs/api/java/lang/Byte.html" TargetMode="External"/><Relationship Id="rId417" Type="http://schemas.openxmlformats.org/officeDocument/2006/relationships/hyperlink" Target="http://ru.wikipedia.org/wiki/2009_%D0%B3%D0%BE%D0%B4" TargetMode="External"/><Relationship Id="rId459" Type="http://schemas.openxmlformats.org/officeDocument/2006/relationships/hyperlink" Target="http://ru.wikipedia.org/wiki/%D0%A4%D0%B0%D0%B9%D0%BB" TargetMode="External"/><Relationship Id="rId624" Type="http://schemas.openxmlformats.org/officeDocument/2006/relationships/fontTable" Target="fontTable.xml"/><Relationship Id="rId16" Type="http://schemas.openxmlformats.org/officeDocument/2006/relationships/hyperlink" Target="http://ru.wikipedia.org/wiki/Sun_Microsystems" TargetMode="External"/><Relationship Id="rId221" Type="http://schemas.openxmlformats.org/officeDocument/2006/relationships/hyperlink" Target="http://ru.wikipedia.org/wiki/MARF" TargetMode="External"/><Relationship Id="rId263" Type="http://schemas.openxmlformats.org/officeDocument/2006/relationships/hyperlink" Target="http://ru.wikipedia.org/wiki/%D0%9E%D0%B1%D1%80%D0%B0%D0%B1%D0%BE%D1%82%D0%BA%D0%B0_%D0%B4%D0%B0%D0%BD%D0%BD%D1%8B%D1%85" TargetMode="External"/><Relationship Id="rId319" Type="http://schemas.openxmlformats.org/officeDocument/2006/relationships/hyperlink" Target="http://ru.wikipedia.org/wiki/%D0%A1%D0%B5%D1%82%D0%B5%D0%B2%D1%8B%D0%B5_%D0%B1%D0%B0%D0%B7%D1%8B_%D0%B4%D0%B0%D0%BD%D0%BD%D1%8B%D1%85" TargetMode="External"/><Relationship Id="rId470" Type="http://schemas.openxmlformats.org/officeDocument/2006/relationships/hyperlink" Target="http://ru.wikipedia.org/wiki/%D0%9A%D0%B5%D0%B3%D0%BB%D1%8C" TargetMode="External"/><Relationship Id="rId526" Type="http://schemas.openxmlformats.org/officeDocument/2006/relationships/hyperlink" Target="http://ru.wikipedia.org/w/index.php?title=Java_2D&amp;action=edit&amp;redlink=1" TargetMode="External"/><Relationship Id="rId58" Type="http://schemas.openxmlformats.org/officeDocument/2006/relationships/hyperlink" Target="http://ru.wikipedia.org/wiki/%D0%AF%D0%B2%D0%B0" TargetMode="External"/><Relationship Id="rId123" Type="http://schemas.openxmlformats.org/officeDocument/2006/relationships/hyperlink" Target="http://ru.wikipedia.org/wiki/JavaFX" TargetMode="External"/><Relationship Id="rId330" Type="http://schemas.openxmlformats.org/officeDocument/2006/relationships/hyperlink" Target="http://ru.wikipedia.org/wiki/%D0%90%D0%BD%D0%B3%D0%BB%D0%B8%D0%B9%D1%81%D0%BA%D0%B8%D0%B9_%D1%8F%D0%B7%D1%8B%D0%BA" TargetMode="External"/><Relationship Id="rId568" Type="http://schemas.openxmlformats.org/officeDocument/2006/relationships/image" Target="media/image22.jpeg"/><Relationship Id="rId165" Type="http://schemas.openxmlformats.org/officeDocument/2006/relationships/hyperlink" Target="http://ru.wikipedia.org/wiki/Hello,_world%21" TargetMode="External"/><Relationship Id="rId372" Type="http://schemas.openxmlformats.org/officeDocument/2006/relationships/hyperlink" Target="http://ru.wikipedia.org/wiki/%D0%91%D0%B5%D1%80%D0%BD%D0%B5%D1%80%D1%81-%D0%9B%D0%B8,_%D0%A2%D0%B8%D0%BC" TargetMode="External"/><Relationship Id="rId428" Type="http://schemas.openxmlformats.org/officeDocument/2006/relationships/hyperlink" Target="http://ru.wikipedia.org/wiki/%D0%92%D0%B5%D0%B1-%D1%84%D0%BE%D1%80%D1%83%D0%BC" TargetMode="External"/><Relationship Id="rId232" Type="http://schemas.openxmlformats.org/officeDocument/2006/relationships/hyperlink" Target="http://ru.wikipedia.org/wiki/C%2B%2B" TargetMode="External"/><Relationship Id="rId274" Type="http://schemas.openxmlformats.org/officeDocument/2006/relationships/hyperlink" Target="http://ru.wikipedia.org/wiki/%D0%9A%D0%BE%D0%BC%D0%BF%D1%8C%D1%8E%D1%82%D0%B5%D1%80" TargetMode="External"/><Relationship Id="rId481" Type="http://schemas.openxmlformats.org/officeDocument/2006/relationships/hyperlink" Target="http://ru.wikipedia.org/wiki/W3C" TargetMode="External"/><Relationship Id="rId27" Type="http://schemas.openxmlformats.org/officeDocument/2006/relationships/hyperlink" Target="http://ru.wikipedia.org/wiki/%D0%92%D1%8B%D1%81%D0%BE%D0%BA%D0%BE%D1%83%D1%80%D0%BE%D0%B2%D0%BD%D0%B5%D0%B2%D1%8B%D0%B9_%D1%8F%D0%B7%D1%8B%D0%BA_%D0%BF%D1%80%D0%BE%D0%B3%D1%80%D0%B0%D0%BC%D0%BC%D0%B8%D1%80%D0%BE%D0%B2%D0%B0%D0%BD%D0%B8%D1%8F" TargetMode="External"/><Relationship Id="rId69" Type="http://schemas.openxmlformats.org/officeDocument/2006/relationships/hyperlink" Target="http://ru.wikipedia.org/wiki/%D0%98%D0%BD%D1%82%D0%B5%D1%80%D0%BF%D1%80%D0%B5%D1%82%D0%B0%D1%82%D0%BE%D1%80" TargetMode="External"/><Relationship Id="rId134" Type="http://schemas.openxmlformats.org/officeDocument/2006/relationships/hyperlink" Target="http://ru.wikipedia.org/wiki/.NET_Framework" TargetMode="External"/><Relationship Id="rId537" Type="http://schemas.openxmlformats.org/officeDocument/2006/relationships/image" Target="media/image11.jpeg"/><Relationship Id="rId579" Type="http://schemas.openxmlformats.org/officeDocument/2006/relationships/image" Target="media/image28.wmf"/><Relationship Id="rId80" Type="http://schemas.openxmlformats.org/officeDocument/2006/relationships/hyperlink" Target="http://ru.wikipedia.org/wiki/Microsoft" TargetMode="External"/><Relationship Id="rId176" Type="http://schemas.openxmlformats.org/officeDocument/2006/relationships/hyperlink" Target="http://ru.wikipedia.org/wiki/%D0%A7%D0%B8%D1%81%D0%BB%D0%BE_%D0%BE%D0%B4%D0%B8%D0%BD%D0%B0%D1%80%D0%BD%D0%BE%D0%B9_%D1%82%D0%BE%D1%87%D0%BD%D0%BE%D1%81%D1%82%D0%B8" TargetMode="External"/><Relationship Id="rId341" Type="http://schemas.openxmlformats.org/officeDocument/2006/relationships/hyperlink" Target="http://ru.wikipedia.org/wiki/%D0%A0%D0%B5%D0%BF%D0%BB%D0%B8%D0%BA%D0%B0%D1%86%D0%B8%D1%8F_%28%D0%B2%D1%8B%D1%87%D0%B8%D1%81%D0%BB%D0%B8%D1%82%D0%B5%D0%BB%D1%8C%D0%BD%D0%B0%D1%8F_%D1%82%D0%B5%D1%85%D0%BD%D0%B8%D0%BA%D0%B0%29" TargetMode="External"/><Relationship Id="rId383" Type="http://schemas.openxmlformats.org/officeDocument/2006/relationships/hyperlink" Target="http://ru.wikipedia.org/wiki/%D0%A0%D0%B0%D1%81%D1%88%D0%B8%D1%80%D0%B5%D0%BD%D0%B8%D0%B5_%D0%B8%D0%BC%D0%B5%D0%BD%D0%B8_%D1%84%D0%B0%D0%B9%D0%BB%D0%B0" TargetMode="External"/><Relationship Id="rId439" Type="http://schemas.openxmlformats.org/officeDocument/2006/relationships/hyperlink" Target="http://ru.wikipedia.org/wiki/%D0%90%D0%BD%D0%B3%D0%BB%D0%B8%D0%B9%D1%81%D0%BA%D0%B8%D0%B9_%D1%8F%D0%B7%D1%8B%D0%BA" TargetMode="External"/><Relationship Id="rId590" Type="http://schemas.openxmlformats.org/officeDocument/2006/relationships/oleObject" Target="embeddings/oleObject11.bin"/><Relationship Id="rId604" Type="http://schemas.openxmlformats.org/officeDocument/2006/relationships/oleObject" Target="embeddings/oleObject18.bin"/><Relationship Id="rId201" Type="http://schemas.openxmlformats.org/officeDocument/2006/relationships/hyperlink" Target="http://java.sun.com/javase/6/docs/api/java/lang/Float.html" TargetMode="External"/><Relationship Id="rId222" Type="http://schemas.openxmlformats.org/officeDocument/2006/relationships/hyperlink" Target="http://ru.wikipedia.org/wiki/JDOM" TargetMode="External"/><Relationship Id="rId243" Type="http://schemas.openxmlformats.org/officeDocument/2006/relationships/hyperlink" Target="http://ru.wikipedia.org/wiki/Fortran" TargetMode="External"/><Relationship Id="rId264" Type="http://schemas.openxmlformats.org/officeDocument/2006/relationships/hyperlink" Target="http://ru.wikipedia.org/wiki/%D0%9A%D0%BE%D0%BC%D0%BF%D1%8C%D1%8E%D1%82%D0%B5%D1%80" TargetMode="External"/><Relationship Id="rId285" Type="http://schemas.openxmlformats.org/officeDocument/2006/relationships/hyperlink" Target="http://ru.wikipedia.org/wiki/%D0%A6%D0%B5%D0%BB%D0%BE%D1%81%D1%82%D0%BD%D0%BE%D1%81%D1%82%D1%8C_%D0%B1%D0%B0%D0%B7%D1%8B_%D0%B4%D0%B0%D0%BD%D0%BD%D1%8B%D1%85" TargetMode="External"/><Relationship Id="rId450" Type="http://schemas.openxmlformats.org/officeDocument/2006/relationships/hyperlink" Target="http://ru.wikipedia.org/wiki/%D0%A6%D0%B2%D0%B5%D1%82" TargetMode="External"/><Relationship Id="rId471" Type="http://schemas.openxmlformats.org/officeDocument/2006/relationships/hyperlink" Target="http://ru.wikipedia.org/wiki/%D0%93%D0%B8%D0%BF%D0%B5%D1%80%D1%81%D1%81%D1%8B%D0%BB%D0%BA%D0%B0" TargetMode="External"/><Relationship Id="rId506" Type="http://schemas.openxmlformats.org/officeDocument/2006/relationships/hyperlink" Target="http://ru.wikipedia.org/wiki/Acid2" TargetMode="External"/><Relationship Id="rId17" Type="http://schemas.openxmlformats.org/officeDocument/2006/relationships/hyperlink" Target="http://ru.wikipedia.org/wiki/%D0%9A%D0%BE%D0%BC%D0%BF%D0%B8%D0%BB%D1%8F%D1%82%D0%BE%D1%80" TargetMode="External"/><Relationship Id="rId38" Type="http://schemas.openxmlformats.org/officeDocument/2006/relationships/hyperlink" Target="http://ru.wikipedia.org/wiki/%D0%A1%D1%82%D0%B0%D0%BD%D0%B4%D0%B0%D1%80%D1%82%D0%BD%D0%B0%D1%8F_%D0%B1%D0%B8%D0%B1%D0%BB%D0%B8%D0%BE%D1%82%D0%B5%D0%BA%D0%B0_Python" TargetMode="External"/><Relationship Id="rId59" Type="http://schemas.openxmlformats.org/officeDocument/2006/relationships/hyperlink" Target="http://ru.wikipedia.org/wiki/Java_%28%D0%BF%D1%80%D0%BE%D0%B3%D1%80%D0%B0%D0%BC%D0%BC%D0%BD%D0%B0%D1%8F_%D0%BF%D0%BB%D0%B0%D1%82%D1%84%D0%BE%D1%80%D0%BC%D0%B0%29" TargetMode="External"/><Relationship Id="rId103" Type="http://schemas.openxmlformats.org/officeDocument/2006/relationships/hyperlink" Target="http://ru.wikipedia.org/wiki/OpenJDK" TargetMode="External"/><Relationship Id="rId124" Type="http://schemas.openxmlformats.org/officeDocument/2006/relationships/hyperlink" Target="http://ru.wikipedia.org/wiki/Java_Card" TargetMode="External"/><Relationship Id="rId310" Type="http://schemas.openxmlformats.org/officeDocument/2006/relationships/hyperlink" Target="http://ru.wikipedia.org/wiki/%D0%9A%D0%BE%D0%B4%D0%B4,_%D0%AD%D0%B4%D0%B3%D0%B0%D1%80" TargetMode="External"/><Relationship Id="rId492" Type="http://schemas.openxmlformats.org/officeDocument/2006/relationships/hyperlink" Target="http://ru.wikipedia.org/wiki/7_%D0%B8%D1%8E%D0%BD%D1%8F" TargetMode="External"/><Relationship Id="rId527" Type="http://schemas.openxmlformats.org/officeDocument/2006/relationships/hyperlink" Target="http://ru.wikipedia.org/w/index.php?title=Accessibility-API&amp;action=edit&amp;redlink=1" TargetMode="External"/><Relationship Id="rId548" Type="http://schemas.openxmlformats.org/officeDocument/2006/relationships/hyperlink" Target="http://ru.wikipedia.org/wiki/%D0%92%D0%B5%D0%B1-%D1%81%D1%82%D1%80%D0%B0%D0%BD%D0%B8%D1%86%D0%B0" TargetMode="External"/><Relationship Id="rId569" Type="http://schemas.openxmlformats.org/officeDocument/2006/relationships/image" Target="media/image23.wmf"/><Relationship Id="rId70" Type="http://schemas.openxmlformats.org/officeDocument/2006/relationships/hyperlink" Target="http://ru.wikipedia.org/wiki/%D0%9E%D0%BF%D0%B5%D1%80%D0%B0%D1%86%D0%B8%D0%BE%D0%BD%D0%BD%D0%B0%D1%8F_%D1%81%D0%B8%D1%81%D1%82%D0%B5%D0%BC%D0%B0" TargetMode="External"/><Relationship Id="rId91" Type="http://schemas.openxmlformats.org/officeDocument/2006/relationships/hyperlink" Target="http://ru.wikipedia.org/wiki/%D0%90%D0%BD%D0%B3%D0%BB%D0%B8%D0%B9%D1%81%D0%BA%D0%B8%D0%B9_%D1%8F%D0%B7%D1%8B%D0%BA" TargetMode="External"/><Relationship Id="rId145" Type="http://schemas.openxmlformats.org/officeDocument/2006/relationships/hyperlink" Target="http://ru.wikipedia.org/wiki/SAP" TargetMode="External"/><Relationship Id="rId166" Type="http://schemas.openxmlformats.org/officeDocument/2006/relationships/hyperlink" Target="http://ru.wikipedia.org/wiki/%D0%9E%D0%B1%D0%BE%D0%B1%D1%89%D1%91%D0%BD%D0%BD%D0%BE%D0%B5_%D0%BF%D1%80%D0%BE%D0%B3%D1%80%D0%B0%D0%BC%D0%BC%D0%B8%D1%80%D0%BE%D0%B2%D0%B0%D0%BD%D0%B8%D0%B5" TargetMode="External"/><Relationship Id="rId187" Type="http://schemas.openxmlformats.org/officeDocument/2006/relationships/hyperlink" Target="http://ru.wikipedia.org/wiki/%D0%9F%D0%B5%D1%80%D0%B5%D0%BC%D0%B5%D0%BD%D0%BD%D0%B0%D1%8F_%28%D0%BF%D1%80%D0%BE%D0%B3%D1%80%D0%B0%D0%BC%D0%BC%D0%B8%D1%80%D0%BE%D0%B2%D0%B0%D0%BD%D0%B8%D0%B5%29" TargetMode="External"/><Relationship Id="rId331" Type="http://schemas.openxmlformats.org/officeDocument/2006/relationships/hyperlink" Target="http://ru.wikipedia.org/wiki/%D0%A1%D1%82%D1%80%D0%B8%D0%BC%D0%B5%D1%80" TargetMode="External"/><Relationship Id="rId352" Type="http://schemas.openxmlformats.org/officeDocument/2006/relationships/hyperlink" Target="http://ru.wikipedia.org/wiki/%D0%9F%D0%B5%D1%82%D0%B0%D0%B1%D0%B0%D0%B9%D1%82" TargetMode="External"/><Relationship Id="rId373" Type="http://schemas.openxmlformats.org/officeDocument/2006/relationships/hyperlink" Target="http://ru.wikipedia.org/wiki/1989" TargetMode="External"/><Relationship Id="rId394" Type="http://schemas.openxmlformats.org/officeDocument/2006/relationships/hyperlink" Target="http://ru.wikipedia.org/wiki/22_%D1%81%D0%B5%D0%BD%D1%82%D1%8F%D0%B1%D1%80%D1%8F" TargetMode="External"/><Relationship Id="rId408" Type="http://schemas.openxmlformats.org/officeDocument/2006/relationships/hyperlink" Target="http://ru.wikipedia.org/wiki/Mosaic" TargetMode="External"/><Relationship Id="rId429" Type="http://schemas.openxmlformats.org/officeDocument/2006/relationships/hyperlink" Target="http://ru.wikipedia.org/wiki/%D0%90%D1%83%D0%BA%D1%86%D0%B8%D0%BE%D0%BD" TargetMode="External"/><Relationship Id="rId580" Type="http://schemas.openxmlformats.org/officeDocument/2006/relationships/oleObject" Target="embeddings/oleObject6.bin"/><Relationship Id="rId615" Type="http://schemas.openxmlformats.org/officeDocument/2006/relationships/hyperlink" Target="http://barsic.spbu.ru/www/comlan/java_vm.html" TargetMode="External"/><Relationship Id="rId1" Type="http://schemas.openxmlformats.org/officeDocument/2006/relationships/customXml" Target="../customXml/item1.xml"/><Relationship Id="rId212" Type="http://schemas.openxmlformats.org/officeDocument/2006/relationships/hyperlink" Target="http://ru.wikipedia.org/wiki/%D0%A3%D1%81%D0%BB%D0%BE%D0%B2%D0%BD%D1%8B%D0%B9_%D0%BE%D0%BF%D0%B5%D1%80%D0%B0%D1%82%D0%BE%D1%80" TargetMode="External"/><Relationship Id="rId233" Type="http://schemas.openxmlformats.org/officeDocument/2006/relationships/hyperlink" Target="http://ru.wikipedia.org/wiki/PHP" TargetMode="External"/><Relationship Id="rId254" Type="http://schemas.openxmlformats.org/officeDocument/2006/relationships/hyperlink" Target="http://ru.wikipedia.org/wiki/BlueJ" TargetMode="External"/><Relationship Id="rId440" Type="http://schemas.openxmlformats.org/officeDocument/2006/relationships/hyperlink" Target="http://ru.wikipedia.org/wiki/%D0%A4%D0%BE%D1%80%D0%BC%D0%B0%D0%BB%D1%8C%D0%BD%D1%8B%D0%B9_%D1%8F%D0%B7%D1%8B%D0%BA" TargetMode="External"/><Relationship Id="rId28" Type="http://schemas.openxmlformats.org/officeDocument/2006/relationships/hyperlink" Target="http://ru.wikipedia.org/wiki/%D0%9D%D0%B8%D0%B7%D0%BA%D0%BE%D1%83%D1%80%D0%BE%D0%B2%D0%BD%D0%B5%D0%B2%D1%8B%D0%B9_%D1%8F%D0%B7%D1%8B%D0%BA_%D0%BF%D1%80%D0%BE%D0%B3%D1%80%D0%B0%D0%BC%D0%BC%D0%B8%D1%80%D0%BE%D0%B2%D0%B0%D0%BD%D0%B8%D1%8F" TargetMode="External"/><Relationship Id="rId49"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114" Type="http://schemas.openxmlformats.org/officeDocument/2006/relationships/hyperlink" Target="http://ru.wikipedia.org/w/index.php?title=JAXB&amp;action=edit&amp;redlink=1" TargetMode="External"/><Relationship Id="rId275" Type="http://schemas.openxmlformats.org/officeDocument/2006/relationships/hyperlink" Target="http://ru.wikipedia.org/wiki/%D0%90%D1%80%D1%85%D0%B8%D0%B2" TargetMode="External"/><Relationship Id="rId296" Type="http://schemas.openxmlformats.org/officeDocument/2006/relationships/hyperlink" Target="http://ru.wikipedia.org/wiki/%D0%9F%D0%B8%D1%81%D1%8C%D0%BC%D0%B5%D0%BD%D0%BD%D0%BE%D1%81%D1%82%D1%8C" TargetMode="External"/><Relationship Id="rId300" Type="http://schemas.openxmlformats.org/officeDocument/2006/relationships/hyperlink" Target="http://ru.wikipedia.org/wiki/1960-%D0%B5" TargetMode="External"/><Relationship Id="rId461" Type="http://schemas.openxmlformats.org/officeDocument/2006/relationships/hyperlink" Target="http://ru.wikipedia.org/wiki/%D0%A2%D0%B5%D0%BA%D1%81%D1%82%D0%BE%D0%B2%D1%8B%D0%B9_%D1%84%D0%B0%D0%B9%D0%BB" TargetMode="External"/><Relationship Id="rId482" Type="http://schemas.openxmlformats.org/officeDocument/2006/relationships/hyperlink" Target="http://ru.wikipedia.org/wiki/17_%D0%B4%D0%B5%D0%BA%D0%B0%D0%B1%D1%80%D1%8F" TargetMode="External"/><Relationship Id="rId517" Type="http://schemas.openxmlformats.org/officeDocument/2006/relationships/hyperlink" Target="http://ru.wikipedia.org/wiki/Sass" TargetMode="External"/><Relationship Id="rId538" Type="http://schemas.openxmlformats.org/officeDocument/2006/relationships/image" Target="media/image12.png"/><Relationship Id="rId559" Type="http://schemas.openxmlformats.org/officeDocument/2006/relationships/diagramQuickStyle" Target="diagrams/quickStyle2.xml"/><Relationship Id="rId60" Type="http://schemas.openxmlformats.org/officeDocument/2006/relationships/hyperlink" Target="http://ru.wikipedia.org/wiki/%D0%93%D0%BE%D1%81%D0%BB%D0%B8%D0%BD%D0%B3,_%D0%94%D0%B6%D0%B5%D0%B9%D0%BC%D1%81" TargetMode="External"/><Relationship Id="rId81" Type="http://schemas.openxmlformats.org/officeDocument/2006/relationships/hyperlink" Target="http://ru.wikipedia.org/wiki/1998_%D0%B3%D0%BE%D0%B4" TargetMode="External"/><Relationship Id="rId135" Type="http://schemas.openxmlformats.org/officeDocument/2006/relationships/hyperlink" Target="http://ru.wikipedia.org/wiki/Visual_J_Sharp" TargetMode="External"/><Relationship Id="rId156" Type="http://schemas.openxmlformats.org/officeDocument/2006/relationships/hyperlink" Target="http://ru.wikipedia.org/wiki/RMI" TargetMode="External"/><Relationship Id="rId177" Type="http://schemas.openxmlformats.org/officeDocument/2006/relationships/hyperlink" Target="http://ru.wikipedia.org/wiki/Double" TargetMode="External"/><Relationship Id="rId198" Type="http://schemas.openxmlformats.org/officeDocument/2006/relationships/hyperlink" Target="http://java.sun.com/javase/6/docs/api/java/lang/Short.html" TargetMode="External"/><Relationship Id="rId321" Type="http://schemas.openxmlformats.org/officeDocument/2006/relationships/hyperlink" Target="http://ru.wikipedia.org/wiki/%D0%9E%D0%B1%D1%8A%D0%B5%D0%BA%D1%82%D0%BD%D1%8B%D0%B5_%D0%B1%D0%B0%D0%B7%D1%8B_%D0%B4%D0%B0%D0%BD%D0%BD%D1%8B%D1%85" TargetMode="External"/><Relationship Id="rId342" Type="http://schemas.openxmlformats.org/officeDocument/2006/relationships/hyperlink" Target="http://ru.wikipedia.org/wiki/%D0%9F%D1%80%D0%BE%D1%81%D1%82%D1%80%D0%B0%D0%BD%D1%81%D1%82%D0%B2%D0%B5%D0%BD%D0%BD%D0%B0%D1%8F_%D0%B1%D0%B0%D0%B7%D0%B0_%D0%B4%D0%B0%D0%BD%D0%BD%D1%8B%D1%85" TargetMode="External"/><Relationship Id="rId363" Type="http://schemas.openxmlformats.org/officeDocument/2006/relationships/hyperlink" Target="http://ru.wikipedia.org/wiki/%D0%92%D1%81%D0%B5%D0%BC%D0%B8%D1%80%D0%BD%D0%B0%D1%8F_%D0%BF%D0%B0%D1%83%D1%82%D0%B8%D0%BD%D0%B0" TargetMode="External"/><Relationship Id="rId384" Type="http://schemas.openxmlformats.org/officeDocument/2006/relationships/hyperlink" Target="http://ru.wikipedia.org/wiki/%D0%9F%D1%80%D0%B8%D0%BA%D0%BB%D0%B0%D0%B4%D0%BD%D0%BE%D0%B5_%D0%BF%D1%80%D0%BE%D0%B3%D1%80%D0%B0%D0%BC%D0%BC%D0%BD%D0%BE%D0%B5_%D0%BE%D0%B1%D0%B5%D1%81%D0%BF%D0%B5%D1%87%D0%B5%D0%BD%D0%B8%D0%B5" TargetMode="External"/><Relationship Id="rId419" Type="http://schemas.openxmlformats.org/officeDocument/2006/relationships/hyperlink" Target="http://ru.wikipedia.org/wiki/2009_%D0%B3%D0%BE%D0%B4" TargetMode="External"/><Relationship Id="rId570" Type="http://schemas.openxmlformats.org/officeDocument/2006/relationships/oleObject" Target="embeddings/oleObject1.bin"/><Relationship Id="rId591" Type="http://schemas.openxmlformats.org/officeDocument/2006/relationships/image" Target="media/image34.wmf"/><Relationship Id="rId605" Type="http://schemas.openxmlformats.org/officeDocument/2006/relationships/image" Target="media/image41.wmf"/><Relationship Id="rId202" Type="http://schemas.openxmlformats.org/officeDocument/2006/relationships/hyperlink" Target="http://java.sun.com/javase/6/docs/api/java/lang/Double.html" TargetMode="External"/><Relationship Id="rId223" Type="http://schemas.openxmlformats.org/officeDocument/2006/relationships/hyperlink" Target="http://ru.wikipedia.org/wiki/JDK" TargetMode="External"/><Relationship Id="rId244" Type="http://schemas.openxmlformats.org/officeDocument/2006/relationships/hyperlink" Target="http://ru.wikipedia.org/wiki/IntelliJ_IDEA" TargetMode="External"/><Relationship Id="rId430" Type="http://schemas.openxmlformats.org/officeDocument/2006/relationships/hyperlink" Target="http://ru.wikipedia.org/wiki/%D0%9F%D0%BE%D0%B8%D1%81%D0%BA%D0%BE%D0%B2%D0%B0%D1%8F_%D1%81%D0%B8%D1%81%D1%82%D0%B5%D0%BC%D0%B0" TargetMode="External"/><Relationship Id="rId18" Type="http://schemas.openxmlformats.org/officeDocument/2006/relationships/hyperlink" Target="http://ru.wikipedia.org/wiki/%D0%91%D0%B0%D0%B9%D1%82-%D0%BA%D0%BE%D0%B4" TargetMode="External"/><Relationship Id="rId39" Type="http://schemas.openxmlformats.org/officeDocument/2006/relationships/hyperlink" Target="http://ru.wikipedia.org/wiki/%D0%90%D0%BD%D0%B3%D0%BB%D0%B8%D0%B9%D1%81%D0%BA%D0%B8%D0%B9_%D1%8F%D0%B7%D1%8B%D0%BA" TargetMode="External"/><Relationship Id="rId265" Type="http://schemas.openxmlformats.org/officeDocument/2006/relationships/hyperlink" Target="http://ru.wikisource.org/wiki/ru:%D0%93%D1%80%D0%B0%D0%B6%D0%B4%D0%B0%D0%BD%D1%81%D0%BA%D0%B8%D0%B9_%D0%BA%D0%BE%D0%B4%D0%B5%D0%BA%D1%81_%D0%A0%D0%A4/%D0%93%D0%BB%D0%B0%D0%B2%D0%B0_70" TargetMode="External"/><Relationship Id="rId286" Type="http://schemas.openxmlformats.org/officeDocument/2006/relationships/hyperlink" Target="http://ru.wikipedia.org/w/index.php?title=%D0%98%D0%BD%D1%82%D0%B5%D1%80%D0%BD%D0%B5%D1%82-%D0%BF%D0%BE%D1%80%D1%82%D0%B0%D0%BB&amp;action=edit&amp;redlink=1" TargetMode="External"/><Relationship Id="rId451" Type="http://schemas.openxmlformats.org/officeDocument/2006/relationships/hyperlink" Target="http://ru.wikipedia.org/wiki/%D0%A8%D1%80%D0%B8%D1%84%D1%82" TargetMode="External"/><Relationship Id="rId472" Type="http://schemas.openxmlformats.org/officeDocument/2006/relationships/hyperlink" Target="http://ru.wikipedia.org/wiki/%D0%9F%D0%BE_%D1%83%D0%BC%D0%BE%D0%BB%D1%87%D0%B0%D0%BD%D0%B8%D1%8E" TargetMode="External"/><Relationship Id="rId493" Type="http://schemas.openxmlformats.org/officeDocument/2006/relationships/hyperlink" Target="http://ru.wikipedia.org/wiki/2011_%D0%B3%D0%BE%D0%B4" TargetMode="External"/><Relationship Id="rId507" Type="http://schemas.openxmlformats.org/officeDocument/2006/relationships/hyperlink" Target="http://ru.wikipedia.org/wiki/Acid3" TargetMode="External"/><Relationship Id="rId528" Type="http://schemas.openxmlformats.org/officeDocument/2006/relationships/hyperlink" Target="http://ru.wikipedia.org/wiki/Drag_%26_Drop" TargetMode="External"/><Relationship Id="rId549" Type="http://schemas.openxmlformats.org/officeDocument/2006/relationships/hyperlink" Target="http://ru.wikipedia.org/wiki/XHTML" TargetMode="External"/><Relationship Id="rId50" Type="http://schemas.openxmlformats.org/officeDocument/2006/relationships/hyperlink" Target="http://ru.wikipedia.org/wiki/Sun_Microsystems" TargetMode="External"/><Relationship Id="rId104" Type="http://schemas.openxmlformats.org/officeDocument/2006/relationships/hyperlink" Target="http://ru.wikipedia.org/wiki/Oracle" TargetMode="External"/><Relationship Id="rId125" Type="http://schemas.openxmlformats.org/officeDocument/2006/relationships/hyperlink" Target="http://ru.wikipedia.org/wiki/Microsoft" TargetMode="External"/><Relationship Id="rId146" Type="http://schemas.openxmlformats.org/officeDocument/2006/relationships/hyperlink" Target="http://ru.wikipedia.org/wiki/IBM" TargetMode="External"/><Relationship Id="rId167" Type="http://schemas.openxmlformats.org/officeDocument/2006/relationships/hyperlink" Target="http://ru.wikipedia.org/wiki/Reflection" TargetMode="External"/><Relationship Id="rId188" Type="http://schemas.openxmlformats.org/officeDocument/2006/relationships/hyperlink" Target="http://ru.wikipedia.org/wiki/%D0%A1%D1%81%D1%8B%D0%BB%D0%BA%D0%B0_%28%D0%BF%D1%80%D0%BE%D0%B3%D1%80%D0%B0%D0%BC%D0%BC%D0%B8%D1%80%D0%BE%D0%B2%D0%B0%D0%BD%D0%B8%D0%B5%29" TargetMode="External"/><Relationship Id="rId311" Type="http://schemas.openxmlformats.org/officeDocument/2006/relationships/hyperlink" Target="http://ru.wikipedia.org/wiki/%D0%9F%D1%80%D0%B5%D0%BC%D0%B8%D1%8F_%D0%A2%D1%8C%D1%8E%D1%80%D0%B8%D0%BD%D0%B3%D0%B0" TargetMode="External"/><Relationship Id="rId332" Type="http://schemas.openxmlformats.org/officeDocument/2006/relationships/hyperlink" Target="http://ru.wikipedia.org/wiki/%D0%9E%D0%BF%D1%82%D0%B8%D1%87%D0%B5%D1%81%D0%BA%D0%B8%D0%B9_%D0%B4%D0%B8%D1%81%D0%BA" TargetMode="External"/><Relationship Id="rId353" Type="http://schemas.openxmlformats.org/officeDocument/2006/relationships/hyperlink" Target="http://ru.wikipedia.org/wiki/%D0%A2%D0%B5%D1%80%D0%B0%D0%B1%D0%B0%D0%B9%D1%82" TargetMode="External"/><Relationship Id="rId374" Type="http://schemas.openxmlformats.org/officeDocument/2006/relationships/hyperlink" Target="http://ru.wikipedia.org/wiki/1991_%D0%B3%D0%BE%D0%B4" TargetMode="External"/><Relationship Id="rId395" Type="http://schemas.openxmlformats.org/officeDocument/2006/relationships/hyperlink" Target="http://ru.wikipedia.org/wiki/1995_%D0%B3%D0%BE%D0%B4" TargetMode="External"/><Relationship Id="rId409" Type="http://schemas.openxmlformats.org/officeDocument/2006/relationships/hyperlink" Target="http://ru.wikipedia.org/wiki/%D0%90%D0%BD%D0%B3%D0%BB%D0%B8%D0%B9%D1%81%D0%BA%D0%B8%D0%B9_%D1%8F%D0%B7%D1%8B%D0%BA" TargetMode="External"/><Relationship Id="rId560" Type="http://schemas.openxmlformats.org/officeDocument/2006/relationships/diagramColors" Target="diagrams/colors2.xml"/><Relationship Id="rId581" Type="http://schemas.openxmlformats.org/officeDocument/2006/relationships/image" Target="media/image29.wmf"/><Relationship Id="rId71" Type="http://schemas.openxmlformats.org/officeDocument/2006/relationships/hyperlink" Target="http://ru.wikipedia.org/wiki/%D0%90%D0%BF%D0%BF%D0%B0%D1%80%D0%B0%D1%82%D0%BD%D0%B0%D1%8F_%D0%BF%D0%BB%D0%B0%D1%82%D1%84%D0%BE%D1%80%D0%BC%D0%B0" TargetMode="External"/><Relationship Id="rId92" Type="http://schemas.openxmlformats.org/officeDocument/2006/relationships/hyperlink" Target="http://ru.wikipedia.org/wiki/C%2B%2B" TargetMode="External"/><Relationship Id="rId213" Type="http://schemas.openxmlformats.org/officeDocument/2006/relationships/hyperlink" Target="http://ru.wikipedia.org/wiki/%D0%9B%D0%B8%D1%81%D1%82%D0%BE%D0%B2%D0%BE%D0%B9_%D0%BA%D0%BB%D0%B0%D1%81%D1%81" TargetMode="External"/><Relationship Id="rId234" Type="http://schemas.openxmlformats.org/officeDocument/2006/relationships/hyperlink" Target="http://ru.wikipedia.org/wiki/Fortran" TargetMode="External"/><Relationship Id="rId420" Type="http://schemas.openxmlformats.org/officeDocument/2006/relationships/hyperlink" Target="http://ru.wikipedia.org/wiki/%D0%9A%D0%BE%D0%BD%D1%81%D0%BE%D1%80%D1%86%D0%B8%D1%83%D0%BC_%D0%B2%D1%81%D0%B5%D0%BC%D0%B8%D1%80%D0%BD%D0%BE%D0%B9_%D0%BF%D0%B0%D1%83%D1%82%D0%B8%D0%BD%D1%8B" TargetMode="External"/><Relationship Id="rId616" Type="http://schemas.openxmlformats.org/officeDocument/2006/relationships/hyperlink" Target="http://ru.wikipedia.org/wiki/%D0%91%D0%A5%D0%92-%D0%9F%D0%B5%D1%82%D0%B5%D1%80%D0%B1%D1%83%D1%80%D0%B3_%28%D0%B8%D0%B7%D0%B4%D0%B0%D1%82%D0%B5%D0%BB%D1%8C%D1%81%D1%82%D0%B2%D0%BE%29" TargetMode="External"/><Relationship Id="rId2" Type="http://schemas.openxmlformats.org/officeDocument/2006/relationships/numbering" Target="numbering.xml"/><Relationship Id="rId29" Type="http://schemas.openxmlformats.org/officeDocument/2006/relationships/hyperlink" Target="http://ru.wikipedia.org/wiki/%D0%A1%D0%B8_%28%D1%8F%D0%B7%D1%8B%D0%BA_%D0%BF%D1%80%D0%BE%D0%B3%D1%80%D0%B0%D0%BC%D0%BC%D0%B8%D1%80%D0%BE%D0%B2%D0%B0%D0%BD%D0%B8%D1%8F%29" TargetMode="External"/><Relationship Id="rId255" Type="http://schemas.openxmlformats.org/officeDocument/2006/relationships/hyperlink" Target="http://ru.wikipedia.org/wiki/%D0%9E%D0%B1%D1%8A%D0%B5%D0%BA%D1%82_%28%D1%84%D0%B8%D0%BB%D0%BE%D1%81%D0%BE%D1%84%D0%B8%D1%8F%29" TargetMode="External"/><Relationship Id="rId276" Type="http://schemas.openxmlformats.org/officeDocument/2006/relationships/hyperlink" Target="http://ru.wikipedia.org/wiki/%D0%91%D0%B8%D0%B1%D0%BB%D0%B8%D0%BE%D1%82%D0%B5%D0%BA%D0%B0" TargetMode="External"/><Relationship Id="rId297" Type="http://schemas.openxmlformats.org/officeDocument/2006/relationships/hyperlink" Target="http://ru.wikipedia.org/wiki/1955_%D0%B3%D0%BE%D0%B4" TargetMode="External"/><Relationship Id="rId441" Type="http://schemas.openxmlformats.org/officeDocument/2006/relationships/hyperlink" Target="http://ru.wikipedia.org/wiki/%D0%AF%D0%B7%D1%8B%D0%BA_%D1%80%D0%B0%D0%B7%D0%BC%D0%B5%D1%82%D0%BA%D0%B8" TargetMode="External"/><Relationship Id="rId462" Type="http://schemas.openxmlformats.org/officeDocument/2006/relationships/hyperlink" Target="http://ru.wikipedia.org/wiki/%D0%92%D0%B5%D0%B1-%D0%B4%D0%BE%D0%BA%D1%83%D0%BC%D0%B5%D0%BD%D1%82" TargetMode="External"/><Relationship Id="rId483" Type="http://schemas.openxmlformats.org/officeDocument/2006/relationships/hyperlink" Target="http://ru.wikipedia.org/wiki/1996_%D0%B3%D0%BE%D0%B4" TargetMode="External"/><Relationship Id="rId518" Type="http://schemas.openxmlformats.org/officeDocument/2006/relationships/hyperlink" Target="http://lesscss.org/" TargetMode="External"/><Relationship Id="rId539" Type="http://schemas.openxmlformats.org/officeDocument/2006/relationships/diagramData" Target="diagrams/data1.xml"/><Relationship Id="rId40" Type="http://schemas.openxmlformats.org/officeDocument/2006/relationships/hyperlink" Target="http://ru.wikipedia.org/wiki/%D0%93%D0%B8%D0%BF%D0%B5%D1%80%D1%82%D0%B5%D0%BA%D1%81%D1%82" TargetMode="External"/><Relationship Id="rId115" Type="http://schemas.openxmlformats.org/officeDocument/2006/relationships/hyperlink" Target="http://ru.wikipedia.org/wiki/JAX-WS" TargetMode="External"/><Relationship Id="rId136" Type="http://schemas.openxmlformats.org/officeDocument/2006/relationships/hyperlink" Target="http://ru.wikipedia.org/wiki/Microsoft_Visual_Studio" TargetMode="External"/><Relationship Id="rId157" Type="http://schemas.openxmlformats.org/officeDocument/2006/relationships/hyperlink" Target="http://ru.wikipedia.org/wiki/HTTP" TargetMode="External"/><Relationship Id="rId178" Type="http://schemas.openxmlformats.org/officeDocument/2006/relationships/hyperlink" Target="http://ru.wikipedia.org/wiki/Void" TargetMode="External"/><Relationship Id="rId301" Type="http://schemas.openxmlformats.org/officeDocument/2006/relationships/hyperlink" Target="http://ru.wikipedia.org/wiki/Data_Base_Task_Group" TargetMode="External"/><Relationship Id="rId322" Type="http://schemas.openxmlformats.org/officeDocument/2006/relationships/hyperlink" Target="http://ru.wikipedia.org/wiki/%D0%9E%D0%B1%D1%8A%D0%B5%D0%BA%D1%82%D0%BD%D0%BE-%D0%BE%D1%80%D0%B8%D0%B5%D0%BD%D1%82%D0%B8%D1%80%D0%BE%D0%B2%D0%B0%D0%BD%D0%BD%D1%8B%D0%B5_%D0%B1%D0%B0%D0%B7%D1%8B_%D0%B4%D0%B0%D0%BD%D0%BD%D1%8B%D1%85" TargetMode="External"/><Relationship Id="rId343" Type="http://schemas.openxmlformats.org/officeDocument/2006/relationships/hyperlink" Target="http://ru.wikipedia.org/wiki/%D0%90%D0%BD%D0%B3%D0%BB%D0%B8%D0%B9%D1%81%D0%BA%D0%B8%D0%B9_%D1%8F%D0%B7%D1%8B%D0%BA" TargetMode="External"/><Relationship Id="rId364" Type="http://schemas.openxmlformats.org/officeDocument/2006/relationships/hyperlink" Target="http://ru.wikipedia.org/wiki/%D0%92%D0%B5%D0%B1-%D1%81%D1%82%D1%80%D0%B0%D0%BD%D0%B8%D1%86%D0%B0" TargetMode="External"/><Relationship Id="rId550" Type="http://schemas.openxmlformats.org/officeDocument/2006/relationships/hyperlink" Target="http://ru.wikipedia.org/wiki/%D0%91%D1%80%D0%B0%D1%83%D0%B7%D0%B5%D1%80" TargetMode="External"/><Relationship Id="rId61" Type="http://schemas.openxmlformats.org/officeDocument/2006/relationships/hyperlink" Target="http://ru.wikipedia.org/wiki/%D0%A1%D0%B5%D1%80%D0%B2%D0%B5%D1%80_%28%D0%BF%D1%80%D0%BE%D0%B3%D1%80%D0%B0%D0%BC%D0%BC%D0%BD%D0%BE%D0%B5_%D0%BE%D0%B1%D0%B5%D1%81%D0%BF%D0%B5%D1%87%D0%B5%D0%BD%D0%B8%D0%B5%29" TargetMode="External"/><Relationship Id="rId82" Type="http://schemas.openxmlformats.org/officeDocument/2006/relationships/hyperlink" Target="http://ru.wikipedia.org/wiki/%D0%97%D0%B0%D1%80%D0%B5%D0%B7%D0%B5%D1%80%D0%B2%D0%B8%D1%80%D0%BE%D0%B2%D0%B0%D0%BD%D0%BD%D0%BE%D0%B5_%D1%81%D0%BB%D0%BE%D0%B2%D0%BE" TargetMode="External"/><Relationship Id="rId199" Type="http://schemas.openxmlformats.org/officeDocument/2006/relationships/hyperlink" Target="http://java.sun.com/javase/6/docs/api/java/lang/Integer.html" TargetMode="External"/><Relationship Id="rId203" Type="http://schemas.openxmlformats.org/officeDocument/2006/relationships/hyperlink" Target="http://ru.wikipedia.org/wiki/%D0%9C%D0%B5%D1%82%D0%BE%D0%B4_%28%D1%8F%D0%B7%D1%8B%D0%BA%D0%B8_%D0%BF%D1%80%D0%BE%D0%B3%D1%80%D0%B0%D0%BC%D0%BC%D0%B8%D1%80%D0%BE%D0%B2%D0%B0%D0%BD%D0%B8%D1%8F%29" TargetMode="External"/><Relationship Id="rId385" Type="http://schemas.openxmlformats.org/officeDocument/2006/relationships/hyperlink" Target="http://ru.wikipedia.org/wiki/%D0%9F%D0%BE%D0%BB%D1%8C%D0%B7%D0%BE%D0%B2%D0%B0%D1%82%D0%B5%D0%BB%D1%8C%D1%81%D0%BA%D0%B8%D0%B9_%D0%B8%D0%BD%D1%82%D0%B5%D1%80%D1%84%D0%B5%D0%B9%D1%81" TargetMode="External"/><Relationship Id="rId571" Type="http://schemas.openxmlformats.org/officeDocument/2006/relationships/image" Target="media/image24.wmf"/><Relationship Id="rId592" Type="http://schemas.openxmlformats.org/officeDocument/2006/relationships/oleObject" Target="embeddings/oleObject12.bin"/><Relationship Id="rId606" Type="http://schemas.openxmlformats.org/officeDocument/2006/relationships/oleObject" Target="embeddings/oleObject19.bin"/><Relationship Id="rId19" Type="http://schemas.openxmlformats.org/officeDocument/2006/relationships/hyperlink" Target="http://ru.wikipedia.org/wiki/Java_Virtual_Machine" TargetMode="External"/><Relationship Id="rId224" Type="http://schemas.openxmlformats.org/officeDocument/2006/relationships/hyperlink" Target="http://ru.wikipedia.org/wiki/Java_SE" TargetMode="External"/><Relationship Id="rId245" Type="http://schemas.openxmlformats.org/officeDocument/2006/relationships/hyperlink" Target="http://ru.wikipedia.org/wiki/Java_SE" TargetMode="External"/><Relationship Id="rId266" Type="http://schemas.openxmlformats.org/officeDocument/2006/relationships/hyperlink" Target="http://ru.wikipedia.org/wiki/%D0%9C%D0%BE%D0%BD%D0%BE%D0%B3%D1%80%D0%B0%D1%84%D0%B8%D1%8F" TargetMode="External"/><Relationship Id="rId287" Type="http://schemas.openxmlformats.org/officeDocument/2006/relationships/hyperlink" Target="http://ru.wikipedia.org/wiki/%D0%AD%D0%BB%D0%B5%D0%BA%D1%82%D1%80%D0%BE%D0%BD%D0%BD%D0%B0%D1%8F_%D1%82%D0%B0%D0%B1%D0%BB%D0%B8%D1%86%D0%B0" TargetMode="External"/><Relationship Id="rId410" Type="http://schemas.openxmlformats.org/officeDocument/2006/relationships/hyperlink" Target="http://ru.wikipedia.org/wiki/%D0%A8%D1%80%D0%B8%D1%84%D1%82" TargetMode="External"/><Relationship Id="rId431" Type="http://schemas.openxmlformats.org/officeDocument/2006/relationships/hyperlink" Target="http://ru.wikipedia.org/wiki/HTML-%D0%B4%D0%BE%D0%BA%D1%83%D0%BC%D0%B5%D0%BD%D1%82" TargetMode="External"/><Relationship Id="rId452" Type="http://schemas.openxmlformats.org/officeDocument/2006/relationships/hyperlink" Target="http://ru.wikipedia.org/wiki/HTML" TargetMode="External"/><Relationship Id="rId473" Type="http://schemas.openxmlformats.org/officeDocument/2006/relationships/hyperlink" Target="http://ru.wikipedia.org/wiki/HTML" TargetMode="External"/><Relationship Id="rId494" Type="http://schemas.openxmlformats.org/officeDocument/2006/relationships/hyperlink" Target="http://ru.wikipedia.org/wiki/%D0%9C%D1%83%D0%BB%D1%8C%D1%82%D0%B8%D0%BF%D0%BB%D0%B8%D0%BA%D0%B0%D1%86%D0%B8%D1%8F_%28%D1%82%D0%B5%D1%85%D0%BD%D0%BE%D0%BB%D0%BE%D0%B3%D0%B8%D1%8F%29" TargetMode="External"/><Relationship Id="rId508" Type="http://schemas.openxmlformats.org/officeDocument/2006/relationships/hyperlink" Target="http://ru.wikipedia.org/wiki/W3C" TargetMode="External"/><Relationship Id="rId529" Type="http://schemas.openxmlformats.org/officeDocument/2006/relationships/hyperlink" Target="http://ru.wikipedia.org/wiki/Abstract_Window_Toolkit" TargetMode="External"/><Relationship Id="rId30"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105" Type="http://schemas.openxmlformats.org/officeDocument/2006/relationships/hyperlink" Target="http://ru.wikipedia.org/wiki/JCP" TargetMode="External"/><Relationship Id="rId126" Type="http://schemas.openxmlformats.org/officeDocument/2006/relationships/hyperlink" Target="http://ru.wikipedia.org/wiki/JVM" TargetMode="External"/><Relationship Id="rId147" Type="http://schemas.openxmlformats.org/officeDocument/2006/relationships/hyperlink" Target="http://ru.wikipedia.org/wiki/Oracle_Corporation" TargetMode="External"/><Relationship Id="rId168" Type="http://schemas.openxmlformats.org/officeDocument/2006/relationships/hyperlink" Target="http://ru.wikipedia.org/w/index.php?title=%D0%90%D0%BD%D0%BD%D0%BE%D1%82%D0%B0%D1%86%D0%B8%D1%8F_%28%D0%BF%D1%80%D0%BE%D0%B3%D1%80%D0%B0%D0%BC%D0%BC%D0%B8%D1%80%D0%BE%D0%B2%D0%B0%D0%BD%D0%B8%D0%B5%29&amp;action=edit&amp;redlink=1" TargetMode="External"/><Relationship Id="rId312" Type="http://schemas.openxmlformats.org/officeDocument/2006/relationships/hyperlink" Target="http://ru.wikipedia.org/wiki/1964_%D0%B3%D0%BE%D0%B4" TargetMode="External"/><Relationship Id="rId333" Type="http://schemas.openxmlformats.org/officeDocument/2006/relationships/hyperlink" Target="http://ru.wikipedia.org/wiki/%D0%90%D0%BD%D0%B3%D0%BB%D0%B8%D0%B9%D1%81%D0%BA%D0%B8%D0%B9_%D1%8F%D0%B7%D1%8B%D0%BA" TargetMode="External"/><Relationship Id="rId354" Type="http://schemas.openxmlformats.org/officeDocument/2006/relationships/hyperlink" Target="http://ru.wikipedia.org/wiki/%D0%9F%D1%80%D0%BE%D0%B5%D0%BA%D1%82%D0%B8%D1%80%D0%BE%D0%B2%D0%B0%D0%BD%D0%B8%D0%B5" TargetMode="External"/><Relationship Id="rId540" Type="http://schemas.openxmlformats.org/officeDocument/2006/relationships/diagramLayout" Target="diagrams/layout1.xml"/><Relationship Id="rId51" Type="http://schemas.openxmlformats.org/officeDocument/2006/relationships/hyperlink" Target="http://ru.wikipedia.org/wiki/%D0%9A%D0%BE%D0%BC%D0%BF%D0%B8%D0%BB%D1%8F%D1%82%D0%BE%D1%80" TargetMode="External"/><Relationship Id="rId72" Type="http://schemas.openxmlformats.org/officeDocument/2006/relationships/hyperlink" Target="http://ru.wikipedia.org/wiki/JIT" TargetMode="External"/><Relationship Id="rId93" Type="http://schemas.openxmlformats.org/officeDocument/2006/relationships/hyperlink" Target="http://ru.wikipedia.org/wiki/%D0%98%D0%BD%D1%82%D0%B5%D1%80%D1%84%D0%B5%D0%B9%D1%81_%28%D0%BE%D0%B1%D1%8A%D0%B5%D0%BA%D1%82%D0%BD%D0%BE-%D0%BE%D1%80%D0%B8%D0%B5%D0%BD%D1%82%D0%B8%D1%80%D0%BE%D0%B2%D0%B0%D0%BD%D0%BD%D0%BE%D0%B5_%D0%BF%D1%80%D0%BE%D0%B3%D1%80%D0%B0%D0%BC%D0%BC%D0%B8%D1%80%D0%BE%D0%B2%D0%B0%D0%BD%D0%B8%D0%B5%29" TargetMode="External"/><Relationship Id="rId189" Type="http://schemas.openxmlformats.org/officeDocument/2006/relationships/hyperlink" Target="http://ru.wikipedia.org/wiki/%D0%A3%D0%BA%D0%B0%D0%B7%D0%B0%D1%82%D0%B5%D0%BB%D1%8C_%28%D1%82%D0%B8%D0%BF_%D0%B4%D0%B0%D0%BD%D0%BD%D1%8B%D1%85%29" TargetMode="External"/><Relationship Id="rId375" Type="http://schemas.openxmlformats.org/officeDocument/2006/relationships/hyperlink" Target="http://ru.wikipedia.org/wiki/CERN" TargetMode="External"/><Relationship Id="rId396" Type="http://schemas.openxmlformats.org/officeDocument/2006/relationships/hyperlink" Target="http://ru.wikipedia.org/wiki/14_%D1%8F%D0%BD%D0%B2%D0%B0%D1%80%D1%8F" TargetMode="External"/><Relationship Id="rId561" Type="http://schemas.microsoft.com/office/2007/relationships/diagramDrawing" Target="diagrams/drawing2.xml"/><Relationship Id="rId582" Type="http://schemas.openxmlformats.org/officeDocument/2006/relationships/oleObject" Target="embeddings/oleObject7.bin"/><Relationship Id="rId617" Type="http://schemas.openxmlformats.org/officeDocument/2006/relationships/hyperlink" Target="http://ru.wikipedia.org/w/index.php?title=%D0%9B%D0%BE%D1%80%D0%B8_%28%D0%B8%D0%B7%D0%B4%D0%B0%D1%82%D0%B5%D0%BB%D1%8C%D1%81%D1%82%D0%B2%D0%BE%29&amp;action=edit&amp;redlink=1" TargetMode="External"/><Relationship Id="rId3" Type="http://schemas.openxmlformats.org/officeDocument/2006/relationships/styles" Target="styles.xml"/><Relationship Id="rId214" Type="http://schemas.openxmlformats.org/officeDocument/2006/relationships/hyperlink" Target="http://ru.wikipedia.org/wiki/%D0%92%D0%B8%D1%80%D1%82%D1%83%D0%B0%D0%BB%D1%8C%D0%BD%D1%8B%D0%B9_%D0%BC%D0%B5%D1%82%D0%BE%D0%B4" TargetMode="External"/><Relationship Id="rId235" Type="http://schemas.openxmlformats.org/officeDocument/2006/relationships/hyperlink" Target="http://ru.wikipedia.org/wiki/Eclipse_%28%D1%81%D1%80%D0%B5%D0%B4%D0%B0_%D1%80%D0%B0%D0%B7%D1%80%D0%B0%D0%B1%D0%BE%D1%82%D0%BA%D0%B8%29" TargetMode="External"/><Relationship Id="rId256" Type="http://schemas.openxmlformats.org/officeDocument/2006/relationships/hyperlink" Target="http://ru.wikipedia.org/wiki/%D0%9C%D0%BD%D0%BE%D0%B6%D0%B5%D1%81%D1%82%D0%B2%D0%BE" TargetMode="External"/><Relationship Id="rId277" Type="http://schemas.openxmlformats.org/officeDocument/2006/relationships/hyperlink" Target="http://ru.wikipedia.org/wiki/%D0%9A%D0%B0%D1%80%D1%82%D0%BE%D1%82%D0%B5%D0%BA%D0%B0" TargetMode="External"/><Relationship Id="rId298" Type="http://schemas.openxmlformats.org/officeDocument/2006/relationships/hyperlink" Target="http://ru.wikipedia.org/wiki/%D0%9F%D1%80%D0%BE%D0%B3%D1%80%D0%B0%D0%BC%D0%BC%D0%BD%D0%BE%D0%B5_%D0%BE%D0%B1%D0%B5%D1%81%D0%BF%D0%B5%D1%87%D0%B5%D0%BD%D0%B8%D0%B5" TargetMode="External"/><Relationship Id="rId400" Type="http://schemas.openxmlformats.org/officeDocument/2006/relationships/hyperlink" Target="http://ru.wikipedia.org/wiki/1999_%D0%B3%D0%BE%D0%B4" TargetMode="External"/><Relationship Id="rId421" Type="http://schemas.openxmlformats.org/officeDocument/2006/relationships/hyperlink" Target="http://ru.wikipedia.org/wiki/HTML5" TargetMode="External"/><Relationship Id="rId442" Type="http://schemas.openxmlformats.org/officeDocument/2006/relationships/hyperlink" Target="http://ru.wikipedia.org/wiki/%D0%92%D0%B5%D0%B1-%D1%81%D1%82%D1%80%D0%B0%D0%BD%D0%B8%D1%86%D0%B0" TargetMode="External"/><Relationship Id="rId463" Type="http://schemas.openxmlformats.org/officeDocument/2006/relationships/hyperlink" Target="http://ru.wikipedia.org/wiki/%D0%AD%D0%BB%D0%B5%D0%BC%D0%B5%D0%BD%D1%82%D1%8B_HTML" TargetMode="External"/><Relationship Id="rId484" Type="http://schemas.openxmlformats.org/officeDocument/2006/relationships/hyperlink" Target="http://ru.wikipedia.org/wiki/11_%D1%8F%D0%BD%D0%B2%D0%B0%D1%80%D1%8F" TargetMode="External"/><Relationship Id="rId519" Type="http://schemas.openxmlformats.org/officeDocument/2006/relationships/hyperlink" Target="http://ru.wikipedia.org/wiki/%D0%91%D0%B8%D0%B1%D0%BB%D0%B8%D0%BE%D1%82%D0%B5%D0%BA%D0%B0_%28%D0%BF%D1%80%D0%BE%D0%B3%D1%80%D0%B0%D0%BC%D0%BC%D0%B8%D1%80%D0%BE%D0%B2%D0%B0%D0%BD%D0%B8%D0%B5%29" TargetMode="External"/><Relationship Id="rId116" Type="http://schemas.openxmlformats.org/officeDocument/2006/relationships/hyperlink" Target="http://ru.wikipedia.org/wiki/%D0%A1%D1%82%D0%B5%D0%BA_%D0%B2%D1%8B%D0%B7%D0%BE%D0%B2%D0%BE%D0%B2" TargetMode="External"/><Relationship Id="rId137" Type="http://schemas.openxmlformats.org/officeDocument/2006/relationships/hyperlink" Target="http://ru.wikipedia.org/wiki/J2EE" TargetMode="External"/><Relationship Id="rId158" Type="http://schemas.openxmlformats.org/officeDocument/2006/relationships/hyperlink" Target="http://ru.wikipedia.org/wiki/%D0%91%D0%B0%D0%B7%D0%B0_%D0%B4%D0%B0%D0%BD%D0%BD%D1%8B%D1%85" TargetMode="External"/><Relationship Id="rId302" Type="http://schemas.openxmlformats.org/officeDocument/2006/relationships/hyperlink" Target="http://ru.wikipedia.org/wiki/Data_Definition_Language" TargetMode="External"/><Relationship Id="rId323" Type="http://schemas.openxmlformats.org/officeDocument/2006/relationships/hyperlink" Target="http://ru.wikipedia.org/wiki/%D0%9E%D0%B1%D1%8A%D0%B5%D0%BA%D1%82%D0%BD%D0%BE-%D1%80%D0%B5%D0%BB%D1%8F%D1%86%D0%B8%D0%BE%D0%BD%D0%BD%D0%B0%D1%8F_%D0%A1%D0%A3%D0%91%D0%94" TargetMode="External"/><Relationship Id="rId344" Type="http://schemas.openxmlformats.org/officeDocument/2006/relationships/hyperlink" Target="http://meta.wikimedia.org/wiki/w:en:spatial_database" TargetMode="External"/><Relationship Id="rId530" Type="http://schemas.openxmlformats.org/officeDocument/2006/relationships/image" Target="media/image4.jpeg"/><Relationship Id="rId20" Type="http://schemas.openxmlformats.org/officeDocument/2006/relationships/hyperlink" Target="http://ru.wikipedia.org/wiki/%D0%9A%D0%BE%D0%BC%D0%BF%D1%8C%D1%8E%D1%82%D0%B5%D1%80%D0%BD%D0%B0%D1%8F_%D0%B0%D1%80%D1%85%D0%B8%D1%82%D0%B5%D0%BA%D1%82%D1%83%D1%80%D0%B0" TargetMode="External"/><Relationship Id="rId41" Type="http://schemas.openxmlformats.org/officeDocument/2006/relationships/hyperlink" Target="http://ru.wikipedia.org/wiki/%D0%AF%D0%B7%D1%8B%D0%BA_%D1%80%D0%B0%D0%B7%D0%BC%D0%B5%D1%82%D0%BA%D0%B8" TargetMode="External"/><Relationship Id="rId62" Type="http://schemas.openxmlformats.org/officeDocument/2006/relationships/hyperlink" Target="http://ru.wikipedia.org/wiki/%D0%9A%D0%BE%D1%84%D0%B5" TargetMode="External"/><Relationship Id="rId83" Type="http://schemas.openxmlformats.org/officeDocument/2006/relationships/hyperlink" Target="http://ru.wikipedia.org/wiki/%D0%91%D0%B8%D0%B1%D0%BB%D0%B8%D0%BE%D1%82%D0%B5%D0%BA%D0%B0_%28%D0%BF%D1%80%D0%BE%D0%B3%D1%80%D0%B0%D0%BC%D0%BC%D0%B8%D1%80%D0%BE%D0%B2%D0%B0%D0%BD%D0%B8%D0%B5%29" TargetMode="External"/><Relationship Id="rId179" Type="http://schemas.openxmlformats.org/officeDocument/2006/relationships/hyperlink" Target="http://ru.wikipedia.org/wiki/%D0%9E%D1%82%D1%80%D0%B0%D0%B6%D0%B5%D0%BD%D0%B8%D0%B5_%28%D0%BF%D1%80%D0%BE%D0%B3%D1%80%D0%B0%D0%BC%D0%BC%D0%B8%D1%80%D0%BE%D0%B2%D0%B0%D0%BD%D0%B8%D0%B5%29" TargetMode="External"/><Relationship Id="rId365" Type="http://schemas.openxmlformats.org/officeDocument/2006/relationships/hyperlink" Target="http://ru.wikipedia.org/wiki/XHTML" TargetMode="External"/><Relationship Id="rId386" Type="http://schemas.openxmlformats.org/officeDocument/2006/relationships/hyperlink" Target="http://ru.wikipedia.org/wiki/%D0%92%D0%B5%D0%B1-%D1%81%D1%82%D1%80%D0%B0%D0%BD%D0%B8%D1%86%D0%B0" TargetMode="External"/><Relationship Id="rId551" Type="http://schemas.openxmlformats.org/officeDocument/2006/relationships/hyperlink" Target="http://ru.wikipedia.org/wiki/%D0%90%D0%BD%D0%B3%D0%BB%D0%B8%D0%B9%D1%81%D0%BA%D0%B8%D0%B9_%D1%8F%D0%B7%D1%8B%D0%BA" TargetMode="External"/><Relationship Id="rId572" Type="http://schemas.openxmlformats.org/officeDocument/2006/relationships/oleObject" Target="embeddings/oleObject2.bin"/><Relationship Id="rId593" Type="http://schemas.openxmlformats.org/officeDocument/2006/relationships/image" Target="media/image35.wmf"/><Relationship Id="rId607" Type="http://schemas.openxmlformats.org/officeDocument/2006/relationships/image" Target="media/image42.wmf"/><Relationship Id="rId190" Type="http://schemas.openxmlformats.org/officeDocument/2006/relationships/hyperlink" Target="http://ru.wikipedia.org/wiki/%D0%A1%D0%B8%D0%BD%D1%82%D0%B0%D0%BA%D1%81%D0%B8%D1%81_%28%D0%BF%D1%80%D0%BE%D0%B3%D1%80%D0%B0%D0%BC%D0%BC%D0%B8%D1%80%D0%BE%D0%B2%D0%B0%D0%BD%D0%B8%D0%B5%29" TargetMode="External"/><Relationship Id="rId204" Type="http://schemas.openxmlformats.org/officeDocument/2006/relationships/hyperlink" Target="http://ru.wikipedia.org/wiki/%D0%9A%D0%BE%D0%BD%D1%81%D1%82%D1%80%D1%83%D0%BA%D1%82%D0%BE%D1%80_%28%D0%BF%D1%80%D0%BE%D0%B3%D1%80%D0%B0%D0%BC%D0%BC%D0%B8%D1%80%D0%BE%D0%B2%D0%B0%D0%BD%D0%B8%D0%B5%29" TargetMode="External"/><Relationship Id="rId225" Type="http://schemas.openxmlformats.org/officeDocument/2006/relationships/hyperlink" Target="http://ru.wikipedia.org/wiki/Java_EE" TargetMode="External"/><Relationship Id="rId246" Type="http://schemas.openxmlformats.org/officeDocument/2006/relationships/hyperlink" Target="http://ru.wikipedia.org/wiki/Java_EE" TargetMode="External"/><Relationship Id="rId267" Type="http://schemas.openxmlformats.org/officeDocument/2006/relationships/hyperlink" Target="http://ru.wikipedia.org/wiki/%D0%A1%D1%82%D0%B0%D0%BD%D0%B4%D0%B0%D1%80%D1%82" TargetMode="External"/><Relationship Id="rId288" Type="http://schemas.openxmlformats.org/officeDocument/2006/relationships/hyperlink" Target="http://ru.wikipedia.org/wiki/%D0%A1%D0%B8%D1%81%D1%82%D0%B5%D0%BC%D0%B0_%D1%83%D0%BF%D1%80%D0%B0%D0%B2%D0%BB%D0%B5%D0%BD%D0%B8%D1%8F_%D0%B1%D0%B0%D0%B7%D0%B0%D0%BC%D0%B8_%D0%B4%D0%B0%D0%BD%D0%BD%D1%8B%D1%85" TargetMode="External"/><Relationship Id="rId411" Type="http://schemas.openxmlformats.org/officeDocument/2006/relationships/hyperlink" Target="http://ru.wikipedia.org/wiki/CSS" TargetMode="External"/><Relationship Id="rId432" Type="http://schemas.openxmlformats.org/officeDocument/2006/relationships/hyperlink" Target="http://ru.wikipedia.org/wiki/%D0%AD%D0%BB%D0%B5%D0%BC%D0%B5%D0%BD%D1%82%D1%8B_HTML" TargetMode="External"/><Relationship Id="rId453" Type="http://schemas.openxmlformats.org/officeDocument/2006/relationships/hyperlink" Target="http://ru.wikipedia.org/wiki/%D0%AF%D0%B7%D1%8B%D0%BA_%D1%80%D0%B0%D0%B7%D0%BC%D0%B5%D1%82%D0%BA%D0%B8" TargetMode="External"/><Relationship Id="rId474" Type="http://schemas.openxmlformats.org/officeDocument/2006/relationships/hyperlink" Target="http://ru.wikipedia.org/wiki/%D0%9A%D0%B0%D1%80%D0%BC%D0%B0%D0%BD%D0%BD%D1%8B%D0%B9_%D0%BF%D0%B5%D1%80%D1%81%D0%BE%D0%BD%D0%B0%D0%BB%D1%8C%D0%BD%D1%8B%D0%B9_%D0%BA%D0%BE%D0%BC%D0%BF%D1%8C%D1%8E%D1%82%D0%B5%D1%80" TargetMode="External"/><Relationship Id="rId509" Type="http://schemas.openxmlformats.org/officeDocument/2006/relationships/hyperlink" Target="http://ru.wikipedia.org/wiki/Internet_Explorer" TargetMode="External"/><Relationship Id="rId106" Type="http://schemas.openxmlformats.org/officeDocument/2006/relationships/hyperlink" Target="http://ru.wikipedia.org/wiki/GPLv2" TargetMode="External"/><Relationship Id="rId127" Type="http://schemas.openxmlformats.org/officeDocument/2006/relationships/hyperlink" Target="http://ru.wikipedia.org/wiki/%D0%9E%D0%BF%D0%B5%D1%80%D0%B0%D1%86%D0%B8%D0%BE%D0%BD%D0%BD%D0%B0%D1%8F_%D1%81%D0%B8%D1%81%D1%82%D0%B5%D0%BC%D0%B0" TargetMode="External"/><Relationship Id="rId313" Type="http://schemas.openxmlformats.org/officeDocument/2006/relationships/hyperlink" Target="http://ru.wikipedia.org/wiki/1965_%D0%B3%D0%BE%D0%B4" TargetMode="External"/><Relationship Id="rId495" Type="http://schemas.openxmlformats.org/officeDocument/2006/relationships/hyperlink" Target="http://ru.wikipedia.org/wiki/%D0%9F%D0%B5%D1%80%D0%B5%D0%BC%D0%B5%D0%BD%D0%BD%D0%B0%D1%8F" TargetMode="External"/><Relationship Id="rId10" Type="http://schemas.openxmlformats.org/officeDocument/2006/relationships/hyperlink" Target="http://ru.wikipedia.org/w/index.php?title=%D0%98%D0%BD%D0%B2%D0%B5%D1%81%D1%82%D0%B8%D1%86%D0%B8%D0%BE%D0%BD%D0%BD%D0%B0%D1%8F_%D0%BD%D0%B5%D0%B4%D0%B2%D0%B8%D0%B6%D0%B8%D0%BC%D0%BE%D1%81%D1%82%D1%8C&amp;action=edit&amp;redlink=1" TargetMode="External"/><Relationship Id="rId31" Type="http://schemas.openxmlformats.org/officeDocument/2006/relationships/hyperlink" Target="http://ru.wikipedia.org/wiki/%D0%9E%D0%B1%D0%BE%D0%B1%D1%89%D1%91%D0%BD%D0%BD%D0%BE%D0%B5_%D0%BF%D1%80%D0%BE%D0%B3%D1%80%D0%B0%D0%BC%D0%BC%D0%B8%D1%80%D0%BE%D0%B2%D0%B0%D0%BD%D0%B8%D0%B5" TargetMode="External"/><Relationship Id="rId52" Type="http://schemas.openxmlformats.org/officeDocument/2006/relationships/hyperlink" Target="http://ru.wikipedia.org/wiki/%D0%91%D0%B0%D0%B9%D1%82-%D0%BA%D0%BE%D0%B4" TargetMode="External"/><Relationship Id="rId73" Type="http://schemas.openxmlformats.org/officeDocument/2006/relationships/hyperlink" Target="http://ru.wikipedia.org/wiki/%D0%9F%D0%BB%D0%B0%D1%82%D1%84%D0%BE%D1%80%D0%BC%D0%B5%D0%BD%D0%BD%D0%BE-%D0%BE%D1%80%D0%B8%D0%B5%D0%BD%D1%82%D0%B8%D1%80%D0%BE%D0%B2%D0%B0%D0%BD%D0%BD%D1%8B%D0%B9_%D0%BA%D0%BE%D0%B4" TargetMode="External"/><Relationship Id="rId94" Type="http://schemas.openxmlformats.org/officeDocument/2006/relationships/hyperlink" Target="http://ru.wikipedia.org/wiki/%D0%90%D0%BD%D0%BD%D0%BE%D1%82%D0%B0%D1%86%D0%B8%D1%8F" TargetMode="External"/><Relationship Id="rId148" Type="http://schemas.openxmlformats.org/officeDocument/2006/relationships/hyperlink" Target="http://ru.wikipedia.org/wiki/%D0%A1%D0%B8%D1%81%D1%82%D0%B5%D0%BC%D0%B0_%D1%83%D0%BF%D1%80%D0%B0%D0%B2%D0%BB%D0%B5%D0%BD%D0%B8%D1%8F_%D0%B1%D0%B0%D0%B7%D0%B0%D0%BC%D0%B8_%D0%B4%D0%B0%D0%BD%D0%BD%D1%8B%D1%85" TargetMode="External"/><Relationship Id="rId169" Type="http://schemas.openxmlformats.org/officeDocument/2006/relationships/hyperlink" Target="http://ru.wikipedia.org/wiki/%D0%A2%D0%B8%D0%BF_%D0%B4%D0%B0%D0%BD%D0%BD%D1%8B%D1%85" TargetMode="External"/><Relationship Id="rId334" Type="http://schemas.openxmlformats.org/officeDocument/2006/relationships/hyperlink" Target="http://ru.wikipedia.org/wiki/%D0%A0%D0%B0%D1%81%D0%BF%D1%80%D0%B5%D0%B4%D0%B5%D0%BB%D1%91%D0%BD%D0%BD%D1%8B%D0%B5_%D0%B1%D0%B0%D0%B7%D1%8B_%D0%B4%D0%B0%D0%BD%D0%BD%D1%8B%D1%85" TargetMode="External"/><Relationship Id="rId355" Type="http://schemas.openxmlformats.org/officeDocument/2006/relationships/hyperlink" Target="http://ru.wikipedia.org/wiki/%D0%9F%D1%80%D0%BE%D0%B5%D0%BA%D1%82" TargetMode="External"/><Relationship Id="rId376" Type="http://schemas.openxmlformats.org/officeDocument/2006/relationships/hyperlink" Target="http://ru.wikipedia.org/wiki/%D0%96%D0%B5%D0%BD%D0%B5%D0%B2%D0%B0" TargetMode="External"/><Relationship Id="rId397" Type="http://schemas.openxmlformats.org/officeDocument/2006/relationships/hyperlink" Target="http://ru.wikipedia.org/wiki/1997_%D0%B3%D0%BE%D0%B4" TargetMode="External"/><Relationship Id="rId520" Type="http://schemas.openxmlformats.org/officeDocument/2006/relationships/hyperlink" Target="http://ru.wikipedia.org/wiki/%D0%93%D1%80%D0%B0%D1%84%D0%B8%D1%87%D0%B5%D1%81%D0%BA%D0%B8%D0%B9_%D0%B8%D0%BD%D1%82%D0%B5%D1%80%D1%84%D0%B5%D0%B9%D1%81_%D0%BF%D0%BE%D0%BB%D1%8C%D0%B7%D0%BE%D0%B2%D0%B0%D1%82%D0%B5%D0%BB%D1%8F" TargetMode="External"/><Relationship Id="rId541" Type="http://schemas.openxmlformats.org/officeDocument/2006/relationships/diagramQuickStyle" Target="diagrams/quickStyle1.xml"/><Relationship Id="rId562" Type="http://schemas.openxmlformats.org/officeDocument/2006/relationships/image" Target="media/image16.jpeg"/><Relationship Id="rId583" Type="http://schemas.openxmlformats.org/officeDocument/2006/relationships/image" Target="media/image30.wmf"/><Relationship Id="rId618" Type="http://schemas.openxmlformats.org/officeDocument/2006/relationships/hyperlink" Target="http://ru.wikipedia.org/wiki/%D0%9F%D0%B8%D1%82%D0%B5%D1%80_%28%D0%B8%D0%B7%D0%B4%D0%B0%D1%82%D0%B5%D0%BB%D1%8C%D1%81%D1%82%D0%B2%D0%BE%29" TargetMode="External"/><Relationship Id="rId4" Type="http://schemas.microsoft.com/office/2007/relationships/stylesWithEffects" Target="stylesWithEffects.xml"/><Relationship Id="rId180" Type="http://schemas.openxmlformats.org/officeDocument/2006/relationships/hyperlink" Target="http://ru.wikipedia.org/wiki/Unicode" TargetMode="External"/><Relationship Id="rId215" Type="http://schemas.openxmlformats.org/officeDocument/2006/relationships/hyperlink" Target="http://ru.wikipedia.org/wiki/%D0%90%D0%B1%D1%81%D1%82%D1%80%D0%B0%D0%BA%D1%82%D0%BD%D1%8B%D0%B9_%D0%BC%D0%B5%D1%82%D0%BE%D0%B4" TargetMode="External"/><Relationship Id="rId236" Type="http://schemas.openxmlformats.org/officeDocument/2006/relationships/hyperlink" Target="http://ru.wikipedia.org/wiki/Java_SE" TargetMode="External"/><Relationship Id="rId257" Type="http://schemas.openxmlformats.org/officeDocument/2006/relationships/hyperlink" Target="http://ru.wikipedia.org/wiki/%D0%A1%D1%82%D0%B0%D1%82%D1%8C%D1%8F" TargetMode="External"/><Relationship Id="rId278" Type="http://schemas.openxmlformats.org/officeDocument/2006/relationships/hyperlink" Target="http://ru.wikipedia.org/wiki/%D0%A1%D0%B8%D1%81%D1%82%D0%B5%D0%BC%D0%B0%D1%82%D0%B8%D0%B7%D0%B0%D1%86%D0%B8%D1%8F" TargetMode="External"/><Relationship Id="rId401" Type="http://schemas.openxmlformats.org/officeDocument/2006/relationships/hyperlink" Target="http://ru.wikipedia.org/wiki/HTML" TargetMode="External"/><Relationship Id="rId422" Type="http://schemas.openxmlformats.org/officeDocument/2006/relationships/hyperlink" Target="http://ru.wikipedia.org/wiki/20_%D0%BD%D0%BE%D1%8F%D0%B1%D1%80%D1%8F" TargetMode="External"/><Relationship Id="rId443" Type="http://schemas.openxmlformats.org/officeDocument/2006/relationships/hyperlink" Target="http://ru.wikipedia.org/wiki/%D0%AF%D0%B7%D1%8B%D0%BA_%D1%80%D0%B0%D0%B7%D0%BC%D0%B5%D1%82%D0%BA%D0%B8" TargetMode="External"/><Relationship Id="rId464" Type="http://schemas.openxmlformats.org/officeDocument/2006/relationships/hyperlink" Target="http://ru.wikipedia.org/wiki/XML" TargetMode="External"/><Relationship Id="rId303" Type="http://schemas.openxmlformats.org/officeDocument/2006/relationships/hyperlink" Target="http://ru.wikipedia.org/wiki/Data_Manipulation_Language" TargetMode="External"/><Relationship Id="rId485" Type="http://schemas.openxmlformats.org/officeDocument/2006/relationships/hyperlink" Target="http://ru.wikipedia.org/wiki/1999_%D0%B3%D0%BE%D0%B4" TargetMode="External"/><Relationship Id="rId42" Type="http://schemas.openxmlformats.org/officeDocument/2006/relationships/hyperlink" Target="http://ru.wikipedia.org/wiki/%D0%92%D1%81%D0%B5%D0%BC%D0%B8%D1%80%D0%BD%D0%B0%D1%8F_%D0%BF%D0%B0%D1%83%D1%82%D0%B8%D0%BD%D0%B0" TargetMode="External"/><Relationship Id="rId84" Type="http://schemas.openxmlformats.org/officeDocument/2006/relationships/hyperlink" Target="http://ru.wikipedia.org/wiki/Swing" TargetMode="External"/><Relationship Id="rId138" Type="http://schemas.openxmlformats.org/officeDocument/2006/relationships/hyperlink" Target="http://ru.wikipedia.org/wiki/RuneScape" TargetMode="External"/><Relationship Id="rId345" Type="http://schemas.openxmlformats.org/officeDocument/2006/relationships/hyperlink" Target="http://ru.wikipedia.org/wiki/%D0%93%D0%B5%D0%BE%D0%B3%D1%80%D0%B0%D1%84%D0%B8%D1%87%D0%B5%D1%81%D0%BA%D0%B0%D1%8F_%D0%B8%D0%BD%D1%84%D0%BE%D1%80%D0%BC%D0%B0%D1%86%D0%B8%D0%BE%D0%BD%D0%BD%D0%B0%D1%8F_%D1%81%D0%B8%D1%81%D1%82%D0%B5%D0%BC%D0%B0" TargetMode="External"/><Relationship Id="rId387" Type="http://schemas.openxmlformats.org/officeDocument/2006/relationships/hyperlink" Target="http://ru.wikipedia.org/wiki/Internet_Explorer" TargetMode="External"/><Relationship Id="rId510" Type="http://schemas.openxmlformats.org/officeDocument/2006/relationships/hyperlink" Target="http://ru.wikipedia.org/wiki/Netscape_Navigator" TargetMode="External"/><Relationship Id="rId552" Type="http://schemas.openxmlformats.org/officeDocument/2006/relationships/hyperlink" Target="http://ru.wikipedia.org/wiki/%D0%A4%D0%BE%D1%80%D0%BC%D0%B0%D0%BB%D1%8C%D0%BD%D1%8B%D0%B9_%D1%8F%D0%B7%D1%8B%D0%BA" TargetMode="External"/><Relationship Id="rId594" Type="http://schemas.openxmlformats.org/officeDocument/2006/relationships/oleObject" Target="embeddings/oleObject13.bin"/><Relationship Id="rId608" Type="http://schemas.openxmlformats.org/officeDocument/2006/relationships/oleObject" Target="embeddings/oleObject20.bin"/><Relationship Id="rId191" Type="http://schemas.openxmlformats.org/officeDocument/2006/relationships/hyperlink" Target="http://ru.wikipedia.org/wiki/%D0%9F%D0%BE%D0%B4%D0%BF%D1%80%D0%BE%D0%B3%D1%80%D0%B0%D0%BC%D0%BC%D0%B0" TargetMode="External"/><Relationship Id="rId205" Type="http://schemas.openxmlformats.org/officeDocument/2006/relationships/hyperlink" Target="http://ru.wikipedia.org/wiki/%D0%98%D0%BD%D1%82%D0%B5%D1%80%D1%84%D0%B5%D0%B9%D1%81_%28%D0%BE%D0%B1%D1%8A%D0%B5%D0%BA%D1%82%D0%BD%D0%BE-%D0%BE%D1%80%D0%B8%D0%B5%D0%BD%D1%82%D0%B8%D1%80%D0%BE%D0%B2%D0%B0%D0%BD%D0%BD%D0%BE%D0%B5_%D0%BF%D1%80%D0%BE%D0%B3%D1%80%D0%B0%D0%BC%D0%BC%D0%B8%D1%80%D0%BE%D0%B2%D0%B0%D0%BD%D0%B8%D0%B5%29" TargetMode="External"/><Relationship Id="rId247" Type="http://schemas.openxmlformats.org/officeDocument/2006/relationships/hyperlink" Target="http://ru.wikipedia.org/wiki/Java_ME" TargetMode="External"/><Relationship Id="rId412" Type="http://schemas.openxmlformats.org/officeDocument/2006/relationships/hyperlink" Target="http://ru.wikipedia.org/wiki/1998_%D0%B3%D0%BE%D0%B4" TargetMode="External"/><Relationship Id="rId107" Type="http://schemas.openxmlformats.org/officeDocument/2006/relationships/hyperlink" Target="http://ru.wikipedia.org/wiki/GNU" TargetMode="External"/><Relationship Id="rId289" Type="http://schemas.openxmlformats.org/officeDocument/2006/relationships/hyperlink" Target="http://ru.wikipedia.org/wiki/%D0%A8%D1%83%D0%BC%D0%B5%D1%80" TargetMode="External"/><Relationship Id="rId454" Type="http://schemas.openxmlformats.org/officeDocument/2006/relationships/hyperlink" Target="http://ru.wikipedia.org/wiki/%D0%A4%D0%BE%D1%80%D0%BC%D0%B0%D0%BB%D1%8C%D0%BD%D1%8B%D0%B9_%D1%8F%D0%B7%D1%8B%D0%BA" TargetMode="External"/><Relationship Id="rId496" Type="http://schemas.openxmlformats.org/officeDocument/2006/relationships/hyperlink" Target="http://ru.wikipedia.org/wiki/%D0%91%D1%80%D0%B0%D1%83%D0%B7%D0%B5%D1%80%D0%BD%D1%8B%D0%B9_%D0%B4%D0%B2%D0%B8%D0%B6%D0%BE%D0%BA" TargetMode="External"/><Relationship Id="rId11" Type="http://schemas.openxmlformats.org/officeDocument/2006/relationships/hyperlink" Target="http://ru.wikipedia.org/wiki/%D0%90%D0%BD%D0%B3%D0%BB%D0%B8%D0%B9%D1%81%D0%BA%D0%B8%D0%B9_%D1%8F%D0%B7%D1%8B%D0%BA" TargetMode="External"/><Relationship Id="rId53" Type="http://schemas.openxmlformats.org/officeDocument/2006/relationships/hyperlink" Target="http://ru.wikipedia.org/wiki/Java_Virtual_Machine" TargetMode="External"/><Relationship Id="rId149" Type="http://schemas.openxmlformats.org/officeDocument/2006/relationships/hyperlink" Target="http://ru.wikipedia.org/wiki/%D0%A5%D1%80%D0%B0%D0%BD%D0%B8%D0%BC%D0%B0%D1%8F_%D0%BF%D1%80%D0%BE%D1%86%D0%B5%D0%B4%D1%83%D1%80%D0%B0" TargetMode="External"/><Relationship Id="rId314" Type="http://schemas.openxmlformats.org/officeDocument/2006/relationships/hyperlink" Target="http://ru.wikipedia.org/wiki/%D0%98%D1%81%D0%BA%D1%83%D1%81%D1%81%D1%82%D0%B2%D0%B5%D0%BD%D0%BD%D1%8B%D0%B9_%D0%B8%D0%BD%D1%82%D0%B5%D0%BB%D0%BB%D0%B5%D0%BA%D1%82" TargetMode="External"/><Relationship Id="rId356" Type="http://schemas.openxmlformats.org/officeDocument/2006/relationships/hyperlink" Target="http://ru.wikipedia.org/wiki/%D0%A1%D0%B8%D1%81%D1%82%D0%B5%D0%BC%D0%BE%D1%82%D0%B5%D1%85%D0%BD%D0%B8%D0%BA%D0%B0" TargetMode="External"/><Relationship Id="rId398" Type="http://schemas.openxmlformats.org/officeDocument/2006/relationships/hyperlink" Target="http://ru.wikipedia.org/wiki/18_%D0%B4%D0%B5%D0%BA%D0%B0%D0%B1%D1%80%D1%8F" TargetMode="External"/><Relationship Id="rId521" Type="http://schemas.openxmlformats.org/officeDocument/2006/relationships/hyperlink" Target="http://ru.wikipedia.org/wiki/Java" TargetMode="External"/><Relationship Id="rId563" Type="http://schemas.openxmlformats.org/officeDocument/2006/relationships/image" Target="media/image17.jpeg"/><Relationship Id="rId619" Type="http://schemas.openxmlformats.org/officeDocument/2006/relationships/hyperlink" Target="http://ru.wikipedia.org/w/index.php?title=%D0%94%D0%B8%D0%B0%D0%BB%D0%B5%D0%BA%D1%82%D0%B8%D0%BA%D0%B0_%28%D0%B8%D0%B7%D0%B4%D0%B0%D1%82%D0%B5%D0%BB%D1%8C%D1%81%D1%82%D0%B2%D0%BE%29&amp;action=edit&amp;redlink=1" TargetMode="External"/><Relationship Id="rId95" Type="http://schemas.openxmlformats.org/officeDocument/2006/relationships/hyperlink" Target="http://ru.wikipedia.org/wiki/%D0%9E%D0%B1%D0%BE%D0%B1%D1%89%D1%91%D0%BD%D0%BD%D0%BE%D0%B5_%D0%BF%D1%80%D0%BE%D0%B3%D1%80%D0%B0%D0%BC%D0%BC%D0%B8%D1%80%D0%BE%D0%B2%D0%B0%D0%BD%D0%B8%D0%B5" TargetMode="External"/><Relationship Id="rId160" Type="http://schemas.openxmlformats.org/officeDocument/2006/relationships/hyperlink" Target="http://ru.wikipedia.org/wiki/JDBC" TargetMode="External"/><Relationship Id="rId216" Type="http://schemas.openxmlformats.org/officeDocument/2006/relationships/hyperlink" Target="http://ru.wikipedia.org/wiki/%D0%9E%D0%B1%D0%BE%D0%B1%D1%89%D1%91%D0%BD%D0%BD%D0%BE%D0%B5_%D0%BF%D1%80%D0%BE%D0%B3%D1%80%D0%B0%D0%BC%D0%BC%D0%B8%D1%80%D0%BE%D0%B2%D0%B0%D0%BD%D0%B8%D0%B5" TargetMode="External"/><Relationship Id="rId423" Type="http://schemas.openxmlformats.org/officeDocument/2006/relationships/hyperlink" Target="http://ru.wikipedia.org/wiki/2007_%D0%B3%D0%BE%D0%B4" TargetMode="External"/><Relationship Id="rId258" Type="http://schemas.openxmlformats.org/officeDocument/2006/relationships/hyperlink" Target="http://ru.wikipedia.org/wiki/%D0%92%D1%8B%D1%87%D0%B8%D1%81%D0%BB%D0%B5%D0%BD%D0%B8%D0%B5" TargetMode="External"/><Relationship Id="rId465" Type="http://schemas.openxmlformats.org/officeDocument/2006/relationships/hyperlink" Target="http://ru.wikipedia.org/wiki/HTML" TargetMode="External"/><Relationship Id="rId22" Type="http://schemas.openxmlformats.org/officeDocument/2006/relationships/hyperlink" Target="http://ru.wikipedia.org/wiki/1995_%D0%B3%D0%BE%D0%B4" TargetMode="External"/><Relationship Id="rId64" Type="http://schemas.openxmlformats.org/officeDocument/2006/relationships/hyperlink" Target="http://ru.wikipedia.org/wiki/%D0%A1%D0%BB%D0%B5%D0%BD%D0%B3" TargetMode="External"/><Relationship Id="rId118" Type="http://schemas.openxmlformats.org/officeDocument/2006/relationships/hyperlink" Target="http://ru.wikipedia.org/wiki/Java_SE" TargetMode="External"/><Relationship Id="rId325" Type="http://schemas.openxmlformats.org/officeDocument/2006/relationships/hyperlink" Target="http://ru.wikipedia.org/wiki/%D0%90%D0%BD%D0%B3%D0%BB%D0%B8%D0%B9%D1%81%D0%BA%D0%B8%D0%B9_%D1%8F%D0%B7%D1%8B%D0%BA" TargetMode="External"/><Relationship Id="rId367" Type="http://schemas.openxmlformats.org/officeDocument/2006/relationships/hyperlink" Target="http://ru.wikipedia.org/wiki/SGML" TargetMode="External"/><Relationship Id="rId532" Type="http://schemas.openxmlformats.org/officeDocument/2006/relationships/image" Target="media/image6.jpeg"/><Relationship Id="rId574" Type="http://schemas.openxmlformats.org/officeDocument/2006/relationships/oleObject" Target="embeddings/oleObject3.bin"/><Relationship Id="rId171" Type="http://schemas.openxmlformats.org/officeDocument/2006/relationships/hyperlink" Target="http://ru.wikipedia.org/wiki/%D0%91%D0%B0%D0%B9%D1%82" TargetMode="External"/><Relationship Id="rId227" Type="http://schemas.openxmlformats.org/officeDocument/2006/relationships/hyperlink" Target="http://ru.wikipedia.org/wiki/Java_ME" TargetMode="External"/><Relationship Id="rId269" Type="http://schemas.openxmlformats.org/officeDocument/2006/relationships/hyperlink" Target="http://ru.wikipedia.org/wiki/%D0%9F%D1%80%D0%B5%D0%B4%D0%BC%D0%B5%D1%82%D0%BD%D0%B0%D1%8F_%D0%BE%D0%B1%D0%BB%D0%B0%D1%81%D1%82%D1%8C" TargetMode="External"/><Relationship Id="rId434" Type="http://schemas.openxmlformats.org/officeDocument/2006/relationships/hyperlink" Target="http://ru.wikipedia.org/wiki/%D0%90%D0%BD%D0%B3%D0%BB%D0%B8%D0%B9%D1%81%D0%BA%D0%B8%D0%B9_%D1%8F%D0%B7%D1%8B%D0%BA" TargetMode="External"/><Relationship Id="rId476" Type="http://schemas.openxmlformats.org/officeDocument/2006/relationships/hyperlink" Target="http://ru.wikipedia.org/wiki/W3C" TargetMode="External"/><Relationship Id="rId33" Type="http://schemas.openxmlformats.org/officeDocument/2006/relationships/hyperlink" Target="http://ru.wikipedia.org/wiki/%D0%90%D0%BD%D0%B3%D0%BB%D0%B8%D0%B9%D1%81%D0%BA%D0%B8%D0%B9_%D1%8F%D0%B7%D1%8B%D0%BA" TargetMode="External"/><Relationship Id="rId129" Type="http://schemas.openxmlformats.org/officeDocument/2006/relationships/hyperlink" Target="http://ru.wikipedia.org/wiki/%D0%98%D0%BD%D1%82%D0%B5%D1%80%D1%84%D0%B5%D0%B9%D1%81_%D0%BF%D1%80%D0%BE%D0%B3%D1%80%D0%B0%D0%BC%D0%BC%D0%B8%D1%80%D0%BE%D0%B2%D0%B0%D0%BD%D0%B8%D1%8F_%D0%BF%D1%80%D0%B8%D0%BB%D0%BE%D0%B6%D0%B5%D0%BD%D0%B8%D0%B9" TargetMode="External"/><Relationship Id="rId280" Type="http://schemas.openxmlformats.org/officeDocument/2006/relationships/hyperlink" Target="http://ru.wikipedia.org/w/index.php?title=%D0%A2%D0%B8%D0%BF%D0%B8%D0%B7%D0%B0%D1%86%D0%B8%D1%8F&amp;action=edit&amp;redlink=1" TargetMode="External"/><Relationship Id="rId336" Type="http://schemas.openxmlformats.org/officeDocument/2006/relationships/hyperlink" Target="http://ru.wikipedia.org/wiki/%D0%90%D0%BD%D0%B3%D0%BB%D0%B8%D0%B9%D1%81%D0%BA%D0%B8%D0%B9_%D1%8F%D0%B7%D1%8B%D0%BA" TargetMode="External"/><Relationship Id="rId501" Type="http://schemas.openxmlformats.org/officeDocument/2006/relationships/hyperlink" Target="http://ru.wikipedia.org/wiki/Arora" TargetMode="External"/><Relationship Id="rId543" Type="http://schemas.microsoft.com/office/2007/relationships/diagramDrawing" Target="diagrams/drawing1.xml"/><Relationship Id="rId75" Type="http://schemas.openxmlformats.org/officeDocument/2006/relationships/hyperlink" Target="http://ru.wikipedia.org/wiki/ARM_%28%D0%BA%D0%BE%D0%BC%D0%BF%D0%B0%D0%BD%D0%B8%D1%8F%29" TargetMode="External"/><Relationship Id="rId140" Type="http://schemas.openxmlformats.org/officeDocument/2006/relationships/hyperlink" Target="http://ru.wikipedia.org/wiki/EBay" TargetMode="External"/><Relationship Id="rId182" Type="http://schemas.openxmlformats.org/officeDocument/2006/relationships/image" Target="media/image2.png"/><Relationship Id="rId378" Type="http://schemas.openxmlformats.org/officeDocument/2006/relationships/hyperlink" Target="http://ru.wikipedia.org/wiki/%D0%92%D1%91%D1%80%D1%81%D1%82%D0%BA%D0%B0" TargetMode="External"/><Relationship Id="rId403" Type="http://schemas.openxmlformats.org/officeDocument/2006/relationships/hyperlink" Target="http://ru.wikipedia.org/wiki/2000_%D0%B3%D0%BE%D0%B4" TargetMode="External"/><Relationship Id="rId585" Type="http://schemas.openxmlformats.org/officeDocument/2006/relationships/image" Target="media/image31.wmf"/><Relationship Id="rId6" Type="http://schemas.openxmlformats.org/officeDocument/2006/relationships/webSettings" Target="webSettings.xml"/><Relationship Id="rId238" Type="http://schemas.openxmlformats.org/officeDocument/2006/relationships/hyperlink" Target="http://ru.wikipedia.org/wiki/Java_ME" TargetMode="External"/><Relationship Id="rId445" Type="http://schemas.openxmlformats.org/officeDocument/2006/relationships/hyperlink" Target="http://ru.wikipedia.org/wiki/XHTML" TargetMode="External"/><Relationship Id="rId487" Type="http://schemas.openxmlformats.org/officeDocument/2006/relationships/hyperlink" Target="http://ru.wikipedia.org/wiki/1998_%D0%B3%D0%BE%D0%B4" TargetMode="External"/><Relationship Id="rId610" Type="http://schemas.openxmlformats.org/officeDocument/2006/relationships/oleObject" Target="embeddings/oleObject21.bin"/><Relationship Id="rId291" Type="http://schemas.openxmlformats.org/officeDocument/2006/relationships/hyperlink" Target="http://ru.wikipedia.org/wiki/%D0%98%D0%BD%D0%BA%D0%B8" TargetMode="External"/><Relationship Id="rId305" Type="http://schemas.openxmlformats.org/officeDocument/2006/relationships/hyperlink" Target="http://ru.wikipedia.org/wiki/%D0%9F%D1%80%D0%B5%D0%BC%D0%B8%D1%8F_%D0%A2%D1%8C%D1%8E%D1%80%D0%B8%D0%BD%D0%B3%D0%B0" TargetMode="External"/><Relationship Id="rId347" Type="http://schemas.openxmlformats.org/officeDocument/2006/relationships/hyperlink" Target="http://ru.wikipedia.org/wiki/%D0%90%D0%BD%D0%B3%D0%BB%D0%B8%D0%B9%D1%81%D0%BA%D0%B8%D0%B9_%D1%8F%D0%B7%D1%8B%D0%BA" TargetMode="External"/><Relationship Id="rId512" Type="http://schemas.openxmlformats.org/officeDocument/2006/relationships/hyperlink" Target="http://ru.wikipedia.org/wiki/Mozilla" TargetMode="External"/><Relationship Id="rId44" Type="http://schemas.openxmlformats.org/officeDocument/2006/relationships/hyperlink" Target="http://ru.wikipedia.org/wiki/XHTML" TargetMode="External"/><Relationship Id="rId86" Type="http://schemas.openxmlformats.org/officeDocument/2006/relationships/hyperlink" Target="http://ru.wikipedia.org/wiki/Drag-and-drop" TargetMode="External"/><Relationship Id="rId151" Type="http://schemas.openxmlformats.org/officeDocument/2006/relationships/hyperlink" Target="http://ru.wikipedia.org/wiki/%D0%A1%D0%B1%D0%BE%D1%80%D0%BA%D0%B0_%D0%BC%D1%83%D1%81%D0%BE%D1%80%D0%B0" TargetMode="External"/><Relationship Id="rId389" Type="http://schemas.openxmlformats.org/officeDocument/2006/relationships/hyperlink" Target="http://ru.wikipedia.org/wiki/Apple_Safari" TargetMode="External"/><Relationship Id="rId554" Type="http://schemas.openxmlformats.org/officeDocument/2006/relationships/image" Target="media/image13.jpeg"/><Relationship Id="rId596" Type="http://schemas.openxmlformats.org/officeDocument/2006/relationships/oleObject" Target="embeddings/oleObject14.bin"/><Relationship Id="rId193" Type="http://schemas.openxmlformats.org/officeDocument/2006/relationships/hyperlink" Target="http://ru.wikipedia.org/w/index.php?title=%D0%A0%D0%B0%D0%B7%D1%8B%D0%BC%D0%B5%D0%BD%D0%BE%D0%B2%D0%B0%D0%BD%D0%B8%D0%B5&amp;action=edit&amp;redlink=1" TargetMode="External"/><Relationship Id="rId207" Type="http://schemas.openxmlformats.org/officeDocument/2006/relationships/hyperlink" Target="http://ru.wikipedia.org/wiki/%D0%90%D0%BD%D0%B3%D0%BB%D0%B8%D0%B9%D1%81%D0%BA%D0%B8%D0%B9_%D1%8F%D0%B7%D1%8B%D0%BA" TargetMode="External"/><Relationship Id="rId249" Type="http://schemas.openxmlformats.org/officeDocument/2006/relationships/hyperlink" Target="http://ru.wikipedia.org/wiki/JDeveloper" TargetMode="External"/><Relationship Id="rId414" Type="http://schemas.openxmlformats.org/officeDocument/2006/relationships/hyperlink" Target="http://ru.wikipedia.org/wiki/XHTML" TargetMode="External"/><Relationship Id="rId456" Type="http://schemas.openxmlformats.org/officeDocument/2006/relationships/hyperlink" Target="http://ru.wikipedia.org/wiki/%D0%A8%D1%80%D0%B8%D1%84%D1%82_%D0%91%D1%80%D0%B0%D0%B9%D0%BB%D1%8F" TargetMode="External"/><Relationship Id="rId498" Type="http://schemas.openxmlformats.org/officeDocument/2006/relationships/hyperlink" Target="http://ru.wikipedia.org/wiki/Mozilla_Firefox" TargetMode="External"/><Relationship Id="rId621" Type="http://schemas.openxmlformats.org/officeDocument/2006/relationships/hyperlink" Target="http://mexmat.sgu.ru" TargetMode="External"/><Relationship Id="rId13" Type="http://schemas.openxmlformats.org/officeDocument/2006/relationships/hyperlink" Target="http://ru.wikipedia.org/w/index.php?title=%D0%9C%D0%B5%D1%82%D0%BE%D0%B4_%D0%98%D0%BD%D0%B2%D1%83%D0%B4%D0%B0&amp;action=edit&amp;redlink=1" TargetMode="External"/><Relationship Id="rId109" Type="http://schemas.openxmlformats.org/officeDocument/2006/relationships/hyperlink" Target="http://ru.wikipedia.org/wiki/Python" TargetMode="External"/><Relationship Id="rId260" Type="http://schemas.openxmlformats.org/officeDocument/2006/relationships/hyperlink" Target="http://ru.wikipedia.org/wiki/%D0%A1%D1%83%D0%B4%D0%B5%D0%B1%D0%BD%D0%BE%D0%B5_%D1%80%D0%B5%D1%88%D0%B5%D0%BD%D0%B8%D0%B5" TargetMode="External"/><Relationship Id="rId316" Type="http://schemas.openxmlformats.org/officeDocument/2006/relationships/hyperlink" Target="http://ru.wikipedia.org/wiki/%D0%91%D0%B0%D0%B7%D0%B0_%D0%B4%D0%B0%D0%BD%D0%BD%D1%8B%D1%85" TargetMode="External"/><Relationship Id="rId523" Type="http://schemas.openxmlformats.org/officeDocument/2006/relationships/hyperlink" Target="http://ru.wikipedia.org/wiki/%D0%AD%D0%BB%D0%B5%D0%BC%D0%B5%D0%BD%D1%82_%D0%B8%D0%BD%D1%82%D0%B5%D1%80%D1%84%D0%B5%D0%B9%D1%81%D0%B0" TargetMode="External"/><Relationship Id="rId55" Type="http://schemas.openxmlformats.org/officeDocument/2006/relationships/hyperlink" Target="http://ru.wikipedia.org/wiki/23_%D0%BC%D0%B0%D1%8F" TargetMode="External"/><Relationship Id="rId97" Type="http://schemas.openxmlformats.org/officeDocument/2006/relationships/hyperlink" Target="http://ru.wikipedia.org/wiki/Eiffel" TargetMode="External"/><Relationship Id="rId120" Type="http://schemas.openxmlformats.org/officeDocument/2006/relationships/hyperlink" Target="http://ru.wikipedia.org/wiki/Java_ME" TargetMode="External"/><Relationship Id="rId358" Type="http://schemas.openxmlformats.org/officeDocument/2006/relationships/hyperlink" Target="http://ru.wikipedia.org/wiki/%D0%A1%D0%A3%D0%91%D0%94" TargetMode="External"/><Relationship Id="rId565" Type="http://schemas.openxmlformats.org/officeDocument/2006/relationships/image" Target="media/image19.jpeg"/><Relationship Id="rId162" Type="http://schemas.openxmlformats.org/officeDocument/2006/relationships/hyperlink" Target="http://ru.wikipedia.org/w/index.php?title=Java_Data_Objects&amp;action=edit&amp;redlink=1" TargetMode="External"/><Relationship Id="rId218" Type="http://schemas.openxmlformats.org/officeDocument/2006/relationships/hyperlink" Target="http://ru.wikipedia.org/wiki/Java_SE" TargetMode="External"/><Relationship Id="rId425" Type="http://schemas.openxmlformats.org/officeDocument/2006/relationships/hyperlink" Target="http://ru.wikipedia.org/wiki/%D0%90%D0%BD%D0%B3%D0%BB%D0%B8%D0%B9%D1%81%D0%BA%D0%B8%D0%B9_%D1%8F%D0%B7%D1%8B%D0%BA" TargetMode="External"/><Relationship Id="rId467" Type="http://schemas.openxmlformats.org/officeDocument/2006/relationships/hyperlink" Target="http://ru.wikipedia.org/wiki/%D0%90%D0%B1%D0%B7%D0%B0%D1%86" TargetMode="External"/><Relationship Id="rId271" Type="http://schemas.openxmlformats.org/officeDocument/2006/relationships/hyperlink" Target="http://ru.wikipedia.org/wiki/%D0%91%D0%B0%D0%B7%D0%B0_%D0%B4%D0%B0%D0%BD%D0%BD%D1%8B%D1%85" TargetMode="External"/><Relationship Id="rId24" Type="http://schemas.openxmlformats.org/officeDocument/2006/relationships/hyperlink" Target="http://ru.wikipedia.org/wiki/%D0%A1%D1%82%D0%B0%D1%82%D0%B8%D1%87%D0%B5%D1%81%D0%BA%D0%B0%D1%8F_%D1%82%D0%B8%D0%BF%D0%B8%D0%B7%D0%B0%D1%86%D0%B8%D1%8F" TargetMode="External"/><Relationship Id="rId66" Type="http://schemas.openxmlformats.org/officeDocument/2006/relationships/hyperlink" Target="http://ru.wikipedia.org/wiki/%D0%A2%D1%80%D0%B0%D0%BD%D1%81%D0%BB%D1%8F%D1%82%D0%BE%D1%80" TargetMode="External"/><Relationship Id="rId131" Type="http://schemas.openxmlformats.org/officeDocument/2006/relationships/hyperlink" Target="http://ru.wikipedia.org/wiki/RMI" TargetMode="External"/><Relationship Id="rId327" Type="http://schemas.openxmlformats.org/officeDocument/2006/relationships/hyperlink" Target="http://ru.wikipedia.org/wiki/%D0%9A%D0%B5%D1%88" TargetMode="External"/><Relationship Id="rId369" Type="http://schemas.openxmlformats.org/officeDocument/2006/relationships/hyperlink" Target="http://ru.wikipedia.org/wiki/XHTML" TargetMode="External"/><Relationship Id="rId534" Type="http://schemas.openxmlformats.org/officeDocument/2006/relationships/image" Target="media/image8.jpeg"/><Relationship Id="rId576" Type="http://schemas.openxmlformats.org/officeDocument/2006/relationships/oleObject" Target="embeddings/oleObject4.bin"/><Relationship Id="rId173" Type="http://schemas.openxmlformats.org/officeDocument/2006/relationships/hyperlink" Target="http://ru.wikipedia.org/w/index.php?title=Short&amp;action=edit&amp;redlink=1" TargetMode="External"/><Relationship Id="rId229" Type="http://schemas.openxmlformats.org/officeDocument/2006/relationships/hyperlink" Target="http://ru.wikipedia.org/wiki/Java_EE" TargetMode="External"/><Relationship Id="rId380" Type="http://schemas.openxmlformats.org/officeDocument/2006/relationships/hyperlink" Target="http://ru.wikipedia.org/wiki/%D0%A2%D0%B5%D0%B3_%28%D1%8F%D0%B7%D1%8B%D0%BA%D0%B8_%D1%80%D0%B0%D0%B7%D0%BC%D0%B5%D1%82%D0%BA%D0%B8%29" TargetMode="External"/><Relationship Id="rId436" Type="http://schemas.openxmlformats.org/officeDocument/2006/relationships/hyperlink" Target="http://ru.wikipedia.org/wiki/%D0%90%D0%BC%D0%BF%D0%B5%D1%80%D1%81%D0%B0%D0%BD%D0%B4" TargetMode="External"/><Relationship Id="rId601" Type="http://schemas.openxmlformats.org/officeDocument/2006/relationships/image" Target="media/image39.wmf"/><Relationship Id="rId240" Type="http://schemas.openxmlformats.org/officeDocument/2006/relationships/hyperlink" Target="http://ru.wikipedia.org/wiki/%D0%A1%D0%B8_%28%D1%8F%D0%B7%D1%8B%D0%BA_%D0%BF%D1%80%D0%BE%D0%B3%D1%80%D0%B0%D0%BC%D0%BC%D0%B8%D1%80%D0%BE%D0%B2%D0%B0%D0%BD%D0%B8%D1%8F%29" TargetMode="External"/><Relationship Id="rId478" Type="http://schemas.openxmlformats.org/officeDocument/2006/relationships/hyperlink" Target="http://ru.wikipedia.org/wiki/HTML" TargetMode="External"/><Relationship Id="rId35" Type="http://schemas.openxmlformats.org/officeDocument/2006/relationships/hyperlink" Target="http://ru.wikipedia.org/wiki/%D0%9C%D0%B5%D0%B6%D0%B4%D1%83%D0%BD%D0%B0%D1%80%D0%BE%D0%B4%D0%BD%D1%8B%D0%B9_%D1%84%D0%BE%D0%BD%D0%B5%D1%82%D0%B8%D1%87%D0%B5%D1%81%D0%BA%D0%B8%D0%B9_%D0%B0%D0%BB%D1%84%D0%B0%D0%B2%D0%B8%D1%82" TargetMode="External"/><Relationship Id="rId77" Type="http://schemas.openxmlformats.org/officeDocument/2006/relationships/hyperlink" Target="http://ru.wikipedia.org/wiki/C%2B%2B" TargetMode="External"/><Relationship Id="rId100" Type="http://schemas.openxmlformats.org/officeDocument/2006/relationships/hyperlink" Target="http://ru.wikipedia.org/wiki/%D0%9B%D1%8F%D0%BC%D0%B1%D0%B4%D0%B0-%D0%B8%D1%81%D1%87%D0%B8%D1%81%D0%BB%D0%B5%D0%BD%D0%B8%D0%B5" TargetMode="External"/><Relationship Id="rId282" Type="http://schemas.openxmlformats.org/officeDocument/2006/relationships/hyperlink" Target="http://ru.wikipedia.org/wiki/%D0%9C%D0%B5%D1%82%D0%B0%D0%B4%D0%B0%D0%BD%D0%BD%D1%8B%D0%B5" TargetMode="External"/><Relationship Id="rId338" Type="http://schemas.openxmlformats.org/officeDocument/2006/relationships/hyperlink" Target="http://ru.wikipedia.org/wiki/%D0%90%D0%BD%D0%B3%D0%BB%D0%B8%D0%B9%D1%81%D0%BA%D0%B8%D0%B9_%D1%8F%D0%B7%D1%8B%D0%BA" TargetMode="External"/><Relationship Id="rId503" Type="http://schemas.openxmlformats.org/officeDocument/2006/relationships/hyperlink" Target="http://ru.wikipedia.org/wiki/Presto_%28Opera%29" TargetMode="External"/><Relationship Id="rId545" Type="http://schemas.openxmlformats.org/officeDocument/2006/relationships/hyperlink" Target="http://ru.wikipedia.org/wiki/%D0%93%D0%B8%D0%BF%D0%B5%D1%80%D1%82%D0%B5%D0%BA%D1%81%D1%82" TargetMode="External"/><Relationship Id="rId587" Type="http://schemas.openxmlformats.org/officeDocument/2006/relationships/image" Target="media/image32.wmf"/><Relationship Id="rId8" Type="http://schemas.openxmlformats.org/officeDocument/2006/relationships/endnotes" Target="endnotes.xml"/><Relationship Id="rId142" Type="http://schemas.openxmlformats.org/officeDocument/2006/relationships/hyperlink" Target="http://ru.wikipedia.org/wiki/LinkedIn" TargetMode="External"/><Relationship Id="rId184" Type="http://schemas.openxmlformats.org/officeDocument/2006/relationships/image" Target="media/image3.png"/><Relationship Id="rId391" Type="http://schemas.openxmlformats.org/officeDocument/2006/relationships/hyperlink" Target="http://ru.wikipedia.org/wiki/Opera" TargetMode="External"/><Relationship Id="rId405" Type="http://schemas.openxmlformats.org/officeDocument/2006/relationships/hyperlink" Target="http://ru.wikipedia.org/wiki/W3C" TargetMode="External"/><Relationship Id="rId447" Type="http://schemas.openxmlformats.org/officeDocument/2006/relationships/hyperlink" Target="http://ru.wikipedia.org/wiki/SVG" TargetMode="External"/><Relationship Id="rId612" Type="http://schemas.openxmlformats.org/officeDocument/2006/relationships/oleObject" Target="embeddings/oleObject22.bin"/><Relationship Id="rId251" Type="http://schemas.openxmlformats.org/officeDocument/2006/relationships/hyperlink" Target="http://ru.wikipedia.org/wiki/Java_EE" TargetMode="External"/><Relationship Id="rId489" Type="http://schemas.openxmlformats.org/officeDocument/2006/relationships/hyperlink" Target="http://ru.wikipedia.org/wiki/%D0%9C%D0%BE%D0%BD%D0%B8%D1%82%D0%BE%D1%80_%28%D1%83%D1%81%D1%82%D1%80%D0%BE%D0%B9%D1%81%D1%82%D0%B2%D0%BE%29" TargetMode="External"/><Relationship Id="rId46" Type="http://schemas.openxmlformats.org/officeDocument/2006/relationships/hyperlink" Target="http://ru.wikipedia.org/wiki/%D0%90%D0%BD%D0%B3%D0%BB%D0%B8%D0%B9%D1%81%D0%BA%D0%B8%D0%B9_%D1%8F%D0%B7%D1%8B%D0%BA" TargetMode="External"/><Relationship Id="rId293" Type="http://schemas.openxmlformats.org/officeDocument/2006/relationships/hyperlink" Target="http://ru.wikipedia.org/wiki/%D0%9A%D0%BB%D0%B8%D0%BD%D0%BE%D0%BF%D0%B8%D1%81%D1%8C" TargetMode="External"/><Relationship Id="rId307" Type="http://schemas.openxmlformats.org/officeDocument/2006/relationships/hyperlink" Target="http://ru.wikipedia.org/wiki/%D0%A1%D1%85%D0%B5%D0%BC%D0%B0_%D0%B1%D0%B0%D0%B7%D1%8B_%D0%B4%D0%B0%D0%BD%D0%BD%D1%8B%D1%85" TargetMode="External"/><Relationship Id="rId349" Type="http://schemas.openxmlformats.org/officeDocument/2006/relationships/hyperlink" Target="http://ru.wikipedia.org/wiki/%D0%90%D0%BD%D0%B3%D0%BB%D0%B8%D0%B9%D1%81%D0%BA%D0%B8%D0%B9_%D1%8F%D0%B7%D1%8B%D0%BA" TargetMode="External"/><Relationship Id="rId514" Type="http://schemas.openxmlformats.org/officeDocument/2006/relationships/hyperlink" Target="http://ru.wikipedia.org/w/index.php?title=Star_html_bug&amp;action=edit&amp;redlink=1" TargetMode="External"/><Relationship Id="rId556" Type="http://schemas.openxmlformats.org/officeDocument/2006/relationships/image" Target="media/image15.jpeg"/><Relationship Id="rId88" Type="http://schemas.openxmlformats.org/officeDocument/2006/relationships/hyperlink" Target="http://ru.wikipedia.org/wiki/CORBA" TargetMode="External"/><Relationship Id="rId111" Type="http://schemas.openxmlformats.org/officeDocument/2006/relationships/hyperlink" Target="http://ru.wikipedia.org/wiki/URL" TargetMode="External"/><Relationship Id="rId153" Type="http://schemas.openxmlformats.org/officeDocument/2006/relationships/hyperlink" Target="http://ru.wikipedia.org/wiki/%D0%A1%D0%BF%D0%B8%D1%81%D0%BE%D0%BA_%28%D0%B8%D0%BD%D1%84%D0%BE%D1%80%D0%BC%D0%B0%D1%82%D0%B8%D0%BA%D0%B0%29" TargetMode="External"/><Relationship Id="rId195" Type="http://schemas.openxmlformats.org/officeDocument/2006/relationships/hyperlink" Target="http://java.sun.com/javase/6/docs/api/java/lang/Boolean.html" TargetMode="External"/><Relationship Id="rId209" Type="http://schemas.openxmlformats.org/officeDocument/2006/relationships/hyperlink" Target="http://ru.wikipedia.org/wiki/%D0%92%D0%BD%D1%83%D1%82%D1%80%D0%B5%D0%BD%D0%BD%D0%B8%D0%B9_%D0%BA%D0%BB%D0%B0%D1%81%D1%81" TargetMode="External"/><Relationship Id="rId360" Type="http://schemas.openxmlformats.org/officeDocument/2006/relationships/hyperlink" Target="http://ru.wikipedia.org/wiki/%D0%90%D0%BD%D0%B3%D0%BB%D0%B8%D0%B9%D1%81%D0%BA%D0%B8%D0%B9_%D1%8F%D0%B7%D1%8B%D0%BA" TargetMode="External"/><Relationship Id="rId416" Type="http://schemas.openxmlformats.org/officeDocument/2006/relationships/hyperlink" Target="http://ru.wikipedia.org/wiki/2000_%D0%B3%D0%BE%D0%B4" TargetMode="External"/><Relationship Id="rId598" Type="http://schemas.openxmlformats.org/officeDocument/2006/relationships/oleObject" Target="embeddings/oleObject15.bin"/><Relationship Id="rId220" Type="http://schemas.openxmlformats.org/officeDocument/2006/relationships/hyperlink" Target="http://ru.wikipedia.org/wiki/Chemistry_Development_Kit" TargetMode="External"/><Relationship Id="rId458" Type="http://schemas.openxmlformats.org/officeDocument/2006/relationships/hyperlink" Target="http://ru.wikipedia.org/wiki/%D0%92%D0%B5%D0%B1-%D0%B4%D0%BE%D0%BA%D1%83%D0%BC%D0%B5%D0%BD%D1%82" TargetMode="External"/><Relationship Id="rId623" Type="http://schemas.openxmlformats.org/officeDocument/2006/relationships/footer" Target="footer1.xml"/><Relationship Id="rId15" Type="http://schemas.openxmlformats.org/officeDocument/2006/relationships/hyperlink" Target="http://ru.wikipedia.org/wiki/%D0%9E%D0%B1%D1%8A%D0%B5%D0%BA%D1%82%D0%BD%D0%BE-%D0%BE%D1%80%D0%B8%D0%B5%D0%BD%D1%82%D0%B8%D1%80%D0%BE%D0%B2%D0%B0%D0%BD%D0%BD%D1%8B%D0%B9_%D1%8F%D0%B7%D1%8B%D0%BA_%D0%BF%D1%80%D0%BE%D0%B3%D1%80%D0%B0%D0%BC%D0%BC%D0%B8%D1%80%D0%BE%D0%B2%D0%B0%D0%BD%D0%B8%D1%8F" TargetMode="External"/><Relationship Id="rId57" Type="http://schemas.openxmlformats.org/officeDocument/2006/relationships/hyperlink" Target="http://ru.wikipedia.org/wiki/%D0%9C%D0%B5%D0%B6%D0%B4%D1%83%D0%BD%D0%B0%D1%80%D0%BE%D0%B4%D0%BD%D1%8B%D0%B9_%D1%84%D0%BE%D0%BD%D0%B5%D1%82%D0%B8%D1%87%D0%B5%D1%81%D0%BA%D0%B8%D0%B9_%D0%B0%D0%BB%D1%84%D0%B0%D0%B2%D0%B8%D1%82" TargetMode="External"/><Relationship Id="rId262" Type="http://schemas.openxmlformats.org/officeDocument/2006/relationships/hyperlink" Target="http://ru.wikipedia.org/wiki/%D0%9F%D0%BE%D0%B8%D1%81%D0%BA_%D0%B4%D0%B0%D0%BD%D0%BD%D1%8B%D1%85" TargetMode="External"/><Relationship Id="rId318" Type="http://schemas.openxmlformats.org/officeDocument/2006/relationships/hyperlink" Target="http://ru.wikipedia.org/wiki/%D0%98%D0%B5%D1%80%D0%B0%D1%80%D1%85%D0%B8%D1%87%D0%B5%D1%81%D0%BA%D0%B8%D0%B5_%D0%B1%D0%B0%D0%B7%D1%8B_%D0%B4%D0%B0%D0%BD%D0%BD%D1%8B%D1%85" TargetMode="External"/><Relationship Id="rId525" Type="http://schemas.openxmlformats.org/officeDocument/2006/relationships/hyperlink" Target="http://ru.wikipedia.org/wiki/Java_Foundation_Classes" TargetMode="External"/><Relationship Id="rId567" Type="http://schemas.openxmlformats.org/officeDocument/2006/relationships/image" Target="media/image21.jpeg"/><Relationship Id="rId99" Type="http://schemas.openxmlformats.org/officeDocument/2006/relationships/hyperlink" Target="http://ru.wikipedia.org/wiki/Javadoc" TargetMode="External"/><Relationship Id="rId122" Type="http://schemas.openxmlformats.org/officeDocument/2006/relationships/hyperlink" Target="http://ru.wikipedia.org/wiki/%D0%9A%D0%B0%D1%80%D0%BC%D0%B0%D0%BD%D0%BD%D1%8B%D0%B9_%D0%BF%D0%B5%D1%80%D1%81%D0%BE%D0%BD%D0%B0%D0%BB%D1%8C%D0%BD%D1%8B%D0%B9_%D0%BA%D0%BE%D0%BC%D0%BF%D1%8C%D1%8E%D1%82%D0%B5%D1%80" TargetMode="External"/><Relationship Id="rId164" Type="http://schemas.openxmlformats.org/officeDocument/2006/relationships/hyperlink" Target="http://ru.wikipedia.org/wiki/Java_Persistence_API" TargetMode="External"/><Relationship Id="rId371" Type="http://schemas.openxmlformats.org/officeDocument/2006/relationships/hyperlink" Target="http://ru.wikipedia.org/wiki/%D0%92%D0%B5%D0%BB%D0%B8%D0%BA%D0%BE%D0%B1%D1%80%D0%B8%D1%82%D0%B0%D0%BD%D0%B8%D1%8F" TargetMode="External"/><Relationship Id="rId427" Type="http://schemas.openxmlformats.org/officeDocument/2006/relationships/hyperlink" Target="http://ru.wikipedia.org/w/index.php?title=Web_Applications&amp;action=edit&amp;redlink=1" TargetMode="External"/><Relationship Id="rId469" Type="http://schemas.openxmlformats.org/officeDocument/2006/relationships/hyperlink" Target="http://ru.wikipedia.org/wiki/Serif" TargetMode="External"/><Relationship Id="rId26" Type="http://schemas.openxmlformats.org/officeDocument/2006/relationships/hyperlink" Target="http://ru.wikipedia.org/wiki/%D0%9F%D0%B0%D1%80%D0%B0%D0%B4%D0%B8%D0%B3%D0%BC%D0%B0_%D0%BF%D1%80%D0%BE%D0%B3%D1%80%D0%B0%D0%BC%D0%BC%D0%B8%D1%80%D0%BE%D0%B2%D0%B0%D0%BD%D0%B8%D1%8F" TargetMode="External"/><Relationship Id="rId231" Type="http://schemas.openxmlformats.org/officeDocument/2006/relationships/hyperlink" Target="http://ru.wikipedia.org/wiki/%D0%A1%D0%B8_%28%D1%8F%D0%B7%D1%8B%D0%BA_%D0%BF%D1%80%D0%BE%D0%B3%D1%80%D0%B0%D0%BC%D0%BC%D0%B8%D1%80%D0%BE%D0%B2%D0%B0%D0%BD%D0%B8%D1%8F%29" TargetMode="External"/><Relationship Id="rId273" Type="http://schemas.openxmlformats.org/officeDocument/2006/relationships/hyperlink" Target="http://ru.wikipedia.org/wiki/%D0%9F%D1%80%D0%B8%D0%B7%D0%BD%D0%B0%D0%BA" TargetMode="External"/><Relationship Id="rId329" Type="http://schemas.openxmlformats.org/officeDocument/2006/relationships/hyperlink" Target="http://ru.wikipedia.org/wiki/%D0%9E%D0%BF%D0%B5%D1%80%D0%B0%D1%82%D0%B8%D0%B2%D0%BD%D0%B0%D1%8F_%D0%BF%D0%B0%D0%BC%D1%8F%D1%82%D1%8C" TargetMode="External"/><Relationship Id="rId480" Type="http://schemas.openxmlformats.org/officeDocument/2006/relationships/hyperlink" Target="http://ru.wikipedia.org/wiki/%D0%A5%D0%BE%D0%BA%D0%BE%D0%BD_%D0%92%D0%B8%D1%83%D0%BC_%D0%9B%D0%B8" TargetMode="External"/><Relationship Id="rId536" Type="http://schemas.openxmlformats.org/officeDocument/2006/relationships/image" Target="media/image10.jpeg"/><Relationship Id="rId68" Type="http://schemas.openxmlformats.org/officeDocument/2006/relationships/hyperlink" Target="http://ru.wikipedia.org/wiki/Java_Virtual_Machine" TargetMode="External"/><Relationship Id="rId133" Type="http://schemas.openxmlformats.org/officeDocument/2006/relationships/hyperlink" Target="http://ru.wikipedia.org/wiki/DCOM" TargetMode="External"/><Relationship Id="rId175" Type="http://schemas.openxmlformats.org/officeDocument/2006/relationships/hyperlink" Target="http://ru.wikipedia.org/w/index.php?title=Long&amp;action=edit&amp;redlink=1" TargetMode="External"/><Relationship Id="rId340" Type="http://schemas.openxmlformats.org/officeDocument/2006/relationships/hyperlink" Target="http://ru.wikipedia.org/wiki/%D0%90%D0%BD%D0%B3%D0%BB%D0%B8%D0%B9%D1%81%D0%BA%D0%B8%D0%B9_%D1%8F%D0%B7%D1%8B%D0%BA" TargetMode="External"/><Relationship Id="rId578" Type="http://schemas.openxmlformats.org/officeDocument/2006/relationships/oleObject" Target="embeddings/oleObject5.bin"/><Relationship Id="rId200" Type="http://schemas.openxmlformats.org/officeDocument/2006/relationships/hyperlink" Target="http://java.sun.com/javase/6/docs/api/java/lang/Long.html" TargetMode="External"/><Relationship Id="rId382" Type="http://schemas.openxmlformats.org/officeDocument/2006/relationships/hyperlink" Target="http://ru.wikipedia.org/wiki/%D0%9C%D1%83%D0%BB%D1%8C%D1%82%D0%B8%D0%BC%D0%B5%D0%B4%D0%B8%D0%B0" TargetMode="External"/><Relationship Id="rId438" Type="http://schemas.openxmlformats.org/officeDocument/2006/relationships/hyperlink" Target="http://ru.wikipedia.org/wiki/%D0%90%D0%B2%D1%82%D0%BE%D1%80%D1%81%D0%BA%D0%BE%D0%B5_%D0%BF%D1%80%D0%B0%D0%B2%D0%BE" TargetMode="External"/><Relationship Id="rId603" Type="http://schemas.openxmlformats.org/officeDocument/2006/relationships/image" Target="media/image40.wmf"/><Relationship Id="rId242" Type="http://schemas.openxmlformats.org/officeDocument/2006/relationships/hyperlink" Target="http://ru.wikipedia.org/wiki/Ruby" TargetMode="External"/><Relationship Id="rId284" Type="http://schemas.openxmlformats.org/officeDocument/2006/relationships/hyperlink" Target="http://ru.wikipedia.org/wiki/%D0%A1%D1%85%D0%B5%D0%BC%D0%B0_%D0%B1%D0%B0%D0%B7%D1%8B_%D0%B4%D0%B0%D0%BD%D0%BD%D1%8B%D1%85" TargetMode="External"/><Relationship Id="rId491" Type="http://schemas.openxmlformats.org/officeDocument/2006/relationships/hyperlink" Target="http://ru.wikipedia.org/wiki/%D0%9A%D0%B0%D1%80%D0%BC%D0%B0%D0%BD%D0%BD%D1%8B%D0%B9_%D0%BF%D0%B5%D1%80%D1%81%D0%BE%D0%BD%D0%B0%D0%BB%D1%8C%D0%BD%D1%8B%D0%B9_%D0%BA%D0%BE%D0%BC%D0%BF%D1%8C%D1%8E%D1%82%D0%B5%D1%80" TargetMode="External"/><Relationship Id="rId505" Type="http://schemas.openxmlformats.org/officeDocument/2006/relationships/hyperlink" Target="http://ru.wikipedia.org/wiki/Acid1" TargetMode="External"/><Relationship Id="rId37" Type="http://schemas.openxmlformats.org/officeDocument/2006/relationships/hyperlink" Target="http://ru.wikipedia.org/wiki/%D0%A1%D0%B8%D0%BD%D1%82%D0%B0%D0%BA%D1%81%D0%B8%D1%81_%28%D0%BF%D1%80%D0%BE%D0%B3%D1%80%D0%B0%D0%BC%D0%BC%D0%B8%D1%80%D0%BE%D0%B2%D0%B0%D0%BD%D0%B8%D0%B5%29" TargetMode="External"/><Relationship Id="rId79" Type="http://schemas.openxmlformats.org/officeDocument/2006/relationships/hyperlink" Target="http://ru.wikipedia.org/wiki/.NET_Framework" TargetMode="External"/><Relationship Id="rId102" Type="http://schemas.openxmlformats.org/officeDocument/2006/relationships/hyperlink" Target="http://ru.wikipedia.org/wiki/JDK" TargetMode="External"/><Relationship Id="rId144" Type="http://schemas.openxmlformats.org/officeDocument/2006/relationships/hyperlink" Target="http://ru.wikipedia.org/wiki/J2EE" TargetMode="External"/><Relationship Id="rId547" Type="http://schemas.openxmlformats.org/officeDocument/2006/relationships/hyperlink" Target="http://ru.wikipedia.org/wiki/%D0%92%D1%81%D0%B5%D0%BC%D0%B8%D1%80%D0%BD%D0%B0%D1%8F_%D0%BF%D0%B0%D1%83%D1%82%D0%B8%D0%BD%D0%B0" TargetMode="External"/><Relationship Id="rId589" Type="http://schemas.openxmlformats.org/officeDocument/2006/relationships/image" Target="media/image33.wmf"/><Relationship Id="rId90" Type="http://schemas.openxmlformats.org/officeDocument/2006/relationships/hyperlink" Target="http://ru.wikipedia.org/wiki/%D0%9F%D0%B5%D1%80%D0%B5%D1%87%D0%B8%D1%81%D0%BB%D0%B8%D0%BC%D1%8B%D0%B9_%D1%82%D0%B8%D0%BF" TargetMode="External"/><Relationship Id="rId186" Type="http://schemas.openxmlformats.org/officeDocument/2006/relationships/hyperlink" Target="http://ru.wikipedia.org/wiki/%D0%9E%D0%BF%D0%B5%D1%80%D0%B0%D0%BD%D0%B4" TargetMode="External"/><Relationship Id="rId351" Type="http://schemas.openxmlformats.org/officeDocument/2006/relationships/hyperlink" Target="http://ru.wikipedia.org/wiki/%D0%9A%D0%BE%D0%BC%D0%BF%D1%8C%D1%8E%D1%82%D0%B5%D1%80%D0%BD%D0%B0%D1%8F_%D0%BF%D0%B0%D0%BC%D1%8F%D1%82%D1%8C" TargetMode="External"/><Relationship Id="rId393" Type="http://schemas.openxmlformats.org/officeDocument/2006/relationships/hyperlink" Target="http://tools.ietf.org/html/rfc1866" TargetMode="External"/><Relationship Id="rId407" Type="http://schemas.openxmlformats.org/officeDocument/2006/relationships/hyperlink" Target="http://ru.wikipedia.org/wiki/Netscape_Navigator" TargetMode="External"/><Relationship Id="rId449" Type="http://schemas.openxmlformats.org/officeDocument/2006/relationships/hyperlink" Target="http://ru.wikipedia.org/wiki/%D0%92%D0%B5%D0%B1-%D1%81%D1%82%D1%80%D0%B0%D0%BD%D0%B8%D1%86%D0%B0" TargetMode="External"/><Relationship Id="rId614" Type="http://schemas.openxmlformats.org/officeDocument/2006/relationships/oleObject" Target="embeddings/oleObject23.bin"/><Relationship Id="rId211" Type="http://schemas.openxmlformats.org/officeDocument/2006/relationships/hyperlink" Target="http://ru.wikipedia.org/wiki/Switch_%28%D0%BE%D0%BF%D0%B5%D1%80%D0%B0%D1%82%D0%BE%D1%80%29" TargetMode="External"/><Relationship Id="rId253" Type="http://schemas.openxmlformats.org/officeDocument/2006/relationships/hyperlink" Target="http://ru.wikipedia.org/wiki/Oracle" TargetMode="External"/><Relationship Id="rId295" Type="http://schemas.openxmlformats.org/officeDocument/2006/relationships/hyperlink" Target="http://ru.wikipedia.org/wiki/%D0%90%D1%80%D1%85%D0%B8%D0%B2" TargetMode="External"/><Relationship Id="rId309" Type="http://schemas.openxmlformats.org/officeDocument/2006/relationships/hyperlink" Target="http://ru.wikipedia.org/wiki/%D0%A0%D0%B5%D0%BB%D1%8F%D1%86%D0%B8%D0%BE%D0%BD%D0%BD%D0%B0%D1%8F_%D0%BC%D0%BE%D0%B4%D0%B5%D0%BB%D1%8C_%D0%B4%D0%B0%D0%BD%D0%BD%D1%8B%D1%85" TargetMode="External"/><Relationship Id="rId460" Type="http://schemas.openxmlformats.org/officeDocument/2006/relationships/hyperlink" Target="http://ru.wikipedia.org/wiki/%D0%A4%D0%BE%D1%80%D0%BC%D0%B0%D1%82_%D1%84%D0%B0%D0%B9%D0%BB%D0%B0" TargetMode="External"/><Relationship Id="rId516" Type="http://schemas.openxmlformats.org/officeDocument/2006/relationships/hyperlink" Target="http://ru.wikipedia.org/wiki/%D0%A3%D1%81%D0%BB%D0%BE%D0%B2%D0%BD%D1%8B%D0%B5_%D0%BA%D0%BE%D0%BC%D0%BC%D0%B5%D0%BD%D1%82%D0%B0%D1%80%D0%B8%D0%B8" TargetMode="External"/><Relationship Id="rId48" Type="http://schemas.openxmlformats.org/officeDocument/2006/relationships/hyperlink" Target="http://ru.wikipedia.org/wiki/%D0%AF%D0%B7%D1%8B%D0%BA_%D1%80%D0%B0%D0%B7%D0%BC%D0%B5%D1%82%D0%BA%D0%B8" TargetMode="External"/><Relationship Id="rId113" Type="http://schemas.openxmlformats.org/officeDocument/2006/relationships/hyperlink" Target="http://ru.wikipedia.org/wiki/JAXP" TargetMode="External"/><Relationship Id="rId320" Type="http://schemas.openxmlformats.org/officeDocument/2006/relationships/hyperlink" Target="http://ru.wikipedia.org/wiki/%D0%A0%D0%B5%D0%BB%D1%8F%D1%86%D0%B8%D0%BE%D0%BD%D0%BD%D1%8B%D0%B5_%D0%B1%D0%B0%D0%B7%D1%8B_%D0%B4%D0%B0%D0%BD%D0%BD%D1%8B%D1%85" TargetMode="External"/><Relationship Id="rId558" Type="http://schemas.openxmlformats.org/officeDocument/2006/relationships/diagramLayout" Target="diagrams/layout2.xml"/><Relationship Id="rId155" Type="http://schemas.openxmlformats.org/officeDocument/2006/relationships/hyperlink" Target="http://ru.wikipedia.org/wiki/%D0%A1%D0%B5%D1%82%D0%B5%D0%B2%D0%BE%D0%B9_%D0%BF%D1%80%D0%BE%D1%82%D0%BE%D0%BA%D0%BE%D0%BB" TargetMode="External"/><Relationship Id="rId197" Type="http://schemas.openxmlformats.org/officeDocument/2006/relationships/hyperlink" Target="http://java.sun.com/javase/6/docs/api/java/lang/Character.html" TargetMode="External"/><Relationship Id="rId362" Type="http://schemas.openxmlformats.org/officeDocument/2006/relationships/hyperlink" Target="http://ru.wikipedia.org/wiki/%D0%AF%D0%B7%D1%8B%D0%BA_%D1%80%D0%B0%D0%B7%D0%BC%D0%B5%D1%82%D0%BA%D0%B8" TargetMode="External"/><Relationship Id="rId418" Type="http://schemas.openxmlformats.org/officeDocument/2006/relationships/hyperlink" Target="http://ru.wikipedia.org/wiki/%D0%9A%D0%BE%D0%BD%D1%81%D0%BE%D1%80%D1%86%D0%B8%D1%83%D0%BC_%D0%92%D1%81%D0%B5%D0%BC%D0%B8%D1%80%D0%BD%D0%BE%D0%B9_%D0%BF%D0%B0%D1%83%D1%82%D0%B8%D0%BD%D1%8B" TargetMode="External"/><Relationship Id="rId62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0247C9-532D-48D7-8765-EE8F00D7DEAD}"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ru-RU"/>
        </a:p>
      </dgm:t>
    </dgm:pt>
    <dgm:pt modelId="{9A8737CF-9A65-4DA6-BDC5-255FC9BCF765}">
      <dgm:prSet phldrT="[Текст]"/>
      <dgm:spPr/>
      <dgm:t>
        <a:bodyPr/>
        <a:lstStyle/>
        <a:p>
          <a:r>
            <a:rPr lang="en-US" dirty="0" smtClean="0"/>
            <a:t>%</a:t>
          </a:r>
          <a:r>
            <a:rPr lang="ru-RU" dirty="0" smtClean="0"/>
            <a:t> совпадения</a:t>
          </a:r>
          <a:r>
            <a:rPr lang="en-US" dirty="0" smtClean="0"/>
            <a:t> </a:t>
          </a:r>
          <a:endParaRPr lang="ru-RU" dirty="0"/>
        </a:p>
      </dgm:t>
    </dgm:pt>
    <dgm:pt modelId="{E9E22330-4219-49AE-99EF-F70662DE7B76}" type="parTrans" cxnId="{2959F0EC-208A-4831-9B3F-11223D7F98C3}">
      <dgm:prSet/>
      <dgm:spPr/>
      <dgm:t>
        <a:bodyPr/>
        <a:lstStyle/>
        <a:p>
          <a:endParaRPr lang="ru-RU"/>
        </a:p>
      </dgm:t>
    </dgm:pt>
    <dgm:pt modelId="{0F75C65A-E0FE-4DB8-B6A2-5BD96C6712C5}" type="sibTrans" cxnId="{2959F0EC-208A-4831-9B3F-11223D7F98C3}">
      <dgm:prSet/>
      <dgm:spPr/>
      <dgm:t>
        <a:bodyPr/>
        <a:lstStyle/>
        <a:p>
          <a:endParaRPr lang="ru-RU"/>
        </a:p>
      </dgm:t>
    </dgm:pt>
    <dgm:pt modelId="{E598FF92-7DB8-4558-B2C8-3364E8221D06}">
      <dgm:prSet phldrT="[Текст]"/>
      <dgm:spPr/>
      <dgm:t>
        <a:bodyPr/>
        <a:lstStyle/>
        <a:p>
          <a:r>
            <a:rPr lang="ru-RU" dirty="0" smtClean="0"/>
            <a:t>Площадь квартиры</a:t>
          </a:r>
          <a:endParaRPr lang="ru-RU" dirty="0"/>
        </a:p>
      </dgm:t>
    </dgm:pt>
    <dgm:pt modelId="{7A576522-7765-4647-9B4E-3F7BA55B986A}" type="parTrans" cxnId="{2BEF2171-88D4-4C9E-9124-1BBBFAEC6C66}">
      <dgm:prSet/>
      <dgm:spPr/>
      <dgm:t>
        <a:bodyPr/>
        <a:lstStyle/>
        <a:p>
          <a:endParaRPr lang="ru-RU"/>
        </a:p>
      </dgm:t>
    </dgm:pt>
    <dgm:pt modelId="{8BC6C9E2-0BBC-4C5C-B7BE-D6D7773A42BC}" type="sibTrans" cxnId="{2BEF2171-88D4-4C9E-9124-1BBBFAEC6C66}">
      <dgm:prSet/>
      <dgm:spPr/>
      <dgm:t>
        <a:bodyPr/>
        <a:lstStyle/>
        <a:p>
          <a:endParaRPr lang="ru-RU"/>
        </a:p>
      </dgm:t>
    </dgm:pt>
    <dgm:pt modelId="{69973437-FF35-4FC4-A6C4-583482686EC2}">
      <dgm:prSet phldrT="[Текст]"/>
      <dgm:spPr/>
      <dgm:t>
        <a:bodyPr/>
        <a:lstStyle/>
        <a:p>
          <a:r>
            <a:rPr lang="ru-RU" dirty="0" smtClean="0"/>
            <a:t>Удаленность от метро</a:t>
          </a:r>
          <a:endParaRPr lang="ru-RU" dirty="0"/>
        </a:p>
      </dgm:t>
    </dgm:pt>
    <dgm:pt modelId="{DC24FCD3-9B1C-44CA-B777-E8790D346537}" type="parTrans" cxnId="{6C3D1108-C9D6-4F21-A623-4D559ECF7305}">
      <dgm:prSet/>
      <dgm:spPr/>
      <dgm:t>
        <a:bodyPr/>
        <a:lstStyle/>
        <a:p>
          <a:endParaRPr lang="ru-RU"/>
        </a:p>
      </dgm:t>
    </dgm:pt>
    <dgm:pt modelId="{7BE7B64B-6D77-41F8-A1B5-53587B7FDD03}" type="sibTrans" cxnId="{6C3D1108-C9D6-4F21-A623-4D559ECF7305}">
      <dgm:prSet/>
      <dgm:spPr/>
      <dgm:t>
        <a:bodyPr/>
        <a:lstStyle/>
        <a:p>
          <a:endParaRPr lang="ru-RU"/>
        </a:p>
      </dgm:t>
    </dgm:pt>
    <dgm:pt modelId="{2EE445D6-1586-4E9E-B57D-C6E136A1C51E}">
      <dgm:prSet phldrT="[Текст]"/>
      <dgm:spPr/>
      <dgm:t>
        <a:bodyPr/>
        <a:lstStyle/>
        <a:p>
          <a:r>
            <a:rPr lang="ru-RU" dirty="0" smtClean="0"/>
            <a:t>Удаленность от центра</a:t>
          </a:r>
          <a:endParaRPr lang="ru-RU" dirty="0"/>
        </a:p>
      </dgm:t>
    </dgm:pt>
    <dgm:pt modelId="{9725FB86-BFE4-40BF-8E0B-B25213F3CBB2}" type="parTrans" cxnId="{9A4923AA-1ECC-4F6E-A9B5-7C5BE808BD90}">
      <dgm:prSet/>
      <dgm:spPr/>
      <dgm:t>
        <a:bodyPr/>
        <a:lstStyle/>
        <a:p>
          <a:endParaRPr lang="ru-RU"/>
        </a:p>
      </dgm:t>
    </dgm:pt>
    <dgm:pt modelId="{1363BEAE-07DD-441D-86F1-C4954267078C}" type="sibTrans" cxnId="{9A4923AA-1ECC-4F6E-A9B5-7C5BE808BD90}">
      <dgm:prSet/>
      <dgm:spPr/>
      <dgm:t>
        <a:bodyPr/>
        <a:lstStyle/>
        <a:p>
          <a:endParaRPr lang="ru-RU"/>
        </a:p>
      </dgm:t>
    </dgm:pt>
    <dgm:pt modelId="{3DF6F427-4663-435C-B533-ED376F6B1FE5}">
      <dgm:prSet phldrT="[Текст]"/>
      <dgm:spPr/>
      <dgm:t>
        <a:bodyPr/>
        <a:lstStyle/>
        <a:p>
          <a:r>
            <a:rPr lang="ru-RU" dirty="0" smtClean="0"/>
            <a:t>Этаж</a:t>
          </a:r>
          <a:endParaRPr lang="ru-RU" dirty="0"/>
        </a:p>
      </dgm:t>
    </dgm:pt>
    <dgm:pt modelId="{D9FE4A1B-6950-41AD-B6BD-EED5CCE2B3F3}" type="parTrans" cxnId="{1C3CBDB9-364A-410B-AA9D-FBE897098810}">
      <dgm:prSet/>
      <dgm:spPr/>
      <dgm:t>
        <a:bodyPr/>
        <a:lstStyle/>
        <a:p>
          <a:endParaRPr lang="ru-RU"/>
        </a:p>
      </dgm:t>
    </dgm:pt>
    <dgm:pt modelId="{2FD50FAC-C9CE-447D-8F78-886539C825B1}" type="sibTrans" cxnId="{1C3CBDB9-364A-410B-AA9D-FBE897098810}">
      <dgm:prSet/>
      <dgm:spPr/>
      <dgm:t>
        <a:bodyPr/>
        <a:lstStyle/>
        <a:p>
          <a:endParaRPr lang="ru-RU"/>
        </a:p>
      </dgm:t>
    </dgm:pt>
    <dgm:pt modelId="{23227768-E170-4642-AEA3-54A09B80E3C4}" type="pres">
      <dgm:prSet presAssocID="{A20247C9-532D-48D7-8765-EE8F00D7DEAD}" presName="cycle" presStyleCnt="0">
        <dgm:presLayoutVars>
          <dgm:chMax val="1"/>
          <dgm:dir/>
          <dgm:animLvl val="ctr"/>
          <dgm:resizeHandles val="exact"/>
        </dgm:presLayoutVars>
      </dgm:prSet>
      <dgm:spPr/>
      <dgm:t>
        <a:bodyPr/>
        <a:lstStyle/>
        <a:p>
          <a:endParaRPr lang="ru-RU"/>
        </a:p>
      </dgm:t>
    </dgm:pt>
    <dgm:pt modelId="{778AA890-3C63-4F5D-8B28-0A3681F75058}" type="pres">
      <dgm:prSet presAssocID="{9A8737CF-9A65-4DA6-BDC5-255FC9BCF765}" presName="centerShape" presStyleLbl="node0" presStyleIdx="0" presStyleCnt="1" custScaleX="93799" custScaleY="85443" custLinFactNeighborX="-2400" custLinFactNeighborY="-3438"/>
      <dgm:spPr/>
      <dgm:t>
        <a:bodyPr/>
        <a:lstStyle/>
        <a:p>
          <a:endParaRPr lang="ru-RU"/>
        </a:p>
      </dgm:t>
    </dgm:pt>
    <dgm:pt modelId="{1D62B413-BA54-43CC-A853-2BD450BF6F85}" type="pres">
      <dgm:prSet presAssocID="{7A576522-7765-4647-9B4E-3F7BA55B986A}" presName="parTrans" presStyleLbl="bgSibTrans2D1" presStyleIdx="0" presStyleCnt="4"/>
      <dgm:spPr/>
      <dgm:t>
        <a:bodyPr/>
        <a:lstStyle/>
        <a:p>
          <a:endParaRPr lang="ru-RU"/>
        </a:p>
      </dgm:t>
    </dgm:pt>
    <dgm:pt modelId="{04D16F43-01FE-4A3E-BC76-8F1985D7CEFB}" type="pres">
      <dgm:prSet presAssocID="{E598FF92-7DB8-4558-B2C8-3364E8221D06}" presName="node" presStyleLbl="node1" presStyleIdx="0" presStyleCnt="4" custRadScaleRad="101766" custRadScaleInc="12130">
        <dgm:presLayoutVars>
          <dgm:bulletEnabled val="1"/>
        </dgm:presLayoutVars>
      </dgm:prSet>
      <dgm:spPr/>
      <dgm:t>
        <a:bodyPr/>
        <a:lstStyle/>
        <a:p>
          <a:endParaRPr lang="ru-RU"/>
        </a:p>
      </dgm:t>
    </dgm:pt>
    <dgm:pt modelId="{7D0FF983-B4D2-412D-8B02-850691C110DE}" type="pres">
      <dgm:prSet presAssocID="{DC24FCD3-9B1C-44CA-B777-E8790D346537}" presName="parTrans" presStyleLbl="bgSibTrans2D1" presStyleIdx="1" presStyleCnt="4"/>
      <dgm:spPr/>
      <dgm:t>
        <a:bodyPr/>
        <a:lstStyle/>
        <a:p>
          <a:endParaRPr lang="ru-RU"/>
        </a:p>
      </dgm:t>
    </dgm:pt>
    <dgm:pt modelId="{42B4BC37-F727-4E9A-80E2-B09AB75790A3}" type="pres">
      <dgm:prSet presAssocID="{69973437-FF35-4FC4-A6C4-583482686EC2}" presName="node" presStyleLbl="node1" presStyleIdx="1" presStyleCnt="4" custRadScaleRad="119591" custRadScaleInc="-17276">
        <dgm:presLayoutVars>
          <dgm:bulletEnabled val="1"/>
        </dgm:presLayoutVars>
      </dgm:prSet>
      <dgm:spPr/>
      <dgm:t>
        <a:bodyPr/>
        <a:lstStyle/>
        <a:p>
          <a:endParaRPr lang="ru-RU"/>
        </a:p>
      </dgm:t>
    </dgm:pt>
    <dgm:pt modelId="{F38CD09C-0D67-46D9-9D07-64BB6BF701C4}" type="pres">
      <dgm:prSet presAssocID="{9725FB86-BFE4-40BF-8E0B-B25213F3CBB2}" presName="parTrans" presStyleLbl="bgSibTrans2D1" presStyleIdx="2" presStyleCnt="4"/>
      <dgm:spPr/>
      <dgm:t>
        <a:bodyPr/>
        <a:lstStyle/>
        <a:p>
          <a:endParaRPr lang="ru-RU"/>
        </a:p>
      </dgm:t>
    </dgm:pt>
    <dgm:pt modelId="{E3A73C9F-1520-416F-99D2-402B38838EDF}" type="pres">
      <dgm:prSet presAssocID="{2EE445D6-1586-4E9E-B57D-C6E136A1C51E}" presName="node" presStyleLbl="node1" presStyleIdx="2" presStyleCnt="4" custRadScaleRad="99903" custRadScaleInc="-29449">
        <dgm:presLayoutVars>
          <dgm:bulletEnabled val="1"/>
        </dgm:presLayoutVars>
      </dgm:prSet>
      <dgm:spPr/>
      <dgm:t>
        <a:bodyPr/>
        <a:lstStyle/>
        <a:p>
          <a:endParaRPr lang="ru-RU"/>
        </a:p>
      </dgm:t>
    </dgm:pt>
    <dgm:pt modelId="{E04B8C6E-2E9E-46BE-8D2F-BBE16067DFF3}" type="pres">
      <dgm:prSet presAssocID="{D9FE4A1B-6950-41AD-B6BD-EED5CCE2B3F3}" presName="parTrans" presStyleLbl="bgSibTrans2D1" presStyleIdx="3" presStyleCnt="4"/>
      <dgm:spPr/>
      <dgm:t>
        <a:bodyPr/>
        <a:lstStyle/>
        <a:p>
          <a:endParaRPr lang="ru-RU"/>
        </a:p>
      </dgm:t>
    </dgm:pt>
    <dgm:pt modelId="{5343F9BD-E8C5-4305-99E4-2F533DAA6214}" type="pres">
      <dgm:prSet presAssocID="{3DF6F427-4663-435C-B533-ED376F6B1FE5}" presName="node" presStyleLbl="node1" presStyleIdx="3" presStyleCnt="4" custRadScaleRad="96920" custRadScaleInc="-20752">
        <dgm:presLayoutVars>
          <dgm:bulletEnabled val="1"/>
        </dgm:presLayoutVars>
      </dgm:prSet>
      <dgm:spPr/>
      <dgm:t>
        <a:bodyPr/>
        <a:lstStyle/>
        <a:p>
          <a:endParaRPr lang="ru-RU"/>
        </a:p>
      </dgm:t>
    </dgm:pt>
  </dgm:ptLst>
  <dgm:cxnLst>
    <dgm:cxn modelId="{DD19E9A1-B6A8-4012-B520-0EC80BA11BC0}" type="presOf" srcId="{2EE445D6-1586-4E9E-B57D-C6E136A1C51E}" destId="{E3A73C9F-1520-416F-99D2-402B38838EDF}" srcOrd="0" destOrd="0" presId="urn:microsoft.com/office/officeart/2005/8/layout/radial4"/>
    <dgm:cxn modelId="{955F3290-BED7-49C9-8629-E570A1FF2449}" type="presOf" srcId="{7A576522-7765-4647-9B4E-3F7BA55B986A}" destId="{1D62B413-BA54-43CC-A853-2BD450BF6F85}" srcOrd="0" destOrd="0" presId="urn:microsoft.com/office/officeart/2005/8/layout/radial4"/>
    <dgm:cxn modelId="{B515EEB0-B945-4094-AF55-5D7F207581D3}" type="presOf" srcId="{9725FB86-BFE4-40BF-8E0B-B25213F3CBB2}" destId="{F38CD09C-0D67-46D9-9D07-64BB6BF701C4}" srcOrd="0" destOrd="0" presId="urn:microsoft.com/office/officeart/2005/8/layout/radial4"/>
    <dgm:cxn modelId="{2BEF2171-88D4-4C9E-9124-1BBBFAEC6C66}" srcId="{9A8737CF-9A65-4DA6-BDC5-255FC9BCF765}" destId="{E598FF92-7DB8-4558-B2C8-3364E8221D06}" srcOrd="0" destOrd="0" parTransId="{7A576522-7765-4647-9B4E-3F7BA55B986A}" sibTransId="{8BC6C9E2-0BBC-4C5C-B7BE-D6D7773A42BC}"/>
    <dgm:cxn modelId="{496BE3EF-5006-4219-A4B4-1F4123AEFE14}" type="presOf" srcId="{A20247C9-532D-48D7-8765-EE8F00D7DEAD}" destId="{23227768-E170-4642-AEA3-54A09B80E3C4}" srcOrd="0" destOrd="0" presId="urn:microsoft.com/office/officeart/2005/8/layout/radial4"/>
    <dgm:cxn modelId="{4C3DD29F-3BED-4DBB-BC9D-75EAAB8E90C2}" type="presOf" srcId="{9A8737CF-9A65-4DA6-BDC5-255FC9BCF765}" destId="{778AA890-3C63-4F5D-8B28-0A3681F75058}" srcOrd="0" destOrd="0" presId="urn:microsoft.com/office/officeart/2005/8/layout/radial4"/>
    <dgm:cxn modelId="{9A4923AA-1ECC-4F6E-A9B5-7C5BE808BD90}" srcId="{9A8737CF-9A65-4DA6-BDC5-255FC9BCF765}" destId="{2EE445D6-1586-4E9E-B57D-C6E136A1C51E}" srcOrd="2" destOrd="0" parTransId="{9725FB86-BFE4-40BF-8E0B-B25213F3CBB2}" sibTransId="{1363BEAE-07DD-441D-86F1-C4954267078C}"/>
    <dgm:cxn modelId="{EDFD7190-D99B-4506-A503-1DDEF8DFDB32}" type="presOf" srcId="{DC24FCD3-9B1C-44CA-B777-E8790D346537}" destId="{7D0FF983-B4D2-412D-8B02-850691C110DE}" srcOrd="0" destOrd="0" presId="urn:microsoft.com/office/officeart/2005/8/layout/radial4"/>
    <dgm:cxn modelId="{2FC8EF28-EEAE-4245-B96D-FF87B65A60B5}" type="presOf" srcId="{69973437-FF35-4FC4-A6C4-583482686EC2}" destId="{42B4BC37-F727-4E9A-80E2-B09AB75790A3}" srcOrd="0" destOrd="0" presId="urn:microsoft.com/office/officeart/2005/8/layout/radial4"/>
    <dgm:cxn modelId="{13E947D3-4F25-4786-B705-FCCF2FA986F1}" type="presOf" srcId="{E598FF92-7DB8-4558-B2C8-3364E8221D06}" destId="{04D16F43-01FE-4A3E-BC76-8F1985D7CEFB}" srcOrd="0" destOrd="0" presId="urn:microsoft.com/office/officeart/2005/8/layout/radial4"/>
    <dgm:cxn modelId="{CFDD750B-B241-46B5-A73B-2FE248091940}" type="presOf" srcId="{D9FE4A1B-6950-41AD-B6BD-EED5CCE2B3F3}" destId="{E04B8C6E-2E9E-46BE-8D2F-BBE16067DFF3}" srcOrd="0" destOrd="0" presId="urn:microsoft.com/office/officeart/2005/8/layout/radial4"/>
    <dgm:cxn modelId="{1C3CBDB9-364A-410B-AA9D-FBE897098810}" srcId="{9A8737CF-9A65-4DA6-BDC5-255FC9BCF765}" destId="{3DF6F427-4663-435C-B533-ED376F6B1FE5}" srcOrd="3" destOrd="0" parTransId="{D9FE4A1B-6950-41AD-B6BD-EED5CCE2B3F3}" sibTransId="{2FD50FAC-C9CE-447D-8F78-886539C825B1}"/>
    <dgm:cxn modelId="{17FA9E61-CC02-49C3-B7A8-06E6E967AAE9}" type="presOf" srcId="{3DF6F427-4663-435C-B533-ED376F6B1FE5}" destId="{5343F9BD-E8C5-4305-99E4-2F533DAA6214}" srcOrd="0" destOrd="0" presId="urn:microsoft.com/office/officeart/2005/8/layout/radial4"/>
    <dgm:cxn modelId="{6C3D1108-C9D6-4F21-A623-4D559ECF7305}" srcId="{9A8737CF-9A65-4DA6-BDC5-255FC9BCF765}" destId="{69973437-FF35-4FC4-A6C4-583482686EC2}" srcOrd="1" destOrd="0" parTransId="{DC24FCD3-9B1C-44CA-B777-E8790D346537}" sibTransId="{7BE7B64B-6D77-41F8-A1B5-53587B7FDD03}"/>
    <dgm:cxn modelId="{2959F0EC-208A-4831-9B3F-11223D7F98C3}" srcId="{A20247C9-532D-48D7-8765-EE8F00D7DEAD}" destId="{9A8737CF-9A65-4DA6-BDC5-255FC9BCF765}" srcOrd="0" destOrd="0" parTransId="{E9E22330-4219-49AE-99EF-F70662DE7B76}" sibTransId="{0F75C65A-E0FE-4DB8-B6A2-5BD96C6712C5}"/>
    <dgm:cxn modelId="{AF76E8EC-FBBA-4196-BA8A-C3CE47F701E1}" type="presParOf" srcId="{23227768-E170-4642-AEA3-54A09B80E3C4}" destId="{778AA890-3C63-4F5D-8B28-0A3681F75058}" srcOrd="0" destOrd="0" presId="urn:microsoft.com/office/officeart/2005/8/layout/radial4"/>
    <dgm:cxn modelId="{651D3915-8617-4D17-B0DD-EB19480CDBAD}" type="presParOf" srcId="{23227768-E170-4642-AEA3-54A09B80E3C4}" destId="{1D62B413-BA54-43CC-A853-2BD450BF6F85}" srcOrd="1" destOrd="0" presId="urn:microsoft.com/office/officeart/2005/8/layout/radial4"/>
    <dgm:cxn modelId="{A53BB85F-AF7E-4D00-AE48-51D6FC953913}" type="presParOf" srcId="{23227768-E170-4642-AEA3-54A09B80E3C4}" destId="{04D16F43-01FE-4A3E-BC76-8F1985D7CEFB}" srcOrd="2" destOrd="0" presId="urn:microsoft.com/office/officeart/2005/8/layout/radial4"/>
    <dgm:cxn modelId="{BF77CE51-1097-483B-98D7-89BA3319FD8C}" type="presParOf" srcId="{23227768-E170-4642-AEA3-54A09B80E3C4}" destId="{7D0FF983-B4D2-412D-8B02-850691C110DE}" srcOrd="3" destOrd="0" presId="urn:microsoft.com/office/officeart/2005/8/layout/radial4"/>
    <dgm:cxn modelId="{46BADBA7-72C2-4DB8-A10E-C1FEFD9C189C}" type="presParOf" srcId="{23227768-E170-4642-AEA3-54A09B80E3C4}" destId="{42B4BC37-F727-4E9A-80E2-B09AB75790A3}" srcOrd="4" destOrd="0" presId="urn:microsoft.com/office/officeart/2005/8/layout/radial4"/>
    <dgm:cxn modelId="{D5953708-4709-4521-89EE-04AE807578E7}" type="presParOf" srcId="{23227768-E170-4642-AEA3-54A09B80E3C4}" destId="{F38CD09C-0D67-46D9-9D07-64BB6BF701C4}" srcOrd="5" destOrd="0" presId="urn:microsoft.com/office/officeart/2005/8/layout/radial4"/>
    <dgm:cxn modelId="{F3F5A031-708D-4C2F-AA4B-1C169C7D352E}" type="presParOf" srcId="{23227768-E170-4642-AEA3-54A09B80E3C4}" destId="{E3A73C9F-1520-416F-99D2-402B38838EDF}" srcOrd="6" destOrd="0" presId="urn:microsoft.com/office/officeart/2005/8/layout/radial4"/>
    <dgm:cxn modelId="{ED44DD4D-E29A-49F4-85F2-20F9953F981E}" type="presParOf" srcId="{23227768-E170-4642-AEA3-54A09B80E3C4}" destId="{E04B8C6E-2E9E-46BE-8D2F-BBE16067DFF3}" srcOrd="7" destOrd="0" presId="urn:microsoft.com/office/officeart/2005/8/layout/radial4"/>
    <dgm:cxn modelId="{AD914C51-2DF2-4252-9A89-30E7A6438840}" type="presParOf" srcId="{23227768-E170-4642-AEA3-54A09B80E3C4}" destId="{5343F9BD-E8C5-4305-99E4-2F533DAA6214}" srcOrd="8" destOrd="0" presId="urn:microsoft.com/office/officeart/2005/8/layout/radial4"/>
  </dgm:cxnLst>
  <dgm:bg/>
  <dgm:whole/>
  <dgm:extLst>
    <a:ext uri="http://schemas.microsoft.com/office/drawing/2008/diagram">
      <dsp:dataModelExt xmlns:dsp="http://schemas.microsoft.com/office/drawing/2008/diagram" relId="rId54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2A4469-CB35-496C-9CDD-F3EB821D74E8}" type="doc">
      <dgm:prSet loTypeId="urn:microsoft.com/office/officeart/2005/8/layout/process2" loCatId="process" qsTypeId="urn:microsoft.com/office/officeart/2005/8/quickstyle/simple1" qsCatId="simple" csTypeId="urn:microsoft.com/office/officeart/2005/8/colors/accent1_2" csCatId="accent1" phldr="1"/>
      <dgm:spPr/>
    </dgm:pt>
    <dgm:pt modelId="{3A2EF168-39AD-4C26-B288-E4ACD05A34A3}">
      <dgm:prSet phldrT="[Текст]"/>
      <dgm:spPr/>
      <dgm:t>
        <a:bodyPr/>
        <a:lstStyle/>
        <a:p>
          <a:r>
            <a:rPr lang="ru-RU" dirty="0" smtClean="0"/>
            <a:t>БД</a:t>
          </a:r>
          <a:endParaRPr lang="ru-RU" dirty="0"/>
        </a:p>
      </dgm:t>
    </dgm:pt>
    <dgm:pt modelId="{CBB0E140-D166-4034-8131-E05506E69912}" type="parTrans" cxnId="{C922C602-C7FC-4D4F-B7D5-27DBCF2C6B8D}">
      <dgm:prSet/>
      <dgm:spPr/>
      <dgm:t>
        <a:bodyPr/>
        <a:lstStyle/>
        <a:p>
          <a:endParaRPr lang="ru-RU"/>
        </a:p>
      </dgm:t>
    </dgm:pt>
    <dgm:pt modelId="{FCDDB735-42EA-4D23-996B-16D8D2E5FF58}" type="sibTrans" cxnId="{C922C602-C7FC-4D4F-B7D5-27DBCF2C6B8D}">
      <dgm:prSet/>
      <dgm:spPr/>
      <dgm:t>
        <a:bodyPr/>
        <a:lstStyle/>
        <a:p>
          <a:endParaRPr lang="ru-RU"/>
        </a:p>
      </dgm:t>
    </dgm:pt>
    <dgm:pt modelId="{6E3B035B-AF84-4046-ABE3-480DC34559E1}">
      <dgm:prSet phldrT="[Текст]"/>
      <dgm:spPr/>
      <dgm:t>
        <a:bodyPr/>
        <a:lstStyle/>
        <a:p>
          <a:r>
            <a:rPr lang="ru-RU" dirty="0" smtClean="0"/>
            <a:t>Сайт</a:t>
          </a:r>
          <a:endParaRPr lang="ru-RU" dirty="0"/>
        </a:p>
      </dgm:t>
    </dgm:pt>
    <dgm:pt modelId="{BA607029-9348-4E56-9C1B-2EAB32763A05}" type="parTrans" cxnId="{F72B8C93-20A1-41EC-92D9-D28F22928F9A}">
      <dgm:prSet/>
      <dgm:spPr/>
      <dgm:t>
        <a:bodyPr/>
        <a:lstStyle/>
        <a:p>
          <a:endParaRPr lang="ru-RU"/>
        </a:p>
      </dgm:t>
    </dgm:pt>
    <dgm:pt modelId="{02685C48-D7FD-4822-B1F9-9473DA01F26A}" type="sibTrans" cxnId="{F72B8C93-20A1-41EC-92D9-D28F22928F9A}">
      <dgm:prSet/>
      <dgm:spPr/>
      <dgm:t>
        <a:bodyPr/>
        <a:lstStyle/>
        <a:p>
          <a:endParaRPr lang="ru-RU"/>
        </a:p>
      </dgm:t>
    </dgm:pt>
    <dgm:pt modelId="{ACF3FF2A-4D6D-4DB4-B464-1B8311CFE948}">
      <dgm:prSet phldrT="[Текст]"/>
      <dgm:spPr/>
      <dgm:t>
        <a:bodyPr/>
        <a:lstStyle/>
        <a:p>
          <a:r>
            <a:rPr lang="ru-RU" dirty="0" smtClean="0"/>
            <a:t>Пользователь</a:t>
          </a:r>
          <a:endParaRPr lang="ru-RU" dirty="0"/>
        </a:p>
      </dgm:t>
    </dgm:pt>
    <dgm:pt modelId="{C651260A-F339-443C-A1B3-CE337DF3EA4B}" type="parTrans" cxnId="{B3FDEEEF-EB21-468A-B2CE-6C336A34E01E}">
      <dgm:prSet/>
      <dgm:spPr/>
      <dgm:t>
        <a:bodyPr/>
        <a:lstStyle/>
        <a:p>
          <a:endParaRPr lang="ru-RU"/>
        </a:p>
      </dgm:t>
    </dgm:pt>
    <dgm:pt modelId="{613DD3E9-6D57-458D-8C99-B8CE79A763A2}" type="sibTrans" cxnId="{B3FDEEEF-EB21-468A-B2CE-6C336A34E01E}">
      <dgm:prSet/>
      <dgm:spPr/>
      <dgm:t>
        <a:bodyPr/>
        <a:lstStyle/>
        <a:p>
          <a:endParaRPr lang="ru-RU"/>
        </a:p>
      </dgm:t>
    </dgm:pt>
    <dgm:pt modelId="{775B556B-CDF1-456B-B259-4B548D7F57AC}">
      <dgm:prSet phldrT="[Текст]"/>
      <dgm:spPr/>
      <dgm:t>
        <a:bodyPr/>
        <a:lstStyle/>
        <a:p>
          <a:r>
            <a:rPr lang="ru-RU" dirty="0" smtClean="0"/>
            <a:t>Формат для программы</a:t>
          </a:r>
          <a:endParaRPr lang="ru-RU" dirty="0"/>
        </a:p>
      </dgm:t>
    </dgm:pt>
    <dgm:pt modelId="{B80C2AC3-E5A9-40CD-8F7E-2D6E16752336}" type="parTrans" cxnId="{EC07712D-3177-4FD1-B6DD-A1AFA9C0FE55}">
      <dgm:prSet/>
      <dgm:spPr/>
      <dgm:t>
        <a:bodyPr/>
        <a:lstStyle/>
        <a:p>
          <a:endParaRPr lang="ru-RU"/>
        </a:p>
      </dgm:t>
    </dgm:pt>
    <dgm:pt modelId="{3CEE9A4F-F816-4C55-BE37-40EE01B13386}" type="sibTrans" cxnId="{EC07712D-3177-4FD1-B6DD-A1AFA9C0FE55}">
      <dgm:prSet/>
      <dgm:spPr/>
      <dgm:t>
        <a:bodyPr/>
        <a:lstStyle/>
        <a:p>
          <a:endParaRPr lang="ru-RU"/>
        </a:p>
      </dgm:t>
    </dgm:pt>
    <dgm:pt modelId="{29B349CA-D93E-402E-A4F8-832534934687}" type="pres">
      <dgm:prSet presAssocID="{D12A4469-CB35-496C-9CDD-F3EB821D74E8}" presName="linearFlow" presStyleCnt="0">
        <dgm:presLayoutVars>
          <dgm:resizeHandles val="exact"/>
        </dgm:presLayoutVars>
      </dgm:prSet>
      <dgm:spPr/>
    </dgm:pt>
    <dgm:pt modelId="{2752910D-64B2-4486-94BF-E3449AC2CEF3}" type="pres">
      <dgm:prSet presAssocID="{3A2EF168-39AD-4C26-B288-E4ACD05A34A3}" presName="node" presStyleLbl="node1" presStyleIdx="0" presStyleCnt="4" custLinFactX="-28723" custLinFactNeighborX="-100000" custLinFactNeighborY="-537">
        <dgm:presLayoutVars>
          <dgm:bulletEnabled val="1"/>
        </dgm:presLayoutVars>
      </dgm:prSet>
      <dgm:spPr/>
      <dgm:t>
        <a:bodyPr/>
        <a:lstStyle/>
        <a:p>
          <a:endParaRPr lang="ru-RU"/>
        </a:p>
      </dgm:t>
    </dgm:pt>
    <dgm:pt modelId="{AFF3BDEA-614D-4325-914B-C11CE2CC78E8}" type="pres">
      <dgm:prSet presAssocID="{FCDDB735-42EA-4D23-996B-16D8D2E5FF58}" presName="sibTrans" presStyleLbl="sibTrans2D1" presStyleIdx="0" presStyleCnt="3"/>
      <dgm:spPr/>
      <dgm:t>
        <a:bodyPr/>
        <a:lstStyle/>
        <a:p>
          <a:endParaRPr lang="ru-RU"/>
        </a:p>
      </dgm:t>
    </dgm:pt>
    <dgm:pt modelId="{10B08EA9-34BD-470E-BEA6-6948F1D5A5E7}" type="pres">
      <dgm:prSet presAssocID="{FCDDB735-42EA-4D23-996B-16D8D2E5FF58}" presName="connectorText" presStyleLbl="sibTrans2D1" presStyleIdx="0" presStyleCnt="3"/>
      <dgm:spPr/>
      <dgm:t>
        <a:bodyPr/>
        <a:lstStyle/>
        <a:p>
          <a:endParaRPr lang="ru-RU"/>
        </a:p>
      </dgm:t>
    </dgm:pt>
    <dgm:pt modelId="{710C4222-771C-4639-A42D-67C017F34F99}" type="pres">
      <dgm:prSet presAssocID="{775B556B-CDF1-456B-B259-4B548D7F57AC}" presName="node" presStyleLbl="node1" presStyleIdx="1" presStyleCnt="4" custLinFactX="24613" custLinFactNeighborX="100000" custLinFactNeighborY="3467">
        <dgm:presLayoutVars>
          <dgm:bulletEnabled val="1"/>
        </dgm:presLayoutVars>
      </dgm:prSet>
      <dgm:spPr/>
      <dgm:t>
        <a:bodyPr/>
        <a:lstStyle/>
        <a:p>
          <a:endParaRPr lang="ru-RU"/>
        </a:p>
      </dgm:t>
    </dgm:pt>
    <dgm:pt modelId="{D31ED179-4F28-471F-B5A6-642AD0EEDD18}" type="pres">
      <dgm:prSet presAssocID="{3CEE9A4F-F816-4C55-BE37-40EE01B13386}" presName="sibTrans" presStyleLbl="sibTrans2D1" presStyleIdx="1" presStyleCnt="3"/>
      <dgm:spPr/>
      <dgm:t>
        <a:bodyPr/>
        <a:lstStyle/>
        <a:p>
          <a:endParaRPr lang="ru-RU"/>
        </a:p>
      </dgm:t>
    </dgm:pt>
    <dgm:pt modelId="{87E0FF8E-BD90-458E-A905-09FB089A412E}" type="pres">
      <dgm:prSet presAssocID="{3CEE9A4F-F816-4C55-BE37-40EE01B13386}" presName="connectorText" presStyleLbl="sibTrans2D1" presStyleIdx="1" presStyleCnt="3"/>
      <dgm:spPr/>
      <dgm:t>
        <a:bodyPr/>
        <a:lstStyle/>
        <a:p>
          <a:endParaRPr lang="ru-RU"/>
        </a:p>
      </dgm:t>
    </dgm:pt>
    <dgm:pt modelId="{B0D962AB-94F5-45B8-9F21-3E061B0D992B}" type="pres">
      <dgm:prSet presAssocID="{6E3B035B-AF84-4046-ABE3-480DC34559E1}" presName="node" presStyleLbl="node1" presStyleIdx="2" presStyleCnt="4" custLinFactX="-28723" custLinFactNeighborX="-100000" custLinFactNeighborY="-7730">
        <dgm:presLayoutVars>
          <dgm:bulletEnabled val="1"/>
        </dgm:presLayoutVars>
      </dgm:prSet>
      <dgm:spPr/>
      <dgm:t>
        <a:bodyPr/>
        <a:lstStyle/>
        <a:p>
          <a:endParaRPr lang="ru-RU"/>
        </a:p>
      </dgm:t>
    </dgm:pt>
    <dgm:pt modelId="{8921C0AE-5463-449C-AE3E-416F02D86B7F}" type="pres">
      <dgm:prSet presAssocID="{02685C48-D7FD-4822-B1F9-9473DA01F26A}" presName="sibTrans" presStyleLbl="sibTrans2D1" presStyleIdx="2" presStyleCnt="3"/>
      <dgm:spPr/>
      <dgm:t>
        <a:bodyPr/>
        <a:lstStyle/>
        <a:p>
          <a:endParaRPr lang="ru-RU"/>
        </a:p>
      </dgm:t>
    </dgm:pt>
    <dgm:pt modelId="{53AF1032-AA59-4D37-9942-127CA6C39ED3}" type="pres">
      <dgm:prSet presAssocID="{02685C48-D7FD-4822-B1F9-9473DA01F26A}" presName="connectorText" presStyleLbl="sibTrans2D1" presStyleIdx="2" presStyleCnt="3"/>
      <dgm:spPr/>
      <dgm:t>
        <a:bodyPr/>
        <a:lstStyle/>
        <a:p>
          <a:endParaRPr lang="ru-RU"/>
        </a:p>
      </dgm:t>
    </dgm:pt>
    <dgm:pt modelId="{28B2608C-F997-411F-BFE3-5DC37B8E3762}" type="pres">
      <dgm:prSet presAssocID="{ACF3FF2A-4D6D-4DB4-B464-1B8311CFE948}" presName="node" presStyleLbl="node1" presStyleIdx="3" presStyleCnt="4" custLinFactX="24613" custLinFactNeighborX="100000" custLinFactNeighborY="-3725">
        <dgm:presLayoutVars>
          <dgm:bulletEnabled val="1"/>
        </dgm:presLayoutVars>
      </dgm:prSet>
      <dgm:spPr/>
      <dgm:t>
        <a:bodyPr/>
        <a:lstStyle/>
        <a:p>
          <a:endParaRPr lang="ru-RU"/>
        </a:p>
      </dgm:t>
    </dgm:pt>
  </dgm:ptLst>
  <dgm:cxnLst>
    <dgm:cxn modelId="{F551DDE5-F7CF-45DE-81CE-9BEEB9436A03}" type="presOf" srcId="{6E3B035B-AF84-4046-ABE3-480DC34559E1}" destId="{B0D962AB-94F5-45B8-9F21-3E061B0D992B}" srcOrd="0" destOrd="0" presId="urn:microsoft.com/office/officeart/2005/8/layout/process2"/>
    <dgm:cxn modelId="{8AF12831-426E-4313-BFBC-5244EFDA9206}" type="presOf" srcId="{02685C48-D7FD-4822-B1F9-9473DA01F26A}" destId="{8921C0AE-5463-449C-AE3E-416F02D86B7F}" srcOrd="0" destOrd="0" presId="urn:microsoft.com/office/officeart/2005/8/layout/process2"/>
    <dgm:cxn modelId="{AAD7788E-0D8D-4378-AEDA-A4DD38CF7F5F}" type="presOf" srcId="{02685C48-D7FD-4822-B1F9-9473DA01F26A}" destId="{53AF1032-AA59-4D37-9942-127CA6C39ED3}" srcOrd="1" destOrd="0" presId="urn:microsoft.com/office/officeart/2005/8/layout/process2"/>
    <dgm:cxn modelId="{9CADDB63-E958-4286-9745-6F266C91A278}" type="presOf" srcId="{3CEE9A4F-F816-4C55-BE37-40EE01B13386}" destId="{D31ED179-4F28-471F-B5A6-642AD0EEDD18}" srcOrd="0" destOrd="0" presId="urn:microsoft.com/office/officeart/2005/8/layout/process2"/>
    <dgm:cxn modelId="{13F8116E-C636-4D7E-872B-2AB7272739F8}" type="presOf" srcId="{775B556B-CDF1-456B-B259-4B548D7F57AC}" destId="{710C4222-771C-4639-A42D-67C017F34F99}" srcOrd="0" destOrd="0" presId="urn:microsoft.com/office/officeart/2005/8/layout/process2"/>
    <dgm:cxn modelId="{857B788F-F50F-4AA1-BD0D-89E2297E8479}" type="presOf" srcId="{3A2EF168-39AD-4C26-B288-E4ACD05A34A3}" destId="{2752910D-64B2-4486-94BF-E3449AC2CEF3}" srcOrd="0" destOrd="0" presId="urn:microsoft.com/office/officeart/2005/8/layout/process2"/>
    <dgm:cxn modelId="{1523DFC2-3140-434A-AFD9-5A0FBE111D8F}" type="presOf" srcId="{D12A4469-CB35-496C-9CDD-F3EB821D74E8}" destId="{29B349CA-D93E-402E-A4F8-832534934687}" srcOrd="0" destOrd="0" presId="urn:microsoft.com/office/officeart/2005/8/layout/process2"/>
    <dgm:cxn modelId="{3E2114A8-62D6-4B86-8AD3-566D8BD03425}" type="presOf" srcId="{FCDDB735-42EA-4D23-996B-16D8D2E5FF58}" destId="{AFF3BDEA-614D-4325-914B-C11CE2CC78E8}" srcOrd="0" destOrd="0" presId="urn:microsoft.com/office/officeart/2005/8/layout/process2"/>
    <dgm:cxn modelId="{EC07712D-3177-4FD1-B6DD-A1AFA9C0FE55}" srcId="{D12A4469-CB35-496C-9CDD-F3EB821D74E8}" destId="{775B556B-CDF1-456B-B259-4B548D7F57AC}" srcOrd="1" destOrd="0" parTransId="{B80C2AC3-E5A9-40CD-8F7E-2D6E16752336}" sibTransId="{3CEE9A4F-F816-4C55-BE37-40EE01B13386}"/>
    <dgm:cxn modelId="{75AECF76-B998-414F-ADA4-71517E2ED4A1}" type="presOf" srcId="{3CEE9A4F-F816-4C55-BE37-40EE01B13386}" destId="{87E0FF8E-BD90-458E-A905-09FB089A412E}" srcOrd="1" destOrd="0" presId="urn:microsoft.com/office/officeart/2005/8/layout/process2"/>
    <dgm:cxn modelId="{C922C602-C7FC-4D4F-B7D5-27DBCF2C6B8D}" srcId="{D12A4469-CB35-496C-9CDD-F3EB821D74E8}" destId="{3A2EF168-39AD-4C26-B288-E4ACD05A34A3}" srcOrd="0" destOrd="0" parTransId="{CBB0E140-D166-4034-8131-E05506E69912}" sibTransId="{FCDDB735-42EA-4D23-996B-16D8D2E5FF58}"/>
    <dgm:cxn modelId="{15FEB590-EF04-4212-B6B6-B9C3FF431224}" type="presOf" srcId="{FCDDB735-42EA-4D23-996B-16D8D2E5FF58}" destId="{10B08EA9-34BD-470E-BEA6-6948F1D5A5E7}" srcOrd="1" destOrd="0" presId="urn:microsoft.com/office/officeart/2005/8/layout/process2"/>
    <dgm:cxn modelId="{2932F9E2-AF66-4F9D-BB60-5DEDA1A6EA59}" type="presOf" srcId="{ACF3FF2A-4D6D-4DB4-B464-1B8311CFE948}" destId="{28B2608C-F997-411F-BFE3-5DC37B8E3762}" srcOrd="0" destOrd="0" presId="urn:microsoft.com/office/officeart/2005/8/layout/process2"/>
    <dgm:cxn modelId="{B3FDEEEF-EB21-468A-B2CE-6C336A34E01E}" srcId="{D12A4469-CB35-496C-9CDD-F3EB821D74E8}" destId="{ACF3FF2A-4D6D-4DB4-B464-1B8311CFE948}" srcOrd="3" destOrd="0" parTransId="{C651260A-F339-443C-A1B3-CE337DF3EA4B}" sibTransId="{613DD3E9-6D57-458D-8C99-B8CE79A763A2}"/>
    <dgm:cxn modelId="{F72B8C93-20A1-41EC-92D9-D28F22928F9A}" srcId="{D12A4469-CB35-496C-9CDD-F3EB821D74E8}" destId="{6E3B035B-AF84-4046-ABE3-480DC34559E1}" srcOrd="2" destOrd="0" parTransId="{BA607029-9348-4E56-9C1B-2EAB32763A05}" sibTransId="{02685C48-D7FD-4822-B1F9-9473DA01F26A}"/>
    <dgm:cxn modelId="{D112D45A-B698-472C-B8D3-0BE0BC76A627}" type="presParOf" srcId="{29B349CA-D93E-402E-A4F8-832534934687}" destId="{2752910D-64B2-4486-94BF-E3449AC2CEF3}" srcOrd="0" destOrd="0" presId="urn:microsoft.com/office/officeart/2005/8/layout/process2"/>
    <dgm:cxn modelId="{FA823A22-B976-4681-AB78-24CFE358AA12}" type="presParOf" srcId="{29B349CA-D93E-402E-A4F8-832534934687}" destId="{AFF3BDEA-614D-4325-914B-C11CE2CC78E8}" srcOrd="1" destOrd="0" presId="urn:microsoft.com/office/officeart/2005/8/layout/process2"/>
    <dgm:cxn modelId="{A4725B1A-7713-4845-AD4C-F1F9441F94B1}" type="presParOf" srcId="{AFF3BDEA-614D-4325-914B-C11CE2CC78E8}" destId="{10B08EA9-34BD-470E-BEA6-6948F1D5A5E7}" srcOrd="0" destOrd="0" presId="urn:microsoft.com/office/officeart/2005/8/layout/process2"/>
    <dgm:cxn modelId="{1155A038-78F3-4265-A4EA-33623BFC4A36}" type="presParOf" srcId="{29B349CA-D93E-402E-A4F8-832534934687}" destId="{710C4222-771C-4639-A42D-67C017F34F99}" srcOrd="2" destOrd="0" presId="urn:microsoft.com/office/officeart/2005/8/layout/process2"/>
    <dgm:cxn modelId="{BC0E9A67-02F5-41E8-B287-9ED7407F7C71}" type="presParOf" srcId="{29B349CA-D93E-402E-A4F8-832534934687}" destId="{D31ED179-4F28-471F-B5A6-642AD0EEDD18}" srcOrd="3" destOrd="0" presId="urn:microsoft.com/office/officeart/2005/8/layout/process2"/>
    <dgm:cxn modelId="{0B988AF5-D228-4F53-8CD4-6FDCD65A1933}" type="presParOf" srcId="{D31ED179-4F28-471F-B5A6-642AD0EEDD18}" destId="{87E0FF8E-BD90-458E-A905-09FB089A412E}" srcOrd="0" destOrd="0" presId="urn:microsoft.com/office/officeart/2005/8/layout/process2"/>
    <dgm:cxn modelId="{41BB5CEE-DA1C-4D71-850B-0B4627976A9E}" type="presParOf" srcId="{29B349CA-D93E-402E-A4F8-832534934687}" destId="{B0D962AB-94F5-45B8-9F21-3E061B0D992B}" srcOrd="4" destOrd="0" presId="urn:microsoft.com/office/officeart/2005/8/layout/process2"/>
    <dgm:cxn modelId="{54A12407-C335-44A5-AA57-FBD7740C100D}" type="presParOf" srcId="{29B349CA-D93E-402E-A4F8-832534934687}" destId="{8921C0AE-5463-449C-AE3E-416F02D86B7F}" srcOrd="5" destOrd="0" presId="urn:microsoft.com/office/officeart/2005/8/layout/process2"/>
    <dgm:cxn modelId="{9A8F22AC-7420-45C4-A4F1-3C4708B5740C}" type="presParOf" srcId="{8921C0AE-5463-449C-AE3E-416F02D86B7F}" destId="{53AF1032-AA59-4D37-9942-127CA6C39ED3}" srcOrd="0" destOrd="0" presId="urn:microsoft.com/office/officeart/2005/8/layout/process2"/>
    <dgm:cxn modelId="{78C01433-1B97-4252-80E6-45A9621E650D}" type="presParOf" srcId="{29B349CA-D93E-402E-A4F8-832534934687}" destId="{28B2608C-F997-411F-BFE3-5DC37B8E3762}" srcOrd="6" destOrd="0" presId="urn:microsoft.com/office/officeart/2005/8/layout/process2"/>
  </dgm:cxnLst>
  <dgm:bg/>
  <dgm:whole/>
  <dgm:extLst>
    <a:ext uri="http://schemas.microsoft.com/office/drawing/2008/diagram">
      <dsp:dataModelExt xmlns:dsp="http://schemas.microsoft.com/office/drawing/2008/diagram" relId="rId5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8AA890-3C63-4F5D-8B28-0A3681F75058}">
      <dsp:nvSpPr>
        <dsp:cNvPr id="0" name=""/>
        <dsp:cNvSpPr/>
      </dsp:nvSpPr>
      <dsp:spPr>
        <a:xfrm>
          <a:off x="2108293" y="2002339"/>
          <a:ext cx="1504455" cy="137043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a:t>
          </a:r>
          <a:r>
            <a:rPr lang="ru-RU" sz="1600" kern="1200" dirty="0" smtClean="0"/>
            <a:t> совпадения</a:t>
          </a:r>
          <a:r>
            <a:rPr lang="en-US" sz="1600" kern="1200" dirty="0" smtClean="0"/>
            <a:t> </a:t>
          </a:r>
          <a:endParaRPr lang="ru-RU" sz="1600" kern="1200" dirty="0"/>
        </a:p>
      </dsp:txBody>
      <dsp:txXfrm>
        <a:off x="2328615" y="2203034"/>
        <a:ext cx="1063811" cy="969042"/>
      </dsp:txXfrm>
    </dsp:sp>
    <dsp:sp modelId="{1D62B413-BA54-43CC-A853-2BD450BF6F85}">
      <dsp:nvSpPr>
        <dsp:cNvPr id="0" name=""/>
        <dsp:cNvSpPr/>
      </dsp:nvSpPr>
      <dsp:spPr>
        <a:xfrm rot="11854996">
          <a:off x="759852" y="2006722"/>
          <a:ext cx="1346940"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4D16F43-01FE-4A3E-BC76-8F1985D7CEFB}">
      <dsp:nvSpPr>
        <dsp:cNvPr id="0" name=""/>
        <dsp:cNvSpPr/>
      </dsp:nvSpPr>
      <dsp:spPr>
        <a:xfrm>
          <a:off x="29458" y="1422342"/>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Площадь квартиры</a:t>
          </a:r>
          <a:endParaRPr lang="ru-RU" sz="2000" kern="1200" dirty="0"/>
        </a:p>
      </dsp:txBody>
      <dsp:txXfrm>
        <a:off x="65161" y="1458045"/>
        <a:ext cx="1452313" cy="1147569"/>
      </dsp:txXfrm>
    </dsp:sp>
    <dsp:sp modelId="{7D0FF983-B4D2-412D-8B02-850691C110DE}">
      <dsp:nvSpPr>
        <dsp:cNvPr id="0" name=""/>
        <dsp:cNvSpPr/>
      </dsp:nvSpPr>
      <dsp:spPr>
        <a:xfrm rot="14196592">
          <a:off x="1111490" y="1085241"/>
          <a:ext cx="1687090"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B4BC37-F727-4E9A-80E2-B09AB75790A3}">
      <dsp:nvSpPr>
        <dsp:cNvPr id="0" name=""/>
        <dsp:cNvSpPr/>
      </dsp:nvSpPr>
      <dsp:spPr>
        <a:xfrm>
          <a:off x="728942" y="0"/>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Удаленность от метро</a:t>
          </a:r>
          <a:endParaRPr lang="ru-RU" sz="2000" kern="1200" dirty="0"/>
        </a:p>
      </dsp:txBody>
      <dsp:txXfrm>
        <a:off x="764645" y="35703"/>
        <a:ext cx="1452313" cy="1147569"/>
      </dsp:txXfrm>
    </dsp:sp>
    <dsp:sp modelId="{F38CD09C-0D67-46D9-9D07-64BB6BF701C4}">
      <dsp:nvSpPr>
        <dsp:cNvPr id="0" name=""/>
        <dsp:cNvSpPr/>
      </dsp:nvSpPr>
      <dsp:spPr>
        <a:xfrm rot="17127283">
          <a:off x="2557411" y="1048864"/>
          <a:ext cx="1385949"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3A73C9F-1520-416F-99D2-402B38838EDF}">
      <dsp:nvSpPr>
        <dsp:cNvPr id="0" name=""/>
        <dsp:cNvSpPr/>
      </dsp:nvSpPr>
      <dsp:spPr>
        <a:xfrm>
          <a:off x="2673188" y="16"/>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Удаленность от центра</a:t>
          </a:r>
          <a:endParaRPr lang="ru-RU" sz="2000" kern="1200" dirty="0"/>
        </a:p>
      </dsp:txBody>
      <dsp:txXfrm>
        <a:off x="2708891" y="35719"/>
        <a:ext cx="1452313" cy="1147569"/>
      </dsp:txXfrm>
    </dsp:sp>
    <dsp:sp modelId="{E04B8C6E-2E9E-46BE-8D2F-BBE16067DFF3}">
      <dsp:nvSpPr>
        <dsp:cNvPr id="0" name=""/>
        <dsp:cNvSpPr/>
      </dsp:nvSpPr>
      <dsp:spPr>
        <a:xfrm rot="20426837">
          <a:off x="3598585" y="1942779"/>
          <a:ext cx="1430882" cy="457115"/>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43F9BD-E8C5-4305-99E4-2F533DAA6214}">
      <dsp:nvSpPr>
        <dsp:cNvPr id="0" name=""/>
        <dsp:cNvSpPr/>
      </dsp:nvSpPr>
      <dsp:spPr>
        <a:xfrm>
          <a:off x="4226351" y="1322409"/>
          <a:ext cx="1523719" cy="12189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889000">
            <a:lnSpc>
              <a:spcPct val="90000"/>
            </a:lnSpc>
            <a:spcBef>
              <a:spcPct val="0"/>
            </a:spcBef>
            <a:spcAft>
              <a:spcPct val="35000"/>
            </a:spcAft>
          </a:pPr>
          <a:r>
            <a:rPr lang="ru-RU" sz="2000" kern="1200" dirty="0" smtClean="0"/>
            <a:t>Этаж</a:t>
          </a:r>
          <a:endParaRPr lang="ru-RU" sz="2000" kern="1200" dirty="0"/>
        </a:p>
      </dsp:txBody>
      <dsp:txXfrm>
        <a:off x="4262054" y="1358112"/>
        <a:ext cx="1452313" cy="11475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52910D-64B2-4486-94BF-E3449AC2CEF3}">
      <dsp:nvSpPr>
        <dsp:cNvPr id="0" name=""/>
        <dsp:cNvSpPr/>
      </dsp:nvSpPr>
      <dsp:spPr>
        <a:xfrm>
          <a:off x="238604" y="2"/>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БД</a:t>
          </a:r>
          <a:endParaRPr lang="ru-RU" sz="1800" kern="1200" dirty="0"/>
        </a:p>
      </dsp:txBody>
      <dsp:txXfrm>
        <a:off x="262573" y="23971"/>
        <a:ext cx="1481353" cy="770412"/>
      </dsp:txXfrm>
    </dsp:sp>
    <dsp:sp modelId="{AFF3BDEA-614D-4325-914B-C11CE2CC78E8}">
      <dsp:nvSpPr>
        <dsp:cNvPr id="0" name=""/>
        <dsp:cNvSpPr/>
      </dsp:nvSpPr>
      <dsp:spPr>
        <a:xfrm rot="1068019">
          <a:off x="2016801" y="847003"/>
          <a:ext cx="1847143" cy="3682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2019445" y="903768"/>
        <a:ext cx="1736666" cy="220955"/>
      </dsp:txXfrm>
    </dsp:sp>
    <dsp:sp modelId="{710C4222-771C-4639-A42D-67C017F34F99}">
      <dsp:nvSpPr>
        <dsp:cNvPr id="0" name=""/>
        <dsp:cNvSpPr/>
      </dsp:nvSpPr>
      <dsp:spPr>
        <a:xfrm>
          <a:off x="4112850" y="1243911"/>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Формат для программы</a:t>
          </a:r>
          <a:endParaRPr lang="ru-RU" sz="1800" kern="1200" dirty="0"/>
        </a:p>
      </dsp:txBody>
      <dsp:txXfrm>
        <a:off x="4136819" y="1267880"/>
        <a:ext cx="1481353" cy="770412"/>
      </dsp:txXfrm>
    </dsp:sp>
    <dsp:sp modelId="{D31ED179-4F28-471F-B5A6-642AD0EEDD18}">
      <dsp:nvSpPr>
        <dsp:cNvPr id="0" name=""/>
        <dsp:cNvSpPr/>
      </dsp:nvSpPr>
      <dsp:spPr>
        <a:xfrm rot="9782245">
          <a:off x="2021019" y="2059812"/>
          <a:ext cx="1838708" cy="3682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rot="10800000">
        <a:off x="2129093" y="2117347"/>
        <a:ext cx="1728231" cy="220955"/>
      </dsp:txXfrm>
    </dsp:sp>
    <dsp:sp modelId="{B0D962AB-94F5-45B8-9F21-3E061B0D992B}">
      <dsp:nvSpPr>
        <dsp:cNvPr id="0" name=""/>
        <dsp:cNvSpPr/>
      </dsp:nvSpPr>
      <dsp:spPr>
        <a:xfrm>
          <a:off x="238604" y="2425620"/>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Сайт</a:t>
          </a:r>
          <a:endParaRPr lang="ru-RU" sz="1800" kern="1200" dirty="0"/>
        </a:p>
      </dsp:txBody>
      <dsp:txXfrm>
        <a:off x="262573" y="2449589"/>
        <a:ext cx="1481353" cy="770412"/>
      </dsp:txXfrm>
    </dsp:sp>
    <dsp:sp modelId="{8921C0AE-5463-449C-AE3E-416F02D86B7F}">
      <dsp:nvSpPr>
        <dsp:cNvPr id="0" name=""/>
        <dsp:cNvSpPr/>
      </dsp:nvSpPr>
      <dsp:spPr>
        <a:xfrm rot="1068023">
          <a:off x="2016801" y="3272623"/>
          <a:ext cx="1847143" cy="3682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ru-RU" sz="1400" kern="1200"/>
        </a:p>
      </dsp:txBody>
      <dsp:txXfrm>
        <a:off x="2019445" y="3329387"/>
        <a:ext cx="1736666" cy="220955"/>
      </dsp:txXfrm>
    </dsp:sp>
    <dsp:sp modelId="{28B2608C-F997-411F-BFE3-5DC37B8E3762}">
      <dsp:nvSpPr>
        <dsp:cNvPr id="0" name=""/>
        <dsp:cNvSpPr/>
      </dsp:nvSpPr>
      <dsp:spPr>
        <a:xfrm>
          <a:off x="4112850" y="3669533"/>
          <a:ext cx="1529291" cy="8183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ru-RU" sz="1800" kern="1200" dirty="0" smtClean="0"/>
            <a:t>Пользователь</a:t>
          </a:r>
          <a:endParaRPr lang="ru-RU" sz="1800" kern="1200" dirty="0"/>
        </a:p>
      </dsp:txBody>
      <dsp:txXfrm>
        <a:off x="4136819" y="3693502"/>
        <a:ext cx="1481353" cy="770412"/>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2FADF7-4135-41B5-86D4-CA28731C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33057</Words>
  <Characters>188431</Characters>
  <Application>Microsoft Office Word</Application>
  <DocSecurity>0</DocSecurity>
  <Lines>1570</Lines>
  <Paragraphs>442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Мол</dc:creator>
  <cp:lastModifiedBy>Денис</cp:lastModifiedBy>
  <cp:revision>36</cp:revision>
  <dcterms:created xsi:type="dcterms:W3CDTF">2012-02-12T18:11:00Z</dcterms:created>
  <dcterms:modified xsi:type="dcterms:W3CDTF">2012-02-15T11:41:00Z</dcterms:modified>
</cp:coreProperties>
</file>