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0CC5" w:rsidRPr="00DB0CC5" w:rsidRDefault="00DB0CC5" w:rsidP="00DB0CC5">
      <w:pPr>
        <w:jc w:val="center"/>
        <w:rPr>
          <w:rFonts w:ascii="Times New Roman" w:hAnsi="Times New Roman" w:cs="Times New Roman"/>
          <w:b/>
          <w:sz w:val="28"/>
          <w:szCs w:val="28"/>
        </w:rPr>
      </w:pPr>
      <w:r w:rsidRPr="00DB0CC5">
        <w:rPr>
          <w:rFonts w:ascii="Times New Roman" w:hAnsi="Times New Roman" w:cs="Times New Roman"/>
          <w:b/>
          <w:sz w:val="28"/>
          <w:szCs w:val="28"/>
        </w:rPr>
        <w:t>РЕФЕРАТ</w:t>
      </w:r>
    </w:p>
    <w:p w:rsidR="00DB0CC5" w:rsidRPr="00DB0CC5" w:rsidRDefault="00DB0CC5" w:rsidP="00DB0CC5">
      <w:pPr>
        <w:pStyle w:val="11"/>
        <w:rPr>
          <w:rStyle w:val="a4"/>
          <w:color w:val="auto"/>
          <w:szCs w:val="28"/>
          <w:u w:val="none"/>
        </w:rPr>
      </w:pPr>
    </w:p>
    <w:p w:rsidR="00DB0CC5" w:rsidRPr="00DB0CC5" w:rsidRDefault="00DB0CC5" w:rsidP="00DB0CC5">
      <w:pPr>
        <w:tabs>
          <w:tab w:val="right" w:pos="0"/>
        </w:tabs>
        <w:spacing w:before="120" w:line="360" w:lineRule="auto"/>
        <w:ind w:firstLine="1077"/>
        <w:jc w:val="both"/>
        <w:rPr>
          <w:rFonts w:ascii="Times New Roman" w:hAnsi="Times New Roman" w:cs="Times New Roman"/>
          <w:sz w:val="28"/>
          <w:szCs w:val="28"/>
        </w:rPr>
      </w:pPr>
      <w:r w:rsidRPr="00DB0CC5">
        <w:rPr>
          <w:rFonts w:ascii="Times New Roman" w:hAnsi="Times New Roman" w:cs="Times New Roman"/>
          <w:sz w:val="28"/>
          <w:szCs w:val="28"/>
        </w:rPr>
        <w:t xml:space="preserve">Разработана программная система автоматизации оценки недвижимости, способная реализовывать таблицы для расчетов различными способами стоимости объектов оценки. Программно реализована связь пользователя с внешними базами данных, что значительно упростит поиск аналогов, необходимый для профессиональной оценки стоимости объекта. Результатом выполнения программы является сгенерированные таблицы, в которых содержатся все необходимые данные необходимые для повышения эффективности работы оценщика, а </w:t>
      </w:r>
      <w:r w:rsidR="00074BF9" w:rsidRPr="00DB0CC5">
        <w:rPr>
          <w:rFonts w:ascii="Times New Roman" w:hAnsi="Times New Roman" w:cs="Times New Roman"/>
          <w:sz w:val="28"/>
          <w:szCs w:val="28"/>
        </w:rPr>
        <w:t>значит,</w:t>
      </w:r>
      <w:r w:rsidRPr="00DB0CC5">
        <w:rPr>
          <w:rFonts w:ascii="Times New Roman" w:hAnsi="Times New Roman" w:cs="Times New Roman"/>
          <w:sz w:val="28"/>
          <w:szCs w:val="28"/>
        </w:rPr>
        <w:t xml:space="preserve"> повысит производительность оценочной фирмы.</w:t>
      </w:r>
    </w:p>
    <w:p w:rsidR="00DB0CC5" w:rsidRPr="00DB0CC5" w:rsidRDefault="00DB0CC5" w:rsidP="00DB0CC5">
      <w:pPr>
        <w:rPr>
          <w:rFonts w:ascii="Times New Roman" w:hAnsi="Times New Roman" w:cs="Times New Roman"/>
        </w:rPr>
      </w:pPr>
    </w:p>
    <w:p w:rsidR="00DB0CC5" w:rsidRPr="00DB0CC5" w:rsidRDefault="00DB0CC5" w:rsidP="00DB0CC5">
      <w:pPr>
        <w:rPr>
          <w:rFonts w:ascii="Times New Roman" w:hAnsi="Times New Roman" w:cs="Times New Roman"/>
        </w:rPr>
      </w:pPr>
    </w:p>
    <w:p w:rsidR="00DB0CC5" w:rsidRPr="00DB0CC5" w:rsidRDefault="00DB0CC5" w:rsidP="00DB0CC5">
      <w:pPr>
        <w:rPr>
          <w:rFonts w:ascii="Times New Roman" w:hAnsi="Times New Roman" w:cs="Times New Roman"/>
        </w:rPr>
      </w:pPr>
    </w:p>
    <w:p w:rsidR="00DB0CC5" w:rsidRPr="00DB0CC5" w:rsidRDefault="00DB0CC5" w:rsidP="00DB0CC5">
      <w:pPr>
        <w:rPr>
          <w:rFonts w:ascii="Times New Roman" w:hAnsi="Times New Roman" w:cs="Times New Roman"/>
        </w:rPr>
      </w:pPr>
    </w:p>
    <w:p w:rsidR="00DB0CC5" w:rsidRPr="00DB0CC5" w:rsidRDefault="00DB0CC5" w:rsidP="00DB0CC5">
      <w:pPr>
        <w:rPr>
          <w:rFonts w:ascii="Times New Roman" w:hAnsi="Times New Roman" w:cs="Times New Roman"/>
        </w:rPr>
      </w:pPr>
    </w:p>
    <w:p w:rsidR="00DB0CC5" w:rsidRPr="00DB0CC5" w:rsidRDefault="00DB0CC5" w:rsidP="00DB0CC5">
      <w:pPr>
        <w:rPr>
          <w:rFonts w:ascii="Times New Roman" w:hAnsi="Times New Roman" w:cs="Times New Roman"/>
        </w:rPr>
      </w:pPr>
    </w:p>
    <w:p w:rsidR="00DB0CC5" w:rsidRPr="00DB0CC5" w:rsidRDefault="00DB0CC5" w:rsidP="00DB0CC5">
      <w:pPr>
        <w:rPr>
          <w:rFonts w:ascii="Times New Roman" w:hAnsi="Times New Roman" w:cs="Times New Roman"/>
        </w:rPr>
      </w:pPr>
    </w:p>
    <w:p w:rsidR="00DB0CC5" w:rsidRPr="00DB0CC5" w:rsidRDefault="00DB0CC5" w:rsidP="00DB0CC5">
      <w:pPr>
        <w:rPr>
          <w:rFonts w:ascii="Times New Roman" w:hAnsi="Times New Roman" w:cs="Times New Roman"/>
        </w:rPr>
      </w:pPr>
    </w:p>
    <w:p w:rsidR="00DB0CC5" w:rsidRPr="00DB0CC5" w:rsidRDefault="00DB0CC5" w:rsidP="00DB0CC5">
      <w:pPr>
        <w:rPr>
          <w:rFonts w:ascii="Times New Roman" w:hAnsi="Times New Roman" w:cs="Times New Roman"/>
        </w:rPr>
      </w:pPr>
    </w:p>
    <w:p w:rsidR="00DB0CC5" w:rsidRPr="00DB0CC5" w:rsidRDefault="00DB0CC5" w:rsidP="00DB0CC5">
      <w:pPr>
        <w:rPr>
          <w:rFonts w:ascii="Times New Roman" w:hAnsi="Times New Roman" w:cs="Times New Roman"/>
        </w:rPr>
      </w:pPr>
    </w:p>
    <w:p w:rsidR="00DB0CC5" w:rsidRPr="00DB0CC5" w:rsidRDefault="00DB0CC5" w:rsidP="00DB0CC5">
      <w:pPr>
        <w:rPr>
          <w:rFonts w:ascii="Times New Roman" w:hAnsi="Times New Roman" w:cs="Times New Roman"/>
        </w:rPr>
      </w:pPr>
    </w:p>
    <w:p w:rsidR="00DB0CC5" w:rsidRPr="00DB0CC5" w:rsidRDefault="00DB0CC5" w:rsidP="00DB0CC5">
      <w:pPr>
        <w:rPr>
          <w:rFonts w:ascii="Times New Roman" w:hAnsi="Times New Roman" w:cs="Times New Roman"/>
        </w:rPr>
      </w:pPr>
    </w:p>
    <w:p w:rsidR="00DB0CC5" w:rsidRPr="00DB0CC5" w:rsidRDefault="00DB0CC5" w:rsidP="00DB0CC5">
      <w:pPr>
        <w:rPr>
          <w:rFonts w:ascii="Times New Roman" w:hAnsi="Times New Roman" w:cs="Times New Roman"/>
        </w:rPr>
      </w:pPr>
    </w:p>
    <w:p w:rsidR="00DB0CC5" w:rsidRPr="00DB0CC5" w:rsidRDefault="00DB0CC5" w:rsidP="00DB0CC5">
      <w:pPr>
        <w:rPr>
          <w:rFonts w:ascii="Times New Roman" w:hAnsi="Times New Roman" w:cs="Times New Roman"/>
        </w:rPr>
      </w:pPr>
    </w:p>
    <w:p w:rsidR="00DB0CC5" w:rsidRPr="00DB0CC5" w:rsidRDefault="00DB0CC5" w:rsidP="00DB0CC5">
      <w:pPr>
        <w:rPr>
          <w:rFonts w:ascii="Times New Roman" w:hAnsi="Times New Roman" w:cs="Times New Roman"/>
        </w:rPr>
      </w:pPr>
    </w:p>
    <w:p w:rsidR="00DB0CC5" w:rsidRPr="00DB0CC5" w:rsidRDefault="00DB0CC5" w:rsidP="00DB0CC5">
      <w:pPr>
        <w:rPr>
          <w:rFonts w:ascii="Times New Roman" w:hAnsi="Times New Roman" w:cs="Times New Roman"/>
        </w:rPr>
      </w:pPr>
    </w:p>
    <w:p w:rsidR="00DB0CC5" w:rsidRPr="00F874C4" w:rsidRDefault="00DB0CC5" w:rsidP="00DB0CC5">
      <w:pPr>
        <w:rPr>
          <w:rFonts w:ascii="Times New Roman" w:hAnsi="Times New Roman" w:cs="Times New Roman"/>
        </w:rPr>
      </w:pPr>
    </w:p>
    <w:p w:rsidR="00DB0CC5" w:rsidRPr="00F874C4" w:rsidRDefault="00DB0CC5" w:rsidP="00DB0CC5">
      <w:pPr>
        <w:rPr>
          <w:rFonts w:ascii="Times New Roman" w:hAnsi="Times New Roman" w:cs="Times New Roman"/>
        </w:rPr>
      </w:pPr>
    </w:p>
    <w:p w:rsidR="00DB0CC5" w:rsidRPr="00DB0CC5" w:rsidRDefault="00DB0CC5" w:rsidP="00DB0CC5">
      <w:pPr>
        <w:jc w:val="center"/>
        <w:rPr>
          <w:rFonts w:ascii="Times New Roman" w:hAnsi="Times New Roman" w:cs="Times New Roman"/>
          <w:b/>
          <w:sz w:val="28"/>
          <w:szCs w:val="28"/>
          <w:lang w:val="en-US"/>
        </w:rPr>
      </w:pPr>
      <w:r w:rsidRPr="00DB0CC5">
        <w:rPr>
          <w:rFonts w:ascii="Times New Roman" w:hAnsi="Times New Roman" w:cs="Times New Roman"/>
          <w:b/>
          <w:sz w:val="28"/>
          <w:szCs w:val="28"/>
          <w:lang w:val="en-US"/>
        </w:rPr>
        <w:lastRenderedPageBreak/>
        <w:t>ANNOTATION</w:t>
      </w:r>
    </w:p>
    <w:p w:rsidR="00DB0CC5" w:rsidRPr="00DB0CC5" w:rsidRDefault="00DB0CC5" w:rsidP="00DB0CC5">
      <w:pPr>
        <w:rPr>
          <w:rFonts w:ascii="Times New Roman" w:hAnsi="Times New Roman" w:cs="Times New Roman"/>
          <w:lang w:val="en-US"/>
        </w:rPr>
      </w:pPr>
    </w:p>
    <w:p w:rsidR="00DB0CC5" w:rsidRPr="00DB0CC5" w:rsidRDefault="00DB0CC5" w:rsidP="00DB0CC5">
      <w:pPr>
        <w:tabs>
          <w:tab w:val="right" w:pos="0"/>
        </w:tabs>
        <w:spacing w:before="120" w:line="360" w:lineRule="auto"/>
        <w:ind w:firstLine="1077"/>
        <w:jc w:val="both"/>
        <w:rPr>
          <w:rFonts w:ascii="Times New Roman" w:hAnsi="Times New Roman" w:cs="Times New Roman"/>
          <w:sz w:val="28"/>
          <w:szCs w:val="28"/>
          <w:lang w:val="en-US"/>
        </w:rPr>
      </w:pPr>
      <w:r w:rsidRPr="00DB0CC5">
        <w:rPr>
          <w:rFonts w:ascii="Times New Roman" w:hAnsi="Times New Roman" w:cs="Times New Roman"/>
          <w:sz w:val="28"/>
          <w:szCs w:val="28"/>
          <w:lang w:val="en-US"/>
        </w:rPr>
        <w:t>Capable to realize the table the program system of automation of an estimation of the real estate is developed for calculations by various ways of cost of objects of an estimation. Program communication of the user with external databases is realized that considerably will simplify the search of analogs necessary for professional estimation of cost of object. Result of performance of the program is the generated tables in which all necessary data necessary for increase of overall performance of the appraiser so will raise productivity of estimated firm contains.</w:t>
      </w:r>
    </w:p>
    <w:p w:rsidR="00927CB7" w:rsidRDefault="00927CB7" w:rsidP="002C1A87">
      <w:pPr>
        <w:spacing w:after="0" w:line="240" w:lineRule="auto"/>
        <w:rPr>
          <w:rFonts w:ascii="Times New Roman" w:hAnsi="Times New Roman" w:cs="Times New Roman"/>
          <w:sz w:val="28"/>
          <w:szCs w:val="28"/>
          <w:lang w:val="en-US"/>
        </w:rPr>
      </w:pPr>
    </w:p>
    <w:p w:rsidR="00DB0CC5" w:rsidRDefault="00DB0CC5" w:rsidP="002C1A87">
      <w:pPr>
        <w:spacing w:after="0" w:line="240" w:lineRule="auto"/>
        <w:rPr>
          <w:rFonts w:ascii="Times New Roman" w:hAnsi="Times New Roman" w:cs="Times New Roman"/>
          <w:sz w:val="28"/>
          <w:szCs w:val="28"/>
          <w:lang w:val="en-US"/>
        </w:rPr>
      </w:pPr>
    </w:p>
    <w:p w:rsidR="00DB0CC5" w:rsidRDefault="00DB0CC5" w:rsidP="002C1A87">
      <w:pPr>
        <w:spacing w:after="0" w:line="240" w:lineRule="auto"/>
        <w:rPr>
          <w:rFonts w:ascii="Times New Roman" w:hAnsi="Times New Roman" w:cs="Times New Roman"/>
          <w:sz w:val="28"/>
          <w:szCs w:val="28"/>
          <w:lang w:val="en-US"/>
        </w:rPr>
      </w:pPr>
    </w:p>
    <w:p w:rsidR="00DB0CC5" w:rsidRDefault="00DB0CC5" w:rsidP="002C1A87">
      <w:pPr>
        <w:spacing w:after="0" w:line="240" w:lineRule="auto"/>
        <w:rPr>
          <w:rFonts w:ascii="Times New Roman" w:hAnsi="Times New Roman" w:cs="Times New Roman"/>
          <w:sz w:val="28"/>
          <w:szCs w:val="28"/>
          <w:lang w:val="en-US"/>
        </w:rPr>
      </w:pPr>
    </w:p>
    <w:p w:rsidR="00DB0CC5" w:rsidRDefault="00DB0CC5" w:rsidP="002C1A87">
      <w:pPr>
        <w:spacing w:after="0" w:line="240" w:lineRule="auto"/>
        <w:rPr>
          <w:rFonts w:ascii="Times New Roman" w:hAnsi="Times New Roman" w:cs="Times New Roman"/>
          <w:sz w:val="28"/>
          <w:szCs w:val="28"/>
          <w:lang w:val="en-US"/>
        </w:rPr>
      </w:pPr>
    </w:p>
    <w:p w:rsidR="00DB0CC5" w:rsidRDefault="00DB0CC5" w:rsidP="002C1A87">
      <w:pPr>
        <w:spacing w:after="0" w:line="240" w:lineRule="auto"/>
        <w:rPr>
          <w:rFonts w:ascii="Times New Roman" w:hAnsi="Times New Roman" w:cs="Times New Roman"/>
          <w:sz w:val="28"/>
          <w:szCs w:val="28"/>
          <w:lang w:val="en-US"/>
        </w:rPr>
      </w:pPr>
    </w:p>
    <w:p w:rsidR="00DB0CC5" w:rsidRDefault="00DB0CC5" w:rsidP="002C1A87">
      <w:pPr>
        <w:spacing w:after="0" w:line="240" w:lineRule="auto"/>
        <w:rPr>
          <w:rFonts w:ascii="Times New Roman" w:hAnsi="Times New Roman" w:cs="Times New Roman"/>
          <w:sz w:val="28"/>
          <w:szCs w:val="28"/>
          <w:lang w:val="en-US"/>
        </w:rPr>
      </w:pPr>
    </w:p>
    <w:p w:rsidR="00DB0CC5" w:rsidRDefault="00DB0CC5" w:rsidP="002C1A87">
      <w:pPr>
        <w:spacing w:after="0" w:line="240" w:lineRule="auto"/>
        <w:rPr>
          <w:rFonts w:ascii="Times New Roman" w:hAnsi="Times New Roman" w:cs="Times New Roman"/>
          <w:sz w:val="28"/>
          <w:szCs w:val="28"/>
          <w:lang w:val="en-US"/>
        </w:rPr>
      </w:pPr>
    </w:p>
    <w:p w:rsidR="00DB0CC5" w:rsidRDefault="00DB0CC5" w:rsidP="002C1A87">
      <w:pPr>
        <w:spacing w:after="0" w:line="240" w:lineRule="auto"/>
        <w:rPr>
          <w:rFonts w:ascii="Times New Roman" w:hAnsi="Times New Roman" w:cs="Times New Roman"/>
          <w:sz w:val="28"/>
          <w:szCs w:val="28"/>
          <w:lang w:val="en-US"/>
        </w:rPr>
      </w:pPr>
    </w:p>
    <w:p w:rsidR="00DB0CC5" w:rsidRDefault="00DB0CC5" w:rsidP="002C1A87">
      <w:pPr>
        <w:spacing w:after="0" w:line="240" w:lineRule="auto"/>
        <w:rPr>
          <w:rFonts w:ascii="Times New Roman" w:hAnsi="Times New Roman" w:cs="Times New Roman"/>
          <w:sz w:val="28"/>
          <w:szCs w:val="28"/>
          <w:lang w:val="en-US"/>
        </w:rPr>
      </w:pPr>
    </w:p>
    <w:p w:rsidR="00DB0CC5" w:rsidRDefault="00DB0CC5" w:rsidP="002C1A87">
      <w:pPr>
        <w:spacing w:after="0" w:line="240" w:lineRule="auto"/>
        <w:rPr>
          <w:rFonts w:ascii="Times New Roman" w:hAnsi="Times New Roman" w:cs="Times New Roman"/>
          <w:sz w:val="28"/>
          <w:szCs w:val="28"/>
          <w:lang w:val="en-US"/>
        </w:rPr>
      </w:pPr>
    </w:p>
    <w:p w:rsidR="00DB0CC5" w:rsidRDefault="00DB0CC5" w:rsidP="002C1A87">
      <w:pPr>
        <w:spacing w:after="0" w:line="240" w:lineRule="auto"/>
        <w:rPr>
          <w:rFonts w:ascii="Times New Roman" w:hAnsi="Times New Roman" w:cs="Times New Roman"/>
          <w:sz w:val="28"/>
          <w:szCs w:val="28"/>
          <w:lang w:val="en-US"/>
        </w:rPr>
      </w:pPr>
    </w:p>
    <w:p w:rsidR="00DB0CC5" w:rsidRDefault="00DB0CC5" w:rsidP="002C1A87">
      <w:pPr>
        <w:spacing w:after="0" w:line="240" w:lineRule="auto"/>
        <w:rPr>
          <w:rFonts w:ascii="Times New Roman" w:hAnsi="Times New Roman" w:cs="Times New Roman"/>
          <w:sz w:val="28"/>
          <w:szCs w:val="28"/>
          <w:lang w:val="en-US"/>
        </w:rPr>
      </w:pPr>
    </w:p>
    <w:p w:rsidR="00DB0CC5" w:rsidRDefault="00DB0CC5" w:rsidP="002C1A87">
      <w:pPr>
        <w:spacing w:after="0" w:line="240" w:lineRule="auto"/>
        <w:rPr>
          <w:rFonts w:ascii="Times New Roman" w:hAnsi="Times New Roman" w:cs="Times New Roman"/>
          <w:sz w:val="28"/>
          <w:szCs w:val="28"/>
          <w:lang w:val="en-US"/>
        </w:rPr>
      </w:pPr>
    </w:p>
    <w:p w:rsidR="00DB0CC5" w:rsidRDefault="00DB0CC5" w:rsidP="002C1A87">
      <w:pPr>
        <w:spacing w:after="0" w:line="240" w:lineRule="auto"/>
        <w:rPr>
          <w:rFonts w:ascii="Times New Roman" w:hAnsi="Times New Roman" w:cs="Times New Roman"/>
          <w:sz w:val="28"/>
          <w:szCs w:val="28"/>
          <w:lang w:val="en-US"/>
        </w:rPr>
      </w:pPr>
    </w:p>
    <w:p w:rsidR="00DB0CC5" w:rsidRDefault="00DB0CC5" w:rsidP="002C1A87">
      <w:pPr>
        <w:spacing w:after="0" w:line="240" w:lineRule="auto"/>
        <w:rPr>
          <w:rFonts w:ascii="Times New Roman" w:hAnsi="Times New Roman" w:cs="Times New Roman"/>
          <w:sz w:val="28"/>
          <w:szCs w:val="28"/>
          <w:lang w:val="en-US"/>
        </w:rPr>
      </w:pPr>
    </w:p>
    <w:p w:rsidR="00DB0CC5" w:rsidRDefault="00DB0CC5" w:rsidP="002C1A87">
      <w:pPr>
        <w:spacing w:after="0" w:line="240" w:lineRule="auto"/>
        <w:rPr>
          <w:rFonts w:ascii="Times New Roman" w:hAnsi="Times New Roman" w:cs="Times New Roman"/>
          <w:sz w:val="28"/>
          <w:szCs w:val="28"/>
          <w:lang w:val="en-US"/>
        </w:rPr>
      </w:pPr>
    </w:p>
    <w:p w:rsidR="00DB0CC5" w:rsidRDefault="00DB0CC5" w:rsidP="002C1A87">
      <w:pPr>
        <w:spacing w:after="0" w:line="240" w:lineRule="auto"/>
        <w:rPr>
          <w:rFonts w:ascii="Times New Roman" w:hAnsi="Times New Roman" w:cs="Times New Roman"/>
          <w:sz w:val="28"/>
          <w:szCs w:val="28"/>
          <w:lang w:val="en-US"/>
        </w:rPr>
      </w:pPr>
    </w:p>
    <w:p w:rsidR="00DB0CC5" w:rsidRDefault="00DB0CC5" w:rsidP="002C1A87">
      <w:pPr>
        <w:spacing w:after="0" w:line="240" w:lineRule="auto"/>
        <w:rPr>
          <w:rFonts w:ascii="Times New Roman" w:hAnsi="Times New Roman" w:cs="Times New Roman"/>
          <w:sz w:val="28"/>
          <w:szCs w:val="28"/>
          <w:lang w:val="en-US"/>
        </w:rPr>
      </w:pPr>
    </w:p>
    <w:p w:rsidR="00DB0CC5" w:rsidRDefault="00DB0CC5" w:rsidP="002C1A87">
      <w:pPr>
        <w:spacing w:after="0" w:line="240" w:lineRule="auto"/>
        <w:rPr>
          <w:rFonts w:ascii="Times New Roman" w:hAnsi="Times New Roman" w:cs="Times New Roman"/>
          <w:sz w:val="28"/>
          <w:szCs w:val="28"/>
          <w:lang w:val="en-US"/>
        </w:rPr>
      </w:pPr>
    </w:p>
    <w:p w:rsidR="00DB0CC5" w:rsidRDefault="00DB0CC5" w:rsidP="002C1A87">
      <w:pPr>
        <w:spacing w:after="0" w:line="240" w:lineRule="auto"/>
        <w:rPr>
          <w:rFonts w:ascii="Times New Roman" w:hAnsi="Times New Roman" w:cs="Times New Roman"/>
          <w:sz w:val="28"/>
          <w:szCs w:val="28"/>
          <w:lang w:val="en-US"/>
        </w:rPr>
      </w:pPr>
    </w:p>
    <w:p w:rsidR="00DB0CC5" w:rsidRDefault="00DB0CC5" w:rsidP="002C1A87">
      <w:pPr>
        <w:spacing w:after="0" w:line="240" w:lineRule="auto"/>
        <w:rPr>
          <w:rFonts w:ascii="Times New Roman" w:hAnsi="Times New Roman" w:cs="Times New Roman"/>
          <w:sz w:val="28"/>
          <w:szCs w:val="28"/>
          <w:lang w:val="en-US"/>
        </w:rPr>
      </w:pPr>
    </w:p>
    <w:p w:rsidR="00DB0CC5" w:rsidRDefault="00DB0CC5" w:rsidP="002C1A87">
      <w:pPr>
        <w:spacing w:after="0" w:line="240" w:lineRule="auto"/>
        <w:rPr>
          <w:rFonts w:ascii="Times New Roman" w:hAnsi="Times New Roman" w:cs="Times New Roman"/>
          <w:sz w:val="28"/>
          <w:szCs w:val="28"/>
          <w:lang w:val="en-US"/>
        </w:rPr>
      </w:pPr>
    </w:p>
    <w:p w:rsidR="00DB0CC5" w:rsidRDefault="00DB0CC5" w:rsidP="002C1A87">
      <w:pPr>
        <w:spacing w:after="0" w:line="240" w:lineRule="auto"/>
        <w:rPr>
          <w:rFonts w:ascii="Times New Roman" w:hAnsi="Times New Roman" w:cs="Times New Roman"/>
          <w:sz w:val="28"/>
          <w:szCs w:val="28"/>
          <w:lang w:val="en-US"/>
        </w:rPr>
      </w:pPr>
    </w:p>
    <w:p w:rsidR="00DB0CC5" w:rsidRDefault="00DB0CC5" w:rsidP="002C1A87">
      <w:pPr>
        <w:spacing w:after="0" w:line="240" w:lineRule="auto"/>
        <w:rPr>
          <w:rFonts w:ascii="Times New Roman" w:hAnsi="Times New Roman" w:cs="Times New Roman"/>
          <w:sz w:val="28"/>
          <w:szCs w:val="28"/>
          <w:lang w:val="en-US"/>
        </w:rPr>
      </w:pPr>
    </w:p>
    <w:p w:rsidR="00DB0CC5" w:rsidRDefault="00DB0CC5" w:rsidP="002C1A87">
      <w:pPr>
        <w:spacing w:after="0" w:line="240" w:lineRule="auto"/>
        <w:rPr>
          <w:rFonts w:ascii="Times New Roman" w:hAnsi="Times New Roman" w:cs="Times New Roman"/>
          <w:sz w:val="28"/>
          <w:szCs w:val="28"/>
          <w:lang w:val="en-US"/>
        </w:rPr>
      </w:pPr>
    </w:p>
    <w:p w:rsidR="00DB0CC5" w:rsidRDefault="00DB0CC5" w:rsidP="002C1A87">
      <w:pPr>
        <w:spacing w:after="0" w:line="240" w:lineRule="auto"/>
        <w:rPr>
          <w:rFonts w:ascii="Times New Roman" w:hAnsi="Times New Roman" w:cs="Times New Roman"/>
          <w:sz w:val="28"/>
          <w:szCs w:val="28"/>
          <w:lang w:val="en-US"/>
        </w:rPr>
      </w:pPr>
    </w:p>
    <w:p w:rsidR="00DB0CC5" w:rsidRPr="005601E4" w:rsidRDefault="00DB0CC5" w:rsidP="002C1A87">
      <w:pPr>
        <w:spacing w:after="0" w:line="240" w:lineRule="auto"/>
        <w:rPr>
          <w:rFonts w:ascii="Times New Roman" w:hAnsi="Times New Roman" w:cs="Times New Roman"/>
          <w:sz w:val="28"/>
          <w:szCs w:val="28"/>
          <w:lang w:val="en-US"/>
        </w:rPr>
      </w:pPr>
    </w:p>
    <w:p w:rsidR="005601E4" w:rsidRPr="005601E4" w:rsidRDefault="005601E4" w:rsidP="002C1A87">
      <w:pPr>
        <w:spacing w:after="0" w:line="240" w:lineRule="auto"/>
        <w:rPr>
          <w:rFonts w:ascii="Times New Roman" w:hAnsi="Times New Roman" w:cs="Times New Roman"/>
          <w:sz w:val="28"/>
          <w:szCs w:val="28"/>
          <w:lang w:val="en-US"/>
        </w:rPr>
      </w:pPr>
    </w:p>
    <w:sdt>
      <w:sdtPr>
        <w:rPr>
          <w:rFonts w:asciiTheme="minorHAnsi" w:eastAsiaTheme="minorHAnsi" w:hAnsiTheme="minorHAnsi" w:cstheme="minorBidi"/>
          <w:b w:val="0"/>
          <w:bCs w:val="0"/>
          <w:color w:val="auto"/>
          <w:sz w:val="22"/>
          <w:szCs w:val="22"/>
        </w:rPr>
        <w:id w:val="24250437"/>
        <w:docPartObj>
          <w:docPartGallery w:val="Table of Contents"/>
          <w:docPartUnique/>
        </w:docPartObj>
      </w:sdtPr>
      <w:sdtEndPr/>
      <w:sdtContent>
        <w:p w:rsidR="003B6AD3" w:rsidRPr="007D242E" w:rsidRDefault="003B6AD3" w:rsidP="007D242E">
          <w:pPr>
            <w:pStyle w:val="ae"/>
            <w:rPr>
              <w:rFonts w:ascii="Times New Roman" w:hAnsi="Times New Roman" w:cs="Times New Roman"/>
            </w:rPr>
          </w:pPr>
          <w:r w:rsidRPr="007D242E">
            <w:rPr>
              <w:rFonts w:ascii="Times New Roman" w:hAnsi="Times New Roman" w:cs="Times New Roman"/>
            </w:rPr>
            <w:t>Оглавление</w:t>
          </w:r>
        </w:p>
        <w:p w:rsidR="00185CC1" w:rsidRPr="007D242E" w:rsidRDefault="00586A6E" w:rsidP="007D242E">
          <w:pPr>
            <w:pStyle w:val="11"/>
            <w:jc w:val="left"/>
            <w:rPr>
              <w:rFonts w:eastAsiaTheme="minorEastAsia"/>
              <w:noProof/>
              <w:sz w:val="28"/>
              <w:szCs w:val="28"/>
            </w:rPr>
          </w:pPr>
          <w:r w:rsidRPr="007D242E">
            <w:rPr>
              <w:sz w:val="28"/>
              <w:szCs w:val="28"/>
            </w:rPr>
            <w:fldChar w:fldCharType="begin"/>
          </w:r>
          <w:r w:rsidR="003B6AD3" w:rsidRPr="007D242E">
            <w:rPr>
              <w:sz w:val="28"/>
              <w:szCs w:val="28"/>
            </w:rPr>
            <w:instrText xml:space="preserve"> TOC \o "1-3" \h \z \u </w:instrText>
          </w:r>
          <w:r w:rsidRPr="007D242E">
            <w:rPr>
              <w:sz w:val="28"/>
              <w:szCs w:val="28"/>
            </w:rPr>
            <w:fldChar w:fldCharType="separate"/>
          </w:r>
          <w:hyperlink w:anchor="_Toc317026738" w:history="1">
            <w:r w:rsidR="00185CC1" w:rsidRPr="007D242E">
              <w:rPr>
                <w:rStyle w:val="a4"/>
                <w:noProof/>
                <w:sz w:val="28"/>
                <w:szCs w:val="28"/>
                <w:u w:val="none"/>
              </w:rPr>
              <w:t>ОБОЗНАЧЕНИЯ И СОКРАЩЕНИЯ</w:t>
            </w:r>
            <w:r w:rsidR="00185CC1" w:rsidRPr="007D242E">
              <w:rPr>
                <w:noProof/>
                <w:webHidden/>
                <w:sz w:val="28"/>
                <w:szCs w:val="28"/>
              </w:rPr>
              <w:tab/>
            </w:r>
            <w:r w:rsidR="00185CC1" w:rsidRPr="007D242E">
              <w:rPr>
                <w:noProof/>
                <w:webHidden/>
                <w:sz w:val="28"/>
                <w:szCs w:val="28"/>
              </w:rPr>
              <w:fldChar w:fldCharType="begin"/>
            </w:r>
            <w:r w:rsidR="00185CC1" w:rsidRPr="007D242E">
              <w:rPr>
                <w:noProof/>
                <w:webHidden/>
                <w:sz w:val="28"/>
                <w:szCs w:val="28"/>
              </w:rPr>
              <w:instrText xml:space="preserve"> PAGEREF _Toc317026738 \h </w:instrText>
            </w:r>
            <w:r w:rsidR="00185CC1" w:rsidRPr="007D242E">
              <w:rPr>
                <w:noProof/>
                <w:webHidden/>
                <w:sz w:val="28"/>
                <w:szCs w:val="28"/>
              </w:rPr>
            </w:r>
            <w:r w:rsidR="00185CC1" w:rsidRPr="007D242E">
              <w:rPr>
                <w:noProof/>
                <w:webHidden/>
                <w:sz w:val="28"/>
                <w:szCs w:val="28"/>
              </w:rPr>
              <w:fldChar w:fldCharType="separate"/>
            </w:r>
            <w:r w:rsidR="00192A0B">
              <w:rPr>
                <w:noProof/>
                <w:webHidden/>
                <w:sz w:val="28"/>
                <w:szCs w:val="28"/>
              </w:rPr>
              <w:t>9</w:t>
            </w:r>
            <w:r w:rsidR="00185CC1" w:rsidRPr="007D242E">
              <w:rPr>
                <w:noProof/>
                <w:webHidden/>
                <w:sz w:val="28"/>
                <w:szCs w:val="28"/>
              </w:rPr>
              <w:fldChar w:fldCharType="end"/>
            </w:r>
          </w:hyperlink>
        </w:p>
        <w:p w:rsidR="00185CC1" w:rsidRPr="007D242E" w:rsidRDefault="00C120BC" w:rsidP="007D242E">
          <w:pPr>
            <w:pStyle w:val="11"/>
            <w:jc w:val="left"/>
            <w:rPr>
              <w:rFonts w:eastAsiaTheme="minorEastAsia"/>
              <w:noProof/>
              <w:sz w:val="28"/>
              <w:szCs w:val="28"/>
            </w:rPr>
          </w:pPr>
          <w:hyperlink w:anchor="_Toc317026739" w:history="1">
            <w:r w:rsidR="00185CC1" w:rsidRPr="007D242E">
              <w:rPr>
                <w:rStyle w:val="a4"/>
                <w:noProof/>
                <w:sz w:val="28"/>
                <w:szCs w:val="28"/>
                <w:u w:val="none"/>
              </w:rPr>
              <w:t>1. ВВЕДЕНИЕ</w:t>
            </w:r>
            <w:r w:rsidR="00185CC1" w:rsidRPr="007D242E">
              <w:rPr>
                <w:noProof/>
                <w:webHidden/>
                <w:sz w:val="28"/>
                <w:szCs w:val="28"/>
              </w:rPr>
              <w:tab/>
            </w:r>
            <w:r w:rsidR="00185CC1" w:rsidRPr="007D242E">
              <w:rPr>
                <w:noProof/>
                <w:webHidden/>
                <w:sz w:val="28"/>
                <w:szCs w:val="28"/>
              </w:rPr>
              <w:fldChar w:fldCharType="begin"/>
            </w:r>
            <w:r w:rsidR="00185CC1" w:rsidRPr="007D242E">
              <w:rPr>
                <w:noProof/>
                <w:webHidden/>
                <w:sz w:val="28"/>
                <w:szCs w:val="28"/>
              </w:rPr>
              <w:instrText xml:space="preserve"> PAGEREF _Toc317026739 \h </w:instrText>
            </w:r>
            <w:r w:rsidR="00185CC1" w:rsidRPr="007D242E">
              <w:rPr>
                <w:noProof/>
                <w:webHidden/>
                <w:sz w:val="28"/>
                <w:szCs w:val="28"/>
              </w:rPr>
            </w:r>
            <w:r w:rsidR="00185CC1" w:rsidRPr="007D242E">
              <w:rPr>
                <w:noProof/>
                <w:webHidden/>
                <w:sz w:val="28"/>
                <w:szCs w:val="28"/>
              </w:rPr>
              <w:fldChar w:fldCharType="separate"/>
            </w:r>
            <w:r w:rsidR="00192A0B">
              <w:rPr>
                <w:noProof/>
                <w:webHidden/>
                <w:sz w:val="28"/>
                <w:szCs w:val="28"/>
              </w:rPr>
              <w:t>10</w:t>
            </w:r>
            <w:r w:rsidR="00185CC1" w:rsidRPr="007D242E">
              <w:rPr>
                <w:noProof/>
                <w:webHidden/>
                <w:sz w:val="28"/>
                <w:szCs w:val="28"/>
              </w:rPr>
              <w:fldChar w:fldCharType="end"/>
            </w:r>
          </w:hyperlink>
        </w:p>
        <w:p w:rsidR="00185CC1" w:rsidRPr="007D242E" w:rsidRDefault="00C120BC" w:rsidP="007D242E">
          <w:pPr>
            <w:pStyle w:val="11"/>
            <w:jc w:val="left"/>
            <w:rPr>
              <w:rFonts w:eastAsiaTheme="minorEastAsia"/>
              <w:noProof/>
              <w:sz w:val="28"/>
              <w:szCs w:val="28"/>
            </w:rPr>
          </w:pPr>
          <w:hyperlink w:anchor="_Toc317026740" w:history="1">
            <w:r w:rsidR="00185CC1" w:rsidRPr="007D242E">
              <w:rPr>
                <w:rStyle w:val="a4"/>
                <w:noProof/>
                <w:sz w:val="28"/>
                <w:szCs w:val="28"/>
                <w:u w:val="none"/>
              </w:rPr>
              <w:t>2. Введение в предметную область</w:t>
            </w:r>
            <w:r w:rsidR="00185CC1" w:rsidRPr="007D242E">
              <w:rPr>
                <w:noProof/>
                <w:webHidden/>
                <w:sz w:val="28"/>
                <w:szCs w:val="28"/>
              </w:rPr>
              <w:tab/>
            </w:r>
            <w:r w:rsidR="00185CC1" w:rsidRPr="007D242E">
              <w:rPr>
                <w:noProof/>
                <w:webHidden/>
                <w:sz w:val="28"/>
                <w:szCs w:val="28"/>
              </w:rPr>
              <w:fldChar w:fldCharType="begin"/>
            </w:r>
            <w:r w:rsidR="00185CC1" w:rsidRPr="007D242E">
              <w:rPr>
                <w:noProof/>
                <w:webHidden/>
                <w:sz w:val="28"/>
                <w:szCs w:val="28"/>
              </w:rPr>
              <w:instrText xml:space="preserve"> PAGEREF _Toc317026740 \h </w:instrText>
            </w:r>
            <w:r w:rsidR="00185CC1" w:rsidRPr="007D242E">
              <w:rPr>
                <w:noProof/>
                <w:webHidden/>
                <w:sz w:val="28"/>
                <w:szCs w:val="28"/>
              </w:rPr>
            </w:r>
            <w:r w:rsidR="00185CC1" w:rsidRPr="007D242E">
              <w:rPr>
                <w:noProof/>
                <w:webHidden/>
                <w:sz w:val="28"/>
                <w:szCs w:val="28"/>
              </w:rPr>
              <w:fldChar w:fldCharType="separate"/>
            </w:r>
            <w:r w:rsidR="00192A0B">
              <w:rPr>
                <w:noProof/>
                <w:webHidden/>
                <w:sz w:val="28"/>
                <w:szCs w:val="28"/>
              </w:rPr>
              <w:t>12</w:t>
            </w:r>
            <w:r w:rsidR="00185CC1" w:rsidRPr="007D242E">
              <w:rPr>
                <w:noProof/>
                <w:webHidden/>
                <w:sz w:val="28"/>
                <w:szCs w:val="28"/>
              </w:rPr>
              <w:fldChar w:fldCharType="end"/>
            </w:r>
          </w:hyperlink>
        </w:p>
        <w:p w:rsidR="00185CC1" w:rsidRPr="007D242E" w:rsidRDefault="00C120BC" w:rsidP="007D242E">
          <w:pPr>
            <w:pStyle w:val="26"/>
            <w:tabs>
              <w:tab w:val="right" w:leader="dot" w:pos="9345"/>
            </w:tabs>
            <w:rPr>
              <w:rFonts w:ascii="Times New Roman" w:eastAsiaTheme="minorEastAsia" w:hAnsi="Times New Roman" w:cs="Times New Roman"/>
              <w:noProof/>
              <w:sz w:val="28"/>
              <w:szCs w:val="28"/>
              <w:lang w:eastAsia="ru-RU"/>
            </w:rPr>
          </w:pPr>
          <w:hyperlink w:anchor="_Toc317026741" w:history="1">
            <w:r w:rsidR="00185CC1" w:rsidRPr="007D242E">
              <w:rPr>
                <w:rStyle w:val="a4"/>
                <w:rFonts w:ascii="Times New Roman" w:hAnsi="Times New Roman" w:cs="Times New Roman"/>
                <w:noProof/>
                <w:sz w:val="28"/>
                <w:szCs w:val="28"/>
                <w:u w:val="none"/>
              </w:rPr>
              <w:t>2.1 Виды стоимости</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_Toc317026741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12</w:t>
            </w:r>
            <w:r w:rsidR="00185CC1" w:rsidRPr="007D242E">
              <w:rPr>
                <w:rFonts w:ascii="Times New Roman" w:hAnsi="Times New Roman" w:cs="Times New Roman"/>
                <w:noProof/>
                <w:webHidden/>
                <w:sz w:val="28"/>
                <w:szCs w:val="28"/>
              </w:rPr>
              <w:fldChar w:fldCharType="end"/>
            </w:r>
          </w:hyperlink>
        </w:p>
        <w:p w:rsidR="00185CC1" w:rsidRPr="007D242E" w:rsidRDefault="007D242E" w:rsidP="007D242E">
          <w:pPr>
            <w:pStyle w:val="33"/>
            <w:tabs>
              <w:tab w:val="right" w:leader="dot" w:pos="9345"/>
            </w:tabs>
            <w:ind w:left="0"/>
            <w:rPr>
              <w:rFonts w:ascii="Times New Roman" w:eastAsiaTheme="minorEastAsia" w:hAnsi="Times New Roman" w:cs="Times New Roman"/>
              <w:noProof/>
              <w:sz w:val="28"/>
              <w:szCs w:val="28"/>
              <w:lang w:eastAsia="ru-RU"/>
            </w:rPr>
          </w:pPr>
          <w:r w:rsidRPr="007D242E">
            <w:rPr>
              <w:rStyle w:val="a4"/>
              <w:rFonts w:ascii="Times New Roman" w:hAnsi="Times New Roman" w:cs="Times New Roman"/>
              <w:noProof/>
              <w:sz w:val="28"/>
              <w:szCs w:val="28"/>
              <w:u w:val="none"/>
            </w:rPr>
            <w:t xml:space="preserve">   </w:t>
          </w:r>
          <w:hyperlink w:anchor="_Toc317026742" w:history="1">
            <w:r w:rsidR="00185CC1" w:rsidRPr="007D242E">
              <w:rPr>
                <w:rStyle w:val="a4"/>
                <w:rFonts w:ascii="Times New Roman" w:hAnsi="Times New Roman" w:cs="Times New Roman"/>
                <w:noProof/>
                <w:sz w:val="28"/>
                <w:szCs w:val="28"/>
                <w:u w:val="none"/>
              </w:rPr>
              <w:t>2.2 Основные подходы оценки недвижимости</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_Toc317026742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13</w:t>
            </w:r>
            <w:r w:rsidR="00185CC1" w:rsidRPr="007D242E">
              <w:rPr>
                <w:rFonts w:ascii="Times New Roman" w:hAnsi="Times New Roman" w:cs="Times New Roman"/>
                <w:noProof/>
                <w:webHidden/>
                <w:sz w:val="28"/>
                <w:szCs w:val="28"/>
              </w:rPr>
              <w:fldChar w:fldCharType="end"/>
            </w:r>
          </w:hyperlink>
        </w:p>
        <w:p w:rsidR="00185CC1" w:rsidRPr="007D242E" w:rsidRDefault="00C120BC" w:rsidP="007D242E">
          <w:pPr>
            <w:pStyle w:val="26"/>
            <w:tabs>
              <w:tab w:val="right" w:leader="dot" w:pos="9345"/>
            </w:tabs>
            <w:rPr>
              <w:rFonts w:ascii="Times New Roman" w:eastAsiaTheme="minorEastAsia" w:hAnsi="Times New Roman" w:cs="Times New Roman"/>
              <w:noProof/>
              <w:sz w:val="28"/>
              <w:szCs w:val="28"/>
              <w:lang w:eastAsia="ru-RU"/>
            </w:rPr>
          </w:pPr>
          <w:hyperlink w:anchor="_Toc317026743" w:history="1">
            <w:r w:rsidR="00185CC1" w:rsidRPr="007D242E">
              <w:rPr>
                <w:rStyle w:val="a4"/>
                <w:rFonts w:ascii="Times New Roman" w:hAnsi="Times New Roman" w:cs="Times New Roman"/>
                <w:noProof/>
                <w:sz w:val="28"/>
                <w:szCs w:val="28"/>
                <w:u w:val="none"/>
              </w:rPr>
              <w:t>2.3 Основные методы оценки недвижимости</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_Toc317026743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14</w:t>
            </w:r>
            <w:r w:rsidR="00185CC1" w:rsidRPr="007D242E">
              <w:rPr>
                <w:rFonts w:ascii="Times New Roman" w:hAnsi="Times New Roman" w:cs="Times New Roman"/>
                <w:noProof/>
                <w:webHidden/>
                <w:sz w:val="28"/>
                <w:szCs w:val="28"/>
              </w:rPr>
              <w:fldChar w:fldCharType="end"/>
            </w:r>
          </w:hyperlink>
        </w:p>
        <w:p w:rsidR="00185CC1" w:rsidRPr="007D242E" w:rsidRDefault="00C120BC" w:rsidP="007D242E">
          <w:pPr>
            <w:pStyle w:val="11"/>
            <w:tabs>
              <w:tab w:val="left" w:pos="440"/>
            </w:tabs>
            <w:jc w:val="left"/>
            <w:rPr>
              <w:rFonts w:eastAsiaTheme="minorEastAsia"/>
              <w:noProof/>
              <w:sz w:val="28"/>
              <w:szCs w:val="28"/>
            </w:rPr>
          </w:pPr>
          <w:hyperlink w:anchor="_Toc317026744" w:history="1">
            <w:r w:rsidR="00185CC1" w:rsidRPr="007D242E">
              <w:rPr>
                <w:rStyle w:val="a4"/>
                <w:noProof/>
                <w:sz w:val="28"/>
                <w:szCs w:val="28"/>
                <w:u w:val="none"/>
              </w:rPr>
              <w:t>3.</w:t>
            </w:r>
            <w:r w:rsidR="007D242E" w:rsidRPr="007D242E">
              <w:rPr>
                <w:rFonts w:eastAsiaTheme="minorEastAsia"/>
                <w:noProof/>
                <w:sz w:val="28"/>
                <w:szCs w:val="28"/>
              </w:rPr>
              <w:t xml:space="preserve">    </w:t>
            </w:r>
            <w:r w:rsidR="00185CC1" w:rsidRPr="007D242E">
              <w:rPr>
                <w:rStyle w:val="a4"/>
                <w:noProof/>
                <w:sz w:val="28"/>
                <w:szCs w:val="28"/>
                <w:u w:val="none"/>
              </w:rPr>
              <w:t>Постановка задачи дипломного проекта и выбор языка программирования</w:t>
            </w:r>
            <w:r w:rsidR="00185CC1" w:rsidRPr="007D242E">
              <w:rPr>
                <w:noProof/>
                <w:webHidden/>
                <w:sz w:val="28"/>
                <w:szCs w:val="28"/>
              </w:rPr>
              <w:tab/>
            </w:r>
            <w:r w:rsidR="00185CC1" w:rsidRPr="007D242E">
              <w:rPr>
                <w:noProof/>
                <w:webHidden/>
                <w:sz w:val="28"/>
                <w:szCs w:val="28"/>
              </w:rPr>
              <w:fldChar w:fldCharType="begin"/>
            </w:r>
            <w:r w:rsidR="00185CC1" w:rsidRPr="007D242E">
              <w:rPr>
                <w:noProof/>
                <w:webHidden/>
                <w:sz w:val="28"/>
                <w:szCs w:val="28"/>
              </w:rPr>
              <w:instrText xml:space="preserve"> PAGEREF _Toc317026744 \h </w:instrText>
            </w:r>
            <w:r w:rsidR="00185CC1" w:rsidRPr="007D242E">
              <w:rPr>
                <w:noProof/>
                <w:webHidden/>
                <w:sz w:val="28"/>
                <w:szCs w:val="28"/>
              </w:rPr>
            </w:r>
            <w:r w:rsidR="00185CC1" w:rsidRPr="007D242E">
              <w:rPr>
                <w:noProof/>
                <w:webHidden/>
                <w:sz w:val="28"/>
                <w:szCs w:val="28"/>
              </w:rPr>
              <w:fldChar w:fldCharType="separate"/>
            </w:r>
            <w:r w:rsidR="00192A0B">
              <w:rPr>
                <w:noProof/>
                <w:webHidden/>
                <w:sz w:val="28"/>
                <w:szCs w:val="28"/>
              </w:rPr>
              <w:t>17</w:t>
            </w:r>
            <w:r w:rsidR="00185CC1" w:rsidRPr="007D242E">
              <w:rPr>
                <w:noProof/>
                <w:webHidden/>
                <w:sz w:val="28"/>
                <w:szCs w:val="28"/>
              </w:rPr>
              <w:fldChar w:fldCharType="end"/>
            </w:r>
          </w:hyperlink>
        </w:p>
        <w:p w:rsidR="00185CC1" w:rsidRPr="007D242E" w:rsidRDefault="007D242E" w:rsidP="007D242E">
          <w:pPr>
            <w:pStyle w:val="33"/>
            <w:tabs>
              <w:tab w:val="right" w:leader="dot" w:pos="9345"/>
            </w:tabs>
            <w:ind w:left="0"/>
            <w:rPr>
              <w:rFonts w:ascii="Times New Roman" w:eastAsiaTheme="minorEastAsia" w:hAnsi="Times New Roman" w:cs="Times New Roman"/>
              <w:noProof/>
              <w:sz w:val="28"/>
              <w:szCs w:val="28"/>
              <w:lang w:eastAsia="ru-RU"/>
            </w:rPr>
          </w:pPr>
          <w:r w:rsidRPr="007D242E">
            <w:rPr>
              <w:rStyle w:val="a4"/>
              <w:rFonts w:ascii="Times New Roman" w:hAnsi="Times New Roman" w:cs="Times New Roman"/>
              <w:noProof/>
              <w:sz w:val="28"/>
              <w:szCs w:val="28"/>
              <w:u w:val="none"/>
            </w:rPr>
            <w:t xml:space="preserve">   </w:t>
          </w:r>
          <w:hyperlink w:anchor="_Toc317026745" w:history="1">
            <w:r w:rsidR="00185CC1" w:rsidRPr="007D242E">
              <w:rPr>
                <w:rStyle w:val="a4"/>
                <w:rFonts w:ascii="Times New Roman" w:hAnsi="Times New Roman" w:cs="Times New Roman"/>
                <w:noProof/>
                <w:sz w:val="28"/>
                <w:szCs w:val="28"/>
                <w:u w:val="none"/>
              </w:rPr>
              <w:t>3.1 Постановка задачи дипломного проекта</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_Toc317026745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17</w:t>
            </w:r>
            <w:r w:rsidR="00185CC1" w:rsidRPr="007D242E">
              <w:rPr>
                <w:rFonts w:ascii="Times New Roman" w:hAnsi="Times New Roman" w:cs="Times New Roman"/>
                <w:noProof/>
                <w:webHidden/>
                <w:sz w:val="28"/>
                <w:szCs w:val="28"/>
              </w:rPr>
              <w:fldChar w:fldCharType="end"/>
            </w:r>
          </w:hyperlink>
        </w:p>
        <w:p w:rsidR="00185CC1" w:rsidRPr="007D242E" w:rsidRDefault="00C120BC" w:rsidP="007D242E">
          <w:pPr>
            <w:pStyle w:val="26"/>
            <w:tabs>
              <w:tab w:val="right" w:leader="dot" w:pos="9345"/>
            </w:tabs>
            <w:rPr>
              <w:rFonts w:ascii="Times New Roman" w:eastAsiaTheme="minorEastAsia" w:hAnsi="Times New Roman" w:cs="Times New Roman"/>
              <w:noProof/>
              <w:sz w:val="28"/>
              <w:szCs w:val="28"/>
              <w:lang w:eastAsia="ru-RU"/>
            </w:rPr>
          </w:pPr>
          <w:hyperlink w:anchor="_Toc317026746" w:history="1">
            <w:r w:rsidR="00185CC1" w:rsidRPr="007D242E">
              <w:rPr>
                <w:rStyle w:val="a4"/>
                <w:rFonts w:ascii="Times New Roman" w:hAnsi="Times New Roman" w:cs="Times New Roman"/>
                <w:noProof/>
                <w:sz w:val="28"/>
                <w:szCs w:val="28"/>
                <w:u w:val="none"/>
              </w:rPr>
              <w:t>3.2 Выбор языка программирования</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_Toc317026746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17</w:t>
            </w:r>
            <w:r w:rsidR="00185CC1" w:rsidRPr="007D242E">
              <w:rPr>
                <w:rFonts w:ascii="Times New Roman" w:hAnsi="Times New Roman" w:cs="Times New Roman"/>
                <w:noProof/>
                <w:webHidden/>
                <w:sz w:val="28"/>
                <w:szCs w:val="28"/>
              </w:rPr>
              <w:fldChar w:fldCharType="end"/>
            </w:r>
          </w:hyperlink>
        </w:p>
        <w:p w:rsidR="00185CC1" w:rsidRPr="007D242E" w:rsidRDefault="00C120BC" w:rsidP="007D242E">
          <w:pPr>
            <w:pStyle w:val="11"/>
            <w:tabs>
              <w:tab w:val="left" w:pos="1540"/>
            </w:tabs>
            <w:jc w:val="left"/>
            <w:rPr>
              <w:rFonts w:eastAsiaTheme="minorEastAsia"/>
              <w:noProof/>
              <w:sz w:val="28"/>
              <w:szCs w:val="28"/>
            </w:rPr>
          </w:pPr>
          <w:hyperlink w:anchor="_Toc317026747" w:history="1">
            <w:r w:rsidR="00185CC1" w:rsidRPr="007D242E">
              <w:rPr>
                <w:rStyle w:val="a4"/>
                <w:noProof/>
                <w:sz w:val="28"/>
                <w:szCs w:val="28"/>
                <w:u w:val="none"/>
              </w:rPr>
              <w:t>4.</w:t>
            </w:r>
            <w:r w:rsidR="007D242E" w:rsidRPr="007D242E">
              <w:rPr>
                <w:rFonts w:eastAsiaTheme="minorEastAsia"/>
                <w:noProof/>
                <w:sz w:val="28"/>
                <w:szCs w:val="28"/>
              </w:rPr>
              <w:t xml:space="preserve">  </w:t>
            </w:r>
            <w:r w:rsidR="00185CC1" w:rsidRPr="007D242E">
              <w:rPr>
                <w:rStyle w:val="a4"/>
                <w:noProof/>
                <w:sz w:val="28"/>
                <w:szCs w:val="28"/>
                <w:u w:val="none"/>
              </w:rPr>
              <w:t>Особенности создания программ на объектно-ориентированном языке программирования Java</w:t>
            </w:r>
            <w:r w:rsidR="00185CC1" w:rsidRPr="007D242E">
              <w:rPr>
                <w:noProof/>
                <w:webHidden/>
                <w:sz w:val="28"/>
                <w:szCs w:val="28"/>
              </w:rPr>
              <w:tab/>
            </w:r>
            <w:r w:rsidR="00185CC1" w:rsidRPr="007D242E">
              <w:rPr>
                <w:noProof/>
                <w:webHidden/>
                <w:sz w:val="28"/>
                <w:szCs w:val="28"/>
              </w:rPr>
              <w:fldChar w:fldCharType="begin"/>
            </w:r>
            <w:r w:rsidR="00185CC1" w:rsidRPr="007D242E">
              <w:rPr>
                <w:noProof/>
                <w:webHidden/>
                <w:sz w:val="28"/>
                <w:szCs w:val="28"/>
              </w:rPr>
              <w:instrText xml:space="preserve"> PAGEREF _Toc317026747 \h </w:instrText>
            </w:r>
            <w:r w:rsidR="00185CC1" w:rsidRPr="007D242E">
              <w:rPr>
                <w:noProof/>
                <w:webHidden/>
                <w:sz w:val="28"/>
                <w:szCs w:val="28"/>
              </w:rPr>
            </w:r>
            <w:r w:rsidR="00185CC1" w:rsidRPr="007D242E">
              <w:rPr>
                <w:noProof/>
                <w:webHidden/>
                <w:sz w:val="28"/>
                <w:szCs w:val="28"/>
              </w:rPr>
              <w:fldChar w:fldCharType="separate"/>
            </w:r>
            <w:r w:rsidR="00192A0B">
              <w:rPr>
                <w:noProof/>
                <w:webHidden/>
                <w:sz w:val="28"/>
                <w:szCs w:val="28"/>
              </w:rPr>
              <w:t>19</w:t>
            </w:r>
            <w:r w:rsidR="00185CC1" w:rsidRPr="007D242E">
              <w:rPr>
                <w:noProof/>
                <w:webHidden/>
                <w:sz w:val="28"/>
                <w:szCs w:val="28"/>
              </w:rPr>
              <w:fldChar w:fldCharType="end"/>
            </w:r>
          </w:hyperlink>
        </w:p>
        <w:p w:rsidR="00185CC1" w:rsidRPr="007D242E" w:rsidRDefault="00C120BC" w:rsidP="007D242E">
          <w:pPr>
            <w:pStyle w:val="26"/>
            <w:tabs>
              <w:tab w:val="right" w:leader="dot" w:pos="9345"/>
            </w:tabs>
            <w:rPr>
              <w:rFonts w:ascii="Times New Roman" w:eastAsiaTheme="minorEastAsia" w:hAnsi="Times New Roman" w:cs="Times New Roman"/>
              <w:noProof/>
              <w:sz w:val="28"/>
              <w:szCs w:val="28"/>
              <w:lang w:eastAsia="ru-RU"/>
            </w:rPr>
          </w:pPr>
          <w:hyperlink w:anchor="_Toc317026748" w:history="1">
            <w:r w:rsidR="00185CC1" w:rsidRPr="007D242E">
              <w:rPr>
                <w:rStyle w:val="a4"/>
                <w:rFonts w:ascii="Times New Roman" w:hAnsi="Times New Roman" w:cs="Times New Roman"/>
                <w:noProof/>
                <w:sz w:val="28"/>
                <w:szCs w:val="28"/>
                <w:u w:val="none"/>
              </w:rPr>
              <w:t>4.1 Основные особенности языка</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_Toc317026748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19</w:t>
            </w:r>
            <w:r w:rsidR="00185CC1" w:rsidRPr="007D242E">
              <w:rPr>
                <w:rFonts w:ascii="Times New Roman" w:hAnsi="Times New Roman" w:cs="Times New Roman"/>
                <w:noProof/>
                <w:webHidden/>
                <w:sz w:val="28"/>
                <w:szCs w:val="28"/>
              </w:rPr>
              <w:fldChar w:fldCharType="end"/>
            </w:r>
          </w:hyperlink>
        </w:p>
        <w:p w:rsidR="00185CC1" w:rsidRPr="007D242E" w:rsidRDefault="00C120BC" w:rsidP="007D242E">
          <w:pPr>
            <w:pStyle w:val="26"/>
            <w:tabs>
              <w:tab w:val="right" w:leader="dot" w:pos="9345"/>
            </w:tabs>
            <w:rPr>
              <w:rFonts w:ascii="Times New Roman" w:eastAsiaTheme="minorEastAsia" w:hAnsi="Times New Roman" w:cs="Times New Roman"/>
              <w:noProof/>
              <w:sz w:val="28"/>
              <w:szCs w:val="28"/>
              <w:lang w:eastAsia="ru-RU"/>
            </w:rPr>
          </w:pPr>
          <w:hyperlink w:anchor="_Toc317026749" w:history="1">
            <w:r w:rsidR="00185CC1" w:rsidRPr="007D242E">
              <w:rPr>
                <w:rStyle w:val="a4"/>
                <w:rFonts w:ascii="Times New Roman" w:hAnsi="Times New Roman" w:cs="Times New Roman"/>
                <w:noProof/>
                <w:sz w:val="28"/>
                <w:szCs w:val="28"/>
                <w:u w:val="none"/>
                <w:lang w:val="en-US"/>
              </w:rPr>
              <w:t xml:space="preserve">4.2 </w:t>
            </w:r>
            <w:r w:rsidR="00185CC1" w:rsidRPr="007D242E">
              <w:rPr>
                <w:rStyle w:val="a4"/>
                <w:rFonts w:ascii="Times New Roman" w:hAnsi="Times New Roman" w:cs="Times New Roman"/>
                <w:noProof/>
                <w:sz w:val="28"/>
                <w:szCs w:val="28"/>
                <w:u w:val="none"/>
              </w:rPr>
              <w:t>Классификация платформ Java</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_Toc317026749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24</w:t>
            </w:r>
            <w:r w:rsidR="00185CC1" w:rsidRPr="007D242E">
              <w:rPr>
                <w:rFonts w:ascii="Times New Roman" w:hAnsi="Times New Roman" w:cs="Times New Roman"/>
                <w:noProof/>
                <w:webHidden/>
                <w:sz w:val="28"/>
                <w:szCs w:val="28"/>
              </w:rPr>
              <w:fldChar w:fldCharType="end"/>
            </w:r>
          </w:hyperlink>
        </w:p>
        <w:p w:rsidR="00185CC1" w:rsidRPr="007D242E" w:rsidRDefault="00C120BC" w:rsidP="007D242E">
          <w:pPr>
            <w:pStyle w:val="26"/>
            <w:tabs>
              <w:tab w:val="right" w:leader="dot" w:pos="9345"/>
            </w:tabs>
            <w:rPr>
              <w:rFonts w:ascii="Times New Roman" w:eastAsiaTheme="minorEastAsia" w:hAnsi="Times New Roman" w:cs="Times New Roman"/>
              <w:noProof/>
              <w:sz w:val="28"/>
              <w:szCs w:val="28"/>
              <w:lang w:eastAsia="ru-RU"/>
            </w:rPr>
          </w:pPr>
          <w:hyperlink w:anchor="_Toc317026750" w:history="1">
            <w:r w:rsidR="00185CC1" w:rsidRPr="007D242E">
              <w:rPr>
                <w:rStyle w:val="a4"/>
                <w:rFonts w:ascii="Times New Roman" w:hAnsi="Times New Roman" w:cs="Times New Roman"/>
                <w:noProof/>
                <w:sz w:val="28"/>
                <w:szCs w:val="28"/>
                <w:u w:val="none"/>
              </w:rPr>
              <w:t>4.3 Java и Microsoft</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_Toc317026750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25</w:t>
            </w:r>
            <w:r w:rsidR="00185CC1" w:rsidRPr="007D242E">
              <w:rPr>
                <w:rFonts w:ascii="Times New Roman" w:hAnsi="Times New Roman" w:cs="Times New Roman"/>
                <w:noProof/>
                <w:webHidden/>
                <w:sz w:val="28"/>
                <w:szCs w:val="28"/>
              </w:rPr>
              <w:fldChar w:fldCharType="end"/>
            </w:r>
          </w:hyperlink>
        </w:p>
        <w:p w:rsidR="00185CC1" w:rsidRPr="007D242E" w:rsidRDefault="00C120BC" w:rsidP="007D242E">
          <w:pPr>
            <w:pStyle w:val="26"/>
            <w:tabs>
              <w:tab w:val="right" w:leader="dot" w:pos="9345"/>
            </w:tabs>
            <w:rPr>
              <w:rFonts w:ascii="Times New Roman" w:eastAsiaTheme="minorEastAsia" w:hAnsi="Times New Roman" w:cs="Times New Roman"/>
              <w:noProof/>
              <w:sz w:val="28"/>
              <w:szCs w:val="28"/>
              <w:lang w:eastAsia="ru-RU"/>
            </w:rPr>
          </w:pPr>
          <w:hyperlink w:anchor="_Toc317026751" w:history="1">
            <w:r w:rsidR="00185CC1" w:rsidRPr="007D242E">
              <w:rPr>
                <w:rStyle w:val="a4"/>
                <w:rFonts w:ascii="Times New Roman" w:hAnsi="Times New Roman" w:cs="Times New Roman"/>
                <w:noProof/>
                <w:sz w:val="28"/>
                <w:szCs w:val="28"/>
                <w:u w:val="none"/>
              </w:rPr>
              <w:t>4.4 Применения платформы Java</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_Toc317026751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25</w:t>
            </w:r>
            <w:r w:rsidR="00185CC1" w:rsidRPr="007D242E">
              <w:rPr>
                <w:rFonts w:ascii="Times New Roman" w:hAnsi="Times New Roman" w:cs="Times New Roman"/>
                <w:noProof/>
                <w:webHidden/>
                <w:sz w:val="28"/>
                <w:szCs w:val="28"/>
              </w:rPr>
              <w:fldChar w:fldCharType="end"/>
            </w:r>
          </w:hyperlink>
        </w:p>
        <w:p w:rsidR="00185CC1" w:rsidRPr="007D242E" w:rsidRDefault="00C120BC" w:rsidP="007D242E">
          <w:pPr>
            <w:pStyle w:val="26"/>
            <w:tabs>
              <w:tab w:val="right" w:leader="dot" w:pos="9345"/>
            </w:tabs>
            <w:rPr>
              <w:rFonts w:ascii="Times New Roman" w:eastAsiaTheme="minorEastAsia" w:hAnsi="Times New Roman" w:cs="Times New Roman"/>
              <w:noProof/>
              <w:sz w:val="28"/>
              <w:szCs w:val="28"/>
              <w:lang w:eastAsia="ru-RU"/>
            </w:rPr>
          </w:pPr>
          <w:hyperlink w:anchor="_Toc317026752" w:history="1">
            <w:r w:rsidR="00185CC1" w:rsidRPr="007D242E">
              <w:rPr>
                <w:rStyle w:val="a4"/>
                <w:rFonts w:ascii="Times New Roman" w:hAnsi="Times New Roman" w:cs="Times New Roman"/>
                <w:noProof/>
                <w:sz w:val="28"/>
                <w:szCs w:val="28"/>
                <w:u w:val="none"/>
              </w:rPr>
              <w:t>4.5 Производительность</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_Toc317026752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25</w:t>
            </w:r>
            <w:r w:rsidR="00185CC1" w:rsidRPr="007D242E">
              <w:rPr>
                <w:rFonts w:ascii="Times New Roman" w:hAnsi="Times New Roman" w:cs="Times New Roman"/>
                <w:noProof/>
                <w:webHidden/>
                <w:sz w:val="28"/>
                <w:szCs w:val="28"/>
              </w:rPr>
              <w:fldChar w:fldCharType="end"/>
            </w:r>
          </w:hyperlink>
        </w:p>
        <w:p w:rsidR="00185CC1" w:rsidRPr="007D242E" w:rsidRDefault="00C120BC" w:rsidP="007D242E">
          <w:pPr>
            <w:pStyle w:val="26"/>
            <w:tabs>
              <w:tab w:val="right" w:leader="dot" w:pos="9345"/>
            </w:tabs>
            <w:rPr>
              <w:rFonts w:ascii="Times New Roman" w:eastAsiaTheme="minorEastAsia" w:hAnsi="Times New Roman" w:cs="Times New Roman"/>
              <w:noProof/>
              <w:sz w:val="28"/>
              <w:szCs w:val="28"/>
              <w:lang w:eastAsia="ru-RU"/>
            </w:rPr>
          </w:pPr>
          <w:hyperlink w:anchor="_Toc317026753" w:history="1">
            <w:r w:rsidR="00185CC1" w:rsidRPr="007D242E">
              <w:rPr>
                <w:rStyle w:val="a4"/>
                <w:rFonts w:ascii="Times New Roman" w:hAnsi="Times New Roman" w:cs="Times New Roman"/>
                <w:noProof/>
                <w:sz w:val="28"/>
                <w:szCs w:val="28"/>
                <w:u w:val="none"/>
              </w:rPr>
              <w:t>4.6 Основные возможности</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_Toc317026753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26</w:t>
            </w:r>
            <w:r w:rsidR="00185CC1" w:rsidRPr="007D242E">
              <w:rPr>
                <w:rFonts w:ascii="Times New Roman" w:hAnsi="Times New Roman" w:cs="Times New Roman"/>
                <w:noProof/>
                <w:webHidden/>
                <w:sz w:val="28"/>
                <w:szCs w:val="28"/>
              </w:rPr>
              <w:fldChar w:fldCharType="end"/>
            </w:r>
          </w:hyperlink>
        </w:p>
        <w:p w:rsidR="00185CC1" w:rsidRPr="007D242E" w:rsidRDefault="00C120BC" w:rsidP="007D242E">
          <w:pPr>
            <w:pStyle w:val="26"/>
            <w:tabs>
              <w:tab w:val="right" w:leader="dot" w:pos="9345"/>
            </w:tabs>
            <w:rPr>
              <w:rFonts w:ascii="Times New Roman" w:eastAsiaTheme="minorEastAsia" w:hAnsi="Times New Roman" w:cs="Times New Roman"/>
              <w:noProof/>
              <w:sz w:val="28"/>
              <w:szCs w:val="28"/>
              <w:lang w:eastAsia="ru-RU"/>
            </w:rPr>
          </w:pPr>
          <w:hyperlink w:anchor="_Toc317026754" w:history="1">
            <w:r w:rsidR="00185CC1" w:rsidRPr="007D242E">
              <w:rPr>
                <w:rStyle w:val="a4"/>
                <w:rFonts w:ascii="Times New Roman" w:hAnsi="Times New Roman" w:cs="Times New Roman"/>
                <w:noProof/>
                <w:sz w:val="28"/>
                <w:szCs w:val="28"/>
                <w:u w:val="none"/>
              </w:rPr>
              <w:t>4.7 Пример программы</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_Toc317026754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26</w:t>
            </w:r>
            <w:r w:rsidR="00185CC1" w:rsidRPr="007D242E">
              <w:rPr>
                <w:rFonts w:ascii="Times New Roman" w:hAnsi="Times New Roman" w:cs="Times New Roman"/>
                <w:noProof/>
                <w:webHidden/>
                <w:sz w:val="28"/>
                <w:szCs w:val="28"/>
              </w:rPr>
              <w:fldChar w:fldCharType="end"/>
            </w:r>
          </w:hyperlink>
        </w:p>
        <w:p w:rsidR="00185CC1" w:rsidRPr="007D242E" w:rsidRDefault="00C120BC" w:rsidP="007D242E">
          <w:pPr>
            <w:pStyle w:val="26"/>
            <w:tabs>
              <w:tab w:val="right" w:leader="dot" w:pos="9345"/>
            </w:tabs>
            <w:rPr>
              <w:rFonts w:ascii="Times New Roman" w:eastAsiaTheme="minorEastAsia" w:hAnsi="Times New Roman" w:cs="Times New Roman"/>
              <w:noProof/>
              <w:sz w:val="28"/>
              <w:szCs w:val="28"/>
              <w:lang w:eastAsia="ru-RU"/>
            </w:rPr>
          </w:pPr>
          <w:hyperlink w:anchor="_Toc317026755" w:history="1">
            <w:r w:rsidR="00185CC1" w:rsidRPr="007D242E">
              <w:rPr>
                <w:rStyle w:val="a4"/>
                <w:rFonts w:ascii="Times New Roman" w:hAnsi="Times New Roman" w:cs="Times New Roman"/>
                <w:noProof/>
                <w:sz w:val="28"/>
                <w:szCs w:val="28"/>
                <w:u w:val="none"/>
                <w:lang w:val="en-US"/>
              </w:rPr>
              <w:t xml:space="preserve">4.8 </w:t>
            </w:r>
            <w:r w:rsidR="00185CC1" w:rsidRPr="007D242E">
              <w:rPr>
                <w:rStyle w:val="a4"/>
                <w:rFonts w:ascii="Times New Roman" w:hAnsi="Times New Roman" w:cs="Times New Roman"/>
                <w:noProof/>
                <w:sz w:val="28"/>
                <w:szCs w:val="28"/>
                <w:u w:val="none"/>
              </w:rPr>
              <w:t>Примитивные</w:t>
            </w:r>
            <w:r w:rsidR="00185CC1" w:rsidRPr="007D242E">
              <w:rPr>
                <w:rStyle w:val="a4"/>
                <w:rFonts w:ascii="Times New Roman" w:hAnsi="Times New Roman" w:cs="Times New Roman"/>
                <w:noProof/>
                <w:sz w:val="28"/>
                <w:szCs w:val="28"/>
                <w:u w:val="none"/>
                <w:lang w:val="en-US"/>
              </w:rPr>
              <w:t xml:space="preserve"> </w:t>
            </w:r>
            <w:r w:rsidR="00185CC1" w:rsidRPr="007D242E">
              <w:rPr>
                <w:rStyle w:val="a4"/>
                <w:rFonts w:ascii="Times New Roman" w:hAnsi="Times New Roman" w:cs="Times New Roman"/>
                <w:noProof/>
                <w:sz w:val="28"/>
                <w:szCs w:val="28"/>
                <w:u w:val="none"/>
              </w:rPr>
              <w:t>типы</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_Toc317026755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28</w:t>
            </w:r>
            <w:r w:rsidR="00185CC1" w:rsidRPr="007D242E">
              <w:rPr>
                <w:rFonts w:ascii="Times New Roman" w:hAnsi="Times New Roman" w:cs="Times New Roman"/>
                <w:noProof/>
                <w:webHidden/>
                <w:sz w:val="28"/>
                <w:szCs w:val="28"/>
              </w:rPr>
              <w:fldChar w:fldCharType="end"/>
            </w:r>
          </w:hyperlink>
        </w:p>
        <w:p w:rsidR="00185CC1" w:rsidRPr="007D242E" w:rsidRDefault="00C120BC" w:rsidP="007D242E">
          <w:pPr>
            <w:pStyle w:val="26"/>
            <w:tabs>
              <w:tab w:val="right" w:leader="dot" w:pos="9345"/>
            </w:tabs>
            <w:rPr>
              <w:rFonts w:ascii="Times New Roman" w:eastAsiaTheme="minorEastAsia" w:hAnsi="Times New Roman" w:cs="Times New Roman"/>
              <w:noProof/>
              <w:sz w:val="28"/>
              <w:szCs w:val="28"/>
              <w:lang w:eastAsia="ru-RU"/>
            </w:rPr>
          </w:pPr>
          <w:hyperlink w:anchor="_Toc317026756" w:history="1">
            <w:r w:rsidR="00185CC1" w:rsidRPr="007D242E">
              <w:rPr>
                <w:rStyle w:val="a4"/>
                <w:rFonts w:ascii="Times New Roman" w:hAnsi="Times New Roman" w:cs="Times New Roman"/>
                <w:noProof/>
                <w:sz w:val="28"/>
                <w:szCs w:val="28"/>
                <w:u w:val="none"/>
              </w:rPr>
              <w:t>4.9 Объектные переменные, объекты, ссылки и указатели</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_Toc317026756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30</w:t>
            </w:r>
            <w:r w:rsidR="00185CC1" w:rsidRPr="007D242E">
              <w:rPr>
                <w:rFonts w:ascii="Times New Roman" w:hAnsi="Times New Roman" w:cs="Times New Roman"/>
                <w:noProof/>
                <w:webHidden/>
                <w:sz w:val="28"/>
                <w:szCs w:val="28"/>
              </w:rPr>
              <w:fldChar w:fldCharType="end"/>
            </w:r>
          </w:hyperlink>
        </w:p>
        <w:p w:rsidR="00185CC1" w:rsidRPr="007D242E" w:rsidRDefault="007D242E" w:rsidP="007D242E">
          <w:pPr>
            <w:pStyle w:val="33"/>
            <w:tabs>
              <w:tab w:val="right" w:leader="dot" w:pos="9345"/>
            </w:tabs>
            <w:ind w:left="0"/>
            <w:rPr>
              <w:rFonts w:ascii="Times New Roman" w:eastAsiaTheme="minorEastAsia" w:hAnsi="Times New Roman" w:cs="Times New Roman"/>
              <w:noProof/>
              <w:sz w:val="28"/>
              <w:szCs w:val="28"/>
              <w:lang w:eastAsia="ru-RU"/>
            </w:rPr>
          </w:pPr>
          <w:r w:rsidRPr="007D242E">
            <w:rPr>
              <w:rStyle w:val="a4"/>
              <w:rFonts w:ascii="Times New Roman" w:hAnsi="Times New Roman" w:cs="Times New Roman"/>
              <w:noProof/>
              <w:sz w:val="28"/>
              <w:szCs w:val="28"/>
              <w:u w:val="none"/>
            </w:rPr>
            <w:t xml:space="preserve">   </w:t>
          </w:r>
          <w:hyperlink w:anchor="_Toc317026757" w:history="1">
            <w:r w:rsidR="00185CC1" w:rsidRPr="007D242E">
              <w:rPr>
                <w:rStyle w:val="a4"/>
                <w:rFonts w:ascii="Times New Roman" w:hAnsi="Times New Roman" w:cs="Times New Roman"/>
                <w:noProof/>
                <w:sz w:val="28"/>
                <w:szCs w:val="28"/>
                <w:u w:val="none"/>
              </w:rPr>
              <w:t>4.10 Классы и функции</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_Toc317026757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32</w:t>
            </w:r>
            <w:r w:rsidR="00185CC1" w:rsidRPr="007D242E">
              <w:rPr>
                <w:rFonts w:ascii="Times New Roman" w:hAnsi="Times New Roman" w:cs="Times New Roman"/>
                <w:noProof/>
                <w:webHidden/>
                <w:sz w:val="28"/>
                <w:szCs w:val="28"/>
              </w:rPr>
              <w:fldChar w:fldCharType="end"/>
            </w:r>
          </w:hyperlink>
        </w:p>
        <w:p w:rsidR="00185CC1" w:rsidRPr="007D242E" w:rsidRDefault="00C120BC" w:rsidP="007D242E">
          <w:pPr>
            <w:pStyle w:val="26"/>
            <w:tabs>
              <w:tab w:val="right" w:leader="dot" w:pos="9345"/>
            </w:tabs>
            <w:rPr>
              <w:rFonts w:ascii="Times New Roman" w:eastAsiaTheme="minorEastAsia" w:hAnsi="Times New Roman" w:cs="Times New Roman"/>
              <w:noProof/>
              <w:sz w:val="28"/>
              <w:szCs w:val="28"/>
              <w:lang w:eastAsia="ru-RU"/>
            </w:rPr>
          </w:pPr>
          <w:hyperlink w:anchor="_Toc317026758" w:history="1">
            <w:r w:rsidR="00185CC1" w:rsidRPr="007D242E">
              <w:rPr>
                <w:rStyle w:val="a4"/>
                <w:rFonts w:ascii="Times New Roman" w:hAnsi="Times New Roman" w:cs="Times New Roman"/>
                <w:noProof/>
                <w:sz w:val="28"/>
                <w:szCs w:val="28"/>
                <w:u w:val="none"/>
                <w:lang w:val="en-US"/>
              </w:rPr>
              <w:t xml:space="preserve">4.11 </w:t>
            </w:r>
            <w:r w:rsidR="00185CC1" w:rsidRPr="007D242E">
              <w:rPr>
                <w:rStyle w:val="a4"/>
                <w:rFonts w:ascii="Times New Roman" w:hAnsi="Times New Roman" w:cs="Times New Roman"/>
                <w:noProof/>
                <w:sz w:val="28"/>
                <w:szCs w:val="28"/>
                <w:u w:val="none"/>
              </w:rPr>
              <w:t>Библиотеки классов</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_Toc317026758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36</w:t>
            </w:r>
            <w:r w:rsidR="00185CC1" w:rsidRPr="007D242E">
              <w:rPr>
                <w:rFonts w:ascii="Times New Roman" w:hAnsi="Times New Roman" w:cs="Times New Roman"/>
                <w:noProof/>
                <w:webHidden/>
                <w:sz w:val="28"/>
                <w:szCs w:val="28"/>
              </w:rPr>
              <w:fldChar w:fldCharType="end"/>
            </w:r>
          </w:hyperlink>
        </w:p>
        <w:p w:rsidR="00185CC1" w:rsidRPr="007D242E" w:rsidRDefault="00C120BC" w:rsidP="007D242E">
          <w:pPr>
            <w:pStyle w:val="26"/>
            <w:tabs>
              <w:tab w:val="right" w:leader="dot" w:pos="9345"/>
            </w:tabs>
            <w:rPr>
              <w:rFonts w:ascii="Times New Roman" w:eastAsiaTheme="minorEastAsia" w:hAnsi="Times New Roman" w:cs="Times New Roman"/>
              <w:noProof/>
              <w:sz w:val="28"/>
              <w:szCs w:val="28"/>
              <w:lang w:eastAsia="ru-RU"/>
            </w:rPr>
          </w:pPr>
          <w:hyperlink w:anchor="_Toc317026759" w:history="1">
            <w:r w:rsidR="00185CC1" w:rsidRPr="007D242E">
              <w:rPr>
                <w:rStyle w:val="a4"/>
                <w:rFonts w:ascii="Times New Roman" w:hAnsi="Times New Roman" w:cs="Times New Roman"/>
                <w:noProof/>
                <w:sz w:val="28"/>
                <w:szCs w:val="28"/>
                <w:u w:val="none"/>
                <w:lang w:val="en-US"/>
              </w:rPr>
              <w:t xml:space="preserve">4.12 </w:t>
            </w:r>
            <w:r w:rsidR="00185CC1" w:rsidRPr="007D242E">
              <w:rPr>
                <w:rStyle w:val="a4"/>
                <w:rFonts w:ascii="Times New Roman" w:hAnsi="Times New Roman" w:cs="Times New Roman"/>
                <w:noProof/>
                <w:sz w:val="28"/>
                <w:szCs w:val="28"/>
                <w:u w:val="none"/>
              </w:rPr>
              <w:t>Средства разработки ПО</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_Toc317026759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36</w:t>
            </w:r>
            <w:r w:rsidR="00185CC1" w:rsidRPr="007D242E">
              <w:rPr>
                <w:rFonts w:ascii="Times New Roman" w:hAnsi="Times New Roman" w:cs="Times New Roman"/>
                <w:noProof/>
                <w:webHidden/>
                <w:sz w:val="28"/>
                <w:szCs w:val="28"/>
              </w:rPr>
              <w:fldChar w:fldCharType="end"/>
            </w:r>
          </w:hyperlink>
        </w:p>
        <w:p w:rsidR="00185CC1" w:rsidRPr="007D242E" w:rsidRDefault="00C120BC" w:rsidP="007D242E">
          <w:pPr>
            <w:pStyle w:val="11"/>
            <w:tabs>
              <w:tab w:val="left" w:pos="440"/>
            </w:tabs>
            <w:jc w:val="left"/>
            <w:rPr>
              <w:rFonts w:eastAsiaTheme="minorEastAsia"/>
              <w:noProof/>
              <w:sz w:val="28"/>
              <w:szCs w:val="28"/>
            </w:rPr>
          </w:pPr>
          <w:hyperlink w:anchor="_Toc317026760" w:history="1">
            <w:r w:rsidR="00185CC1" w:rsidRPr="007D242E">
              <w:rPr>
                <w:rStyle w:val="a4"/>
                <w:noProof/>
                <w:sz w:val="28"/>
                <w:szCs w:val="28"/>
                <w:u w:val="none"/>
              </w:rPr>
              <w:t>5.</w:t>
            </w:r>
            <w:r w:rsidR="00185CC1" w:rsidRPr="007D242E">
              <w:rPr>
                <w:rFonts w:eastAsiaTheme="minorEastAsia"/>
                <w:noProof/>
                <w:sz w:val="28"/>
                <w:szCs w:val="28"/>
              </w:rPr>
              <w:tab/>
            </w:r>
            <w:r w:rsidR="00185CC1" w:rsidRPr="007D242E">
              <w:rPr>
                <w:rStyle w:val="a4"/>
                <w:noProof/>
                <w:sz w:val="28"/>
                <w:szCs w:val="28"/>
                <w:u w:val="none"/>
              </w:rPr>
              <w:t xml:space="preserve">БД и ее связь с </w:t>
            </w:r>
            <w:r w:rsidR="00185CC1" w:rsidRPr="007D242E">
              <w:rPr>
                <w:rStyle w:val="a4"/>
                <w:noProof/>
                <w:sz w:val="28"/>
                <w:szCs w:val="28"/>
                <w:u w:val="none"/>
                <w:lang w:val="en-US"/>
              </w:rPr>
              <w:t>Java</w:t>
            </w:r>
            <w:r w:rsidR="00185CC1" w:rsidRPr="007D242E">
              <w:rPr>
                <w:noProof/>
                <w:webHidden/>
                <w:sz w:val="28"/>
                <w:szCs w:val="28"/>
              </w:rPr>
              <w:tab/>
            </w:r>
            <w:r w:rsidR="00185CC1" w:rsidRPr="007D242E">
              <w:rPr>
                <w:noProof/>
                <w:webHidden/>
                <w:sz w:val="28"/>
                <w:szCs w:val="28"/>
              </w:rPr>
              <w:fldChar w:fldCharType="begin"/>
            </w:r>
            <w:r w:rsidR="00185CC1" w:rsidRPr="007D242E">
              <w:rPr>
                <w:noProof/>
                <w:webHidden/>
                <w:sz w:val="28"/>
                <w:szCs w:val="28"/>
              </w:rPr>
              <w:instrText xml:space="preserve"> PAGEREF _Toc317026760 \h </w:instrText>
            </w:r>
            <w:r w:rsidR="00185CC1" w:rsidRPr="007D242E">
              <w:rPr>
                <w:noProof/>
                <w:webHidden/>
                <w:sz w:val="28"/>
                <w:szCs w:val="28"/>
              </w:rPr>
            </w:r>
            <w:r w:rsidR="00185CC1" w:rsidRPr="007D242E">
              <w:rPr>
                <w:noProof/>
                <w:webHidden/>
                <w:sz w:val="28"/>
                <w:szCs w:val="28"/>
              </w:rPr>
              <w:fldChar w:fldCharType="separate"/>
            </w:r>
            <w:r w:rsidR="00192A0B">
              <w:rPr>
                <w:noProof/>
                <w:webHidden/>
                <w:sz w:val="28"/>
                <w:szCs w:val="28"/>
              </w:rPr>
              <w:t>37</w:t>
            </w:r>
            <w:r w:rsidR="00185CC1" w:rsidRPr="007D242E">
              <w:rPr>
                <w:noProof/>
                <w:webHidden/>
                <w:sz w:val="28"/>
                <w:szCs w:val="28"/>
              </w:rPr>
              <w:fldChar w:fldCharType="end"/>
            </w:r>
          </w:hyperlink>
        </w:p>
        <w:p w:rsidR="00185CC1" w:rsidRPr="007D242E" w:rsidRDefault="00C120BC" w:rsidP="007D242E">
          <w:pPr>
            <w:pStyle w:val="26"/>
            <w:tabs>
              <w:tab w:val="right" w:leader="dot" w:pos="9345"/>
            </w:tabs>
            <w:rPr>
              <w:rFonts w:ascii="Times New Roman" w:eastAsiaTheme="minorEastAsia" w:hAnsi="Times New Roman" w:cs="Times New Roman"/>
              <w:noProof/>
              <w:sz w:val="28"/>
              <w:szCs w:val="28"/>
              <w:lang w:eastAsia="ru-RU"/>
            </w:rPr>
          </w:pPr>
          <w:hyperlink w:anchor="_Toc317026761" w:history="1">
            <w:r w:rsidR="00185CC1" w:rsidRPr="007D242E">
              <w:rPr>
                <w:rStyle w:val="a4"/>
                <w:rFonts w:ascii="Times New Roman" w:hAnsi="Times New Roman" w:cs="Times New Roman"/>
                <w:noProof/>
                <w:sz w:val="28"/>
                <w:szCs w:val="28"/>
                <w:u w:val="none"/>
              </w:rPr>
              <w:t>5.1 История</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_Toc317026761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38</w:t>
            </w:r>
            <w:r w:rsidR="00185CC1" w:rsidRPr="007D242E">
              <w:rPr>
                <w:rFonts w:ascii="Times New Roman" w:hAnsi="Times New Roman" w:cs="Times New Roman"/>
                <w:noProof/>
                <w:webHidden/>
                <w:sz w:val="28"/>
                <w:szCs w:val="28"/>
              </w:rPr>
              <w:fldChar w:fldCharType="end"/>
            </w:r>
          </w:hyperlink>
        </w:p>
        <w:p w:rsidR="00185CC1" w:rsidRPr="007D242E" w:rsidRDefault="00C120BC" w:rsidP="007D242E">
          <w:pPr>
            <w:pStyle w:val="26"/>
            <w:tabs>
              <w:tab w:val="right" w:leader="dot" w:pos="9345"/>
            </w:tabs>
            <w:rPr>
              <w:rFonts w:ascii="Times New Roman" w:eastAsiaTheme="minorEastAsia" w:hAnsi="Times New Roman" w:cs="Times New Roman"/>
              <w:noProof/>
              <w:sz w:val="28"/>
              <w:szCs w:val="28"/>
              <w:lang w:eastAsia="ru-RU"/>
            </w:rPr>
          </w:pPr>
          <w:hyperlink w:anchor="_Toc317026762" w:history="1">
            <w:r w:rsidR="00185CC1" w:rsidRPr="007D242E">
              <w:rPr>
                <w:rStyle w:val="a4"/>
                <w:rFonts w:ascii="Times New Roman" w:hAnsi="Times New Roman" w:cs="Times New Roman"/>
                <w:noProof/>
                <w:sz w:val="28"/>
                <w:szCs w:val="28"/>
                <w:u w:val="none"/>
              </w:rPr>
              <w:t>5.2 Виды баз данных</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_Toc317026762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39</w:t>
            </w:r>
            <w:r w:rsidR="00185CC1" w:rsidRPr="007D242E">
              <w:rPr>
                <w:rFonts w:ascii="Times New Roman" w:hAnsi="Times New Roman" w:cs="Times New Roman"/>
                <w:noProof/>
                <w:webHidden/>
                <w:sz w:val="28"/>
                <w:szCs w:val="28"/>
              </w:rPr>
              <w:fldChar w:fldCharType="end"/>
            </w:r>
          </w:hyperlink>
        </w:p>
        <w:p w:rsidR="00185CC1" w:rsidRPr="007D242E" w:rsidRDefault="007D242E" w:rsidP="007D242E">
          <w:pPr>
            <w:pStyle w:val="33"/>
            <w:tabs>
              <w:tab w:val="right" w:leader="dot" w:pos="9345"/>
            </w:tabs>
            <w:ind w:left="0"/>
            <w:rPr>
              <w:rFonts w:ascii="Times New Roman" w:eastAsiaTheme="minorEastAsia" w:hAnsi="Times New Roman" w:cs="Times New Roman"/>
              <w:noProof/>
              <w:sz w:val="28"/>
              <w:szCs w:val="28"/>
              <w:lang w:eastAsia="ru-RU"/>
            </w:rPr>
          </w:pPr>
          <w:r w:rsidRPr="007D242E">
            <w:rPr>
              <w:rStyle w:val="a4"/>
              <w:rFonts w:ascii="Times New Roman" w:hAnsi="Times New Roman" w:cs="Times New Roman"/>
              <w:noProof/>
              <w:sz w:val="28"/>
              <w:szCs w:val="28"/>
              <w:u w:val="none"/>
            </w:rPr>
            <w:t xml:space="preserve">   </w:t>
          </w:r>
          <w:hyperlink w:anchor="_Toc317026763" w:history="1">
            <w:r w:rsidR="00185CC1" w:rsidRPr="007D242E">
              <w:rPr>
                <w:rStyle w:val="a4"/>
                <w:rFonts w:ascii="Times New Roman" w:hAnsi="Times New Roman" w:cs="Times New Roman"/>
                <w:noProof/>
                <w:sz w:val="28"/>
                <w:szCs w:val="28"/>
                <w:u w:val="none"/>
              </w:rPr>
              <w:t>5.3 Классификация по модели данных</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_Toc317026763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39</w:t>
            </w:r>
            <w:r w:rsidR="00185CC1" w:rsidRPr="007D242E">
              <w:rPr>
                <w:rFonts w:ascii="Times New Roman" w:hAnsi="Times New Roman" w:cs="Times New Roman"/>
                <w:noProof/>
                <w:webHidden/>
                <w:sz w:val="28"/>
                <w:szCs w:val="28"/>
              </w:rPr>
              <w:fldChar w:fldCharType="end"/>
            </w:r>
          </w:hyperlink>
        </w:p>
        <w:p w:rsidR="00185CC1" w:rsidRPr="007D242E" w:rsidRDefault="007D242E" w:rsidP="007D242E">
          <w:pPr>
            <w:pStyle w:val="33"/>
            <w:tabs>
              <w:tab w:val="right" w:leader="dot" w:pos="9345"/>
            </w:tabs>
            <w:ind w:left="0"/>
            <w:rPr>
              <w:rFonts w:ascii="Times New Roman" w:eastAsiaTheme="minorEastAsia" w:hAnsi="Times New Roman" w:cs="Times New Roman"/>
              <w:noProof/>
              <w:sz w:val="28"/>
              <w:szCs w:val="28"/>
              <w:lang w:eastAsia="ru-RU"/>
            </w:rPr>
          </w:pPr>
          <w:r w:rsidRPr="007D242E">
            <w:rPr>
              <w:rStyle w:val="a4"/>
              <w:rFonts w:ascii="Times New Roman" w:hAnsi="Times New Roman" w:cs="Times New Roman"/>
              <w:noProof/>
              <w:sz w:val="28"/>
              <w:szCs w:val="28"/>
              <w:u w:val="none"/>
            </w:rPr>
            <w:t xml:space="preserve">   </w:t>
          </w:r>
          <w:hyperlink w:anchor="_Toc317026764" w:history="1">
            <w:r w:rsidR="00185CC1" w:rsidRPr="007D242E">
              <w:rPr>
                <w:rStyle w:val="a4"/>
                <w:rFonts w:ascii="Times New Roman" w:hAnsi="Times New Roman" w:cs="Times New Roman"/>
                <w:noProof/>
                <w:sz w:val="28"/>
                <w:szCs w:val="28"/>
                <w:u w:val="none"/>
              </w:rPr>
              <w:t>5.4 Классификация по среде постоянного хранения</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_Toc317026764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40</w:t>
            </w:r>
            <w:r w:rsidR="00185CC1" w:rsidRPr="007D242E">
              <w:rPr>
                <w:rFonts w:ascii="Times New Roman" w:hAnsi="Times New Roman" w:cs="Times New Roman"/>
                <w:noProof/>
                <w:webHidden/>
                <w:sz w:val="28"/>
                <w:szCs w:val="28"/>
              </w:rPr>
              <w:fldChar w:fldCharType="end"/>
            </w:r>
          </w:hyperlink>
        </w:p>
        <w:p w:rsidR="00185CC1" w:rsidRPr="007D242E" w:rsidRDefault="007D242E" w:rsidP="007D242E">
          <w:pPr>
            <w:pStyle w:val="33"/>
            <w:tabs>
              <w:tab w:val="right" w:leader="dot" w:pos="9345"/>
            </w:tabs>
            <w:ind w:left="0"/>
            <w:rPr>
              <w:rFonts w:ascii="Times New Roman" w:eastAsiaTheme="minorEastAsia" w:hAnsi="Times New Roman" w:cs="Times New Roman"/>
              <w:noProof/>
              <w:sz w:val="28"/>
              <w:szCs w:val="28"/>
              <w:lang w:eastAsia="ru-RU"/>
            </w:rPr>
          </w:pPr>
          <w:r w:rsidRPr="007D242E">
            <w:rPr>
              <w:rStyle w:val="a4"/>
              <w:rFonts w:ascii="Times New Roman" w:hAnsi="Times New Roman" w:cs="Times New Roman"/>
              <w:noProof/>
              <w:sz w:val="28"/>
              <w:szCs w:val="28"/>
              <w:u w:val="none"/>
            </w:rPr>
            <w:t xml:space="preserve">   </w:t>
          </w:r>
          <w:hyperlink w:anchor="_Toc317026765" w:history="1">
            <w:r w:rsidR="00185CC1" w:rsidRPr="007D242E">
              <w:rPr>
                <w:rStyle w:val="a4"/>
                <w:rFonts w:ascii="Times New Roman" w:hAnsi="Times New Roman" w:cs="Times New Roman"/>
                <w:noProof/>
                <w:sz w:val="28"/>
                <w:szCs w:val="28"/>
                <w:u w:val="none"/>
                <w:lang w:val="en-US"/>
              </w:rPr>
              <w:t xml:space="preserve">5.5 </w:t>
            </w:r>
            <w:r w:rsidR="00185CC1" w:rsidRPr="007D242E">
              <w:rPr>
                <w:rStyle w:val="a4"/>
                <w:rFonts w:ascii="Times New Roman" w:hAnsi="Times New Roman" w:cs="Times New Roman"/>
                <w:noProof/>
                <w:sz w:val="28"/>
                <w:szCs w:val="28"/>
                <w:u w:val="none"/>
              </w:rPr>
              <w:t>Классификация по содержимому</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_Toc317026765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40</w:t>
            </w:r>
            <w:r w:rsidR="00185CC1" w:rsidRPr="007D242E">
              <w:rPr>
                <w:rFonts w:ascii="Times New Roman" w:hAnsi="Times New Roman" w:cs="Times New Roman"/>
                <w:noProof/>
                <w:webHidden/>
                <w:sz w:val="28"/>
                <w:szCs w:val="28"/>
              </w:rPr>
              <w:fldChar w:fldCharType="end"/>
            </w:r>
          </w:hyperlink>
        </w:p>
        <w:p w:rsidR="00185CC1" w:rsidRPr="007D242E" w:rsidRDefault="007D242E" w:rsidP="007D242E">
          <w:pPr>
            <w:pStyle w:val="33"/>
            <w:tabs>
              <w:tab w:val="right" w:leader="dot" w:pos="9345"/>
            </w:tabs>
            <w:ind w:left="0"/>
            <w:rPr>
              <w:rFonts w:ascii="Times New Roman" w:eastAsiaTheme="minorEastAsia" w:hAnsi="Times New Roman" w:cs="Times New Roman"/>
              <w:noProof/>
              <w:sz w:val="28"/>
              <w:szCs w:val="28"/>
              <w:lang w:eastAsia="ru-RU"/>
            </w:rPr>
          </w:pPr>
          <w:r w:rsidRPr="007D242E">
            <w:rPr>
              <w:rStyle w:val="a4"/>
              <w:rFonts w:ascii="Times New Roman" w:hAnsi="Times New Roman" w:cs="Times New Roman"/>
              <w:noProof/>
              <w:sz w:val="28"/>
              <w:szCs w:val="28"/>
              <w:u w:val="none"/>
            </w:rPr>
            <w:t xml:space="preserve">   </w:t>
          </w:r>
          <w:hyperlink w:anchor="_Toc317026766" w:history="1">
            <w:r w:rsidR="00185CC1" w:rsidRPr="007D242E">
              <w:rPr>
                <w:rStyle w:val="a4"/>
                <w:rFonts w:ascii="Times New Roman" w:hAnsi="Times New Roman" w:cs="Times New Roman"/>
                <w:noProof/>
                <w:sz w:val="28"/>
                <w:szCs w:val="28"/>
                <w:u w:val="none"/>
                <w:lang w:val="en-US"/>
              </w:rPr>
              <w:t xml:space="preserve">5.6 </w:t>
            </w:r>
            <w:r w:rsidR="00185CC1" w:rsidRPr="007D242E">
              <w:rPr>
                <w:rStyle w:val="a4"/>
                <w:rFonts w:ascii="Times New Roman" w:hAnsi="Times New Roman" w:cs="Times New Roman"/>
                <w:noProof/>
                <w:sz w:val="28"/>
                <w:szCs w:val="28"/>
                <w:u w:val="none"/>
              </w:rPr>
              <w:t>Классификация по степени распределённости</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_Toc317026766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40</w:t>
            </w:r>
            <w:r w:rsidR="00185CC1" w:rsidRPr="007D242E">
              <w:rPr>
                <w:rFonts w:ascii="Times New Roman" w:hAnsi="Times New Roman" w:cs="Times New Roman"/>
                <w:noProof/>
                <w:webHidden/>
                <w:sz w:val="28"/>
                <w:szCs w:val="28"/>
              </w:rPr>
              <w:fldChar w:fldCharType="end"/>
            </w:r>
          </w:hyperlink>
        </w:p>
        <w:p w:rsidR="00185CC1" w:rsidRPr="007D242E" w:rsidRDefault="007D242E" w:rsidP="007D242E">
          <w:pPr>
            <w:pStyle w:val="33"/>
            <w:tabs>
              <w:tab w:val="right" w:leader="dot" w:pos="9345"/>
            </w:tabs>
            <w:ind w:left="0"/>
            <w:rPr>
              <w:rFonts w:ascii="Times New Roman" w:eastAsiaTheme="minorEastAsia" w:hAnsi="Times New Roman" w:cs="Times New Roman"/>
              <w:noProof/>
              <w:sz w:val="28"/>
              <w:szCs w:val="28"/>
              <w:lang w:eastAsia="ru-RU"/>
            </w:rPr>
          </w:pPr>
          <w:r w:rsidRPr="007D242E">
            <w:rPr>
              <w:rStyle w:val="a4"/>
              <w:rFonts w:ascii="Times New Roman" w:hAnsi="Times New Roman" w:cs="Times New Roman"/>
              <w:noProof/>
              <w:sz w:val="28"/>
              <w:szCs w:val="28"/>
              <w:u w:val="none"/>
            </w:rPr>
            <w:lastRenderedPageBreak/>
            <w:t xml:space="preserve">   </w:t>
          </w:r>
          <w:hyperlink w:anchor="_Toc317026767" w:history="1">
            <w:r w:rsidR="00185CC1" w:rsidRPr="007D242E">
              <w:rPr>
                <w:rStyle w:val="a4"/>
                <w:rFonts w:ascii="Times New Roman" w:hAnsi="Times New Roman" w:cs="Times New Roman"/>
                <w:noProof/>
                <w:sz w:val="28"/>
                <w:szCs w:val="28"/>
                <w:u w:val="none"/>
                <w:lang w:val="en-US"/>
              </w:rPr>
              <w:t xml:space="preserve">5.7 </w:t>
            </w:r>
            <w:r w:rsidR="00185CC1" w:rsidRPr="007D242E">
              <w:rPr>
                <w:rStyle w:val="a4"/>
                <w:rFonts w:ascii="Times New Roman" w:hAnsi="Times New Roman" w:cs="Times New Roman"/>
                <w:noProof/>
                <w:sz w:val="28"/>
                <w:szCs w:val="28"/>
                <w:u w:val="none"/>
              </w:rPr>
              <w:t>Другие виды БД</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_Toc317026767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41</w:t>
            </w:r>
            <w:r w:rsidR="00185CC1" w:rsidRPr="007D242E">
              <w:rPr>
                <w:rFonts w:ascii="Times New Roman" w:hAnsi="Times New Roman" w:cs="Times New Roman"/>
                <w:noProof/>
                <w:webHidden/>
                <w:sz w:val="28"/>
                <w:szCs w:val="28"/>
              </w:rPr>
              <w:fldChar w:fldCharType="end"/>
            </w:r>
          </w:hyperlink>
        </w:p>
        <w:p w:rsidR="00185CC1" w:rsidRPr="007D242E" w:rsidRDefault="00C120BC" w:rsidP="007D242E">
          <w:pPr>
            <w:pStyle w:val="26"/>
            <w:tabs>
              <w:tab w:val="right" w:leader="dot" w:pos="9345"/>
            </w:tabs>
            <w:rPr>
              <w:rFonts w:ascii="Times New Roman" w:eastAsiaTheme="minorEastAsia" w:hAnsi="Times New Roman" w:cs="Times New Roman"/>
              <w:noProof/>
              <w:sz w:val="28"/>
              <w:szCs w:val="28"/>
              <w:lang w:eastAsia="ru-RU"/>
            </w:rPr>
          </w:pPr>
          <w:hyperlink w:anchor="_Toc317026768" w:history="1">
            <w:r w:rsidR="00185CC1" w:rsidRPr="007D242E">
              <w:rPr>
                <w:rStyle w:val="a4"/>
                <w:rFonts w:ascii="Times New Roman" w:hAnsi="Times New Roman" w:cs="Times New Roman"/>
                <w:noProof/>
                <w:sz w:val="28"/>
                <w:szCs w:val="28"/>
                <w:u w:val="none"/>
              </w:rPr>
              <w:t>5.8 Сверхбольшие базы данных</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_Toc317026768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41</w:t>
            </w:r>
            <w:r w:rsidR="00185CC1" w:rsidRPr="007D242E">
              <w:rPr>
                <w:rFonts w:ascii="Times New Roman" w:hAnsi="Times New Roman" w:cs="Times New Roman"/>
                <w:noProof/>
                <w:webHidden/>
                <w:sz w:val="28"/>
                <w:szCs w:val="28"/>
              </w:rPr>
              <w:fldChar w:fldCharType="end"/>
            </w:r>
          </w:hyperlink>
        </w:p>
        <w:p w:rsidR="00185CC1" w:rsidRPr="007D242E" w:rsidRDefault="00C120BC" w:rsidP="007D242E">
          <w:pPr>
            <w:pStyle w:val="26"/>
            <w:tabs>
              <w:tab w:val="right" w:leader="dot" w:pos="9345"/>
            </w:tabs>
            <w:rPr>
              <w:rFonts w:ascii="Times New Roman" w:eastAsiaTheme="minorEastAsia" w:hAnsi="Times New Roman" w:cs="Times New Roman"/>
              <w:noProof/>
              <w:sz w:val="28"/>
              <w:szCs w:val="28"/>
              <w:lang w:eastAsia="ru-RU"/>
            </w:rPr>
          </w:pPr>
          <w:hyperlink w:anchor="_Toc317026769" w:history="1">
            <w:r w:rsidR="00185CC1" w:rsidRPr="007D242E">
              <w:rPr>
                <w:rStyle w:val="a4"/>
                <w:rFonts w:ascii="Times New Roman" w:hAnsi="Times New Roman" w:cs="Times New Roman"/>
                <w:noProof/>
                <w:sz w:val="28"/>
                <w:szCs w:val="28"/>
                <w:u w:val="none"/>
              </w:rPr>
              <w:t>5.9 JDBC - средство общения между Java и базами данных</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_Toc317026769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42</w:t>
            </w:r>
            <w:r w:rsidR="00185CC1" w:rsidRPr="007D242E">
              <w:rPr>
                <w:rFonts w:ascii="Times New Roman" w:hAnsi="Times New Roman" w:cs="Times New Roman"/>
                <w:noProof/>
                <w:webHidden/>
                <w:sz w:val="28"/>
                <w:szCs w:val="28"/>
              </w:rPr>
              <w:fldChar w:fldCharType="end"/>
            </w:r>
          </w:hyperlink>
        </w:p>
        <w:p w:rsidR="00185CC1" w:rsidRPr="007D242E" w:rsidRDefault="00C120BC" w:rsidP="007D242E">
          <w:pPr>
            <w:pStyle w:val="11"/>
            <w:tabs>
              <w:tab w:val="left" w:pos="440"/>
            </w:tabs>
            <w:jc w:val="left"/>
            <w:rPr>
              <w:rFonts w:eastAsiaTheme="minorEastAsia"/>
              <w:noProof/>
              <w:sz w:val="28"/>
              <w:szCs w:val="28"/>
            </w:rPr>
          </w:pPr>
          <w:hyperlink w:anchor="_Toc317026770" w:history="1">
            <w:r w:rsidR="00185CC1" w:rsidRPr="007D242E">
              <w:rPr>
                <w:rStyle w:val="a4"/>
                <w:noProof/>
                <w:sz w:val="28"/>
                <w:szCs w:val="28"/>
                <w:u w:val="none"/>
              </w:rPr>
              <w:t>6.</w:t>
            </w:r>
            <w:r w:rsidR="00185CC1" w:rsidRPr="007D242E">
              <w:rPr>
                <w:rFonts w:eastAsiaTheme="minorEastAsia"/>
                <w:noProof/>
                <w:sz w:val="28"/>
                <w:szCs w:val="28"/>
              </w:rPr>
              <w:tab/>
            </w:r>
            <w:r w:rsidR="00185CC1" w:rsidRPr="007D242E">
              <w:rPr>
                <w:rStyle w:val="a4"/>
                <w:noProof/>
                <w:sz w:val="28"/>
                <w:szCs w:val="28"/>
                <w:u w:val="none"/>
              </w:rPr>
              <w:t xml:space="preserve">Создание сайта при помощи </w:t>
            </w:r>
            <w:r w:rsidR="00185CC1" w:rsidRPr="007D242E">
              <w:rPr>
                <w:rStyle w:val="a4"/>
                <w:noProof/>
                <w:sz w:val="28"/>
                <w:szCs w:val="28"/>
                <w:u w:val="none"/>
                <w:lang w:val="en-US"/>
              </w:rPr>
              <w:t>html</w:t>
            </w:r>
            <w:r w:rsidR="00185CC1" w:rsidRPr="007D242E">
              <w:rPr>
                <w:rStyle w:val="a4"/>
                <w:noProof/>
                <w:sz w:val="28"/>
                <w:szCs w:val="28"/>
                <w:u w:val="none"/>
              </w:rPr>
              <w:t xml:space="preserve"> и </w:t>
            </w:r>
            <w:r w:rsidR="00185CC1" w:rsidRPr="007D242E">
              <w:rPr>
                <w:rStyle w:val="a4"/>
                <w:noProof/>
                <w:sz w:val="28"/>
                <w:szCs w:val="28"/>
                <w:u w:val="none"/>
                <w:lang w:val="en-US"/>
              </w:rPr>
              <w:t>css</w:t>
            </w:r>
            <w:r w:rsidR="00185CC1" w:rsidRPr="007D242E">
              <w:rPr>
                <w:noProof/>
                <w:webHidden/>
                <w:sz w:val="28"/>
                <w:szCs w:val="28"/>
              </w:rPr>
              <w:tab/>
            </w:r>
            <w:r w:rsidR="00185CC1" w:rsidRPr="007D242E">
              <w:rPr>
                <w:noProof/>
                <w:webHidden/>
                <w:sz w:val="28"/>
                <w:szCs w:val="28"/>
              </w:rPr>
              <w:fldChar w:fldCharType="begin"/>
            </w:r>
            <w:r w:rsidR="00185CC1" w:rsidRPr="007D242E">
              <w:rPr>
                <w:noProof/>
                <w:webHidden/>
                <w:sz w:val="28"/>
                <w:szCs w:val="28"/>
              </w:rPr>
              <w:instrText xml:space="preserve"> PAGEREF _Toc317026770 \h </w:instrText>
            </w:r>
            <w:r w:rsidR="00185CC1" w:rsidRPr="007D242E">
              <w:rPr>
                <w:noProof/>
                <w:webHidden/>
                <w:sz w:val="28"/>
                <w:szCs w:val="28"/>
              </w:rPr>
            </w:r>
            <w:r w:rsidR="00185CC1" w:rsidRPr="007D242E">
              <w:rPr>
                <w:noProof/>
                <w:webHidden/>
                <w:sz w:val="28"/>
                <w:szCs w:val="28"/>
              </w:rPr>
              <w:fldChar w:fldCharType="separate"/>
            </w:r>
            <w:r w:rsidR="00192A0B">
              <w:rPr>
                <w:noProof/>
                <w:webHidden/>
                <w:sz w:val="28"/>
                <w:szCs w:val="28"/>
              </w:rPr>
              <w:t>47</w:t>
            </w:r>
            <w:r w:rsidR="00185CC1" w:rsidRPr="007D242E">
              <w:rPr>
                <w:noProof/>
                <w:webHidden/>
                <w:sz w:val="28"/>
                <w:szCs w:val="28"/>
              </w:rPr>
              <w:fldChar w:fldCharType="end"/>
            </w:r>
          </w:hyperlink>
        </w:p>
        <w:p w:rsidR="00185CC1" w:rsidRPr="007D242E" w:rsidRDefault="00C120BC" w:rsidP="007D242E">
          <w:pPr>
            <w:pStyle w:val="26"/>
            <w:tabs>
              <w:tab w:val="right" w:leader="dot" w:pos="9345"/>
            </w:tabs>
            <w:rPr>
              <w:rFonts w:ascii="Times New Roman" w:eastAsiaTheme="minorEastAsia" w:hAnsi="Times New Roman" w:cs="Times New Roman"/>
              <w:noProof/>
              <w:sz w:val="28"/>
              <w:szCs w:val="28"/>
              <w:lang w:eastAsia="ru-RU"/>
            </w:rPr>
          </w:pPr>
          <w:hyperlink w:anchor="_Toc317026771" w:history="1">
            <w:r w:rsidR="00185CC1" w:rsidRPr="007D242E">
              <w:rPr>
                <w:rStyle w:val="a4"/>
                <w:rFonts w:ascii="Times New Roman" w:hAnsi="Times New Roman" w:cs="Times New Roman"/>
                <w:noProof/>
                <w:sz w:val="28"/>
                <w:szCs w:val="28"/>
                <w:u w:val="none"/>
              </w:rPr>
              <w:t xml:space="preserve">6.1 Возможности </w:t>
            </w:r>
            <w:r w:rsidR="00185CC1" w:rsidRPr="007D242E">
              <w:rPr>
                <w:rStyle w:val="a4"/>
                <w:rFonts w:ascii="Times New Roman" w:hAnsi="Times New Roman" w:cs="Times New Roman"/>
                <w:noProof/>
                <w:sz w:val="28"/>
                <w:szCs w:val="28"/>
                <w:u w:val="none"/>
                <w:lang w:val="en-US"/>
              </w:rPr>
              <w:t>HTML</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_Toc317026771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47</w:t>
            </w:r>
            <w:r w:rsidR="00185CC1" w:rsidRPr="007D242E">
              <w:rPr>
                <w:rFonts w:ascii="Times New Roman" w:hAnsi="Times New Roman" w:cs="Times New Roman"/>
                <w:noProof/>
                <w:webHidden/>
                <w:sz w:val="28"/>
                <w:szCs w:val="28"/>
              </w:rPr>
              <w:fldChar w:fldCharType="end"/>
            </w:r>
          </w:hyperlink>
        </w:p>
        <w:p w:rsidR="00185CC1" w:rsidRPr="007D242E" w:rsidRDefault="007D242E" w:rsidP="007D242E">
          <w:pPr>
            <w:pStyle w:val="26"/>
            <w:tabs>
              <w:tab w:val="right" w:leader="dot" w:pos="9345"/>
            </w:tabs>
            <w:rPr>
              <w:rFonts w:ascii="Times New Roman" w:eastAsiaTheme="minorEastAsia" w:hAnsi="Times New Roman" w:cs="Times New Roman"/>
              <w:noProof/>
              <w:sz w:val="28"/>
              <w:szCs w:val="28"/>
              <w:lang w:eastAsia="ru-RU"/>
            </w:rPr>
          </w:pPr>
          <w:r w:rsidRPr="007D242E">
            <w:rPr>
              <w:rStyle w:val="a4"/>
              <w:rFonts w:ascii="Times New Roman" w:hAnsi="Times New Roman" w:cs="Times New Roman"/>
              <w:noProof/>
              <w:sz w:val="28"/>
              <w:szCs w:val="28"/>
              <w:u w:val="none"/>
            </w:rPr>
            <w:t xml:space="preserve">   </w:t>
          </w:r>
          <w:hyperlink w:anchor="_Toc317026772" w:history="1">
            <w:r w:rsidR="00185CC1" w:rsidRPr="007D242E">
              <w:rPr>
                <w:rStyle w:val="a4"/>
                <w:rFonts w:ascii="Times New Roman" w:hAnsi="Times New Roman" w:cs="Times New Roman"/>
                <w:noProof/>
                <w:sz w:val="28"/>
                <w:szCs w:val="28"/>
                <w:u w:val="none"/>
              </w:rPr>
              <w:t>6.1.1 Общее представление</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_Toc317026772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47</w:t>
            </w:r>
            <w:r w:rsidR="00185CC1" w:rsidRPr="007D242E">
              <w:rPr>
                <w:rFonts w:ascii="Times New Roman" w:hAnsi="Times New Roman" w:cs="Times New Roman"/>
                <w:noProof/>
                <w:webHidden/>
                <w:sz w:val="28"/>
                <w:szCs w:val="28"/>
              </w:rPr>
              <w:fldChar w:fldCharType="end"/>
            </w:r>
          </w:hyperlink>
        </w:p>
        <w:p w:rsidR="00185CC1" w:rsidRPr="007D242E" w:rsidRDefault="007D242E" w:rsidP="007D242E">
          <w:pPr>
            <w:pStyle w:val="26"/>
            <w:tabs>
              <w:tab w:val="right" w:leader="dot" w:pos="9345"/>
            </w:tabs>
            <w:rPr>
              <w:rFonts w:ascii="Times New Roman" w:eastAsiaTheme="minorEastAsia" w:hAnsi="Times New Roman" w:cs="Times New Roman"/>
              <w:noProof/>
              <w:sz w:val="28"/>
              <w:szCs w:val="28"/>
              <w:lang w:eastAsia="ru-RU"/>
            </w:rPr>
          </w:pPr>
          <w:r w:rsidRPr="007D242E">
            <w:rPr>
              <w:rStyle w:val="a4"/>
              <w:rFonts w:ascii="Times New Roman" w:hAnsi="Times New Roman" w:cs="Times New Roman"/>
              <w:noProof/>
              <w:sz w:val="28"/>
              <w:szCs w:val="28"/>
              <w:u w:val="none"/>
            </w:rPr>
            <w:t xml:space="preserve">   </w:t>
          </w:r>
          <w:hyperlink w:anchor="_Toc317026773" w:history="1">
            <w:r w:rsidR="00185CC1" w:rsidRPr="007D242E">
              <w:rPr>
                <w:rStyle w:val="a4"/>
                <w:rFonts w:ascii="Times New Roman" w:hAnsi="Times New Roman" w:cs="Times New Roman"/>
                <w:noProof/>
                <w:sz w:val="28"/>
                <w:szCs w:val="28"/>
                <w:u w:val="none"/>
              </w:rPr>
              <w:t>6.1.2 Браузеры</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_Toc317026773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48</w:t>
            </w:r>
            <w:r w:rsidR="00185CC1" w:rsidRPr="007D242E">
              <w:rPr>
                <w:rFonts w:ascii="Times New Roman" w:hAnsi="Times New Roman" w:cs="Times New Roman"/>
                <w:noProof/>
                <w:webHidden/>
                <w:sz w:val="28"/>
                <w:szCs w:val="28"/>
              </w:rPr>
              <w:fldChar w:fldCharType="end"/>
            </w:r>
          </w:hyperlink>
        </w:p>
        <w:p w:rsidR="00185CC1" w:rsidRPr="007D242E" w:rsidRDefault="007D242E" w:rsidP="007D242E">
          <w:pPr>
            <w:pStyle w:val="26"/>
            <w:tabs>
              <w:tab w:val="right" w:leader="dot" w:pos="9345"/>
            </w:tabs>
            <w:rPr>
              <w:rFonts w:ascii="Times New Roman" w:eastAsiaTheme="minorEastAsia" w:hAnsi="Times New Roman" w:cs="Times New Roman"/>
              <w:noProof/>
              <w:sz w:val="28"/>
              <w:szCs w:val="28"/>
              <w:lang w:eastAsia="ru-RU"/>
            </w:rPr>
          </w:pPr>
          <w:r w:rsidRPr="007D242E">
            <w:rPr>
              <w:rStyle w:val="a4"/>
              <w:rFonts w:ascii="Times New Roman" w:hAnsi="Times New Roman" w:cs="Times New Roman"/>
              <w:noProof/>
              <w:sz w:val="28"/>
              <w:szCs w:val="28"/>
              <w:u w:val="none"/>
            </w:rPr>
            <w:t xml:space="preserve">   </w:t>
          </w:r>
          <w:hyperlink w:anchor="_Toc317026774" w:history="1">
            <w:r w:rsidR="00185CC1" w:rsidRPr="007D242E">
              <w:rPr>
                <w:rStyle w:val="a4"/>
                <w:rFonts w:ascii="Times New Roman" w:hAnsi="Times New Roman" w:cs="Times New Roman"/>
                <w:noProof/>
                <w:sz w:val="28"/>
                <w:szCs w:val="28"/>
                <w:u w:val="none"/>
                <w:lang w:val="en-US"/>
              </w:rPr>
              <w:t xml:space="preserve">6.1.3 </w:t>
            </w:r>
            <w:r w:rsidR="00185CC1" w:rsidRPr="007D242E">
              <w:rPr>
                <w:rStyle w:val="a4"/>
                <w:rFonts w:ascii="Times New Roman" w:hAnsi="Times New Roman" w:cs="Times New Roman"/>
                <w:noProof/>
                <w:sz w:val="28"/>
                <w:szCs w:val="28"/>
                <w:u w:val="none"/>
              </w:rPr>
              <w:t>Версии</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_Toc317026774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48</w:t>
            </w:r>
            <w:r w:rsidR="00185CC1" w:rsidRPr="007D242E">
              <w:rPr>
                <w:rFonts w:ascii="Times New Roman" w:hAnsi="Times New Roman" w:cs="Times New Roman"/>
                <w:noProof/>
                <w:webHidden/>
                <w:sz w:val="28"/>
                <w:szCs w:val="28"/>
              </w:rPr>
              <w:fldChar w:fldCharType="end"/>
            </w:r>
          </w:hyperlink>
        </w:p>
        <w:p w:rsidR="00185CC1" w:rsidRPr="007D242E" w:rsidRDefault="007D242E" w:rsidP="007D242E">
          <w:pPr>
            <w:pStyle w:val="26"/>
            <w:tabs>
              <w:tab w:val="right" w:leader="dot" w:pos="9345"/>
            </w:tabs>
            <w:rPr>
              <w:rFonts w:ascii="Times New Roman" w:eastAsiaTheme="minorEastAsia" w:hAnsi="Times New Roman" w:cs="Times New Roman"/>
              <w:noProof/>
              <w:sz w:val="28"/>
              <w:szCs w:val="28"/>
              <w:lang w:eastAsia="ru-RU"/>
            </w:rPr>
          </w:pPr>
          <w:r w:rsidRPr="007D242E">
            <w:rPr>
              <w:rStyle w:val="a4"/>
              <w:rFonts w:ascii="Times New Roman" w:hAnsi="Times New Roman" w:cs="Times New Roman"/>
              <w:noProof/>
              <w:sz w:val="28"/>
              <w:szCs w:val="28"/>
              <w:u w:val="none"/>
            </w:rPr>
            <w:t xml:space="preserve">   </w:t>
          </w:r>
          <w:hyperlink w:anchor="_Toc317026775" w:history="1">
            <w:r w:rsidR="00185CC1" w:rsidRPr="007D242E">
              <w:rPr>
                <w:rStyle w:val="a4"/>
                <w:rFonts w:ascii="Times New Roman" w:hAnsi="Times New Roman" w:cs="Times New Roman"/>
                <w:noProof/>
                <w:sz w:val="28"/>
                <w:szCs w:val="28"/>
                <w:u w:val="none"/>
              </w:rPr>
              <w:t>6.1.4 Перспективы</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_Toc317026775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49</w:t>
            </w:r>
            <w:r w:rsidR="00185CC1" w:rsidRPr="007D242E">
              <w:rPr>
                <w:rFonts w:ascii="Times New Roman" w:hAnsi="Times New Roman" w:cs="Times New Roman"/>
                <w:noProof/>
                <w:webHidden/>
                <w:sz w:val="28"/>
                <w:szCs w:val="28"/>
              </w:rPr>
              <w:fldChar w:fldCharType="end"/>
            </w:r>
          </w:hyperlink>
        </w:p>
        <w:p w:rsidR="00185CC1" w:rsidRPr="007D242E" w:rsidRDefault="007D242E" w:rsidP="007D242E">
          <w:pPr>
            <w:pStyle w:val="26"/>
            <w:tabs>
              <w:tab w:val="right" w:leader="dot" w:pos="9345"/>
            </w:tabs>
            <w:rPr>
              <w:rFonts w:ascii="Times New Roman" w:eastAsiaTheme="minorEastAsia" w:hAnsi="Times New Roman" w:cs="Times New Roman"/>
              <w:noProof/>
              <w:sz w:val="28"/>
              <w:szCs w:val="28"/>
              <w:lang w:eastAsia="ru-RU"/>
            </w:rPr>
          </w:pPr>
          <w:r w:rsidRPr="007D242E">
            <w:rPr>
              <w:rStyle w:val="a4"/>
              <w:rFonts w:ascii="Times New Roman" w:hAnsi="Times New Roman" w:cs="Times New Roman"/>
              <w:noProof/>
              <w:sz w:val="28"/>
              <w:szCs w:val="28"/>
              <w:u w:val="none"/>
            </w:rPr>
            <w:t xml:space="preserve">   </w:t>
          </w:r>
          <w:hyperlink w:anchor="_Toc317026776" w:history="1">
            <w:r w:rsidR="00185CC1" w:rsidRPr="007D242E">
              <w:rPr>
                <w:rStyle w:val="a4"/>
                <w:rFonts w:ascii="Times New Roman" w:hAnsi="Times New Roman" w:cs="Times New Roman"/>
                <w:noProof/>
                <w:sz w:val="28"/>
                <w:szCs w:val="28"/>
                <w:u w:val="none"/>
              </w:rPr>
              <w:t>6.1.5 Структура HTML-документа</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_Toc317026776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49</w:t>
            </w:r>
            <w:r w:rsidR="00185CC1" w:rsidRPr="007D242E">
              <w:rPr>
                <w:rFonts w:ascii="Times New Roman" w:hAnsi="Times New Roman" w:cs="Times New Roman"/>
                <w:noProof/>
                <w:webHidden/>
                <w:sz w:val="28"/>
                <w:szCs w:val="28"/>
              </w:rPr>
              <w:fldChar w:fldCharType="end"/>
            </w:r>
          </w:hyperlink>
        </w:p>
        <w:p w:rsidR="00185CC1" w:rsidRPr="007D242E" w:rsidRDefault="00C120BC" w:rsidP="007D242E">
          <w:pPr>
            <w:pStyle w:val="26"/>
            <w:tabs>
              <w:tab w:val="right" w:leader="dot" w:pos="9345"/>
            </w:tabs>
            <w:rPr>
              <w:rFonts w:ascii="Times New Roman" w:eastAsiaTheme="minorEastAsia" w:hAnsi="Times New Roman" w:cs="Times New Roman"/>
              <w:noProof/>
              <w:sz w:val="28"/>
              <w:szCs w:val="28"/>
              <w:lang w:eastAsia="ru-RU"/>
            </w:rPr>
          </w:pPr>
          <w:hyperlink w:anchor="_Toc317026777" w:history="1">
            <w:r w:rsidR="00185CC1" w:rsidRPr="007D242E">
              <w:rPr>
                <w:rStyle w:val="a4"/>
                <w:rFonts w:ascii="Times New Roman" w:hAnsi="Times New Roman" w:cs="Times New Roman"/>
                <w:noProof/>
                <w:sz w:val="28"/>
                <w:szCs w:val="28"/>
                <w:u w:val="none"/>
              </w:rPr>
              <w:t xml:space="preserve">6.2 Основные принципы использования </w:t>
            </w:r>
            <w:r w:rsidR="00185CC1" w:rsidRPr="007D242E">
              <w:rPr>
                <w:rStyle w:val="a4"/>
                <w:rFonts w:ascii="Times New Roman" w:hAnsi="Times New Roman" w:cs="Times New Roman"/>
                <w:noProof/>
                <w:sz w:val="28"/>
                <w:szCs w:val="28"/>
                <w:u w:val="none"/>
                <w:lang w:val="en-US"/>
              </w:rPr>
              <w:t>CSS</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_Toc317026777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50</w:t>
            </w:r>
            <w:r w:rsidR="00185CC1" w:rsidRPr="007D242E">
              <w:rPr>
                <w:rFonts w:ascii="Times New Roman" w:hAnsi="Times New Roman" w:cs="Times New Roman"/>
                <w:noProof/>
                <w:webHidden/>
                <w:sz w:val="28"/>
                <w:szCs w:val="28"/>
              </w:rPr>
              <w:fldChar w:fldCharType="end"/>
            </w:r>
          </w:hyperlink>
        </w:p>
        <w:p w:rsidR="00185CC1" w:rsidRPr="007D242E" w:rsidRDefault="00C120BC" w:rsidP="007D242E">
          <w:pPr>
            <w:pStyle w:val="33"/>
            <w:tabs>
              <w:tab w:val="right" w:leader="dot" w:pos="9345"/>
            </w:tabs>
            <w:rPr>
              <w:rFonts w:ascii="Times New Roman" w:eastAsiaTheme="minorEastAsia" w:hAnsi="Times New Roman" w:cs="Times New Roman"/>
              <w:noProof/>
              <w:sz w:val="28"/>
              <w:szCs w:val="28"/>
              <w:lang w:eastAsia="ru-RU"/>
            </w:rPr>
          </w:pPr>
          <w:hyperlink w:anchor="_Toc317026778" w:history="1">
            <w:r w:rsidR="00185CC1" w:rsidRPr="007D242E">
              <w:rPr>
                <w:rStyle w:val="a4"/>
                <w:rFonts w:ascii="Times New Roman" w:hAnsi="Times New Roman" w:cs="Times New Roman"/>
                <w:noProof/>
                <w:sz w:val="28"/>
                <w:szCs w:val="28"/>
                <w:u w:val="none"/>
              </w:rPr>
              <w:t>6.2.1 Цель создания CSS</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_Toc317026778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51</w:t>
            </w:r>
            <w:r w:rsidR="00185CC1" w:rsidRPr="007D242E">
              <w:rPr>
                <w:rFonts w:ascii="Times New Roman" w:hAnsi="Times New Roman" w:cs="Times New Roman"/>
                <w:noProof/>
                <w:webHidden/>
                <w:sz w:val="28"/>
                <w:szCs w:val="28"/>
              </w:rPr>
              <w:fldChar w:fldCharType="end"/>
            </w:r>
          </w:hyperlink>
        </w:p>
        <w:p w:rsidR="00185CC1" w:rsidRPr="007D242E" w:rsidRDefault="00C120BC" w:rsidP="007D242E">
          <w:pPr>
            <w:pStyle w:val="33"/>
            <w:tabs>
              <w:tab w:val="right" w:leader="dot" w:pos="9345"/>
            </w:tabs>
            <w:rPr>
              <w:rFonts w:ascii="Times New Roman" w:eastAsiaTheme="minorEastAsia" w:hAnsi="Times New Roman" w:cs="Times New Roman"/>
              <w:noProof/>
              <w:sz w:val="28"/>
              <w:szCs w:val="28"/>
              <w:lang w:eastAsia="ru-RU"/>
            </w:rPr>
          </w:pPr>
          <w:hyperlink w:anchor="_Toc317026779" w:history="1">
            <w:r w:rsidR="00185CC1" w:rsidRPr="007D242E">
              <w:rPr>
                <w:rStyle w:val="a4"/>
                <w:rFonts w:ascii="Times New Roman" w:hAnsi="Times New Roman" w:cs="Times New Roman"/>
                <w:noProof/>
                <w:sz w:val="28"/>
                <w:szCs w:val="28"/>
                <w:u w:val="none"/>
              </w:rPr>
              <w:t>6.2.2 Способы подключения CSS к документу</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_Toc317026779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51</w:t>
            </w:r>
            <w:r w:rsidR="00185CC1" w:rsidRPr="007D242E">
              <w:rPr>
                <w:rFonts w:ascii="Times New Roman" w:hAnsi="Times New Roman" w:cs="Times New Roman"/>
                <w:noProof/>
                <w:webHidden/>
                <w:sz w:val="28"/>
                <w:szCs w:val="28"/>
              </w:rPr>
              <w:fldChar w:fldCharType="end"/>
            </w:r>
          </w:hyperlink>
        </w:p>
        <w:p w:rsidR="00185CC1" w:rsidRPr="007D242E" w:rsidRDefault="00C120BC" w:rsidP="007D242E">
          <w:pPr>
            <w:pStyle w:val="33"/>
            <w:tabs>
              <w:tab w:val="right" w:leader="dot" w:pos="9345"/>
            </w:tabs>
            <w:rPr>
              <w:rFonts w:ascii="Times New Roman" w:eastAsiaTheme="minorEastAsia" w:hAnsi="Times New Roman" w:cs="Times New Roman"/>
              <w:noProof/>
              <w:sz w:val="28"/>
              <w:szCs w:val="28"/>
              <w:lang w:eastAsia="ru-RU"/>
            </w:rPr>
          </w:pPr>
          <w:hyperlink w:anchor="_Toc317026780" w:history="1">
            <w:r w:rsidR="00185CC1" w:rsidRPr="007D242E">
              <w:rPr>
                <w:rStyle w:val="a4"/>
                <w:rFonts w:ascii="Times New Roman" w:hAnsi="Times New Roman" w:cs="Times New Roman"/>
                <w:noProof/>
                <w:sz w:val="28"/>
                <w:szCs w:val="28"/>
                <w:u w:val="none"/>
              </w:rPr>
              <w:t>6.2.3 Иерархия элементов внутри документа</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_Toc317026780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53</w:t>
            </w:r>
            <w:r w:rsidR="00185CC1" w:rsidRPr="007D242E">
              <w:rPr>
                <w:rFonts w:ascii="Times New Roman" w:hAnsi="Times New Roman" w:cs="Times New Roman"/>
                <w:noProof/>
                <w:webHidden/>
                <w:sz w:val="28"/>
                <w:szCs w:val="28"/>
              </w:rPr>
              <w:fldChar w:fldCharType="end"/>
            </w:r>
          </w:hyperlink>
        </w:p>
        <w:p w:rsidR="00185CC1" w:rsidRPr="007D242E" w:rsidRDefault="00C120BC" w:rsidP="007D242E">
          <w:pPr>
            <w:pStyle w:val="33"/>
            <w:tabs>
              <w:tab w:val="right" w:leader="dot" w:pos="9345"/>
            </w:tabs>
            <w:rPr>
              <w:rFonts w:ascii="Times New Roman" w:eastAsiaTheme="minorEastAsia" w:hAnsi="Times New Roman" w:cs="Times New Roman"/>
              <w:noProof/>
              <w:sz w:val="28"/>
              <w:szCs w:val="28"/>
              <w:lang w:eastAsia="ru-RU"/>
            </w:rPr>
          </w:pPr>
          <w:hyperlink w:anchor="_Toc317026781" w:history="1">
            <w:r w:rsidR="00185CC1" w:rsidRPr="007D242E">
              <w:rPr>
                <w:rStyle w:val="a4"/>
                <w:rFonts w:ascii="Times New Roman" w:hAnsi="Times New Roman" w:cs="Times New Roman"/>
                <w:noProof/>
                <w:sz w:val="28"/>
                <w:szCs w:val="28"/>
                <w:u w:val="none"/>
              </w:rPr>
              <w:t>6.2.4Построение правила CSS</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_Toc317026781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53</w:t>
            </w:r>
            <w:r w:rsidR="00185CC1" w:rsidRPr="007D242E">
              <w:rPr>
                <w:rFonts w:ascii="Times New Roman" w:hAnsi="Times New Roman" w:cs="Times New Roman"/>
                <w:noProof/>
                <w:webHidden/>
                <w:sz w:val="28"/>
                <w:szCs w:val="28"/>
              </w:rPr>
              <w:fldChar w:fldCharType="end"/>
            </w:r>
          </w:hyperlink>
        </w:p>
        <w:p w:rsidR="00185CC1" w:rsidRPr="007D242E" w:rsidRDefault="00C120BC" w:rsidP="007D242E">
          <w:pPr>
            <w:pStyle w:val="33"/>
            <w:tabs>
              <w:tab w:val="right" w:leader="dot" w:pos="9345"/>
            </w:tabs>
            <w:rPr>
              <w:rFonts w:ascii="Times New Roman" w:eastAsiaTheme="minorEastAsia" w:hAnsi="Times New Roman" w:cs="Times New Roman"/>
              <w:noProof/>
              <w:sz w:val="28"/>
              <w:szCs w:val="28"/>
              <w:lang w:eastAsia="ru-RU"/>
            </w:rPr>
          </w:pPr>
          <w:hyperlink w:anchor="_Toc317026782" w:history="1">
            <w:r w:rsidR="00185CC1" w:rsidRPr="007D242E">
              <w:rPr>
                <w:rStyle w:val="a4"/>
                <w:rFonts w:ascii="Times New Roman" w:hAnsi="Times New Roman" w:cs="Times New Roman"/>
                <w:noProof/>
                <w:sz w:val="28"/>
                <w:szCs w:val="28"/>
                <w:u w:val="none"/>
              </w:rPr>
              <w:t>6.2.5 Классы элементов. Идентификаторы элементов.</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_Toc317026782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55</w:t>
            </w:r>
            <w:r w:rsidR="00185CC1" w:rsidRPr="007D242E">
              <w:rPr>
                <w:rFonts w:ascii="Times New Roman" w:hAnsi="Times New Roman" w:cs="Times New Roman"/>
                <w:noProof/>
                <w:webHidden/>
                <w:sz w:val="28"/>
                <w:szCs w:val="28"/>
              </w:rPr>
              <w:fldChar w:fldCharType="end"/>
            </w:r>
          </w:hyperlink>
        </w:p>
        <w:p w:rsidR="00185CC1" w:rsidRPr="007D242E" w:rsidRDefault="00C120BC" w:rsidP="007D242E">
          <w:pPr>
            <w:pStyle w:val="33"/>
            <w:tabs>
              <w:tab w:val="right" w:leader="dot" w:pos="9345"/>
            </w:tabs>
            <w:rPr>
              <w:rFonts w:ascii="Times New Roman" w:eastAsiaTheme="minorEastAsia" w:hAnsi="Times New Roman" w:cs="Times New Roman"/>
              <w:noProof/>
              <w:sz w:val="28"/>
              <w:szCs w:val="28"/>
              <w:lang w:eastAsia="ru-RU"/>
            </w:rPr>
          </w:pPr>
          <w:hyperlink w:anchor="_Toc317026783" w:history="1">
            <w:r w:rsidR="00185CC1" w:rsidRPr="007D242E">
              <w:rPr>
                <w:rStyle w:val="a4"/>
                <w:rFonts w:ascii="Times New Roman" w:hAnsi="Times New Roman" w:cs="Times New Roman"/>
                <w:noProof/>
                <w:sz w:val="28"/>
                <w:szCs w:val="28"/>
                <w:u w:val="none"/>
              </w:rPr>
              <w:t>6.2.6 Наследование. Каскадирование. Приоритеты стилей CSS.</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_Toc317026783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55</w:t>
            </w:r>
            <w:r w:rsidR="00185CC1" w:rsidRPr="007D242E">
              <w:rPr>
                <w:rFonts w:ascii="Times New Roman" w:hAnsi="Times New Roman" w:cs="Times New Roman"/>
                <w:noProof/>
                <w:webHidden/>
                <w:sz w:val="28"/>
                <w:szCs w:val="28"/>
              </w:rPr>
              <w:fldChar w:fldCharType="end"/>
            </w:r>
          </w:hyperlink>
        </w:p>
        <w:p w:rsidR="00185CC1" w:rsidRPr="007D242E" w:rsidRDefault="00C120BC" w:rsidP="007D242E">
          <w:pPr>
            <w:pStyle w:val="33"/>
            <w:tabs>
              <w:tab w:val="right" w:leader="dot" w:pos="9345"/>
            </w:tabs>
            <w:rPr>
              <w:rFonts w:ascii="Times New Roman" w:eastAsiaTheme="minorEastAsia" w:hAnsi="Times New Roman" w:cs="Times New Roman"/>
              <w:noProof/>
              <w:sz w:val="28"/>
              <w:szCs w:val="28"/>
              <w:lang w:eastAsia="ru-RU"/>
            </w:rPr>
          </w:pPr>
          <w:hyperlink w:anchor="_Toc317026784" w:history="1">
            <w:r w:rsidR="00185CC1" w:rsidRPr="007D242E">
              <w:rPr>
                <w:rStyle w:val="a4"/>
                <w:rFonts w:ascii="Times New Roman" w:hAnsi="Times New Roman" w:cs="Times New Roman"/>
                <w:noProof/>
                <w:sz w:val="28"/>
                <w:szCs w:val="28"/>
                <w:u w:val="none"/>
              </w:rPr>
              <w:t>6.2.7 Пример таблицы стилей</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_Toc317026784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57</w:t>
            </w:r>
            <w:r w:rsidR="00185CC1" w:rsidRPr="007D242E">
              <w:rPr>
                <w:rFonts w:ascii="Times New Roman" w:hAnsi="Times New Roman" w:cs="Times New Roman"/>
                <w:noProof/>
                <w:webHidden/>
                <w:sz w:val="28"/>
                <w:szCs w:val="28"/>
              </w:rPr>
              <w:fldChar w:fldCharType="end"/>
            </w:r>
          </w:hyperlink>
        </w:p>
        <w:p w:rsidR="00185CC1" w:rsidRPr="007D242E" w:rsidRDefault="007D242E" w:rsidP="007D242E">
          <w:pPr>
            <w:pStyle w:val="26"/>
            <w:tabs>
              <w:tab w:val="right" w:leader="dot" w:pos="9345"/>
            </w:tabs>
            <w:rPr>
              <w:rFonts w:ascii="Times New Roman" w:eastAsiaTheme="minorEastAsia" w:hAnsi="Times New Roman" w:cs="Times New Roman"/>
              <w:noProof/>
              <w:sz w:val="28"/>
              <w:szCs w:val="28"/>
              <w:lang w:eastAsia="ru-RU"/>
            </w:rPr>
          </w:pPr>
          <w:r w:rsidRPr="007D242E">
            <w:rPr>
              <w:rStyle w:val="a4"/>
              <w:rFonts w:ascii="Times New Roman" w:hAnsi="Times New Roman" w:cs="Times New Roman"/>
              <w:noProof/>
              <w:sz w:val="28"/>
              <w:szCs w:val="28"/>
              <w:u w:val="none"/>
            </w:rPr>
            <w:t xml:space="preserve">   </w:t>
          </w:r>
          <w:hyperlink w:anchor="_Toc317026785" w:history="1">
            <w:r w:rsidR="00185CC1" w:rsidRPr="007D242E">
              <w:rPr>
                <w:rStyle w:val="a4"/>
                <w:rFonts w:ascii="Times New Roman" w:hAnsi="Times New Roman" w:cs="Times New Roman"/>
                <w:noProof/>
                <w:sz w:val="28"/>
                <w:szCs w:val="28"/>
                <w:u w:val="none"/>
              </w:rPr>
              <w:t>6.2.8 CSS-вёрстка</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_Toc317026785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58</w:t>
            </w:r>
            <w:r w:rsidR="00185CC1" w:rsidRPr="007D242E">
              <w:rPr>
                <w:rFonts w:ascii="Times New Roman" w:hAnsi="Times New Roman" w:cs="Times New Roman"/>
                <w:noProof/>
                <w:webHidden/>
                <w:sz w:val="28"/>
                <w:szCs w:val="28"/>
              </w:rPr>
              <w:fldChar w:fldCharType="end"/>
            </w:r>
          </w:hyperlink>
        </w:p>
        <w:p w:rsidR="00185CC1" w:rsidRPr="007D242E" w:rsidRDefault="007D242E" w:rsidP="007D242E">
          <w:pPr>
            <w:pStyle w:val="26"/>
            <w:tabs>
              <w:tab w:val="right" w:leader="dot" w:pos="9345"/>
            </w:tabs>
            <w:rPr>
              <w:rFonts w:ascii="Times New Roman" w:eastAsiaTheme="minorEastAsia" w:hAnsi="Times New Roman" w:cs="Times New Roman"/>
              <w:noProof/>
              <w:sz w:val="28"/>
              <w:szCs w:val="28"/>
              <w:lang w:eastAsia="ru-RU"/>
            </w:rPr>
          </w:pPr>
          <w:r w:rsidRPr="007D242E">
            <w:rPr>
              <w:rStyle w:val="a4"/>
              <w:rFonts w:ascii="Times New Roman" w:hAnsi="Times New Roman" w:cs="Times New Roman"/>
              <w:noProof/>
              <w:sz w:val="28"/>
              <w:szCs w:val="28"/>
              <w:u w:val="none"/>
            </w:rPr>
            <w:t xml:space="preserve">   </w:t>
          </w:r>
          <w:hyperlink w:anchor="_Toc317026786" w:history="1">
            <w:r w:rsidR="00185CC1" w:rsidRPr="007D242E">
              <w:rPr>
                <w:rStyle w:val="a4"/>
                <w:rFonts w:ascii="Times New Roman" w:hAnsi="Times New Roman" w:cs="Times New Roman"/>
                <w:noProof/>
                <w:sz w:val="28"/>
                <w:szCs w:val="28"/>
                <w:u w:val="none"/>
              </w:rPr>
              <w:t>6.2.9 История создания и развития CSS</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_Toc317026786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59</w:t>
            </w:r>
            <w:r w:rsidR="00185CC1" w:rsidRPr="007D242E">
              <w:rPr>
                <w:rFonts w:ascii="Times New Roman" w:hAnsi="Times New Roman" w:cs="Times New Roman"/>
                <w:noProof/>
                <w:webHidden/>
                <w:sz w:val="28"/>
                <w:szCs w:val="28"/>
              </w:rPr>
              <w:fldChar w:fldCharType="end"/>
            </w:r>
          </w:hyperlink>
        </w:p>
        <w:p w:rsidR="00185CC1" w:rsidRPr="007D242E" w:rsidRDefault="00C120BC" w:rsidP="007D242E">
          <w:pPr>
            <w:pStyle w:val="33"/>
            <w:tabs>
              <w:tab w:val="right" w:leader="dot" w:pos="9345"/>
            </w:tabs>
            <w:rPr>
              <w:rFonts w:ascii="Times New Roman" w:eastAsiaTheme="minorEastAsia" w:hAnsi="Times New Roman" w:cs="Times New Roman"/>
              <w:noProof/>
              <w:sz w:val="28"/>
              <w:szCs w:val="28"/>
              <w:lang w:eastAsia="ru-RU"/>
            </w:rPr>
          </w:pPr>
          <w:hyperlink w:anchor="_Toc317026787" w:history="1">
            <w:r w:rsidR="00185CC1" w:rsidRPr="007D242E">
              <w:rPr>
                <w:rStyle w:val="a4"/>
                <w:rFonts w:ascii="Times New Roman" w:hAnsi="Times New Roman" w:cs="Times New Roman"/>
                <w:noProof/>
                <w:sz w:val="28"/>
                <w:szCs w:val="28"/>
                <w:u w:val="none"/>
              </w:rPr>
              <w:t>6.2.10 Уровень 1 (CSS1)</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_Toc317026787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60</w:t>
            </w:r>
            <w:r w:rsidR="00185CC1" w:rsidRPr="007D242E">
              <w:rPr>
                <w:rFonts w:ascii="Times New Roman" w:hAnsi="Times New Roman" w:cs="Times New Roman"/>
                <w:noProof/>
                <w:webHidden/>
                <w:sz w:val="28"/>
                <w:szCs w:val="28"/>
              </w:rPr>
              <w:fldChar w:fldCharType="end"/>
            </w:r>
          </w:hyperlink>
        </w:p>
        <w:p w:rsidR="00185CC1" w:rsidRPr="007D242E" w:rsidRDefault="00C120BC" w:rsidP="007D242E">
          <w:pPr>
            <w:pStyle w:val="33"/>
            <w:tabs>
              <w:tab w:val="right" w:leader="dot" w:pos="9345"/>
            </w:tabs>
            <w:rPr>
              <w:rFonts w:ascii="Times New Roman" w:eastAsiaTheme="minorEastAsia" w:hAnsi="Times New Roman" w:cs="Times New Roman"/>
              <w:noProof/>
              <w:sz w:val="28"/>
              <w:szCs w:val="28"/>
              <w:lang w:eastAsia="ru-RU"/>
            </w:rPr>
          </w:pPr>
          <w:hyperlink w:anchor="_Toc317026788" w:history="1">
            <w:r w:rsidR="00185CC1" w:rsidRPr="007D242E">
              <w:rPr>
                <w:rStyle w:val="a4"/>
                <w:rFonts w:ascii="Times New Roman" w:hAnsi="Times New Roman" w:cs="Times New Roman"/>
                <w:noProof/>
                <w:sz w:val="28"/>
                <w:szCs w:val="28"/>
                <w:u w:val="none"/>
              </w:rPr>
              <w:t>6.2.11 Уровень 2 (CSS2)</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_Toc317026788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60</w:t>
            </w:r>
            <w:r w:rsidR="00185CC1" w:rsidRPr="007D242E">
              <w:rPr>
                <w:rFonts w:ascii="Times New Roman" w:hAnsi="Times New Roman" w:cs="Times New Roman"/>
                <w:noProof/>
                <w:webHidden/>
                <w:sz w:val="28"/>
                <w:szCs w:val="28"/>
              </w:rPr>
              <w:fldChar w:fldCharType="end"/>
            </w:r>
          </w:hyperlink>
        </w:p>
        <w:p w:rsidR="00185CC1" w:rsidRPr="007D242E" w:rsidRDefault="00C120BC" w:rsidP="007D242E">
          <w:pPr>
            <w:pStyle w:val="33"/>
            <w:tabs>
              <w:tab w:val="right" w:leader="dot" w:pos="9345"/>
            </w:tabs>
            <w:rPr>
              <w:rFonts w:ascii="Times New Roman" w:eastAsiaTheme="minorEastAsia" w:hAnsi="Times New Roman" w:cs="Times New Roman"/>
              <w:noProof/>
              <w:sz w:val="28"/>
              <w:szCs w:val="28"/>
              <w:lang w:eastAsia="ru-RU"/>
            </w:rPr>
          </w:pPr>
          <w:hyperlink w:anchor="_Toc317026789" w:history="1">
            <w:r w:rsidR="00185CC1" w:rsidRPr="007D242E">
              <w:rPr>
                <w:rStyle w:val="a4"/>
                <w:rFonts w:ascii="Times New Roman" w:hAnsi="Times New Roman" w:cs="Times New Roman"/>
                <w:noProof/>
                <w:sz w:val="28"/>
                <w:szCs w:val="28"/>
                <w:u w:val="none"/>
              </w:rPr>
              <w:t>6.2.12 Уровень 3 (CSS3)</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_Toc317026789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61</w:t>
            </w:r>
            <w:r w:rsidR="00185CC1" w:rsidRPr="007D242E">
              <w:rPr>
                <w:rFonts w:ascii="Times New Roman" w:hAnsi="Times New Roman" w:cs="Times New Roman"/>
                <w:noProof/>
                <w:webHidden/>
                <w:sz w:val="28"/>
                <w:szCs w:val="28"/>
              </w:rPr>
              <w:fldChar w:fldCharType="end"/>
            </w:r>
          </w:hyperlink>
        </w:p>
        <w:p w:rsidR="00185CC1" w:rsidRPr="007D242E" w:rsidRDefault="007D242E" w:rsidP="007D242E">
          <w:pPr>
            <w:pStyle w:val="26"/>
            <w:tabs>
              <w:tab w:val="right" w:leader="dot" w:pos="9345"/>
            </w:tabs>
            <w:rPr>
              <w:rFonts w:ascii="Times New Roman" w:eastAsiaTheme="minorEastAsia" w:hAnsi="Times New Roman" w:cs="Times New Roman"/>
              <w:noProof/>
              <w:sz w:val="28"/>
              <w:szCs w:val="28"/>
              <w:lang w:eastAsia="ru-RU"/>
            </w:rPr>
          </w:pPr>
          <w:r w:rsidRPr="007D242E">
            <w:rPr>
              <w:rStyle w:val="a4"/>
              <w:rFonts w:ascii="Times New Roman" w:hAnsi="Times New Roman" w:cs="Times New Roman"/>
              <w:noProof/>
              <w:sz w:val="28"/>
              <w:szCs w:val="28"/>
              <w:u w:val="none"/>
            </w:rPr>
            <w:t xml:space="preserve">   </w:t>
          </w:r>
          <w:hyperlink w:anchor="_Toc317026790" w:history="1">
            <w:r w:rsidR="00185CC1" w:rsidRPr="007D242E">
              <w:rPr>
                <w:rStyle w:val="a4"/>
                <w:rFonts w:ascii="Times New Roman" w:hAnsi="Times New Roman" w:cs="Times New Roman"/>
                <w:noProof/>
                <w:sz w:val="28"/>
                <w:szCs w:val="28"/>
                <w:u w:val="none"/>
              </w:rPr>
              <w:t>6.2.13 Поддержка CSS браузерами</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_Toc317026790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61</w:t>
            </w:r>
            <w:r w:rsidR="00185CC1" w:rsidRPr="007D242E">
              <w:rPr>
                <w:rFonts w:ascii="Times New Roman" w:hAnsi="Times New Roman" w:cs="Times New Roman"/>
                <w:noProof/>
                <w:webHidden/>
                <w:sz w:val="28"/>
                <w:szCs w:val="28"/>
              </w:rPr>
              <w:fldChar w:fldCharType="end"/>
            </w:r>
          </w:hyperlink>
        </w:p>
        <w:p w:rsidR="00185CC1" w:rsidRPr="007D242E" w:rsidRDefault="00C120BC" w:rsidP="007D242E">
          <w:pPr>
            <w:pStyle w:val="33"/>
            <w:tabs>
              <w:tab w:val="right" w:leader="dot" w:pos="9345"/>
            </w:tabs>
            <w:rPr>
              <w:rFonts w:ascii="Times New Roman" w:eastAsiaTheme="minorEastAsia" w:hAnsi="Times New Roman" w:cs="Times New Roman"/>
              <w:noProof/>
              <w:sz w:val="28"/>
              <w:szCs w:val="28"/>
              <w:lang w:eastAsia="ru-RU"/>
            </w:rPr>
          </w:pPr>
          <w:hyperlink w:anchor="_Toc317026791" w:history="1">
            <w:r w:rsidR="00185CC1" w:rsidRPr="007D242E">
              <w:rPr>
                <w:rStyle w:val="a4"/>
                <w:rFonts w:ascii="Times New Roman" w:hAnsi="Times New Roman" w:cs="Times New Roman"/>
                <w:noProof/>
                <w:sz w:val="28"/>
                <w:szCs w:val="28"/>
                <w:u w:val="none"/>
              </w:rPr>
              <w:t>6.2.14 Различные блоковые модели</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_Toc317026791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61</w:t>
            </w:r>
            <w:r w:rsidR="00185CC1" w:rsidRPr="007D242E">
              <w:rPr>
                <w:rFonts w:ascii="Times New Roman" w:hAnsi="Times New Roman" w:cs="Times New Roman"/>
                <w:noProof/>
                <w:webHidden/>
                <w:sz w:val="28"/>
                <w:szCs w:val="28"/>
              </w:rPr>
              <w:fldChar w:fldCharType="end"/>
            </w:r>
          </w:hyperlink>
        </w:p>
        <w:p w:rsidR="00185CC1" w:rsidRPr="007D242E" w:rsidRDefault="00C120BC" w:rsidP="007D242E">
          <w:pPr>
            <w:pStyle w:val="33"/>
            <w:tabs>
              <w:tab w:val="right" w:leader="dot" w:pos="9345"/>
            </w:tabs>
            <w:rPr>
              <w:rFonts w:ascii="Times New Roman" w:eastAsiaTheme="minorEastAsia" w:hAnsi="Times New Roman" w:cs="Times New Roman"/>
              <w:noProof/>
              <w:sz w:val="28"/>
              <w:szCs w:val="28"/>
              <w:lang w:eastAsia="ru-RU"/>
            </w:rPr>
          </w:pPr>
          <w:hyperlink w:anchor="_Toc317026792" w:history="1">
            <w:r w:rsidR="00185CC1" w:rsidRPr="007D242E">
              <w:rPr>
                <w:rStyle w:val="a4"/>
                <w:rFonts w:ascii="Times New Roman" w:hAnsi="Times New Roman" w:cs="Times New Roman"/>
                <w:noProof/>
                <w:sz w:val="28"/>
                <w:szCs w:val="28"/>
                <w:u w:val="none"/>
              </w:rPr>
              <w:t>6.2.15 CSS-фильтры</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_Toc317026792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62</w:t>
            </w:r>
            <w:r w:rsidR="00185CC1" w:rsidRPr="007D242E">
              <w:rPr>
                <w:rFonts w:ascii="Times New Roman" w:hAnsi="Times New Roman" w:cs="Times New Roman"/>
                <w:noProof/>
                <w:webHidden/>
                <w:sz w:val="28"/>
                <w:szCs w:val="28"/>
              </w:rPr>
              <w:fldChar w:fldCharType="end"/>
            </w:r>
          </w:hyperlink>
        </w:p>
        <w:p w:rsidR="00185CC1" w:rsidRPr="007D242E" w:rsidRDefault="00C120BC" w:rsidP="007D242E">
          <w:pPr>
            <w:pStyle w:val="33"/>
            <w:tabs>
              <w:tab w:val="right" w:leader="dot" w:pos="9345"/>
            </w:tabs>
            <w:rPr>
              <w:rFonts w:ascii="Times New Roman" w:eastAsiaTheme="minorEastAsia" w:hAnsi="Times New Roman" w:cs="Times New Roman"/>
              <w:noProof/>
              <w:sz w:val="28"/>
              <w:szCs w:val="28"/>
              <w:lang w:eastAsia="ru-RU"/>
            </w:rPr>
          </w:pPr>
          <w:hyperlink w:anchor="_Toc317026793" w:history="1">
            <w:r w:rsidR="00185CC1" w:rsidRPr="007D242E">
              <w:rPr>
                <w:rStyle w:val="a4"/>
                <w:rFonts w:ascii="Times New Roman" w:hAnsi="Times New Roman" w:cs="Times New Roman"/>
                <w:noProof/>
                <w:sz w:val="28"/>
                <w:szCs w:val="28"/>
                <w:u w:val="none"/>
              </w:rPr>
              <w:t>6.2.16 Безопасность</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_Toc317026793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62</w:t>
            </w:r>
            <w:r w:rsidR="00185CC1" w:rsidRPr="007D242E">
              <w:rPr>
                <w:rFonts w:ascii="Times New Roman" w:hAnsi="Times New Roman" w:cs="Times New Roman"/>
                <w:noProof/>
                <w:webHidden/>
                <w:sz w:val="28"/>
                <w:szCs w:val="28"/>
              </w:rPr>
              <w:fldChar w:fldCharType="end"/>
            </w:r>
          </w:hyperlink>
        </w:p>
        <w:p w:rsidR="00185CC1" w:rsidRPr="007D242E" w:rsidRDefault="007D242E" w:rsidP="007D242E">
          <w:pPr>
            <w:pStyle w:val="26"/>
            <w:tabs>
              <w:tab w:val="right" w:leader="dot" w:pos="9345"/>
            </w:tabs>
            <w:rPr>
              <w:rFonts w:ascii="Times New Roman" w:eastAsiaTheme="minorEastAsia" w:hAnsi="Times New Roman" w:cs="Times New Roman"/>
              <w:noProof/>
              <w:sz w:val="28"/>
              <w:szCs w:val="28"/>
              <w:lang w:eastAsia="ru-RU"/>
            </w:rPr>
          </w:pPr>
          <w:r w:rsidRPr="007D242E">
            <w:rPr>
              <w:rStyle w:val="a4"/>
              <w:rFonts w:ascii="Times New Roman" w:hAnsi="Times New Roman" w:cs="Times New Roman"/>
              <w:noProof/>
              <w:sz w:val="28"/>
              <w:szCs w:val="28"/>
              <w:u w:val="none"/>
            </w:rPr>
            <w:t xml:space="preserve">   </w:t>
          </w:r>
          <w:hyperlink w:anchor="_Toc317026794" w:history="1">
            <w:r w:rsidR="00185CC1" w:rsidRPr="007D242E">
              <w:rPr>
                <w:rStyle w:val="a4"/>
                <w:rFonts w:ascii="Times New Roman" w:hAnsi="Times New Roman" w:cs="Times New Roman"/>
                <w:noProof/>
                <w:sz w:val="28"/>
                <w:szCs w:val="28"/>
                <w:u w:val="none"/>
              </w:rPr>
              <w:t>6.2.17 CSS Framework</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_Toc317026794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62</w:t>
            </w:r>
            <w:r w:rsidR="00185CC1" w:rsidRPr="007D242E">
              <w:rPr>
                <w:rFonts w:ascii="Times New Roman" w:hAnsi="Times New Roman" w:cs="Times New Roman"/>
                <w:noProof/>
                <w:webHidden/>
                <w:sz w:val="28"/>
                <w:szCs w:val="28"/>
              </w:rPr>
              <w:fldChar w:fldCharType="end"/>
            </w:r>
          </w:hyperlink>
        </w:p>
        <w:p w:rsidR="00185CC1" w:rsidRPr="007D242E" w:rsidRDefault="007D242E" w:rsidP="007D242E">
          <w:pPr>
            <w:pStyle w:val="26"/>
            <w:tabs>
              <w:tab w:val="right" w:leader="dot" w:pos="9345"/>
            </w:tabs>
            <w:rPr>
              <w:rFonts w:ascii="Times New Roman" w:eastAsiaTheme="minorEastAsia" w:hAnsi="Times New Roman" w:cs="Times New Roman"/>
              <w:noProof/>
              <w:sz w:val="28"/>
              <w:szCs w:val="28"/>
              <w:lang w:eastAsia="ru-RU"/>
            </w:rPr>
          </w:pPr>
          <w:r w:rsidRPr="007D242E">
            <w:rPr>
              <w:rStyle w:val="a4"/>
              <w:rFonts w:ascii="Times New Roman" w:hAnsi="Times New Roman" w:cs="Times New Roman"/>
              <w:noProof/>
              <w:sz w:val="28"/>
              <w:szCs w:val="28"/>
              <w:u w:val="none"/>
            </w:rPr>
            <w:t xml:space="preserve">   </w:t>
          </w:r>
          <w:hyperlink w:anchor="_Toc317026795" w:history="1">
            <w:r w:rsidR="00185CC1" w:rsidRPr="007D242E">
              <w:rPr>
                <w:rStyle w:val="a4"/>
                <w:rFonts w:ascii="Times New Roman" w:hAnsi="Times New Roman" w:cs="Times New Roman"/>
                <w:noProof/>
                <w:sz w:val="28"/>
                <w:szCs w:val="28"/>
                <w:u w:val="none"/>
              </w:rPr>
              <w:t>6.2.18 Расширения CSS</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_Toc317026795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63</w:t>
            </w:r>
            <w:r w:rsidR="00185CC1" w:rsidRPr="007D242E">
              <w:rPr>
                <w:rFonts w:ascii="Times New Roman" w:hAnsi="Times New Roman" w:cs="Times New Roman"/>
                <w:noProof/>
                <w:webHidden/>
                <w:sz w:val="28"/>
                <w:szCs w:val="28"/>
              </w:rPr>
              <w:fldChar w:fldCharType="end"/>
            </w:r>
          </w:hyperlink>
        </w:p>
        <w:p w:rsidR="00185CC1" w:rsidRPr="007D242E" w:rsidRDefault="00C120BC" w:rsidP="007D242E">
          <w:pPr>
            <w:pStyle w:val="11"/>
            <w:tabs>
              <w:tab w:val="left" w:pos="1100"/>
            </w:tabs>
            <w:jc w:val="left"/>
            <w:rPr>
              <w:rFonts w:eastAsiaTheme="minorEastAsia"/>
              <w:noProof/>
              <w:sz w:val="28"/>
              <w:szCs w:val="28"/>
            </w:rPr>
          </w:pPr>
          <w:hyperlink w:anchor="_Toc317026796" w:history="1">
            <w:r w:rsidR="00185CC1" w:rsidRPr="007D242E">
              <w:rPr>
                <w:rStyle w:val="a4"/>
                <w:noProof/>
                <w:sz w:val="28"/>
                <w:szCs w:val="28"/>
                <w:u w:val="none"/>
              </w:rPr>
              <w:t>7.</w:t>
            </w:r>
            <w:r w:rsidR="00C11E22">
              <w:rPr>
                <w:rFonts w:eastAsiaTheme="minorEastAsia"/>
                <w:noProof/>
                <w:sz w:val="28"/>
                <w:szCs w:val="28"/>
              </w:rPr>
              <w:t xml:space="preserve">  </w:t>
            </w:r>
            <w:r w:rsidR="00185CC1" w:rsidRPr="007D242E">
              <w:rPr>
                <w:rStyle w:val="a4"/>
                <w:noProof/>
                <w:sz w:val="28"/>
                <w:szCs w:val="28"/>
                <w:u w:val="none"/>
              </w:rPr>
              <w:t>Создание программного комплекса, используя возможности выбранных языков программирования</w:t>
            </w:r>
            <w:r w:rsidR="00185CC1" w:rsidRPr="007D242E">
              <w:rPr>
                <w:noProof/>
                <w:webHidden/>
                <w:sz w:val="28"/>
                <w:szCs w:val="28"/>
              </w:rPr>
              <w:tab/>
            </w:r>
            <w:r w:rsidR="00185CC1" w:rsidRPr="007D242E">
              <w:rPr>
                <w:noProof/>
                <w:webHidden/>
                <w:sz w:val="28"/>
                <w:szCs w:val="28"/>
              </w:rPr>
              <w:fldChar w:fldCharType="begin"/>
            </w:r>
            <w:r w:rsidR="00185CC1" w:rsidRPr="007D242E">
              <w:rPr>
                <w:noProof/>
                <w:webHidden/>
                <w:sz w:val="28"/>
                <w:szCs w:val="28"/>
              </w:rPr>
              <w:instrText xml:space="preserve"> PAGEREF _Toc317026796 \h </w:instrText>
            </w:r>
            <w:r w:rsidR="00185CC1" w:rsidRPr="007D242E">
              <w:rPr>
                <w:noProof/>
                <w:webHidden/>
                <w:sz w:val="28"/>
                <w:szCs w:val="28"/>
              </w:rPr>
            </w:r>
            <w:r w:rsidR="00185CC1" w:rsidRPr="007D242E">
              <w:rPr>
                <w:noProof/>
                <w:webHidden/>
                <w:sz w:val="28"/>
                <w:szCs w:val="28"/>
              </w:rPr>
              <w:fldChar w:fldCharType="separate"/>
            </w:r>
            <w:r w:rsidR="00192A0B">
              <w:rPr>
                <w:noProof/>
                <w:webHidden/>
                <w:sz w:val="28"/>
                <w:szCs w:val="28"/>
              </w:rPr>
              <w:t>64</w:t>
            </w:r>
            <w:r w:rsidR="00185CC1" w:rsidRPr="007D242E">
              <w:rPr>
                <w:noProof/>
                <w:webHidden/>
                <w:sz w:val="28"/>
                <w:szCs w:val="28"/>
              </w:rPr>
              <w:fldChar w:fldCharType="end"/>
            </w:r>
          </w:hyperlink>
        </w:p>
        <w:p w:rsidR="00185CC1" w:rsidRPr="007D242E" w:rsidRDefault="00C120BC" w:rsidP="007D242E">
          <w:pPr>
            <w:pStyle w:val="26"/>
            <w:tabs>
              <w:tab w:val="right" w:leader="dot" w:pos="9345"/>
            </w:tabs>
            <w:rPr>
              <w:rFonts w:ascii="Times New Roman" w:eastAsiaTheme="minorEastAsia" w:hAnsi="Times New Roman" w:cs="Times New Roman"/>
              <w:noProof/>
              <w:sz w:val="28"/>
              <w:szCs w:val="28"/>
              <w:lang w:eastAsia="ru-RU"/>
            </w:rPr>
          </w:pPr>
          <w:hyperlink w:anchor="_Toc317026797" w:history="1">
            <w:r w:rsidR="00185CC1" w:rsidRPr="007D242E">
              <w:rPr>
                <w:rStyle w:val="a4"/>
                <w:rFonts w:ascii="Times New Roman" w:hAnsi="Times New Roman" w:cs="Times New Roman"/>
                <w:noProof/>
                <w:sz w:val="28"/>
                <w:szCs w:val="28"/>
                <w:u w:val="none"/>
              </w:rPr>
              <w:t>7.1 Реализация интерфейса пользовательского приложения</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_Toc317026797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64</w:t>
            </w:r>
            <w:r w:rsidR="00185CC1" w:rsidRPr="007D242E">
              <w:rPr>
                <w:rFonts w:ascii="Times New Roman" w:hAnsi="Times New Roman" w:cs="Times New Roman"/>
                <w:noProof/>
                <w:webHidden/>
                <w:sz w:val="28"/>
                <w:szCs w:val="28"/>
              </w:rPr>
              <w:fldChar w:fldCharType="end"/>
            </w:r>
          </w:hyperlink>
        </w:p>
        <w:p w:rsidR="00185CC1" w:rsidRPr="007D242E" w:rsidRDefault="00C120BC" w:rsidP="007D242E">
          <w:pPr>
            <w:pStyle w:val="26"/>
            <w:tabs>
              <w:tab w:val="right" w:leader="dot" w:pos="9345"/>
            </w:tabs>
            <w:rPr>
              <w:rFonts w:ascii="Times New Roman" w:eastAsiaTheme="minorEastAsia" w:hAnsi="Times New Roman" w:cs="Times New Roman"/>
              <w:noProof/>
              <w:sz w:val="28"/>
              <w:szCs w:val="28"/>
              <w:lang w:eastAsia="ru-RU"/>
            </w:rPr>
          </w:pPr>
          <w:hyperlink w:anchor="_Toc317026798" w:history="1">
            <w:r w:rsidR="00185CC1" w:rsidRPr="007D242E">
              <w:rPr>
                <w:rStyle w:val="a4"/>
                <w:rFonts w:ascii="Times New Roman" w:hAnsi="Times New Roman" w:cs="Times New Roman"/>
                <w:noProof/>
                <w:sz w:val="28"/>
                <w:szCs w:val="28"/>
                <w:u w:val="none"/>
              </w:rPr>
              <w:t>7.2 Реализация информационного блока программы:</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_Toc317026798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66</w:t>
            </w:r>
            <w:r w:rsidR="00185CC1" w:rsidRPr="007D242E">
              <w:rPr>
                <w:rFonts w:ascii="Times New Roman" w:hAnsi="Times New Roman" w:cs="Times New Roman"/>
                <w:noProof/>
                <w:webHidden/>
                <w:sz w:val="28"/>
                <w:szCs w:val="28"/>
              </w:rPr>
              <w:fldChar w:fldCharType="end"/>
            </w:r>
          </w:hyperlink>
        </w:p>
        <w:p w:rsidR="00185CC1" w:rsidRPr="007D242E" w:rsidRDefault="00C120BC" w:rsidP="007D242E">
          <w:pPr>
            <w:pStyle w:val="26"/>
            <w:tabs>
              <w:tab w:val="right" w:leader="dot" w:pos="9345"/>
            </w:tabs>
            <w:rPr>
              <w:rFonts w:ascii="Times New Roman" w:eastAsiaTheme="minorEastAsia" w:hAnsi="Times New Roman" w:cs="Times New Roman"/>
              <w:noProof/>
              <w:sz w:val="28"/>
              <w:szCs w:val="28"/>
              <w:lang w:eastAsia="ru-RU"/>
            </w:rPr>
          </w:pPr>
          <w:hyperlink w:anchor="_Toc317026799" w:history="1">
            <w:r w:rsidR="00185CC1" w:rsidRPr="007D242E">
              <w:rPr>
                <w:rStyle w:val="a4"/>
                <w:rFonts w:ascii="Times New Roman" w:hAnsi="Times New Roman" w:cs="Times New Roman"/>
                <w:noProof/>
                <w:sz w:val="28"/>
                <w:szCs w:val="28"/>
                <w:u w:val="none"/>
              </w:rPr>
              <w:t>7.3 Реализация меню «Настройки»</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_Toc317026799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67</w:t>
            </w:r>
            <w:r w:rsidR="00185CC1" w:rsidRPr="007D242E">
              <w:rPr>
                <w:rFonts w:ascii="Times New Roman" w:hAnsi="Times New Roman" w:cs="Times New Roman"/>
                <w:noProof/>
                <w:webHidden/>
                <w:sz w:val="28"/>
                <w:szCs w:val="28"/>
              </w:rPr>
              <w:fldChar w:fldCharType="end"/>
            </w:r>
          </w:hyperlink>
        </w:p>
        <w:p w:rsidR="00185CC1" w:rsidRPr="007D242E" w:rsidRDefault="00C120BC" w:rsidP="007D242E">
          <w:pPr>
            <w:pStyle w:val="26"/>
            <w:tabs>
              <w:tab w:val="right" w:leader="dot" w:pos="9345"/>
            </w:tabs>
            <w:rPr>
              <w:rFonts w:ascii="Times New Roman" w:eastAsiaTheme="minorEastAsia" w:hAnsi="Times New Roman" w:cs="Times New Roman"/>
              <w:noProof/>
              <w:sz w:val="28"/>
              <w:szCs w:val="28"/>
              <w:lang w:eastAsia="ru-RU"/>
            </w:rPr>
          </w:pPr>
          <w:hyperlink w:anchor="_Toc317026800" w:history="1">
            <w:r w:rsidR="00185CC1" w:rsidRPr="007D242E">
              <w:rPr>
                <w:rStyle w:val="a4"/>
                <w:rFonts w:ascii="Times New Roman" w:hAnsi="Times New Roman" w:cs="Times New Roman"/>
                <w:noProof/>
                <w:sz w:val="28"/>
                <w:szCs w:val="28"/>
                <w:u w:val="none"/>
              </w:rPr>
              <w:t>7.4 Реализация меню «аналоги»</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_Toc317026800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68</w:t>
            </w:r>
            <w:r w:rsidR="00185CC1" w:rsidRPr="007D242E">
              <w:rPr>
                <w:rFonts w:ascii="Times New Roman" w:hAnsi="Times New Roman" w:cs="Times New Roman"/>
                <w:noProof/>
                <w:webHidden/>
                <w:sz w:val="28"/>
                <w:szCs w:val="28"/>
              </w:rPr>
              <w:fldChar w:fldCharType="end"/>
            </w:r>
          </w:hyperlink>
        </w:p>
        <w:p w:rsidR="00185CC1" w:rsidRPr="007D242E" w:rsidRDefault="00C120BC" w:rsidP="007D242E">
          <w:pPr>
            <w:pStyle w:val="26"/>
            <w:tabs>
              <w:tab w:val="right" w:leader="dot" w:pos="9345"/>
            </w:tabs>
            <w:rPr>
              <w:rFonts w:ascii="Times New Roman" w:eastAsiaTheme="minorEastAsia" w:hAnsi="Times New Roman" w:cs="Times New Roman"/>
              <w:noProof/>
              <w:sz w:val="28"/>
              <w:szCs w:val="28"/>
              <w:lang w:eastAsia="ru-RU"/>
            </w:rPr>
          </w:pPr>
          <w:hyperlink w:anchor="_Toc317026801" w:history="1">
            <w:r w:rsidR="00185CC1" w:rsidRPr="007D242E">
              <w:rPr>
                <w:rStyle w:val="a4"/>
                <w:rFonts w:ascii="Times New Roman" w:hAnsi="Times New Roman" w:cs="Times New Roman"/>
                <w:noProof/>
                <w:sz w:val="28"/>
                <w:szCs w:val="28"/>
                <w:u w:val="none"/>
              </w:rPr>
              <w:t>7.5 Реализация меню «Фаил»</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_Toc317026801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74</w:t>
            </w:r>
            <w:r w:rsidR="00185CC1" w:rsidRPr="007D242E">
              <w:rPr>
                <w:rFonts w:ascii="Times New Roman" w:hAnsi="Times New Roman" w:cs="Times New Roman"/>
                <w:noProof/>
                <w:webHidden/>
                <w:sz w:val="28"/>
                <w:szCs w:val="28"/>
              </w:rPr>
              <w:fldChar w:fldCharType="end"/>
            </w:r>
          </w:hyperlink>
        </w:p>
        <w:p w:rsidR="00185CC1" w:rsidRPr="007D242E" w:rsidRDefault="00C120BC" w:rsidP="007D242E">
          <w:pPr>
            <w:pStyle w:val="11"/>
            <w:tabs>
              <w:tab w:val="left" w:pos="440"/>
            </w:tabs>
            <w:jc w:val="left"/>
            <w:rPr>
              <w:rFonts w:eastAsiaTheme="minorEastAsia"/>
              <w:noProof/>
              <w:sz w:val="28"/>
              <w:szCs w:val="28"/>
            </w:rPr>
          </w:pPr>
          <w:hyperlink w:anchor="_Toc317026802" w:history="1">
            <w:r w:rsidR="00185CC1" w:rsidRPr="007D242E">
              <w:rPr>
                <w:rStyle w:val="a4"/>
                <w:noProof/>
                <w:sz w:val="28"/>
                <w:szCs w:val="28"/>
                <w:u w:val="none"/>
              </w:rPr>
              <w:t>8.</w:t>
            </w:r>
            <w:r w:rsidR="00185CC1" w:rsidRPr="007D242E">
              <w:rPr>
                <w:rFonts w:eastAsiaTheme="minorEastAsia"/>
                <w:noProof/>
                <w:sz w:val="28"/>
                <w:szCs w:val="28"/>
              </w:rPr>
              <w:tab/>
            </w:r>
            <w:r w:rsidR="00185CC1" w:rsidRPr="007D242E">
              <w:rPr>
                <w:rStyle w:val="a4"/>
                <w:noProof/>
                <w:sz w:val="28"/>
                <w:szCs w:val="28"/>
                <w:u w:val="none"/>
              </w:rPr>
              <w:t>Технико-экономическое обоснование проекта</w:t>
            </w:r>
            <w:r w:rsidR="00185CC1" w:rsidRPr="007D242E">
              <w:rPr>
                <w:noProof/>
                <w:webHidden/>
                <w:sz w:val="28"/>
                <w:szCs w:val="28"/>
              </w:rPr>
              <w:tab/>
            </w:r>
            <w:r w:rsidR="00185CC1" w:rsidRPr="007D242E">
              <w:rPr>
                <w:noProof/>
                <w:webHidden/>
                <w:sz w:val="28"/>
                <w:szCs w:val="28"/>
              </w:rPr>
              <w:fldChar w:fldCharType="begin"/>
            </w:r>
            <w:r w:rsidR="00185CC1" w:rsidRPr="007D242E">
              <w:rPr>
                <w:noProof/>
                <w:webHidden/>
                <w:sz w:val="28"/>
                <w:szCs w:val="28"/>
              </w:rPr>
              <w:instrText xml:space="preserve"> PAGEREF _Toc317026802 \h </w:instrText>
            </w:r>
            <w:r w:rsidR="00185CC1" w:rsidRPr="007D242E">
              <w:rPr>
                <w:noProof/>
                <w:webHidden/>
                <w:sz w:val="28"/>
                <w:szCs w:val="28"/>
              </w:rPr>
            </w:r>
            <w:r w:rsidR="00185CC1" w:rsidRPr="007D242E">
              <w:rPr>
                <w:noProof/>
                <w:webHidden/>
                <w:sz w:val="28"/>
                <w:szCs w:val="28"/>
              </w:rPr>
              <w:fldChar w:fldCharType="separate"/>
            </w:r>
            <w:r w:rsidR="00192A0B">
              <w:rPr>
                <w:noProof/>
                <w:webHidden/>
                <w:sz w:val="28"/>
                <w:szCs w:val="28"/>
              </w:rPr>
              <w:t>78</w:t>
            </w:r>
            <w:r w:rsidR="00185CC1" w:rsidRPr="007D242E">
              <w:rPr>
                <w:noProof/>
                <w:webHidden/>
                <w:sz w:val="28"/>
                <w:szCs w:val="28"/>
              </w:rPr>
              <w:fldChar w:fldCharType="end"/>
            </w:r>
          </w:hyperlink>
        </w:p>
        <w:p w:rsidR="00185CC1" w:rsidRPr="007D242E" w:rsidRDefault="00C120BC" w:rsidP="007D242E">
          <w:pPr>
            <w:pStyle w:val="26"/>
            <w:tabs>
              <w:tab w:val="left" w:pos="880"/>
              <w:tab w:val="right" w:leader="dot" w:pos="9345"/>
            </w:tabs>
            <w:rPr>
              <w:rFonts w:ascii="Times New Roman" w:eastAsiaTheme="minorEastAsia" w:hAnsi="Times New Roman" w:cs="Times New Roman"/>
              <w:noProof/>
              <w:sz w:val="28"/>
              <w:szCs w:val="28"/>
              <w:lang w:eastAsia="ru-RU"/>
            </w:rPr>
          </w:pPr>
          <w:hyperlink w:anchor="_Toc317026803" w:history="1">
            <w:r w:rsidR="00185CC1" w:rsidRPr="007D242E">
              <w:rPr>
                <w:rStyle w:val="a4"/>
                <w:rFonts w:ascii="Times New Roman" w:hAnsi="Times New Roman" w:cs="Times New Roman"/>
                <w:noProof/>
                <w:sz w:val="28"/>
                <w:szCs w:val="28"/>
                <w:u w:val="none"/>
              </w:rPr>
              <w:t>8.1</w:t>
            </w:r>
            <w:r w:rsidR="00185CC1" w:rsidRPr="007D242E">
              <w:rPr>
                <w:rFonts w:ascii="Times New Roman" w:eastAsiaTheme="minorEastAsia" w:hAnsi="Times New Roman" w:cs="Times New Roman"/>
                <w:noProof/>
                <w:sz w:val="28"/>
                <w:szCs w:val="28"/>
                <w:lang w:eastAsia="ru-RU"/>
              </w:rPr>
              <w:tab/>
            </w:r>
            <w:r w:rsidR="00185CC1" w:rsidRPr="007D242E">
              <w:rPr>
                <w:rStyle w:val="a4"/>
                <w:rFonts w:ascii="Times New Roman" w:hAnsi="Times New Roman" w:cs="Times New Roman"/>
                <w:noProof/>
                <w:sz w:val="28"/>
                <w:szCs w:val="28"/>
                <w:u w:val="none"/>
              </w:rPr>
              <w:t>Концепция экономического обоснования научно-технической разработки</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_Toc317026803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78</w:t>
            </w:r>
            <w:r w:rsidR="00185CC1" w:rsidRPr="007D242E">
              <w:rPr>
                <w:rFonts w:ascii="Times New Roman" w:hAnsi="Times New Roman" w:cs="Times New Roman"/>
                <w:noProof/>
                <w:webHidden/>
                <w:sz w:val="28"/>
                <w:szCs w:val="28"/>
              </w:rPr>
              <w:fldChar w:fldCharType="end"/>
            </w:r>
          </w:hyperlink>
        </w:p>
        <w:p w:rsidR="00185CC1" w:rsidRPr="007D242E" w:rsidRDefault="00C120BC" w:rsidP="007D242E">
          <w:pPr>
            <w:pStyle w:val="26"/>
            <w:tabs>
              <w:tab w:val="left" w:pos="880"/>
              <w:tab w:val="right" w:leader="dot" w:pos="9345"/>
            </w:tabs>
            <w:rPr>
              <w:rFonts w:ascii="Times New Roman" w:eastAsiaTheme="minorEastAsia" w:hAnsi="Times New Roman" w:cs="Times New Roman"/>
              <w:noProof/>
              <w:sz w:val="28"/>
              <w:szCs w:val="28"/>
              <w:lang w:eastAsia="ru-RU"/>
            </w:rPr>
          </w:pPr>
          <w:hyperlink w:anchor="_Toc317026804" w:history="1">
            <w:r w:rsidR="00185CC1" w:rsidRPr="007D242E">
              <w:rPr>
                <w:rStyle w:val="a4"/>
                <w:rFonts w:ascii="Times New Roman" w:hAnsi="Times New Roman" w:cs="Times New Roman"/>
                <w:noProof/>
                <w:sz w:val="28"/>
                <w:szCs w:val="28"/>
                <w:u w:val="none"/>
              </w:rPr>
              <w:t>8.2</w:t>
            </w:r>
            <w:r w:rsidR="00185CC1" w:rsidRPr="007D242E">
              <w:rPr>
                <w:rFonts w:ascii="Times New Roman" w:eastAsiaTheme="minorEastAsia" w:hAnsi="Times New Roman" w:cs="Times New Roman"/>
                <w:noProof/>
                <w:sz w:val="28"/>
                <w:szCs w:val="28"/>
                <w:lang w:eastAsia="ru-RU"/>
              </w:rPr>
              <w:tab/>
            </w:r>
            <w:r w:rsidR="00185CC1" w:rsidRPr="007D242E">
              <w:rPr>
                <w:rStyle w:val="a4"/>
                <w:rFonts w:ascii="Times New Roman" w:hAnsi="Times New Roman" w:cs="Times New Roman"/>
                <w:noProof/>
                <w:sz w:val="28"/>
                <w:szCs w:val="28"/>
                <w:u w:val="none"/>
              </w:rPr>
              <w:t>Потребительские свойства продукта, связанного с совершенствованием продукта</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_Toc317026804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80</w:t>
            </w:r>
            <w:r w:rsidR="00185CC1" w:rsidRPr="007D242E">
              <w:rPr>
                <w:rFonts w:ascii="Times New Roman" w:hAnsi="Times New Roman" w:cs="Times New Roman"/>
                <w:noProof/>
                <w:webHidden/>
                <w:sz w:val="28"/>
                <w:szCs w:val="28"/>
              </w:rPr>
              <w:fldChar w:fldCharType="end"/>
            </w:r>
          </w:hyperlink>
        </w:p>
        <w:p w:rsidR="00185CC1" w:rsidRPr="007D242E" w:rsidRDefault="00C120BC" w:rsidP="007D242E">
          <w:pPr>
            <w:pStyle w:val="26"/>
            <w:tabs>
              <w:tab w:val="left" w:pos="880"/>
              <w:tab w:val="right" w:leader="dot" w:pos="9345"/>
            </w:tabs>
            <w:rPr>
              <w:rFonts w:ascii="Times New Roman" w:eastAsiaTheme="minorEastAsia" w:hAnsi="Times New Roman" w:cs="Times New Roman"/>
              <w:noProof/>
              <w:sz w:val="28"/>
              <w:szCs w:val="28"/>
              <w:lang w:eastAsia="ru-RU"/>
            </w:rPr>
          </w:pPr>
          <w:hyperlink w:anchor="_Toc317026805" w:history="1">
            <w:r w:rsidR="00185CC1" w:rsidRPr="007D242E">
              <w:rPr>
                <w:rStyle w:val="a4"/>
                <w:rFonts w:ascii="Times New Roman" w:hAnsi="Times New Roman" w:cs="Times New Roman"/>
                <w:noProof/>
                <w:sz w:val="28"/>
                <w:szCs w:val="28"/>
                <w:u w:val="none"/>
              </w:rPr>
              <w:t>8.3</w:t>
            </w:r>
            <w:r w:rsidR="00185CC1" w:rsidRPr="007D242E">
              <w:rPr>
                <w:rFonts w:ascii="Times New Roman" w:eastAsiaTheme="minorEastAsia" w:hAnsi="Times New Roman" w:cs="Times New Roman"/>
                <w:noProof/>
                <w:sz w:val="28"/>
                <w:szCs w:val="28"/>
                <w:lang w:eastAsia="ru-RU"/>
              </w:rPr>
              <w:tab/>
            </w:r>
            <w:r w:rsidR="00185CC1" w:rsidRPr="007D242E">
              <w:rPr>
                <w:rStyle w:val="a4"/>
                <w:rFonts w:ascii="Times New Roman" w:hAnsi="Times New Roman" w:cs="Times New Roman"/>
                <w:noProof/>
                <w:sz w:val="28"/>
                <w:szCs w:val="28"/>
                <w:u w:val="none"/>
              </w:rPr>
              <w:t>Рынок и план маркетинга</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_Toc317026805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81</w:t>
            </w:r>
            <w:r w:rsidR="00185CC1" w:rsidRPr="007D242E">
              <w:rPr>
                <w:rFonts w:ascii="Times New Roman" w:hAnsi="Times New Roman" w:cs="Times New Roman"/>
                <w:noProof/>
                <w:webHidden/>
                <w:sz w:val="28"/>
                <w:szCs w:val="28"/>
              </w:rPr>
              <w:fldChar w:fldCharType="end"/>
            </w:r>
          </w:hyperlink>
        </w:p>
        <w:p w:rsidR="00185CC1" w:rsidRPr="007D242E" w:rsidRDefault="00C120BC" w:rsidP="007D242E">
          <w:pPr>
            <w:pStyle w:val="26"/>
            <w:tabs>
              <w:tab w:val="left" w:pos="880"/>
              <w:tab w:val="right" w:leader="dot" w:pos="9345"/>
            </w:tabs>
            <w:rPr>
              <w:rFonts w:ascii="Times New Roman" w:eastAsiaTheme="minorEastAsia" w:hAnsi="Times New Roman" w:cs="Times New Roman"/>
              <w:noProof/>
              <w:sz w:val="28"/>
              <w:szCs w:val="28"/>
              <w:lang w:eastAsia="ru-RU"/>
            </w:rPr>
          </w:pPr>
          <w:hyperlink w:anchor="_Toc317026806" w:history="1">
            <w:r w:rsidR="00185CC1" w:rsidRPr="007D242E">
              <w:rPr>
                <w:rStyle w:val="a4"/>
                <w:rFonts w:ascii="Times New Roman" w:hAnsi="Times New Roman" w:cs="Times New Roman"/>
                <w:noProof/>
                <w:sz w:val="28"/>
                <w:szCs w:val="28"/>
                <w:u w:val="none"/>
              </w:rPr>
              <w:t>8.4</w:t>
            </w:r>
            <w:r w:rsidR="00185CC1" w:rsidRPr="007D242E">
              <w:rPr>
                <w:rFonts w:ascii="Times New Roman" w:eastAsiaTheme="minorEastAsia" w:hAnsi="Times New Roman" w:cs="Times New Roman"/>
                <w:noProof/>
                <w:sz w:val="28"/>
                <w:szCs w:val="28"/>
                <w:lang w:eastAsia="ru-RU"/>
              </w:rPr>
              <w:tab/>
            </w:r>
            <w:r w:rsidR="00185CC1" w:rsidRPr="007D242E">
              <w:rPr>
                <w:rStyle w:val="a4"/>
                <w:rFonts w:ascii="Times New Roman" w:hAnsi="Times New Roman" w:cs="Times New Roman"/>
                <w:noProof/>
                <w:sz w:val="28"/>
                <w:szCs w:val="28"/>
                <w:u w:val="none"/>
              </w:rPr>
              <w:t>Производство продукта</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_Toc317026806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85</w:t>
            </w:r>
            <w:r w:rsidR="00185CC1" w:rsidRPr="007D242E">
              <w:rPr>
                <w:rFonts w:ascii="Times New Roman" w:hAnsi="Times New Roman" w:cs="Times New Roman"/>
                <w:noProof/>
                <w:webHidden/>
                <w:sz w:val="28"/>
                <w:szCs w:val="28"/>
              </w:rPr>
              <w:fldChar w:fldCharType="end"/>
            </w:r>
          </w:hyperlink>
        </w:p>
        <w:p w:rsidR="00185CC1" w:rsidRPr="007D242E" w:rsidRDefault="00C120BC" w:rsidP="007D242E">
          <w:pPr>
            <w:pStyle w:val="26"/>
            <w:tabs>
              <w:tab w:val="right" w:leader="dot" w:pos="9345"/>
            </w:tabs>
            <w:rPr>
              <w:rFonts w:ascii="Times New Roman" w:eastAsiaTheme="minorEastAsia" w:hAnsi="Times New Roman" w:cs="Times New Roman"/>
              <w:noProof/>
              <w:sz w:val="28"/>
              <w:szCs w:val="28"/>
              <w:lang w:eastAsia="ru-RU"/>
            </w:rPr>
          </w:pPr>
          <w:hyperlink w:anchor="_Toc317026808" w:history="1">
            <w:r w:rsidR="00185CC1" w:rsidRPr="007D242E">
              <w:rPr>
                <w:rStyle w:val="a4"/>
                <w:rFonts w:ascii="Times New Roman" w:hAnsi="Times New Roman" w:cs="Times New Roman"/>
                <w:noProof/>
                <w:sz w:val="28"/>
                <w:szCs w:val="28"/>
                <w:u w:val="none"/>
              </w:rPr>
              <w:t>8.5  Организационный план проекта</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_Toc317026808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89</w:t>
            </w:r>
            <w:r w:rsidR="00185CC1" w:rsidRPr="007D242E">
              <w:rPr>
                <w:rFonts w:ascii="Times New Roman" w:hAnsi="Times New Roman" w:cs="Times New Roman"/>
                <w:noProof/>
                <w:webHidden/>
                <w:sz w:val="28"/>
                <w:szCs w:val="28"/>
              </w:rPr>
              <w:fldChar w:fldCharType="end"/>
            </w:r>
          </w:hyperlink>
        </w:p>
        <w:p w:rsidR="00185CC1" w:rsidRPr="007D242E" w:rsidRDefault="00C120BC" w:rsidP="007D242E">
          <w:pPr>
            <w:pStyle w:val="26"/>
            <w:tabs>
              <w:tab w:val="left" w:pos="880"/>
              <w:tab w:val="right" w:leader="dot" w:pos="9345"/>
            </w:tabs>
            <w:rPr>
              <w:rFonts w:ascii="Times New Roman" w:eastAsiaTheme="minorEastAsia" w:hAnsi="Times New Roman" w:cs="Times New Roman"/>
              <w:noProof/>
              <w:sz w:val="28"/>
              <w:szCs w:val="28"/>
              <w:lang w:eastAsia="ru-RU"/>
            </w:rPr>
          </w:pPr>
          <w:hyperlink w:anchor="_Toc317026809" w:history="1">
            <w:r w:rsidR="00185CC1" w:rsidRPr="007D242E">
              <w:rPr>
                <w:rStyle w:val="a4"/>
                <w:rFonts w:ascii="Times New Roman" w:hAnsi="Times New Roman" w:cs="Times New Roman"/>
                <w:noProof/>
                <w:sz w:val="28"/>
                <w:szCs w:val="28"/>
                <w:u w:val="none"/>
              </w:rPr>
              <w:t>8.6</w:t>
            </w:r>
            <w:r w:rsidR="00185CC1" w:rsidRPr="007D242E">
              <w:rPr>
                <w:rFonts w:ascii="Times New Roman" w:eastAsiaTheme="minorEastAsia" w:hAnsi="Times New Roman" w:cs="Times New Roman"/>
                <w:noProof/>
                <w:sz w:val="28"/>
                <w:szCs w:val="28"/>
                <w:lang w:eastAsia="ru-RU"/>
              </w:rPr>
              <w:tab/>
            </w:r>
            <w:r w:rsidR="00185CC1" w:rsidRPr="007D242E">
              <w:rPr>
                <w:rStyle w:val="a4"/>
                <w:rFonts w:ascii="Times New Roman" w:hAnsi="Times New Roman" w:cs="Times New Roman"/>
                <w:noProof/>
                <w:sz w:val="28"/>
                <w:szCs w:val="28"/>
                <w:u w:val="none"/>
              </w:rPr>
              <w:t>Прогноз финансовых показателей проекта</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_Toc317026809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90</w:t>
            </w:r>
            <w:r w:rsidR="00185CC1" w:rsidRPr="007D242E">
              <w:rPr>
                <w:rFonts w:ascii="Times New Roman" w:hAnsi="Times New Roman" w:cs="Times New Roman"/>
                <w:noProof/>
                <w:webHidden/>
                <w:sz w:val="28"/>
                <w:szCs w:val="28"/>
              </w:rPr>
              <w:fldChar w:fldCharType="end"/>
            </w:r>
          </w:hyperlink>
        </w:p>
        <w:p w:rsidR="00185CC1" w:rsidRPr="007D242E" w:rsidRDefault="00C120BC" w:rsidP="007D242E">
          <w:pPr>
            <w:pStyle w:val="26"/>
            <w:tabs>
              <w:tab w:val="left" w:pos="880"/>
              <w:tab w:val="right" w:leader="dot" w:pos="9345"/>
            </w:tabs>
            <w:rPr>
              <w:rFonts w:ascii="Times New Roman" w:eastAsiaTheme="minorEastAsia" w:hAnsi="Times New Roman" w:cs="Times New Roman"/>
              <w:noProof/>
              <w:sz w:val="28"/>
              <w:szCs w:val="28"/>
              <w:lang w:eastAsia="ru-RU"/>
            </w:rPr>
          </w:pPr>
          <w:hyperlink w:anchor="_Toc317026810" w:history="1">
            <w:r w:rsidR="00185CC1" w:rsidRPr="007D242E">
              <w:rPr>
                <w:rStyle w:val="a4"/>
                <w:rFonts w:ascii="Times New Roman" w:hAnsi="Times New Roman" w:cs="Times New Roman"/>
                <w:noProof/>
                <w:sz w:val="28"/>
                <w:szCs w:val="28"/>
                <w:u w:val="none"/>
              </w:rPr>
              <w:t>8.7</w:t>
            </w:r>
            <w:r w:rsidR="00185CC1" w:rsidRPr="007D242E">
              <w:rPr>
                <w:rFonts w:ascii="Times New Roman" w:eastAsiaTheme="minorEastAsia" w:hAnsi="Times New Roman" w:cs="Times New Roman"/>
                <w:noProof/>
                <w:sz w:val="28"/>
                <w:szCs w:val="28"/>
                <w:lang w:eastAsia="ru-RU"/>
              </w:rPr>
              <w:tab/>
            </w:r>
            <w:r w:rsidR="00185CC1" w:rsidRPr="007D242E">
              <w:rPr>
                <w:rStyle w:val="a4"/>
                <w:rFonts w:ascii="Times New Roman" w:hAnsi="Times New Roman" w:cs="Times New Roman"/>
                <w:noProof/>
                <w:sz w:val="28"/>
                <w:szCs w:val="28"/>
                <w:u w:val="none"/>
              </w:rPr>
              <w:t>Экономическая эффективность</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_Toc317026810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96</w:t>
            </w:r>
            <w:r w:rsidR="00185CC1" w:rsidRPr="007D242E">
              <w:rPr>
                <w:rFonts w:ascii="Times New Roman" w:hAnsi="Times New Roman" w:cs="Times New Roman"/>
                <w:noProof/>
                <w:webHidden/>
                <w:sz w:val="28"/>
                <w:szCs w:val="28"/>
              </w:rPr>
              <w:fldChar w:fldCharType="end"/>
            </w:r>
          </w:hyperlink>
        </w:p>
        <w:p w:rsidR="00185CC1" w:rsidRPr="007D242E" w:rsidRDefault="00C120BC" w:rsidP="007D242E">
          <w:pPr>
            <w:pStyle w:val="26"/>
            <w:tabs>
              <w:tab w:val="left" w:pos="880"/>
              <w:tab w:val="right" w:leader="dot" w:pos="9345"/>
            </w:tabs>
            <w:rPr>
              <w:rFonts w:ascii="Times New Roman" w:eastAsiaTheme="minorEastAsia" w:hAnsi="Times New Roman" w:cs="Times New Roman"/>
              <w:noProof/>
              <w:sz w:val="28"/>
              <w:szCs w:val="28"/>
              <w:lang w:eastAsia="ru-RU"/>
            </w:rPr>
          </w:pPr>
          <w:hyperlink w:anchor="_Toc317026811" w:history="1">
            <w:r w:rsidR="00185CC1" w:rsidRPr="007D242E">
              <w:rPr>
                <w:rStyle w:val="a4"/>
                <w:rFonts w:ascii="Times New Roman" w:hAnsi="Times New Roman" w:cs="Times New Roman"/>
                <w:noProof/>
                <w:sz w:val="28"/>
                <w:szCs w:val="28"/>
                <w:u w:val="none"/>
              </w:rPr>
              <w:t>8.8</w:t>
            </w:r>
            <w:r w:rsidR="00185CC1" w:rsidRPr="007D242E">
              <w:rPr>
                <w:rFonts w:ascii="Times New Roman" w:eastAsiaTheme="minorEastAsia" w:hAnsi="Times New Roman" w:cs="Times New Roman"/>
                <w:noProof/>
                <w:sz w:val="28"/>
                <w:szCs w:val="28"/>
                <w:lang w:eastAsia="ru-RU"/>
              </w:rPr>
              <w:tab/>
            </w:r>
            <w:r w:rsidR="00185CC1" w:rsidRPr="007D242E">
              <w:rPr>
                <w:rStyle w:val="a4"/>
                <w:rFonts w:ascii="Times New Roman" w:hAnsi="Times New Roman" w:cs="Times New Roman"/>
                <w:noProof/>
                <w:sz w:val="28"/>
                <w:szCs w:val="28"/>
                <w:u w:val="none"/>
              </w:rPr>
              <w:t>Вывод</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_Toc317026811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97</w:t>
            </w:r>
            <w:r w:rsidR="00185CC1" w:rsidRPr="007D242E">
              <w:rPr>
                <w:rFonts w:ascii="Times New Roman" w:hAnsi="Times New Roman" w:cs="Times New Roman"/>
                <w:noProof/>
                <w:webHidden/>
                <w:sz w:val="28"/>
                <w:szCs w:val="28"/>
              </w:rPr>
              <w:fldChar w:fldCharType="end"/>
            </w:r>
          </w:hyperlink>
        </w:p>
        <w:p w:rsidR="00185CC1" w:rsidRPr="007D242E" w:rsidRDefault="00C120BC" w:rsidP="007D242E">
          <w:pPr>
            <w:pStyle w:val="11"/>
            <w:tabs>
              <w:tab w:val="left" w:pos="440"/>
            </w:tabs>
            <w:jc w:val="left"/>
            <w:rPr>
              <w:rFonts w:eastAsiaTheme="minorEastAsia"/>
              <w:noProof/>
              <w:sz w:val="28"/>
              <w:szCs w:val="28"/>
            </w:rPr>
          </w:pPr>
          <w:hyperlink w:anchor="_Toc317026812" w:history="1">
            <w:r w:rsidR="00185CC1" w:rsidRPr="007D242E">
              <w:rPr>
                <w:rStyle w:val="a4"/>
                <w:noProof/>
                <w:sz w:val="28"/>
                <w:szCs w:val="28"/>
                <w:u w:val="none"/>
              </w:rPr>
              <w:t>9.</w:t>
            </w:r>
            <w:r w:rsidR="00185CC1" w:rsidRPr="007D242E">
              <w:rPr>
                <w:rFonts w:eastAsiaTheme="minorEastAsia"/>
                <w:noProof/>
                <w:sz w:val="28"/>
                <w:szCs w:val="28"/>
              </w:rPr>
              <w:tab/>
            </w:r>
            <w:r w:rsidR="00185CC1" w:rsidRPr="007D242E">
              <w:rPr>
                <w:rStyle w:val="a4"/>
                <w:noProof/>
                <w:sz w:val="28"/>
                <w:szCs w:val="28"/>
                <w:u w:val="none"/>
              </w:rPr>
              <w:t>Охрана интеллектуальной собственности</w:t>
            </w:r>
            <w:r w:rsidR="00185CC1" w:rsidRPr="007D242E">
              <w:rPr>
                <w:noProof/>
                <w:webHidden/>
                <w:sz w:val="28"/>
                <w:szCs w:val="28"/>
              </w:rPr>
              <w:tab/>
            </w:r>
            <w:r w:rsidR="00185CC1" w:rsidRPr="007D242E">
              <w:rPr>
                <w:noProof/>
                <w:webHidden/>
                <w:sz w:val="28"/>
                <w:szCs w:val="28"/>
              </w:rPr>
              <w:fldChar w:fldCharType="begin"/>
            </w:r>
            <w:r w:rsidR="00185CC1" w:rsidRPr="007D242E">
              <w:rPr>
                <w:noProof/>
                <w:webHidden/>
                <w:sz w:val="28"/>
                <w:szCs w:val="28"/>
              </w:rPr>
              <w:instrText xml:space="preserve"> PAGEREF _Toc317026812 \h </w:instrText>
            </w:r>
            <w:r w:rsidR="00185CC1" w:rsidRPr="007D242E">
              <w:rPr>
                <w:noProof/>
                <w:webHidden/>
                <w:sz w:val="28"/>
                <w:szCs w:val="28"/>
              </w:rPr>
            </w:r>
            <w:r w:rsidR="00185CC1" w:rsidRPr="007D242E">
              <w:rPr>
                <w:noProof/>
                <w:webHidden/>
                <w:sz w:val="28"/>
                <w:szCs w:val="28"/>
              </w:rPr>
              <w:fldChar w:fldCharType="separate"/>
            </w:r>
            <w:r w:rsidR="00192A0B">
              <w:rPr>
                <w:noProof/>
                <w:webHidden/>
                <w:sz w:val="28"/>
                <w:szCs w:val="28"/>
              </w:rPr>
              <w:t>99</w:t>
            </w:r>
            <w:r w:rsidR="00185CC1" w:rsidRPr="007D242E">
              <w:rPr>
                <w:noProof/>
                <w:webHidden/>
                <w:sz w:val="28"/>
                <w:szCs w:val="28"/>
              </w:rPr>
              <w:fldChar w:fldCharType="end"/>
            </w:r>
          </w:hyperlink>
        </w:p>
        <w:p w:rsidR="00185CC1" w:rsidRPr="007D242E" w:rsidRDefault="00C120BC" w:rsidP="007D242E">
          <w:pPr>
            <w:pStyle w:val="26"/>
            <w:tabs>
              <w:tab w:val="right" w:leader="dot" w:pos="9345"/>
            </w:tabs>
            <w:rPr>
              <w:rFonts w:ascii="Times New Roman" w:eastAsiaTheme="minorEastAsia" w:hAnsi="Times New Roman" w:cs="Times New Roman"/>
              <w:noProof/>
              <w:sz w:val="28"/>
              <w:szCs w:val="28"/>
              <w:lang w:eastAsia="ru-RU"/>
            </w:rPr>
          </w:pPr>
          <w:hyperlink w:anchor="_Toc317026813" w:history="1">
            <w:r w:rsidR="00185CC1" w:rsidRPr="007D242E">
              <w:rPr>
                <w:rStyle w:val="a4"/>
                <w:rFonts w:ascii="Times New Roman" w:hAnsi="Times New Roman" w:cs="Times New Roman"/>
                <w:noProof/>
                <w:kern w:val="32"/>
                <w:sz w:val="28"/>
                <w:szCs w:val="28"/>
                <w:u w:val="none"/>
              </w:rPr>
              <w:t>9.1 Программа для ЭВМ как объект правовой охраны</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_Toc317026813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99</w:t>
            </w:r>
            <w:r w:rsidR="00185CC1" w:rsidRPr="007D242E">
              <w:rPr>
                <w:rFonts w:ascii="Times New Roman" w:hAnsi="Times New Roman" w:cs="Times New Roman"/>
                <w:noProof/>
                <w:webHidden/>
                <w:sz w:val="28"/>
                <w:szCs w:val="28"/>
              </w:rPr>
              <w:fldChar w:fldCharType="end"/>
            </w:r>
          </w:hyperlink>
        </w:p>
        <w:p w:rsidR="00185CC1" w:rsidRPr="007D242E" w:rsidRDefault="00C120BC" w:rsidP="007D242E">
          <w:pPr>
            <w:pStyle w:val="26"/>
            <w:tabs>
              <w:tab w:val="right" w:leader="dot" w:pos="9345"/>
            </w:tabs>
            <w:rPr>
              <w:rFonts w:ascii="Times New Roman" w:eastAsiaTheme="minorEastAsia" w:hAnsi="Times New Roman" w:cs="Times New Roman"/>
              <w:noProof/>
              <w:sz w:val="28"/>
              <w:szCs w:val="28"/>
              <w:lang w:eastAsia="ru-RU"/>
            </w:rPr>
          </w:pPr>
          <w:hyperlink w:anchor="_Toc317026814" w:history="1">
            <w:r w:rsidR="00185CC1" w:rsidRPr="007D242E">
              <w:rPr>
                <w:rStyle w:val="a4"/>
                <w:rFonts w:ascii="Times New Roman" w:hAnsi="Times New Roman" w:cs="Times New Roman"/>
                <w:noProof/>
                <w:kern w:val="32"/>
                <w:sz w:val="28"/>
                <w:szCs w:val="28"/>
                <w:u w:val="none"/>
              </w:rPr>
              <w:t>9.2 Официальная регистрация программ для ЭВМ</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_Toc317026814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101</w:t>
            </w:r>
            <w:r w:rsidR="00185CC1" w:rsidRPr="007D242E">
              <w:rPr>
                <w:rFonts w:ascii="Times New Roman" w:hAnsi="Times New Roman" w:cs="Times New Roman"/>
                <w:noProof/>
                <w:webHidden/>
                <w:sz w:val="28"/>
                <w:szCs w:val="28"/>
              </w:rPr>
              <w:fldChar w:fldCharType="end"/>
            </w:r>
          </w:hyperlink>
        </w:p>
        <w:p w:rsidR="00185CC1" w:rsidRPr="007D242E" w:rsidRDefault="00C120BC" w:rsidP="007D242E">
          <w:pPr>
            <w:pStyle w:val="26"/>
            <w:tabs>
              <w:tab w:val="right" w:leader="dot" w:pos="9345"/>
            </w:tabs>
            <w:rPr>
              <w:rFonts w:ascii="Times New Roman" w:eastAsiaTheme="minorEastAsia" w:hAnsi="Times New Roman" w:cs="Times New Roman"/>
              <w:noProof/>
              <w:sz w:val="28"/>
              <w:szCs w:val="28"/>
              <w:lang w:eastAsia="ru-RU"/>
            </w:rPr>
          </w:pPr>
          <w:hyperlink w:anchor="_Toc317026815" w:history="1">
            <w:r w:rsidR="00185CC1" w:rsidRPr="007D242E">
              <w:rPr>
                <w:rStyle w:val="a4"/>
                <w:rFonts w:ascii="Times New Roman" w:hAnsi="Times New Roman" w:cs="Times New Roman"/>
                <w:noProof/>
                <w:kern w:val="32"/>
                <w:sz w:val="28"/>
                <w:szCs w:val="28"/>
                <w:u w:val="none"/>
              </w:rPr>
              <w:t>9.3 Коммерческая реализация программ для ЭВМ</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_Toc317026815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192A0B">
              <w:rPr>
                <w:rFonts w:ascii="Times New Roman" w:hAnsi="Times New Roman" w:cs="Times New Roman"/>
                <w:noProof/>
                <w:webHidden/>
                <w:sz w:val="28"/>
                <w:szCs w:val="28"/>
              </w:rPr>
              <w:t>105</w:t>
            </w:r>
            <w:r w:rsidR="00185CC1" w:rsidRPr="007D242E">
              <w:rPr>
                <w:rFonts w:ascii="Times New Roman" w:hAnsi="Times New Roman" w:cs="Times New Roman"/>
                <w:noProof/>
                <w:webHidden/>
                <w:sz w:val="28"/>
                <w:szCs w:val="28"/>
              </w:rPr>
              <w:fldChar w:fldCharType="end"/>
            </w:r>
          </w:hyperlink>
        </w:p>
        <w:p w:rsidR="00185CC1" w:rsidRPr="007D242E" w:rsidRDefault="00C120BC" w:rsidP="007D242E">
          <w:pPr>
            <w:pStyle w:val="11"/>
            <w:jc w:val="left"/>
            <w:rPr>
              <w:rFonts w:eastAsiaTheme="minorEastAsia"/>
              <w:noProof/>
              <w:sz w:val="28"/>
              <w:szCs w:val="28"/>
            </w:rPr>
          </w:pPr>
          <w:hyperlink w:anchor="_Toc317026816" w:history="1">
            <w:r w:rsidR="00185CC1" w:rsidRPr="007D242E">
              <w:rPr>
                <w:rStyle w:val="a4"/>
                <w:noProof/>
                <w:sz w:val="28"/>
                <w:szCs w:val="28"/>
                <w:u w:val="none"/>
              </w:rPr>
              <w:t>ЗАКЛЮЧЕНИЕ</w:t>
            </w:r>
            <w:r w:rsidR="00185CC1" w:rsidRPr="007D242E">
              <w:rPr>
                <w:noProof/>
                <w:webHidden/>
                <w:sz w:val="28"/>
                <w:szCs w:val="28"/>
              </w:rPr>
              <w:tab/>
            </w:r>
            <w:r w:rsidR="00185CC1" w:rsidRPr="007D242E">
              <w:rPr>
                <w:noProof/>
                <w:webHidden/>
                <w:sz w:val="28"/>
                <w:szCs w:val="28"/>
              </w:rPr>
              <w:fldChar w:fldCharType="begin"/>
            </w:r>
            <w:r w:rsidR="00185CC1" w:rsidRPr="007D242E">
              <w:rPr>
                <w:noProof/>
                <w:webHidden/>
                <w:sz w:val="28"/>
                <w:szCs w:val="28"/>
              </w:rPr>
              <w:instrText xml:space="preserve"> PAGEREF _Toc317026816 \h </w:instrText>
            </w:r>
            <w:r w:rsidR="00185CC1" w:rsidRPr="007D242E">
              <w:rPr>
                <w:noProof/>
                <w:webHidden/>
                <w:sz w:val="28"/>
                <w:szCs w:val="28"/>
              </w:rPr>
            </w:r>
            <w:r w:rsidR="00185CC1" w:rsidRPr="007D242E">
              <w:rPr>
                <w:noProof/>
                <w:webHidden/>
                <w:sz w:val="28"/>
                <w:szCs w:val="28"/>
              </w:rPr>
              <w:fldChar w:fldCharType="separate"/>
            </w:r>
            <w:r w:rsidR="00192A0B">
              <w:rPr>
                <w:noProof/>
                <w:webHidden/>
                <w:sz w:val="28"/>
                <w:szCs w:val="28"/>
              </w:rPr>
              <w:t>110</w:t>
            </w:r>
            <w:r w:rsidR="00185CC1" w:rsidRPr="007D242E">
              <w:rPr>
                <w:noProof/>
                <w:webHidden/>
                <w:sz w:val="28"/>
                <w:szCs w:val="28"/>
              </w:rPr>
              <w:fldChar w:fldCharType="end"/>
            </w:r>
          </w:hyperlink>
        </w:p>
        <w:p w:rsidR="00185CC1" w:rsidRPr="007D242E" w:rsidRDefault="00C120BC" w:rsidP="007D242E">
          <w:pPr>
            <w:pStyle w:val="11"/>
            <w:jc w:val="left"/>
            <w:rPr>
              <w:rFonts w:eastAsiaTheme="minorEastAsia"/>
              <w:noProof/>
              <w:sz w:val="28"/>
              <w:szCs w:val="28"/>
            </w:rPr>
          </w:pPr>
          <w:hyperlink w:anchor="_Toc317026817" w:history="1">
            <w:r w:rsidR="00185CC1" w:rsidRPr="007D242E">
              <w:rPr>
                <w:rStyle w:val="a4"/>
                <w:noProof/>
                <w:sz w:val="28"/>
                <w:szCs w:val="28"/>
                <w:u w:val="none"/>
              </w:rPr>
              <w:t>СПИСОК ЛИТЕРАТУРЫ</w:t>
            </w:r>
            <w:r w:rsidR="00185CC1" w:rsidRPr="007D242E">
              <w:rPr>
                <w:noProof/>
                <w:webHidden/>
                <w:sz w:val="28"/>
                <w:szCs w:val="28"/>
              </w:rPr>
              <w:tab/>
            </w:r>
            <w:r w:rsidR="00185CC1" w:rsidRPr="007D242E">
              <w:rPr>
                <w:noProof/>
                <w:webHidden/>
                <w:sz w:val="28"/>
                <w:szCs w:val="28"/>
              </w:rPr>
              <w:fldChar w:fldCharType="begin"/>
            </w:r>
            <w:r w:rsidR="00185CC1" w:rsidRPr="007D242E">
              <w:rPr>
                <w:noProof/>
                <w:webHidden/>
                <w:sz w:val="28"/>
                <w:szCs w:val="28"/>
              </w:rPr>
              <w:instrText xml:space="preserve"> PAGEREF _Toc317026817 \h </w:instrText>
            </w:r>
            <w:r w:rsidR="00185CC1" w:rsidRPr="007D242E">
              <w:rPr>
                <w:noProof/>
                <w:webHidden/>
                <w:sz w:val="28"/>
                <w:szCs w:val="28"/>
              </w:rPr>
            </w:r>
            <w:r w:rsidR="00185CC1" w:rsidRPr="007D242E">
              <w:rPr>
                <w:noProof/>
                <w:webHidden/>
                <w:sz w:val="28"/>
                <w:szCs w:val="28"/>
              </w:rPr>
              <w:fldChar w:fldCharType="separate"/>
            </w:r>
            <w:r w:rsidR="00192A0B">
              <w:rPr>
                <w:noProof/>
                <w:webHidden/>
                <w:sz w:val="28"/>
                <w:szCs w:val="28"/>
              </w:rPr>
              <w:t>112</w:t>
            </w:r>
            <w:r w:rsidR="00185CC1" w:rsidRPr="007D242E">
              <w:rPr>
                <w:noProof/>
                <w:webHidden/>
                <w:sz w:val="28"/>
                <w:szCs w:val="28"/>
              </w:rPr>
              <w:fldChar w:fldCharType="end"/>
            </w:r>
          </w:hyperlink>
        </w:p>
        <w:p w:rsidR="00185CC1" w:rsidRPr="007D242E" w:rsidRDefault="00C120BC" w:rsidP="007D242E">
          <w:pPr>
            <w:pStyle w:val="11"/>
            <w:jc w:val="left"/>
            <w:rPr>
              <w:rFonts w:eastAsiaTheme="minorEastAsia"/>
              <w:noProof/>
              <w:sz w:val="28"/>
              <w:szCs w:val="28"/>
            </w:rPr>
          </w:pPr>
          <w:hyperlink w:anchor="_Toc317026818" w:history="1">
            <w:r w:rsidR="00185CC1" w:rsidRPr="007D242E">
              <w:rPr>
                <w:rStyle w:val="a4"/>
                <w:noProof/>
                <w:sz w:val="28"/>
                <w:szCs w:val="28"/>
                <w:u w:val="none"/>
              </w:rPr>
              <w:t>ПРИЛОЖЕНИЕ</w:t>
            </w:r>
            <w:r w:rsidR="00185CC1" w:rsidRPr="007D242E">
              <w:rPr>
                <w:noProof/>
                <w:webHidden/>
                <w:sz w:val="28"/>
                <w:szCs w:val="28"/>
              </w:rPr>
              <w:tab/>
            </w:r>
            <w:r w:rsidR="00185CC1" w:rsidRPr="007D242E">
              <w:rPr>
                <w:noProof/>
                <w:webHidden/>
                <w:sz w:val="28"/>
                <w:szCs w:val="28"/>
              </w:rPr>
              <w:fldChar w:fldCharType="begin"/>
            </w:r>
            <w:r w:rsidR="00185CC1" w:rsidRPr="007D242E">
              <w:rPr>
                <w:noProof/>
                <w:webHidden/>
                <w:sz w:val="28"/>
                <w:szCs w:val="28"/>
              </w:rPr>
              <w:instrText xml:space="preserve"> PAGEREF _Toc317026818 \h </w:instrText>
            </w:r>
            <w:r w:rsidR="00185CC1" w:rsidRPr="007D242E">
              <w:rPr>
                <w:noProof/>
                <w:webHidden/>
                <w:sz w:val="28"/>
                <w:szCs w:val="28"/>
              </w:rPr>
            </w:r>
            <w:r w:rsidR="00185CC1" w:rsidRPr="007D242E">
              <w:rPr>
                <w:noProof/>
                <w:webHidden/>
                <w:sz w:val="28"/>
                <w:szCs w:val="28"/>
              </w:rPr>
              <w:fldChar w:fldCharType="separate"/>
            </w:r>
            <w:r w:rsidR="00192A0B">
              <w:rPr>
                <w:noProof/>
                <w:webHidden/>
                <w:sz w:val="28"/>
                <w:szCs w:val="28"/>
              </w:rPr>
              <w:t>113</w:t>
            </w:r>
            <w:r w:rsidR="00185CC1" w:rsidRPr="007D242E">
              <w:rPr>
                <w:noProof/>
                <w:webHidden/>
                <w:sz w:val="28"/>
                <w:szCs w:val="28"/>
              </w:rPr>
              <w:fldChar w:fldCharType="end"/>
            </w:r>
          </w:hyperlink>
        </w:p>
        <w:p w:rsidR="003B6AD3" w:rsidRDefault="00586A6E" w:rsidP="007D242E">
          <w:r w:rsidRPr="007D242E">
            <w:rPr>
              <w:rFonts w:ascii="Times New Roman" w:hAnsi="Times New Roman" w:cs="Times New Roman"/>
              <w:sz w:val="28"/>
              <w:szCs w:val="28"/>
            </w:rPr>
            <w:fldChar w:fldCharType="end"/>
          </w:r>
        </w:p>
      </w:sdtContent>
    </w:sdt>
    <w:p w:rsidR="005601E4" w:rsidRPr="005601E4" w:rsidRDefault="005601E4" w:rsidP="002C1A87">
      <w:pPr>
        <w:spacing w:after="0" w:line="240" w:lineRule="auto"/>
        <w:rPr>
          <w:rFonts w:ascii="Times New Roman" w:hAnsi="Times New Roman" w:cs="Times New Roman"/>
          <w:sz w:val="28"/>
          <w:szCs w:val="28"/>
          <w:lang w:val="en-US"/>
        </w:rPr>
      </w:pPr>
    </w:p>
    <w:p w:rsidR="005601E4" w:rsidRPr="005601E4" w:rsidRDefault="005601E4" w:rsidP="002C1A87">
      <w:pPr>
        <w:spacing w:after="0" w:line="240" w:lineRule="auto"/>
        <w:rPr>
          <w:rFonts w:ascii="Times New Roman" w:hAnsi="Times New Roman" w:cs="Times New Roman"/>
          <w:sz w:val="28"/>
          <w:szCs w:val="28"/>
          <w:lang w:val="en-US"/>
        </w:rPr>
      </w:pPr>
    </w:p>
    <w:p w:rsidR="005601E4" w:rsidRPr="005601E4" w:rsidRDefault="005601E4" w:rsidP="002C1A87">
      <w:pPr>
        <w:spacing w:after="0" w:line="240" w:lineRule="auto"/>
        <w:rPr>
          <w:rFonts w:ascii="Times New Roman" w:hAnsi="Times New Roman" w:cs="Times New Roman"/>
          <w:sz w:val="28"/>
          <w:szCs w:val="28"/>
          <w:lang w:val="en-US"/>
        </w:rPr>
      </w:pPr>
    </w:p>
    <w:p w:rsidR="005601E4" w:rsidRPr="005601E4" w:rsidRDefault="005601E4" w:rsidP="002C1A87">
      <w:pPr>
        <w:spacing w:after="0" w:line="240" w:lineRule="auto"/>
        <w:rPr>
          <w:rFonts w:ascii="Times New Roman" w:hAnsi="Times New Roman" w:cs="Times New Roman"/>
          <w:sz w:val="28"/>
          <w:szCs w:val="28"/>
          <w:lang w:val="en-US"/>
        </w:rPr>
      </w:pPr>
    </w:p>
    <w:p w:rsidR="005601E4" w:rsidRPr="005601E4" w:rsidRDefault="005601E4" w:rsidP="002C1A87">
      <w:pPr>
        <w:spacing w:after="0" w:line="240" w:lineRule="auto"/>
        <w:rPr>
          <w:rFonts w:ascii="Times New Roman" w:hAnsi="Times New Roman" w:cs="Times New Roman"/>
          <w:sz w:val="28"/>
          <w:szCs w:val="28"/>
          <w:lang w:val="en-US"/>
        </w:rPr>
      </w:pPr>
    </w:p>
    <w:p w:rsidR="005601E4" w:rsidRPr="005601E4" w:rsidRDefault="005601E4" w:rsidP="002C1A87">
      <w:pPr>
        <w:spacing w:after="0" w:line="240" w:lineRule="auto"/>
        <w:rPr>
          <w:rFonts w:ascii="Times New Roman" w:hAnsi="Times New Roman" w:cs="Times New Roman"/>
          <w:sz w:val="28"/>
          <w:szCs w:val="28"/>
          <w:lang w:val="en-US"/>
        </w:rPr>
      </w:pPr>
    </w:p>
    <w:p w:rsidR="00904F69" w:rsidRDefault="00904F69" w:rsidP="00F3499F">
      <w:pPr>
        <w:rPr>
          <w:rFonts w:ascii="Times New Roman" w:hAnsi="Times New Roman" w:cs="Times New Roman"/>
          <w:sz w:val="28"/>
          <w:szCs w:val="28"/>
        </w:rPr>
      </w:pPr>
    </w:p>
    <w:p w:rsidR="00C11E22" w:rsidRPr="00C11E22" w:rsidRDefault="00C11E22" w:rsidP="00F3499F">
      <w:pPr>
        <w:rPr>
          <w:rFonts w:ascii="Times New Roman" w:hAnsi="Times New Roman" w:cs="Times New Roman"/>
          <w:sz w:val="28"/>
          <w:szCs w:val="28"/>
        </w:rPr>
      </w:pPr>
    </w:p>
    <w:p w:rsidR="00BA5274" w:rsidRPr="00904F69" w:rsidRDefault="00BA5274" w:rsidP="00F3499F">
      <w:pPr>
        <w:rPr>
          <w:rFonts w:ascii="Times New Roman" w:hAnsi="Times New Roman" w:cs="Times New Roman"/>
          <w:sz w:val="28"/>
          <w:szCs w:val="28"/>
        </w:rPr>
      </w:pPr>
    </w:p>
    <w:p w:rsidR="00F3499F" w:rsidRPr="00904F69" w:rsidRDefault="00F3499F" w:rsidP="00F3499F">
      <w:pPr>
        <w:pStyle w:val="1"/>
        <w:jc w:val="center"/>
        <w:rPr>
          <w:rFonts w:ascii="Times New Roman" w:hAnsi="Times New Roman" w:cs="Times New Roman"/>
          <w:sz w:val="28"/>
          <w:szCs w:val="28"/>
        </w:rPr>
      </w:pPr>
      <w:bookmarkStart w:id="0" w:name="_Toc221888846"/>
      <w:bookmarkStart w:id="1" w:name="_Toc317026738"/>
      <w:r w:rsidRPr="00904F69">
        <w:rPr>
          <w:rFonts w:ascii="Times New Roman" w:hAnsi="Times New Roman" w:cs="Times New Roman"/>
          <w:sz w:val="28"/>
          <w:szCs w:val="28"/>
        </w:rPr>
        <w:lastRenderedPageBreak/>
        <w:t>ОБОЗНАЧЕНИЯ</w:t>
      </w:r>
      <w:bookmarkStart w:id="2" w:name="Флажок1"/>
      <w:bookmarkEnd w:id="2"/>
      <w:r w:rsidRPr="00904F69">
        <w:rPr>
          <w:rFonts w:ascii="Times New Roman" w:hAnsi="Times New Roman" w:cs="Times New Roman"/>
          <w:sz w:val="28"/>
          <w:szCs w:val="28"/>
        </w:rPr>
        <w:t xml:space="preserve"> И СОКРАЩЕНИЯ</w:t>
      </w:r>
      <w:bookmarkEnd w:id="0"/>
      <w:bookmarkEnd w:id="1"/>
    </w:p>
    <w:tbl>
      <w:tblPr>
        <w:tblW w:w="0" w:type="auto"/>
        <w:tblLayout w:type="fixed"/>
        <w:tblCellMar>
          <w:left w:w="28" w:type="dxa"/>
          <w:right w:w="28" w:type="dxa"/>
        </w:tblCellMar>
        <w:tblLook w:val="0000" w:firstRow="0" w:lastRow="0" w:firstColumn="0" w:lastColumn="0" w:noHBand="0" w:noVBand="0"/>
      </w:tblPr>
      <w:tblGrid>
        <w:gridCol w:w="1468"/>
        <w:gridCol w:w="180"/>
        <w:gridCol w:w="7736"/>
      </w:tblGrid>
      <w:tr w:rsidR="00F3499F" w:rsidRPr="00904F69" w:rsidTr="001F4F1E">
        <w:tc>
          <w:tcPr>
            <w:tcW w:w="1468" w:type="dxa"/>
          </w:tcPr>
          <w:p w:rsidR="00F3499F" w:rsidRPr="00904F69" w:rsidRDefault="00F3499F" w:rsidP="001F4F1E">
            <w:pPr>
              <w:tabs>
                <w:tab w:val="right" w:pos="2694"/>
              </w:tabs>
              <w:spacing w:before="120" w:line="312" w:lineRule="auto"/>
              <w:jc w:val="right"/>
              <w:rPr>
                <w:rFonts w:ascii="Times New Roman" w:hAnsi="Times New Roman" w:cs="Times New Roman"/>
                <w:sz w:val="28"/>
                <w:szCs w:val="28"/>
                <w:lang w:val="en-US"/>
              </w:rPr>
            </w:pPr>
            <w:r w:rsidRPr="00904F69">
              <w:rPr>
                <w:rFonts w:ascii="Times New Roman" w:hAnsi="Times New Roman" w:cs="Times New Roman"/>
                <w:sz w:val="28"/>
                <w:szCs w:val="28"/>
              </w:rPr>
              <w:t>БД</w:t>
            </w:r>
          </w:p>
        </w:tc>
        <w:tc>
          <w:tcPr>
            <w:tcW w:w="180" w:type="dxa"/>
          </w:tcPr>
          <w:p w:rsidR="00F3499F" w:rsidRPr="00904F69" w:rsidRDefault="00F3499F" w:rsidP="001F4F1E">
            <w:pPr>
              <w:tabs>
                <w:tab w:val="right" w:pos="2694"/>
              </w:tabs>
              <w:spacing w:before="120" w:line="312" w:lineRule="auto"/>
              <w:jc w:val="center"/>
              <w:rPr>
                <w:rFonts w:ascii="Times New Roman" w:hAnsi="Times New Roman" w:cs="Times New Roman"/>
                <w:sz w:val="28"/>
                <w:szCs w:val="28"/>
              </w:rPr>
            </w:pPr>
            <w:r w:rsidRPr="00904F69">
              <w:rPr>
                <w:rFonts w:ascii="Times New Roman" w:hAnsi="Times New Roman" w:cs="Times New Roman"/>
                <w:sz w:val="28"/>
                <w:szCs w:val="28"/>
              </w:rPr>
              <w:t>-</w:t>
            </w:r>
          </w:p>
        </w:tc>
        <w:tc>
          <w:tcPr>
            <w:tcW w:w="7736" w:type="dxa"/>
          </w:tcPr>
          <w:p w:rsidR="00F3499F" w:rsidRPr="00904F69" w:rsidRDefault="00F3499F" w:rsidP="001F4F1E">
            <w:pPr>
              <w:tabs>
                <w:tab w:val="right" w:pos="2694"/>
              </w:tabs>
              <w:spacing w:before="120" w:line="312" w:lineRule="auto"/>
              <w:rPr>
                <w:rFonts w:ascii="Times New Roman" w:hAnsi="Times New Roman" w:cs="Times New Roman"/>
                <w:sz w:val="28"/>
                <w:szCs w:val="28"/>
              </w:rPr>
            </w:pPr>
            <w:r w:rsidRPr="00904F69">
              <w:rPr>
                <w:rFonts w:ascii="Times New Roman" w:hAnsi="Times New Roman" w:cs="Times New Roman"/>
                <w:sz w:val="28"/>
                <w:szCs w:val="28"/>
              </w:rPr>
              <w:t>база данных</w:t>
            </w:r>
          </w:p>
        </w:tc>
      </w:tr>
      <w:tr w:rsidR="00F3499F" w:rsidRPr="00904F69" w:rsidTr="001F4F1E">
        <w:tc>
          <w:tcPr>
            <w:tcW w:w="1468" w:type="dxa"/>
          </w:tcPr>
          <w:p w:rsidR="00F3499F" w:rsidRPr="00904F69" w:rsidRDefault="00F3499F" w:rsidP="001F4F1E">
            <w:pPr>
              <w:tabs>
                <w:tab w:val="right" w:pos="2694"/>
              </w:tabs>
              <w:spacing w:before="120" w:line="312" w:lineRule="auto"/>
              <w:jc w:val="right"/>
              <w:rPr>
                <w:rFonts w:ascii="Times New Roman" w:hAnsi="Times New Roman" w:cs="Times New Roman"/>
                <w:sz w:val="28"/>
                <w:szCs w:val="28"/>
                <w:lang w:val="en-US"/>
              </w:rPr>
            </w:pPr>
            <w:r w:rsidRPr="00904F69">
              <w:rPr>
                <w:rFonts w:ascii="Times New Roman" w:hAnsi="Times New Roman" w:cs="Times New Roman"/>
                <w:sz w:val="28"/>
                <w:szCs w:val="28"/>
              </w:rPr>
              <w:t>ЖЦ</w:t>
            </w:r>
          </w:p>
        </w:tc>
        <w:tc>
          <w:tcPr>
            <w:tcW w:w="180" w:type="dxa"/>
          </w:tcPr>
          <w:p w:rsidR="00F3499F" w:rsidRPr="00904F69" w:rsidRDefault="00F3499F" w:rsidP="001F4F1E">
            <w:pPr>
              <w:tabs>
                <w:tab w:val="right" w:pos="2694"/>
              </w:tabs>
              <w:spacing w:before="120" w:line="312" w:lineRule="auto"/>
              <w:jc w:val="center"/>
              <w:rPr>
                <w:rFonts w:ascii="Times New Roman" w:hAnsi="Times New Roman" w:cs="Times New Roman"/>
                <w:sz w:val="28"/>
                <w:szCs w:val="28"/>
              </w:rPr>
            </w:pPr>
            <w:r w:rsidRPr="00904F69">
              <w:rPr>
                <w:rFonts w:ascii="Times New Roman" w:hAnsi="Times New Roman" w:cs="Times New Roman"/>
                <w:sz w:val="28"/>
                <w:szCs w:val="28"/>
              </w:rPr>
              <w:t>-</w:t>
            </w:r>
          </w:p>
        </w:tc>
        <w:tc>
          <w:tcPr>
            <w:tcW w:w="7736" w:type="dxa"/>
          </w:tcPr>
          <w:p w:rsidR="00F3499F" w:rsidRPr="00904F69" w:rsidRDefault="00F3499F" w:rsidP="001F4F1E">
            <w:pPr>
              <w:tabs>
                <w:tab w:val="right" w:pos="2694"/>
              </w:tabs>
              <w:spacing w:before="120" w:line="312" w:lineRule="auto"/>
              <w:rPr>
                <w:rFonts w:ascii="Times New Roman" w:hAnsi="Times New Roman" w:cs="Times New Roman"/>
                <w:sz w:val="28"/>
                <w:szCs w:val="28"/>
              </w:rPr>
            </w:pPr>
            <w:r w:rsidRPr="00904F69">
              <w:rPr>
                <w:rFonts w:ascii="Times New Roman" w:hAnsi="Times New Roman" w:cs="Times New Roman"/>
                <w:sz w:val="28"/>
                <w:szCs w:val="28"/>
              </w:rPr>
              <w:t>жизненный цикл</w:t>
            </w:r>
          </w:p>
        </w:tc>
      </w:tr>
      <w:tr w:rsidR="00F3499F" w:rsidRPr="00904F69" w:rsidTr="001F4F1E">
        <w:tc>
          <w:tcPr>
            <w:tcW w:w="1468" w:type="dxa"/>
          </w:tcPr>
          <w:p w:rsidR="00F3499F" w:rsidRPr="00904F69" w:rsidRDefault="00F3499F" w:rsidP="001F4F1E">
            <w:pPr>
              <w:tabs>
                <w:tab w:val="right" w:pos="2694"/>
              </w:tabs>
              <w:spacing w:before="120" w:line="312" w:lineRule="auto"/>
              <w:jc w:val="right"/>
              <w:rPr>
                <w:rFonts w:ascii="Times New Roman" w:hAnsi="Times New Roman" w:cs="Times New Roman"/>
                <w:sz w:val="28"/>
                <w:szCs w:val="28"/>
                <w:lang w:val="en-US"/>
              </w:rPr>
            </w:pPr>
            <w:r w:rsidRPr="00904F69">
              <w:rPr>
                <w:rFonts w:ascii="Times New Roman" w:hAnsi="Times New Roman" w:cs="Times New Roman"/>
                <w:sz w:val="28"/>
                <w:szCs w:val="28"/>
              </w:rPr>
              <w:t>ИС</w:t>
            </w:r>
          </w:p>
        </w:tc>
        <w:tc>
          <w:tcPr>
            <w:tcW w:w="180" w:type="dxa"/>
          </w:tcPr>
          <w:p w:rsidR="00F3499F" w:rsidRPr="00904F69" w:rsidRDefault="00F3499F" w:rsidP="001F4F1E">
            <w:pPr>
              <w:tabs>
                <w:tab w:val="right" w:pos="2694"/>
              </w:tabs>
              <w:spacing w:before="120" w:line="312" w:lineRule="auto"/>
              <w:jc w:val="center"/>
              <w:rPr>
                <w:rFonts w:ascii="Times New Roman" w:hAnsi="Times New Roman" w:cs="Times New Roman"/>
                <w:sz w:val="28"/>
                <w:szCs w:val="28"/>
              </w:rPr>
            </w:pPr>
            <w:r w:rsidRPr="00904F69">
              <w:rPr>
                <w:rFonts w:ascii="Times New Roman" w:hAnsi="Times New Roman" w:cs="Times New Roman"/>
                <w:sz w:val="28"/>
                <w:szCs w:val="28"/>
              </w:rPr>
              <w:t>-</w:t>
            </w:r>
          </w:p>
        </w:tc>
        <w:tc>
          <w:tcPr>
            <w:tcW w:w="7736" w:type="dxa"/>
          </w:tcPr>
          <w:p w:rsidR="00F3499F" w:rsidRPr="00904F69" w:rsidRDefault="00F3499F" w:rsidP="001F4F1E">
            <w:pPr>
              <w:tabs>
                <w:tab w:val="right" w:pos="2694"/>
              </w:tabs>
              <w:spacing w:before="120" w:line="312" w:lineRule="auto"/>
              <w:rPr>
                <w:rFonts w:ascii="Times New Roman" w:hAnsi="Times New Roman" w:cs="Times New Roman"/>
                <w:sz w:val="28"/>
                <w:szCs w:val="28"/>
              </w:rPr>
            </w:pPr>
            <w:r w:rsidRPr="00904F69">
              <w:rPr>
                <w:rFonts w:ascii="Times New Roman" w:hAnsi="Times New Roman" w:cs="Times New Roman"/>
                <w:sz w:val="28"/>
                <w:szCs w:val="28"/>
              </w:rPr>
              <w:t>информационная система</w:t>
            </w:r>
          </w:p>
        </w:tc>
      </w:tr>
      <w:tr w:rsidR="00F3499F" w:rsidRPr="00904F69" w:rsidTr="001F4F1E">
        <w:tc>
          <w:tcPr>
            <w:tcW w:w="1468" w:type="dxa"/>
          </w:tcPr>
          <w:p w:rsidR="00F3499F" w:rsidRPr="00904F69" w:rsidRDefault="00F3499F" w:rsidP="001F4F1E">
            <w:pPr>
              <w:tabs>
                <w:tab w:val="right" w:pos="2694"/>
              </w:tabs>
              <w:spacing w:before="120" w:line="312" w:lineRule="auto"/>
              <w:jc w:val="right"/>
              <w:rPr>
                <w:rFonts w:ascii="Times New Roman" w:hAnsi="Times New Roman" w:cs="Times New Roman"/>
                <w:sz w:val="28"/>
                <w:szCs w:val="28"/>
              </w:rPr>
            </w:pPr>
            <w:r w:rsidRPr="00904F69">
              <w:rPr>
                <w:rFonts w:ascii="Times New Roman" w:hAnsi="Times New Roman" w:cs="Times New Roman"/>
                <w:sz w:val="28"/>
                <w:szCs w:val="28"/>
              </w:rPr>
              <w:t>КМ</w:t>
            </w:r>
          </w:p>
        </w:tc>
        <w:tc>
          <w:tcPr>
            <w:tcW w:w="180" w:type="dxa"/>
          </w:tcPr>
          <w:p w:rsidR="00F3499F" w:rsidRPr="00904F69" w:rsidRDefault="00F3499F" w:rsidP="001F4F1E">
            <w:pPr>
              <w:tabs>
                <w:tab w:val="right" w:pos="2694"/>
              </w:tabs>
              <w:spacing w:before="120" w:line="312" w:lineRule="auto"/>
              <w:jc w:val="center"/>
              <w:rPr>
                <w:rFonts w:ascii="Times New Roman" w:hAnsi="Times New Roman" w:cs="Times New Roman"/>
                <w:sz w:val="28"/>
                <w:szCs w:val="28"/>
              </w:rPr>
            </w:pPr>
            <w:r w:rsidRPr="00904F69">
              <w:rPr>
                <w:rFonts w:ascii="Times New Roman" w:hAnsi="Times New Roman" w:cs="Times New Roman"/>
                <w:sz w:val="28"/>
                <w:szCs w:val="28"/>
              </w:rPr>
              <w:t>-</w:t>
            </w:r>
          </w:p>
        </w:tc>
        <w:tc>
          <w:tcPr>
            <w:tcW w:w="7736" w:type="dxa"/>
          </w:tcPr>
          <w:p w:rsidR="00F3499F" w:rsidRPr="00904F69" w:rsidRDefault="00F3499F" w:rsidP="001F4F1E">
            <w:pPr>
              <w:tabs>
                <w:tab w:val="right" w:pos="2694"/>
              </w:tabs>
              <w:spacing w:before="120" w:line="312" w:lineRule="auto"/>
              <w:rPr>
                <w:rFonts w:ascii="Times New Roman" w:hAnsi="Times New Roman" w:cs="Times New Roman"/>
                <w:sz w:val="28"/>
                <w:szCs w:val="28"/>
              </w:rPr>
            </w:pPr>
            <w:r w:rsidRPr="00904F69">
              <w:rPr>
                <w:rFonts w:ascii="Times New Roman" w:hAnsi="Times New Roman" w:cs="Times New Roman"/>
                <w:sz w:val="28"/>
                <w:szCs w:val="28"/>
              </w:rPr>
              <w:t>концептуальная модель</w:t>
            </w:r>
          </w:p>
        </w:tc>
      </w:tr>
      <w:tr w:rsidR="00F3499F" w:rsidRPr="00904F69" w:rsidTr="001F4F1E">
        <w:tc>
          <w:tcPr>
            <w:tcW w:w="1468" w:type="dxa"/>
          </w:tcPr>
          <w:p w:rsidR="00F3499F" w:rsidRPr="00904F69" w:rsidRDefault="00F3499F" w:rsidP="001F4F1E">
            <w:pPr>
              <w:tabs>
                <w:tab w:val="right" w:pos="2694"/>
              </w:tabs>
              <w:spacing w:before="120" w:line="312" w:lineRule="auto"/>
              <w:jc w:val="right"/>
              <w:rPr>
                <w:rFonts w:ascii="Times New Roman" w:hAnsi="Times New Roman" w:cs="Times New Roman"/>
                <w:sz w:val="28"/>
                <w:szCs w:val="28"/>
                <w:lang w:val="en-US"/>
              </w:rPr>
            </w:pPr>
            <w:r w:rsidRPr="00904F69">
              <w:rPr>
                <w:rFonts w:ascii="Times New Roman" w:hAnsi="Times New Roman" w:cs="Times New Roman"/>
                <w:sz w:val="28"/>
                <w:szCs w:val="28"/>
              </w:rPr>
              <w:t>НИР</w:t>
            </w:r>
          </w:p>
        </w:tc>
        <w:tc>
          <w:tcPr>
            <w:tcW w:w="180" w:type="dxa"/>
          </w:tcPr>
          <w:p w:rsidR="00F3499F" w:rsidRPr="00904F69" w:rsidRDefault="00F3499F" w:rsidP="001F4F1E">
            <w:pPr>
              <w:tabs>
                <w:tab w:val="right" w:pos="2694"/>
              </w:tabs>
              <w:spacing w:before="120" w:line="312" w:lineRule="auto"/>
              <w:jc w:val="center"/>
              <w:rPr>
                <w:rFonts w:ascii="Times New Roman" w:hAnsi="Times New Roman" w:cs="Times New Roman"/>
                <w:sz w:val="28"/>
                <w:szCs w:val="28"/>
              </w:rPr>
            </w:pPr>
            <w:r w:rsidRPr="00904F69">
              <w:rPr>
                <w:rFonts w:ascii="Times New Roman" w:hAnsi="Times New Roman" w:cs="Times New Roman"/>
                <w:sz w:val="28"/>
                <w:szCs w:val="28"/>
              </w:rPr>
              <w:t>-</w:t>
            </w:r>
          </w:p>
        </w:tc>
        <w:tc>
          <w:tcPr>
            <w:tcW w:w="7736" w:type="dxa"/>
          </w:tcPr>
          <w:p w:rsidR="00F3499F" w:rsidRPr="00904F69" w:rsidRDefault="00F3499F" w:rsidP="001F4F1E">
            <w:pPr>
              <w:tabs>
                <w:tab w:val="right" w:pos="2694"/>
              </w:tabs>
              <w:spacing w:before="120" w:line="312" w:lineRule="auto"/>
              <w:rPr>
                <w:rFonts w:ascii="Times New Roman" w:hAnsi="Times New Roman" w:cs="Times New Roman"/>
                <w:sz w:val="28"/>
                <w:szCs w:val="28"/>
              </w:rPr>
            </w:pPr>
            <w:r w:rsidRPr="00904F69">
              <w:rPr>
                <w:rFonts w:ascii="Times New Roman" w:hAnsi="Times New Roman" w:cs="Times New Roman"/>
                <w:sz w:val="28"/>
                <w:szCs w:val="28"/>
              </w:rPr>
              <w:t>научно – исследовательская работа</w:t>
            </w:r>
          </w:p>
        </w:tc>
      </w:tr>
      <w:tr w:rsidR="00F3499F" w:rsidRPr="00904F69" w:rsidTr="001F4F1E">
        <w:tc>
          <w:tcPr>
            <w:tcW w:w="1468" w:type="dxa"/>
          </w:tcPr>
          <w:p w:rsidR="00F3499F" w:rsidRPr="00904F69" w:rsidRDefault="00F3499F" w:rsidP="001F4F1E">
            <w:pPr>
              <w:tabs>
                <w:tab w:val="right" w:pos="2694"/>
              </w:tabs>
              <w:spacing w:before="120" w:line="312" w:lineRule="auto"/>
              <w:jc w:val="right"/>
              <w:rPr>
                <w:rFonts w:ascii="Times New Roman" w:hAnsi="Times New Roman" w:cs="Times New Roman"/>
                <w:sz w:val="28"/>
                <w:szCs w:val="28"/>
              </w:rPr>
            </w:pPr>
            <w:r w:rsidRPr="00904F69">
              <w:rPr>
                <w:rFonts w:ascii="Times New Roman" w:hAnsi="Times New Roman" w:cs="Times New Roman"/>
                <w:sz w:val="28"/>
                <w:szCs w:val="28"/>
              </w:rPr>
              <w:t>П (P)</w:t>
            </w:r>
          </w:p>
        </w:tc>
        <w:tc>
          <w:tcPr>
            <w:tcW w:w="180" w:type="dxa"/>
          </w:tcPr>
          <w:p w:rsidR="00F3499F" w:rsidRPr="00904F69" w:rsidRDefault="00F3499F" w:rsidP="001F4F1E">
            <w:pPr>
              <w:tabs>
                <w:tab w:val="right" w:pos="2694"/>
              </w:tabs>
              <w:spacing w:before="120" w:line="312" w:lineRule="auto"/>
              <w:jc w:val="center"/>
              <w:rPr>
                <w:rFonts w:ascii="Times New Roman" w:hAnsi="Times New Roman" w:cs="Times New Roman"/>
                <w:sz w:val="28"/>
                <w:szCs w:val="28"/>
              </w:rPr>
            </w:pPr>
            <w:r w:rsidRPr="00904F69">
              <w:rPr>
                <w:rFonts w:ascii="Times New Roman" w:hAnsi="Times New Roman" w:cs="Times New Roman"/>
                <w:sz w:val="28"/>
                <w:szCs w:val="28"/>
              </w:rPr>
              <w:t xml:space="preserve">- </w:t>
            </w:r>
          </w:p>
        </w:tc>
        <w:tc>
          <w:tcPr>
            <w:tcW w:w="7736" w:type="dxa"/>
          </w:tcPr>
          <w:p w:rsidR="00F3499F" w:rsidRPr="00904F69" w:rsidRDefault="00F874C4" w:rsidP="001F4F1E">
            <w:pPr>
              <w:tabs>
                <w:tab w:val="right" w:pos="2694"/>
              </w:tabs>
              <w:spacing w:before="120" w:line="312" w:lineRule="auto"/>
              <w:rPr>
                <w:rFonts w:ascii="Times New Roman" w:hAnsi="Times New Roman" w:cs="Times New Roman"/>
                <w:sz w:val="28"/>
                <w:szCs w:val="28"/>
              </w:rPr>
            </w:pPr>
            <w:r w:rsidRPr="00904F69">
              <w:rPr>
                <w:rFonts w:ascii="Times New Roman" w:hAnsi="Times New Roman" w:cs="Times New Roman"/>
                <w:sz w:val="28"/>
                <w:szCs w:val="28"/>
              </w:rPr>
              <w:t>П</w:t>
            </w:r>
            <w:r w:rsidR="00F3499F" w:rsidRPr="00904F69">
              <w:rPr>
                <w:rFonts w:ascii="Times New Roman" w:hAnsi="Times New Roman" w:cs="Times New Roman"/>
                <w:sz w:val="28"/>
                <w:szCs w:val="28"/>
              </w:rPr>
              <w:t>оказатель</w:t>
            </w:r>
          </w:p>
        </w:tc>
      </w:tr>
      <w:tr w:rsidR="00F3499F" w:rsidRPr="00904F69" w:rsidTr="001F4F1E">
        <w:tc>
          <w:tcPr>
            <w:tcW w:w="1468" w:type="dxa"/>
          </w:tcPr>
          <w:p w:rsidR="00F3499F" w:rsidRPr="00904F69" w:rsidRDefault="00F3499F" w:rsidP="001F4F1E">
            <w:pPr>
              <w:tabs>
                <w:tab w:val="right" w:pos="2694"/>
              </w:tabs>
              <w:spacing w:before="120" w:line="312" w:lineRule="auto"/>
              <w:jc w:val="right"/>
              <w:rPr>
                <w:rFonts w:ascii="Times New Roman" w:hAnsi="Times New Roman" w:cs="Times New Roman"/>
                <w:sz w:val="28"/>
                <w:szCs w:val="28"/>
              </w:rPr>
            </w:pPr>
            <w:r w:rsidRPr="00904F69">
              <w:rPr>
                <w:rFonts w:ascii="Times New Roman" w:hAnsi="Times New Roman" w:cs="Times New Roman"/>
                <w:sz w:val="28"/>
                <w:szCs w:val="28"/>
              </w:rPr>
              <w:t>ПО</w:t>
            </w:r>
          </w:p>
        </w:tc>
        <w:tc>
          <w:tcPr>
            <w:tcW w:w="180" w:type="dxa"/>
          </w:tcPr>
          <w:p w:rsidR="00F3499F" w:rsidRPr="00904F69" w:rsidRDefault="00F3499F" w:rsidP="001F4F1E">
            <w:pPr>
              <w:tabs>
                <w:tab w:val="right" w:pos="2694"/>
              </w:tabs>
              <w:spacing w:before="120" w:line="312" w:lineRule="auto"/>
              <w:jc w:val="center"/>
              <w:rPr>
                <w:rFonts w:ascii="Times New Roman" w:hAnsi="Times New Roman" w:cs="Times New Roman"/>
                <w:sz w:val="28"/>
                <w:szCs w:val="28"/>
              </w:rPr>
            </w:pPr>
            <w:r w:rsidRPr="00904F69">
              <w:rPr>
                <w:rFonts w:ascii="Times New Roman" w:hAnsi="Times New Roman" w:cs="Times New Roman"/>
                <w:sz w:val="28"/>
                <w:szCs w:val="28"/>
              </w:rPr>
              <w:t>-</w:t>
            </w:r>
          </w:p>
        </w:tc>
        <w:tc>
          <w:tcPr>
            <w:tcW w:w="7736" w:type="dxa"/>
          </w:tcPr>
          <w:p w:rsidR="00F3499F" w:rsidRPr="00904F69" w:rsidRDefault="00F3499F" w:rsidP="001F4F1E">
            <w:pPr>
              <w:tabs>
                <w:tab w:val="right" w:pos="2694"/>
              </w:tabs>
              <w:spacing w:before="120" w:line="312" w:lineRule="auto"/>
              <w:rPr>
                <w:rFonts w:ascii="Times New Roman" w:hAnsi="Times New Roman" w:cs="Times New Roman"/>
                <w:sz w:val="28"/>
                <w:szCs w:val="28"/>
              </w:rPr>
            </w:pPr>
            <w:r w:rsidRPr="00904F69">
              <w:rPr>
                <w:rFonts w:ascii="Times New Roman" w:hAnsi="Times New Roman" w:cs="Times New Roman"/>
                <w:sz w:val="28"/>
                <w:szCs w:val="28"/>
              </w:rPr>
              <w:t>предметная область</w:t>
            </w:r>
          </w:p>
        </w:tc>
      </w:tr>
      <w:tr w:rsidR="00F3499F" w:rsidRPr="00904F69" w:rsidTr="001F4F1E">
        <w:tc>
          <w:tcPr>
            <w:tcW w:w="1468" w:type="dxa"/>
          </w:tcPr>
          <w:p w:rsidR="00F3499F" w:rsidRPr="00904F69" w:rsidRDefault="00F3499F" w:rsidP="001F4F1E">
            <w:pPr>
              <w:tabs>
                <w:tab w:val="right" w:pos="2694"/>
              </w:tabs>
              <w:spacing w:before="120" w:line="312" w:lineRule="auto"/>
              <w:jc w:val="right"/>
              <w:rPr>
                <w:rFonts w:ascii="Times New Roman" w:hAnsi="Times New Roman" w:cs="Times New Roman"/>
                <w:sz w:val="28"/>
                <w:szCs w:val="28"/>
              </w:rPr>
            </w:pPr>
            <w:r w:rsidRPr="00904F69">
              <w:rPr>
                <w:rFonts w:ascii="Times New Roman" w:hAnsi="Times New Roman" w:cs="Times New Roman"/>
                <w:sz w:val="28"/>
                <w:szCs w:val="28"/>
              </w:rPr>
              <w:t>РИД</w:t>
            </w:r>
          </w:p>
        </w:tc>
        <w:tc>
          <w:tcPr>
            <w:tcW w:w="180" w:type="dxa"/>
          </w:tcPr>
          <w:p w:rsidR="00F3499F" w:rsidRPr="00904F69" w:rsidRDefault="00F3499F" w:rsidP="001F4F1E">
            <w:pPr>
              <w:tabs>
                <w:tab w:val="right" w:pos="2694"/>
              </w:tabs>
              <w:spacing w:before="120" w:line="312" w:lineRule="auto"/>
              <w:jc w:val="center"/>
              <w:rPr>
                <w:rFonts w:ascii="Times New Roman" w:hAnsi="Times New Roman" w:cs="Times New Roman"/>
                <w:sz w:val="28"/>
                <w:szCs w:val="28"/>
              </w:rPr>
            </w:pPr>
            <w:r w:rsidRPr="00904F69">
              <w:rPr>
                <w:rFonts w:ascii="Times New Roman" w:hAnsi="Times New Roman" w:cs="Times New Roman"/>
                <w:sz w:val="28"/>
                <w:szCs w:val="28"/>
              </w:rPr>
              <w:t>-</w:t>
            </w:r>
          </w:p>
        </w:tc>
        <w:tc>
          <w:tcPr>
            <w:tcW w:w="7736" w:type="dxa"/>
          </w:tcPr>
          <w:p w:rsidR="00F3499F" w:rsidRPr="00904F69" w:rsidRDefault="00F3499F" w:rsidP="001F4F1E">
            <w:pPr>
              <w:tabs>
                <w:tab w:val="right" w:pos="2694"/>
              </w:tabs>
              <w:spacing w:before="120" w:line="312" w:lineRule="auto"/>
              <w:rPr>
                <w:rFonts w:ascii="Times New Roman" w:hAnsi="Times New Roman" w:cs="Times New Roman"/>
                <w:sz w:val="28"/>
                <w:szCs w:val="28"/>
              </w:rPr>
            </w:pPr>
            <w:r w:rsidRPr="00904F69">
              <w:rPr>
                <w:rFonts w:ascii="Times New Roman" w:hAnsi="Times New Roman" w:cs="Times New Roman"/>
                <w:sz w:val="28"/>
                <w:szCs w:val="28"/>
              </w:rPr>
              <w:t>результат интеллектуальной деятельности</w:t>
            </w:r>
          </w:p>
        </w:tc>
      </w:tr>
      <w:tr w:rsidR="00F3499F" w:rsidRPr="00904F69" w:rsidTr="001F4F1E">
        <w:tc>
          <w:tcPr>
            <w:tcW w:w="1468" w:type="dxa"/>
          </w:tcPr>
          <w:p w:rsidR="00F3499F" w:rsidRPr="00904F69" w:rsidRDefault="00F3499F" w:rsidP="001F4F1E">
            <w:pPr>
              <w:tabs>
                <w:tab w:val="right" w:pos="2694"/>
              </w:tabs>
              <w:spacing w:before="120" w:line="312" w:lineRule="auto"/>
              <w:jc w:val="right"/>
              <w:rPr>
                <w:rFonts w:ascii="Times New Roman" w:hAnsi="Times New Roman" w:cs="Times New Roman"/>
                <w:sz w:val="28"/>
                <w:szCs w:val="28"/>
              </w:rPr>
            </w:pPr>
            <w:r w:rsidRPr="00904F69">
              <w:rPr>
                <w:rFonts w:ascii="Times New Roman" w:hAnsi="Times New Roman" w:cs="Times New Roman"/>
                <w:sz w:val="28"/>
                <w:szCs w:val="28"/>
              </w:rPr>
              <w:t>СУБД</w:t>
            </w:r>
          </w:p>
        </w:tc>
        <w:tc>
          <w:tcPr>
            <w:tcW w:w="180" w:type="dxa"/>
          </w:tcPr>
          <w:p w:rsidR="00F3499F" w:rsidRPr="00904F69" w:rsidRDefault="00F3499F" w:rsidP="001F4F1E">
            <w:pPr>
              <w:tabs>
                <w:tab w:val="right" w:pos="2694"/>
              </w:tabs>
              <w:spacing w:before="120" w:line="312" w:lineRule="auto"/>
              <w:jc w:val="center"/>
              <w:rPr>
                <w:rFonts w:ascii="Times New Roman" w:hAnsi="Times New Roman" w:cs="Times New Roman"/>
                <w:sz w:val="28"/>
                <w:szCs w:val="28"/>
              </w:rPr>
            </w:pPr>
            <w:r w:rsidRPr="00904F69">
              <w:rPr>
                <w:rFonts w:ascii="Times New Roman" w:hAnsi="Times New Roman" w:cs="Times New Roman"/>
                <w:sz w:val="28"/>
                <w:szCs w:val="28"/>
              </w:rPr>
              <w:t>-</w:t>
            </w:r>
          </w:p>
        </w:tc>
        <w:tc>
          <w:tcPr>
            <w:tcW w:w="7736" w:type="dxa"/>
          </w:tcPr>
          <w:p w:rsidR="00F3499F" w:rsidRPr="00904F69" w:rsidRDefault="00F3499F" w:rsidP="001F4F1E">
            <w:pPr>
              <w:tabs>
                <w:tab w:val="right" w:pos="2694"/>
              </w:tabs>
              <w:spacing w:before="120" w:line="312" w:lineRule="auto"/>
              <w:rPr>
                <w:rFonts w:ascii="Times New Roman" w:hAnsi="Times New Roman" w:cs="Times New Roman"/>
                <w:sz w:val="28"/>
                <w:szCs w:val="28"/>
              </w:rPr>
            </w:pPr>
            <w:r w:rsidRPr="00904F69">
              <w:rPr>
                <w:rFonts w:ascii="Times New Roman" w:hAnsi="Times New Roman" w:cs="Times New Roman"/>
                <w:sz w:val="28"/>
                <w:szCs w:val="28"/>
              </w:rPr>
              <w:t>система управления базами данных</w:t>
            </w:r>
          </w:p>
        </w:tc>
      </w:tr>
      <w:tr w:rsidR="00F3499F" w:rsidRPr="00904F69" w:rsidTr="001F4F1E">
        <w:tc>
          <w:tcPr>
            <w:tcW w:w="1468" w:type="dxa"/>
          </w:tcPr>
          <w:p w:rsidR="00F3499F" w:rsidRPr="00904F69" w:rsidRDefault="00F3499F" w:rsidP="001F4F1E">
            <w:pPr>
              <w:tabs>
                <w:tab w:val="right" w:pos="2694"/>
              </w:tabs>
              <w:spacing w:before="120" w:line="312" w:lineRule="auto"/>
              <w:jc w:val="right"/>
              <w:rPr>
                <w:rFonts w:ascii="Times New Roman" w:hAnsi="Times New Roman" w:cs="Times New Roman"/>
                <w:sz w:val="28"/>
                <w:szCs w:val="28"/>
              </w:rPr>
            </w:pPr>
            <w:r w:rsidRPr="00904F69">
              <w:rPr>
                <w:rFonts w:ascii="Times New Roman" w:hAnsi="Times New Roman" w:cs="Times New Roman"/>
                <w:sz w:val="28"/>
                <w:szCs w:val="28"/>
              </w:rPr>
              <w:t>ЭД</w:t>
            </w:r>
          </w:p>
        </w:tc>
        <w:tc>
          <w:tcPr>
            <w:tcW w:w="180" w:type="dxa"/>
          </w:tcPr>
          <w:p w:rsidR="00F3499F" w:rsidRPr="00904F69" w:rsidRDefault="00F3499F" w:rsidP="001F4F1E">
            <w:pPr>
              <w:tabs>
                <w:tab w:val="right" w:pos="2694"/>
              </w:tabs>
              <w:spacing w:before="120" w:line="312" w:lineRule="auto"/>
              <w:jc w:val="center"/>
              <w:rPr>
                <w:rFonts w:ascii="Times New Roman" w:hAnsi="Times New Roman" w:cs="Times New Roman"/>
                <w:sz w:val="28"/>
                <w:szCs w:val="28"/>
              </w:rPr>
            </w:pPr>
            <w:r w:rsidRPr="00904F69">
              <w:rPr>
                <w:rFonts w:ascii="Times New Roman" w:hAnsi="Times New Roman" w:cs="Times New Roman"/>
                <w:sz w:val="28"/>
                <w:szCs w:val="28"/>
              </w:rPr>
              <w:t>-</w:t>
            </w:r>
          </w:p>
        </w:tc>
        <w:tc>
          <w:tcPr>
            <w:tcW w:w="7736" w:type="dxa"/>
          </w:tcPr>
          <w:p w:rsidR="00F3499F" w:rsidRPr="00904F69" w:rsidRDefault="00F3499F" w:rsidP="001F4F1E">
            <w:pPr>
              <w:tabs>
                <w:tab w:val="right" w:pos="2694"/>
              </w:tabs>
              <w:spacing w:before="120" w:line="312" w:lineRule="auto"/>
              <w:rPr>
                <w:rFonts w:ascii="Times New Roman" w:hAnsi="Times New Roman" w:cs="Times New Roman"/>
                <w:sz w:val="28"/>
                <w:szCs w:val="28"/>
              </w:rPr>
            </w:pPr>
            <w:r w:rsidRPr="00904F69">
              <w:rPr>
                <w:rFonts w:ascii="Times New Roman" w:hAnsi="Times New Roman" w:cs="Times New Roman"/>
                <w:sz w:val="28"/>
                <w:szCs w:val="28"/>
              </w:rPr>
              <w:t xml:space="preserve">элемент данных </w:t>
            </w:r>
          </w:p>
        </w:tc>
      </w:tr>
      <w:tr w:rsidR="00F3499F" w:rsidRPr="00904F69" w:rsidTr="001F4F1E">
        <w:tc>
          <w:tcPr>
            <w:tcW w:w="1468" w:type="dxa"/>
          </w:tcPr>
          <w:p w:rsidR="00F3499F" w:rsidRPr="00904F69" w:rsidRDefault="00F3499F" w:rsidP="001F4F1E">
            <w:pPr>
              <w:tabs>
                <w:tab w:val="right" w:pos="2694"/>
              </w:tabs>
              <w:spacing w:before="120" w:line="312" w:lineRule="auto"/>
              <w:jc w:val="right"/>
              <w:rPr>
                <w:rFonts w:ascii="Times New Roman" w:hAnsi="Times New Roman" w:cs="Times New Roman"/>
                <w:sz w:val="28"/>
                <w:szCs w:val="28"/>
              </w:rPr>
            </w:pPr>
            <w:r w:rsidRPr="00904F69">
              <w:rPr>
                <w:rFonts w:ascii="Times New Roman" w:hAnsi="Times New Roman" w:cs="Times New Roman"/>
                <w:sz w:val="28"/>
                <w:szCs w:val="28"/>
              </w:rPr>
              <w:t>ЭС</w:t>
            </w:r>
          </w:p>
        </w:tc>
        <w:tc>
          <w:tcPr>
            <w:tcW w:w="180" w:type="dxa"/>
          </w:tcPr>
          <w:p w:rsidR="00F3499F" w:rsidRPr="00904F69" w:rsidRDefault="00F3499F" w:rsidP="001F4F1E">
            <w:pPr>
              <w:tabs>
                <w:tab w:val="right" w:pos="2694"/>
              </w:tabs>
              <w:spacing w:before="120" w:line="312" w:lineRule="auto"/>
              <w:jc w:val="center"/>
              <w:rPr>
                <w:rFonts w:ascii="Times New Roman" w:hAnsi="Times New Roman" w:cs="Times New Roman"/>
                <w:sz w:val="28"/>
                <w:szCs w:val="28"/>
              </w:rPr>
            </w:pPr>
            <w:r w:rsidRPr="00904F69">
              <w:rPr>
                <w:rFonts w:ascii="Times New Roman" w:hAnsi="Times New Roman" w:cs="Times New Roman"/>
                <w:sz w:val="28"/>
                <w:szCs w:val="28"/>
              </w:rPr>
              <w:t>-</w:t>
            </w:r>
          </w:p>
        </w:tc>
        <w:tc>
          <w:tcPr>
            <w:tcW w:w="7736" w:type="dxa"/>
          </w:tcPr>
          <w:p w:rsidR="00F3499F" w:rsidRPr="00A70219" w:rsidRDefault="00F3499F" w:rsidP="001F4F1E">
            <w:pPr>
              <w:tabs>
                <w:tab w:val="right" w:pos="2694"/>
              </w:tabs>
              <w:spacing w:before="120" w:line="312" w:lineRule="auto"/>
              <w:rPr>
                <w:rFonts w:ascii="Times New Roman" w:hAnsi="Times New Roman" w:cs="Times New Roman"/>
                <w:sz w:val="28"/>
                <w:szCs w:val="28"/>
                <w:lang w:val="en-US"/>
              </w:rPr>
            </w:pPr>
            <w:r w:rsidRPr="00904F69">
              <w:rPr>
                <w:rFonts w:ascii="Times New Roman" w:hAnsi="Times New Roman" w:cs="Times New Roman"/>
                <w:sz w:val="28"/>
                <w:szCs w:val="28"/>
              </w:rPr>
              <w:t xml:space="preserve">экспертная </w:t>
            </w:r>
            <w:r w:rsidR="00A70219" w:rsidRPr="00904F69">
              <w:rPr>
                <w:rFonts w:ascii="Times New Roman" w:hAnsi="Times New Roman" w:cs="Times New Roman"/>
                <w:sz w:val="28"/>
                <w:szCs w:val="28"/>
              </w:rPr>
              <w:t>система</w:t>
            </w:r>
          </w:p>
        </w:tc>
      </w:tr>
      <w:tr w:rsidR="00F3499F" w:rsidRPr="00904F69" w:rsidTr="001F4F1E">
        <w:tc>
          <w:tcPr>
            <w:tcW w:w="1468" w:type="dxa"/>
          </w:tcPr>
          <w:p w:rsidR="00F3499F" w:rsidRPr="00904F69" w:rsidRDefault="00F3499F" w:rsidP="001F4F1E">
            <w:pPr>
              <w:tabs>
                <w:tab w:val="right" w:pos="2694"/>
              </w:tabs>
              <w:spacing w:before="120" w:line="312" w:lineRule="auto"/>
              <w:jc w:val="right"/>
              <w:rPr>
                <w:rFonts w:ascii="Times New Roman" w:hAnsi="Times New Roman" w:cs="Times New Roman"/>
                <w:sz w:val="28"/>
                <w:szCs w:val="28"/>
              </w:rPr>
            </w:pPr>
            <w:r w:rsidRPr="00904F69">
              <w:rPr>
                <w:rFonts w:ascii="Times New Roman" w:hAnsi="Times New Roman" w:cs="Times New Roman"/>
                <w:sz w:val="28"/>
                <w:szCs w:val="28"/>
              </w:rPr>
              <w:t>ЭВМ</w:t>
            </w:r>
          </w:p>
        </w:tc>
        <w:tc>
          <w:tcPr>
            <w:tcW w:w="180" w:type="dxa"/>
          </w:tcPr>
          <w:p w:rsidR="00F3499F" w:rsidRPr="00904F69" w:rsidRDefault="00F3499F" w:rsidP="001F4F1E">
            <w:pPr>
              <w:tabs>
                <w:tab w:val="right" w:pos="2694"/>
              </w:tabs>
              <w:spacing w:before="120" w:line="312" w:lineRule="auto"/>
              <w:jc w:val="center"/>
              <w:rPr>
                <w:rFonts w:ascii="Times New Roman" w:hAnsi="Times New Roman" w:cs="Times New Roman"/>
                <w:sz w:val="28"/>
                <w:szCs w:val="28"/>
              </w:rPr>
            </w:pPr>
            <w:r w:rsidRPr="00904F69">
              <w:rPr>
                <w:rFonts w:ascii="Times New Roman" w:hAnsi="Times New Roman" w:cs="Times New Roman"/>
                <w:sz w:val="28"/>
                <w:szCs w:val="28"/>
              </w:rPr>
              <w:t>-</w:t>
            </w:r>
          </w:p>
        </w:tc>
        <w:tc>
          <w:tcPr>
            <w:tcW w:w="7736" w:type="dxa"/>
          </w:tcPr>
          <w:p w:rsidR="00F3499F" w:rsidRPr="00904F69" w:rsidRDefault="00F3499F" w:rsidP="001F4F1E">
            <w:pPr>
              <w:tabs>
                <w:tab w:val="right" w:pos="2694"/>
              </w:tabs>
              <w:spacing w:before="120" w:line="312" w:lineRule="auto"/>
              <w:rPr>
                <w:rFonts w:ascii="Times New Roman" w:hAnsi="Times New Roman" w:cs="Times New Roman"/>
                <w:sz w:val="28"/>
                <w:szCs w:val="28"/>
              </w:rPr>
            </w:pPr>
            <w:r w:rsidRPr="00904F69">
              <w:rPr>
                <w:rFonts w:ascii="Times New Roman" w:hAnsi="Times New Roman" w:cs="Times New Roman"/>
                <w:sz w:val="28"/>
                <w:szCs w:val="28"/>
              </w:rPr>
              <w:t>электронная вычислительная машина</w:t>
            </w:r>
          </w:p>
        </w:tc>
      </w:tr>
      <w:tr w:rsidR="00F3499F" w:rsidRPr="00904F69" w:rsidTr="001F4F1E">
        <w:tc>
          <w:tcPr>
            <w:tcW w:w="1468" w:type="dxa"/>
          </w:tcPr>
          <w:p w:rsidR="00F3499F" w:rsidRPr="00904F69" w:rsidRDefault="00F3499F" w:rsidP="001F4F1E">
            <w:pPr>
              <w:tabs>
                <w:tab w:val="right" w:pos="2694"/>
              </w:tabs>
              <w:spacing w:before="120" w:line="312" w:lineRule="auto"/>
              <w:jc w:val="right"/>
              <w:rPr>
                <w:rFonts w:ascii="Times New Roman" w:hAnsi="Times New Roman" w:cs="Times New Roman"/>
                <w:sz w:val="28"/>
                <w:szCs w:val="28"/>
              </w:rPr>
            </w:pPr>
            <w:r w:rsidRPr="00904F69">
              <w:rPr>
                <w:rFonts w:ascii="Times New Roman" w:hAnsi="Times New Roman" w:cs="Times New Roman"/>
                <w:sz w:val="28"/>
                <w:szCs w:val="28"/>
              </w:rPr>
              <w:t>ER-модель</w:t>
            </w:r>
          </w:p>
        </w:tc>
        <w:tc>
          <w:tcPr>
            <w:tcW w:w="180" w:type="dxa"/>
          </w:tcPr>
          <w:p w:rsidR="00F3499F" w:rsidRPr="00904F69" w:rsidRDefault="00F3499F" w:rsidP="001F4F1E">
            <w:pPr>
              <w:tabs>
                <w:tab w:val="right" w:pos="2694"/>
              </w:tabs>
              <w:spacing w:before="120" w:line="312" w:lineRule="auto"/>
              <w:jc w:val="center"/>
              <w:rPr>
                <w:rFonts w:ascii="Times New Roman" w:hAnsi="Times New Roman" w:cs="Times New Roman"/>
                <w:sz w:val="28"/>
                <w:szCs w:val="28"/>
              </w:rPr>
            </w:pPr>
            <w:r w:rsidRPr="00904F69">
              <w:rPr>
                <w:rFonts w:ascii="Times New Roman" w:hAnsi="Times New Roman" w:cs="Times New Roman"/>
                <w:sz w:val="28"/>
                <w:szCs w:val="28"/>
              </w:rPr>
              <w:t>-</w:t>
            </w:r>
          </w:p>
        </w:tc>
        <w:tc>
          <w:tcPr>
            <w:tcW w:w="7736" w:type="dxa"/>
          </w:tcPr>
          <w:p w:rsidR="00F3499F" w:rsidRPr="00904F69" w:rsidRDefault="00F3499F" w:rsidP="001F4F1E">
            <w:pPr>
              <w:tabs>
                <w:tab w:val="right" w:pos="2694"/>
              </w:tabs>
              <w:spacing w:before="120" w:line="312" w:lineRule="auto"/>
              <w:rPr>
                <w:rFonts w:ascii="Times New Roman" w:hAnsi="Times New Roman" w:cs="Times New Roman"/>
                <w:sz w:val="28"/>
                <w:szCs w:val="28"/>
              </w:rPr>
            </w:pPr>
            <w:r w:rsidRPr="00904F69">
              <w:rPr>
                <w:rFonts w:ascii="Times New Roman" w:hAnsi="Times New Roman" w:cs="Times New Roman"/>
                <w:sz w:val="28"/>
                <w:szCs w:val="28"/>
              </w:rPr>
              <w:t>модель типа “сущность-связь”</w:t>
            </w:r>
          </w:p>
        </w:tc>
      </w:tr>
    </w:tbl>
    <w:p w:rsidR="00F3499F" w:rsidRPr="00904F69" w:rsidRDefault="00F3499F" w:rsidP="00F3499F">
      <w:pPr>
        <w:rPr>
          <w:rFonts w:ascii="Times New Roman" w:hAnsi="Times New Roman" w:cs="Times New Roman"/>
          <w:sz w:val="28"/>
          <w:szCs w:val="28"/>
          <w:lang w:val="en-US"/>
        </w:rPr>
      </w:pPr>
    </w:p>
    <w:p w:rsidR="00F3499F" w:rsidRPr="00904F69" w:rsidRDefault="00F3499F" w:rsidP="00F3499F">
      <w:pPr>
        <w:rPr>
          <w:rFonts w:ascii="Times New Roman" w:hAnsi="Times New Roman" w:cs="Times New Roman"/>
          <w:sz w:val="28"/>
          <w:szCs w:val="28"/>
          <w:lang w:val="en-US"/>
        </w:rPr>
      </w:pPr>
    </w:p>
    <w:p w:rsidR="00F3499F" w:rsidRPr="00904F69" w:rsidRDefault="00F3499F" w:rsidP="00F3499F">
      <w:pPr>
        <w:rPr>
          <w:rFonts w:ascii="Times New Roman" w:hAnsi="Times New Roman" w:cs="Times New Roman"/>
          <w:sz w:val="28"/>
          <w:szCs w:val="28"/>
        </w:rPr>
      </w:pPr>
    </w:p>
    <w:p w:rsidR="00F3499F" w:rsidRDefault="00F3499F" w:rsidP="00F3499F">
      <w:pPr>
        <w:rPr>
          <w:rFonts w:ascii="Times New Roman" w:hAnsi="Times New Roman" w:cs="Times New Roman"/>
          <w:sz w:val="28"/>
          <w:szCs w:val="28"/>
          <w:lang w:val="en-US"/>
        </w:rPr>
      </w:pPr>
    </w:p>
    <w:p w:rsidR="00DB0CC5" w:rsidRDefault="00DB0CC5" w:rsidP="00F3499F">
      <w:pPr>
        <w:rPr>
          <w:rFonts w:ascii="Times New Roman" w:hAnsi="Times New Roman" w:cs="Times New Roman"/>
          <w:sz w:val="28"/>
          <w:szCs w:val="28"/>
          <w:lang w:val="en-US"/>
        </w:rPr>
      </w:pPr>
    </w:p>
    <w:p w:rsidR="00DB0CC5" w:rsidRPr="00DB0CC5" w:rsidRDefault="00DB0CC5" w:rsidP="00F3499F">
      <w:pPr>
        <w:rPr>
          <w:rFonts w:ascii="Times New Roman" w:hAnsi="Times New Roman" w:cs="Times New Roman"/>
          <w:sz w:val="28"/>
          <w:szCs w:val="28"/>
          <w:lang w:val="en-US"/>
        </w:rPr>
      </w:pPr>
    </w:p>
    <w:p w:rsidR="00F3499F" w:rsidRPr="00904F69" w:rsidRDefault="00F3499F" w:rsidP="00F3499F">
      <w:pPr>
        <w:pStyle w:val="1"/>
        <w:spacing w:before="0" w:after="240" w:line="360" w:lineRule="auto"/>
        <w:jc w:val="center"/>
        <w:rPr>
          <w:rFonts w:ascii="Times New Roman" w:hAnsi="Times New Roman" w:cs="Times New Roman"/>
          <w:sz w:val="28"/>
          <w:szCs w:val="28"/>
        </w:rPr>
      </w:pPr>
      <w:bookmarkStart w:id="3" w:name="_Toc221888847"/>
      <w:bookmarkStart w:id="4" w:name="_Toc317026739"/>
      <w:r w:rsidRPr="00904F69">
        <w:rPr>
          <w:rFonts w:ascii="Times New Roman" w:hAnsi="Times New Roman" w:cs="Times New Roman"/>
          <w:sz w:val="28"/>
          <w:szCs w:val="28"/>
        </w:rPr>
        <w:lastRenderedPageBreak/>
        <w:t>1. ВВЕДЕНИЕ</w:t>
      </w:r>
      <w:bookmarkEnd w:id="3"/>
      <w:bookmarkEnd w:id="4"/>
    </w:p>
    <w:p w:rsidR="00F3499F" w:rsidRPr="00904F69" w:rsidRDefault="00F3499F" w:rsidP="00A70219">
      <w:pPr>
        <w:pStyle w:val="a3"/>
        <w:spacing w:after="0"/>
        <w:ind w:left="0" w:firstLine="709"/>
        <w:jc w:val="both"/>
        <w:rPr>
          <w:rFonts w:ascii="Times New Roman" w:eastAsia="Times New Roman" w:hAnsi="Times New Roman" w:cs="Times New Roman"/>
          <w:kern w:val="32"/>
          <w:sz w:val="28"/>
          <w:szCs w:val="28"/>
          <w:lang w:eastAsia="ru-RU"/>
        </w:rPr>
      </w:pPr>
      <w:r w:rsidRPr="00904F69">
        <w:rPr>
          <w:rFonts w:ascii="Times New Roman" w:eastAsia="Times New Roman" w:hAnsi="Times New Roman" w:cs="Times New Roman"/>
          <w:kern w:val="32"/>
          <w:sz w:val="28"/>
          <w:szCs w:val="28"/>
          <w:lang w:eastAsia="ru-RU"/>
        </w:rPr>
        <w:t>В настоящее время, особенно в крупных мегаполисах, постоянно совершаются операции над недвижимостью, но чтобы продать, обменять, сдать в аренду и даже разрешить спор в судебном порядке, необходимо конкретно выяснить стоимость объекта. На оценку влияет множество факторов, начиная от простых размеров объекта, удаленности от центра и заканчивая экономической ситуацией в целом. Работа оценщика подразумевает огромное количество вычислительной работы, поиск аналогов объекта и т.д..</w:t>
      </w:r>
    </w:p>
    <w:p w:rsidR="00F3499F" w:rsidRPr="00904F69" w:rsidRDefault="00F3499F" w:rsidP="00A70219">
      <w:pPr>
        <w:pStyle w:val="a3"/>
        <w:spacing w:after="0"/>
        <w:ind w:left="0" w:firstLine="709"/>
        <w:jc w:val="both"/>
        <w:rPr>
          <w:rFonts w:ascii="Times New Roman" w:hAnsi="Times New Roman" w:cs="Times New Roman"/>
          <w:sz w:val="28"/>
          <w:szCs w:val="28"/>
        </w:rPr>
      </w:pPr>
      <w:r w:rsidRPr="00904F69">
        <w:rPr>
          <w:rFonts w:ascii="Times New Roman" w:hAnsi="Times New Roman" w:cs="Times New Roman"/>
          <w:sz w:val="28"/>
          <w:szCs w:val="28"/>
        </w:rPr>
        <w:t xml:space="preserve">Целью создания дипломного проекта является </w:t>
      </w:r>
      <w:r w:rsidRPr="00904F69">
        <w:rPr>
          <w:rFonts w:ascii="Times New Roman" w:eastAsia="Times New Roman" w:hAnsi="Times New Roman" w:cs="Times New Roman"/>
          <w:kern w:val="32"/>
          <w:sz w:val="28"/>
          <w:szCs w:val="28"/>
          <w:lang w:eastAsia="ru-RU"/>
        </w:rPr>
        <w:t xml:space="preserve">программа, предназначенная для определения рыночной стоимости объектов недвижимости и земельных участков с последующим составлением отчета. </w:t>
      </w:r>
      <w:r w:rsidRPr="00904F69">
        <w:rPr>
          <w:rFonts w:ascii="Times New Roman" w:hAnsi="Times New Roman" w:cs="Times New Roman"/>
          <w:sz w:val="28"/>
          <w:szCs w:val="28"/>
        </w:rPr>
        <w:t xml:space="preserve">Использование современных технологий, </w:t>
      </w:r>
      <w:r w:rsidRPr="00904F69">
        <w:rPr>
          <w:rFonts w:ascii="Times New Roman" w:hAnsi="Times New Roman" w:cs="Times New Roman"/>
          <w:sz w:val="28"/>
          <w:szCs w:val="28"/>
          <w:lang w:val="en-US"/>
        </w:rPr>
        <w:t>Java</w:t>
      </w:r>
      <w:r w:rsidRPr="00904F69">
        <w:rPr>
          <w:rFonts w:ascii="Times New Roman" w:hAnsi="Times New Roman" w:cs="Times New Roman"/>
          <w:sz w:val="28"/>
          <w:szCs w:val="28"/>
        </w:rPr>
        <w:t xml:space="preserve">, </w:t>
      </w:r>
      <w:r w:rsidRPr="00904F69">
        <w:rPr>
          <w:rFonts w:ascii="Times New Roman" w:hAnsi="Times New Roman" w:cs="Times New Roman"/>
          <w:sz w:val="28"/>
          <w:szCs w:val="28"/>
          <w:lang w:val="en-US"/>
        </w:rPr>
        <w:t>SQL</w:t>
      </w:r>
      <w:r w:rsidRPr="00904F69">
        <w:rPr>
          <w:rFonts w:ascii="Times New Roman" w:hAnsi="Times New Roman" w:cs="Times New Roman"/>
          <w:sz w:val="28"/>
          <w:szCs w:val="28"/>
        </w:rPr>
        <w:t xml:space="preserve"> обеспечит быстрое и надежное функционирование объекта, а главное обеспечит легкость интегрирования в различные системы, за счет гибкой системы настройки под критерии пользователя, доступности и распространенности.</w:t>
      </w:r>
    </w:p>
    <w:p w:rsidR="00F3499F" w:rsidRPr="00904F69" w:rsidRDefault="00F3499F" w:rsidP="00A70219">
      <w:pPr>
        <w:ind w:firstLine="709"/>
        <w:contextualSpacing/>
        <w:jc w:val="both"/>
        <w:rPr>
          <w:rFonts w:ascii="Times New Roman" w:hAnsi="Times New Roman" w:cs="Times New Roman"/>
          <w:sz w:val="28"/>
          <w:szCs w:val="28"/>
        </w:rPr>
      </w:pPr>
      <w:r w:rsidRPr="00904F69">
        <w:rPr>
          <w:rFonts w:ascii="Times New Roman" w:hAnsi="Times New Roman" w:cs="Times New Roman"/>
          <w:sz w:val="28"/>
          <w:szCs w:val="28"/>
        </w:rPr>
        <w:t>В рамках настоящего дипломного проекта разработана программа для автоматизации основных аспектов оценки недвижимости. Данная программа обеспечивает удобное управление расчетами, в том числе калькуляциями.</w:t>
      </w:r>
    </w:p>
    <w:p w:rsidR="00F3499F" w:rsidRPr="00904F69" w:rsidRDefault="00F3499F" w:rsidP="00A70219">
      <w:pPr>
        <w:ind w:firstLine="709"/>
        <w:contextualSpacing/>
        <w:jc w:val="both"/>
        <w:rPr>
          <w:rFonts w:ascii="Times New Roman" w:hAnsi="Times New Roman" w:cs="Times New Roman"/>
          <w:sz w:val="28"/>
          <w:szCs w:val="28"/>
        </w:rPr>
      </w:pPr>
      <w:r w:rsidRPr="00904F69">
        <w:rPr>
          <w:rFonts w:ascii="Times New Roman" w:hAnsi="Times New Roman" w:cs="Times New Roman"/>
          <w:sz w:val="28"/>
          <w:szCs w:val="28"/>
        </w:rPr>
        <w:t xml:space="preserve">Описание работ по разработке программы автоматизации оценки недвижимости: </w:t>
      </w:r>
    </w:p>
    <w:p w:rsidR="00F3499F" w:rsidRPr="00904F69" w:rsidRDefault="00F3499F" w:rsidP="009F162E">
      <w:pPr>
        <w:pStyle w:val="a3"/>
        <w:numPr>
          <w:ilvl w:val="0"/>
          <w:numId w:val="1"/>
        </w:numPr>
        <w:spacing w:after="0"/>
        <w:ind w:left="0" w:firstLine="709"/>
        <w:rPr>
          <w:rFonts w:ascii="Times New Roman" w:eastAsia="Times New Roman" w:hAnsi="Times New Roman" w:cs="Times New Roman"/>
          <w:kern w:val="32"/>
          <w:sz w:val="28"/>
          <w:szCs w:val="28"/>
          <w:lang w:eastAsia="ru-RU"/>
        </w:rPr>
      </w:pPr>
      <w:r w:rsidRPr="00904F69">
        <w:rPr>
          <w:rFonts w:ascii="Times New Roman" w:hAnsi="Times New Roman" w:cs="Times New Roman"/>
          <w:sz w:val="28"/>
          <w:szCs w:val="28"/>
        </w:rPr>
        <w:t xml:space="preserve">Формулирование целей и требований к проекту. </w:t>
      </w:r>
      <w:r w:rsidRPr="00904F69">
        <w:rPr>
          <w:rFonts w:ascii="Times New Roman" w:hAnsi="Times New Roman" w:cs="Times New Roman"/>
          <w:sz w:val="28"/>
          <w:szCs w:val="28"/>
        </w:rPr>
        <w:br/>
        <w:t>На данном этапе идет анализ тех частей работы оценщика, которые подразумевают монотонную работу, расчеты и т.д.</w:t>
      </w:r>
    </w:p>
    <w:p w:rsidR="00F3499F" w:rsidRPr="00904F69" w:rsidRDefault="00F3499F" w:rsidP="009F162E">
      <w:pPr>
        <w:pStyle w:val="a3"/>
        <w:numPr>
          <w:ilvl w:val="0"/>
          <w:numId w:val="1"/>
        </w:numPr>
        <w:suppressAutoHyphens/>
        <w:spacing w:after="0" w:line="360" w:lineRule="auto"/>
        <w:ind w:left="0" w:firstLine="709"/>
        <w:rPr>
          <w:rFonts w:ascii="Times New Roman" w:hAnsi="Times New Roman" w:cs="Times New Roman"/>
          <w:sz w:val="28"/>
          <w:szCs w:val="28"/>
        </w:rPr>
      </w:pPr>
      <w:r w:rsidRPr="00904F69">
        <w:rPr>
          <w:rFonts w:ascii="Times New Roman" w:hAnsi="Times New Roman" w:cs="Times New Roman"/>
          <w:sz w:val="28"/>
          <w:szCs w:val="28"/>
        </w:rPr>
        <w:t xml:space="preserve">Введение в предметную область. </w:t>
      </w:r>
    </w:p>
    <w:p w:rsidR="00F3499F" w:rsidRPr="00904F69" w:rsidRDefault="00F3499F" w:rsidP="00F3499F">
      <w:pPr>
        <w:pStyle w:val="a3"/>
        <w:spacing w:after="0" w:line="360" w:lineRule="auto"/>
        <w:ind w:left="0" w:firstLine="709"/>
        <w:rPr>
          <w:rFonts w:ascii="Times New Roman" w:hAnsi="Times New Roman" w:cs="Times New Roman"/>
          <w:sz w:val="28"/>
          <w:szCs w:val="28"/>
        </w:rPr>
      </w:pPr>
      <w:r w:rsidRPr="00904F69">
        <w:rPr>
          <w:rFonts w:ascii="Times New Roman" w:hAnsi="Times New Roman" w:cs="Times New Roman"/>
          <w:sz w:val="28"/>
          <w:szCs w:val="28"/>
        </w:rPr>
        <w:t>На данном этапе идет изучение предметной области, ознакомление с материалами (документами, экономическими расчетами), при необходимости консультации специалиста данной предметной области.</w:t>
      </w:r>
    </w:p>
    <w:p w:rsidR="00F3499F" w:rsidRPr="00904F69" w:rsidRDefault="00F3499F" w:rsidP="009F162E">
      <w:pPr>
        <w:pStyle w:val="a3"/>
        <w:numPr>
          <w:ilvl w:val="0"/>
          <w:numId w:val="2"/>
        </w:numPr>
        <w:suppressAutoHyphens/>
        <w:spacing w:after="0" w:line="360" w:lineRule="auto"/>
        <w:ind w:left="0" w:firstLine="709"/>
        <w:rPr>
          <w:rFonts w:ascii="Times New Roman" w:hAnsi="Times New Roman" w:cs="Times New Roman"/>
          <w:sz w:val="28"/>
          <w:szCs w:val="28"/>
        </w:rPr>
      </w:pPr>
      <w:r w:rsidRPr="00904F69">
        <w:rPr>
          <w:rFonts w:ascii="Times New Roman" w:hAnsi="Times New Roman" w:cs="Times New Roman"/>
          <w:sz w:val="28"/>
          <w:szCs w:val="28"/>
        </w:rPr>
        <w:t>Изучение литературы.</w:t>
      </w:r>
    </w:p>
    <w:p w:rsidR="00F3499F" w:rsidRPr="00904F69" w:rsidRDefault="00F3499F" w:rsidP="00F3499F">
      <w:pPr>
        <w:pStyle w:val="a3"/>
        <w:spacing w:after="0" w:line="360" w:lineRule="auto"/>
        <w:ind w:left="0" w:firstLine="709"/>
        <w:rPr>
          <w:rFonts w:ascii="Times New Roman" w:hAnsi="Times New Roman" w:cs="Times New Roman"/>
          <w:sz w:val="28"/>
          <w:szCs w:val="28"/>
        </w:rPr>
      </w:pPr>
      <w:r w:rsidRPr="00904F69">
        <w:rPr>
          <w:rFonts w:ascii="Times New Roman" w:hAnsi="Times New Roman" w:cs="Times New Roman"/>
          <w:sz w:val="28"/>
          <w:szCs w:val="28"/>
        </w:rPr>
        <w:t>На данном этапе идет изучение функциональных возможностей различного рода программных сред, их взаимодействие с различного вида системами.</w:t>
      </w:r>
    </w:p>
    <w:p w:rsidR="00F3499F" w:rsidRPr="00904F69" w:rsidRDefault="00F3499F" w:rsidP="009F162E">
      <w:pPr>
        <w:pStyle w:val="a3"/>
        <w:numPr>
          <w:ilvl w:val="0"/>
          <w:numId w:val="2"/>
        </w:numPr>
        <w:suppressAutoHyphens/>
        <w:spacing w:after="0" w:line="360" w:lineRule="auto"/>
        <w:ind w:left="0" w:firstLine="709"/>
        <w:rPr>
          <w:rFonts w:ascii="Times New Roman" w:hAnsi="Times New Roman" w:cs="Times New Roman"/>
          <w:sz w:val="28"/>
          <w:szCs w:val="28"/>
        </w:rPr>
      </w:pPr>
      <w:r w:rsidRPr="00904F69">
        <w:rPr>
          <w:rFonts w:ascii="Times New Roman" w:hAnsi="Times New Roman" w:cs="Times New Roman"/>
          <w:sz w:val="28"/>
          <w:szCs w:val="28"/>
        </w:rPr>
        <w:t>Анализ требований к программному комплексу.</w:t>
      </w:r>
    </w:p>
    <w:p w:rsidR="00F3499F" w:rsidRPr="00904F69" w:rsidRDefault="00F3499F" w:rsidP="00F3499F">
      <w:pPr>
        <w:pStyle w:val="a3"/>
        <w:spacing w:after="0" w:line="360" w:lineRule="auto"/>
        <w:ind w:left="0" w:firstLine="709"/>
        <w:rPr>
          <w:rFonts w:ascii="Times New Roman" w:hAnsi="Times New Roman" w:cs="Times New Roman"/>
          <w:sz w:val="28"/>
          <w:szCs w:val="28"/>
        </w:rPr>
      </w:pPr>
      <w:r w:rsidRPr="00904F69">
        <w:rPr>
          <w:rFonts w:ascii="Times New Roman" w:hAnsi="Times New Roman" w:cs="Times New Roman"/>
          <w:sz w:val="28"/>
          <w:szCs w:val="28"/>
        </w:rPr>
        <w:lastRenderedPageBreak/>
        <w:t>На данном этапе производится анализ основных, функциональных, системных  и других требований к программному комплексу.</w:t>
      </w:r>
    </w:p>
    <w:p w:rsidR="00F3499F" w:rsidRPr="00904F69" w:rsidRDefault="00F3499F" w:rsidP="009F162E">
      <w:pPr>
        <w:pStyle w:val="a3"/>
        <w:numPr>
          <w:ilvl w:val="0"/>
          <w:numId w:val="2"/>
        </w:numPr>
        <w:suppressAutoHyphens/>
        <w:spacing w:after="0" w:line="360" w:lineRule="auto"/>
        <w:ind w:left="0" w:firstLine="709"/>
        <w:rPr>
          <w:rFonts w:ascii="Times New Roman" w:hAnsi="Times New Roman" w:cs="Times New Roman"/>
          <w:sz w:val="28"/>
          <w:szCs w:val="28"/>
        </w:rPr>
      </w:pPr>
      <w:r w:rsidRPr="00904F69">
        <w:rPr>
          <w:rFonts w:ascii="Times New Roman" w:hAnsi="Times New Roman" w:cs="Times New Roman"/>
          <w:sz w:val="28"/>
          <w:szCs w:val="28"/>
        </w:rPr>
        <w:t>Разработка концептуальных моделей.</w:t>
      </w:r>
    </w:p>
    <w:p w:rsidR="00F3499F" w:rsidRPr="00904F69" w:rsidRDefault="00F3499F" w:rsidP="00F3499F">
      <w:pPr>
        <w:pStyle w:val="a3"/>
        <w:spacing w:after="0" w:line="360" w:lineRule="auto"/>
        <w:ind w:left="0" w:firstLine="709"/>
        <w:rPr>
          <w:rFonts w:ascii="Times New Roman" w:hAnsi="Times New Roman" w:cs="Times New Roman"/>
          <w:sz w:val="28"/>
          <w:szCs w:val="28"/>
        </w:rPr>
      </w:pPr>
      <w:r w:rsidRPr="00904F69">
        <w:rPr>
          <w:rFonts w:ascii="Times New Roman" w:hAnsi="Times New Roman" w:cs="Times New Roman"/>
          <w:sz w:val="28"/>
          <w:szCs w:val="28"/>
        </w:rPr>
        <w:t>На данном этапе идет разработка архитектуры системы, подсистем, а так же принципы их взаимодействия.</w:t>
      </w:r>
    </w:p>
    <w:p w:rsidR="00F3499F" w:rsidRPr="00904F69" w:rsidRDefault="00F3499F" w:rsidP="009F162E">
      <w:pPr>
        <w:pStyle w:val="a3"/>
        <w:numPr>
          <w:ilvl w:val="0"/>
          <w:numId w:val="2"/>
        </w:numPr>
        <w:suppressAutoHyphens/>
        <w:spacing w:after="0" w:line="360" w:lineRule="auto"/>
        <w:ind w:left="0" w:firstLine="709"/>
        <w:rPr>
          <w:rFonts w:ascii="Times New Roman" w:hAnsi="Times New Roman" w:cs="Times New Roman"/>
          <w:sz w:val="28"/>
          <w:szCs w:val="28"/>
        </w:rPr>
      </w:pPr>
      <w:r w:rsidRPr="00904F69">
        <w:rPr>
          <w:rFonts w:ascii="Times New Roman" w:hAnsi="Times New Roman" w:cs="Times New Roman"/>
          <w:sz w:val="28"/>
          <w:szCs w:val="28"/>
        </w:rPr>
        <w:t>Разработка графического интерфейса.</w:t>
      </w:r>
    </w:p>
    <w:p w:rsidR="00F3499F" w:rsidRPr="00904F69" w:rsidRDefault="00F3499F" w:rsidP="00F3499F">
      <w:pPr>
        <w:pStyle w:val="a3"/>
        <w:spacing w:after="0" w:line="360" w:lineRule="auto"/>
        <w:ind w:left="0" w:firstLine="709"/>
        <w:rPr>
          <w:rFonts w:ascii="Times New Roman" w:hAnsi="Times New Roman" w:cs="Times New Roman"/>
          <w:sz w:val="28"/>
          <w:szCs w:val="28"/>
        </w:rPr>
      </w:pPr>
      <w:r w:rsidRPr="00904F69">
        <w:rPr>
          <w:rFonts w:ascii="Times New Roman" w:hAnsi="Times New Roman" w:cs="Times New Roman"/>
          <w:sz w:val="28"/>
          <w:szCs w:val="28"/>
        </w:rPr>
        <w:t>На данном этапе идет разработка графического интерфейса.</w:t>
      </w:r>
    </w:p>
    <w:p w:rsidR="00F3499F" w:rsidRPr="00904F69" w:rsidRDefault="00F3499F" w:rsidP="009F162E">
      <w:pPr>
        <w:pStyle w:val="a3"/>
        <w:numPr>
          <w:ilvl w:val="0"/>
          <w:numId w:val="2"/>
        </w:numPr>
        <w:suppressAutoHyphens/>
        <w:spacing w:after="0" w:line="360" w:lineRule="auto"/>
        <w:ind w:left="0" w:firstLine="709"/>
        <w:rPr>
          <w:rFonts w:ascii="Times New Roman" w:hAnsi="Times New Roman" w:cs="Times New Roman"/>
          <w:sz w:val="28"/>
          <w:szCs w:val="28"/>
        </w:rPr>
      </w:pPr>
      <w:r w:rsidRPr="00904F69">
        <w:rPr>
          <w:rFonts w:ascii="Times New Roman" w:hAnsi="Times New Roman" w:cs="Times New Roman"/>
          <w:sz w:val="28"/>
          <w:szCs w:val="28"/>
        </w:rPr>
        <w:t>Тестирование программного продукта.</w:t>
      </w:r>
    </w:p>
    <w:p w:rsidR="00F3499F" w:rsidRPr="00904F69" w:rsidRDefault="00F3499F" w:rsidP="00F3499F">
      <w:pPr>
        <w:pStyle w:val="a3"/>
        <w:spacing w:after="0" w:line="360" w:lineRule="auto"/>
        <w:ind w:left="0" w:firstLine="709"/>
        <w:rPr>
          <w:rFonts w:ascii="Times New Roman" w:hAnsi="Times New Roman" w:cs="Times New Roman"/>
          <w:sz w:val="28"/>
          <w:szCs w:val="28"/>
        </w:rPr>
      </w:pPr>
      <w:r w:rsidRPr="00904F69">
        <w:rPr>
          <w:rFonts w:ascii="Times New Roman" w:hAnsi="Times New Roman" w:cs="Times New Roman"/>
          <w:sz w:val="28"/>
          <w:szCs w:val="28"/>
        </w:rPr>
        <w:t>На данном этапе проводится тестирование работы отдельных модулей и системы в целом.</w:t>
      </w:r>
    </w:p>
    <w:p w:rsidR="00F3499F" w:rsidRPr="00904F69" w:rsidRDefault="00F3499F" w:rsidP="009F162E">
      <w:pPr>
        <w:pStyle w:val="a3"/>
        <w:numPr>
          <w:ilvl w:val="0"/>
          <w:numId w:val="2"/>
        </w:numPr>
        <w:suppressAutoHyphens/>
        <w:spacing w:after="0" w:line="360" w:lineRule="auto"/>
        <w:ind w:left="0" w:firstLine="709"/>
        <w:rPr>
          <w:rFonts w:ascii="Times New Roman" w:hAnsi="Times New Roman" w:cs="Times New Roman"/>
          <w:sz w:val="28"/>
          <w:szCs w:val="28"/>
        </w:rPr>
      </w:pPr>
      <w:r w:rsidRPr="00904F69">
        <w:rPr>
          <w:rFonts w:ascii="Times New Roman" w:hAnsi="Times New Roman" w:cs="Times New Roman"/>
          <w:sz w:val="28"/>
          <w:szCs w:val="28"/>
        </w:rPr>
        <w:t>Оформление проекта, разработка документации, отладка</w:t>
      </w:r>
    </w:p>
    <w:p w:rsidR="00F3499F" w:rsidRPr="00904F69" w:rsidRDefault="00F3499F" w:rsidP="00F3499F">
      <w:pPr>
        <w:pStyle w:val="a3"/>
        <w:spacing w:after="0" w:line="360" w:lineRule="auto"/>
        <w:ind w:left="0" w:firstLine="709"/>
        <w:rPr>
          <w:rFonts w:ascii="Times New Roman" w:hAnsi="Times New Roman" w:cs="Times New Roman"/>
          <w:sz w:val="28"/>
          <w:szCs w:val="28"/>
        </w:rPr>
      </w:pPr>
      <w:r w:rsidRPr="00904F69">
        <w:rPr>
          <w:rFonts w:ascii="Times New Roman" w:hAnsi="Times New Roman" w:cs="Times New Roman"/>
          <w:sz w:val="28"/>
          <w:szCs w:val="28"/>
        </w:rPr>
        <w:t>На данном этапе идет  оформление проекта, разработка технической документации, руководства пользователя и отладка.</w:t>
      </w:r>
    </w:p>
    <w:p w:rsidR="00F3499F" w:rsidRPr="00904F69" w:rsidRDefault="00F3499F" w:rsidP="00F3499F">
      <w:pPr>
        <w:pStyle w:val="a3"/>
        <w:spacing w:after="0" w:line="360" w:lineRule="auto"/>
        <w:ind w:left="0" w:firstLine="709"/>
        <w:rPr>
          <w:rFonts w:ascii="Times New Roman" w:hAnsi="Times New Roman" w:cs="Times New Roman"/>
          <w:sz w:val="28"/>
          <w:szCs w:val="28"/>
        </w:rPr>
      </w:pPr>
    </w:p>
    <w:p w:rsidR="00F3499F" w:rsidRPr="00904F69" w:rsidRDefault="00F3499F" w:rsidP="00F3499F">
      <w:pPr>
        <w:pStyle w:val="a3"/>
        <w:spacing w:after="0" w:line="360" w:lineRule="auto"/>
        <w:ind w:left="0" w:firstLine="709"/>
        <w:rPr>
          <w:rFonts w:ascii="Times New Roman" w:hAnsi="Times New Roman" w:cs="Times New Roman"/>
          <w:sz w:val="28"/>
          <w:szCs w:val="28"/>
        </w:rPr>
      </w:pPr>
    </w:p>
    <w:p w:rsidR="00F3499F" w:rsidRPr="00904F69" w:rsidRDefault="00F3499F" w:rsidP="00F3499F">
      <w:pPr>
        <w:pStyle w:val="a3"/>
        <w:spacing w:after="0" w:line="360" w:lineRule="auto"/>
        <w:ind w:left="0" w:firstLine="709"/>
        <w:rPr>
          <w:rFonts w:ascii="Times New Roman" w:hAnsi="Times New Roman" w:cs="Times New Roman"/>
          <w:sz w:val="28"/>
          <w:szCs w:val="28"/>
        </w:rPr>
      </w:pPr>
    </w:p>
    <w:p w:rsidR="00F3499F" w:rsidRPr="00904F69" w:rsidRDefault="00F3499F" w:rsidP="00F3499F">
      <w:pPr>
        <w:pStyle w:val="a3"/>
        <w:spacing w:after="0" w:line="360" w:lineRule="auto"/>
        <w:ind w:left="0" w:firstLine="709"/>
        <w:rPr>
          <w:rFonts w:ascii="Times New Roman" w:hAnsi="Times New Roman" w:cs="Times New Roman"/>
          <w:sz w:val="28"/>
          <w:szCs w:val="28"/>
        </w:rPr>
      </w:pPr>
    </w:p>
    <w:p w:rsidR="00F3499F" w:rsidRPr="00904F69" w:rsidRDefault="00F3499F" w:rsidP="00F3499F">
      <w:pPr>
        <w:pStyle w:val="a3"/>
        <w:spacing w:after="0" w:line="360" w:lineRule="auto"/>
        <w:ind w:left="0" w:firstLine="709"/>
        <w:rPr>
          <w:rFonts w:ascii="Times New Roman" w:hAnsi="Times New Roman" w:cs="Times New Roman"/>
          <w:sz w:val="28"/>
          <w:szCs w:val="28"/>
        </w:rPr>
      </w:pPr>
    </w:p>
    <w:p w:rsidR="00F3499F" w:rsidRPr="00904F69" w:rsidRDefault="00F3499F" w:rsidP="00F3499F">
      <w:pPr>
        <w:pStyle w:val="a3"/>
        <w:spacing w:after="0" w:line="360" w:lineRule="auto"/>
        <w:ind w:left="0" w:firstLine="709"/>
        <w:rPr>
          <w:rFonts w:ascii="Times New Roman" w:hAnsi="Times New Roman" w:cs="Times New Roman"/>
          <w:sz w:val="28"/>
          <w:szCs w:val="28"/>
        </w:rPr>
      </w:pPr>
    </w:p>
    <w:p w:rsidR="00F3499F" w:rsidRPr="00904F69" w:rsidRDefault="00F3499F" w:rsidP="00F3499F">
      <w:pPr>
        <w:pStyle w:val="a3"/>
        <w:spacing w:after="0" w:line="360" w:lineRule="auto"/>
        <w:ind w:left="0" w:firstLine="709"/>
        <w:rPr>
          <w:rFonts w:ascii="Times New Roman" w:hAnsi="Times New Roman" w:cs="Times New Roman"/>
          <w:sz w:val="28"/>
          <w:szCs w:val="28"/>
        </w:rPr>
      </w:pPr>
    </w:p>
    <w:p w:rsidR="00F3499F" w:rsidRPr="00904F69" w:rsidRDefault="00F3499F" w:rsidP="00F3499F">
      <w:pPr>
        <w:pStyle w:val="a3"/>
        <w:spacing w:after="0" w:line="360" w:lineRule="auto"/>
        <w:ind w:left="0" w:firstLine="709"/>
        <w:rPr>
          <w:rFonts w:ascii="Times New Roman" w:hAnsi="Times New Roman" w:cs="Times New Roman"/>
          <w:sz w:val="28"/>
          <w:szCs w:val="28"/>
        </w:rPr>
      </w:pPr>
    </w:p>
    <w:p w:rsidR="00F3499F" w:rsidRPr="00904F69" w:rsidRDefault="00F3499F" w:rsidP="00F3499F">
      <w:pPr>
        <w:pStyle w:val="a3"/>
        <w:spacing w:after="0" w:line="360" w:lineRule="auto"/>
        <w:ind w:left="0" w:firstLine="709"/>
        <w:rPr>
          <w:rFonts w:ascii="Times New Roman" w:hAnsi="Times New Roman" w:cs="Times New Roman"/>
          <w:sz w:val="28"/>
          <w:szCs w:val="28"/>
        </w:rPr>
      </w:pPr>
    </w:p>
    <w:p w:rsidR="00F3499F" w:rsidRPr="00904F69" w:rsidRDefault="00F3499F" w:rsidP="00F3499F">
      <w:pPr>
        <w:pStyle w:val="a3"/>
        <w:spacing w:after="0" w:line="360" w:lineRule="auto"/>
        <w:ind w:left="0" w:firstLine="709"/>
        <w:rPr>
          <w:rFonts w:ascii="Times New Roman" w:hAnsi="Times New Roman" w:cs="Times New Roman"/>
          <w:sz w:val="28"/>
          <w:szCs w:val="28"/>
        </w:rPr>
      </w:pPr>
    </w:p>
    <w:p w:rsidR="00F3499F" w:rsidRPr="00904F69" w:rsidRDefault="00F3499F" w:rsidP="00F3499F">
      <w:pPr>
        <w:pStyle w:val="a3"/>
        <w:spacing w:after="0" w:line="360" w:lineRule="auto"/>
        <w:ind w:left="0" w:firstLine="709"/>
        <w:rPr>
          <w:rFonts w:ascii="Times New Roman" w:hAnsi="Times New Roman" w:cs="Times New Roman"/>
          <w:sz w:val="28"/>
          <w:szCs w:val="28"/>
        </w:rPr>
      </w:pPr>
    </w:p>
    <w:p w:rsidR="00F3499F" w:rsidRPr="00904F69" w:rsidRDefault="00F3499F" w:rsidP="00F3499F">
      <w:pPr>
        <w:pStyle w:val="a3"/>
        <w:spacing w:after="0" w:line="360" w:lineRule="auto"/>
        <w:ind w:left="0" w:firstLine="709"/>
        <w:rPr>
          <w:rFonts w:ascii="Times New Roman" w:hAnsi="Times New Roman" w:cs="Times New Roman"/>
          <w:sz w:val="28"/>
          <w:szCs w:val="28"/>
        </w:rPr>
      </w:pPr>
    </w:p>
    <w:p w:rsidR="00F3499F" w:rsidRPr="00904F69" w:rsidRDefault="00F3499F" w:rsidP="00F3499F">
      <w:pPr>
        <w:pStyle w:val="a3"/>
        <w:spacing w:after="0" w:line="360" w:lineRule="auto"/>
        <w:ind w:left="0" w:firstLine="709"/>
        <w:rPr>
          <w:rFonts w:ascii="Times New Roman" w:hAnsi="Times New Roman" w:cs="Times New Roman"/>
          <w:sz w:val="28"/>
          <w:szCs w:val="28"/>
        </w:rPr>
      </w:pPr>
    </w:p>
    <w:p w:rsidR="00F3499F" w:rsidRPr="00904F69" w:rsidRDefault="00F3499F" w:rsidP="00F3499F">
      <w:pPr>
        <w:pStyle w:val="a3"/>
        <w:spacing w:after="0" w:line="360" w:lineRule="auto"/>
        <w:ind w:left="0" w:firstLine="709"/>
        <w:rPr>
          <w:rFonts w:ascii="Times New Roman" w:hAnsi="Times New Roman" w:cs="Times New Roman"/>
          <w:sz w:val="28"/>
          <w:szCs w:val="28"/>
        </w:rPr>
      </w:pPr>
    </w:p>
    <w:p w:rsidR="00F3499F" w:rsidRPr="00904F69" w:rsidRDefault="00F3499F" w:rsidP="00F3499F">
      <w:pPr>
        <w:pStyle w:val="a3"/>
        <w:spacing w:after="0" w:line="360" w:lineRule="auto"/>
        <w:ind w:left="0" w:firstLine="709"/>
        <w:rPr>
          <w:rFonts w:ascii="Times New Roman" w:hAnsi="Times New Roman" w:cs="Times New Roman"/>
          <w:sz w:val="28"/>
          <w:szCs w:val="28"/>
        </w:rPr>
      </w:pPr>
    </w:p>
    <w:p w:rsidR="00F3499F" w:rsidRPr="00904F69" w:rsidRDefault="00F3499F" w:rsidP="00F3499F">
      <w:pPr>
        <w:pStyle w:val="a3"/>
        <w:spacing w:after="0" w:line="360" w:lineRule="auto"/>
        <w:ind w:left="0" w:firstLine="709"/>
        <w:rPr>
          <w:rFonts w:ascii="Times New Roman" w:hAnsi="Times New Roman" w:cs="Times New Roman"/>
          <w:sz w:val="28"/>
          <w:szCs w:val="28"/>
        </w:rPr>
      </w:pPr>
    </w:p>
    <w:p w:rsidR="00F3499F" w:rsidRPr="00904F69" w:rsidRDefault="00F3499F" w:rsidP="00F3499F">
      <w:pPr>
        <w:pStyle w:val="a3"/>
        <w:spacing w:after="0" w:line="360" w:lineRule="auto"/>
        <w:ind w:left="0" w:firstLine="709"/>
        <w:rPr>
          <w:rFonts w:ascii="Times New Roman" w:hAnsi="Times New Roman" w:cs="Times New Roman"/>
          <w:sz w:val="28"/>
          <w:szCs w:val="28"/>
        </w:rPr>
      </w:pPr>
    </w:p>
    <w:p w:rsidR="002C1A87" w:rsidRPr="00BA5274" w:rsidRDefault="002C1A87" w:rsidP="002C1A87">
      <w:pPr>
        <w:pStyle w:val="1"/>
        <w:spacing w:before="0" w:after="240" w:line="360" w:lineRule="auto"/>
        <w:jc w:val="center"/>
        <w:rPr>
          <w:rFonts w:ascii="Times New Roman" w:hAnsi="Times New Roman" w:cs="Times New Roman"/>
        </w:rPr>
      </w:pPr>
      <w:bookmarkStart w:id="5" w:name="_Toc317026740"/>
      <w:r w:rsidRPr="00904F69">
        <w:rPr>
          <w:rFonts w:ascii="Times New Roman" w:hAnsi="Times New Roman" w:cs="Times New Roman"/>
          <w:b w:val="0"/>
          <w:sz w:val="28"/>
          <w:szCs w:val="28"/>
        </w:rPr>
        <w:lastRenderedPageBreak/>
        <w:t xml:space="preserve">2. </w:t>
      </w:r>
      <w:r w:rsidRPr="00BA5274">
        <w:rPr>
          <w:rFonts w:ascii="Times New Roman" w:hAnsi="Times New Roman" w:cs="Times New Roman"/>
        </w:rPr>
        <w:t>Введение в предметную область</w:t>
      </w:r>
      <w:bookmarkEnd w:id="5"/>
    </w:p>
    <w:p w:rsidR="002C1A87" w:rsidRPr="00904F69" w:rsidRDefault="002C1A87" w:rsidP="002C1A87">
      <w:pPr>
        <w:pStyle w:val="a5"/>
        <w:rPr>
          <w:sz w:val="28"/>
          <w:szCs w:val="28"/>
        </w:rPr>
      </w:pPr>
      <w:r w:rsidRPr="00904F69">
        <w:rPr>
          <w:b/>
          <w:bCs/>
          <w:sz w:val="28"/>
          <w:szCs w:val="28"/>
        </w:rPr>
        <w:t>Оценка стоимости недвижимости</w:t>
      </w:r>
      <w:r w:rsidRPr="00904F69">
        <w:rPr>
          <w:sz w:val="28"/>
          <w:szCs w:val="28"/>
        </w:rPr>
        <w:t> — процесс определения рыночной стоимости объекта или отдельных прав в отношении оцениваемого объекта недвижимости. Оценка стоимости недвижимости включает: определение стоимости права собственности или иных прав, например, права аренды, права пользования и т. д. в отношении различных объектов недвижимости.</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1A87" w:rsidRPr="00904F69" w:rsidTr="001F4F1E">
        <w:trPr>
          <w:tblCellSpacing w:w="15" w:type="dxa"/>
        </w:trPr>
        <w:tc>
          <w:tcPr>
            <w:tcW w:w="0" w:type="auto"/>
            <w:vAlign w:val="center"/>
            <w:hideMark/>
          </w:tcPr>
          <w:p w:rsidR="002C1A87" w:rsidRPr="00904F69" w:rsidRDefault="002C1A87" w:rsidP="001F4F1E">
            <w:pPr>
              <w:spacing w:before="100" w:beforeAutospacing="1" w:after="100" w:afterAutospacing="1"/>
              <w:rPr>
                <w:rFonts w:ascii="Times New Roman" w:hAnsi="Times New Roman" w:cs="Times New Roman"/>
                <w:sz w:val="28"/>
                <w:szCs w:val="28"/>
              </w:rPr>
            </w:pPr>
          </w:p>
        </w:tc>
      </w:tr>
    </w:tbl>
    <w:p w:rsidR="002C1A87" w:rsidRPr="00904F69" w:rsidRDefault="001878C6" w:rsidP="002C1A87">
      <w:pPr>
        <w:pStyle w:val="2"/>
        <w:rPr>
          <w:rFonts w:cs="Times New Roman"/>
          <w:szCs w:val="28"/>
        </w:rPr>
      </w:pPr>
      <w:bookmarkStart w:id="6" w:name="_Toc317026741"/>
      <w:r w:rsidRPr="000D73B8">
        <w:rPr>
          <w:rStyle w:val="mw-headline"/>
          <w:rFonts w:cs="Times New Roman"/>
          <w:szCs w:val="28"/>
        </w:rPr>
        <w:t xml:space="preserve">2.1 </w:t>
      </w:r>
      <w:r w:rsidR="002C1A87" w:rsidRPr="00904F69">
        <w:rPr>
          <w:rStyle w:val="mw-headline"/>
          <w:rFonts w:cs="Times New Roman"/>
          <w:szCs w:val="28"/>
        </w:rPr>
        <w:t>Виды стоимости</w:t>
      </w:r>
      <w:bookmarkEnd w:id="6"/>
    </w:p>
    <w:p w:rsidR="002C1A87" w:rsidRPr="00904F69" w:rsidRDefault="002C1A87" w:rsidP="002C1A87">
      <w:pPr>
        <w:pStyle w:val="a5"/>
        <w:rPr>
          <w:sz w:val="28"/>
          <w:szCs w:val="28"/>
        </w:rPr>
      </w:pPr>
      <w:r w:rsidRPr="00904F69">
        <w:rPr>
          <w:sz w:val="28"/>
          <w:szCs w:val="28"/>
        </w:rPr>
        <w:t xml:space="preserve">В оценочной практике существуют различные </w:t>
      </w:r>
      <w:hyperlink r:id="rId9" w:tooltip="Стоимость недвижимости (страница отсутствует)" w:history="1">
        <w:r w:rsidRPr="00904F69">
          <w:rPr>
            <w:sz w:val="28"/>
            <w:szCs w:val="28"/>
          </w:rPr>
          <w:t>виды стоимости</w:t>
        </w:r>
      </w:hyperlink>
      <w:r w:rsidRPr="00904F69">
        <w:rPr>
          <w:sz w:val="28"/>
          <w:szCs w:val="28"/>
        </w:rPr>
        <w:t>. Стоимость недвижимости подразделяется на следующие виды:</w:t>
      </w:r>
    </w:p>
    <w:p w:rsidR="002C1A87" w:rsidRPr="00904F69" w:rsidRDefault="002C1A87" w:rsidP="009F162E">
      <w:pPr>
        <w:numPr>
          <w:ilvl w:val="0"/>
          <w:numId w:val="3"/>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рыночная стоимость;</w:t>
      </w:r>
    </w:p>
    <w:p w:rsidR="002C1A87" w:rsidRPr="00904F69" w:rsidRDefault="002C1A87" w:rsidP="009F162E">
      <w:pPr>
        <w:numPr>
          <w:ilvl w:val="0"/>
          <w:numId w:val="3"/>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инвестиционная стоимость;</w:t>
      </w:r>
    </w:p>
    <w:p w:rsidR="002C1A87" w:rsidRPr="00904F69" w:rsidRDefault="002C1A87" w:rsidP="009F162E">
      <w:pPr>
        <w:numPr>
          <w:ilvl w:val="0"/>
          <w:numId w:val="3"/>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ликвидационная стоимость;</w:t>
      </w:r>
    </w:p>
    <w:p w:rsidR="002C1A87" w:rsidRPr="00904F69" w:rsidRDefault="002C1A87" w:rsidP="009F162E">
      <w:pPr>
        <w:numPr>
          <w:ilvl w:val="0"/>
          <w:numId w:val="3"/>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кадастровая стоимость.</w:t>
      </w:r>
    </w:p>
    <w:p w:rsidR="002C1A87" w:rsidRPr="00904F69" w:rsidRDefault="002C1A87" w:rsidP="002C1A87">
      <w:pPr>
        <w:pStyle w:val="a5"/>
        <w:rPr>
          <w:sz w:val="28"/>
          <w:szCs w:val="28"/>
        </w:rPr>
      </w:pPr>
      <w:r w:rsidRPr="00904F69">
        <w:rPr>
          <w:sz w:val="28"/>
          <w:szCs w:val="28"/>
        </w:rPr>
        <w:t xml:space="preserve">При определении </w:t>
      </w:r>
      <w:r w:rsidRPr="00904F69">
        <w:rPr>
          <w:b/>
          <w:bCs/>
          <w:sz w:val="28"/>
          <w:szCs w:val="28"/>
        </w:rPr>
        <w:t>рыночной стоимости объекта оценки</w:t>
      </w:r>
      <w:r w:rsidRPr="00904F69">
        <w:rPr>
          <w:sz w:val="28"/>
          <w:szCs w:val="28"/>
        </w:rPr>
        <w:t xml:space="preserve"> определяется наиболее вероятная цена, по которой объект оценки может быть отчужден на дату оценки на открытом рынке в условиях конкуренции, когда стороны сделки действуют разумно, располагая всей необходимой информацией, а на величине цены сделки не отражаются какие-либо чрезвычайные обстоятельства, то есть когда:</w:t>
      </w:r>
    </w:p>
    <w:p w:rsidR="002C1A87" w:rsidRPr="00904F69" w:rsidRDefault="002C1A87" w:rsidP="009F162E">
      <w:pPr>
        <w:numPr>
          <w:ilvl w:val="0"/>
          <w:numId w:val="4"/>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одна из сторон сделки не обязана отчуждать объект оценки, а другая сторона не обязана принимать исполнение;</w:t>
      </w:r>
    </w:p>
    <w:p w:rsidR="002C1A87" w:rsidRPr="00904F69" w:rsidRDefault="002C1A87" w:rsidP="009F162E">
      <w:pPr>
        <w:numPr>
          <w:ilvl w:val="0"/>
          <w:numId w:val="4"/>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стороны сделки хорошо осведомлены о предмете сделки и действуют в своих интересах;</w:t>
      </w:r>
    </w:p>
    <w:p w:rsidR="002C1A87" w:rsidRPr="00904F69" w:rsidRDefault="002C1A87" w:rsidP="009F162E">
      <w:pPr>
        <w:numPr>
          <w:ilvl w:val="0"/>
          <w:numId w:val="4"/>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объект оценки представлен на открытом рынке посредством публичной оферты, типичной для аналогичных объектов оценки;</w:t>
      </w:r>
    </w:p>
    <w:p w:rsidR="002C1A87" w:rsidRPr="00904F69" w:rsidRDefault="002C1A87" w:rsidP="009F162E">
      <w:pPr>
        <w:numPr>
          <w:ilvl w:val="0"/>
          <w:numId w:val="4"/>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цена сделки представляет собой разумное вознаграждение за объект оценки и принуждения к совершению сделки в отношении сторон сделки с чьей-либо стороны не было;</w:t>
      </w:r>
    </w:p>
    <w:p w:rsidR="002C1A87" w:rsidRPr="00904F69" w:rsidRDefault="002C1A87" w:rsidP="009F162E">
      <w:pPr>
        <w:numPr>
          <w:ilvl w:val="0"/>
          <w:numId w:val="4"/>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платеж за объект оценки выражен в денежной форме.</w:t>
      </w:r>
    </w:p>
    <w:p w:rsidR="002C1A87" w:rsidRPr="00904F69" w:rsidRDefault="002C1A87" w:rsidP="002C1A87">
      <w:pPr>
        <w:pStyle w:val="a5"/>
        <w:rPr>
          <w:sz w:val="28"/>
          <w:szCs w:val="28"/>
        </w:rPr>
      </w:pPr>
      <w:r w:rsidRPr="00904F69">
        <w:rPr>
          <w:sz w:val="28"/>
          <w:szCs w:val="28"/>
        </w:rPr>
        <w:t xml:space="preserve">При определении </w:t>
      </w:r>
      <w:r w:rsidRPr="00904F69">
        <w:rPr>
          <w:b/>
          <w:bCs/>
          <w:sz w:val="28"/>
          <w:szCs w:val="28"/>
        </w:rPr>
        <w:t>инвестиционной стоимости объекта оценки</w:t>
      </w:r>
      <w:r w:rsidRPr="00904F69">
        <w:rPr>
          <w:sz w:val="28"/>
          <w:szCs w:val="28"/>
        </w:rPr>
        <w:t xml:space="preserve"> определяется стоимость для конкретного лица или группы лиц при установленных данным лицом (лицами) инвестиционных целях использования объекта оценки — </w:t>
      </w:r>
      <w:hyperlink r:id="rId10" w:tooltip="Инвестиционная недвижимость (страница отсутствует)" w:history="1">
        <w:r w:rsidRPr="00904F69">
          <w:rPr>
            <w:sz w:val="28"/>
            <w:szCs w:val="28"/>
          </w:rPr>
          <w:t>инвестиционной недвижимости</w:t>
        </w:r>
      </w:hyperlink>
      <w:r w:rsidRPr="00904F69">
        <w:rPr>
          <w:sz w:val="28"/>
          <w:szCs w:val="28"/>
        </w:rPr>
        <w:t xml:space="preserve"> для получения дохода в виде арендной платы и прироста стоимости. При определении инвестиционной стоимости, в отличие от определения рыночной стоимости, учет возможности отчуждения по инвестиционной стоимости на открытом рынке не обязателен.</w:t>
      </w:r>
    </w:p>
    <w:p w:rsidR="002C1A87" w:rsidRPr="00904F69" w:rsidRDefault="002C1A87" w:rsidP="002C1A87">
      <w:pPr>
        <w:pStyle w:val="a5"/>
        <w:rPr>
          <w:sz w:val="28"/>
          <w:szCs w:val="28"/>
        </w:rPr>
      </w:pPr>
      <w:r w:rsidRPr="00904F69">
        <w:rPr>
          <w:sz w:val="28"/>
          <w:szCs w:val="28"/>
        </w:rPr>
        <w:lastRenderedPageBreak/>
        <w:t xml:space="preserve">При определении </w:t>
      </w:r>
      <w:r w:rsidRPr="00904F69">
        <w:rPr>
          <w:b/>
          <w:bCs/>
          <w:sz w:val="28"/>
          <w:szCs w:val="28"/>
        </w:rPr>
        <w:t>ликвидационной стоимости объекта оценки</w:t>
      </w:r>
      <w:r w:rsidRPr="00904F69">
        <w:rPr>
          <w:sz w:val="28"/>
          <w:szCs w:val="28"/>
        </w:rPr>
        <w:t xml:space="preserve"> определяется расчетная величина, отражающая наиболее вероятную цену, по которой данный объект оценки может быть отчужден за срок экспозиции объекта оценки, меньший типичного срока экспозиции для рыночных условий, в условиях, когда продавец вынужден совершить сделку по отчуждению имущества. При определении ликвидационной стоимости, в отличие от определения рыночной стоимости, учитывается влияние чрезвычайных обстоятельств, вынуждающих продавца продавать объект оценки на условиях, не соответствующих рыночным.</w:t>
      </w:r>
    </w:p>
    <w:p w:rsidR="002C1A87" w:rsidRPr="00904F69" w:rsidRDefault="002C1A87" w:rsidP="002C1A87">
      <w:pPr>
        <w:pStyle w:val="a5"/>
        <w:rPr>
          <w:sz w:val="28"/>
          <w:szCs w:val="28"/>
        </w:rPr>
      </w:pPr>
      <w:r w:rsidRPr="00904F69">
        <w:rPr>
          <w:sz w:val="28"/>
          <w:szCs w:val="28"/>
        </w:rPr>
        <w:t xml:space="preserve">При определении </w:t>
      </w:r>
      <w:r w:rsidRPr="00904F69">
        <w:rPr>
          <w:b/>
          <w:bCs/>
          <w:sz w:val="28"/>
          <w:szCs w:val="28"/>
        </w:rPr>
        <w:t>кадастровой стоимости объекта оценки</w:t>
      </w:r>
      <w:r w:rsidRPr="00904F69">
        <w:rPr>
          <w:sz w:val="28"/>
          <w:szCs w:val="28"/>
        </w:rPr>
        <w:t xml:space="preserve"> определяется методами массовой оценки рыночная стоимость, установленная и утвержденная в соответствии с законодательством, регулирующим проведение кадастровой оценки. Кадастровая стоимость определяется оценщиком, в частности, для целей налогообложения.</w:t>
      </w:r>
    </w:p>
    <w:p w:rsidR="002C1A87" w:rsidRPr="00904F69" w:rsidRDefault="001878C6" w:rsidP="000D73B8">
      <w:pPr>
        <w:pStyle w:val="3"/>
      </w:pPr>
      <w:bookmarkStart w:id="7" w:name="_Toc317026742"/>
      <w:r w:rsidRPr="001878C6">
        <w:rPr>
          <w:rStyle w:val="mw-headline"/>
          <w:rFonts w:cs="Times New Roman"/>
          <w:szCs w:val="28"/>
        </w:rPr>
        <w:t xml:space="preserve">2.2 </w:t>
      </w:r>
      <w:r w:rsidR="002C1A87" w:rsidRPr="00904F69">
        <w:rPr>
          <w:rStyle w:val="mw-headline"/>
          <w:rFonts w:cs="Times New Roman"/>
          <w:szCs w:val="28"/>
        </w:rPr>
        <w:t>Основные подходы оценки недвижимости</w:t>
      </w:r>
      <w:bookmarkEnd w:id="7"/>
    </w:p>
    <w:p w:rsidR="002C1A87" w:rsidRPr="00904F69" w:rsidRDefault="001878C6" w:rsidP="002C1A87">
      <w:pPr>
        <w:pStyle w:val="4"/>
        <w:rPr>
          <w:rFonts w:cs="Times New Roman"/>
          <w:szCs w:val="28"/>
        </w:rPr>
      </w:pPr>
      <w:r w:rsidRPr="001878C6">
        <w:rPr>
          <w:rStyle w:val="mw-headline"/>
          <w:rFonts w:cs="Times New Roman"/>
          <w:szCs w:val="28"/>
        </w:rPr>
        <w:t xml:space="preserve">2.2.1 </w:t>
      </w:r>
      <w:r w:rsidR="002C1A87" w:rsidRPr="00904F69">
        <w:rPr>
          <w:rStyle w:val="mw-headline"/>
          <w:rFonts w:cs="Times New Roman"/>
          <w:szCs w:val="28"/>
        </w:rPr>
        <w:t>Доходный подход</w:t>
      </w:r>
    </w:p>
    <w:p w:rsidR="002C1A87" w:rsidRPr="00904F69" w:rsidRDefault="002C1A87" w:rsidP="002C1A87">
      <w:pPr>
        <w:pStyle w:val="a5"/>
        <w:rPr>
          <w:sz w:val="28"/>
          <w:szCs w:val="28"/>
        </w:rPr>
      </w:pPr>
      <w:r w:rsidRPr="00904F69">
        <w:rPr>
          <w:sz w:val="28"/>
          <w:szCs w:val="28"/>
        </w:rPr>
        <w:t>Доходный подход является одним из наиболее применяемых методов оценки недвижимости в оценочной практике на сегодняшний день.</w:t>
      </w:r>
    </w:p>
    <w:p w:rsidR="002C1A87" w:rsidRPr="00904F69" w:rsidRDefault="002C1A87" w:rsidP="002C1A87">
      <w:pPr>
        <w:pStyle w:val="a5"/>
        <w:rPr>
          <w:sz w:val="28"/>
          <w:szCs w:val="28"/>
        </w:rPr>
      </w:pPr>
      <w:r w:rsidRPr="00904F69">
        <w:rPr>
          <w:sz w:val="28"/>
          <w:szCs w:val="28"/>
        </w:rPr>
        <w:t>Суть метода — доходный подход оценивает стоимость недвижимости, как текущую стоимость будущих денежных потоков. При этом данный подход отражает уровень риска для оцениваемого объекта недвижимости, а также качество и количество дохода, который сможет принести объект оценки в течение срока службы.</w:t>
      </w:r>
    </w:p>
    <w:p w:rsidR="002C1A87" w:rsidRPr="00904F69" w:rsidRDefault="002C1A87" w:rsidP="002C1A87">
      <w:pPr>
        <w:pStyle w:val="a5"/>
        <w:rPr>
          <w:sz w:val="28"/>
          <w:szCs w:val="28"/>
        </w:rPr>
      </w:pPr>
      <w:r w:rsidRPr="00904F69">
        <w:rPr>
          <w:sz w:val="28"/>
          <w:szCs w:val="28"/>
        </w:rPr>
        <w:t>При расчёте доходным подходом используются следующие методы: метод капитализации доходов и метод дисконтирования денежных потоков.</w:t>
      </w:r>
    </w:p>
    <w:p w:rsidR="002C1A87" w:rsidRPr="00904F69" w:rsidRDefault="001878C6" w:rsidP="002C1A87">
      <w:pPr>
        <w:pStyle w:val="4"/>
        <w:rPr>
          <w:rFonts w:cs="Times New Roman"/>
          <w:szCs w:val="28"/>
        </w:rPr>
      </w:pPr>
      <w:r w:rsidRPr="000D73B8">
        <w:rPr>
          <w:rStyle w:val="mw-headline"/>
          <w:rFonts w:cs="Times New Roman"/>
          <w:szCs w:val="28"/>
        </w:rPr>
        <w:t xml:space="preserve">2.2.2 </w:t>
      </w:r>
      <w:r w:rsidR="002C1A87" w:rsidRPr="00904F69">
        <w:rPr>
          <w:rStyle w:val="mw-headline"/>
          <w:rFonts w:cs="Times New Roman"/>
          <w:szCs w:val="28"/>
        </w:rPr>
        <w:t>Затратный подход</w:t>
      </w:r>
    </w:p>
    <w:p w:rsidR="002C1A87" w:rsidRPr="00904F69" w:rsidRDefault="002C1A87" w:rsidP="002C1A87">
      <w:pPr>
        <w:pStyle w:val="a5"/>
        <w:rPr>
          <w:sz w:val="28"/>
          <w:szCs w:val="28"/>
        </w:rPr>
      </w:pPr>
      <w:r w:rsidRPr="00904F69">
        <w:rPr>
          <w:sz w:val="28"/>
          <w:szCs w:val="28"/>
        </w:rPr>
        <w:t>Затратный подход (подход на основе активов) — совокупность методов оценки, в которых стоимость объекта равна сумме стоимости земельного участка и стоимости воспроизводства (замещения) всех улучшений, за вычетом накопленного износа, и стоимости обязательств, то есть стоимость объекта оценки зависит от стоимости создания аналогичного объекта. Данный подход применяется для оценки отдельно стоящих зданий, домовладений.</w:t>
      </w:r>
    </w:p>
    <w:p w:rsidR="002C1A87" w:rsidRPr="00904F69" w:rsidRDefault="001878C6" w:rsidP="002C1A87">
      <w:pPr>
        <w:pStyle w:val="4"/>
        <w:rPr>
          <w:rFonts w:cs="Times New Roman"/>
          <w:szCs w:val="28"/>
        </w:rPr>
      </w:pPr>
      <w:r w:rsidRPr="000D73B8">
        <w:rPr>
          <w:rStyle w:val="mw-headline"/>
          <w:rFonts w:cs="Times New Roman"/>
          <w:szCs w:val="28"/>
        </w:rPr>
        <w:t xml:space="preserve">2.2.3 </w:t>
      </w:r>
      <w:r w:rsidR="002C1A87" w:rsidRPr="00904F69">
        <w:rPr>
          <w:rStyle w:val="mw-headline"/>
          <w:rFonts w:cs="Times New Roman"/>
          <w:szCs w:val="28"/>
        </w:rPr>
        <w:t>Сравнительный подход</w:t>
      </w:r>
    </w:p>
    <w:p w:rsidR="002C1A87" w:rsidRPr="00904F69" w:rsidRDefault="002C1A87" w:rsidP="002C1A87">
      <w:pPr>
        <w:pStyle w:val="a5"/>
        <w:rPr>
          <w:sz w:val="28"/>
          <w:szCs w:val="28"/>
        </w:rPr>
      </w:pPr>
      <w:r w:rsidRPr="00904F69">
        <w:rPr>
          <w:sz w:val="28"/>
          <w:szCs w:val="28"/>
        </w:rPr>
        <w:t xml:space="preserve">Сравнительный подход — совокупность методов оценки стоимости объекта оценки, основанных на сравнении объекта оценки с объектами — аналогами </w:t>
      </w:r>
      <w:r w:rsidRPr="00904F69">
        <w:rPr>
          <w:sz w:val="28"/>
          <w:szCs w:val="28"/>
        </w:rPr>
        <w:lastRenderedPageBreak/>
        <w:t>объекта оценки, в отношении которых имеется информация о ценах. Объектом — аналогом объекта оценки для целей оценки признается объект, сходный объекту оценки по основным экономическим, материальным, техническим и другим характеристикам, определяющим его стоимость. (см. Федеральный стандарт оценки № 1)</w:t>
      </w:r>
    </w:p>
    <w:p w:rsidR="002C1A87" w:rsidRPr="000D73B8" w:rsidRDefault="001878C6" w:rsidP="000D73B8">
      <w:pPr>
        <w:pStyle w:val="2"/>
      </w:pPr>
      <w:bookmarkStart w:id="8" w:name="_Toc317026743"/>
      <w:r w:rsidRPr="000D73B8">
        <w:rPr>
          <w:rStyle w:val="mw-headline"/>
          <w:szCs w:val="28"/>
        </w:rPr>
        <w:t xml:space="preserve">2.3 </w:t>
      </w:r>
      <w:r w:rsidR="002C1A87" w:rsidRPr="000D73B8">
        <w:rPr>
          <w:rStyle w:val="mw-headline"/>
          <w:szCs w:val="28"/>
        </w:rPr>
        <w:t>Основные методы оценки недвижимости</w:t>
      </w:r>
      <w:bookmarkEnd w:id="8"/>
    </w:p>
    <w:p w:rsidR="002C1A87" w:rsidRPr="00904F69" w:rsidRDefault="001878C6" w:rsidP="002C1A87">
      <w:pPr>
        <w:pStyle w:val="4"/>
        <w:rPr>
          <w:rFonts w:cs="Times New Roman"/>
          <w:szCs w:val="28"/>
        </w:rPr>
      </w:pPr>
      <w:r w:rsidRPr="001878C6">
        <w:rPr>
          <w:rStyle w:val="mw-headline"/>
          <w:rFonts w:cs="Times New Roman"/>
          <w:szCs w:val="28"/>
        </w:rPr>
        <w:t>2.</w:t>
      </w:r>
      <w:r w:rsidRPr="000D73B8">
        <w:rPr>
          <w:rStyle w:val="mw-headline"/>
          <w:rFonts w:cs="Times New Roman"/>
          <w:szCs w:val="28"/>
        </w:rPr>
        <w:t xml:space="preserve">3.1 </w:t>
      </w:r>
      <w:r w:rsidR="002C1A87" w:rsidRPr="00904F69">
        <w:rPr>
          <w:rStyle w:val="mw-headline"/>
          <w:rFonts w:cs="Times New Roman"/>
          <w:szCs w:val="28"/>
        </w:rPr>
        <w:t>Метод капитализации доходов</w:t>
      </w:r>
    </w:p>
    <w:p w:rsidR="002C1A87" w:rsidRPr="00904F69" w:rsidRDefault="002C1A87" w:rsidP="002C1A87">
      <w:pPr>
        <w:pStyle w:val="a5"/>
        <w:rPr>
          <w:sz w:val="28"/>
          <w:szCs w:val="28"/>
        </w:rPr>
      </w:pPr>
      <w:r w:rsidRPr="00904F69">
        <w:rPr>
          <w:sz w:val="28"/>
          <w:szCs w:val="28"/>
        </w:rPr>
        <w:t xml:space="preserve">Суть метода капитализации доходов — определение стоимости объекта недвижимости происходит путём преобразования </w:t>
      </w:r>
      <w:r w:rsidRPr="00904F69">
        <w:rPr>
          <w:i/>
          <w:iCs/>
          <w:sz w:val="28"/>
          <w:szCs w:val="28"/>
        </w:rPr>
        <w:t>годового чистого операционного дохода</w:t>
      </w:r>
      <w:r w:rsidRPr="00904F69">
        <w:rPr>
          <w:sz w:val="28"/>
          <w:szCs w:val="28"/>
        </w:rPr>
        <w:t xml:space="preserve"> (ЧОД) в текущую стоимость.</w:t>
      </w:r>
    </w:p>
    <w:p w:rsidR="002C1A87" w:rsidRPr="00904F69" w:rsidRDefault="002C1A87" w:rsidP="002C1A87">
      <w:pPr>
        <w:pStyle w:val="a5"/>
        <w:rPr>
          <w:sz w:val="28"/>
          <w:szCs w:val="28"/>
        </w:rPr>
      </w:pPr>
      <w:r w:rsidRPr="00904F69">
        <w:rPr>
          <w:sz w:val="28"/>
          <w:szCs w:val="28"/>
        </w:rPr>
        <w:t>Базовая формула:</w:t>
      </w:r>
    </w:p>
    <w:p w:rsidR="002C1A87" w:rsidRPr="00904F69" w:rsidRDefault="002C1A87" w:rsidP="002C1A87">
      <w:pPr>
        <w:ind w:left="720"/>
        <w:rPr>
          <w:rFonts w:ascii="Times New Roman" w:hAnsi="Times New Roman" w:cs="Times New Roman"/>
          <w:sz w:val="28"/>
          <w:szCs w:val="28"/>
        </w:rPr>
      </w:pPr>
      <w:r w:rsidRPr="00904F69">
        <w:rPr>
          <w:rStyle w:val="texhtml"/>
          <w:rFonts w:ascii="Times New Roman" w:hAnsi="Times New Roman" w:cs="Times New Roman"/>
          <w:i/>
          <w:iCs/>
          <w:sz w:val="28"/>
          <w:szCs w:val="28"/>
        </w:rPr>
        <w:t>C</w:t>
      </w:r>
      <w:r w:rsidRPr="00904F69">
        <w:rPr>
          <w:rStyle w:val="texhtml"/>
          <w:rFonts w:ascii="Times New Roman" w:hAnsi="Times New Roman" w:cs="Times New Roman"/>
          <w:sz w:val="28"/>
          <w:szCs w:val="28"/>
        </w:rPr>
        <w:t xml:space="preserve"> = </w:t>
      </w:r>
      <w:r w:rsidRPr="00904F69">
        <w:rPr>
          <w:rStyle w:val="texhtml"/>
          <w:rFonts w:ascii="Times New Roman" w:hAnsi="Times New Roman" w:cs="Times New Roman"/>
          <w:i/>
          <w:iCs/>
          <w:sz w:val="28"/>
          <w:szCs w:val="28"/>
        </w:rPr>
        <w:t>NOI</w:t>
      </w:r>
      <w:r w:rsidRPr="00904F69">
        <w:rPr>
          <w:rStyle w:val="texhtml"/>
          <w:rFonts w:ascii="Times New Roman" w:hAnsi="Times New Roman" w:cs="Times New Roman"/>
          <w:sz w:val="28"/>
          <w:szCs w:val="28"/>
        </w:rPr>
        <w:t xml:space="preserve"> / </w:t>
      </w:r>
      <w:r w:rsidRPr="00904F69">
        <w:rPr>
          <w:rStyle w:val="texhtml"/>
          <w:rFonts w:ascii="Times New Roman" w:hAnsi="Times New Roman" w:cs="Times New Roman"/>
          <w:i/>
          <w:iCs/>
          <w:sz w:val="28"/>
          <w:szCs w:val="28"/>
        </w:rPr>
        <w:t>R</w:t>
      </w:r>
      <w:r w:rsidRPr="00904F69">
        <w:rPr>
          <w:rStyle w:val="texhtml"/>
          <w:rFonts w:ascii="Times New Roman" w:hAnsi="Times New Roman" w:cs="Times New Roman"/>
          <w:i/>
          <w:iCs/>
          <w:sz w:val="28"/>
          <w:szCs w:val="28"/>
          <w:vertAlign w:val="subscript"/>
        </w:rPr>
        <w:t>k</w:t>
      </w:r>
    </w:p>
    <w:p w:rsidR="002C1A87" w:rsidRPr="00904F69" w:rsidRDefault="002C1A87" w:rsidP="002C1A87">
      <w:pPr>
        <w:pStyle w:val="a5"/>
        <w:rPr>
          <w:sz w:val="28"/>
          <w:szCs w:val="28"/>
        </w:rPr>
      </w:pPr>
      <w:r w:rsidRPr="00904F69">
        <w:rPr>
          <w:sz w:val="28"/>
          <w:szCs w:val="28"/>
        </w:rPr>
        <w:t>где</w:t>
      </w:r>
    </w:p>
    <w:p w:rsidR="002C1A87" w:rsidRPr="00904F69" w:rsidRDefault="002C1A87" w:rsidP="002C1A87">
      <w:pPr>
        <w:ind w:left="720"/>
        <w:rPr>
          <w:rFonts w:ascii="Times New Roman" w:hAnsi="Times New Roman" w:cs="Times New Roman"/>
          <w:sz w:val="28"/>
          <w:szCs w:val="28"/>
        </w:rPr>
      </w:pPr>
      <w:r w:rsidRPr="00904F69">
        <w:rPr>
          <w:rStyle w:val="texhtml"/>
          <w:rFonts w:ascii="Times New Roman" w:hAnsi="Times New Roman" w:cs="Times New Roman"/>
          <w:i/>
          <w:iCs/>
          <w:sz w:val="28"/>
          <w:szCs w:val="28"/>
        </w:rPr>
        <w:t>C</w:t>
      </w:r>
      <w:r w:rsidRPr="00904F69">
        <w:rPr>
          <w:rFonts w:ascii="Times New Roman" w:hAnsi="Times New Roman" w:cs="Times New Roman"/>
          <w:sz w:val="28"/>
          <w:szCs w:val="28"/>
        </w:rPr>
        <w:t> — стоимость объекта недвижимости (ден.ед)</w:t>
      </w:r>
    </w:p>
    <w:p w:rsidR="002C1A87" w:rsidRPr="00904F69" w:rsidRDefault="002C1A87" w:rsidP="002C1A87">
      <w:pPr>
        <w:ind w:left="720"/>
        <w:rPr>
          <w:rFonts w:ascii="Times New Roman" w:hAnsi="Times New Roman" w:cs="Times New Roman"/>
          <w:sz w:val="28"/>
          <w:szCs w:val="28"/>
        </w:rPr>
      </w:pPr>
      <w:r w:rsidRPr="00904F69">
        <w:rPr>
          <w:rStyle w:val="texhtml"/>
          <w:rFonts w:ascii="Times New Roman" w:hAnsi="Times New Roman" w:cs="Times New Roman"/>
          <w:i/>
          <w:iCs/>
          <w:sz w:val="28"/>
          <w:szCs w:val="28"/>
        </w:rPr>
        <w:t>NOI</w:t>
      </w:r>
      <w:r w:rsidRPr="00904F69">
        <w:rPr>
          <w:rFonts w:ascii="Times New Roman" w:hAnsi="Times New Roman" w:cs="Times New Roman"/>
          <w:sz w:val="28"/>
          <w:szCs w:val="28"/>
        </w:rPr>
        <w:t> — Чистый операционный доход или ЧОД (</w:t>
      </w:r>
      <w:hyperlink r:id="rId11" w:tooltip="Английский язык" w:history="1">
        <w:r w:rsidRPr="00904F69">
          <w:rPr>
            <w:rFonts w:ascii="Times New Roman" w:hAnsi="Times New Roman" w:cs="Times New Roman"/>
            <w:sz w:val="28"/>
            <w:szCs w:val="28"/>
          </w:rPr>
          <w:t>англ</w:t>
        </w:r>
        <w:r w:rsidRPr="00904F69">
          <w:rPr>
            <w:rStyle w:val="a4"/>
            <w:rFonts w:ascii="Times New Roman" w:eastAsiaTheme="majorEastAsia" w:hAnsi="Times New Roman" w:cs="Times New Roman"/>
            <w:sz w:val="28"/>
            <w:szCs w:val="28"/>
          </w:rPr>
          <w:t>.</w:t>
        </w:r>
      </w:hyperlink>
      <w:r w:rsidRPr="00904F69">
        <w:rPr>
          <w:rFonts w:ascii="Times New Roman" w:hAnsi="Times New Roman" w:cs="Times New Roman"/>
          <w:sz w:val="28"/>
          <w:szCs w:val="28"/>
        </w:rPr>
        <w:t> </w:t>
      </w:r>
      <w:r w:rsidRPr="00904F69">
        <w:rPr>
          <w:rFonts w:ascii="Times New Roman" w:hAnsi="Times New Roman" w:cs="Times New Roman"/>
          <w:i/>
          <w:iCs/>
          <w:sz w:val="28"/>
          <w:szCs w:val="28"/>
        </w:rPr>
        <w:t>Net operation income (NOI)</w:t>
      </w:r>
      <w:r w:rsidRPr="00904F69">
        <w:rPr>
          <w:rFonts w:ascii="Times New Roman" w:hAnsi="Times New Roman" w:cs="Times New Roman"/>
          <w:sz w:val="28"/>
          <w:szCs w:val="28"/>
        </w:rPr>
        <w:t>)</w:t>
      </w:r>
    </w:p>
    <w:p w:rsidR="002C1A87" w:rsidRPr="00904F69" w:rsidRDefault="002C1A87" w:rsidP="002C1A87">
      <w:pPr>
        <w:ind w:left="720"/>
        <w:rPr>
          <w:rFonts w:ascii="Times New Roman" w:hAnsi="Times New Roman" w:cs="Times New Roman"/>
          <w:sz w:val="28"/>
          <w:szCs w:val="28"/>
        </w:rPr>
      </w:pPr>
      <w:r w:rsidRPr="00904F69">
        <w:rPr>
          <w:rStyle w:val="texhtml"/>
          <w:rFonts w:ascii="Times New Roman" w:hAnsi="Times New Roman" w:cs="Times New Roman"/>
          <w:i/>
          <w:iCs/>
          <w:sz w:val="28"/>
          <w:szCs w:val="28"/>
        </w:rPr>
        <w:t>R</w:t>
      </w:r>
      <w:r w:rsidRPr="00904F69">
        <w:rPr>
          <w:rStyle w:val="texhtml"/>
          <w:rFonts w:ascii="Times New Roman" w:hAnsi="Times New Roman" w:cs="Times New Roman"/>
          <w:i/>
          <w:iCs/>
          <w:sz w:val="28"/>
          <w:szCs w:val="28"/>
          <w:vertAlign w:val="subscript"/>
        </w:rPr>
        <w:t>k</w:t>
      </w:r>
      <w:r w:rsidRPr="00904F69">
        <w:rPr>
          <w:rFonts w:ascii="Times New Roman" w:hAnsi="Times New Roman" w:cs="Times New Roman"/>
          <w:sz w:val="28"/>
          <w:szCs w:val="28"/>
        </w:rPr>
        <w:t> — Коэффициент капитализации</w:t>
      </w:r>
    </w:p>
    <w:p w:rsidR="002C1A87" w:rsidRPr="00904F69" w:rsidRDefault="002C1A87" w:rsidP="002C1A87">
      <w:pPr>
        <w:pStyle w:val="a5"/>
        <w:rPr>
          <w:sz w:val="28"/>
          <w:szCs w:val="28"/>
        </w:rPr>
      </w:pPr>
      <w:r w:rsidRPr="00904F69">
        <w:rPr>
          <w:i/>
          <w:iCs/>
          <w:sz w:val="28"/>
          <w:szCs w:val="28"/>
        </w:rPr>
        <w:t>Коэффициент капитализации</w:t>
      </w:r>
      <w:r w:rsidRPr="00904F69">
        <w:rPr>
          <w:sz w:val="28"/>
          <w:szCs w:val="28"/>
        </w:rPr>
        <w:t> — показатель отражающий отношение ожидаемого годового дохода (ЧОД) от стоимости недвижимости:</w:t>
      </w:r>
    </w:p>
    <w:p w:rsidR="002C1A87" w:rsidRPr="00904F69" w:rsidRDefault="002C1A87" w:rsidP="002C1A87">
      <w:pPr>
        <w:ind w:left="720"/>
        <w:rPr>
          <w:rFonts w:ascii="Times New Roman" w:hAnsi="Times New Roman" w:cs="Times New Roman"/>
          <w:sz w:val="28"/>
          <w:szCs w:val="28"/>
        </w:rPr>
      </w:pPr>
      <w:r w:rsidRPr="00904F69">
        <w:rPr>
          <w:rStyle w:val="texhtml"/>
          <w:rFonts w:ascii="Times New Roman" w:hAnsi="Times New Roman" w:cs="Times New Roman"/>
          <w:i/>
          <w:iCs/>
          <w:sz w:val="28"/>
          <w:szCs w:val="28"/>
        </w:rPr>
        <w:t>R</w:t>
      </w:r>
      <w:r w:rsidRPr="00904F69">
        <w:rPr>
          <w:rStyle w:val="texhtml"/>
          <w:rFonts w:ascii="Times New Roman" w:hAnsi="Times New Roman" w:cs="Times New Roman"/>
          <w:i/>
          <w:iCs/>
          <w:sz w:val="28"/>
          <w:szCs w:val="28"/>
          <w:vertAlign w:val="subscript"/>
        </w:rPr>
        <w:t>k</w:t>
      </w:r>
      <w:r w:rsidRPr="00904F69">
        <w:rPr>
          <w:rStyle w:val="texhtml"/>
          <w:rFonts w:ascii="Times New Roman" w:hAnsi="Times New Roman" w:cs="Times New Roman"/>
          <w:sz w:val="28"/>
          <w:szCs w:val="28"/>
        </w:rPr>
        <w:t xml:space="preserve"> = </w:t>
      </w:r>
      <w:r w:rsidRPr="00904F69">
        <w:rPr>
          <w:rStyle w:val="texhtml"/>
          <w:rFonts w:ascii="Times New Roman" w:hAnsi="Times New Roman" w:cs="Times New Roman"/>
          <w:i/>
          <w:iCs/>
          <w:sz w:val="28"/>
          <w:szCs w:val="28"/>
        </w:rPr>
        <w:t>R</w:t>
      </w:r>
      <w:r w:rsidRPr="00904F69">
        <w:rPr>
          <w:rStyle w:val="texhtml"/>
          <w:rFonts w:ascii="Times New Roman" w:hAnsi="Times New Roman" w:cs="Times New Roman"/>
          <w:i/>
          <w:iCs/>
          <w:sz w:val="28"/>
          <w:szCs w:val="28"/>
          <w:vertAlign w:val="subscript"/>
        </w:rPr>
        <w:t>n</w:t>
      </w:r>
      <w:r w:rsidRPr="00904F69">
        <w:rPr>
          <w:rStyle w:val="texhtml"/>
          <w:rFonts w:ascii="Times New Roman" w:hAnsi="Times New Roman" w:cs="Times New Roman"/>
          <w:sz w:val="28"/>
          <w:szCs w:val="28"/>
        </w:rPr>
        <w:t xml:space="preserve"> + </w:t>
      </w:r>
      <w:r w:rsidRPr="00904F69">
        <w:rPr>
          <w:rStyle w:val="texhtml"/>
          <w:rFonts w:ascii="Times New Roman" w:hAnsi="Times New Roman" w:cs="Times New Roman"/>
          <w:i/>
          <w:iCs/>
          <w:sz w:val="28"/>
          <w:szCs w:val="28"/>
        </w:rPr>
        <w:t>N</w:t>
      </w:r>
      <w:r w:rsidRPr="00904F69">
        <w:rPr>
          <w:rStyle w:val="texhtml"/>
          <w:rFonts w:ascii="Times New Roman" w:hAnsi="Times New Roman" w:cs="Times New Roman"/>
          <w:i/>
          <w:iCs/>
          <w:sz w:val="28"/>
          <w:szCs w:val="28"/>
          <w:vertAlign w:val="subscript"/>
        </w:rPr>
        <w:t>v</w:t>
      </w:r>
    </w:p>
    <w:p w:rsidR="002C1A87" w:rsidRPr="00904F69" w:rsidRDefault="002C1A87" w:rsidP="002C1A87">
      <w:pPr>
        <w:pStyle w:val="a5"/>
        <w:rPr>
          <w:sz w:val="28"/>
          <w:szCs w:val="28"/>
        </w:rPr>
      </w:pPr>
      <w:r w:rsidRPr="00904F69">
        <w:rPr>
          <w:sz w:val="28"/>
          <w:szCs w:val="28"/>
        </w:rPr>
        <w:t>где</w:t>
      </w:r>
    </w:p>
    <w:p w:rsidR="002C1A87" w:rsidRPr="00904F69" w:rsidRDefault="002C1A87" w:rsidP="002C1A87">
      <w:pPr>
        <w:ind w:left="720"/>
        <w:rPr>
          <w:rFonts w:ascii="Times New Roman" w:hAnsi="Times New Roman" w:cs="Times New Roman"/>
          <w:sz w:val="28"/>
          <w:szCs w:val="28"/>
        </w:rPr>
      </w:pPr>
      <w:r w:rsidRPr="00904F69">
        <w:rPr>
          <w:rStyle w:val="texhtml"/>
          <w:rFonts w:ascii="Times New Roman" w:hAnsi="Times New Roman" w:cs="Times New Roman"/>
          <w:i/>
          <w:iCs/>
          <w:sz w:val="28"/>
          <w:szCs w:val="28"/>
        </w:rPr>
        <w:t>R</w:t>
      </w:r>
      <w:r w:rsidRPr="00904F69">
        <w:rPr>
          <w:rStyle w:val="texhtml"/>
          <w:rFonts w:ascii="Times New Roman" w:hAnsi="Times New Roman" w:cs="Times New Roman"/>
          <w:i/>
          <w:iCs/>
          <w:sz w:val="28"/>
          <w:szCs w:val="28"/>
          <w:vertAlign w:val="subscript"/>
        </w:rPr>
        <w:t>k</w:t>
      </w:r>
      <w:r w:rsidRPr="00904F69">
        <w:rPr>
          <w:rFonts w:ascii="Times New Roman" w:hAnsi="Times New Roman" w:cs="Times New Roman"/>
          <w:sz w:val="28"/>
          <w:szCs w:val="28"/>
        </w:rPr>
        <w:t> — коэффициент капитализации</w:t>
      </w:r>
    </w:p>
    <w:p w:rsidR="002C1A87" w:rsidRPr="00904F69" w:rsidRDefault="002C1A87" w:rsidP="002C1A87">
      <w:pPr>
        <w:ind w:left="720"/>
        <w:rPr>
          <w:rFonts w:ascii="Times New Roman" w:hAnsi="Times New Roman" w:cs="Times New Roman"/>
          <w:sz w:val="28"/>
          <w:szCs w:val="28"/>
        </w:rPr>
      </w:pPr>
      <w:r w:rsidRPr="00904F69">
        <w:rPr>
          <w:rStyle w:val="texhtml"/>
          <w:rFonts w:ascii="Times New Roman" w:hAnsi="Times New Roman" w:cs="Times New Roman"/>
          <w:i/>
          <w:iCs/>
          <w:sz w:val="28"/>
          <w:szCs w:val="28"/>
        </w:rPr>
        <w:t>R</w:t>
      </w:r>
      <w:r w:rsidRPr="00904F69">
        <w:rPr>
          <w:rStyle w:val="texhtml"/>
          <w:rFonts w:ascii="Times New Roman" w:hAnsi="Times New Roman" w:cs="Times New Roman"/>
          <w:i/>
          <w:iCs/>
          <w:sz w:val="28"/>
          <w:szCs w:val="28"/>
          <w:vertAlign w:val="subscript"/>
        </w:rPr>
        <w:t>n</w:t>
      </w:r>
      <w:r w:rsidRPr="00904F69">
        <w:rPr>
          <w:rFonts w:ascii="Times New Roman" w:hAnsi="Times New Roman" w:cs="Times New Roman"/>
          <w:sz w:val="28"/>
          <w:szCs w:val="28"/>
        </w:rPr>
        <w:t> — ставка доходности инвестора на вложенный капитал — ожидаемая инвестором норма доходности от инвестирования с учётом риска на рынке.</w:t>
      </w:r>
    </w:p>
    <w:p w:rsidR="002C1A87" w:rsidRPr="00904F69" w:rsidRDefault="002C1A87" w:rsidP="002C1A87">
      <w:pPr>
        <w:ind w:left="720"/>
        <w:rPr>
          <w:rFonts w:ascii="Times New Roman" w:hAnsi="Times New Roman" w:cs="Times New Roman"/>
          <w:sz w:val="28"/>
          <w:szCs w:val="28"/>
        </w:rPr>
      </w:pPr>
      <w:r w:rsidRPr="00904F69">
        <w:rPr>
          <w:rStyle w:val="texhtml"/>
          <w:rFonts w:ascii="Times New Roman" w:hAnsi="Times New Roman" w:cs="Times New Roman"/>
          <w:i/>
          <w:iCs/>
          <w:sz w:val="28"/>
          <w:szCs w:val="28"/>
        </w:rPr>
        <w:t>N</w:t>
      </w:r>
      <w:r w:rsidRPr="00904F69">
        <w:rPr>
          <w:rStyle w:val="texhtml"/>
          <w:rFonts w:ascii="Times New Roman" w:hAnsi="Times New Roman" w:cs="Times New Roman"/>
          <w:i/>
          <w:iCs/>
          <w:sz w:val="28"/>
          <w:szCs w:val="28"/>
          <w:vertAlign w:val="subscript"/>
        </w:rPr>
        <w:t>v</w:t>
      </w:r>
      <w:r w:rsidRPr="00904F69">
        <w:rPr>
          <w:rFonts w:ascii="Times New Roman" w:hAnsi="Times New Roman" w:cs="Times New Roman"/>
          <w:sz w:val="28"/>
          <w:szCs w:val="28"/>
        </w:rPr>
        <w:t> — норма возврата капитала — процентная ставка которая обеспечивает возврат первоначальных инвестиций. Ставка разделяет доход на две части: возмещение капитальных вложений в недвижимость и получение дохода от владения объектом.</w:t>
      </w:r>
    </w:p>
    <w:p w:rsidR="002C1A87" w:rsidRPr="00904F69" w:rsidRDefault="002C1A87" w:rsidP="002C1A87">
      <w:pPr>
        <w:pStyle w:val="a5"/>
        <w:rPr>
          <w:sz w:val="28"/>
          <w:szCs w:val="28"/>
        </w:rPr>
      </w:pPr>
      <w:r w:rsidRPr="00904F69">
        <w:rPr>
          <w:sz w:val="28"/>
          <w:szCs w:val="28"/>
        </w:rPr>
        <w:lastRenderedPageBreak/>
        <w:t xml:space="preserve">В оценочной практике используются 3 метода расчёта нормы возврата капитала, </w:t>
      </w:r>
      <w:hyperlink r:id="rId12" w:tooltip="Метод Ринга (страница отсутствует)" w:history="1">
        <w:r w:rsidRPr="00904F69">
          <w:rPr>
            <w:sz w:val="28"/>
            <w:szCs w:val="28"/>
          </w:rPr>
          <w:t>метод Ринга</w:t>
        </w:r>
      </w:hyperlink>
      <w:r w:rsidRPr="00904F69">
        <w:rPr>
          <w:sz w:val="28"/>
          <w:szCs w:val="28"/>
        </w:rPr>
        <w:t xml:space="preserve">, </w:t>
      </w:r>
      <w:hyperlink r:id="rId13" w:tooltip="Метод Инвуда (страница отсутствует)" w:history="1">
        <w:r w:rsidRPr="00904F69">
          <w:rPr>
            <w:sz w:val="28"/>
            <w:szCs w:val="28"/>
          </w:rPr>
          <w:t>метод Инвуда</w:t>
        </w:r>
      </w:hyperlink>
      <w:r w:rsidRPr="00904F69">
        <w:rPr>
          <w:sz w:val="28"/>
          <w:szCs w:val="28"/>
        </w:rPr>
        <w:t xml:space="preserve"> и </w:t>
      </w:r>
      <w:hyperlink r:id="rId14" w:tooltip="Метод Хоскольда (страница отсутствует)" w:history="1">
        <w:r w:rsidRPr="00904F69">
          <w:rPr>
            <w:sz w:val="28"/>
            <w:szCs w:val="28"/>
          </w:rPr>
          <w:t>метод Хоскольда</w:t>
        </w:r>
      </w:hyperlink>
      <w:r w:rsidRPr="00904F69">
        <w:rPr>
          <w:sz w:val="28"/>
          <w:szCs w:val="28"/>
        </w:rPr>
        <w:t>.</w:t>
      </w:r>
    </w:p>
    <w:p w:rsidR="002C1A87" w:rsidRPr="00904F69" w:rsidRDefault="002C1A87" w:rsidP="002C1A87">
      <w:pPr>
        <w:pStyle w:val="a5"/>
        <w:rPr>
          <w:sz w:val="28"/>
          <w:szCs w:val="28"/>
        </w:rPr>
      </w:pPr>
      <w:r w:rsidRPr="00904F69">
        <w:rPr>
          <w:b/>
          <w:bCs/>
          <w:sz w:val="28"/>
          <w:szCs w:val="28"/>
        </w:rPr>
        <w:t>Метод Ринга</w:t>
      </w:r>
      <w:r w:rsidRPr="00904F69">
        <w:rPr>
          <w:sz w:val="28"/>
          <w:szCs w:val="28"/>
        </w:rPr>
        <w:t xml:space="preserve"> Этот метод используется, когда ожидается, что возмещение основной суммы будет осуществляться равными частями. Норма возврата представляет собой ежегодную долю первоначального капитала, отчисляемую в беспроцентный фонд возмещения. Эта доля при 100-процентном возврате капитала.</w:t>
      </w:r>
    </w:p>
    <w:p w:rsidR="002C1A87" w:rsidRPr="00904F69" w:rsidRDefault="002C1A87" w:rsidP="002C1A87">
      <w:pPr>
        <w:pStyle w:val="a5"/>
        <w:rPr>
          <w:sz w:val="28"/>
          <w:szCs w:val="28"/>
        </w:rPr>
      </w:pPr>
      <w:r w:rsidRPr="00904F69">
        <w:rPr>
          <w:b/>
          <w:bCs/>
          <w:sz w:val="28"/>
          <w:szCs w:val="28"/>
        </w:rPr>
        <w:t>Метод Инвуда</w:t>
      </w:r>
      <w:r w:rsidRPr="00904F69">
        <w:rPr>
          <w:sz w:val="28"/>
          <w:szCs w:val="28"/>
        </w:rPr>
        <w:t xml:space="preserve"> Данный метод используется, если сумма возврата капитала реинвестируется по ставке доходности инвестиций. В этом случае норма возврата как составная часть коэффициента капитализации равна фактору фонда возмещения при той же ставке процента.</w:t>
      </w:r>
    </w:p>
    <w:p w:rsidR="002C1A87" w:rsidRPr="00904F69" w:rsidRDefault="002C1A87" w:rsidP="002C1A87">
      <w:pPr>
        <w:pStyle w:val="a5"/>
        <w:rPr>
          <w:sz w:val="28"/>
          <w:szCs w:val="28"/>
        </w:rPr>
      </w:pPr>
      <w:r w:rsidRPr="00904F69">
        <w:rPr>
          <w:b/>
          <w:bCs/>
          <w:sz w:val="28"/>
          <w:szCs w:val="28"/>
        </w:rPr>
        <w:t>Метод Хоскольда</w:t>
      </w:r>
      <w:r w:rsidRPr="00904F69">
        <w:rPr>
          <w:sz w:val="28"/>
          <w:szCs w:val="28"/>
        </w:rPr>
        <w:t xml:space="preserve"> Используется в тех случаях, когда ставка дохода первоначальных инвестиций несколько высока, и маловероятно реинвестирование по той же ставке. Для реинвестируемых средств предполагается получение дохода по безрисковой ставке.</w:t>
      </w:r>
    </w:p>
    <w:p w:rsidR="002C1A87" w:rsidRPr="00904F69" w:rsidRDefault="002C1A87" w:rsidP="002C1A87">
      <w:pPr>
        <w:pStyle w:val="a5"/>
        <w:rPr>
          <w:sz w:val="28"/>
          <w:szCs w:val="28"/>
        </w:rPr>
      </w:pPr>
      <w:r w:rsidRPr="00904F69">
        <w:rPr>
          <w:sz w:val="28"/>
          <w:szCs w:val="28"/>
        </w:rPr>
        <w:t>Данный метод используется, если потоки доходов стабильны на протяжении длительного периода и являются значительной величиной, а также, если поток доходов возрастает устойчивыми темпами.</w:t>
      </w:r>
    </w:p>
    <w:p w:rsidR="002C1A87" w:rsidRPr="00904F69" w:rsidRDefault="002C1A87" w:rsidP="002C1A87">
      <w:pPr>
        <w:pStyle w:val="a5"/>
        <w:rPr>
          <w:sz w:val="28"/>
          <w:szCs w:val="28"/>
        </w:rPr>
      </w:pPr>
      <w:r w:rsidRPr="00904F69">
        <w:rPr>
          <w:sz w:val="28"/>
          <w:szCs w:val="28"/>
        </w:rPr>
        <w:t>Метод неприменим в ситуации, когда объект оценки представляет собой объект незавершённого строительства или требует значительной реконструкции, т.е в ближайший период не может приносить стабильного дохода.</w:t>
      </w:r>
    </w:p>
    <w:p w:rsidR="002C1A87" w:rsidRPr="00904F69" w:rsidRDefault="002C1A87" w:rsidP="002C1A87">
      <w:pPr>
        <w:pStyle w:val="a5"/>
        <w:rPr>
          <w:sz w:val="28"/>
          <w:szCs w:val="28"/>
        </w:rPr>
      </w:pPr>
      <w:r w:rsidRPr="00904F69">
        <w:rPr>
          <w:sz w:val="28"/>
          <w:szCs w:val="28"/>
        </w:rPr>
        <w:t>«Информационная непрозрачность» российского рынка затрудняет расчёт Чистого операционного дохода и ставки капитализации, ввиду недостатка информации по реальным сделкам продажи, эксплуатационным платежам и т. д.</w:t>
      </w:r>
    </w:p>
    <w:p w:rsidR="002C1A87" w:rsidRPr="00904F69" w:rsidRDefault="001878C6" w:rsidP="002C1A87">
      <w:pPr>
        <w:pStyle w:val="4"/>
        <w:rPr>
          <w:rFonts w:cs="Times New Roman"/>
          <w:szCs w:val="28"/>
        </w:rPr>
      </w:pPr>
      <w:r w:rsidRPr="000D73B8">
        <w:rPr>
          <w:rStyle w:val="mw-headline"/>
          <w:rFonts w:cs="Times New Roman"/>
          <w:szCs w:val="28"/>
        </w:rPr>
        <w:t xml:space="preserve">2.3.2 </w:t>
      </w:r>
      <w:r w:rsidR="002C1A87" w:rsidRPr="00904F69">
        <w:rPr>
          <w:rStyle w:val="mw-headline"/>
          <w:rFonts w:cs="Times New Roman"/>
          <w:szCs w:val="28"/>
        </w:rPr>
        <w:t>Метод дисконтирования денежных потоков</w:t>
      </w:r>
    </w:p>
    <w:p w:rsidR="002C1A87" w:rsidRPr="00904F69" w:rsidRDefault="002C1A87" w:rsidP="002C1A87">
      <w:pPr>
        <w:pStyle w:val="a5"/>
        <w:rPr>
          <w:sz w:val="28"/>
          <w:szCs w:val="28"/>
        </w:rPr>
      </w:pPr>
      <w:r w:rsidRPr="00904F69">
        <w:rPr>
          <w:sz w:val="28"/>
          <w:szCs w:val="28"/>
        </w:rPr>
        <w:t>Метод дисконтированных денежных потоков (ДДП) более сложен, детален и позволяет оценить объект в случае получения от него нестабильных денежных потоков, моделируя характерные черты их поступления.</w:t>
      </w:r>
    </w:p>
    <w:p w:rsidR="002C1A87" w:rsidRPr="00904F69" w:rsidRDefault="002C1A87" w:rsidP="002C1A87">
      <w:pPr>
        <w:pStyle w:val="a5"/>
        <w:rPr>
          <w:sz w:val="28"/>
          <w:szCs w:val="28"/>
        </w:rPr>
      </w:pPr>
      <w:r w:rsidRPr="00904F69">
        <w:rPr>
          <w:sz w:val="28"/>
          <w:szCs w:val="28"/>
        </w:rPr>
        <w:t>Применяется метод ДДП, когда:</w:t>
      </w:r>
    </w:p>
    <w:p w:rsidR="002C1A87" w:rsidRPr="00904F69" w:rsidRDefault="002C1A87" w:rsidP="009F162E">
      <w:pPr>
        <w:numPr>
          <w:ilvl w:val="0"/>
          <w:numId w:val="5"/>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предполагается, что будущие денежные потоки будут существенно отличаться от текущих;</w:t>
      </w:r>
    </w:p>
    <w:p w:rsidR="002C1A87" w:rsidRPr="00904F69" w:rsidRDefault="002C1A87" w:rsidP="009F162E">
      <w:pPr>
        <w:numPr>
          <w:ilvl w:val="0"/>
          <w:numId w:val="5"/>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имеются данные, позволяющие обосновать размер будущих потоков денежных средств от недвижимости;</w:t>
      </w:r>
    </w:p>
    <w:p w:rsidR="002C1A87" w:rsidRPr="00904F69" w:rsidRDefault="002C1A87" w:rsidP="009F162E">
      <w:pPr>
        <w:numPr>
          <w:ilvl w:val="0"/>
          <w:numId w:val="5"/>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потоки доходов и расходов носят сезонный характер;</w:t>
      </w:r>
    </w:p>
    <w:p w:rsidR="002C1A87" w:rsidRPr="00904F69" w:rsidRDefault="002C1A87" w:rsidP="009F162E">
      <w:pPr>
        <w:numPr>
          <w:ilvl w:val="0"/>
          <w:numId w:val="5"/>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lastRenderedPageBreak/>
        <w:t>оцениваемая недвижимость — крупный многофункциональный коммерческий объект;</w:t>
      </w:r>
    </w:p>
    <w:p w:rsidR="002C1A87" w:rsidRPr="00904F69" w:rsidRDefault="002C1A87" w:rsidP="009F162E">
      <w:pPr>
        <w:numPr>
          <w:ilvl w:val="0"/>
          <w:numId w:val="5"/>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объект недвижимости строится или только что построен и ввод: (или введен в действие).</w:t>
      </w:r>
    </w:p>
    <w:p w:rsidR="002C1A87" w:rsidRPr="00904F69" w:rsidRDefault="002C1A87" w:rsidP="002C1A87">
      <w:pPr>
        <w:pStyle w:val="a5"/>
        <w:rPr>
          <w:sz w:val="28"/>
          <w:szCs w:val="28"/>
        </w:rPr>
      </w:pPr>
      <w:r w:rsidRPr="00904F69">
        <w:rPr>
          <w:sz w:val="28"/>
          <w:szCs w:val="28"/>
        </w:rPr>
        <w:t>Метод дисконтированных денежных потоков — наиболее универсальный метод, позволяющий определить настоящую стоимость будущих денежных потоков. Денежные потоки могут произвольно изменяться, неравномерно поступать и отличаться высоким уровнем риска. Это связано со спецификой такого понятия, как недвижимое имущество. Недвижимое имущество приобретается инвестором в основном из-за определенных выгод в будущем. Инвестор рассматривает объект недвижимости в виде набора будущих преимуществ и оценивает его привлекательность с позиций того, как денежное выражение этих будущих преимуществ соотносится с ценой, по которой объект может быть приобретен.</w:t>
      </w:r>
    </w:p>
    <w:p w:rsidR="002C1A87" w:rsidRPr="00904F69" w:rsidRDefault="002C1A87" w:rsidP="002C1A87">
      <w:pPr>
        <w:pStyle w:val="a5"/>
        <w:rPr>
          <w:sz w:val="28"/>
          <w:szCs w:val="28"/>
        </w:rPr>
      </w:pPr>
      <w:r w:rsidRPr="00904F69">
        <w:rPr>
          <w:sz w:val="28"/>
          <w:szCs w:val="28"/>
        </w:rPr>
        <w:t>Метод ДДП позволяет оценить стоимость недвижимости на основе текущей стоимости дохода, состоящего из прогнозируемых денежных потоков и остаточной стоимости.</w:t>
      </w:r>
    </w:p>
    <w:p w:rsidR="00F3499F" w:rsidRPr="00904F69" w:rsidRDefault="00F3499F" w:rsidP="00F3499F">
      <w:pPr>
        <w:pStyle w:val="a3"/>
        <w:spacing w:after="0" w:line="360" w:lineRule="auto"/>
        <w:ind w:left="0" w:firstLine="709"/>
        <w:rPr>
          <w:rFonts w:ascii="Times New Roman" w:hAnsi="Times New Roman" w:cs="Times New Roman"/>
          <w:sz w:val="28"/>
          <w:szCs w:val="28"/>
        </w:rPr>
      </w:pPr>
    </w:p>
    <w:p w:rsidR="00F3499F" w:rsidRPr="00904F69" w:rsidRDefault="00F3499F" w:rsidP="00F3499F">
      <w:pPr>
        <w:rPr>
          <w:rFonts w:ascii="Times New Roman" w:hAnsi="Times New Roman" w:cs="Times New Roman"/>
          <w:sz w:val="28"/>
          <w:szCs w:val="28"/>
        </w:rPr>
      </w:pPr>
    </w:p>
    <w:p w:rsidR="00C77EB1" w:rsidRPr="00904F69" w:rsidRDefault="00C77EB1" w:rsidP="00F3499F">
      <w:pPr>
        <w:rPr>
          <w:rFonts w:ascii="Times New Roman" w:hAnsi="Times New Roman" w:cs="Times New Roman"/>
          <w:sz w:val="28"/>
          <w:szCs w:val="28"/>
        </w:rPr>
      </w:pPr>
    </w:p>
    <w:p w:rsidR="00C77EB1" w:rsidRPr="00904F69" w:rsidRDefault="00C77EB1" w:rsidP="00F3499F">
      <w:pPr>
        <w:rPr>
          <w:rFonts w:ascii="Times New Roman" w:hAnsi="Times New Roman" w:cs="Times New Roman"/>
          <w:sz w:val="28"/>
          <w:szCs w:val="28"/>
        </w:rPr>
      </w:pPr>
    </w:p>
    <w:p w:rsidR="00C77EB1" w:rsidRPr="00904F69" w:rsidRDefault="00C77EB1" w:rsidP="00F3499F">
      <w:pPr>
        <w:rPr>
          <w:rFonts w:ascii="Times New Roman" w:hAnsi="Times New Roman" w:cs="Times New Roman"/>
          <w:sz w:val="28"/>
          <w:szCs w:val="28"/>
        </w:rPr>
      </w:pPr>
    </w:p>
    <w:p w:rsidR="00C77EB1" w:rsidRPr="00904F69" w:rsidRDefault="00C77EB1" w:rsidP="00F3499F">
      <w:pPr>
        <w:rPr>
          <w:rFonts w:ascii="Times New Roman" w:hAnsi="Times New Roman" w:cs="Times New Roman"/>
          <w:sz w:val="28"/>
          <w:szCs w:val="28"/>
        </w:rPr>
      </w:pPr>
    </w:p>
    <w:p w:rsidR="00C77EB1" w:rsidRPr="00904F69" w:rsidRDefault="00C77EB1" w:rsidP="00F3499F">
      <w:pPr>
        <w:rPr>
          <w:rFonts w:ascii="Times New Roman" w:hAnsi="Times New Roman" w:cs="Times New Roman"/>
          <w:sz w:val="28"/>
          <w:szCs w:val="28"/>
        </w:rPr>
      </w:pPr>
    </w:p>
    <w:p w:rsidR="00C77EB1" w:rsidRPr="00904F69" w:rsidRDefault="00C77EB1" w:rsidP="00F3499F">
      <w:pPr>
        <w:rPr>
          <w:rFonts w:ascii="Times New Roman" w:hAnsi="Times New Roman" w:cs="Times New Roman"/>
          <w:sz w:val="28"/>
          <w:szCs w:val="28"/>
        </w:rPr>
      </w:pPr>
    </w:p>
    <w:p w:rsidR="00C77EB1" w:rsidRPr="00904F69" w:rsidRDefault="00C77EB1" w:rsidP="00F3499F">
      <w:pPr>
        <w:rPr>
          <w:rFonts w:ascii="Times New Roman" w:hAnsi="Times New Roman" w:cs="Times New Roman"/>
          <w:sz w:val="28"/>
          <w:szCs w:val="28"/>
        </w:rPr>
      </w:pPr>
    </w:p>
    <w:p w:rsidR="00C77EB1" w:rsidRPr="00904F69" w:rsidRDefault="00C77EB1" w:rsidP="00F3499F">
      <w:pPr>
        <w:rPr>
          <w:rFonts w:ascii="Times New Roman" w:hAnsi="Times New Roman" w:cs="Times New Roman"/>
          <w:sz w:val="28"/>
          <w:szCs w:val="28"/>
        </w:rPr>
      </w:pPr>
    </w:p>
    <w:p w:rsidR="00C77EB1" w:rsidRPr="00F874C4" w:rsidRDefault="00C77EB1" w:rsidP="00F3499F">
      <w:pPr>
        <w:rPr>
          <w:rFonts w:ascii="Times New Roman" w:hAnsi="Times New Roman" w:cs="Times New Roman"/>
          <w:sz w:val="28"/>
          <w:szCs w:val="28"/>
        </w:rPr>
      </w:pPr>
    </w:p>
    <w:p w:rsidR="00DB0CC5" w:rsidRPr="00F874C4" w:rsidRDefault="00DB0CC5" w:rsidP="00F3499F">
      <w:pPr>
        <w:rPr>
          <w:rFonts w:ascii="Times New Roman" w:hAnsi="Times New Roman" w:cs="Times New Roman"/>
          <w:sz w:val="28"/>
          <w:szCs w:val="28"/>
        </w:rPr>
      </w:pPr>
    </w:p>
    <w:p w:rsidR="00DB0CC5" w:rsidRPr="00F874C4" w:rsidRDefault="00DB0CC5" w:rsidP="00F3499F">
      <w:pPr>
        <w:rPr>
          <w:rFonts w:ascii="Times New Roman" w:hAnsi="Times New Roman" w:cs="Times New Roman"/>
          <w:sz w:val="28"/>
          <w:szCs w:val="28"/>
        </w:rPr>
      </w:pPr>
    </w:p>
    <w:p w:rsidR="00DB0CC5" w:rsidRPr="00F874C4" w:rsidRDefault="00DB0CC5" w:rsidP="00F3499F">
      <w:pPr>
        <w:rPr>
          <w:rFonts w:ascii="Times New Roman" w:hAnsi="Times New Roman" w:cs="Times New Roman"/>
          <w:sz w:val="28"/>
          <w:szCs w:val="28"/>
        </w:rPr>
      </w:pPr>
    </w:p>
    <w:p w:rsidR="00C77EB1" w:rsidRPr="00BA5274" w:rsidRDefault="00C77EB1" w:rsidP="009F162E">
      <w:pPr>
        <w:pStyle w:val="1"/>
        <w:numPr>
          <w:ilvl w:val="1"/>
          <w:numId w:val="3"/>
        </w:numPr>
        <w:jc w:val="center"/>
        <w:rPr>
          <w:rFonts w:ascii="Times New Roman" w:hAnsi="Times New Roman" w:cs="Times New Roman"/>
        </w:rPr>
      </w:pPr>
      <w:bookmarkStart w:id="9" w:name="_Toc317026744"/>
      <w:r w:rsidRPr="00BA5274">
        <w:rPr>
          <w:rFonts w:ascii="Times New Roman" w:hAnsi="Times New Roman" w:cs="Times New Roman"/>
        </w:rPr>
        <w:lastRenderedPageBreak/>
        <w:t>Постановка задачи дипломного проекта и выбор языка программирования</w:t>
      </w:r>
      <w:bookmarkEnd w:id="9"/>
    </w:p>
    <w:p w:rsidR="00C32616" w:rsidRPr="00904F69" w:rsidRDefault="00C32616" w:rsidP="00C32616">
      <w:pPr>
        <w:spacing w:after="0" w:line="240" w:lineRule="auto"/>
        <w:rPr>
          <w:rFonts w:ascii="Times New Roman" w:hAnsi="Times New Roman" w:cs="Times New Roman"/>
          <w:sz w:val="28"/>
          <w:szCs w:val="28"/>
        </w:rPr>
      </w:pPr>
    </w:p>
    <w:p w:rsidR="00C32616" w:rsidRPr="000D73B8" w:rsidRDefault="00C32616" w:rsidP="000D73B8">
      <w:pPr>
        <w:pStyle w:val="3"/>
        <w:rPr>
          <w:rFonts w:cs="Times New Roman"/>
          <w:szCs w:val="28"/>
        </w:rPr>
      </w:pPr>
      <w:bookmarkStart w:id="10" w:name="_Toc317026745"/>
      <w:r w:rsidRPr="000D73B8">
        <w:rPr>
          <w:rStyle w:val="mw-headline"/>
          <w:rFonts w:cs="Times New Roman"/>
          <w:bCs w:val="0"/>
          <w:szCs w:val="28"/>
        </w:rPr>
        <w:t xml:space="preserve">3.1 </w:t>
      </w:r>
      <w:r w:rsidRPr="000D73B8">
        <w:rPr>
          <w:rFonts w:cs="Times New Roman"/>
          <w:szCs w:val="28"/>
        </w:rPr>
        <w:t>Постановка задачи дипломного проекта</w:t>
      </w:r>
      <w:bookmarkEnd w:id="10"/>
    </w:p>
    <w:p w:rsidR="00C32616" w:rsidRPr="00904F69" w:rsidRDefault="00C32616" w:rsidP="00C32616">
      <w:pPr>
        <w:spacing w:after="0" w:line="240" w:lineRule="auto"/>
        <w:rPr>
          <w:rFonts w:ascii="Times New Roman" w:hAnsi="Times New Roman" w:cs="Times New Roman"/>
          <w:sz w:val="28"/>
          <w:szCs w:val="28"/>
        </w:rPr>
      </w:pPr>
    </w:p>
    <w:p w:rsidR="00C32616" w:rsidRPr="00904F69" w:rsidRDefault="00C32616" w:rsidP="00C32616">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 xml:space="preserve">Для оценки недвижимости используют несколько подходов: </w:t>
      </w:r>
    </w:p>
    <w:p w:rsidR="00C32616" w:rsidRPr="00904F69" w:rsidRDefault="00C32616" w:rsidP="00C32616">
      <w:pPr>
        <w:spacing w:after="0" w:line="240" w:lineRule="auto"/>
        <w:rPr>
          <w:rFonts w:ascii="Times New Roman" w:hAnsi="Times New Roman" w:cs="Times New Roman"/>
          <w:sz w:val="28"/>
          <w:szCs w:val="28"/>
        </w:rPr>
      </w:pPr>
    </w:p>
    <w:p w:rsidR="001F4F1E" w:rsidRPr="00904F69" w:rsidRDefault="001F4F1E" w:rsidP="009F162E">
      <w:pPr>
        <w:pStyle w:val="a3"/>
        <w:numPr>
          <w:ilvl w:val="0"/>
          <w:numId w:val="8"/>
        </w:numPr>
        <w:spacing w:after="0" w:line="240" w:lineRule="auto"/>
        <w:rPr>
          <w:rFonts w:ascii="Times New Roman" w:hAnsi="Times New Roman" w:cs="Times New Roman"/>
          <w:sz w:val="28"/>
          <w:szCs w:val="28"/>
        </w:rPr>
      </w:pPr>
      <w:r w:rsidRPr="00904F69">
        <w:rPr>
          <w:rFonts w:ascii="Times New Roman" w:hAnsi="Times New Roman" w:cs="Times New Roman"/>
          <w:i/>
          <w:iCs/>
          <w:sz w:val="28"/>
          <w:szCs w:val="28"/>
        </w:rPr>
        <w:t>затратный</w:t>
      </w:r>
      <w:r w:rsidRPr="00904F69">
        <w:rPr>
          <w:rFonts w:ascii="Times New Roman" w:hAnsi="Times New Roman" w:cs="Times New Roman"/>
          <w:sz w:val="28"/>
          <w:szCs w:val="28"/>
        </w:rPr>
        <w:t xml:space="preserve"> – состоит в определении затрат на покупку такого же земельного участка и постройку аналогичного здания, при этом учитывается износ недвижимости, </w:t>
      </w:r>
    </w:p>
    <w:p w:rsidR="00C32616" w:rsidRPr="00904F69" w:rsidRDefault="00C32616" w:rsidP="00C32616">
      <w:pPr>
        <w:pStyle w:val="a3"/>
        <w:spacing w:after="0" w:line="240" w:lineRule="auto"/>
        <w:rPr>
          <w:rFonts w:ascii="Times New Roman" w:hAnsi="Times New Roman" w:cs="Times New Roman"/>
          <w:sz w:val="28"/>
          <w:szCs w:val="28"/>
        </w:rPr>
      </w:pPr>
    </w:p>
    <w:p w:rsidR="001F4F1E" w:rsidRPr="00904F69" w:rsidRDefault="001F4F1E" w:rsidP="009F162E">
      <w:pPr>
        <w:numPr>
          <w:ilvl w:val="0"/>
          <w:numId w:val="8"/>
        </w:numPr>
        <w:spacing w:after="0" w:line="240" w:lineRule="auto"/>
        <w:rPr>
          <w:rFonts w:ascii="Times New Roman" w:hAnsi="Times New Roman" w:cs="Times New Roman"/>
          <w:sz w:val="28"/>
          <w:szCs w:val="28"/>
        </w:rPr>
      </w:pPr>
      <w:r w:rsidRPr="00904F69">
        <w:rPr>
          <w:rFonts w:ascii="Times New Roman" w:hAnsi="Times New Roman" w:cs="Times New Roman"/>
          <w:i/>
          <w:iCs/>
          <w:sz w:val="28"/>
          <w:szCs w:val="28"/>
        </w:rPr>
        <w:t>сравнительный</w:t>
      </w:r>
      <w:r w:rsidRPr="00904F69">
        <w:rPr>
          <w:rFonts w:ascii="Times New Roman" w:hAnsi="Times New Roman" w:cs="Times New Roman"/>
          <w:sz w:val="28"/>
          <w:szCs w:val="28"/>
        </w:rPr>
        <w:t xml:space="preserve"> – основан на сравнении оцениваемого объекта с подобными объектами недвижимости, уже выставленными на продажу, </w:t>
      </w:r>
    </w:p>
    <w:p w:rsidR="00C32616" w:rsidRPr="00904F69" w:rsidRDefault="00C32616" w:rsidP="00C32616">
      <w:pPr>
        <w:spacing w:after="0" w:line="240" w:lineRule="auto"/>
        <w:ind w:left="720"/>
        <w:rPr>
          <w:rFonts w:ascii="Times New Roman" w:hAnsi="Times New Roman" w:cs="Times New Roman"/>
          <w:sz w:val="28"/>
          <w:szCs w:val="28"/>
        </w:rPr>
      </w:pPr>
    </w:p>
    <w:p w:rsidR="001F4F1E" w:rsidRPr="00904F69" w:rsidRDefault="001F4F1E" w:rsidP="009F162E">
      <w:pPr>
        <w:numPr>
          <w:ilvl w:val="0"/>
          <w:numId w:val="8"/>
        </w:numPr>
        <w:spacing w:after="0" w:line="240" w:lineRule="auto"/>
        <w:rPr>
          <w:rFonts w:ascii="Times New Roman" w:hAnsi="Times New Roman" w:cs="Times New Roman"/>
          <w:sz w:val="28"/>
          <w:szCs w:val="28"/>
        </w:rPr>
      </w:pPr>
      <w:r w:rsidRPr="00904F69">
        <w:rPr>
          <w:rFonts w:ascii="Times New Roman" w:hAnsi="Times New Roman" w:cs="Times New Roman"/>
          <w:i/>
          <w:iCs/>
          <w:sz w:val="28"/>
          <w:szCs w:val="28"/>
        </w:rPr>
        <w:t>доходный</w:t>
      </w:r>
      <w:r w:rsidRPr="00904F69">
        <w:rPr>
          <w:rFonts w:ascii="Times New Roman" w:hAnsi="Times New Roman" w:cs="Times New Roman"/>
          <w:sz w:val="28"/>
          <w:szCs w:val="28"/>
        </w:rPr>
        <w:t xml:space="preserve"> – рассматривается возможность окупаемости вложенных в недвижимость денежных средств за определённый период. </w:t>
      </w:r>
    </w:p>
    <w:p w:rsidR="00C77EB1" w:rsidRPr="00904F69" w:rsidRDefault="00C77EB1" w:rsidP="00C77EB1">
      <w:pPr>
        <w:spacing w:after="0" w:line="240" w:lineRule="auto"/>
        <w:rPr>
          <w:rFonts w:ascii="Times New Roman" w:hAnsi="Times New Roman" w:cs="Times New Roman"/>
          <w:sz w:val="28"/>
          <w:szCs w:val="28"/>
        </w:rPr>
      </w:pPr>
    </w:p>
    <w:p w:rsidR="00C77EB1" w:rsidRPr="00904F69" w:rsidRDefault="00C32616" w:rsidP="00C77EB1">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 xml:space="preserve">   </w:t>
      </w:r>
      <w:r w:rsidR="00C77EB1" w:rsidRPr="00904F69">
        <w:rPr>
          <w:rFonts w:ascii="Times New Roman" w:hAnsi="Times New Roman" w:cs="Times New Roman"/>
          <w:sz w:val="28"/>
          <w:szCs w:val="28"/>
        </w:rPr>
        <w:t xml:space="preserve">На основе рассмотренной ранее предметной области мы можем выделить задачи, которые должен выполнять программный комплекс: </w:t>
      </w:r>
    </w:p>
    <w:p w:rsidR="00C32616" w:rsidRPr="00904F69" w:rsidRDefault="00C32616" w:rsidP="00C77EB1">
      <w:pPr>
        <w:spacing w:after="0" w:line="240" w:lineRule="auto"/>
        <w:rPr>
          <w:rFonts w:ascii="Times New Roman" w:hAnsi="Times New Roman" w:cs="Times New Roman"/>
          <w:sz w:val="28"/>
          <w:szCs w:val="28"/>
        </w:rPr>
      </w:pPr>
    </w:p>
    <w:p w:rsidR="00C77EB1" w:rsidRPr="00904F69" w:rsidRDefault="00C77EB1" w:rsidP="00C77EB1">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 xml:space="preserve">Основные: </w:t>
      </w:r>
    </w:p>
    <w:p w:rsidR="001F4F1E" w:rsidRPr="00904F69" w:rsidRDefault="001F4F1E" w:rsidP="009F162E">
      <w:pPr>
        <w:numPr>
          <w:ilvl w:val="0"/>
          <w:numId w:val="6"/>
        </w:num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Реализация поиска аналогов для сравнительного подхода</w:t>
      </w:r>
    </w:p>
    <w:p w:rsidR="001F4F1E" w:rsidRPr="00904F69" w:rsidRDefault="001F4F1E" w:rsidP="009F162E">
      <w:pPr>
        <w:numPr>
          <w:ilvl w:val="0"/>
          <w:numId w:val="6"/>
        </w:num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Реализация автоматического составления таблиц для доходного и затратного подходов</w:t>
      </w:r>
      <w:r w:rsidR="00C32616" w:rsidRPr="00904F69">
        <w:rPr>
          <w:rFonts w:ascii="Times New Roman" w:hAnsi="Times New Roman" w:cs="Times New Roman"/>
          <w:sz w:val="28"/>
          <w:szCs w:val="28"/>
        </w:rPr>
        <w:t>.</w:t>
      </w:r>
    </w:p>
    <w:p w:rsidR="00C32616" w:rsidRPr="00904F69" w:rsidRDefault="00C32616" w:rsidP="00C32616">
      <w:pPr>
        <w:spacing w:after="0" w:line="240" w:lineRule="auto"/>
        <w:ind w:left="360"/>
        <w:rPr>
          <w:rFonts w:ascii="Times New Roman" w:hAnsi="Times New Roman" w:cs="Times New Roman"/>
          <w:sz w:val="28"/>
          <w:szCs w:val="28"/>
        </w:rPr>
      </w:pPr>
    </w:p>
    <w:p w:rsidR="00C77EB1" w:rsidRPr="00904F69" w:rsidRDefault="00C77EB1" w:rsidP="00C77EB1">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Второстепенные:</w:t>
      </w:r>
    </w:p>
    <w:p w:rsidR="001F4F1E" w:rsidRPr="00904F69" w:rsidRDefault="001F4F1E" w:rsidP="009F162E">
      <w:pPr>
        <w:numPr>
          <w:ilvl w:val="0"/>
          <w:numId w:val="7"/>
        </w:num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Предоставление информации необходимой в процессе оценки</w:t>
      </w:r>
    </w:p>
    <w:p w:rsidR="001F4F1E" w:rsidRPr="00904F69" w:rsidRDefault="001F4F1E" w:rsidP="009F162E">
      <w:pPr>
        <w:numPr>
          <w:ilvl w:val="0"/>
          <w:numId w:val="7"/>
        </w:num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Введение дополнительных функций программы для удобства ее использования</w:t>
      </w:r>
    </w:p>
    <w:p w:rsidR="00C77EB1" w:rsidRPr="00904F69" w:rsidRDefault="00C77EB1" w:rsidP="00C77EB1">
      <w:pPr>
        <w:spacing w:after="0" w:line="240" w:lineRule="auto"/>
        <w:rPr>
          <w:rFonts w:ascii="Times New Roman" w:hAnsi="Times New Roman" w:cs="Times New Roman"/>
          <w:sz w:val="28"/>
          <w:szCs w:val="28"/>
        </w:rPr>
      </w:pPr>
    </w:p>
    <w:p w:rsidR="00C32616" w:rsidRPr="000D73B8" w:rsidRDefault="00C32616" w:rsidP="000D73B8">
      <w:pPr>
        <w:pStyle w:val="2"/>
        <w:rPr>
          <w:rStyle w:val="mw-headline"/>
        </w:rPr>
      </w:pPr>
      <w:bookmarkStart w:id="11" w:name="_Toc317026746"/>
      <w:r w:rsidRPr="000D73B8">
        <w:rPr>
          <w:rStyle w:val="mw-headline"/>
        </w:rPr>
        <w:t>3.2 Выбор языка программирования</w:t>
      </w:r>
      <w:bookmarkEnd w:id="11"/>
    </w:p>
    <w:p w:rsidR="001F4F1E" w:rsidRPr="00904F69" w:rsidRDefault="001F4F1E" w:rsidP="00C77EB1">
      <w:pPr>
        <w:spacing w:after="0" w:line="240" w:lineRule="auto"/>
        <w:rPr>
          <w:rFonts w:ascii="Times New Roman" w:hAnsi="Times New Roman" w:cs="Times New Roman"/>
          <w:sz w:val="28"/>
          <w:szCs w:val="28"/>
        </w:rPr>
      </w:pPr>
    </w:p>
    <w:p w:rsidR="001F4F1E" w:rsidRPr="00074BF9" w:rsidRDefault="001F4F1E" w:rsidP="001F4F1E">
      <w:pPr>
        <w:spacing w:after="0" w:line="240" w:lineRule="auto"/>
        <w:rPr>
          <w:rStyle w:val="mw-headline"/>
          <w:rFonts w:ascii="Times New Roman" w:eastAsiaTheme="majorEastAsia" w:hAnsi="Times New Roman" w:cs="Times New Roman"/>
          <w:b/>
          <w:bCs/>
          <w:i/>
          <w:iCs/>
          <w:sz w:val="28"/>
          <w:szCs w:val="28"/>
        </w:rPr>
      </w:pPr>
      <w:r w:rsidRPr="00074BF9">
        <w:rPr>
          <w:rStyle w:val="mw-headline"/>
          <w:rFonts w:ascii="Times New Roman" w:eastAsiaTheme="majorEastAsia" w:hAnsi="Times New Roman" w:cs="Times New Roman"/>
          <w:b/>
          <w:bCs/>
          <w:i/>
          <w:iCs/>
          <w:sz w:val="28"/>
          <w:szCs w:val="28"/>
        </w:rPr>
        <w:t>3.2.1 Пользовательский интерфейс</w:t>
      </w:r>
    </w:p>
    <w:p w:rsidR="001F4F1E" w:rsidRPr="00904F69" w:rsidRDefault="001F4F1E" w:rsidP="001F4F1E">
      <w:pPr>
        <w:spacing w:after="0" w:line="240" w:lineRule="auto"/>
        <w:rPr>
          <w:rFonts w:ascii="Times New Roman" w:hAnsi="Times New Roman" w:cs="Times New Roman"/>
          <w:sz w:val="28"/>
          <w:szCs w:val="28"/>
        </w:rPr>
      </w:pPr>
    </w:p>
    <w:p w:rsidR="001F4F1E" w:rsidRPr="00904F69" w:rsidRDefault="001F4F1E" w:rsidP="001F4F1E">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Для написания пользовательских интерфейсов были рассмотрены несколько языков программирования ориентированными на написание приложений и возможностями связи с БД:</w:t>
      </w:r>
    </w:p>
    <w:p w:rsidR="001F4F1E" w:rsidRPr="00904F69" w:rsidRDefault="001F4F1E" w:rsidP="001F4F1E">
      <w:pPr>
        <w:spacing w:after="0" w:line="240" w:lineRule="auto"/>
        <w:rPr>
          <w:rFonts w:ascii="Times New Roman" w:hAnsi="Times New Roman" w:cs="Times New Roman"/>
          <w:sz w:val="28"/>
          <w:szCs w:val="28"/>
        </w:rPr>
      </w:pPr>
    </w:p>
    <w:p w:rsidR="001F4F1E" w:rsidRPr="00904F69" w:rsidRDefault="001F4F1E" w:rsidP="009F162E">
      <w:pPr>
        <w:numPr>
          <w:ilvl w:val="0"/>
          <w:numId w:val="9"/>
        </w:numPr>
        <w:spacing w:after="0" w:line="240" w:lineRule="auto"/>
        <w:rPr>
          <w:rFonts w:ascii="Times New Roman" w:hAnsi="Times New Roman" w:cs="Times New Roman"/>
          <w:sz w:val="28"/>
          <w:szCs w:val="28"/>
          <w:lang w:val="en-US"/>
        </w:rPr>
      </w:pPr>
      <w:r w:rsidRPr="00904F69">
        <w:rPr>
          <w:rFonts w:ascii="Times New Roman" w:hAnsi="Times New Roman" w:cs="Times New Roman"/>
          <w:sz w:val="28"/>
          <w:szCs w:val="28"/>
          <w:lang w:val="en-US"/>
        </w:rPr>
        <w:t>Java</w:t>
      </w:r>
      <w:r w:rsidRPr="00904F69">
        <w:rPr>
          <w:rFonts w:ascii="Times New Roman" w:hAnsi="Times New Roman" w:cs="Times New Roman"/>
          <w:sz w:val="28"/>
          <w:szCs w:val="28"/>
        </w:rPr>
        <w:t xml:space="preserve"> - </w:t>
      </w:r>
      <w:hyperlink r:id="rId15" w:tooltip="Объектно-ориентированный язык программирования" w:history="1">
        <w:r w:rsidRPr="00904F69">
          <w:rPr>
            <w:rFonts w:ascii="Times New Roman" w:hAnsi="Times New Roman" w:cs="Times New Roman"/>
            <w:sz w:val="28"/>
            <w:szCs w:val="28"/>
          </w:rPr>
          <w:t>объектно-ориентированный язык программирования</w:t>
        </w:r>
      </w:hyperlink>
      <w:r w:rsidRPr="00904F69">
        <w:rPr>
          <w:rFonts w:ascii="Times New Roman" w:hAnsi="Times New Roman" w:cs="Times New Roman"/>
          <w:sz w:val="28"/>
          <w:szCs w:val="28"/>
        </w:rPr>
        <w:t xml:space="preserve">, разработанный компанией </w:t>
      </w:r>
      <w:hyperlink r:id="rId16" w:tooltip="Sun Microsystems" w:history="1">
        <w:r w:rsidRPr="00904F69">
          <w:rPr>
            <w:rFonts w:ascii="Times New Roman" w:hAnsi="Times New Roman" w:cs="Times New Roman"/>
            <w:sz w:val="28"/>
            <w:szCs w:val="28"/>
            <w:lang w:val="en-US"/>
          </w:rPr>
          <w:t>Sun</w:t>
        </w:r>
        <w:r w:rsidRPr="00904F69">
          <w:rPr>
            <w:rFonts w:ascii="Times New Roman" w:hAnsi="Times New Roman" w:cs="Times New Roman"/>
            <w:sz w:val="28"/>
            <w:szCs w:val="28"/>
          </w:rPr>
          <w:t xml:space="preserve"> </w:t>
        </w:r>
        <w:r w:rsidRPr="00904F69">
          <w:rPr>
            <w:rFonts w:ascii="Times New Roman" w:hAnsi="Times New Roman" w:cs="Times New Roman"/>
            <w:sz w:val="28"/>
            <w:szCs w:val="28"/>
            <w:lang w:val="en-US"/>
          </w:rPr>
          <w:t>Microsystems</w:t>
        </w:r>
      </w:hyperlink>
      <w:r w:rsidRPr="00904F69">
        <w:rPr>
          <w:rFonts w:ascii="Times New Roman" w:hAnsi="Times New Roman" w:cs="Times New Roman"/>
          <w:sz w:val="28"/>
          <w:szCs w:val="28"/>
        </w:rPr>
        <w:t xml:space="preserve"> (в последующем, приобретённой компанией </w:t>
      </w:r>
      <w:r w:rsidRPr="00904F69">
        <w:rPr>
          <w:rFonts w:ascii="Times New Roman" w:hAnsi="Times New Roman" w:cs="Times New Roman"/>
          <w:sz w:val="28"/>
          <w:szCs w:val="28"/>
          <w:lang w:val="en-US"/>
        </w:rPr>
        <w:t>Oracle</w:t>
      </w:r>
      <w:r w:rsidRPr="00904F69">
        <w:rPr>
          <w:rFonts w:ascii="Times New Roman" w:hAnsi="Times New Roman" w:cs="Times New Roman"/>
          <w:sz w:val="28"/>
          <w:szCs w:val="28"/>
        </w:rPr>
        <w:t xml:space="preserve">). Приложения </w:t>
      </w:r>
      <w:r w:rsidRPr="00904F69">
        <w:rPr>
          <w:rFonts w:ascii="Times New Roman" w:hAnsi="Times New Roman" w:cs="Times New Roman"/>
          <w:sz w:val="28"/>
          <w:szCs w:val="28"/>
          <w:lang w:val="en-US"/>
        </w:rPr>
        <w:t>Java</w:t>
      </w:r>
      <w:r w:rsidRPr="00904F69">
        <w:rPr>
          <w:rFonts w:ascii="Times New Roman" w:hAnsi="Times New Roman" w:cs="Times New Roman"/>
          <w:sz w:val="28"/>
          <w:szCs w:val="28"/>
        </w:rPr>
        <w:t xml:space="preserve"> обычно </w:t>
      </w:r>
      <w:hyperlink r:id="rId17" w:tooltip="Компилятор" w:history="1">
        <w:r w:rsidRPr="00904F69">
          <w:rPr>
            <w:rFonts w:ascii="Times New Roman" w:hAnsi="Times New Roman" w:cs="Times New Roman"/>
            <w:sz w:val="28"/>
            <w:szCs w:val="28"/>
          </w:rPr>
          <w:t>компилируются</w:t>
        </w:r>
      </w:hyperlink>
      <w:r w:rsidRPr="00904F69">
        <w:rPr>
          <w:rFonts w:ascii="Times New Roman" w:hAnsi="Times New Roman" w:cs="Times New Roman"/>
          <w:sz w:val="28"/>
          <w:szCs w:val="28"/>
        </w:rPr>
        <w:t xml:space="preserve"> в специальный </w:t>
      </w:r>
      <w:hyperlink r:id="rId18" w:tooltip="Байт-код" w:history="1">
        <w:r w:rsidRPr="00904F69">
          <w:rPr>
            <w:rFonts w:ascii="Times New Roman" w:hAnsi="Times New Roman" w:cs="Times New Roman"/>
            <w:sz w:val="28"/>
            <w:szCs w:val="28"/>
          </w:rPr>
          <w:t>байт-код</w:t>
        </w:r>
      </w:hyperlink>
      <w:r w:rsidRPr="00904F69">
        <w:rPr>
          <w:rFonts w:ascii="Times New Roman" w:hAnsi="Times New Roman" w:cs="Times New Roman"/>
          <w:sz w:val="28"/>
          <w:szCs w:val="28"/>
        </w:rPr>
        <w:t xml:space="preserve">, поэтому они могут работать на любой </w:t>
      </w:r>
      <w:hyperlink r:id="rId19" w:tooltip="Java Virtual Machine" w:history="1">
        <w:r w:rsidRPr="00904F69">
          <w:rPr>
            <w:rFonts w:ascii="Times New Roman" w:hAnsi="Times New Roman" w:cs="Times New Roman"/>
            <w:sz w:val="28"/>
            <w:szCs w:val="28"/>
          </w:rPr>
          <w:t xml:space="preserve">виртуальной </w:t>
        </w:r>
        <w:r w:rsidRPr="00904F69">
          <w:rPr>
            <w:rFonts w:ascii="Times New Roman" w:hAnsi="Times New Roman" w:cs="Times New Roman"/>
            <w:sz w:val="28"/>
            <w:szCs w:val="28"/>
            <w:lang w:val="en-US"/>
          </w:rPr>
          <w:t>Java</w:t>
        </w:r>
        <w:r w:rsidRPr="00904F69">
          <w:rPr>
            <w:rFonts w:ascii="Times New Roman" w:hAnsi="Times New Roman" w:cs="Times New Roman"/>
            <w:sz w:val="28"/>
            <w:szCs w:val="28"/>
          </w:rPr>
          <w:t>-машине</w:t>
        </w:r>
      </w:hyperlink>
      <w:r w:rsidRPr="00904F69">
        <w:rPr>
          <w:rFonts w:ascii="Times New Roman" w:hAnsi="Times New Roman" w:cs="Times New Roman"/>
          <w:sz w:val="28"/>
          <w:szCs w:val="28"/>
        </w:rPr>
        <w:t xml:space="preserve"> (</w:t>
      </w:r>
      <w:r w:rsidRPr="00904F69">
        <w:rPr>
          <w:rFonts w:ascii="Times New Roman" w:hAnsi="Times New Roman" w:cs="Times New Roman"/>
          <w:sz w:val="28"/>
          <w:szCs w:val="28"/>
          <w:lang w:val="en-US"/>
        </w:rPr>
        <w:t>JVM</w:t>
      </w:r>
      <w:r w:rsidRPr="00904F69">
        <w:rPr>
          <w:rFonts w:ascii="Times New Roman" w:hAnsi="Times New Roman" w:cs="Times New Roman"/>
          <w:sz w:val="28"/>
          <w:szCs w:val="28"/>
        </w:rPr>
        <w:t xml:space="preserve">) независимо от </w:t>
      </w:r>
      <w:hyperlink r:id="rId20" w:tooltip="Компьютерная архитектура" w:history="1">
        <w:r w:rsidRPr="00904F69">
          <w:rPr>
            <w:rFonts w:ascii="Times New Roman" w:hAnsi="Times New Roman" w:cs="Times New Roman"/>
            <w:sz w:val="28"/>
            <w:szCs w:val="28"/>
          </w:rPr>
          <w:t>компьютерной архитектуры</w:t>
        </w:r>
      </w:hyperlink>
      <w:r w:rsidRPr="00904F69">
        <w:rPr>
          <w:rFonts w:ascii="Times New Roman" w:hAnsi="Times New Roman" w:cs="Times New Roman"/>
          <w:sz w:val="28"/>
          <w:szCs w:val="28"/>
        </w:rPr>
        <w:t xml:space="preserve">. </w:t>
      </w:r>
      <w:r w:rsidRPr="00904F69">
        <w:rPr>
          <w:rFonts w:ascii="Times New Roman" w:hAnsi="Times New Roman" w:cs="Times New Roman"/>
          <w:sz w:val="28"/>
          <w:szCs w:val="28"/>
          <w:lang w:val="en-US"/>
        </w:rPr>
        <w:t xml:space="preserve">Дата официального выпуска — </w:t>
      </w:r>
      <w:hyperlink r:id="rId21" w:tooltip="23 мая" w:history="1">
        <w:r w:rsidRPr="00904F69">
          <w:rPr>
            <w:rFonts w:ascii="Times New Roman" w:hAnsi="Times New Roman" w:cs="Times New Roman"/>
            <w:sz w:val="28"/>
            <w:szCs w:val="28"/>
            <w:lang w:val="en-US"/>
          </w:rPr>
          <w:t>23 мая</w:t>
        </w:r>
      </w:hyperlink>
      <w:r w:rsidRPr="00904F69">
        <w:rPr>
          <w:rFonts w:ascii="Times New Roman" w:hAnsi="Times New Roman" w:cs="Times New Roman"/>
          <w:sz w:val="28"/>
          <w:szCs w:val="28"/>
          <w:lang w:val="en-US"/>
        </w:rPr>
        <w:t xml:space="preserve"> </w:t>
      </w:r>
      <w:hyperlink r:id="rId22" w:tooltip="1995 год" w:history="1">
        <w:r w:rsidRPr="00904F69">
          <w:rPr>
            <w:rFonts w:ascii="Times New Roman" w:hAnsi="Times New Roman" w:cs="Times New Roman"/>
            <w:sz w:val="28"/>
            <w:szCs w:val="28"/>
            <w:lang w:val="en-US"/>
          </w:rPr>
          <w:t>1995 года</w:t>
        </w:r>
      </w:hyperlink>
      <w:r w:rsidRPr="00904F69">
        <w:rPr>
          <w:rFonts w:ascii="Times New Roman" w:hAnsi="Times New Roman" w:cs="Times New Roman"/>
          <w:sz w:val="28"/>
          <w:szCs w:val="28"/>
          <w:lang w:val="en-US"/>
        </w:rPr>
        <w:t>.</w:t>
      </w:r>
    </w:p>
    <w:p w:rsidR="001F4F1E" w:rsidRPr="00904F69" w:rsidRDefault="001F4F1E" w:rsidP="009F162E">
      <w:pPr>
        <w:pStyle w:val="a5"/>
        <w:numPr>
          <w:ilvl w:val="0"/>
          <w:numId w:val="9"/>
        </w:numPr>
        <w:rPr>
          <w:rFonts w:eastAsiaTheme="minorHAnsi"/>
          <w:sz w:val="28"/>
          <w:szCs w:val="28"/>
          <w:lang w:eastAsia="en-US"/>
        </w:rPr>
      </w:pPr>
      <w:r w:rsidRPr="00904F69">
        <w:rPr>
          <w:rFonts w:eastAsiaTheme="minorHAnsi"/>
          <w:sz w:val="28"/>
          <w:szCs w:val="28"/>
          <w:lang w:val="en-US" w:eastAsia="en-US"/>
        </w:rPr>
        <w:t>C</w:t>
      </w:r>
      <w:r w:rsidRPr="00904F69">
        <w:rPr>
          <w:rFonts w:eastAsiaTheme="minorHAnsi"/>
          <w:sz w:val="28"/>
          <w:szCs w:val="28"/>
          <w:lang w:eastAsia="en-US"/>
        </w:rPr>
        <w:t xml:space="preserve">++ -  </w:t>
      </w:r>
      <w:hyperlink r:id="rId23" w:tooltip="Компилятор" w:history="1">
        <w:r w:rsidRPr="00904F69">
          <w:rPr>
            <w:rFonts w:eastAsiaTheme="minorHAnsi"/>
            <w:sz w:val="28"/>
            <w:szCs w:val="28"/>
            <w:lang w:eastAsia="en-US"/>
          </w:rPr>
          <w:t>компилируемый</w:t>
        </w:r>
      </w:hyperlink>
      <w:r w:rsidRPr="00904F69">
        <w:rPr>
          <w:rFonts w:eastAsiaTheme="minorHAnsi"/>
          <w:sz w:val="28"/>
          <w:szCs w:val="28"/>
          <w:lang w:eastAsia="en-US"/>
        </w:rPr>
        <w:t xml:space="preserve"> </w:t>
      </w:r>
      <w:hyperlink r:id="rId24" w:tooltip="Статическая типизация" w:history="1">
        <w:r w:rsidRPr="00904F69">
          <w:rPr>
            <w:rFonts w:eastAsiaTheme="minorHAnsi"/>
            <w:sz w:val="28"/>
            <w:szCs w:val="28"/>
            <w:lang w:eastAsia="en-US"/>
          </w:rPr>
          <w:t>статически типизированный</w:t>
        </w:r>
      </w:hyperlink>
      <w:r w:rsidRPr="00904F69">
        <w:rPr>
          <w:rFonts w:eastAsiaTheme="minorHAnsi"/>
          <w:sz w:val="28"/>
          <w:szCs w:val="28"/>
          <w:lang w:eastAsia="en-US"/>
        </w:rPr>
        <w:t xml:space="preserve"> </w:t>
      </w:r>
      <w:hyperlink r:id="rId25" w:tooltip="Язык программирования" w:history="1">
        <w:r w:rsidRPr="00904F69">
          <w:rPr>
            <w:rFonts w:eastAsiaTheme="minorHAnsi"/>
            <w:sz w:val="28"/>
            <w:szCs w:val="28"/>
            <w:lang w:eastAsia="en-US"/>
          </w:rPr>
          <w:t>язык программирования</w:t>
        </w:r>
      </w:hyperlink>
      <w:r w:rsidRPr="00904F69">
        <w:rPr>
          <w:rFonts w:eastAsiaTheme="minorHAnsi"/>
          <w:sz w:val="28"/>
          <w:szCs w:val="28"/>
          <w:lang w:eastAsia="en-US"/>
        </w:rPr>
        <w:t xml:space="preserve"> общего назначения.Поддерживает разные </w:t>
      </w:r>
      <w:hyperlink r:id="rId26" w:tooltip="Парадигма программирования" w:history="1">
        <w:r w:rsidRPr="00904F69">
          <w:rPr>
            <w:rFonts w:eastAsiaTheme="minorHAnsi"/>
            <w:sz w:val="28"/>
            <w:szCs w:val="28"/>
            <w:lang w:eastAsia="en-US"/>
          </w:rPr>
          <w:t>парадигмы программирования</w:t>
        </w:r>
      </w:hyperlink>
      <w:r w:rsidRPr="00904F69">
        <w:rPr>
          <w:rFonts w:eastAsiaTheme="minorHAnsi"/>
          <w:sz w:val="28"/>
          <w:szCs w:val="28"/>
          <w:lang w:eastAsia="en-US"/>
        </w:rPr>
        <w:t xml:space="preserve">, сочетает свойства как </w:t>
      </w:r>
      <w:hyperlink r:id="rId27" w:tooltip="Высокоуровневый язык программирования" w:history="1">
        <w:r w:rsidRPr="00904F69">
          <w:rPr>
            <w:rFonts w:eastAsiaTheme="minorHAnsi"/>
            <w:sz w:val="28"/>
            <w:szCs w:val="28"/>
            <w:lang w:eastAsia="en-US"/>
          </w:rPr>
          <w:t>высокоуровневых</w:t>
        </w:r>
      </w:hyperlink>
      <w:r w:rsidRPr="00904F69">
        <w:rPr>
          <w:rFonts w:eastAsiaTheme="minorHAnsi"/>
          <w:sz w:val="28"/>
          <w:szCs w:val="28"/>
          <w:lang w:eastAsia="en-US"/>
        </w:rPr>
        <w:t xml:space="preserve">, так и </w:t>
      </w:r>
      <w:hyperlink r:id="rId28" w:tooltip="Низкоуровневый язык программирования" w:history="1">
        <w:r w:rsidRPr="00904F69">
          <w:rPr>
            <w:rFonts w:eastAsiaTheme="minorHAnsi"/>
            <w:sz w:val="28"/>
            <w:szCs w:val="28"/>
            <w:lang w:eastAsia="en-US"/>
          </w:rPr>
          <w:t>низкоуровневых</w:t>
        </w:r>
      </w:hyperlink>
      <w:r w:rsidRPr="00904F69">
        <w:rPr>
          <w:rFonts w:eastAsiaTheme="minorHAnsi"/>
          <w:sz w:val="28"/>
          <w:szCs w:val="28"/>
          <w:lang w:eastAsia="en-US"/>
        </w:rPr>
        <w:t xml:space="preserve"> языков. В сравнении с его предшественником — языком </w:t>
      </w:r>
      <w:hyperlink r:id="rId29" w:tooltip="Си (язык программирования)" w:history="1">
        <w:r w:rsidRPr="00904F69">
          <w:rPr>
            <w:rFonts w:eastAsiaTheme="minorHAnsi"/>
            <w:sz w:val="28"/>
            <w:szCs w:val="28"/>
            <w:lang w:val="en-US" w:eastAsia="en-US"/>
          </w:rPr>
          <w:t>C</w:t>
        </w:r>
      </w:hyperlink>
      <w:r w:rsidRPr="00904F69">
        <w:rPr>
          <w:rFonts w:eastAsiaTheme="minorHAnsi"/>
          <w:sz w:val="28"/>
          <w:szCs w:val="28"/>
          <w:lang w:eastAsia="en-US"/>
        </w:rPr>
        <w:t xml:space="preserve">, — наибольшее внимание уделено поддержке </w:t>
      </w:r>
      <w:hyperlink r:id="rId30" w:tooltip="Объектно-ориентированное программирование" w:history="1">
        <w:r w:rsidRPr="00904F69">
          <w:rPr>
            <w:rFonts w:eastAsiaTheme="minorHAnsi"/>
            <w:sz w:val="28"/>
            <w:szCs w:val="28"/>
            <w:lang w:eastAsia="en-US"/>
          </w:rPr>
          <w:t>объектно-ориентированного</w:t>
        </w:r>
      </w:hyperlink>
      <w:r w:rsidRPr="00904F69">
        <w:rPr>
          <w:rFonts w:eastAsiaTheme="minorHAnsi"/>
          <w:sz w:val="28"/>
          <w:szCs w:val="28"/>
          <w:lang w:eastAsia="en-US"/>
        </w:rPr>
        <w:t xml:space="preserve"> и </w:t>
      </w:r>
      <w:hyperlink r:id="rId31" w:tooltip="Обобщённое программирование" w:history="1">
        <w:r w:rsidRPr="00904F69">
          <w:rPr>
            <w:rFonts w:eastAsiaTheme="minorHAnsi"/>
            <w:sz w:val="28"/>
            <w:szCs w:val="28"/>
            <w:lang w:eastAsia="en-US"/>
          </w:rPr>
          <w:t>обобщённого программирования</w:t>
        </w:r>
      </w:hyperlink>
      <w:r w:rsidRPr="00904F69">
        <w:rPr>
          <w:rFonts w:eastAsiaTheme="minorHAnsi"/>
          <w:sz w:val="28"/>
          <w:szCs w:val="28"/>
          <w:lang w:eastAsia="en-US"/>
        </w:rPr>
        <w:t>. Название «</w:t>
      </w:r>
      <w:r w:rsidRPr="00904F69">
        <w:rPr>
          <w:rFonts w:eastAsiaTheme="minorHAnsi"/>
          <w:sz w:val="28"/>
          <w:szCs w:val="28"/>
          <w:lang w:val="en-US" w:eastAsia="en-US"/>
        </w:rPr>
        <w:t>C</w:t>
      </w:r>
      <w:r w:rsidRPr="00904F69">
        <w:rPr>
          <w:rFonts w:eastAsiaTheme="minorHAnsi"/>
          <w:sz w:val="28"/>
          <w:szCs w:val="28"/>
          <w:lang w:eastAsia="en-US"/>
        </w:rPr>
        <w:t xml:space="preserve">++» происходит от названия языка </w:t>
      </w:r>
      <w:r w:rsidRPr="00904F69">
        <w:rPr>
          <w:rFonts w:eastAsiaTheme="minorHAnsi"/>
          <w:sz w:val="28"/>
          <w:szCs w:val="28"/>
          <w:lang w:val="en-US" w:eastAsia="en-US"/>
        </w:rPr>
        <w:t>C</w:t>
      </w:r>
      <w:r w:rsidRPr="00904F69">
        <w:rPr>
          <w:rFonts w:eastAsiaTheme="minorHAnsi"/>
          <w:sz w:val="28"/>
          <w:szCs w:val="28"/>
          <w:lang w:eastAsia="en-US"/>
        </w:rPr>
        <w:t xml:space="preserve">, в котором унарный оператор ++ обозначает </w:t>
      </w:r>
      <w:hyperlink r:id="rId32" w:tooltip="Инкремент" w:history="1">
        <w:r w:rsidRPr="00904F69">
          <w:rPr>
            <w:rFonts w:eastAsiaTheme="minorHAnsi"/>
            <w:sz w:val="28"/>
            <w:szCs w:val="28"/>
            <w:lang w:eastAsia="en-US"/>
          </w:rPr>
          <w:t>инкремент</w:t>
        </w:r>
      </w:hyperlink>
      <w:r w:rsidRPr="00904F69">
        <w:rPr>
          <w:rFonts w:eastAsiaTheme="minorHAnsi"/>
          <w:sz w:val="28"/>
          <w:szCs w:val="28"/>
          <w:lang w:eastAsia="en-US"/>
        </w:rPr>
        <w:t xml:space="preserve"> переменной.</w:t>
      </w:r>
    </w:p>
    <w:p w:rsidR="001F4F1E" w:rsidRPr="00904F69" w:rsidRDefault="001F4F1E" w:rsidP="009F162E">
      <w:pPr>
        <w:numPr>
          <w:ilvl w:val="0"/>
          <w:numId w:val="9"/>
        </w:numPr>
        <w:spacing w:after="0" w:line="240" w:lineRule="auto"/>
        <w:rPr>
          <w:rFonts w:ascii="Times New Roman" w:hAnsi="Times New Roman" w:cs="Times New Roman"/>
          <w:sz w:val="28"/>
          <w:szCs w:val="28"/>
        </w:rPr>
      </w:pPr>
      <w:r w:rsidRPr="00904F69">
        <w:rPr>
          <w:rFonts w:ascii="Times New Roman" w:hAnsi="Times New Roman" w:cs="Times New Roman"/>
          <w:sz w:val="28"/>
          <w:szCs w:val="28"/>
          <w:lang w:val="en-US"/>
        </w:rPr>
        <w:t>Python</w:t>
      </w:r>
      <w:r w:rsidRPr="00904F69">
        <w:rPr>
          <w:rFonts w:ascii="Times New Roman" w:hAnsi="Times New Roman" w:cs="Times New Roman"/>
          <w:sz w:val="28"/>
          <w:szCs w:val="28"/>
        </w:rPr>
        <w:t xml:space="preserve"> (</w:t>
      </w:r>
      <w:hyperlink r:id="rId33" w:tooltip="Английский язык" w:history="1">
        <w:r w:rsidRPr="00904F69">
          <w:rPr>
            <w:rFonts w:ascii="Times New Roman" w:hAnsi="Times New Roman" w:cs="Times New Roman"/>
            <w:sz w:val="28"/>
            <w:szCs w:val="28"/>
          </w:rPr>
          <w:t>англ.</w:t>
        </w:r>
      </w:hyperlink>
      <w:r w:rsidRPr="00904F69">
        <w:rPr>
          <w:rFonts w:ascii="Times New Roman" w:hAnsi="Times New Roman" w:cs="Times New Roman"/>
          <w:sz w:val="28"/>
          <w:szCs w:val="28"/>
          <w:lang w:val="en-US"/>
        </w:rPr>
        <w:t> python </w:t>
      </w:r>
      <w:r w:rsidRPr="00904F69">
        <w:rPr>
          <w:rFonts w:ascii="Times New Roman" w:hAnsi="Times New Roman" w:cs="Times New Roman"/>
          <w:sz w:val="28"/>
          <w:szCs w:val="28"/>
        </w:rPr>
        <w:t xml:space="preserve">— </w:t>
      </w:r>
      <w:hyperlink r:id="rId34" w:tooltip="Питон" w:history="1">
        <w:r w:rsidRPr="00904F69">
          <w:rPr>
            <w:rFonts w:ascii="Times New Roman" w:hAnsi="Times New Roman" w:cs="Times New Roman"/>
            <w:sz w:val="28"/>
            <w:szCs w:val="28"/>
          </w:rPr>
          <w:t>питон</w:t>
        </w:r>
      </w:hyperlink>
      <w:r w:rsidRPr="00904F69">
        <w:rPr>
          <w:rFonts w:ascii="Times New Roman" w:hAnsi="Times New Roman" w:cs="Times New Roman"/>
          <w:sz w:val="28"/>
          <w:szCs w:val="28"/>
        </w:rPr>
        <w:t xml:space="preserve">, произносится </w:t>
      </w:r>
      <w:hyperlink r:id="rId35" w:tooltip="Международный фонетический алфавит" w:history="1">
        <w:r w:rsidRPr="00904F69">
          <w:rPr>
            <w:rFonts w:ascii="Times New Roman" w:hAnsi="Times New Roman" w:cs="Times New Roman"/>
            <w:sz w:val="28"/>
            <w:szCs w:val="28"/>
          </w:rPr>
          <w:t>[ˈ</w:t>
        </w:r>
        <w:r w:rsidRPr="00904F69">
          <w:rPr>
            <w:rFonts w:ascii="Times New Roman" w:hAnsi="Times New Roman" w:cs="Times New Roman"/>
            <w:sz w:val="28"/>
            <w:szCs w:val="28"/>
            <w:lang w:val="en-US"/>
          </w:rPr>
          <w:t>pa</w:t>
        </w:r>
        <w:r w:rsidRPr="00904F69">
          <w:rPr>
            <w:rFonts w:ascii="Times New Roman" w:hAnsi="Times New Roman" w:cs="Times New Roman"/>
            <w:sz w:val="28"/>
            <w:szCs w:val="28"/>
          </w:rPr>
          <w:t>ɪ</w:t>
        </w:r>
        <w:r w:rsidRPr="00904F69">
          <w:rPr>
            <w:rFonts w:ascii="Times New Roman" w:hAnsi="Times New Roman" w:cs="Times New Roman"/>
            <w:sz w:val="28"/>
            <w:szCs w:val="28"/>
            <w:lang w:val="en-US"/>
          </w:rPr>
          <w:t>θ</w:t>
        </w:r>
        <w:r w:rsidRPr="00904F69">
          <w:rPr>
            <w:rFonts w:ascii="Times New Roman" w:hAnsi="Cambria Math" w:cs="Times New Roman"/>
            <w:sz w:val="28"/>
            <w:szCs w:val="28"/>
            <w:lang w:val="en-US"/>
          </w:rPr>
          <w:t>⟨</w:t>
        </w:r>
        <w:r w:rsidRPr="00904F69">
          <w:rPr>
            <w:rFonts w:ascii="Times New Roman" w:hAnsi="Times New Roman" w:cs="Times New Roman"/>
            <w:sz w:val="28"/>
            <w:szCs w:val="28"/>
          </w:rPr>
          <w:t>ə</w:t>
        </w:r>
        <w:r w:rsidRPr="00904F69">
          <w:rPr>
            <w:rFonts w:ascii="Times New Roman" w:hAnsi="Cambria Math" w:cs="Times New Roman"/>
            <w:sz w:val="28"/>
            <w:szCs w:val="28"/>
            <w:lang w:val="en-US"/>
          </w:rPr>
          <w:t>⟩</w:t>
        </w:r>
        <w:r w:rsidRPr="00904F69">
          <w:rPr>
            <w:rFonts w:ascii="Times New Roman" w:hAnsi="Times New Roman" w:cs="Times New Roman"/>
            <w:sz w:val="28"/>
            <w:szCs w:val="28"/>
            <w:lang w:val="en-US"/>
          </w:rPr>
          <w:t>n</w:t>
        </w:r>
        <w:r w:rsidRPr="00904F69">
          <w:rPr>
            <w:rFonts w:ascii="Times New Roman" w:hAnsi="Times New Roman" w:cs="Times New Roman"/>
            <w:sz w:val="28"/>
            <w:szCs w:val="28"/>
          </w:rPr>
          <w:t>]</w:t>
        </w:r>
      </w:hyperlink>
      <w:r w:rsidRPr="00904F69">
        <w:rPr>
          <w:rFonts w:ascii="Times New Roman" w:hAnsi="Times New Roman" w:cs="Times New Roman"/>
          <w:sz w:val="28"/>
          <w:szCs w:val="28"/>
          <w:lang w:val="en-US"/>
        </w:rPr>
        <w:t> </w:t>
      </w:r>
      <w:r w:rsidRPr="00904F69">
        <w:rPr>
          <w:rFonts w:ascii="Times New Roman" w:hAnsi="Times New Roman" w:cs="Times New Roman"/>
          <w:sz w:val="28"/>
          <w:szCs w:val="28"/>
        </w:rPr>
        <w:t>— па́йтон, также, широко используется русскоязычное произношение пито́н)</w:t>
      </w:r>
      <w:r w:rsidRPr="00904F69">
        <w:rPr>
          <w:rFonts w:ascii="Times New Roman" w:hAnsi="Times New Roman" w:cs="Times New Roman"/>
          <w:sz w:val="28"/>
          <w:szCs w:val="28"/>
          <w:lang w:val="en-US"/>
        </w:rPr>
        <w:t> </w:t>
      </w:r>
      <w:r w:rsidRPr="00904F69">
        <w:rPr>
          <w:rFonts w:ascii="Times New Roman" w:hAnsi="Times New Roman" w:cs="Times New Roman"/>
          <w:sz w:val="28"/>
          <w:szCs w:val="28"/>
        </w:rPr>
        <w:t xml:space="preserve">— </w:t>
      </w:r>
      <w:hyperlink r:id="rId36" w:tooltip="Высокоуровневый язык программирования" w:history="1">
        <w:r w:rsidRPr="00904F69">
          <w:rPr>
            <w:rFonts w:ascii="Times New Roman" w:hAnsi="Times New Roman" w:cs="Times New Roman"/>
            <w:sz w:val="28"/>
            <w:szCs w:val="28"/>
          </w:rPr>
          <w:t>высокоуровневый язык программирования</w:t>
        </w:r>
      </w:hyperlink>
      <w:r w:rsidRPr="00904F69">
        <w:rPr>
          <w:rFonts w:ascii="Times New Roman" w:hAnsi="Times New Roman" w:cs="Times New Roman"/>
          <w:sz w:val="28"/>
          <w:szCs w:val="28"/>
        </w:rPr>
        <w:t xml:space="preserve"> общего назначения с акцентом на производительность разработчика и читаемость кода. </w:t>
      </w:r>
      <w:hyperlink r:id="rId37" w:tooltip="Синтаксис (программирование)" w:history="1">
        <w:r w:rsidRPr="00904F69">
          <w:rPr>
            <w:rFonts w:ascii="Times New Roman" w:hAnsi="Times New Roman" w:cs="Times New Roman"/>
            <w:sz w:val="28"/>
            <w:szCs w:val="28"/>
          </w:rPr>
          <w:t>Синтаксис</w:t>
        </w:r>
      </w:hyperlink>
      <w:r w:rsidRPr="00904F69">
        <w:rPr>
          <w:rFonts w:ascii="Times New Roman" w:hAnsi="Times New Roman" w:cs="Times New Roman"/>
          <w:sz w:val="28"/>
          <w:szCs w:val="28"/>
        </w:rPr>
        <w:t xml:space="preserve"> ядра </w:t>
      </w:r>
      <w:r w:rsidRPr="00904F69">
        <w:rPr>
          <w:rFonts w:ascii="Times New Roman" w:hAnsi="Times New Roman" w:cs="Times New Roman"/>
          <w:sz w:val="28"/>
          <w:szCs w:val="28"/>
          <w:lang w:val="en-US"/>
        </w:rPr>
        <w:t>Python</w:t>
      </w:r>
      <w:r w:rsidRPr="00904F69">
        <w:rPr>
          <w:rFonts w:ascii="Times New Roman" w:hAnsi="Times New Roman" w:cs="Times New Roman"/>
          <w:sz w:val="28"/>
          <w:szCs w:val="28"/>
        </w:rPr>
        <w:t xml:space="preserve"> минималистичен. В то же время </w:t>
      </w:r>
      <w:hyperlink r:id="rId38" w:tooltip="Стандартная библиотека Python" w:history="1">
        <w:r w:rsidRPr="00904F69">
          <w:rPr>
            <w:rFonts w:ascii="Times New Roman" w:hAnsi="Times New Roman" w:cs="Times New Roman"/>
            <w:sz w:val="28"/>
            <w:szCs w:val="28"/>
          </w:rPr>
          <w:t>стандартная библиотека</w:t>
        </w:r>
      </w:hyperlink>
      <w:r w:rsidRPr="00904F69">
        <w:rPr>
          <w:rFonts w:ascii="Times New Roman" w:hAnsi="Times New Roman" w:cs="Times New Roman"/>
          <w:sz w:val="28"/>
          <w:szCs w:val="28"/>
        </w:rPr>
        <w:t xml:space="preserve"> включает большой объём полезных функций.</w:t>
      </w:r>
    </w:p>
    <w:p w:rsidR="001F4F1E" w:rsidRPr="00904F69" w:rsidRDefault="001F4F1E" w:rsidP="005F65A4">
      <w:pPr>
        <w:spacing w:after="0" w:line="240" w:lineRule="auto"/>
        <w:ind w:left="360"/>
        <w:rPr>
          <w:rFonts w:ascii="Times New Roman" w:hAnsi="Times New Roman" w:cs="Times New Roman"/>
          <w:sz w:val="28"/>
          <w:szCs w:val="28"/>
        </w:rPr>
      </w:pPr>
    </w:p>
    <w:p w:rsidR="005C754B" w:rsidRPr="00904F69" w:rsidRDefault="005C754B" w:rsidP="005C754B">
      <w:pPr>
        <w:spacing w:after="0" w:line="240" w:lineRule="auto"/>
        <w:ind w:left="360"/>
        <w:rPr>
          <w:rFonts w:ascii="Times New Roman" w:hAnsi="Times New Roman" w:cs="Times New Roman"/>
          <w:sz w:val="28"/>
          <w:szCs w:val="28"/>
        </w:rPr>
      </w:pPr>
      <w:r w:rsidRPr="00904F69">
        <w:rPr>
          <w:rFonts w:ascii="Times New Roman" w:hAnsi="Times New Roman" w:cs="Times New Roman"/>
          <w:sz w:val="28"/>
          <w:szCs w:val="28"/>
          <w:lang w:val="en-US"/>
        </w:rPr>
        <w:t>Java</w:t>
      </w:r>
      <w:r w:rsidRPr="00904F69">
        <w:rPr>
          <w:rFonts w:ascii="Times New Roman" w:hAnsi="Times New Roman" w:cs="Times New Roman"/>
          <w:sz w:val="28"/>
          <w:szCs w:val="28"/>
        </w:rPr>
        <w:t xml:space="preserve"> был разработан максимально похожим на  </w:t>
      </w:r>
      <w:r w:rsidRPr="00904F69">
        <w:rPr>
          <w:rFonts w:ascii="Times New Roman" w:hAnsi="Times New Roman" w:cs="Times New Roman"/>
          <w:sz w:val="28"/>
          <w:szCs w:val="28"/>
          <w:lang w:val="en-US"/>
        </w:rPr>
        <w:t>C</w:t>
      </w:r>
      <w:r w:rsidRPr="00904F69">
        <w:rPr>
          <w:rFonts w:ascii="Times New Roman" w:hAnsi="Times New Roman" w:cs="Times New Roman"/>
          <w:sz w:val="28"/>
          <w:szCs w:val="28"/>
        </w:rPr>
        <w:t>++. Синтаксис языка Java, по существу, представляет собой упрощенный вариант синтаксиса С++.</w:t>
      </w:r>
    </w:p>
    <w:p w:rsidR="005C754B" w:rsidRPr="00904F69" w:rsidRDefault="005C754B" w:rsidP="005C754B">
      <w:pPr>
        <w:spacing w:after="0" w:line="240" w:lineRule="auto"/>
        <w:ind w:left="360"/>
        <w:rPr>
          <w:rFonts w:ascii="Times New Roman" w:hAnsi="Times New Roman" w:cs="Times New Roman"/>
          <w:sz w:val="28"/>
          <w:szCs w:val="28"/>
        </w:rPr>
      </w:pPr>
      <w:r w:rsidRPr="00904F69">
        <w:rPr>
          <w:rFonts w:ascii="Times New Roman" w:hAnsi="Times New Roman" w:cs="Times New Roman"/>
          <w:sz w:val="28"/>
          <w:szCs w:val="28"/>
        </w:rPr>
        <w:t xml:space="preserve">       </w:t>
      </w:r>
      <w:r w:rsidRPr="00904F69">
        <w:rPr>
          <w:rFonts w:ascii="Times New Roman" w:hAnsi="Times New Roman" w:cs="Times New Roman"/>
          <w:sz w:val="28"/>
          <w:szCs w:val="28"/>
          <w:lang w:val="en-US"/>
        </w:rPr>
        <w:t>Python</w:t>
      </w:r>
      <w:r w:rsidRPr="00904F69">
        <w:rPr>
          <w:rFonts w:ascii="Times New Roman" w:hAnsi="Times New Roman" w:cs="Times New Roman"/>
          <w:sz w:val="28"/>
          <w:szCs w:val="28"/>
        </w:rPr>
        <w:t xml:space="preserve"> использует динамическую типизацию, что может усложнить разработку программы. </w:t>
      </w:r>
    </w:p>
    <w:p w:rsidR="005C754B" w:rsidRPr="00904F69" w:rsidRDefault="005C754B" w:rsidP="005C754B">
      <w:pPr>
        <w:spacing w:after="0" w:line="240" w:lineRule="auto"/>
        <w:ind w:left="360"/>
        <w:rPr>
          <w:rFonts w:ascii="Times New Roman" w:hAnsi="Times New Roman" w:cs="Times New Roman"/>
          <w:sz w:val="28"/>
          <w:szCs w:val="28"/>
        </w:rPr>
      </w:pPr>
      <w:r w:rsidRPr="00904F69">
        <w:rPr>
          <w:rFonts w:ascii="Times New Roman" w:hAnsi="Times New Roman" w:cs="Times New Roman"/>
          <w:sz w:val="28"/>
          <w:szCs w:val="28"/>
        </w:rPr>
        <w:t xml:space="preserve">       Также следует отметить, что одна из целей языка Java – обеспечить разработку независимых программ, способных выполнятся на машинах с ограниченным объемом ресурсов. </w:t>
      </w:r>
    </w:p>
    <w:p w:rsidR="005C754B" w:rsidRPr="00904F69" w:rsidRDefault="005C754B" w:rsidP="005C754B">
      <w:pPr>
        <w:spacing w:after="0" w:line="240" w:lineRule="auto"/>
        <w:ind w:left="360"/>
        <w:rPr>
          <w:rFonts w:ascii="Times New Roman" w:hAnsi="Times New Roman" w:cs="Times New Roman"/>
          <w:sz w:val="28"/>
          <w:szCs w:val="28"/>
        </w:rPr>
      </w:pPr>
    </w:p>
    <w:p w:rsidR="005C754B" w:rsidRPr="00904F69" w:rsidRDefault="005C754B" w:rsidP="005C754B">
      <w:pPr>
        <w:spacing w:after="0" w:line="240" w:lineRule="auto"/>
        <w:ind w:left="360"/>
        <w:rPr>
          <w:rFonts w:ascii="Times New Roman" w:hAnsi="Times New Roman" w:cs="Times New Roman"/>
          <w:sz w:val="28"/>
          <w:szCs w:val="28"/>
        </w:rPr>
      </w:pPr>
      <w:r w:rsidRPr="00904F69">
        <w:rPr>
          <w:rFonts w:ascii="Times New Roman" w:hAnsi="Times New Roman" w:cs="Times New Roman"/>
          <w:sz w:val="28"/>
          <w:szCs w:val="28"/>
        </w:rPr>
        <w:t xml:space="preserve">ВЫВОД: Язык программирования </w:t>
      </w:r>
      <w:r w:rsidRPr="00904F69">
        <w:rPr>
          <w:rFonts w:ascii="Times New Roman" w:hAnsi="Times New Roman" w:cs="Times New Roman"/>
          <w:sz w:val="28"/>
          <w:szCs w:val="28"/>
          <w:lang w:val="en-US"/>
        </w:rPr>
        <w:t>Java</w:t>
      </w:r>
      <w:r w:rsidRPr="00904F69">
        <w:rPr>
          <w:rFonts w:ascii="Times New Roman" w:hAnsi="Times New Roman" w:cs="Times New Roman"/>
          <w:sz w:val="28"/>
          <w:szCs w:val="28"/>
        </w:rPr>
        <w:t xml:space="preserve"> наиболее полно подходит для реализации поставленных задач </w:t>
      </w:r>
    </w:p>
    <w:p w:rsidR="005F65A4" w:rsidRPr="00904F69" w:rsidRDefault="005F65A4" w:rsidP="005F65A4">
      <w:pPr>
        <w:spacing w:after="0" w:line="240" w:lineRule="auto"/>
        <w:ind w:left="360"/>
        <w:rPr>
          <w:rFonts w:ascii="Times New Roman" w:hAnsi="Times New Roman" w:cs="Times New Roman"/>
          <w:sz w:val="28"/>
          <w:szCs w:val="28"/>
        </w:rPr>
      </w:pPr>
    </w:p>
    <w:p w:rsidR="001F4F1E" w:rsidRPr="00904F69" w:rsidRDefault="001F4F1E" w:rsidP="000D73B8">
      <w:pPr>
        <w:pStyle w:val="4"/>
      </w:pPr>
      <w:r w:rsidRPr="00904F69">
        <w:t xml:space="preserve">      3.2.2 Интернет ресурс</w:t>
      </w:r>
    </w:p>
    <w:p w:rsidR="005C754B" w:rsidRPr="00904F69" w:rsidRDefault="005C754B" w:rsidP="001F4F1E">
      <w:pPr>
        <w:spacing w:after="0" w:line="240" w:lineRule="auto"/>
        <w:rPr>
          <w:rFonts w:ascii="Times New Roman" w:hAnsi="Times New Roman" w:cs="Times New Roman"/>
          <w:sz w:val="28"/>
          <w:szCs w:val="28"/>
        </w:rPr>
      </w:pPr>
    </w:p>
    <w:p w:rsidR="005C754B" w:rsidRPr="00904F69" w:rsidRDefault="005C754B" w:rsidP="001F4F1E">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 xml:space="preserve">Для реализации интернет ресурса нам не понадобится рассматривать несколько языков для их написания, из-за небольшой функциональной составляющей для его реализации будет использоваться </w:t>
      </w:r>
      <w:r w:rsidRPr="00904F69">
        <w:rPr>
          <w:rFonts w:ascii="Times New Roman" w:hAnsi="Times New Roman" w:cs="Times New Roman"/>
          <w:sz w:val="28"/>
          <w:szCs w:val="28"/>
          <w:lang w:val="en-US"/>
        </w:rPr>
        <w:t>html</w:t>
      </w:r>
      <w:r w:rsidRPr="00904F69">
        <w:rPr>
          <w:rFonts w:ascii="Times New Roman" w:hAnsi="Times New Roman" w:cs="Times New Roman"/>
          <w:sz w:val="28"/>
          <w:szCs w:val="28"/>
        </w:rPr>
        <w:t xml:space="preserve"> и </w:t>
      </w:r>
      <w:r w:rsidRPr="00904F69">
        <w:rPr>
          <w:rFonts w:ascii="Times New Roman" w:hAnsi="Times New Roman" w:cs="Times New Roman"/>
          <w:sz w:val="28"/>
          <w:szCs w:val="28"/>
          <w:lang w:val="en-US"/>
        </w:rPr>
        <w:t>css</w:t>
      </w:r>
    </w:p>
    <w:p w:rsidR="005C754B" w:rsidRPr="00904F69" w:rsidRDefault="005C754B" w:rsidP="001F4F1E">
      <w:pPr>
        <w:spacing w:after="0" w:line="240" w:lineRule="auto"/>
        <w:rPr>
          <w:rFonts w:ascii="Times New Roman" w:hAnsi="Times New Roman" w:cs="Times New Roman"/>
          <w:sz w:val="28"/>
          <w:szCs w:val="28"/>
        </w:rPr>
      </w:pPr>
    </w:p>
    <w:p w:rsidR="005C754B" w:rsidRPr="00904F69" w:rsidRDefault="005C754B" w:rsidP="009F162E">
      <w:pPr>
        <w:pStyle w:val="a3"/>
        <w:numPr>
          <w:ilvl w:val="0"/>
          <w:numId w:val="9"/>
        </w:num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 xml:space="preserve">HTML (от </w:t>
      </w:r>
      <w:hyperlink r:id="rId39" w:tooltip="Английский язык" w:history="1">
        <w:r w:rsidRPr="00904F69">
          <w:rPr>
            <w:rFonts w:ascii="Times New Roman" w:hAnsi="Times New Roman" w:cs="Times New Roman"/>
            <w:sz w:val="28"/>
            <w:szCs w:val="28"/>
          </w:rPr>
          <w:t>англ.</w:t>
        </w:r>
      </w:hyperlink>
      <w:r w:rsidRPr="00904F69">
        <w:rPr>
          <w:rFonts w:ascii="Times New Roman" w:hAnsi="Times New Roman" w:cs="Times New Roman"/>
          <w:sz w:val="28"/>
          <w:szCs w:val="28"/>
        </w:rPr>
        <w:t xml:space="preserve"> HyperText Markup Language — «язык разметки </w:t>
      </w:r>
      <w:hyperlink r:id="rId40" w:tooltip="Гипертекст" w:history="1">
        <w:r w:rsidRPr="00904F69">
          <w:rPr>
            <w:rFonts w:ascii="Times New Roman" w:hAnsi="Times New Roman" w:cs="Times New Roman"/>
            <w:sz w:val="28"/>
            <w:szCs w:val="28"/>
          </w:rPr>
          <w:t>гипертекста</w:t>
        </w:r>
      </w:hyperlink>
      <w:r w:rsidRPr="00904F69">
        <w:rPr>
          <w:rFonts w:ascii="Times New Roman" w:hAnsi="Times New Roman" w:cs="Times New Roman"/>
          <w:sz w:val="28"/>
          <w:szCs w:val="28"/>
        </w:rPr>
        <w:t xml:space="preserve">») — стандартный </w:t>
      </w:r>
      <w:hyperlink r:id="rId41" w:tooltip="Язык разметки" w:history="1">
        <w:r w:rsidRPr="00904F69">
          <w:rPr>
            <w:rFonts w:ascii="Times New Roman" w:hAnsi="Times New Roman" w:cs="Times New Roman"/>
            <w:sz w:val="28"/>
            <w:szCs w:val="28"/>
          </w:rPr>
          <w:t>язык разметки</w:t>
        </w:r>
      </w:hyperlink>
      <w:r w:rsidRPr="00904F69">
        <w:rPr>
          <w:rFonts w:ascii="Times New Roman" w:hAnsi="Times New Roman" w:cs="Times New Roman"/>
          <w:sz w:val="28"/>
          <w:szCs w:val="28"/>
        </w:rPr>
        <w:t xml:space="preserve"> документов во </w:t>
      </w:r>
      <w:hyperlink r:id="rId42" w:tooltip="Всемирная паутина" w:history="1">
        <w:r w:rsidRPr="00904F69">
          <w:rPr>
            <w:rFonts w:ascii="Times New Roman" w:hAnsi="Times New Roman" w:cs="Times New Roman"/>
            <w:sz w:val="28"/>
            <w:szCs w:val="28"/>
          </w:rPr>
          <w:t>Всемирной паутине</w:t>
        </w:r>
      </w:hyperlink>
      <w:r w:rsidRPr="00904F69">
        <w:rPr>
          <w:rFonts w:ascii="Times New Roman" w:hAnsi="Times New Roman" w:cs="Times New Roman"/>
          <w:sz w:val="28"/>
          <w:szCs w:val="28"/>
        </w:rPr>
        <w:t xml:space="preserve">. Большинство </w:t>
      </w:r>
      <w:hyperlink r:id="rId43" w:tooltip="Веб-страница" w:history="1">
        <w:r w:rsidRPr="00904F69">
          <w:rPr>
            <w:rFonts w:ascii="Times New Roman" w:hAnsi="Times New Roman" w:cs="Times New Roman"/>
            <w:sz w:val="28"/>
            <w:szCs w:val="28"/>
          </w:rPr>
          <w:t>веб-страниц</w:t>
        </w:r>
      </w:hyperlink>
      <w:r w:rsidRPr="00904F69">
        <w:rPr>
          <w:rFonts w:ascii="Times New Roman" w:hAnsi="Times New Roman" w:cs="Times New Roman"/>
          <w:sz w:val="28"/>
          <w:szCs w:val="28"/>
        </w:rPr>
        <w:t xml:space="preserve"> создаются при помощи языка HTML (или </w:t>
      </w:r>
      <w:hyperlink r:id="rId44" w:tooltip="XHTML" w:history="1">
        <w:r w:rsidRPr="00904F69">
          <w:rPr>
            <w:rFonts w:ascii="Times New Roman" w:hAnsi="Times New Roman" w:cs="Times New Roman"/>
            <w:sz w:val="28"/>
            <w:szCs w:val="28"/>
          </w:rPr>
          <w:t>XHTML</w:t>
        </w:r>
      </w:hyperlink>
      <w:r w:rsidRPr="00904F69">
        <w:rPr>
          <w:rFonts w:ascii="Times New Roman" w:hAnsi="Times New Roman" w:cs="Times New Roman"/>
          <w:sz w:val="28"/>
          <w:szCs w:val="28"/>
        </w:rPr>
        <w:t xml:space="preserve">). Язык HTML интерпретируется </w:t>
      </w:r>
      <w:hyperlink r:id="rId45" w:tooltip="Браузер" w:history="1">
        <w:r w:rsidRPr="00904F69">
          <w:rPr>
            <w:rFonts w:ascii="Times New Roman" w:hAnsi="Times New Roman" w:cs="Times New Roman"/>
            <w:sz w:val="28"/>
            <w:szCs w:val="28"/>
          </w:rPr>
          <w:t>браузерами</w:t>
        </w:r>
      </w:hyperlink>
      <w:r w:rsidRPr="00904F69">
        <w:rPr>
          <w:rFonts w:ascii="Times New Roman" w:hAnsi="Times New Roman" w:cs="Times New Roman"/>
          <w:sz w:val="28"/>
          <w:szCs w:val="28"/>
        </w:rPr>
        <w:t xml:space="preserve"> и отображается в виде документа, в удобной для человека форме.</w:t>
      </w:r>
    </w:p>
    <w:p w:rsidR="005C754B" w:rsidRPr="00904F69" w:rsidRDefault="005C754B" w:rsidP="009F162E">
      <w:pPr>
        <w:pStyle w:val="a3"/>
        <w:numPr>
          <w:ilvl w:val="0"/>
          <w:numId w:val="9"/>
        </w:num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CSS (</w:t>
      </w:r>
      <w:hyperlink r:id="rId46" w:tooltip="Английский язык" w:history="1">
        <w:r w:rsidRPr="00904F69">
          <w:rPr>
            <w:rFonts w:ascii="Times New Roman" w:hAnsi="Times New Roman" w:cs="Times New Roman"/>
            <w:sz w:val="28"/>
            <w:szCs w:val="28"/>
          </w:rPr>
          <w:t>англ.</w:t>
        </w:r>
      </w:hyperlink>
      <w:r w:rsidRPr="00904F69">
        <w:rPr>
          <w:rFonts w:ascii="Times New Roman" w:hAnsi="Times New Roman" w:cs="Times New Roman"/>
          <w:sz w:val="28"/>
          <w:szCs w:val="28"/>
        </w:rPr>
        <w:t xml:space="preserve"> Cascading Style Sheets — каскадные таблицы стилей) — </w:t>
      </w:r>
      <w:hyperlink r:id="rId47" w:tooltip="Формальный язык" w:history="1">
        <w:r w:rsidRPr="00904F69">
          <w:rPr>
            <w:rFonts w:ascii="Times New Roman" w:hAnsi="Times New Roman" w:cs="Times New Roman"/>
            <w:sz w:val="28"/>
            <w:szCs w:val="28"/>
          </w:rPr>
          <w:t>формальный язык</w:t>
        </w:r>
      </w:hyperlink>
      <w:r w:rsidRPr="00904F69">
        <w:rPr>
          <w:rFonts w:ascii="Times New Roman" w:hAnsi="Times New Roman" w:cs="Times New Roman"/>
          <w:sz w:val="28"/>
          <w:szCs w:val="28"/>
        </w:rPr>
        <w:t xml:space="preserve"> описания внешнего вида документа, написанного с использованием </w:t>
      </w:r>
      <w:hyperlink r:id="rId48" w:tooltip="Язык разметки" w:history="1">
        <w:r w:rsidRPr="00904F69">
          <w:rPr>
            <w:rFonts w:ascii="Times New Roman" w:hAnsi="Times New Roman" w:cs="Times New Roman"/>
            <w:sz w:val="28"/>
            <w:szCs w:val="28"/>
          </w:rPr>
          <w:t>языка разметки</w:t>
        </w:r>
      </w:hyperlink>
      <w:r w:rsidRPr="00904F69">
        <w:rPr>
          <w:rFonts w:ascii="Times New Roman" w:hAnsi="Times New Roman" w:cs="Times New Roman"/>
          <w:sz w:val="28"/>
          <w:szCs w:val="28"/>
        </w:rPr>
        <w:t>.</w:t>
      </w:r>
    </w:p>
    <w:p w:rsidR="00DB0CC5" w:rsidRPr="000D73B8" w:rsidRDefault="00DB0CC5" w:rsidP="001F4F1E">
      <w:pPr>
        <w:spacing w:after="0" w:line="240" w:lineRule="auto"/>
        <w:rPr>
          <w:rFonts w:ascii="Times New Roman" w:hAnsi="Times New Roman" w:cs="Times New Roman"/>
          <w:sz w:val="28"/>
          <w:szCs w:val="28"/>
        </w:rPr>
      </w:pPr>
    </w:p>
    <w:p w:rsidR="003007DC" w:rsidRPr="00BA5274" w:rsidRDefault="003007DC" w:rsidP="009F162E">
      <w:pPr>
        <w:pStyle w:val="1"/>
        <w:numPr>
          <w:ilvl w:val="1"/>
          <w:numId w:val="3"/>
        </w:numPr>
        <w:jc w:val="center"/>
        <w:rPr>
          <w:rFonts w:ascii="Times New Roman" w:hAnsi="Times New Roman" w:cs="Times New Roman"/>
        </w:rPr>
      </w:pPr>
      <w:bookmarkStart w:id="12" w:name="_Toc317026747"/>
      <w:r w:rsidRPr="00BA5274">
        <w:rPr>
          <w:rFonts w:ascii="Times New Roman" w:hAnsi="Times New Roman" w:cs="Times New Roman"/>
        </w:rPr>
        <w:lastRenderedPageBreak/>
        <w:t>Особенности создания программ на объектно-ориентированном языке программирования Java</w:t>
      </w:r>
      <w:bookmarkEnd w:id="12"/>
    </w:p>
    <w:p w:rsidR="003007DC" w:rsidRPr="00904F69" w:rsidRDefault="003007DC" w:rsidP="003007DC">
      <w:pPr>
        <w:spacing w:after="0" w:line="240" w:lineRule="auto"/>
        <w:ind w:left="1080"/>
        <w:rPr>
          <w:rFonts w:ascii="Times New Roman" w:hAnsi="Times New Roman" w:cs="Times New Roman"/>
          <w:sz w:val="28"/>
          <w:szCs w:val="28"/>
        </w:rPr>
      </w:pPr>
    </w:p>
    <w:p w:rsidR="00BA5274" w:rsidRPr="000D73B8" w:rsidRDefault="003007DC" w:rsidP="00BA5274">
      <w:pPr>
        <w:pStyle w:val="a5"/>
        <w:rPr>
          <w:sz w:val="28"/>
          <w:szCs w:val="28"/>
        </w:rPr>
      </w:pPr>
      <w:r w:rsidRPr="00904F69">
        <w:rPr>
          <w:b/>
          <w:bCs/>
          <w:sz w:val="28"/>
          <w:szCs w:val="28"/>
        </w:rPr>
        <w:t>Java</w:t>
      </w:r>
      <w:r w:rsidRPr="00904F69">
        <w:rPr>
          <w:sz w:val="28"/>
          <w:szCs w:val="28"/>
        </w:rPr>
        <w:t xml:space="preserve"> — </w:t>
      </w:r>
      <w:hyperlink r:id="rId49" w:tooltip="Объектно-ориентированный язык программирования" w:history="1">
        <w:r w:rsidRPr="00904F69">
          <w:rPr>
            <w:sz w:val="28"/>
            <w:szCs w:val="28"/>
          </w:rPr>
          <w:t>объектно-ориентированный язык программирования</w:t>
        </w:r>
      </w:hyperlink>
      <w:r w:rsidRPr="00904F69">
        <w:rPr>
          <w:sz w:val="28"/>
          <w:szCs w:val="28"/>
        </w:rPr>
        <w:t xml:space="preserve">, разработанный компанией </w:t>
      </w:r>
      <w:hyperlink r:id="rId50" w:tooltip="Sun Microsystems" w:history="1">
        <w:r w:rsidRPr="00904F69">
          <w:rPr>
            <w:sz w:val="28"/>
            <w:szCs w:val="28"/>
          </w:rPr>
          <w:t>Sun Microsystems</w:t>
        </w:r>
      </w:hyperlink>
      <w:r w:rsidRPr="00904F69">
        <w:rPr>
          <w:sz w:val="28"/>
          <w:szCs w:val="28"/>
        </w:rPr>
        <w:t xml:space="preserve"> (в последующем, приобретённой компанией Oracle). Приложения Java обычно </w:t>
      </w:r>
      <w:hyperlink r:id="rId51" w:tooltip="Компилятор" w:history="1">
        <w:r w:rsidRPr="00904F69">
          <w:rPr>
            <w:sz w:val="28"/>
            <w:szCs w:val="28"/>
          </w:rPr>
          <w:t>компилируются</w:t>
        </w:r>
      </w:hyperlink>
      <w:r w:rsidRPr="00904F69">
        <w:rPr>
          <w:sz w:val="28"/>
          <w:szCs w:val="28"/>
        </w:rPr>
        <w:t xml:space="preserve"> в специальный </w:t>
      </w:r>
      <w:hyperlink r:id="rId52" w:tooltip="Байт-код" w:history="1">
        <w:r w:rsidRPr="00904F69">
          <w:rPr>
            <w:sz w:val="28"/>
            <w:szCs w:val="28"/>
          </w:rPr>
          <w:t>байт-код</w:t>
        </w:r>
      </w:hyperlink>
      <w:r w:rsidRPr="00904F69">
        <w:rPr>
          <w:sz w:val="28"/>
          <w:szCs w:val="28"/>
        </w:rPr>
        <w:t xml:space="preserve">, поэтому они могут работать на любой </w:t>
      </w:r>
      <w:hyperlink r:id="rId53" w:tooltip="Java Virtual Machine" w:history="1">
        <w:r w:rsidRPr="00904F69">
          <w:rPr>
            <w:sz w:val="28"/>
            <w:szCs w:val="28"/>
          </w:rPr>
          <w:t>виртуальной Java-машине</w:t>
        </w:r>
      </w:hyperlink>
      <w:r w:rsidRPr="00904F69">
        <w:rPr>
          <w:sz w:val="28"/>
          <w:szCs w:val="28"/>
        </w:rPr>
        <w:t xml:space="preserve"> (JVM) независимо от </w:t>
      </w:r>
      <w:hyperlink r:id="rId54" w:tooltip="Компьютерная архитектура" w:history="1">
        <w:r w:rsidRPr="00904F69">
          <w:rPr>
            <w:sz w:val="28"/>
            <w:szCs w:val="28"/>
          </w:rPr>
          <w:t>компьютерной архитектуры</w:t>
        </w:r>
      </w:hyperlink>
      <w:r w:rsidRPr="00904F69">
        <w:rPr>
          <w:sz w:val="28"/>
          <w:szCs w:val="28"/>
        </w:rPr>
        <w:t xml:space="preserve">. Дата официального выпуска — </w:t>
      </w:r>
      <w:hyperlink r:id="rId55" w:tooltip="23 мая" w:history="1">
        <w:r w:rsidRPr="00904F69">
          <w:rPr>
            <w:sz w:val="28"/>
            <w:szCs w:val="28"/>
          </w:rPr>
          <w:t>23 мая</w:t>
        </w:r>
      </w:hyperlink>
      <w:r w:rsidRPr="00904F69">
        <w:rPr>
          <w:sz w:val="28"/>
          <w:szCs w:val="28"/>
        </w:rPr>
        <w:t xml:space="preserve"> </w:t>
      </w:r>
      <w:hyperlink r:id="rId56" w:tooltip="1995 год" w:history="1">
        <w:r w:rsidRPr="00904F69">
          <w:rPr>
            <w:sz w:val="28"/>
            <w:szCs w:val="28"/>
          </w:rPr>
          <w:t>1995 года</w:t>
        </w:r>
      </w:hyperlink>
      <w:r w:rsidRPr="00904F69">
        <w:rPr>
          <w:sz w:val="28"/>
          <w:szCs w:val="28"/>
        </w:rPr>
        <w:t>.</w:t>
      </w:r>
    </w:p>
    <w:p w:rsidR="003007DC" w:rsidRPr="00904F69" w:rsidRDefault="00BA5274" w:rsidP="00BA5274">
      <w:pPr>
        <w:pStyle w:val="a5"/>
        <w:rPr>
          <w:sz w:val="28"/>
          <w:szCs w:val="28"/>
        </w:rPr>
      </w:pPr>
      <w:r w:rsidRPr="00904F69">
        <w:rPr>
          <w:rStyle w:val="mw-headline"/>
          <w:sz w:val="28"/>
          <w:szCs w:val="28"/>
        </w:rPr>
        <w:t xml:space="preserve"> </w:t>
      </w:r>
      <w:r w:rsidR="003007DC" w:rsidRPr="00904F69">
        <w:rPr>
          <w:rStyle w:val="mw-headline"/>
          <w:sz w:val="28"/>
          <w:szCs w:val="28"/>
        </w:rPr>
        <w:t>Произношение, применение названия</w:t>
      </w:r>
    </w:p>
    <w:p w:rsidR="003007DC" w:rsidRPr="00904F69" w:rsidRDefault="003007DC" w:rsidP="003007DC">
      <w:pPr>
        <w:pStyle w:val="a5"/>
        <w:rPr>
          <w:sz w:val="28"/>
          <w:szCs w:val="28"/>
        </w:rPr>
      </w:pPr>
      <w:r w:rsidRPr="00904F69">
        <w:rPr>
          <w:sz w:val="28"/>
          <w:szCs w:val="28"/>
        </w:rPr>
        <w:t xml:space="preserve">Правильная форма произношения — заимствованная англоязычная </w:t>
      </w:r>
      <w:hyperlink r:id="rId57" w:tooltip="Международный фонетический алфавит" w:history="1">
        <w:r w:rsidRPr="00904F69">
          <w:rPr>
            <w:sz w:val="28"/>
            <w:szCs w:val="28"/>
          </w:rPr>
          <w:t>/ˈdʒɑːvə/</w:t>
        </w:r>
      </w:hyperlink>
      <w:r w:rsidRPr="00904F69">
        <w:rPr>
          <w:sz w:val="28"/>
          <w:szCs w:val="28"/>
        </w:rPr>
        <w:t xml:space="preserve"> («джава» с ударением на первом слоге). Традиционно-национальная «ява», соответствующая традиционному произношению названия острова </w:t>
      </w:r>
      <w:hyperlink r:id="rId58" w:tooltip="Ява" w:history="1">
        <w:r w:rsidRPr="00904F69">
          <w:rPr>
            <w:sz w:val="28"/>
            <w:szCs w:val="28"/>
          </w:rPr>
          <w:t>Ява</w:t>
        </w:r>
      </w:hyperlink>
      <w:r w:rsidRPr="00904F69">
        <w:rPr>
          <w:sz w:val="28"/>
          <w:szCs w:val="28"/>
        </w:rPr>
        <w:t xml:space="preserve"> не признана правообладателями торговой марки Java правильной. Компания Sun (ныне Oracle) придерживается англоязычного произношения во всех странах мира[. Иногда в обиходе используют также жаргонное слово «Жаба» (например, изображение жабы есть на календариках группы российских пользователей Java (Java Users Group).</w:t>
      </w:r>
    </w:p>
    <w:p w:rsidR="003007DC" w:rsidRPr="00904F69" w:rsidRDefault="003007DC" w:rsidP="003007DC">
      <w:pPr>
        <w:pStyle w:val="a5"/>
        <w:rPr>
          <w:sz w:val="28"/>
          <w:szCs w:val="28"/>
        </w:rPr>
      </w:pPr>
      <w:r w:rsidRPr="00904F69">
        <w:rPr>
          <w:sz w:val="28"/>
          <w:szCs w:val="28"/>
        </w:rPr>
        <w:t xml:space="preserve">Java — так называют не только сам язык, но и </w:t>
      </w:r>
      <w:hyperlink r:id="rId59" w:tooltip="Java (программная платформа)" w:history="1">
        <w:r w:rsidRPr="00904F69">
          <w:rPr>
            <w:sz w:val="28"/>
            <w:szCs w:val="28"/>
          </w:rPr>
          <w:t>платформу</w:t>
        </w:r>
      </w:hyperlink>
      <w:r w:rsidRPr="00904F69">
        <w:rPr>
          <w:sz w:val="28"/>
          <w:szCs w:val="28"/>
        </w:rPr>
        <w:t xml:space="preserve"> для создания и исполнения приложений на основе данного языка.</w:t>
      </w:r>
    </w:p>
    <w:p w:rsidR="003007DC" w:rsidRPr="00904F69" w:rsidRDefault="003007DC" w:rsidP="003007DC">
      <w:pPr>
        <w:pStyle w:val="a5"/>
        <w:rPr>
          <w:sz w:val="28"/>
          <w:szCs w:val="28"/>
        </w:rPr>
      </w:pPr>
      <w:r w:rsidRPr="00904F69">
        <w:rPr>
          <w:sz w:val="28"/>
          <w:szCs w:val="28"/>
        </w:rPr>
        <w:t xml:space="preserve">Изначально язык назывался Oak («дуб») и разрабатывался </w:t>
      </w:r>
      <w:hyperlink r:id="rId60" w:tooltip="Гослинг, Джеймс" w:history="1">
        <w:r w:rsidRPr="00904F69">
          <w:rPr>
            <w:sz w:val="28"/>
            <w:szCs w:val="28"/>
          </w:rPr>
          <w:t>Джеймсом Гослингом</w:t>
        </w:r>
      </w:hyperlink>
      <w:r w:rsidRPr="00904F69">
        <w:rPr>
          <w:sz w:val="28"/>
          <w:szCs w:val="28"/>
        </w:rPr>
        <w:t xml:space="preserve"> для программирования бытовых электронных устройств. Впоследствии он был переименован в Java и стал использоваться для написания клиентских приложений и </w:t>
      </w:r>
      <w:hyperlink r:id="rId61" w:tooltip="Сервер (программное обеспечение)" w:history="1">
        <w:r w:rsidRPr="00904F69">
          <w:rPr>
            <w:sz w:val="28"/>
            <w:szCs w:val="28"/>
          </w:rPr>
          <w:t>серверного</w:t>
        </w:r>
      </w:hyperlink>
      <w:r w:rsidRPr="00904F69">
        <w:rPr>
          <w:sz w:val="28"/>
          <w:szCs w:val="28"/>
        </w:rPr>
        <w:t xml:space="preserve"> программного обеспечения. Назван в честь марки </w:t>
      </w:r>
      <w:hyperlink r:id="rId62" w:tooltip="Кофе" w:history="1">
        <w:r w:rsidRPr="00904F69">
          <w:rPr>
            <w:sz w:val="28"/>
            <w:szCs w:val="28"/>
          </w:rPr>
          <w:t>кофе</w:t>
        </w:r>
      </w:hyperlink>
      <w:r w:rsidRPr="00904F69">
        <w:rPr>
          <w:sz w:val="28"/>
          <w:szCs w:val="28"/>
        </w:rPr>
        <w:t xml:space="preserve"> Java, любимого некоторыми </w:t>
      </w:r>
      <w:hyperlink r:id="rId63" w:tooltip="Программист" w:history="1">
        <w:r w:rsidRPr="00904F69">
          <w:rPr>
            <w:sz w:val="28"/>
            <w:szCs w:val="28"/>
          </w:rPr>
          <w:t>программистами</w:t>
        </w:r>
      </w:hyperlink>
      <w:r w:rsidRPr="00904F69">
        <w:rPr>
          <w:sz w:val="28"/>
          <w:szCs w:val="28"/>
        </w:rPr>
        <w:t xml:space="preserve">, поэтому на официальной эмблеме языка изображена чашка с дымящимся кофе. Существует и другая версия происхождения названия Java, а именно, Java это </w:t>
      </w:r>
      <w:hyperlink r:id="rId64" w:tooltip="Сленг" w:history="1">
        <w:r w:rsidRPr="00904F69">
          <w:rPr>
            <w:sz w:val="28"/>
            <w:szCs w:val="28"/>
          </w:rPr>
          <w:t>сленговое</w:t>
        </w:r>
      </w:hyperlink>
      <w:r w:rsidRPr="00904F69">
        <w:rPr>
          <w:sz w:val="28"/>
          <w:szCs w:val="28"/>
        </w:rPr>
        <w:t xml:space="preserve"> обозначение кофе (по имени одноименного острова, где производится популярный сорт кофе) с </w:t>
      </w:r>
      <w:hyperlink r:id="rId65" w:tooltip="Аллюзия" w:history="1">
        <w:r w:rsidRPr="00904F69">
          <w:rPr>
            <w:sz w:val="28"/>
            <w:szCs w:val="28"/>
          </w:rPr>
          <w:t>аллюзией</w:t>
        </w:r>
      </w:hyperlink>
      <w:r w:rsidRPr="00904F69">
        <w:rPr>
          <w:sz w:val="28"/>
          <w:szCs w:val="28"/>
        </w:rPr>
        <w:t xml:space="preserve"> на кофе-машину, как пример бытового устройства, для программирования которого изначально язык создавался.</w:t>
      </w:r>
    </w:p>
    <w:p w:rsidR="003007DC" w:rsidRPr="000D73B8" w:rsidRDefault="000D73B8" w:rsidP="000D73B8">
      <w:pPr>
        <w:pStyle w:val="2"/>
      </w:pPr>
      <w:bookmarkStart w:id="13" w:name="_Toc317026748"/>
      <w:r w:rsidRPr="008D7523">
        <w:t xml:space="preserve">4.1 </w:t>
      </w:r>
      <w:r w:rsidR="003007DC" w:rsidRPr="000D73B8">
        <w:t>Основные особенности языка</w:t>
      </w:r>
      <w:bookmarkEnd w:id="13"/>
    </w:p>
    <w:p w:rsidR="003007DC" w:rsidRPr="00904F69" w:rsidRDefault="003007DC" w:rsidP="003007DC">
      <w:pPr>
        <w:pStyle w:val="a5"/>
        <w:rPr>
          <w:sz w:val="28"/>
          <w:szCs w:val="28"/>
        </w:rPr>
      </w:pPr>
      <w:r w:rsidRPr="00904F69">
        <w:rPr>
          <w:sz w:val="28"/>
          <w:szCs w:val="28"/>
        </w:rPr>
        <w:t xml:space="preserve">Программы на Java </w:t>
      </w:r>
      <w:hyperlink r:id="rId66" w:tooltip="Транслятор" w:history="1">
        <w:r w:rsidRPr="00904F69">
          <w:rPr>
            <w:sz w:val="28"/>
            <w:szCs w:val="28"/>
          </w:rPr>
          <w:t>транслируются</w:t>
        </w:r>
      </w:hyperlink>
      <w:r w:rsidRPr="00904F69">
        <w:rPr>
          <w:sz w:val="28"/>
          <w:szCs w:val="28"/>
        </w:rPr>
        <w:t xml:space="preserve"> в </w:t>
      </w:r>
      <w:hyperlink r:id="rId67" w:tooltip="Байт-код" w:history="1">
        <w:r w:rsidRPr="00904F69">
          <w:rPr>
            <w:sz w:val="28"/>
            <w:szCs w:val="28"/>
          </w:rPr>
          <w:t>байт-код</w:t>
        </w:r>
      </w:hyperlink>
      <w:r w:rsidRPr="00904F69">
        <w:rPr>
          <w:sz w:val="28"/>
          <w:szCs w:val="28"/>
        </w:rPr>
        <w:t xml:space="preserve">, выполняемый </w:t>
      </w:r>
      <w:hyperlink r:id="rId68" w:tooltip="Java Virtual Machine" w:history="1">
        <w:r w:rsidRPr="00904F69">
          <w:rPr>
            <w:sz w:val="28"/>
            <w:szCs w:val="28"/>
          </w:rPr>
          <w:t>виртуальной машиной Java</w:t>
        </w:r>
      </w:hyperlink>
      <w:r w:rsidRPr="00904F69">
        <w:rPr>
          <w:sz w:val="28"/>
          <w:szCs w:val="28"/>
        </w:rPr>
        <w:t xml:space="preserve"> (JVM) — программой, обрабатывающей байтовый код и передающей инструкции оборудованию как </w:t>
      </w:r>
      <w:hyperlink r:id="rId69" w:tooltip="Интерпретатор" w:history="1">
        <w:r w:rsidRPr="00904F69">
          <w:rPr>
            <w:sz w:val="28"/>
            <w:szCs w:val="28"/>
          </w:rPr>
          <w:t>интерпретатор</w:t>
        </w:r>
      </w:hyperlink>
      <w:r w:rsidRPr="00904F69">
        <w:rPr>
          <w:sz w:val="28"/>
          <w:szCs w:val="28"/>
        </w:rPr>
        <w:t>.</w:t>
      </w:r>
    </w:p>
    <w:p w:rsidR="003007DC" w:rsidRPr="00904F69" w:rsidRDefault="003007DC" w:rsidP="003007DC">
      <w:pPr>
        <w:pStyle w:val="a5"/>
        <w:rPr>
          <w:sz w:val="28"/>
          <w:szCs w:val="28"/>
        </w:rPr>
      </w:pPr>
      <w:r w:rsidRPr="00904F69">
        <w:rPr>
          <w:sz w:val="28"/>
          <w:szCs w:val="28"/>
        </w:rPr>
        <w:t xml:space="preserve">Достоинство подобного способа выполнения программ — в полной независимости байт-кода от </w:t>
      </w:r>
      <w:hyperlink r:id="rId70" w:tooltip="Операционная система" w:history="1">
        <w:r w:rsidRPr="00904F69">
          <w:rPr>
            <w:sz w:val="28"/>
            <w:szCs w:val="28"/>
          </w:rPr>
          <w:t>операционной системы</w:t>
        </w:r>
      </w:hyperlink>
      <w:r w:rsidRPr="00904F69">
        <w:rPr>
          <w:sz w:val="28"/>
          <w:szCs w:val="28"/>
        </w:rPr>
        <w:t xml:space="preserve"> и </w:t>
      </w:r>
      <w:hyperlink r:id="rId71" w:tooltip="Аппаратная платформа" w:history="1">
        <w:r w:rsidRPr="00904F69">
          <w:rPr>
            <w:sz w:val="28"/>
            <w:szCs w:val="28"/>
          </w:rPr>
          <w:t>оборудования</w:t>
        </w:r>
      </w:hyperlink>
      <w:r w:rsidRPr="00904F69">
        <w:rPr>
          <w:sz w:val="28"/>
          <w:szCs w:val="28"/>
        </w:rPr>
        <w:t xml:space="preserve">, что </w:t>
      </w:r>
      <w:r w:rsidRPr="00904F69">
        <w:rPr>
          <w:sz w:val="28"/>
          <w:szCs w:val="28"/>
        </w:rPr>
        <w:lastRenderedPageBreak/>
        <w:t>позволяет выполнять Java-приложения на любом устройстве, для которого существует соответствующая виртуальная машина. Другой важной особенностью технологии Java является гибкая система безопасности благодаря тому, что исполнение программы полностью контролируется виртуальной машиной. Любые операции, которые превышают установленные полномочия программы (например, попытка несанкционированного доступа к данным или соединения с другим компьютером) вызывают немедленное прерывание.</w:t>
      </w:r>
    </w:p>
    <w:p w:rsidR="003007DC" w:rsidRPr="00904F69" w:rsidRDefault="003007DC" w:rsidP="003007DC">
      <w:pPr>
        <w:pStyle w:val="a5"/>
        <w:rPr>
          <w:sz w:val="28"/>
          <w:szCs w:val="28"/>
        </w:rPr>
      </w:pPr>
      <w:r w:rsidRPr="00904F69">
        <w:rPr>
          <w:sz w:val="28"/>
          <w:szCs w:val="28"/>
        </w:rPr>
        <w:t>Часто к недостаткам концепции виртуальной машины относят то, что исполнение байт-кода виртуальной машиной может снижать производительность программ и алгоритмов, реализованных на языке Java. В последнее время был внесен ряд усовершенствований, которые несколько увеличили скорость выполнения программ на Java:</w:t>
      </w:r>
    </w:p>
    <w:p w:rsidR="003007DC" w:rsidRPr="00904F69" w:rsidRDefault="003007DC" w:rsidP="009F162E">
      <w:pPr>
        <w:numPr>
          <w:ilvl w:val="0"/>
          <w:numId w:val="10"/>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применение технологии трансляции байт-кода в машинный код непосредственно во время работы программы (</w:t>
      </w:r>
      <w:hyperlink r:id="rId72" w:tooltip="JIT" w:history="1">
        <w:r w:rsidRPr="00904F69">
          <w:rPr>
            <w:rFonts w:ascii="Times New Roman" w:hAnsi="Times New Roman" w:cs="Times New Roman"/>
            <w:sz w:val="28"/>
            <w:szCs w:val="28"/>
          </w:rPr>
          <w:t>JIT</w:t>
        </w:r>
      </w:hyperlink>
      <w:r w:rsidRPr="00904F69">
        <w:rPr>
          <w:rFonts w:ascii="Times New Roman" w:hAnsi="Times New Roman" w:cs="Times New Roman"/>
          <w:sz w:val="28"/>
          <w:szCs w:val="28"/>
        </w:rPr>
        <w:t>-технология) с возможностью сохранения версий класса в машинном коде,</w:t>
      </w:r>
    </w:p>
    <w:p w:rsidR="003007DC" w:rsidRPr="00904F69" w:rsidRDefault="003007DC" w:rsidP="009F162E">
      <w:pPr>
        <w:numPr>
          <w:ilvl w:val="0"/>
          <w:numId w:val="10"/>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широкое использование </w:t>
      </w:r>
      <w:hyperlink r:id="rId73" w:tooltip="Платформенно-ориентированный код" w:history="1">
        <w:r w:rsidRPr="00904F69">
          <w:rPr>
            <w:rFonts w:ascii="Times New Roman" w:hAnsi="Times New Roman" w:cs="Times New Roman"/>
            <w:sz w:val="28"/>
            <w:szCs w:val="28"/>
          </w:rPr>
          <w:t>платформенно-ориентированного кода</w:t>
        </w:r>
      </w:hyperlink>
      <w:r w:rsidRPr="00904F69">
        <w:rPr>
          <w:rFonts w:ascii="Times New Roman" w:hAnsi="Times New Roman" w:cs="Times New Roman"/>
          <w:sz w:val="28"/>
          <w:szCs w:val="28"/>
        </w:rPr>
        <w:t xml:space="preserve"> (native-код) в стандартных библиотеках,</w:t>
      </w:r>
    </w:p>
    <w:p w:rsidR="003007DC" w:rsidRPr="00904F69" w:rsidRDefault="003007DC" w:rsidP="009F162E">
      <w:pPr>
        <w:numPr>
          <w:ilvl w:val="0"/>
          <w:numId w:val="10"/>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аппаратные средства, обеспечивающие ускоренную обработку байт-кода (например, технология </w:t>
      </w:r>
      <w:hyperlink r:id="rId74" w:tooltip="Jazelle" w:history="1">
        <w:r w:rsidRPr="00904F69">
          <w:rPr>
            <w:rFonts w:ascii="Times New Roman" w:hAnsi="Times New Roman" w:cs="Times New Roman"/>
            <w:sz w:val="28"/>
            <w:szCs w:val="28"/>
          </w:rPr>
          <w:t>Jazelle</w:t>
        </w:r>
      </w:hyperlink>
      <w:r w:rsidRPr="00904F69">
        <w:rPr>
          <w:rFonts w:ascii="Times New Roman" w:hAnsi="Times New Roman" w:cs="Times New Roman"/>
          <w:sz w:val="28"/>
          <w:szCs w:val="28"/>
        </w:rPr>
        <w:t xml:space="preserve">, поддерживаемая некоторыми процессорами фирмы </w:t>
      </w:r>
      <w:hyperlink r:id="rId75" w:tooltip="ARM (компания)" w:history="1">
        <w:r w:rsidRPr="00904F69">
          <w:rPr>
            <w:rFonts w:ascii="Times New Roman" w:hAnsi="Times New Roman" w:cs="Times New Roman"/>
            <w:sz w:val="28"/>
            <w:szCs w:val="28"/>
          </w:rPr>
          <w:t>ARM</w:t>
        </w:r>
      </w:hyperlink>
      <w:r w:rsidRPr="00904F69">
        <w:rPr>
          <w:rFonts w:ascii="Times New Roman" w:hAnsi="Times New Roman" w:cs="Times New Roman"/>
          <w:sz w:val="28"/>
          <w:szCs w:val="28"/>
        </w:rPr>
        <w:t>).</w:t>
      </w:r>
    </w:p>
    <w:p w:rsidR="003007DC" w:rsidRPr="00904F69" w:rsidRDefault="003007DC" w:rsidP="003007DC">
      <w:pPr>
        <w:pStyle w:val="a5"/>
        <w:rPr>
          <w:sz w:val="28"/>
          <w:szCs w:val="28"/>
        </w:rPr>
      </w:pPr>
      <w:r w:rsidRPr="00904F69">
        <w:rPr>
          <w:sz w:val="28"/>
          <w:szCs w:val="28"/>
        </w:rPr>
        <w:t xml:space="preserve">По данным сайта shootout.alioth.debian.org, для семи разных задач время выполнения на Java составляет в среднем в полтора-два раза больше, чем для C/C++, в некоторых случаях Java быстрее, а в отдельных случаях в 7 раз медленнее. С другой стороны, для большинства из них потребление памяти Java-машиной было в 10-30 раз больше, чем программой на C/C++. Также примечательно исследование, проведённое компанией </w:t>
      </w:r>
      <w:hyperlink r:id="rId76" w:tooltip="Google (компания)" w:history="1">
        <w:r w:rsidRPr="00904F69">
          <w:rPr>
            <w:sz w:val="28"/>
            <w:szCs w:val="28"/>
          </w:rPr>
          <w:t>Google</w:t>
        </w:r>
      </w:hyperlink>
      <w:r w:rsidRPr="00904F69">
        <w:rPr>
          <w:sz w:val="28"/>
          <w:szCs w:val="28"/>
        </w:rPr>
        <w:t xml:space="preserve">, согласно которому отмечается существенно более низкая производительность и бо́льшее потребление памяти в тестовых примерах на Java в сравнении с аналогичными программами на </w:t>
      </w:r>
      <w:hyperlink r:id="rId77" w:tooltip="C++" w:history="1">
        <w:r w:rsidRPr="00904F69">
          <w:rPr>
            <w:sz w:val="28"/>
            <w:szCs w:val="28"/>
          </w:rPr>
          <w:t>C++</w:t>
        </w:r>
      </w:hyperlink>
      <w:r w:rsidRPr="00904F69">
        <w:rPr>
          <w:sz w:val="28"/>
          <w:szCs w:val="28"/>
        </w:rPr>
        <w:t>.</w:t>
      </w:r>
    </w:p>
    <w:p w:rsidR="003007DC" w:rsidRPr="00904F69" w:rsidRDefault="003007DC" w:rsidP="003007DC">
      <w:pPr>
        <w:pStyle w:val="a5"/>
        <w:rPr>
          <w:sz w:val="28"/>
          <w:szCs w:val="28"/>
        </w:rPr>
      </w:pPr>
      <w:r w:rsidRPr="00904F69">
        <w:rPr>
          <w:sz w:val="28"/>
          <w:szCs w:val="28"/>
        </w:rPr>
        <w:t xml:space="preserve">Идеи, заложенные в концепцию и различные реализации среды виртуальной машины Java, вдохновили множество энтузиастов на расширение перечня языков, которые могли бы быть использованы для создания программ, исполняемых на виртуальной машине. Эти идеи нашли также выражение в спецификации общеязыковой инфраструктуры </w:t>
      </w:r>
      <w:hyperlink r:id="rId78" w:tooltip="Common Language Infrastructure" w:history="1">
        <w:r w:rsidRPr="00904F69">
          <w:rPr>
            <w:sz w:val="28"/>
            <w:szCs w:val="28"/>
          </w:rPr>
          <w:t>CLI</w:t>
        </w:r>
      </w:hyperlink>
      <w:r w:rsidRPr="00904F69">
        <w:rPr>
          <w:sz w:val="28"/>
          <w:szCs w:val="28"/>
        </w:rPr>
        <w:t xml:space="preserve">, заложенной в основу платформы </w:t>
      </w:r>
      <w:hyperlink r:id="rId79" w:tooltip=".NET Framework" w:history="1">
        <w:r w:rsidRPr="00904F69">
          <w:rPr>
            <w:sz w:val="28"/>
            <w:szCs w:val="28"/>
          </w:rPr>
          <w:t>.NET</w:t>
        </w:r>
      </w:hyperlink>
      <w:r w:rsidRPr="00904F69">
        <w:rPr>
          <w:sz w:val="28"/>
          <w:szCs w:val="28"/>
        </w:rPr>
        <w:t xml:space="preserve"> компанией </w:t>
      </w:r>
      <w:hyperlink r:id="rId80" w:tooltip="Microsoft" w:history="1">
        <w:r w:rsidRPr="00904F69">
          <w:rPr>
            <w:sz w:val="28"/>
            <w:szCs w:val="28"/>
          </w:rPr>
          <w:t>Microsoft</w:t>
        </w:r>
      </w:hyperlink>
      <w:r w:rsidRPr="00904F69">
        <w:rPr>
          <w:sz w:val="28"/>
          <w:szCs w:val="28"/>
        </w:rPr>
        <w:t>.</w:t>
      </w:r>
    </w:p>
    <w:p w:rsidR="003007DC" w:rsidRPr="00904F69" w:rsidRDefault="003007DC" w:rsidP="000D73B8">
      <w:pPr>
        <w:pStyle w:val="4"/>
      </w:pPr>
      <w:r w:rsidRPr="00904F69">
        <w:rPr>
          <w:rStyle w:val="mw-headline"/>
          <w:rFonts w:cs="Times New Roman"/>
          <w:szCs w:val="28"/>
        </w:rPr>
        <w:t>Java 1.0</w:t>
      </w:r>
    </w:p>
    <w:p w:rsidR="003007DC" w:rsidRPr="00904F69" w:rsidRDefault="003007DC" w:rsidP="003007DC">
      <w:pPr>
        <w:pStyle w:val="a5"/>
        <w:rPr>
          <w:sz w:val="28"/>
          <w:szCs w:val="28"/>
        </w:rPr>
      </w:pPr>
      <w:r w:rsidRPr="00904F69">
        <w:rPr>
          <w:sz w:val="28"/>
          <w:szCs w:val="28"/>
        </w:rPr>
        <w:t>Разработка Java началась в 1990 году, первая официальная версия — Java 1.0, — была выпущена только в 1996 году.</w:t>
      </w:r>
    </w:p>
    <w:p w:rsidR="003007DC" w:rsidRPr="00904F69" w:rsidRDefault="003007DC" w:rsidP="000D73B8">
      <w:pPr>
        <w:pStyle w:val="4"/>
      </w:pPr>
      <w:r w:rsidRPr="00904F69">
        <w:rPr>
          <w:rStyle w:val="mw-headline"/>
          <w:rFonts w:cs="Times New Roman"/>
          <w:szCs w:val="28"/>
        </w:rPr>
        <w:lastRenderedPageBreak/>
        <w:t>Java 1.2</w:t>
      </w:r>
    </w:p>
    <w:p w:rsidR="003007DC" w:rsidRPr="00904F69" w:rsidRDefault="003007DC" w:rsidP="003007DC">
      <w:pPr>
        <w:pStyle w:val="a5"/>
        <w:rPr>
          <w:sz w:val="28"/>
          <w:szCs w:val="28"/>
        </w:rPr>
      </w:pPr>
      <w:r w:rsidRPr="00904F69">
        <w:rPr>
          <w:sz w:val="28"/>
          <w:szCs w:val="28"/>
        </w:rPr>
        <w:t xml:space="preserve">К </w:t>
      </w:r>
      <w:hyperlink r:id="rId81" w:tooltip="1998 год" w:history="1">
        <w:r w:rsidRPr="00904F69">
          <w:rPr>
            <w:sz w:val="28"/>
            <w:szCs w:val="28"/>
          </w:rPr>
          <w:t>1998 году</w:t>
        </w:r>
      </w:hyperlink>
      <w:r w:rsidRPr="00904F69">
        <w:rPr>
          <w:sz w:val="28"/>
          <w:szCs w:val="28"/>
        </w:rPr>
        <w:t xml:space="preserve"> была разработана обновлённая спецификация JDK 1.2, вышедшая под наименованием Java 2. Язык практически не изменился — было добавлено одно </w:t>
      </w:r>
      <w:hyperlink r:id="rId82" w:tooltip="Зарезервированное слово" w:history="1">
        <w:r w:rsidRPr="00904F69">
          <w:rPr>
            <w:sz w:val="28"/>
            <w:szCs w:val="28"/>
          </w:rPr>
          <w:t>ключевое слово</w:t>
        </w:r>
      </w:hyperlink>
      <w:r w:rsidRPr="00904F69">
        <w:rPr>
          <w:sz w:val="28"/>
          <w:szCs w:val="28"/>
        </w:rPr>
        <w:t xml:space="preserve"> strictfp. Платформа получила следующие дополнения:</w:t>
      </w:r>
    </w:p>
    <w:p w:rsidR="003007DC" w:rsidRPr="00904F69" w:rsidRDefault="00C120BC" w:rsidP="009F162E">
      <w:pPr>
        <w:numPr>
          <w:ilvl w:val="0"/>
          <w:numId w:val="11"/>
        </w:numPr>
        <w:spacing w:before="100" w:beforeAutospacing="1" w:after="100" w:afterAutospacing="1" w:line="240" w:lineRule="auto"/>
        <w:rPr>
          <w:rFonts w:ascii="Times New Roman" w:hAnsi="Times New Roman" w:cs="Times New Roman"/>
          <w:sz w:val="28"/>
          <w:szCs w:val="28"/>
        </w:rPr>
      </w:pPr>
      <w:hyperlink r:id="rId83" w:tooltip="Библиотека (программирование)" w:history="1">
        <w:r w:rsidR="003007DC" w:rsidRPr="00904F69">
          <w:rPr>
            <w:rFonts w:ascii="Times New Roman" w:hAnsi="Times New Roman" w:cs="Times New Roman"/>
            <w:sz w:val="28"/>
            <w:szCs w:val="28"/>
          </w:rPr>
          <w:t>Библиотека</w:t>
        </w:r>
      </w:hyperlink>
      <w:r w:rsidR="003007DC" w:rsidRPr="00904F69">
        <w:rPr>
          <w:rFonts w:ascii="Times New Roman" w:hAnsi="Times New Roman" w:cs="Times New Roman"/>
          <w:sz w:val="28"/>
          <w:szCs w:val="28"/>
        </w:rPr>
        <w:t xml:space="preserve"> </w:t>
      </w:r>
      <w:hyperlink r:id="rId84" w:tooltip="Swing" w:history="1">
        <w:r w:rsidR="003007DC" w:rsidRPr="00904F69">
          <w:rPr>
            <w:rFonts w:ascii="Times New Roman" w:hAnsi="Times New Roman" w:cs="Times New Roman"/>
            <w:sz w:val="28"/>
            <w:szCs w:val="28"/>
          </w:rPr>
          <w:t>Swing</w:t>
        </w:r>
      </w:hyperlink>
      <w:r w:rsidR="003007DC" w:rsidRPr="00904F69">
        <w:rPr>
          <w:rFonts w:ascii="Times New Roman" w:hAnsi="Times New Roman" w:cs="Times New Roman"/>
          <w:sz w:val="28"/>
          <w:szCs w:val="28"/>
        </w:rPr>
        <w:t xml:space="preserve"> для создания </w:t>
      </w:r>
      <w:hyperlink r:id="rId85" w:tooltip="Графический интерфейс пользователя" w:history="1">
        <w:r w:rsidR="003007DC" w:rsidRPr="00904F69">
          <w:rPr>
            <w:rFonts w:ascii="Times New Roman" w:hAnsi="Times New Roman" w:cs="Times New Roman"/>
            <w:sz w:val="28"/>
            <w:szCs w:val="28"/>
          </w:rPr>
          <w:t>графического интерфейса пользователя</w:t>
        </w:r>
      </w:hyperlink>
      <w:r w:rsidR="003007DC" w:rsidRPr="00904F69">
        <w:rPr>
          <w:rFonts w:ascii="Times New Roman" w:hAnsi="Times New Roman" w:cs="Times New Roman"/>
          <w:sz w:val="28"/>
          <w:szCs w:val="28"/>
        </w:rPr>
        <w:t xml:space="preserve"> .</w:t>
      </w:r>
    </w:p>
    <w:p w:rsidR="003007DC" w:rsidRPr="00904F69" w:rsidRDefault="003007DC" w:rsidP="009F162E">
      <w:pPr>
        <w:numPr>
          <w:ilvl w:val="0"/>
          <w:numId w:val="1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Коллекции (JSR 166).</w:t>
      </w:r>
    </w:p>
    <w:p w:rsidR="003007DC" w:rsidRPr="00904F69" w:rsidRDefault="003007DC" w:rsidP="009F162E">
      <w:pPr>
        <w:numPr>
          <w:ilvl w:val="0"/>
          <w:numId w:val="1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Поддержка файлов Policy и цифровых сертификатов пользователя.</w:t>
      </w:r>
    </w:p>
    <w:p w:rsidR="003007DC" w:rsidRPr="00904F69" w:rsidRDefault="003007DC" w:rsidP="009F162E">
      <w:pPr>
        <w:numPr>
          <w:ilvl w:val="0"/>
          <w:numId w:val="1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Библиотека Accessibility.</w:t>
      </w:r>
    </w:p>
    <w:p w:rsidR="003007DC" w:rsidRPr="00904F69" w:rsidRDefault="003007DC" w:rsidP="009F162E">
      <w:pPr>
        <w:numPr>
          <w:ilvl w:val="0"/>
          <w:numId w:val="1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Java 2D.</w:t>
      </w:r>
    </w:p>
    <w:p w:rsidR="003007DC" w:rsidRPr="00904F69" w:rsidRDefault="003007DC" w:rsidP="009F162E">
      <w:pPr>
        <w:numPr>
          <w:ilvl w:val="0"/>
          <w:numId w:val="1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Поддержка технологии </w:t>
      </w:r>
      <w:hyperlink r:id="rId86" w:tooltip="Drag-and-drop" w:history="1">
        <w:r w:rsidRPr="00904F69">
          <w:rPr>
            <w:rFonts w:ascii="Times New Roman" w:hAnsi="Times New Roman" w:cs="Times New Roman"/>
            <w:sz w:val="28"/>
            <w:szCs w:val="28"/>
          </w:rPr>
          <w:t>drag-and-drop</w:t>
        </w:r>
      </w:hyperlink>
      <w:r w:rsidRPr="00904F69">
        <w:rPr>
          <w:rFonts w:ascii="Times New Roman" w:hAnsi="Times New Roman" w:cs="Times New Roman"/>
          <w:sz w:val="28"/>
          <w:szCs w:val="28"/>
        </w:rPr>
        <w:t>.</w:t>
      </w:r>
    </w:p>
    <w:p w:rsidR="003007DC" w:rsidRPr="00904F69" w:rsidRDefault="003007DC" w:rsidP="009F162E">
      <w:pPr>
        <w:numPr>
          <w:ilvl w:val="0"/>
          <w:numId w:val="1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Полная поддержка </w:t>
      </w:r>
      <w:hyperlink r:id="rId87" w:tooltip="Unicode" w:history="1">
        <w:r w:rsidRPr="00904F69">
          <w:rPr>
            <w:rFonts w:ascii="Times New Roman" w:hAnsi="Times New Roman" w:cs="Times New Roman"/>
            <w:sz w:val="28"/>
            <w:szCs w:val="28"/>
          </w:rPr>
          <w:t>Unicode</w:t>
        </w:r>
      </w:hyperlink>
      <w:r w:rsidRPr="00904F69">
        <w:rPr>
          <w:rFonts w:ascii="Times New Roman" w:hAnsi="Times New Roman" w:cs="Times New Roman"/>
          <w:sz w:val="28"/>
          <w:szCs w:val="28"/>
        </w:rPr>
        <w:t>, включая поддержку ввода на японском, китайском и корейском языках.</w:t>
      </w:r>
    </w:p>
    <w:p w:rsidR="003007DC" w:rsidRPr="00904F69" w:rsidRDefault="003007DC" w:rsidP="009F162E">
      <w:pPr>
        <w:numPr>
          <w:ilvl w:val="0"/>
          <w:numId w:val="1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Поддержка воспроизведения аудиофайлов нескольких популярных форматов.</w:t>
      </w:r>
    </w:p>
    <w:p w:rsidR="003007DC" w:rsidRPr="00904F69" w:rsidRDefault="003007DC" w:rsidP="009F162E">
      <w:pPr>
        <w:numPr>
          <w:ilvl w:val="0"/>
          <w:numId w:val="1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Полная поддержка технологии </w:t>
      </w:r>
      <w:hyperlink r:id="rId88" w:tooltip="CORBA" w:history="1">
        <w:r w:rsidRPr="00904F69">
          <w:rPr>
            <w:rFonts w:ascii="Times New Roman" w:hAnsi="Times New Roman" w:cs="Times New Roman"/>
            <w:sz w:val="28"/>
            <w:szCs w:val="28"/>
          </w:rPr>
          <w:t>CORBA</w:t>
        </w:r>
      </w:hyperlink>
      <w:r w:rsidRPr="00904F69">
        <w:rPr>
          <w:rFonts w:ascii="Times New Roman" w:hAnsi="Times New Roman" w:cs="Times New Roman"/>
          <w:sz w:val="28"/>
          <w:szCs w:val="28"/>
        </w:rPr>
        <w:t>.</w:t>
      </w:r>
    </w:p>
    <w:p w:rsidR="003007DC" w:rsidRPr="00904F69" w:rsidRDefault="003007DC" w:rsidP="009F162E">
      <w:pPr>
        <w:numPr>
          <w:ilvl w:val="0"/>
          <w:numId w:val="1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JIT-компилятор, улучшенная производительность.</w:t>
      </w:r>
    </w:p>
    <w:p w:rsidR="003007DC" w:rsidRPr="00904F69" w:rsidRDefault="003007DC" w:rsidP="009F162E">
      <w:pPr>
        <w:numPr>
          <w:ilvl w:val="0"/>
          <w:numId w:val="1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Усовершенствования инструментальных средств JDK, в том числе поддержка профилирования Java-программ</w:t>
      </w:r>
    </w:p>
    <w:p w:rsidR="003007DC" w:rsidRPr="00904F69" w:rsidRDefault="003007DC" w:rsidP="000D73B8">
      <w:pPr>
        <w:pStyle w:val="4"/>
      </w:pPr>
      <w:r w:rsidRPr="00904F69">
        <w:rPr>
          <w:rStyle w:val="mw-headline"/>
          <w:rFonts w:cs="Times New Roman"/>
          <w:szCs w:val="28"/>
        </w:rPr>
        <w:t>Java 5.0</w:t>
      </w:r>
    </w:p>
    <w:p w:rsidR="003007DC" w:rsidRPr="00904F69" w:rsidRDefault="003007DC" w:rsidP="003007DC">
      <w:pPr>
        <w:pStyle w:val="a5"/>
        <w:rPr>
          <w:sz w:val="28"/>
          <w:szCs w:val="28"/>
        </w:rPr>
      </w:pPr>
      <w:r w:rsidRPr="00904F69">
        <w:rPr>
          <w:sz w:val="28"/>
          <w:szCs w:val="28"/>
        </w:rPr>
        <w:t xml:space="preserve">Спецификация Java 5.0 была выпущена в сентябре </w:t>
      </w:r>
      <w:hyperlink r:id="rId89" w:tooltip="2004" w:history="1">
        <w:r w:rsidRPr="00904F69">
          <w:rPr>
            <w:sz w:val="28"/>
            <w:szCs w:val="28"/>
          </w:rPr>
          <w:t>2004</w:t>
        </w:r>
      </w:hyperlink>
      <w:r w:rsidRPr="00904F69">
        <w:rPr>
          <w:sz w:val="28"/>
          <w:szCs w:val="28"/>
        </w:rPr>
        <w:t xml:space="preserve"> года. C этой версии изменена официальная индексация, вместо Java 1.5 правильнее называть Java 5.0. Внутренняя же индексация Sun осталась прежней - 1.x. Минорные изменения теперь включаются без изменения индексации, для этого используется слово "Update" или буква "u", например Java Development Kit 5.0 Update 22. Предполагается, что в обновления могут входить как исправления ошибок так и небольшие добавления в API, JVM.</w:t>
      </w:r>
    </w:p>
    <w:p w:rsidR="003007DC" w:rsidRPr="00904F69" w:rsidRDefault="003007DC" w:rsidP="003007DC">
      <w:pPr>
        <w:pStyle w:val="a5"/>
        <w:rPr>
          <w:sz w:val="28"/>
          <w:szCs w:val="28"/>
        </w:rPr>
      </w:pPr>
      <w:r w:rsidRPr="00904F69">
        <w:rPr>
          <w:sz w:val="28"/>
          <w:szCs w:val="28"/>
        </w:rPr>
        <w:t>В данной версии разработчики внесли в язык целый ряд принципиальных дополнений:</w:t>
      </w:r>
    </w:p>
    <w:p w:rsidR="003007DC" w:rsidRPr="00904F69" w:rsidRDefault="00C120BC" w:rsidP="009F162E">
      <w:pPr>
        <w:numPr>
          <w:ilvl w:val="0"/>
          <w:numId w:val="12"/>
        </w:numPr>
        <w:spacing w:before="100" w:beforeAutospacing="1" w:after="100" w:afterAutospacing="1" w:line="240" w:lineRule="auto"/>
        <w:rPr>
          <w:rFonts w:ascii="Times New Roman" w:hAnsi="Times New Roman" w:cs="Times New Roman"/>
          <w:sz w:val="28"/>
          <w:szCs w:val="28"/>
        </w:rPr>
      </w:pPr>
      <w:hyperlink r:id="rId90" w:tooltip="Перечислимый тип" w:history="1">
        <w:r w:rsidR="003007DC" w:rsidRPr="00904F69">
          <w:rPr>
            <w:rFonts w:ascii="Times New Roman" w:hAnsi="Times New Roman" w:cs="Times New Roman"/>
            <w:sz w:val="28"/>
            <w:szCs w:val="28"/>
          </w:rPr>
          <w:t>Перечислимые типы</w:t>
        </w:r>
      </w:hyperlink>
      <w:r w:rsidR="003007DC" w:rsidRPr="00904F69">
        <w:rPr>
          <w:rFonts w:ascii="Times New Roman" w:hAnsi="Times New Roman" w:cs="Times New Roman"/>
          <w:sz w:val="28"/>
          <w:szCs w:val="28"/>
        </w:rPr>
        <w:t xml:space="preserve"> (</w:t>
      </w:r>
      <w:hyperlink r:id="rId91" w:tooltip="Английский язык" w:history="1">
        <w:r w:rsidR="003007DC" w:rsidRPr="00904F69">
          <w:rPr>
            <w:rFonts w:ascii="Times New Roman" w:hAnsi="Times New Roman" w:cs="Times New Roman"/>
            <w:sz w:val="28"/>
            <w:szCs w:val="28"/>
          </w:rPr>
          <w:t>англ.</w:t>
        </w:r>
      </w:hyperlink>
      <w:r w:rsidR="003007DC" w:rsidRPr="00904F69">
        <w:rPr>
          <w:rFonts w:ascii="Times New Roman" w:hAnsi="Times New Roman" w:cs="Times New Roman"/>
          <w:sz w:val="28"/>
          <w:szCs w:val="28"/>
        </w:rPr>
        <w:t xml:space="preserve"> enum). Ранее отсутствовавшие в Java типы оформлены по аналогии с </w:t>
      </w:r>
      <w:hyperlink r:id="rId92" w:tooltip="C++" w:history="1">
        <w:r w:rsidR="003007DC" w:rsidRPr="00904F69">
          <w:rPr>
            <w:rFonts w:ascii="Times New Roman" w:hAnsi="Times New Roman" w:cs="Times New Roman"/>
            <w:sz w:val="28"/>
            <w:szCs w:val="28"/>
          </w:rPr>
          <w:t>C++</w:t>
        </w:r>
      </w:hyperlink>
      <w:r w:rsidR="003007DC" w:rsidRPr="00904F69">
        <w:rPr>
          <w:rFonts w:ascii="Times New Roman" w:hAnsi="Times New Roman" w:cs="Times New Roman"/>
          <w:sz w:val="28"/>
          <w:szCs w:val="28"/>
        </w:rPr>
        <w:t xml:space="preserve">, но при этом имеют ряд дополнительных возможностей. </w:t>
      </w:r>
    </w:p>
    <w:p w:rsidR="003007DC" w:rsidRPr="00904F69" w:rsidRDefault="003007DC" w:rsidP="009F162E">
      <w:pPr>
        <w:numPr>
          <w:ilvl w:val="1"/>
          <w:numId w:val="12"/>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Перечислимый тип является полноценным классом Java, то есть может иметь конструктор, поля, методы, в том числе скрытые и абстрактные.</w:t>
      </w:r>
    </w:p>
    <w:p w:rsidR="003007DC" w:rsidRPr="00904F69" w:rsidRDefault="003007DC" w:rsidP="009F162E">
      <w:pPr>
        <w:numPr>
          <w:ilvl w:val="1"/>
          <w:numId w:val="12"/>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Перечисление может реализовывать </w:t>
      </w:r>
      <w:hyperlink r:id="rId93" w:tooltip="Интерфейс (объектно-ориентированное программирование)" w:history="1">
        <w:r w:rsidRPr="00904F69">
          <w:rPr>
            <w:rFonts w:ascii="Times New Roman" w:hAnsi="Times New Roman" w:cs="Times New Roman"/>
            <w:sz w:val="28"/>
            <w:szCs w:val="28"/>
          </w:rPr>
          <w:t>интерфейсы</w:t>
        </w:r>
      </w:hyperlink>
      <w:r w:rsidRPr="00904F69">
        <w:rPr>
          <w:rFonts w:ascii="Times New Roman" w:hAnsi="Times New Roman" w:cs="Times New Roman"/>
          <w:sz w:val="28"/>
          <w:szCs w:val="28"/>
        </w:rPr>
        <w:t>.</w:t>
      </w:r>
    </w:p>
    <w:p w:rsidR="003007DC" w:rsidRPr="00904F69" w:rsidRDefault="003007DC" w:rsidP="009F162E">
      <w:pPr>
        <w:numPr>
          <w:ilvl w:val="1"/>
          <w:numId w:val="12"/>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Для перечислений имеются встроенные методы, дающие возможность получения значений типа по имени, символьных </w:t>
      </w:r>
      <w:r w:rsidRPr="00904F69">
        <w:rPr>
          <w:rFonts w:ascii="Times New Roman" w:hAnsi="Times New Roman" w:cs="Times New Roman"/>
          <w:sz w:val="28"/>
          <w:szCs w:val="28"/>
        </w:rPr>
        <w:lastRenderedPageBreak/>
        <w:t>значений, соответствующих именам, преобразования между номером и значением, проверки типа на то, что он является перечислимым.</w:t>
      </w:r>
    </w:p>
    <w:p w:rsidR="003007DC" w:rsidRPr="00904F69" w:rsidRDefault="00C120BC" w:rsidP="009F162E">
      <w:pPr>
        <w:numPr>
          <w:ilvl w:val="0"/>
          <w:numId w:val="12"/>
        </w:numPr>
        <w:spacing w:before="100" w:beforeAutospacing="1" w:after="100" w:afterAutospacing="1" w:line="240" w:lineRule="auto"/>
        <w:rPr>
          <w:rFonts w:ascii="Times New Roman" w:hAnsi="Times New Roman" w:cs="Times New Roman"/>
          <w:sz w:val="28"/>
          <w:szCs w:val="28"/>
        </w:rPr>
      </w:pPr>
      <w:hyperlink r:id="rId94" w:tooltip="Аннотация" w:history="1">
        <w:r w:rsidR="003007DC" w:rsidRPr="00904F69">
          <w:rPr>
            <w:rFonts w:ascii="Times New Roman" w:hAnsi="Times New Roman" w:cs="Times New Roman"/>
            <w:sz w:val="28"/>
            <w:szCs w:val="28"/>
          </w:rPr>
          <w:t>Аннотации</w:t>
        </w:r>
      </w:hyperlink>
      <w:r w:rsidR="003007DC" w:rsidRPr="00904F69">
        <w:rPr>
          <w:rFonts w:ascii="Times New Roman" w:hAnsi="Times New Roman" w:cs="Times New Roman"/>
          <w:sz w:val="28"/>
          <w:szCs w:val="28"/>
        </w:rPr>
        <w:t> — возможность добавления в текст программы метаданных, не влияющих на выполнение кода, но допускающих использование для получения различных сведений о коде и его исполнении. Одновременно выпущен инструментарий для использования аннотированного кода. Одно из применений аннотаций — упрощение создания тестовых модулей для Java-кода.</w:t>
      </w:r>
    </w:p>
    <w:p w:rsidR="003007DC" w:rsidRPr="00904F69" w:rsidRDefault="003007DC" w:rsidP="009F162E">
      <w:pPr>
        <w:numPr>
          <w:ilvl w:val="0"/>
          <w:numId w:val="12"/>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Средства </w:t>
      </w:r>
      <w:hyperlink r:id="rId95" w:tooltip="Обобщённое программирование" w:history="1">
        <w:r w:rsidRPr="00904F69">
          <w:rPr>
            <w:rFonts w:ascii="Times New Roman" w:hAnsi="Times New Roman" w:cs="Times New Roman"/>
            <w:sz w:val="28"/>
            <w:szCs w:val="28"/>
          </w:rPr>
          <w:t>обобщённого программирования</w:t>
        </w:r>
      </w:hyperlink>
      <w:r w:rsidRPr="00904F69">
        <w:rPr>
          <w:rFonts w:ascii="Times New Roman" w:hAnsi="Times New Roman" w:cs="Times New Roman"/>
          <w:sz w:val="28"/>
          <w:szCs w:val="28"/>
        </w:rPr>
        <w:t xml:space="preserve"> (</w:t>
      </w:r>
      <w:hyperlink r:id="rId96" w:tooltip="Английский язык" w:history="1">
        <w:r w:rsidRPr="00904F69">
          <w:rPr>
            <w:rFonts w:ascii="Times New Roman" w:hAnsi="Times New Roman" w:cs="Times New Roman"/>
            <w:sz w:val="28"/>
            <w:szCs w:val="28"/>
          </w:rPr>
          <w:t>англ.</w:t>
        </w:r>
      </w:hyperlink>
      <w:r w:rsidRPr="00904F69">
        <w:rPr>
          <w:rFonts w:ascii="Times New Roman" w:hAnsi="Times New Roman" w:cs="Times New Roman"/>
          <w:sz w:val="28"/>
          <w:szCs w:val="28"/>
        </w:rPr>
        <w:t xml:space="preserve"> generics) — механизм, аналогичный </w:t>
      </w:r>
      <w:hyperlink r:id="rId97" w:tooltip="Eiffel" w:history="1">
        <w:r w:rsidRPr="00904F69">
          <w:rPr>
            <w:rFonts w:ascii="Times New Roman" w:hAnsi="Times New Roman" w:cs="Times New Roman"/>
            <w:sz w:val="28"/>
            <w:szCs w:val="28"/>
          </w:rPr>
          <w:t>Eiffel</w:t>
        </w:r>
      </w:hyperlink>
      <w:r w:rsidRPr="00904F69">
        <w:rPr>
          <w:rFonts w:ascii="Times New Roman" w:hAnsi="Times New Roman" w:cs="Times New Roman"/>
          <w:sz w:val="28"/>
          <w:szCs w:val="28"/>
        </w:rPr>
        <w:t xml:space="preserve"> (позже также появились и в C#, принципиально отличаются от шаблонов C++), дающий возможность создавать классы и методы с полями и параметрами произвольного объектного типа. С использованием данного механизма реализованы новые версии коллекций стандартной библиотеки Java.</w:t>
      </w:r>
    </w:p>
    <w:p w:rsidR="003007DC" w:rsidRPr="00904F69" w:rsidRDefault="003007DC" w:rsidP="009F162E">
      <w:pPr>
        <w:numPr>
          <w:ilvl w:val="0"/>
          <w:numId w:val="12"/>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Методы с неопределённым числом параметров.</w:t>
      </w:r>
    </w:p>
    <w:p w:rsidR="003007DC" w:rsidRPr="00904F69" w:rsidRDefault="003007DC" w:rsidP="009F162E">
      <w:pPr>
        <w:numPr>
          <w:ilvl w:val="0"/>
          <w:numId w:val="12"/>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Autoboxing/Unboxing — автоматическое преобразование между скалярными типами Java и соответствующими типами-врапперами (например, между int — Integer). Наличие такой возможности сокращает код, поскольку исключает необходимость выполнения явных преобразований типов в очевидных случаях.</w:t>
      </w:r>
    </w:p>
    <w:p w:rsidR="003007DC" w:rsidRPr="00904F69" w:rsidRDefault="003007DC" w:rsidP="009F162E">
      <w:pPr>
        <w:numPr>
          <w:ilvl w:val="0"/>
          <w:numId w:val="12"/>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Разрешён импорт статических полей и методов.</w:t>
      </w:r>
    </w:p>
    <w:p w:rsidR="003007DC" w:rsidRPr="00904F69" w:rsidRDefault="003007DC" w:rsidP="009F162E">
      <w:pPr>
        <w:numPr>
          <w:ilvl w:val="0"/>
          <w:numId w:val="12"/>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В язык введён цикл по коллекции объектов (итератор, </w:t>
      </w:r>
      <w:hyperlink r:id="rId98" w:tooltip="Английский язык" w:history="1">
        <w:r w:rsidRPr="00904F69">
          <w:rPr>
            <w:rFonts w:ascii="Times New Roman" w:hAnsi="Times New Roman" w:cs="Times New Roman"/>
            <w:sz w:val="28"/>
            <w:szCs w:val="28"/>
          </w:rPr>
          <w:t>англ.</w:t>
        </w:r>
      </w:hyperlink>
      <w:r w:rsidRPr="00904F69">
        <w:rPr>
          <w:rFonts w:ascii="Times New Roman" w:hAnsi="Times New Roman" w:cs="Times New Roman"/>
          <w:sz w:val="28"/>
          <w:szCs w:val="28"/>
        </w:rPr>
        <w:t> foreach).</w:t>
      </w:r>
    </w:p>
    <w:p w:rsidR="003007DC" w:rsidRPr="00904F69" w:rsidRDefault="003007DC" w:rsidP="009F162E">
      <w:pPr>
        <w:numPr>
          <w:ilvl w:val="0"/>
          <w:numId w:val="12"/>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Было введено использование </w:t>
      </w:r>
      <w:hyperlink r:id="rId99" w:tooltip="Javadoc" w:history="1">
        <w:r w:rsidRPr="00904F69">
          <w:rPr>
            <w:rFonts w:ascii="Times New Roman" w:hAnsi="Times New Roman" w:cs="Times New Roman"/>
            <w:sz w:val="28"/>
            <w:szCs w:val="28"/>
          </w:rPr>
          <w:t>Javadoc</w:t>
        </w:r>
      </w:hyperlink>
      <w:r w:rsidRPr="00904F69">
        <w:rPr>
          <w:rFonts w:ascii="Times New Roman" w:hAnsi="Times New Roman" w:cs="Times New Roman"/>
          <w:sz w:val="28"/>
          <w:szCs w:val="28"/>
        </w:rPr>
        <w:t>-комментариев, которые используются для автоматического оформления документации по комментариям в исходном коде.</w:t>
      </w:r>
    </w:p>
    <w:p w:rsidR="003007DC" w:rsidRPr="00904F69" w:rsidRDefault="003007DC" w:rsidP="000D73B8">
      <w:pPr>
        <w:pStyle w:val="4"/>
      </w:pPr>
      <w:r w:rsidRPr="00904F69">
        <w:rPr>
          <w:rStyle w:val="mw-headline"/>
          <w:rFonts w:cs="Times New Roman"/>
          <w:szCs w:val="28"/>
        </w:rPr>
        <w:t>Java 6</w:t>
      </w:r>
    </w:p>
    <w:p w:rsidR="003007DC" w:rsidRPr="00904F69" w:rsidRDefault="003007DC" w:rsidP="003007DC">
      <w:pPr>
        <w:pStyle w:val="a5"/>
        <w:rPr>
          <w:sz w:val="28"/>
          <w:szCs w:val="28"/>
        </w:rPr>
      </w:pPr>
      <w:r w:rsidRPr="00904F69">
        <w:rPr>
          <w:sz w:val="28"/>
          <w:szCs w:val="28"/>
        </w:rPr>
        <w:t>Релиз версии состоялся 11 декабря 2006 года. Изменена официальная индексация - вместо ожидаемой 6.0 версия значится как 6. Минорные изменения как и в Java 5.0 вносятся в обычные обновления версии, например Java SE Development Kit 6 Update 27.</w:t>
      </w:r>
    </w:p>
    <w:p w:rsidR="003007DC" w:rsidRPr="00904F69" w:rsidRDefault="003007DC" w:rsidP="003007DC">
      <w:pPr>
        <w:pStyle w:val="a5"/>
        <w:rPr>
          <w:sz w:val="28"/>
          <w:szCs w:val="28"/>
        </w:rPr>
      </w:pPr>
    </w:p>
    <w:p w:rsidR="003007DC" w:rsidRPr="00904F69" w:rsidRDefault="003007DC" w:rsidP="000D73B8">
      <w:pPr>
        <w:pStyle w:val="4"/>
      </w:pPr>
      <w:r w:rsidRPr="00904F69">
        <w:rPr>
          <w:rStyle w:val="mw-headline"/>
          <w:rFonts w:cs="Times New Roman"/>
          <w:szCs w:val="28"/>
        </w:rPr>
        <w:t>Java 7</w:t>
      </w:r>
    </w:p>
    <w:p w:rsidR="003007DC" w:rsidRPr="00904F69" w:rsidRDefault="003007DC" w:rsidP="003007DC">
      <w:pPr>
        <w:pStyle w:val="a5"/>
        <w:rPr>
          <w:sz w:val="28"/>
          <w:szCs w:val="28"/>
        </w:rPr>
      </w:pPr>
      <w:r w:rsidRPr="00904F69">
        <w:rPr>
          <w:sz w:val="28"/>
          <w:szCs w:val="28"/>
        </w:rPr>
        <w:t xml:space="preserve">Релиз версии состоялся 28 июля 2011 года. В финальную версию Java SE 7 не были включены все ранее запланированные изменения. Согласно плану развития (план «Б»), включение нововведений будет разбито на две части: Java SE 7 (без </w:t>
      </w:r>
      <w:hyperlink r:id="rId100" w:tooltip="Лямбда-исчисление" w:history="1">
        <w:r w:rsidRPr="00904F69">
          <w:rPr>
            <w:sz w:val="28"/>
            <w:szCs w:val="28"/>
          </w:rPr>
          <w:t>лямбд</w:t>
        </w:r>
      </w:hyperlink>
      <w:r w:rsidRPr="00904F69">
        <w:rPr>
          <w:sz w:val="28"/>
          <w:szCs w:val="28"/>
        </w:rPr>
        <w:t xml:space="preserve">, проекта Jigsaw, и части улучшений </w:t>
      </w:r>
      <w:hyperlink r:id="rId101" w:tooltip="en:COIN-OR" w:history="1">
        <w:r w:rsidRPr="00904F69">
          <w:rPr>
            <w:sz w:val="28"/>
            <w:szCs w:val="28"/>
          </w:rPr>
          <w:t>Coin</w:t>
        </w:r>
      </w:hyperlink>
      <w:r w:rsidRPr="00904F69">
        <w:rPr>
          <w:sz w:val="28"/>
          <w:szCs w:val="28"/>
        </w:rPr>
        <w:t>) и Java SE 8 (все остальное), намеченный на конец 2012 года.</w:t>
      </w:r>
    </w:p>
    <w:p w:rsidR="003007DC" w:rsidRPr="00904F69" w:rsidRDefault="003007DC" w:rsidP="003007DC">
      <w:pPr>
        <w:pStyle w:val="a5"/>
        <w:rPr>
          <w:sz w:val="28"/>
          <w:szCs w:val="28"/>
        </w:rPr>
      </w:pPr>
      <w:r w:rsidRPr="00904F69">
        <w:rPr>
          <w:sz w:val="28"/>
          <w:szCs w:val="28"/>
        </w:rPr>
        <w:lastRenderedPageBreak/>
        <w:t xml:space="preserve">В новой версии, получившей название Java SE 7 (Java Platform, Standard Edition 7), помимо исправления большого количества ошибок были представлено несколько новшеств. Так, например, в качестве эталонной реализации Java SE 7 использован не проприетарный пакет </w:t>
      </w:r>
      <w:hyperlink r:id="rId102" w:tooltip="JDK" w:history="1">
        <w:r w:rsidRPr="00904F69">
          <w:rPr>
            <w:sz w:val="28"/>
            <w:szCs w:val="28"/>
          </w:rPr>
          <w:t>JDK</w:t>
        </w:r>
      </w:hyperlink>
      <w:r w:rsidRPr="00904F69">
        <w:rPr>
          <w:sz w:val="28"/>
          <w:szCs w:val="28"/>
        </w:rPr>
        <w:t xml:space="preserve">, а его открытая реализация </w:t>
      </w:r>
      <w:hyperlink r:id="rId103" w:tooltip="OpenJDK" w:history="1">
        <w:r w:rsidRPr="00904F69">
          <w:rPr>
            <w:sz w:val="28"/>
            <w:szCs w:val="28"/>
          </w:rPr>
          <w:t>OpenJDK</w:t>
        </w:r>
      </w:hyperlink>
      <w:r w:rsidRPr="00904F69">
        <w:rPr>
          <w:sz w:val="28"/>
          <w:szCs w:val="28"/>
        </w:rPr>
        <w:t xml:space="preserve">, а сам релиз новой версии платформы готовился при тесном сотрудничестве инженеров </w:t>
      </w:r>
      <w:hyperlink r:id="rId104" w:tooltip="Oracle" w:history="1">
        <w:r w:rsidRPr="00904F69">
          <w:rPr>
            <w:sz w:val="28"/>
            <w:szCs w:val="28"/>
          </w:rPr>
          <w:t>Oracle</w:t>
        </w:r>
      </w:hyperlink>
      <w:r w:rsidRPr="00904F69">
        <w:rPr>
          <w:sz w:val="28"/>
          <w:szCs w:val="28"/>
        </w:rPr>
        <w:t xml:space="preserve"> с участниками мировой экосистемы Java, комитетом </w:t>
      </w:r>
      <w:hyperlink r:id="rId105" w:tooltip="JCP" w:history="1">
        <w:r w:rsidRPr="00904F69">
          <w:rPr>
            <w:sz w:val="28"/>
            <w:szCs w:val="28"/>
          </w:rPr>
          <w:t>JCP</w:t>
        </w:r>
      </w:hyperlink>
      <w:r w:rsidRPr="00904F69">
        <w:rPr>
          <w:sz w:val="28"/>
          <w:szCs w:val="28"/>
        </w:rPr>
        <w:t xml:space="preserve"> (Java Community Process) и сообществом OpenJDK. Все поставляемые Oracle бинарные файлы эталонной реализации Java SE 7 собраны на основе кодовой базы OpenJDK, сама эталонная реализация полностью открыта под лицензией </w:t>
      </w:r>
      <w:hyperlink r:id="rId106" w:tooltip="GPLv2" w:history="1">
        <w:r w:rsidRPr="00904F69">
          <w:rPr>
            <w:sz w:val="28"/>
            <w:szCs w:val="28"/>
          </w:rPr>
          <w:t>GPLv2</w:t>
        </w:r>
      </w:hyperlink>
      <w:r w:rsidRPr="00904F69">
        <w:rPr>
          <w:sz w:val="28"/>
          <w:szCs w:val="28"/>
        </w:rPr>
        <w:t xml:space="preserve"> с исключениями </w:t>
      </w:r>
      <w:hyperlink r:id="rId107" w:tooltip="GNU" w:history="1">
        <w:r w:rsidRPr="00904F69">
          <w:rPr>
            <w:sz w:val="28"/>
            <w:szCs w:val="28"/>
          </w:rPr>
          <w:t>GNU</w:t>
        </w:r>
      </w:hyperlink>
      <w:r w:rsidRPr="00904F69">
        <w:rPr>
          <w:sz w:val="28"/>
          <w:szCs w:val="28"/>
        </w:rPr>
        <w:t xml:space="preserve"> ClassPath, разрешающими динамическое связывание с проприетарными продуктами. К другим нововведениям относится интеграция набора небольших языковых улучшений Java, развиваемых в рамках проекта Coin, добавлена поддержка языков программирования с динамической типизацией, таких как </w:t>
      </w:r>
      <w:hyperlink r:id="rId108" w:tooltip="Ruby" w:history="1">
        <w:r w:rsidRPr="00904F69">
          <w:rPr>
            <w:sz w:val="28"/>
            <w:szCs w:val="28"/>
          </w:rPr>
          <w:t>Ruby</w:t>
        </w:r>
      </w:hyperlink>
      <w:r w:rsidRPr="00904F69">
        <w:rPr>
          <w:sz w:val="28"/>
          <w:szCs w:val="28"/>
        </w:rPr>
        <w:t xml:space="preserve">, </w:t>
      </w:r>
      <w:hyperlink r:id="rId109" w:tooltip="Python" w:history="1">
        <w:r w:rsidRPr="00904F69">
          <w:rPr>
            <w:sz w:val="28"/>
            <w:szCs w:val="28"/>
          </w:rPr>
          <w:t>Python</w:t>
        </w:r>
      </w:hyperlink>
      <w:r w:rsidRPr="00904F69">
        <w:rPr>
          <w:sz w:val="28"/>
          <w:szCs w:val="28"/>
        </w:rPr>
        <w:t xml:space="preserve"> и </w:t>
      </w:r>
      <w:hyperlink r:id="rId110" w:tooltip="JavaScript" w:history="1">
        <w:r w:rsidRPr="00904F69">
          <w:rPr>
            <w:sz w:val="28"/>
            <w:szCs w:val="28"/>
          </w:rPr>
          <w:t>JavaScript</w:t>
        </w:r>
      </w:hyperlink>
      <w:r w:rsidRPr="00904F69">
        <w:rPr>
          <w:sz w:val="28"/>
          <w:szCs w:val="28"/>
        </w:rPr>
        <w:t xml:space="preserve">, поддержка загрузки классов по </w:t>
      </w:r>
      <w:hyperlink r:id="rId111" w:tooltip="URL" w:history="1">
        <w:r w:rsidRPr="00904F69">
          <w:rPr>
            <w:sz w:val="28"/>
            <w:szCs w:val="28"/>
          </w:rPr>
          <w:t>URL</w:t>
        </w:r>
      </w:hyperlink>
      <w:r w:rsidRPr="00904F69">
        <w:rPr>
          <w:sz w:val="28"/>
          <w:szCs w:val="28"/>
        </w:rPr>
        <w:t xml:space="preserve">, обновленный </w:t>
      </w:r>
      <w:hyperlink r:id="rId112" w:tooltip="XML" w:history="1">
        <w:r w:rsidRPr="00904F69">
          <w:rPr>
            <w:sz w:val="28"/>
            <w:szCs w:val="28"/>
          </w:rPr>
          <w:t>XML</w:t>
        </w:r>
      </w:hyperlink>
      <w:r w:rsidRPr="00904F69">
        <w:rPr>
          <w:sz w:val="28"/>
          <w:szCs w:val="28"/>
        </w:rPr>
        <w:t xml:space="preserve">-стек, включающий </w:t>
      </w:r>
      <w:hyperlink r:id="rId113" w:tooltip="JAXP" w:history="1">
        <w:r w:rsidRPr="00904F69">
          <w:rPr>
            <w:sz w:val="28"/>
            <w:szCs w:val="28"/>
          </w:rPr>
          <w:t>JAXP</w:t>
        </w:r>
      </w:hyperlink>
      <w:r w:rsidRPr="00904F69">
        <w:rPr>
          <w:sz w:val="28"/>
          <w:szCs w:val="28"/>
        </w:rPr>
        <w:t xml:space="preserve"> 1.4, </w:t>
      </w:r>
      <w:hyperlink r:id="rId114" w:tooltip="JAXB (страница отсутствует)" w:history="1">
        <w:r w:rsidRPr="00904F69">
          <w:rPr>
            <w:sz w:val="28"/>
            <w:szCs w:val="28"/>
          </w:rPr>
          <w:t>JAXB</w:t>
        </w:r>
      </w:hyperlink>
      <w:r w:rsidRPr="00904F69">
        <w:rPr>
          <w:sz w:val="28"/>
          <w:szCs w:val="28"/>
        </w:rPr>
        <w:t xml:space="preserve"> 2.2a и </w:t>
      </w:r>
      <w:hyperlink r:id="rId115" w:tooltip="JAX-WS" w:history="1">
        <w:r w:rsidRPr="00904F69">
          <w:rPr>
            <w:sz w:val="28"/>
            <w:szCs w:val="28"/>
          </w:rPr>
          <w:t>JAX-WS</w:t>
        </w:r>
      </w:hyperlink>
      <w:r w:rsidRPr="00904F69">
        <w:rPr>
          <w:sz w:val="28"/>
          <w:szCs w:val="28"/>
        </w:rPr>
        <w:t xml:space="preserve"> 2.2 и другие.</w:t>
      </w:r>
    </w:p>
    <w:p w:rsidR="003007DC" w:rsidRPr="00904F69" w:rsidRDefault="003007DC" w:rsidP="003007DC">
      <w:pPr>
        <w:pStyle w:val="a5"/>
        <w:rPr>
          <w:sz w:val="28"/>
          <w:szCs w:val="28"/>
        </w:rPr>
      </w:pPr>
      <w:r w:rsidRPr="00904F69">
        <w:rPr>
          <w:sz w:val="28"/>
          <w:szCs w:val="28"/>
        </w:rPr>
        <w:t>За 5 дней до выхода релиза Java SE 7 было обнаружено несколько серьёзных ошибок в горячей оптимизации циклов, которая включена по умолчанию и приводит виртуальную машину Java к краху. Специалисты Oracle найденные ошибки за столь короткий срок исправить не могли, но пообещали, что они будут исправлены во втором обновлении (Java 7 Update 2) и частично в первом.</w:t>
      </w:r>
    </w:p>
    <w:p w:rsidR="003007DC" w:rsidRPr="00904F69" w:rsidRDefault="003007DC" w:rsidP="003007DC">
      <w:pPr>
        <w:pStyle w:val="a5"/>
        <w:rPr>
          <w:sz w:val="28"/>
          <w:szCs w:val="28"/>
        </w:rPr>
      </w:pPr>
      <w:r w:rsidRPr="00904F69">
        <w:rPr>
          <w:sz w:val="28"/>
          <w:szCs w:val="28"/>
        </w:rPr>
        <w:br/>
        <w:t>Список нововведений:</w:t>
      </w:r>
    </w:p>
    <w:p w:rsidR="003007DC" w:rsidRPr="00904F69" w:rsidRDefault="003007DC" w:rsidP="009F162E">
      <w:pPr>
        <w:numPr>
          <w:ilvl w:val="0"/>
          <w:numId w:val="13"/>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Поддержка динамически-типизированных языков (InvokeDynamic) — расширение JVM (семантики байт-кода), языка Java для поддержки динамически-типизированных языков.</w:t>
      </w:r>
    </w:p>
    <w:p w:rsidR="003007DC" w:rsidRPr="00904F69" w:rsidRDefault="003007DC" w:rsidP="009F162E">
      <w:pPr>
        <w:numPr>
          <w:ilvl w:val="0"/>
          <w:numId w:val="13"/>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Строгая проверка class-файлов — class-файлы версии 51 (SE 7) или более поздней версии должны быть проверены typechecking верификатором; JVM не должна переключаться на старый верификатор.</w:t>
      </w:r>
    </w:p>
    <w:p w:rsidR="003007DC" w:rsidRPr="00904F69" w:rsidRDefault="003007DC" w:rsidP="009F162E">
      <w:pPr>
        <w:numPr>
          <w:ilvl w:val="0"/>
          <w:numId w:val="13"/>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Изменение синтаксиса языка Java (Project Coin) — частичные изменения в языке Java, предназначенные для упрощения общих задач программирования: </w:t>
      </w:r>
    </w:p>
    <w:p w:rsidR="003007DC" w:rsidRPr="00904F69" w:rsidRDefault="003007DC" w:rsidP="009F162E">
      <w:pPr>
        <w:numPr>
          <w:ilvl w:val="1"/>
          <w:numId w:val="13"/>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Использование класса String в блоке switch.</w:t>
      </w:r>
    </w:p>
    <w:p w:rsidR="003007DC" w:rsidRPr="00904F69" w:rsidRDefault="003007DC" w:rsidP="009F162E">
      <w:pPr>
        <w:numPr>
          <w:ilvl w:val="1"/>
          <w:numId w:val="13"/>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Закрытие используемых ресурсов в блоке try (try-with-resources) — работает при использовании интерфейса AutoCloseable.</w:t>
      </w:r>
    </w:p>
    <w:p w:rsidR="003007DC" w:rsidRPr="00904F69" w:rsidRDefault="003007DC" w:rsidP="009F162E">
      <w:pPr>
        <w:numPr>
          <w:ilvl w:val="1"/>
          <w:numId w:val="13"/>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Объединённая обработка исключений в блоке catch (multi-catch exceptions) — перечисление обрабатываемых исключений в catch (… | … | …).</w:t>
      </w:r>
    </w:p>
    <w:p w:rsidR="003007DC" w:rsidRPr="00904F69" w:rsidRDefault="003007DC" w:rsidP="009F162E">
      <w:pPr>
        <w:numPr>
          <w:ilvl w:val="1"/>
          <w:numId w:val="13"/>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lastRenderedPageBreak/>
        <w:t xml:space="preserve">Повторное выбрасывание исключений (rethrowing exceptions) — передача возникшего исключения «вверх» по </w:t>
      </w:r>
      <w:hyperlink r:id="rId116" w:tooltip="Стек вызовов" w:history="1">
        <w:r w:rsidRPr="00904F69">
          <w:rPr>
            <w:rFonts w:ascii="Times New Roman" w:hAnsi="Times New Roman" w:cs="Times New Roman"/>
            <w:sz w:val="28"/>
            <w:szCs w:val="28"/>
          </w:rPr>
          <w:t>стеку вызовов</w:t>
        </w:r>
      </w:hyperlink>
      <w:r w:rsidRPr="00904F69">
        <w:rPr>
          <w:rFonts w:ascii="Times New Roman" w:hAnsi="Times New Roman" w:cs="Times New Roman"/>
          <w:sz w:val="28"/>
          <w:szCs w:val="28"/>
        </w:rPr>
        <w:t>.</w:t>
      </w:r>
    </w:p>
    <w:p w:rsidR="003007DC" w:rsidRPr="00904F69" w:rsidRDefault="003007DC" w:rsidP="009F162E">
      <w:pPr>
        <w:numPr>
          <w:ilvl w:val="1"/>
          <w:numId w:val="13"/>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Подчёркивания в числовых литералах для лучшего восприятия больших чисел.</w:t>
      </w:r>
    </w:p>
    <w:p w:rsidR="003007DC" w:rsidRPr="00904F69" w:rsidRDefault="003007DC" w:rsidP="009F162E">
      <w:pPr>
        <w:numPr>
          <w:ilvl w:val="1"/>
          <w:numId w:val="13"/>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Изменение вывода типа в Java generic при создании объекта.</w:t>
      </w:r>
    </w:p>
    <w:p w:rsidR="003007DC" w:rsidRPr="00904F69" w:rsidRDefault="003007DC" w:rsidP="009F162E">
      <w:pPr>
        <w:numPr>
          <w:ilvl w:val="1"/>
          <w:numId w:val="13"/>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Использование двоичных чисел (binary literals) — </w:t>
      </w:r>
      <w:hyperlink r:id="rId117" w:tooltip="Префикс" w:history="1">
        <w:r w:rsidRPr="00904F69">
          <w:rPr>
            <w:rFonts w:ascii="Times New Roman" w:hAnsi="Times New Roman" w:cs="Times New Roman"/>
            <w:sz w:val="28"/>
            <w:szCs w:val="28"/>
          </w:rPr>
          <w:t>префикс</w:t>
        </w:r>
      </w:hyperlink>
      <w:r w:rsidRPr="00904F69">
        <w:rPr>
          <w:rFonts w:ascii="Times New Roman" w:hAnsi="Times New Roman" w:cs="Times New Roman"/>
          <w:sz w:val="28"/>
          <w:szCs w:val="28"/>
        </w:rPr>
        <w:t xml:space="preserve"> «0b» укажет, что используется двоичное число.</w:t>
      </w:r>
    </w:p>
    <w:p w:rsidR="003007DC" w:rsidRPr="00904F69" w:rsidRDefault="003007DC" w:rsidP="009F162E">
      <w:pPr>
        <w:numPr>
          <w:ilvl w:val="1"/>
          <w:numId w:val="13"/>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Упрощение вызова методов varargs — уменьшение предупреждений при вызове метода с переменным числом входящих переменных.</w:t>
      </w:r>
    </w:p>
    <w:p w:rsidR="003007DC" w:rsidRPr="00904F69" w:rsidRDefault="003007DC" w:rsidP="009F162E">
      <w:pPr>
        <w:numPr>
          <w:ilvl w:val="0"/>
          <w:numId w:val="14"/>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Модификация загрузчика классов (class-loader) — избежание тупиковых ситуаций в неиерархической топологии загрузки классов.</w:t>
      </w:r>
    </w:p>
    <w:p w:rsidR="003007DC" w:rsidRPr="00904F69" w:rsidRDefault="003007DC" w:rsidP="009F162E">
      <w:pPr>
        <w:numPr>
          <w:ilvl w:val="0"/>
          <w:numId w:val="14"/>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Закрытие ресурсов, открытых URLClassLoader.</w:t>
      </w:r>
    </w:p>
    <w:p w:rsidR="003007DC" w:rsidRPr="00904F69" w:rsidRDefault="003007DC" w:rsidP="009F162E">
      <w:pPr>
        <w:numPr>
          <w:ilvl w:val="0"/>
          <w:numId w:val="14"/>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Обновление коллекций (JSR 166y).</w:t>
      </w:r>
    </w:p>
    <w:p w:rsidR="003007DC" w:rsidRPr="00904F69" w:rsidRDefault="003007DC" w:rsidP="009F162E">
      <w:pPr>
        <w:numPr>
          <w:ilvl w:val="0"/>
          <w:numId w:val="14"/>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Поддержка Unicode 6.0.</w:t>
      </w:r>
    </w:p>
    <w:p w:rsidR="003007DC" w:rsidRPr="00904F69" w:rsidRDefault="003007DC" w:rsidP="009F162E">
      <w:pPr>
        <w:numPr>
          <w:ilvl w:val="0"/>
          <w:numId w:val="14"/>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Отделение языка пользователя и языка пользовательского интерфейса — обновление обработки языков для отделения локали от языка пользовательского интерфейса.</w:t>
      </w:r>
    </w:p>
    <w:p w:rsidR="003007DC" w:rsidRPr="00904F69" w:rsidRDefault="003007DC" w:rsidP="009F162E">
      <w:pPr>
        <w:numPr>
          <w:ilvl w:val="0"/>
          <w:numId w:val="14"/>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Новые интерфейсы I/O для платформы Java (nio.2).</w:t>
      </w:r>
    </w:p>
    <w:p w:rsidR="003007DC" w:rsidRPr="00904F69" w:rsidRDefault="003007DC" w:rsidP="009F162E">
      <w:pPr>
        <w:numPr>
          <w:ilvl w:val="0"/>
          <w:numId w:val="14"/>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Использование JDBC 4.1 и Rowset 1.1.</w:t>
      </w:r>
    </w:p>
    <w:p w:rsidR="003007DC" w:rsidRPr="00904F69" w:rsidRDefault="003007DC" w:rsidP="009F162E">
      <w:pPr>
        <w:numPr>
          <w:ilvl w:val="0"/>
          <w:numId w:val="14"/>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(не закончено) …</w:t>
      </w:r>
    </w:p>
    <w:p w:rsidR="003007DC" w:rsidRPr="000D73B8" w:rsidRDefault="000D73B8" w:rsidP="000D73B8">
      <w:pPr>
        <w:pStyle w:val="2"/>
      </w:pPr>
      <w:bookmarkStart w:id="14" w:name="_Toc317026749"/>
      <w:r>
        <w:rPr>
          <w:rStyle w:val="mw-headline"/>
          <w:szCs w:val="28"/>
          <w:lang w:val="en-US"/>
        </w:rPr>
        <w:t xml:space="preserve">4.2 </w:t>
      </w:r>
      <w:r w:rsidR="003007DC" w:rsidRPr="000D73B8">
        <w:rPr>
          <w:rStyle w:val="mw-headline"/>
          <w:szCs w:val="28"/>
        </w:rPr>
        <w:t>Классификация платформ Java</w:t>
      </w:r>
      <w:bookmarkEnd w:id="14"/>
    </w:p>
    <w:p w:rsidR="003007DC" w:rsidRPr="00904F69" w:rsidRDefault="003007DC" w:rsidP="003007DC">
      <w:pPr>
        <w:pStyle w:val="a5"/>
        <w:rPr>
          <w:sz w:val="28"/>
          <w:szCs w:val="28"/>
        </w:rPr>
      </w:pPr>
      <w:r w:rsidRPr="00904F69">
        <w:rPr>
          <w:sz w:val="28"/>
          <w:szCs w:val="28"/>
        </w:rPr>
        <w:t>Внутри Java существуют несколько основных семейств технологий:</w:t>
      </w:r>
    </w:p>
    <w:p w:rsidR="003007DC" w:rsidRPr="00904F69" w:rsidRDefault="00C120BC" w:rsidP="009F162E">
      <w:pPr>
        <w:numPr>
          <w:ilvl w:val="0"/>
          <w:numId w:val="15"/>
        </w:numPr>
        <w:spacing w:before="100" w:beforeAutospacing="1" w:after="100" w:afterAutospacing="1" w:line="240" w:lineRule="auto"/>
        <w:rPr>
          <w:rFonts w:ascii="Times New Roman" w:hAnsi="Times New Roman" w:cs="Times New Roman"/>
          <w:sz w:val="28"/>
          <w:szCs w:val="28"/>
        </w:rPr>
      </w:pPr>
      <w:hyperlink r:id="rId118" w:tooltip="Java SE" w:history="1">
        <w:r w:rsidR="003007DC" w:rsidRPr="00904F69">
          <w:rPr>
            <w:rFonts w:ascii="Times New Roman" w:hAnsi="Times New Roman" w:cs="Times New Roman"/>
            <w:sz w:val="28"/>
            <w:szCs w:val="28"/>
          </w:rPr>
          <w:t>Java SE</w:t>
        </w:r>
      </w:hyperlink>
      <w:r w:rsidR="003007DC" w:rsidRPr="00904F69">
        <w:rPr>
          <w:rFonts w:ascii="Times New Roman" w:hAnsi="Times New Roman" w:cs="Times New Roman"/>
          <w:sz w:val="28"/>
          <w:szCs w:val="28"/>
        </w:rPr>
        <w:t> — Java Standard Edition, основное издание Java, содержит компиляторы, API, Java Runtime Environment; подходит для создания пользовательских приложений, в первую очередь — для настольных систем.</w:t>
      </w:r>
    </w:p>
    <w:p w:rsidR="003007DC" w:rsidRPr="00904F69" w:rsidRDefault="00C120BC" w:rsidP="009F162E">
      <w:pPr>
        <w:numPr>
          <w:ilvl w:val="0"/>
          <w:numId w:val="15"/>
        </w:numPr>
        <w:spacing w:before="100" w:beforeAutospacing="1" w:after="100" w:afterAutospacing="1" w:line="240" w:lineRule="auto"/>
        <w:rPr>
          <w:rFonts w:ascii="Times New Roman" w:hAnsi="Times New Roman" w:cs="Times New Roman"/>
          <w:sz w:val="28"/>
          <w:szCs w:val="28"/>
        </w:rPr>
      </w:pPr>
      <w:hyperlink r:id="rId119" w:tooltip="Java EE" w:history="1">
        <w:r w:rsidR="003007DC" w:rsidRPr="00904F69">
          <w:rPr>
            <w:rFonts w:ascii="Times New Roman" w:hAnsi="Times New Roman" w:cs="Times New Roman"/>
            <w:sz w:val="28"/>
            <w:szCs w:val="28"/>
          </w:rPr>
          <w:t>Java EE</w:t>
        </w:r>
      </w:hyperlink>
      <w:r w:rsidR="003007DC" w:rsidRPr="00904F69">
        <w:rPr>
          <w:rFonts w:ascii="Times New Roman" w:hAnsi="Times New Roman" w:cs="Times New Roman"/>
          <w:sz w:val="28"/>
          <w:szCs w:val="28"/>
        </w:rPr>
        <w:t> — Java Enterprise Edition, представляет собой набор спецификаций для создания программного обеспечения уровня предприятия.</w:t>
      </w:r>
    </w:p>
    <w:p w:rsidR="003007DC" w:rsidRPr="00904F69" w:rsidRDefault="00C120BC" w:rsidP="009F162E">
      <w:pPr>
        <w:numPr>
          <w:ilvl w:val="0"/>
          <w:numId w:val="15"/>
        </w:numPr>
        <w:spacing w:before="100" w:beforeAutospacing="1" w:after="100" w:afterAutospacing="1" w:line="240" w:lineRule="auto"/>
        <w:rPr>
          <w:rFonts w:ascii="Times New Roman" w:hAnsi="Times New Roman" w:cs="Times New Roman"/>
          <w:sz w:val="28"/>
          <w:szCs w:val="28"/>
        </w:rPr>
      </w:pPr>
      <w:hyperlink r:id="rId120" w:tooltip="Java ME" w:history="1">
        <w:r w:rsidR="003007DC" w:rsidRPr="00904F69">
          <w:rPr>
            <w:rFonts w:ascii="Times New Roman" w:hAnsi="Times New Roman" w:cs="Times New Roman"/>
            <w:sz w:val="28"/>
            <w:szCs w:val="28"/>
          </w:rPr>
          <w:t>Java ME</w:t>
        </w:r>
      </w:hyperlink>
      <w:r w:rsidR="003007DC" w:rsidRPr="00904F69">
        <w:rPr>
          <w:rFonts w:ascii="Times New Roman" w:hAnsi="Times New Roman" w:cs="Times New Roman"/>
          <w:sz w:val="28"/>
          <w:szCs w:val="28"/>
        </w:rPr>
        <w:t xml:space="preserve"> — Java Micro Edition, создана для использования в устройствах, ограниченных по вычислительной мощности, например в </w:t>
      </w:r>
      <w:hyperlink r:id="rId121" w:tooltip="Мобильный телефон" w:history="1">
        <w:r w:rsidR="003007DC" w:rsidRPr="00904F69">
          <w:rPr>
            <w:rFonts w:ascii="Times New Roman" w:hAnsi="Times New Roman" w:cs="Times New Roman"/>
            <w:sz w:val="28"/>
            <w:szCs w:val="28"/>
          </w:rPr>
          <w:t>мобильных телефонах</w:t>
        </w:r>
      </w:hyperlink>
      <w:r w:rsidR="003007DC" w:rsidRPr="00904F69">
        <w:rPr>
          <w:rFonts w:ascii="Times New Roman" w:hAnsi="Times New Roman" w:cs="Times New Roman"/>
          <w:sz w:val="28"/>
          <w:szCs w:val="28"/>
        </w:rPr>
        <w:t xml:space="preserve">, </w:t>
      </w:r>
      <w:hyperlink r:id="rId122" w:tooltip="Карманный персональный компьютер" w:history="1">
        <w:r w:rsidR="003007DC" w:rsidRPr="00904F69">
          <w:rPr>
            <w:rFonts w:ascii="Times New Roman" w:hAnsi="Times New Roman" w:cs="Times New Roman"/>
            <w:sz w:val="28"/>
            <w:szCs w:val="28"/>
          </w:rPr>
          <w:t>КПК</w:t>
        </w:r>
      </w:hyperlink>
      <w:r w:rsidR="003007DC" w:rsidRPr="00904F69">
        <w:rPr>
          <w:rFonts w:ascii="Times New Roman" w:hAnsi="Times New Roman" w:cs="Times New Roman"/>
          <w:sz w:val="28"/>
          <w:szCs w:val="28"/>
        </w:rPr>
        <w:t>, встроенных системах;</w:t>
      </w:r>
    </w:p>
    <w:p w:rsidR="003007DC" w:rsidRPr="00904F69" w:rsidRDefault="00C120BC" w:rsidP="009F162E">
      <w:pPr>
        <w:numPr>
          <w:ilvl w:val="0"/>
          <w:numId w:val="15"/>
        </w:numPr>
        <w:spacing w:before="100" w:beforeAutospacing="1" w:after="100" w:afterAutospacing="1" w:line="240" w:lineRule="auto"/>
        <w:rPr>
          <w:rFonts w:ascii="Times New Roman" w:hAnsi="Times New Roman" w:cs="Times New Roman"/>
          <w:sz w:val="28"/>
          <w:szCs w:val="28"/>
        </w:rPr>
      </w:pPr>
      <w:hyperlink r:id="rId123" w:tooltip="JavaFX" w:history="1">
        <w:r w:rsidR="003007DC" w:rsidRPr="00904F69">
          <w:rPr>
            <w:rFonts w:ascii="Times New Roman" w:hAnsi="Times New Roman" w:cs="Times New Roman"/>
            <w:sz w:val="28"/>
            <w:szCs w:val="28"/>
          </w:rPr>
          <w:t>JavaFX</w:t>
        </w:r>
      </w:hyperlink>
      <w:r w:rsidR="003007DC" w:rsidRPr="00904F69">
        <w:rPr>
          <w:rFonts w:ascii="Times New Roman" w:hAnsi="Times New Roman" w:cs="Times New Roman"/>
          <w:sz w:val="28"/>
          <w:szCs w:val="28"/>
        </w:rPr>
        <w:t> — технология, являющаяся следующим шагом в эволюции Java как Rich Client Platform; предназначена для создания графических интерфейсов корпоративных приложений и бизнеса.</w:t>
      </w:r>
    </w:p>
    <w:p w:rsidR="003007DC" w:rsidRPr="00904F69" w:rsidRDefault="00C120BC" w:rsidP="009F162E">
      <w:pPr>
        <w:numPr>
          <w:ilvl w:val="0"/>
          <w:numId w:val="15"/>
        </w:numPr>
        <w:spacing w:before="100" w:beforeAutospacing="1" w:after="100" w:afterAutospacing="1" w:line="240" w:lineRule="auto"/>
        <w:rPr>
          <w:rFonts w:ascii="Times New Roman" w:hAnsi="Times New Roman" w:cs="Times New Roman"/>
          <w:sz w:val="28"/>
          <w:szCs w:val="28"/>
        </w:rPr>
      </w:pPr>
      <w:hyperlink r:id="rId124" w:tooltip="Java Card" w:history="1">
        <w:r w:rsidR="003007DC" w:rsidRPr="00904F69">
          <w:rPr>
            <w:rFonts w:ascii="Times New Roman" w:hAnsi="Times New Roman" w:cs="Times New Roman"/>
            <w:sz w:val="28"/>
            <w:szCs w:val="28"/>
          </w:rPr>
          <w:t>Java Card</w:t>
        </w:r>
      </w:hyperlink>
      <w:r w:rsidR="003007DC" w:rsidRPr="00904F69">
        <w:rPr>
          <w:rFonts w:ascii="Times New Roman" w:hAnsi="Times New Roman" w:cs="Times New Roman"/>
          <w:sz w:val="28"/>
          <w:szCs w:val="28"/>
        </w:rPr>
        <w:t> — технология предоставляет безопасную среду для приложений, работающих на смарт-картах и ​​других устройствах с очень ограниченным объемом памяти и возможностями обработки.</w:t>
      </w:r>
    </w:p>
    <w:p w:rsidR="003007DC" w:rsidRPr="000D73B8" w:rsidRDefault="000D73B8" w:rsidP="000D73B8">
      <w:pPr>
        <w:pStyle w:val="2"/>
      </w:pPr>
      <w:bookmarkStart w:id="15" w:name="_Toc317026750"/>
      <w:r w:rsidRPr="000D73B8">
        <w:rPr>
          <w:rStyle w:val="mw-headline"/>
          <w:szCs w:val="28"/>
        </w:rPr>
        <w:lastRenderedPageBreak/>
        <w:t xml:space="preserve">4.3 </w:t>
      </w:r>
      <w:r w:rsidR="003007DC" w:rsidRPr="000D73B8">
        <w:rPr>
          <w:rStyle w:val="mw-headline"/>
          <w:szCs w:val="28"/>
        </w:rPr>
        <w:t>Java и Microsoft</w:t>
      </w:r>
      <w:bookmarkEnd w:id="15"/>
    </w:p>
    <w:p w:rsidR="003007DC" w:rsidRPr="00904F69" w:rsidRDefault="003007DC" w:rsidP="003007DC">
      <w:pPr>
        <w:pStyle w:val="a5"/>
        <w:rPr>
          <w:sz w:val="28"/>
          <w:szCs w:val="28"/>
        </w:rPr>
      </w:pPr>
      <w:r w:rsidRPr="00904F69">
        <w:rPr>
          <w:sz w:val="28"/>
          <w:szCs w:val="28"/>
        </w:rPr>
        <w:t xml:space="preserve">Компанией </w:t>
      </w:r>
      <w:hyperlink r:id="rId125" w:tooltip="Microsoft" w:history="1">
        <w:r w:rsidRPr="00904F69">
          <w:rPr>
            <w:sz w:val="28"/>
            <w:szCs w:val="28"/>
          </w:rPr>
          <w:t>Microsoft</w:t>
        </w:r>
      </w:hyperlink>
      <w:r w:rsidRPr="00904F69">
        <w:rPr>
          <w:sz w:val="28"/>
          <w:szCs w:val="28"/>
        </w:rPr>
        <w:t xml:space="preserve"> была разработана собственная реализация </w:t>
      </w:r>
      <w:hyperlink r:id="rId126" w:tooltip="JVM" w:history="1">
        <w:r w:rsidRPr="00904F69">
          <w:rPr>
            <w:sz w:val="28"/>
            <w:szCs w:val="28"/>
          </w:rPr>
          <w:t>JVM</w:t>
        </w:r>
      </w:hyperlink>
      <w:r w:rsidRPr="00904F69">
        <w:rPr>
          <w:sz w:val="28"/>
          <w:szCs w:val="28"/>
        </w:rPr>
        <w:t xml:space="preserve"> (MSJVM), включавшаяся в состав различных </w:t>
      </w:r>
      <w:hyperlink r:id="rId127" w:tooltip="Операционная система" w:history="1">
        <w:r w:rsidRPr="00904F69">
          <w:rPr>
            <w:sz w:val="28"/>
            <w:szCs w:val="28"/>
          </w:rPr>
          <w:t>операционных систем</w:t>
        </w:r>
      </w:hyperlink>
      <w:r w:rsidRPr="00904F69">
        <w:rPr>
          <w:sz w:val="28"/>
          <w:szCs w:val="28"/>
        </w:rPr>
        <w:t xml:space="preserve">, начиная с </w:t>
      </w:r>
      <w:hyperlink r:id="rId128" w:tooltip="Windows 98" w:history="1">
        <w:r w:rsidRPr="00904F69">
          <w:rPr>
            <w:sz w:val="28"/>
            <w:szCs w:val="28"/>
          </w:rPr>
          <w:t>Windows 98</w:t>
        </w:r>
      </w:hyperlink>
      <w:r w:rsidRPr="00904F69">
        <w:rPr>
          <w:sz w:val="28"/>
          <w:szCs w:val="28"/>
        </w:rPr>
        <w:t xml:space="preserve"> (также входила в Internet Explorer от версии 3 и выше, что позволяло использовать MSJVM в ОС Windows 95 и Windows NT 4 после установки IE3+ на данные ОС).</w:t>
      </w:r>
    </w:p>
    <w:p w:rsidR="003007DC" w:rsidRPr="00904F69" w:rsidRDefault="003007DC" w:rsidP="003007DC">
      <w:pPr>
        <w:pStyle w:val="a5"/>
        <w:rPr>
          <w:sz w:val="28"/>
          <w:szCs w:val="28"/>
        </w:rPr>
      </w:pPr>
      <w:r w:rsidRPr="00904F69">
        <w:rPr>
          <w:sz w:val="28"/>
          <w:szCs w:val="28"/>
        </w:rPr>
        <w:t>MSJVM имела cущественные отличия от Sun Java, во многом ломающие основополагающую концепцию переносимости программ между разными платформами:</w:t>
      </w:r>
    </w:p>
    <w:p w:rsidR="003007DC" w:rsidRPr="00904F69" w:rsidRDefault="003007DC" w:rsidP="009F162E">
      <w:pPr>
        <w:numPr>
          <w:ilvl w:val="0"/>
          <w:numId w:val="16"/>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отсутствие поддержки </w:t>
      </w:r>
      <w:hyperlink r:id="rId129" w:tooltip="Интерфейс программирования приложений" w:history="1">
        <w:r w:rsidRPr="00904F69">
          <w:rPr>
            <w:rFonts w:ascii="Times New Roman" w:hAnsi="Times New Roman" w:cs="Times New Roman"/>
            <w:sz w:val="28"/>
            <w:szCs w:val="28"/>
          </w:rPr>
          <w:t>программного интерфейса</w:t>
        </w:r>
      </w:hyperlink>
      <w:r w:rsidRPr="00904F69">
        <w:rPr>
          <w:rFonts w:ascii="Times New Roman" w:hAnsi="Times New Roman" w:cs="Times New Roman"/>
          <w:sz w:val="28"/>
          <w:szCs w:val="28"/>
        </w:rPr>
        <w:t xml:space="preserve"> </w:t>
      </w:r>
      <w:hyperlink r:id="rId130" w:tooltip="Remote Procedure Call" w:history="1">
        <w:r w:rsidRPr="00904F69">
          <w:rPr>
            <w:rFonts w:ascii="Times New Roman" w:hAnsi="Times New Roman" w:cs="Times New Roman"/>
            <w:sz w:val="28"/>
            <w:szCs w:val="28"/>
          </w:rPr>
          <w:t>вызова удаленных методов</w:t>
        </w:r>
      </w:hyperlink>
      <w:r w:rsidRPr="00904F69">
        <w:rPr>
          <w:rFonts w:ascii="Times New Roman" w:hAnsi="Times New Roman" w:cs="Times New Roman"/>
          <w:sz w:val="28"/>
          <w:szCs w:val="28"/>
        </w:rPr>
        <w:t xml:space="preserve"> (</w:t>
      </w:r>
      <w:hyperlink r:id="rId131" w:tooltip="RMI" w:history="1">
        <w:r w:rsidRPr="00904F69">
          <w:rPr>
            <w:rFonts w:ascii="Times New Roman" w:hAnsi="Times New Roman" w:cs="Times New Roman"/>
            <w:sz w:val="28"/>
            <w:szCs w:val="28"/>
          </w:rPr>
          <w:t>RMI</w:t>
        </w:r>
      </w:hyperlink>
      <w:r w:rsidRPr="00904F69">
        <w:rPr>
          <w:rFonts w:ascii="Times New Roman" w:hAnsi="Times New Roman" w:cs="Times New Roman"/>
          <w:sz w:val="28"/>
          <w:szCs w:val="28"/>
        </w:rPr>
        <w:t>);</w:t>
      </w:r>
    </w:p>
    <w:p w:rsidR="003007DC" w:rsidRPr="00904F69" w:rsidRDefault="003007DC" w:rsidP="009F162E">
      <w:pPr>
        <w:numPr>
          <w:ilvl w:val="0"/>
          <w:numId w:val="16"/>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отсутствие поддержки технологии </w:t>
      </w:r>
      <w:hyperlink r:id="rId132" w:tooltip="JNI" w:history="1">
        <w:r w:rsidRPr="00904F69">
          <w:rPr>
            <w:rFonts w:ascii="Times New Roman" w:hAnsi="Times New Roman" w:cs="Times New Roman"/>
            <w:sz w:val="28"/>
            <w:szCs w:val="28"/>
          </w:rPr>
          <w:t>JNI</w:t>
        </w:r>
      </w:hyperlink>
      <w:r w:rsidRPr="00904F69">
        <w:rPr>
          <w:rFonts w:ascii="Times New Roman" w:hAnsi="Times New Roman" w:cs="Times New Roman"/>
          <w:sz w:val="28"/>
          <w:szCs w:val="28"/>
        </w:rPr>
        <w:t>;</w:t>
      </w:r>
    </w:p>
    <w:p w:rsidR="003007DC" w:rsidRPr="00904F69" w:rsidRDefault="003007DC" w:rsidP="009F162E">
      <w:pPr>
        <w:numPr>
          <w:ilvl w:val="0"/>
          <w:numId w:val="16"/>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наличие нестандартных расширений, таких как средства интеграции Java и </w:t>
      </w:r>
      <w:hyperlink r:id="rId133" w:tooltip="DCOM" w:history="1">
        <w:r w:rsidRPr="00904F69">
          <w:rPr>
            <w:rFonts w:ascii="Times New Roman" w:hAnsi="Times New Roman" w:cs="Times New Roman"/>
            <w:sz w:val="28"/>
            <w:szCs w:val="28"/>
          </w:rPr>
          <w:t>DCOM</w:t>
        </w:r>
      </w:hyperlink>
      <w:r w:rsidRPr="00904F69">
        <w:rPr>
          <w:rFonts w:ascii="Times New Roman" w:hAnsi="Times New Roman" w:cs="Times New Roman"/>
          <w:sz w:val="28"/>
          <w:szCs w:val="28"/>
        </w:rPr>
        <w:t>, работающих только на платформе Windows.</w:t>
      </w:r>
    </w:p>
    <w:p w:rsidR="003007DC" w:rsidRPr="00904F69" w:rsidRDefault="003007DC" w:rsidP="003007DC">
      <w:pPr>
        <w:pStyle w:val="a5"/>
        <w:rPr>
          <w:sz w:val="28"/>
          <w:szCs w:val="28"/>
        </w:rPr>
      </w:pPr>
      <w:r w:rsidRPr="00904F69">
        <w:rPr>
          <w:sz w:val="28"/>
          <w:szCs w:val="28"/>
        </w:rPr>
        <w:t>Тесная интеграция Java с DCOM и Win32 ломала многоплатформенную суть языка. Впоследствии это явилось поводом для судебных исков со стороны Sun Microsystems к Microsoft. Суд принял сторону компании Sun Microsystems. В конечном счёте между двумя компаниями была достигнута договорённость о возможности продления срока официальной поддержки пользователей нестандартной Microsoft JVM до конца 2007 года, но не более.</w:t>
      </w:r>
    </w:p>
    <w:p w:rsidR="003007DC" w:rsidRPr="00904F69" w:rsidRDefault="003007DC" w:rsidP="003007DC">
      <w:pPr>
        <w:pStyle w:val="a5"/>
        <w:rPr>
          <w:sz w:val="28"/>
          <w:szCs w:val="28"/>
        </w:rPr>
      </w:pPr>
      <w:r w:rsidRPr="00904F69">
        <w:rPr>
          <w:sz w:val="28"/>
          <w:szCs w:val="28"/>
        </w:rPr>
        <w:t xml:space="preserve">В 2005 году компанией Microsoft для платформы </w:t>
      </w:r>
      <w:hyperlink r:id="rId134" w:tooltip=".NET Framework" w:history="1">
        <w:r w:rsidRPr="00904F69">
          <w:rPr>
            <w:sz w:val="28"/>
            <w:szCs w:val="28"/>
          </w:rPr>
          <w:t>.NET</w:t>
        </w:r>
      </w:hyperlink>
      <w:r w:rsidRPr="00904F69">
        <w:rPr>
          <w:sz w:val="28"/>
          <w:szCs w:val="28"/>
        </w:rPr>
        <w:t xml:space="preserve"> был представлен Java-подобный язык </w:t>
      </w:r>
      <w:hyperlink r:id="rId135" w:tooltip="Visual J Sharp" w:history="1">
        <w:r w:rsidRPr="00904F69">
          <w:rPr>
            <w:sz w:val="28"/>
            <w:szCs w:val="28"/>
          </w:rPr>
          <w:t>J#</w:t>
        </w:r>
      </w:hyperlink>
      <w:r w:rsidRPr="00904F69">
        <w:rPr>
          <w:sz w:val="28"/>
          <w:szCs w:val="28"/>
        </w:rPr>
        <w:t xml:space="preserve">, не соответствующий официальной спецификации языка Java и исключённый впоследствии из стандартного инструментария разработчика </w:t>
      </w:r>
      <w:hyperlink r:id="rId136" w:tooltip="Microsoft Visual Studio" w:history="1">
        <w:r w:rsidRPr="00904F69">
          <w:rPr>
            <w:sz w:val="28"/>
            <w:szCs w:val="28"/>
          </w:rPr>
          <w:t>Microsoft Visual Studio</w:t>
        </w:r>
      </w:hyperlink>
      <w:r w:rsidRPr="00904F69">
        <w:rPr>
          <w:sz w:val="28"/>
          <w:szCs w:val="28"/>
        </w:rPr>
        <w:t>, начиная с Visual Studio 2008.</w:t>
      </w:r>
    </w:p>
    <w:p w:rsidR="003007DC" w:rsidRPr="000D73B8" w:rsidRDefault="000D73B8" w:rsidP="000D73B8">
      <w:pPr>
        <w:pStyle w:val="2"/>
      </w:pPr>
      <w:bookmarkStart w:id="16" w:name="_Toc317026751"/>
      <w:r w:rsidRPr="000D73B8">
        <w:rPr>
          <w:rStyle w:val="mw-headline"/>
          <w:szCs w:val="28"/>
        </w:rPr>
        <w:t xml:space="preserve">4.4 </w:t>
      </w:r>
      <w:r w:rsidR="003007DC" w:rsidRPr="000D73B8">
        <w:rPr>
          <w:rStyle w:val="mw-headline"/>
          <w:szCs w:val="28"/>
        </w:rPr>
        <w:t>Применения платформы Java</w:t>
      </w:r>
      <w:bookmarkEnd w:id="16"/>
    </w:p>
    <w:p w:rsidR="003007DC" w:rsidRPr="00904F69" w:rsidRDefault="003007DC" w:rsidP="003007DC">
      <w:pPr>
        <w:pStyle w:val="a5"/>
        <w:rPr>
          <w:sz w:val="28"/>
          <w:szCs w:val="28"/>
        </w:rPr>
      </w:pPr>
      <w:r w:rsidRPr="00904F69">
        <w:rPr>
          <w:sz w:val="28"/>
          <w:szCs w:val="28"/>
        </w:rPr>
        <w:t>Следующие успешные проекты реализованы с привлечением Java (</w:t>
      </w:r>
      <w:hyperlink r:id="rId137" w:tooltip="J2EE" w:history="1">
        <w:r w:rsidRPr="00904F69">
          <w:rPr>
            <w:sz w:val="28"/>
            <w:szCs w:val="28"/>
          </w:rPr>
          <w:t>J2EE</w:t>
        </w:r>
      </w:hyperlink>
      <w:r w:rsidRPr="00904F69">
        <w:rPr>
          <w:sz w:val="28"/>
          <w:szCs w:val="28"/>
        </w:rPr>
        <w:t xml:space="preserve">) технологий: </w:t>
      </w:r>
      <w:hyperlink r:id="rId138" w:tooltip="RuneScape" w:history="1">
        <w:r w:rsidRPr="00904F69">
          <w:rPr>
            <w:sz w:val="28"/>
            <w:szCs w:val="28"/>
          </w:rPr>
          <w:t>RuneScape</w:t>
        </w:r>
      </w:hyperlink>
      <w:r w:rsidRPr="00904F69">
        <w:rPr>
          <w:sz w:val="28"/>
          <w:szCs w:val="28"/>
        </w:rPr>
        <w:t xml:space="preserve">, </w:t>
      </w:r>
      <w:hyperlink r:id="rId139" w:tooltip="Amazon" w:history="1">
        <w:r w:rsidRPr="00904F69">
          <w:rPr>
            <w:sz w:val="28"/>
            <w:szCs w:val="28"/>
          </w:rPr>
          <w:t>Amazon</w:t>
        </w:r>
      </w:hyperlink>
      <w:r w:rsidRPr="00904F69">
        <w:rPr>
          <w:sz w:val="28"/>
          <w:szCs w:val="28"/>
        </w:rPr>
        <w:t xml:space="preserve">, </w:t>
      </w:r>
      <w:hyperlink r:id="rId140" w:tooltip="EBay" w:history="1">
        <w:r w:rsidRPr="00904F69">
          <w:rPr>
            <w:sz w:val="28"/>
            <w:szCs w:val="28"/>
          </w:rPr>
          <w:t>eBay</w:t>
        </w:r>
      </w:hyperlink>
      <w:r w:rsidRPr="00904F69">
        <w:rPr>
          <w:sz w:val="28"/>
          <w:szCs w:val="28"/>
        </w:rPr>
        <w:t xml:space="preserve">, </w:t>
      </w:r>
      <w:hyperlink r:id="rId141" w:tooltip="Yandex" w:history="1">
        <w:r w:rsidRPr="00904F69">
          <w:rPr>
            <w:sz w:val="28"/>
            <w:szCs w:val="28"/>
          </w:rPr>
          <w:t>Yandex</w:t>
        </w:r>
      </w:hyperlink>
      <w:r w:rsidRPr="00904F69">
        <w:rPr>
          <w:sz w:val="28"/>
          <w:szCs w:val="28"/>
        </w:rPr>
        <w:t xml:space="preserve"> (неоднозначная информация в отношении Java), </w:t>
      </w:r>
      <w:hyperlink r:id="rId142" w:tooltip="LinkedIn" w:history="1">
        <w:r w:rsidRPr="00904F69">
          <w:rPr>
            <w:sz w:val="28"/>
            <w:szCs w:val="28"/>
          </w:rPr>
          <w:t>LinkedIn</w:t>
        </w:r>
      </w:hyperlink>
      <w:r w:rsidRPr="00904F69">
        <w:rPr>
          <w:sz w:val="28"/>
          <w:szCs w:val="28"/>
        </w:rPr>
        <w:t xml:space="preserve">, </w:t>
      </w:r>
      <w:hyperlink r:id="rId143" w:tooltip="Yahoo!" w:history="1">
        <w:r w:rsidRPr="00904F69">
          <w:rPr>
            <w:sz w:val="28"/>
            <w:szCs w:val="28"/>
          </w:rPr>
          <w:t>Yahoo!</w:t>
        </w:r>
      </w:hyperlink>
      <w:r w:rsidRPr="00904F69">
        <w:rPr>
          <w:sz w:val="28"/>
          <w:szCs w:val="28"/>
        </w:rPr>
        <w:t>.</w:t>
      </w:r>
    </w:p>
    <w:p w:rsidR="003007DC" w:rsidRPr="00904F69" w:rsidRDefault="003007DC" w:rsidP="003007DC">
      <w:pPr>
        <w:pStyle w:val="a5"/>
        <w:rPr>
          <w:sz w:val="28"/>
          <w:szCs w:val="28"/>
        </w:rPr>
      </w:pPr>
      <w:r w:rsidRPr="00904F69">
        <w:rPr>
          <w:sz w:val="28"/>
          <w:szCs w:val="28"/>
        </w:rPr>
        <w:t>Следующие компании в основном фокусируются на Java (</w:t>
      </w:r>
      <w:hyperlink r:id="rId144" w:tooltip="J2EE" w:history="1">
        <w:r w:rsidRPr="00904F69">
          <w:rPr>
            <w:sz w:val="28"/>
            <w:szCs w:val="28"/>
          </w:rPr>
          <w:t>J2EE</w:t>
        </w:r>
      </w:hyperlink>
      <w:r w:rsidRPr="00904F69">
        <w:rPr>
          <w:sz w:val="28"/>
          <w:szCs w:val="28"/>
        </w:rPr>
        <w:t xml:space="preserve">) технологиях: </w:t>
      </w:r>
      <w:hyperlink r:id="rId145" w:tooltip="SAP" w:history="1">
        <w:r w:rsidRPr="00904F69">
          <w:rPr>
            <w:sz w:val="28"/>
            <w:szCs w:val="28"/>
          </w:rPr>
          <w:t>SAP</w:t>
        </w:r>
      </w:hyperlink>
      <w:r w:rsidRPr="00904F69">
        <w:rPr>
          <w:sz w:val="28"/>
          <w:szCs w:val="28"/>
        </w:rPr>
        <w:t xml:space="preserve">, </w:t>
      </w:r>
      <w:hyperlink r:id="rId146" w:tooltip="IBM" w:history="1">
        <w:r w:rsidRPr="00904F69">
          <w:rPr>
            <w:sz w:val="28"/>
            <w:szCs w:val="28"/>
          </w:rPr>
          <w:t>IBM</w:t>
        </w:r>
      </w:hyperlink>
      <w:r w:rsidRPr="00904F69">
        <w:rPr>
          <w:sz w:val="28"/>
          <w:szCs w:val="28"/>
        </w:rPr>
        <w:t xml:space="preserve">, </w:t>
      </w:r>
      <w:hyperlink r:id="rId147" w:tooltip="Oracle Corporation" w:history="1">
        <w:r w:rsidRPr="00904F69">
          <w:rPr>
            <w:sz w:val="28"/>
            <w:szCs w:val="28"/>
          </w:rPr>
          <w:t>Oracle</w:t>
        </w:r>
      </w:hyperlink>
      <w:r w:rsidRPr="00904F69">
        <w:rPr>
          <w:sz w:val="28"/>
          <w:szCs w:val="28"/>
        </w:rPr>
        <w:t xml:space="preserve">. В частности, </w:t>
      </w:r>
      <w:hyperlink r:id="rId148" w:tooltip="Система управления базами данных" w:history="1">
        <w:r w:rsidRPr="00904F69">
          <w:rPr>
            <w:sz w:val="28"/>
            <w:szCs w:val="28"/>
          </w:rPr>
          <w:t>СУБД</w:t>
        </w:r>
      </w:hyperlink>
      <w:r w:rsidRPr="00904F69">
        <w:rPr>
          <w:sz w:val="28"/>
          <w:szCs w:val="28"/>
        </w:rPr>
        <w:t xml:space="preserve"> Oracle включает JVM как свою составную часть, обеспечивающую возможность непосредственного программирования СУБД на языке Java, включая, например, </w:t>
      </w:r>
      <w:hyperlink r:id="rId149" w:tooltip="Хранимая процедура" w:history="1">
        <w:r w:rsidRPr="00904F69">
          <w:rPr>
            <w:sz w:val="28"/>
            <w:szCs w:val="28"/>
          </w:rPr>
          <w:t>хранимые процедуры</w:t>
        </w:r>
      </w:hyperlink>
      <w:r w:rsidRPr="00904F69">
        <w:rPr>
          <w:sz w:val="28"/>
          <w:szCs w:val="28"/>
        </w:rPr>
        <w:t>.</w:t>
      </w:r>
    </w:p>
    <w:p w:rsidR="003007DC" w:rsidRPr="00904F69" w:rsidRDefault="000D73B8" w:rsidP="000D73B8">
      <w:pPr>
        <w:pStyle w:val="2"/>
      </w:pPr>
      <w:bookmarkStart w:id="17" w:name="_Toc317026752"/>
      <w:r w:rsidRPr="008D7523">
        <w:rPr>
          <w:rStyle w:val="mw-headline"/>
          <w:rFonts w:cs="Times New Roman"/>
          <w:szCs w:val="28"/>
        </w:rPr>
        <w:t xml:space="preserve">4.5 </w:t>
      </w:r>
      <w:r w:rsidR="003007DC" w:rsidRPr="00904F69">
        <w:rPr>
          <w:rStyle w:val="mw-headline"/>
          <w:rFonts w:cs="Times New Roman"/>
          <w:szCs w:val="28"/>
        </w:rPr>
        <w:t>Производительность</w:t>
      </w:r>
      <w:bookmarkEnd w:id="17"/>
    </w:p>
    <w:p w:rsidR="003007DC" w:rsidRPr="00904F69" w:rsidRDefault="003007DC" w:rsidP="003007DC">
      <w:pPr>
        <w:pStyle w:val="a5"/>
        <w:rPr>
          <w:sz w:val="28"/>
          <w:szCs w:val="28"/>
          <w:vertAlign w:val="superscript"/>
        </w:rPr>
      </w:pPr>
      <w:r w:rsidRPr="00904F69">
        <w:rPr>
          <w:sz w:val="28"/>
          <w:szCs w:val="28"/>
        </w:rPr>
        <w:t xml:space="preserve">Программы, написанные на Java, имеют репутацию более медленных и занимающих больше оперативной памяти, чем написанные на языке Си. Тем </w:t>
      </w:r>
      <w:r w:rsidRPr="00904F69">
        <w:rPr>
          <w:sz w:val="28"/>
          <w:szCs w:val="28"/>
        </w:rPr>
        <w:lastRenderedPageBreak/>
        <w:t xml:space="preserve">не менее, скорость выполнения программ, написанных на языке Java, была существенно улучшена с выпуском в 1997—1998 годах так называемого JIT-компилятора в версии 1.1 в дополнение к другим особенностям языка для поддержки лучшего анализа кода (такие как внутренние классы, класс StringBuffer, упрощенные логические вычисления и т. д.). Кроме того была произведена оптимизация виртуальной машины Java — с 2000 года для этого используется виртуальная машина </w:t>
      </w:r>
      <w:hyperlink r:id="rId150" w:tooltip="HotSpot" w:history="1">
        <w:r w:rsidRPr="00904F69">
          <w:rPr>
            <w:sz w:val="28"/>
            <w:szCs w:val="28"/>
          </w:rPr>
          <w:t>HotSpot</w:t>
        </w:r>
      </w:hyperlink>
      <w:r w:rsidRPr="00904F69">
        <w:rPr>
          <w:sz w:val="28"/>
          <w:szCs w:val="28"/>
        </w:rPr>
        <w:t>. В настоящее время, код Java 2.0 приблизительно лишь в 2 раза медленнее кода, написанного на языке Cи</w:t>
      </w:r>
    </w:p>
    <w:p w:rsidR="003007DC" w:rsidRPr="00904F69" w:rsidRDefault="003007DC" w:rsidP="003007DC">
      <w:pPr>
        <w:pStyle w:val="a5"/>
        <w:rPr>
          <w:sz w:val="28"/>
          <w:szCs w:val="28"/>
        </w:rPr>
      </w:pPr>
      <w:r w:rsidRPr="00904F69">
        <w:rPr>
          <w:sz w:val="28"/>
          <w:szCs w:val="28"/>
        </w:rPr>
        <w:t>Некоторые платформы предлагают аппаратную поддержку выполнения для Java. К примеру, микроконтроллеры выполняющие код Java на аппаратном обеспечении вместо программной JVM, а также основанные на ARM процессоры, которые поддерживают выполнение байткода Java через опцию Jazelle.</w:t>
      </w:r>
    </w:p>
    <w:p w:rsidR="003007DC" w:rsidRPr="000D73B8" w:rsidRDefault="000D73B8" w:rsidP="000D73B8">
      <w:pPr>
        <w:pStyle w:val="2"/>
      </w:pPr>
      <w:bookmarkStart w:id="18" w:name="_Toc317026753"/>
      <w:r w:rsidRPr="000D73B8">
        <w:rPr>
          <w:rStyle w:val="mw-headline"/>
          <w:szCs w:val="28"/>
        </w:rPr>
        <w:t xml:space="preserve">4.6 </w:t>
      </w:r>
      <w:r w:rsidR="003007DC" w:rsidRPr="000D73B8">
        <w:rPr>
          <w:rStyle w:val="mw-headline"/>
          <w:szCs w:val="28"/>
        </w:rPr>
        <w:t>Основные возможности</w:t>
      </w:r>
      <w:bookmarkEnd w:id="18"/>
    </w:p>
    <w:p w:rsidR="003007DC" w:rsidRPr="00904F69" w:rsidRDefault="00C120BC" w:rsidP="009F162E">
      <w:pPr>
        <w:numPr>
          <w:ilvl w:val="0"/>
          <w:numId w:val="17"/>
        </w:numPr>
        <w:spacing w:before="100" w:beforeAutospacing="1" w:after="100" w:afterAutospacing="1" w:line="240" w:lineRule="auto"/>
        <w:rPr>
          <w:rFonts w:ascii="Times New Roman" w:hAnsi="Times New Roman" w:cs="Times New Roman"/>
          <w:sz w:val="28"/>
          <w:szCs w:val="28"/>
        </w:rPr>
      </w:pPr>
      <w:hyperlink r:id="rId151" w:tooltip="Сборка мусора" w:history="1">
        <w:r w:rsidR="003007DC" w:rsidRPr="00904F69">
          <w:rPr>
            <w:rFonts w:ascii="Times New Roman" w:hAnsi="Times New Roman" w:cs="Times New Roman"/>
            <w:sz w:val="28"/>
            <w:szCs w:val="28"/>
          </w:rPr>
          <w:t>автоматическое управление памятью</w:t>
        </w:r>
      </w:hyperlink>
      <w:r w:rsidR="003007DC" w:rsidRPr="00904F69">
        <w:rPr>
          <w:rFonts w:ascii="Times New Roman" w:hAnsi="Times New Roman" w:cs="Times New Roman"/>
          <w:sz w:val="28"/>
          <w:szCs w:val="28"/>
        </w:rPr>
        <w:t>;</w:t>
      </w:r>
    </w:p>
    <w:p w:rsidR="003007DC" w:rsidRPr="00904F69" w:rsidRDefault="003007DC" w:rsidP="009F162E">
      <w:pPr>
        <w:numPr>
          <w:ilvl w:val="0"/>
          <w:numId w:val="17"/>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расширенные возможности обработки исключительных ситуаций;</w:t>
      </w:r>
    </w:p>
    <w:p w:rsidR="003007DC" w:rsidRPr="00904F69" w:rsidRDefault="003007DC" w:rsidP="009F162E">
      <w:pPr>
        <w:numPr>
          <w:ilvl w:val="0"/>
          <w:numId w:val="17"/>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богатый набор средств фильтрации ввода/вывода;</w:t>
      </w:r>
    </w:p>
    <w:p w:rsidR="003007DC" w:rsidRPr="00904F69" w:rsidRDefault="003007DC" w:rsidP="009F162E">
      <w:pPr>
        <w:numPr>
          <w:ilvl w:val="0"/>
          <w:numId w:val="17"/>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набор стандартных коллекций, таких как </w:t>
      </w:r>
      <w:hyperlink r:id="rId152" w:tooltip="Индексный массив" w:history="1">
        <w:r w:rsidRPr="00904F69">
          <w:rPr>
            <w:rFonts w:ascii="Times New Roman" w:hAnsi="Times New Roman" w:cs="Times New Roman"/>
            <w:sz w:val="28"/>
            <w:szCs w:val="28"/>
          </w:rPr>
          <w:t>массив</w:t>
        </w:r>
      </w:hyperlink>
      <w:r w:rsidRPr="00904F69">
        <w:rPr>
          <w:rFonts w:ascii="Times New Roman" w:hAnsi="Times New Roman" w:cs="Times New Roman"/>
          <w:sz w:val="28"/>
          <w:szCs w:val="28"/>
        </w:rPr>
        <w:t xml:space="preserve">, </w:t>
      </w:r>
      <w:hyperlink r:id="rId153" w:tooltip="Список (информатика)" w:history="1">
        <w:r w:rsidRPr="00904F69">
          <w:rPr>
            <w:rFonts w:ascii="Times New Roman" w:hAnsi="Times New Roman" w:cs="Times New Roman"/>
            <w:sz w:val="28"/>
            <w:szCs w:val="28"/>
          </w:rPr>
          <w:t>список</w:t>
        </w:r>
      </w:hyperlink>
      <w:r w:rsidRPr="00904F69">
        <w:rPr>
          <w:rFonts w:ascii="Times New Roman" w:hAnsi="Times New Roman" w:cs="Times New Roman"/>
          <w:sz w:val="28"/>
          <w:szCs w:val="28"/>
        </w:rPr>
        <w:t xml:space="preserve">, </w:t>
      </w:r>
      <w:hyperlink r:id="rId154" w:tooltip="Стек" w:history="1">
        <w:r w:rsidRPr="00904F69">
          <w:rPr>
            <w:rFonts w:ascii="Times New Roman" w:hAnsi="Times New Roman" w:cs="Times New Roman"/>
            <w:sz w:val="28"/>
            <w:szCs w:val="28"/>
          </w:rPr>
          <w:t>стек</w:t>
        </w:r>
      </w:hyperlink>
      <w:r w:rsidRPr="00904F69">
        <w:rPr>
          <w:rFonts w:ascii="Times New Roman" w:hAnsi="Times New Roman" w:cs="Times New Roman"/>
          <w:sz w:val="28"/>
          <w:szCs w:val="28"/>
        </w:rPr>
        <w:t xml:space="preserve"> и т. п.;</w:t>
      </w:r>
    </w:p>
    <w:p w:rsidR="003007DC" w:rsidRPr="00904F69" w:rsidRDefault="003007DC" w:rsidP="009F162E">
      <w:pPr>
        <w:numPr>
          <w:ilvl w:val="0"/>
          <w:numId w:val="17"/>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наличие простых средств создания сетевых приложений (в том числе с использованием </w:t>
      </w:r>
      <w:hyperlink r:id="rId155" w:tooltip="Сетевой протокол" w:history="1">
        <w:r w:rsidRPr="00904F69">
          <w:rPr>
            <w:rFonts w:ascii="Times New Roman" w:hAnsi="Times New Roman" w:cs="Times New Roman"/>
            <w:sz w:val="28"/>
            <w:szCs w:val="28"/>
          </w:rPr>
          <w:t>протокола</w:t>
        </w:r>
      </w:hyperlink>
      <w:r w:rsidRPr="00904F69">
        <w:rPr>
          <w:rFonts w:ascii="Times New Roman" w:hAnsi="Times New Roman" w:cs="Times New Roman"/>
          <w:sz w:val="28"/>
          <w:szCs w:val="28"/>
        </w:rPr>
        <w:t xml:space="preserve"> </w:t>
      </w:r>
      <w:hyperlink r:id="rId156" w:tooltip="RMI" w:history="1">
        <w:r w:rsidRPr="00904F69">
          <w:rPr>
            <w:rFonts w:ascii="Times New Roman" w:hAnsi="Times New Roman" w:cs="Times New Roman"/>
            <w:sz w:val="28"/>
            <w:szCs w:val="28"/>
          </w:rPr>
          <w:t>RMI</w:t>
        </w:r>
      </w:hyperlink>
      <w:r w:rsidRPr="00904F69">
        <w:rPr>
          <w:rFonts w:ascii="Times New Roman" w:hAnsi="Times New Roman" w:cs="Times New Roman"/>
          <w:sz w:val="28"/>
          <w:szCs w:val="28"/>
        </w:rPr>
        <w:t>);</w:t>
      </w:r>
    </w:p>
    <w:p w:rsidR="003007DC" w:rsidRPr="00904F69" w:rsidRDefault="003007DC" w:rsidP="009F162E">
      <w:pPr>
        <w:numPr>
          <w:ilvl w:val="0"/>
          <w:numId w:val="17"/>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наличие классов, позволяющих выполнять </w:t>
      </w:r>
      <w:hyperlink r:id="rId157" w:tooltip="HTTP" w:history="1">
        <w:r w:rsidRPr="00904F69">
          <w:rPr>
            <w:rFonts w:ascii="Times New Roman" w:hAnsi="Times New Roman" w:cs="Times New Roman"/>
            <w:sz w:val="28"/>
            <w:szCs w:val="28"/>
          </w:rPr>
          <w:t>HTTP</w:t>
        </w:r>
      </w:hyperlink>
      <w:r w:rsidRPr="00904F69">
        <w:rPr>
          <w:rFonts w:ascii="Times New Roman" w:hAnsi="Times New Roman" w:cs="Times New Roman"/>
          <w:sz w:val="28"/>
          <w:szCs w:val="28"/>
        </w:rPr>
        <w:t>-запросы и обрабатывать ответы;</w:t>
      </w:r>
    </w:p>
    <w:p w:rsidR="003007DC" w:rsidRPr="00904F69" w:rsidRDefault="003007DC" w:rsidP="009F162E">
      <w:pPr>
        <w:numPr>
          <w:ilvl w:val="0"/>
          <w:numId w:val="17"/>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встроенные в язык средства создания многопоточных приложений;</w:t>
      </w:r>
    </w:p>
    <w:p w:rsidR="003007DC" w:rsidRPr="00904F69" w:rsidRDefault="003007DC" w:rsidP="009F162E">
      <w:pPr>
        <w:numPr>
          <w:ilvl w:val="0"/>
          <w:numId w:val="17"/>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унифицированный доступ к </w:t>
      </w:r>
      <w:hyperlink r:id="rId158" w:tooltip="База данных" w:history="1">
        <w:r w:rsidRPr="00904F69">
          <w:rPr>
            <w:rFonts w:ascii="Times New Roman" w:hAnsi="Times New Roman" w:cs="Times New Roman"/>
            <w:sz w:val="28"/>
            <w:szCs w:val="28"/>
          </w:rPr>
          <w:t>базам данных</w:t>
        </w:r>
      </w:hyperlink>
      <w:r w:rsidRPr="00904F69">
        <w:rPr>
          <w:rFonts w:ascii="Times New Roman" w:hAnsi="Times New Roman" w:cs="Times New Roman"/>
          <w:sz w:val="28"/>
          <w:szCs w:val="28"/>
        </w:rPr>
        <w:t>:</w:t>
      </w:r>
    </w:p>
    <w:p w:rsidR="003007DC" w:rsidRPr="00904F69" w:rsidRDefault="003007DC" w:rsidP="009F162E">
      <w:pPr>
        <w:numPr>
          <w:ilvl w:val="0"/>
          <w:numId w:val="18"/>
        </w:numPr>
        <w:spacing w:before="100" w:beforeAutospacing="1" w:after="100" w:afterAutospacing="1" w:line="240" w:lineRule="auto"/>
        <w:ind w:left="1440"/>
        <w:rPr>
          <w:rFonts w:ascii="Times New Roman" w:hAnsi="Times New Roman" w:cs="Times New Roman"/>
          <w:sz w:val="28"/>
          <w:szCs w:val="28"/>
        </w:rPr>
      </w:pPr>
      <w:r w:rsidRPr="00904F69">
        <w:rPr>
          <w:rFonts w:ascii="Times New Roman" w:hAnsi="Times New Roman" w:cs="Times New Roman"/>
          <w:sz w:val="28"/>
          <w:szCs w:val="28"/>
        </w:rPr>
        <w:t xml:space="preserve">на уровне отдельных </w:t>
      </w:r>
      <w:hyperlink r:id="rId159" w:tooltip="SQL" w:history="1">
        <w:r w:rsidRPr="00904F69">
          <w:rPr>
            <w:rFonts w:ascii="Times New Roman" w:hAnsi="Times New Roman" w:cs="Times New Roman"/>
            <w:sz w:val="28"/>
            <w:szCs w:val="28"/>
          </w:rPr>
          <w:t>SQL</w:t>
        </w:r>
      </w:hyperlink>
      <w:r w:rsidRPr="00904F69">
        <w:rPr>
          <w:rFonts w:ascii="Times New Roman" w:hAnsi="Times New Roman" w:cs="Times New Roman"/>
          <w:sz w:val="28"/>
          <w:szCs w:val="28"/>
        </w:rPr>
        <w:t xml:space="preserve">-запросов — на основе </w:t>
      </w:r>
      <w:hyperlink r:id="rId160" w:tooltip="JDBC" w:history="1">
        <w:r w:rsidRPr="00904F69">
          <w:rPr>
            <w:rFonts w:ascii="Times New Roman" w:hAnsi="Times New Roman" w:cs="Times New Roman"/>
            <w:sz w:val="28"/>
            <w:szCs w:val="28"/>
          </w:rPr>
          <w:t>JDBC</w:t>
        </w:r>
      </w:hyperlink>
      <w:r w:rsidRPr="00904F69">
        <w:rPr>
          <w:rFonts w:ascii="Times New Roman" w:hAnsi="Times New Roman" w:cs="Times New Roman"/>
          <w:sz w:val="28"/>
          <w:szCs w:val="28"/>
        </w:rPr>
        <w:t xml:space="preserve">, </w:t>
      </w:r>
      <w:hyperlink r:id="rId161" w:tooltip="SQLJ" w:history="1">
        <w:r w:rsidRPr="00904F69">
          <w:rPr>
            <w:rFonts w:ascii="Times New Roman" w:hAnsi="Times New Roman" w:cs="Times New Roman"/>
            <w:sz w:val="28"/>
            <w:szCs w:val="28"/>
          </w:rPr>
          <w:t>SQLJ</w:t>
        </w:r>
      </w:hyperlink>
      <w:r w:rsidRPr="00904F69">
        <w:rPr>
          <w:rFonts w:ascii="Times New Roman" w:hAnsi="Times New Roman" w:cs="Times New Roman"/>
          <w:sz w:val="28"/>
          <w:szCs w:val="28"/>
        </w:rPr>
        <w:t>;</w:t>
      </w:r>
    </w:p>
    <w:p w:rsidR="003007DC" w:rsidRPr="00904F69" w:rsidRDefault="003007DC" w:rsidP="009F162E">
      <w:pPr>
        <w:numPr>
          <w:ilvl w:val="0"/>
          <w:numId w:val="18"/>
        </w:numPr>
        <w:spacing w:before="100" w:beforeAutospacing="1" w:after="100" w:afterAutospacing="1" w:line="240" w:lineRule="auto"/>
        <w:ind w:left="1440"/>
        <w:rPr>
          <w:rFonts w:ascii="Times New Roman" w:hAnsi="Times New Roman" w:cs="Times New Roman"/>
          <w:sz w:val="28"/>
          <w:szCs w:val="28"/>
        </w:rPr>
      </w:pPr>
      <w:r w:rsidRPr="00904F69">
        <w:rPr>
          <w:rFonts w:ascii="Times New Roman" w:hAnsi="Times New Roman" w:cs="Times New Roman"/>
          <w:sz w:val="28"/>
          <w:szCs w:val="28"/>
        </w:rPr>
        <w:t xml:space="preserve">на уровне концепции объектов, обладающих способностью к хранению в базе данных — на основе </w:t>
      </w:r>
      <w:hyperlink r:id="rId162" w:tooltip="Java Data Objects (страница отсутствует)" w:history="1">
        <w:r w:rsidRPr="00904F69">
          <w:rPr>
            <w:rFonts w:ascii="Times New Roman" w:hAnsi="Times New Roman" w:cs="Times New Roman"/>
            <w:sz w:val="28"/>
            <w:szCs w:val="28"/>
          </w:rPr>
          <w:t>Java Data Objects</w:t>
        </w:r>
      </w:hyperlink>
      <w:r w:rsidRPr="00904F69">
        <w:rPr>
          <w:rFonts w:ascii="Times New Roman" w:hAnsi="Times New Roman" w:cs="Times New Roman"/>
          <w:sz w:val="28"/>
          <w:szCs w:val="28"/>
        </w:rPr>
        <w:t> (</w:t>
      </w:r>
      <w:hyperlink r:id="rId163" w:tooltip="en:Java Data Objects" w:history="1">
        <w:r w:rsidRPr="00904F69">
          <w:rPr>
            <w:rFonts w:ascii="Times New Roman" w:hAnsi="Times New Roman" w:cs="Times New Roman"/>
            <w:sz w:val="28"/>
            <w:szCs w:val="28"/>
          </w:rPr>
          <w:t>англ.</w:t>
        </w:r>
      </w:hyperlink>
      <w:r w:rsidRPr="00904F69">
        <w:rPr>
          <w:rFonts w:ascii="Times New Roman" w:hAnsi="Times New Roman" w:cs="Times New Roman"/>
          <w:sz w:val="28"/>
          <w:szCs w:val="28"/>
        </w:rPr>
        <w:t xml:space="preserve">) и </w:t>
      </w:r>
      <w:hyperlink r:id="rId164" w:tooltip="Java Persistence API" w:history="1">
        <w:r w:rsidRPr="00904F69">
          <w:rPr>
            <w:rFonts w:ascii="Times New Roman" w:hAnsi="Times New Roman" w:cs="Times New Roman"/>
            <w:sz w:val="28"/>
            <w:szCs w:val="28"/>
          </w:rPr>
          <w:t>Java Persistence API</w:t>
        </w:r>
      </w:hyperlink>
      <w:r w:rsidRPr="00904F69">
        <w:rPr>
          <w:rFonts w:ascii="Times New Roman" w:hAnsi="Times New Roman" w:cs="Times New Roman"/>
          <w:sz w:val="28"/>
          <w:szCs w:val="28"/>
        </w:rPr>
        <w:t>;</w:t>
      </w:r>
    </w:p>
    <w:p w:rsidR="003007DC" w:rsidRPr="00904F69" w:rsidRDefault="003007DC" w:rsidP="009F162E">
      <w:pPr>
        <w:numPr>
          <w:ilvl w:val="0"/>
          <w:numId w:val="19"/>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поддержка шаблонов (начиная с версии 1.5);</w:t>
      </w:r>
    </w:p>
    <w:p w:rsidR="003007DC" w:rsidRPr="00904F69" w:rsidRDefault="003007DC" w:rsidP="009F162E">
      <w:pPr>
        <w:numPr>
          <w:ilvl w:val="0"/>
          <w:numId w:val="19"/>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параллельное выполнение программ.</w:t>
      </w:r>
    </w:p>
    <w:p w:rsidR="003007DC" w:rsidRPr="00A63E89" w:rsidRDefault="00A63E89" w:rsidP="00A63E89">
      <w:pPr>
        <w:pStyle w:val="2"/>
      </w:pPr>
      <w:bookmarkStart w:id="19" w:name="_Toc317026754"/>
      <w:r w:rsidRPr="00A63E89">
        <w:rPr>
          <w:rStyle w:val="mw-headline"/>
          <w:szCs w:val="28"/>
        </w:rPr>
        <w:t xml:space="preserve">4.7 </w:t>
      </w:r>
      <w:r w:rsidR="003007DC" w:rsidRPr="00A63E89">
        <w:rPr>
          <w:rStyle w:val="mw-headline"/>
          <w:szCs w:val="28"/>
        </w:rPr>
        <w:t>Пример программы</w:t>
      </w:r>
      <w:bookmarkEnd w:id="19"/>
    </w:p>
    <w:p w:rsidR="003007DC" w:rsidRPr="00904F69" w:rsidRDefault="003007DC" w:rsidP="003007DC">
      <w:pPr>
        <w:pStyle w:val="a5"/>
        <w:rPr>
          <w:sz w:val="28"/>
          <w:szCs w:val="28"/>
        </w:rPr>
      </w:pPr>
      <w:r w:rsidRPr="00904F69">
        <w:rPr>
          <w:sz w:val="28"/>
          <w:szCs w:val="28"/>
        </w:rPr>
        <w:t>Программа, выводящая «</w:t>
      </w:r>
      <w:hyperlink r:id="rId165" w:tooltip="Hello, world!" w:history="1">
        <w:r w:rsidRPr="00904F69">
          <w:rPr>
            <w:rStyle w:val="a4"/>
            <w:sz w:val="28"/>
            <w:szCs w:val="28"/>
            <w:lang w:val="en-US"/>
          </w:rPr>
          <w:t>Hello</w:t>
        </w:r>
        <w:r w:rsidRPr="00904F69">
          <w:rPr>
            <w:rStyle w:val="a4"/>
            <w:sz w:val="28"/>
            <w:szCs w:val="28"/>
          </w:rPr>
          <w:t xml:space="preserve">, </w:t>
        </w:r>
        <w:r w:rsidRPr="00904F69">
          <w:rPr>
            <w:rStyle w:val="a4"/>
            <w:sz w:val="28"/>
            <w:szCs w:val="28"/>
            <w:lang w:val="en-US"/>
          </w:rPr>
          <w:t>world</w:t>
        </w:r>
        <w:r w:rsidRPr="00904F69">
          <w:rPr>
            <w:rStyle w:val="a4"/>
            <w:sz w:val="28"/>
            <w:szCs w:val="28"/>
          </w:rPr>
          <w:t>!</w:t>
        </w:r>
      </w:hyperlink>
      <w:r w:rsidRPr="00904F69">
        <w:rPr>
          <w:sz w:val="28"/>
          <w:szCs w:val="28"/>
        </w:rPr>
        <w:t>»:</w:t>
      </w:r>
    </w:p>
    <w:p w:rsidR="003007DC" w:rsidRPr="00904F69" w:rsidRDefault="003007DC" w:rsidP="003007DC">
      <w:pPr>
        <w:pStyle w:val="HTML0"/>
        <w:rPr>
          <w:rFonts w:ascii="Times New Roman" w:hAnsi="Times New Roman" w:cs="Times New Roman"/>
          <w:sz w:val="28"/>
          <w:szCs w:val="28"/>
          <w:lang w:val="en-US"/>
        </w:rPr>
      </w:pPr>
      <w:r w:rsidRPr="00904F69">
        <w:rPr>
          <w:rStyle w:val="kw1"/>
          <w:rFonts w:ascii="Times New Roman" w:hAnsi="Times New Roman" w:cs="Times New Roman"/>
          <w:sz w:val="28"/>
          <w:szCs w:val="28"/>
          <w:lang w:val="en-US"/>
        </w:rPr>
        <w:t>public</w:t>
      </w: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class</w:t>
      </w:r>
      <w:r w:rsidRPr="00904F69">
        <w:rPr>
          <w:rFonts w:ascii="Times New Roman" w:hAnsi="Times New Roman" w:cs="Times New Roman"/>
          <w:sz w:val="28"/>
          <w:szCs w:val="28"/>
          <w:lang w:val="en-US"/>
        </w:rPr>
        <w:t xml:space="preserve"> HelloWorld </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public</w:t>
      </w: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static</w:t>
      </w:r>
      <w:r w:rsidRPr="00904F69">
        <w:rPr>
          <w:rFonts w:ascii="Times New Roman" w:hAnsi="Times New Roman" w:cs="Times New Roman"/>
          <w:sz w:val="28"/>
          <w:szCs w:val="28"/>
          <w:lang w:val="en-US"/>
        </w:rPr>
        <w:t xml:space="preserve"> </w:t>
      </w:r>
      <w:r w:rsidRPr="00904F69">
        <w:rPr>
          <w:rStyle w:val="kw4"/>
          <w:rFonts w:ascii="Times New Roman" w:hAnsi="Times New Roman" w:cs="Times New Roman"/>
          <w:sz w:val="28"/>
          <w:szCs w:val="28"/>
          <w:lang w:val="en-US"/>
        </w:rPr>
        <w:t>void</w:t>
      </w:r>
      <w:r w:rsidRPr="00904F69">
        <w:rPr>
          <w:rFonts w:ascii="Times New Roman" w:hAnsi="Times New Roman" w:cs="Times New Roman"/>
          <w:sz w:val="28"/>
          <w:szCs w:val="28"/>
          <w:lang w:val="en-US"/>
        </w:rPr>
        <w:t xml:space="preserve"> main</w:t>
      </w:r>
      <w:r w:rsidRPr="00904F69">
        <w:rPr>
          <w:rStyle w:val="br0"/>
          <w:rFonts w:ascii="Times New Roman" w:hAnsi="Times New Roman" w:cs="Times New Roman"/>
          <w:sz w:val="28"/>
          <w:szCs w:val="28"/>
          <w:lang w:val="en-US"/>
        </w:rPr>
        <w:t>(</w:t>
      </w:r>
      <w:r w:rsidRPr="00904F69">
        <w:rPr>
          <w:rStyle w:val="kw3"/>
          <w:rFonts w:ascii="Times New Roman" w:hAnsi="Times New Roman" w:cs="Times New Roman"/>
          <w:sz w:val="28"/>
          <w:szCs w:val="28"/>
          <w:lang w:val="en-US"/>
        </w:rPr>
        <w:t>String</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args</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kw3"/>
          <w:rFonts w:ascii="Times New Roman" w:hAnsi="Times New Roman" w:cs="Times New Roman"/>
          <w:sz w:val="28"/>
          <w:szCs w:val="28"/>
          <w:lang w:val="en-US"/>
        </w:rPr>
        <w:t>System</w:t>
      </w:r>
      <w:r w:rsidRPr="00904F69">
        <w:rPr>
          <w:rFonts w:ascii="Times New Roman" w:hAnsi="Times New Roman" w:cs="Times New Roman"/>
          <w:sz w:val="28"/>
          <w:szCs w:val="28"/>
          <w:lang w:val="en-US"/>
        </w:rPr>
        <w:t>.</w:t>
      </w:r>
      <w:r w:rsidRPr="00904F69">
        <w:rPr>
          <w:rStyle w:val="me1"/>
          <w:rFonts w:ascii="Times New Roman" w:hAnsi="Times New Roman" w:cs="Times New Roman"/>
          <w:sz w:val="28"/>
          <w:szCs w:val="28"/>
          <w:lang w:val="en-US"/>
        </w:rPr>
        <w:t>out</w:t>
      </w:r>
      <w:r w:rsidRPr="00904F69">
        <w:rPr>
          <w:rFonts w:ascii="Times New Roman" w:hAnsi="Times New Roman" w:cs="Times New Roman"/>
          <w:sz w:val="28"/>
          <w:szCs w:val="28"/>
          <w:lang w:val="en-US"/>
        </w:rPr>
        <w:t>.</w:t>
      </w:r>
      <w:r w:rsidRPr="00904F69">
        <w:rPr>
          <w:rStyle w:val="me1"/>
          <w:rFonts w:ascii="Times New Roman" w:hAnsi="Times New Roman" w:cs="Times New Roman"/>
          <w:sz w:val="28"/>
          <w:szCs w:val="28"/>
          <w:lang w:val="en-US"/>
        </w:rPr>
        <w:t>println</w:t>
      </w:r>
      <w:r w:rsidRPr="00904F69">
        <w:rPr>
          <w:rStyle w:val="br0"/>
          <w:rFonts w:ascii="Times New Roman" w:hAnsi="Times New Roman" w:cs="Times New Roman"/>
          <w:sz w:val="28"/>
          <w:szCs w:val="28"/>
          <w:lang w:val="en-US"/>
        </w:rPr>
        <w:t>(</w:t>
      </w:r>
      <w:r w:rsidRPr="00904F69">
        <w:rPr>
          <w:rStyle w:val="st0"/>
          <w:rFonts w:ascii="Times New Roman" w:hAnsi="Times New Roman" w:cs="Times New Roman"/>
          <w:sz w:val="28"/>
          <w:szCs w:val="28"/>
          <w:lang w:val="en-US"/>
        </w:rPr>
        <w:t>"Hello, world!"</w:t>
      </w:r>
      <w:r w:rsidRPr="00904F69">
        <w:rPr>
          <w:rStyle w:val="br0"/>
          <w:rFonts w:ascii="Times New Roman" w:hAnsi="Times New Roman" w:cs="Times New Roman"/>
          <w:sz w:val="28"/>
          <w:szCs w:val="28"/>
          <w:lang w:val="en-US"/>
        </w:rPr>
        <w:t>)</w:t>
      </w:r>
      <w:r w:rsidRPr="00904F69">
        <w:rPr>
          <w:rStyle w:val="sy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Style w:val="br0"/>
          <w:rFonts w:ascii="Times New Roman" w:hAnsi="Times New Roman" w:cs="Times New Roman"/>
          <w:sz w:val="28"/>
          <w:szCs w:val="28"/>
          <w:lang w:val="en-US"/>
        </w:rPr>
        <w:t>}</w:t>
      </w:r>
    </w:p>
    <w:p w:rsidR="003007DC" w:rsidRPr="00904F69" w:rsidRDefault="003007DC" w:rsidP="003007DC">
      <w:pPr>
        <w:pStyle w:val="a5"/>
        <w:rPr>
          <w:sz w:val="28"/>
          <w:szCs w:val="28"/>
          <w:lang w:val="en-US"/>
        </w:rPr>
      </w:pPr>
      <w:r w:rsidRPr="00904F69">
        <w:rPr>
          <w:sz w:val="28"/>
          <w:szCs w:val="28"/>
        </w:rPr>
        <w:lastRenderedPageBreak/>
        <w:t>Пример</w:t>
      </w:r>
      <w:r w:rsidRPr="00904F69">
        <w:rPr>
          <w:sz w:val="28"/>
          <w:szCs w:val="28"/>
          <w:lang w:val="en-US"/>
        </w:rPr>
        <w:t xml:space="preserve"> </w:t>
      </w:r>
      <w:r w:rsidRPr="00904F69">
        <w:rPr>
          <w:sz w:val="28"/>
          <w:szCs w:val="28"/>
        </w:rPr>
        <w:t>использования</w:t>
      </w:r>
      <w:r w:rsidRPr="00904F69">
        <w:rPr>
          <w:sz w:val="28"/>
          <w:szCs w:val="28"/>
          <w:lang w:val="en-US"/>
        </w:rPr>
        <w:t xml:space="preserve"> </w:t>
      </w:r>
      <w:hyperlink r:id="rId166" w:tooltip="Обобщённое программирование" w:history="1">
        <w:r w:rsidRPr="00904F69">
          <w:rPr>
            <w:sz w:val="28"/>
            <w:szCs w:val="28"/>
            <w:lang w:val="en-US"/>
          </w:rPr>
          <w:t>generics</w:t>
        </w:r>
      </w:hyperlink>
      <w:r w:rsidRPr="00904F69">
        <w:rPr>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Style w:val="kw1"/>
          <w:rFonts w:ascii="Times New Roman" w:hAnsi="Times New Roman" w:cs="Times New Roman"/>
          <w:sz w:val="28"/>
          <w:szCs w:val="28"/>
          <w:lang w:val="en-US"/>
        </w:rPr>
        <w:t>import</w:t>
      </w:r>
      <w:r w:rsidRPr="00904F69">
        <w:rPr>
          <w:rFonts w:ascii="Times New Roman" w:hAnsi="Times New Roman" w:cs="Times New Roman"/>
          <w:sz w:val="28"/>
          <w:szCs w:val="28"/>
          <w:lang w:val="en-US"/>
        </w:rPr>
        <w:t xml:space="preserve"> </w:t>
      </w:r>
      <w:r w:rsidRPr="00904F69">
        <w:rPr>
          <w:rStyle w:val="co2"/>
          <w:rFonts w:ascii="Times New Roman" w:hAnsi="Times New Roman" w:cs="Times New Roman"/>
          <w:sz w:val="28"/>
          <w:szCs w:val="28"/>
          <w:lang w:val="en-US"/>
        </w:rPr>
        <w:t>java.util.*</w:t>
      </w:r>
      <w:r w:rsidRPr="00904F69">
        <w:rPr>
          <w:rStyle w:val="sy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Style w:val="kw1"/>
          <w:rFonts w:ascii="Times New Roman" w:hAnsi="Times New Roman" w:cs="Times New Roman"/>
          <w:sz w:val="28"/>
          <w:szCs w:val="28"/>
          <w:lang w:val="en-US"/>
        </w:rPr>
        <w:t>public</w:t>
      </w: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class</w:t>
      </w:r>
      <w:r w:rsidRPr="00904F69">
        <w:rPr>
          <w:rFonts w:ascii="Times New Roman" w:hAnsi="Times New Roman" w:cs="Times New Roman"/>
          <w:sz w:val="28"/>
          <w:szCs w:val="28"/>
          <w:lang w:val="en-US"/>
        </w:rPr>
        <w:t xml:space="preserve"> Sample </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public</w:t>
      </w: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static</w:t>
      </w:r>
      <w:r w:rsidRPr="00904F69">
        <w:rPr>
          <w:rFonts w:ascii="Times New Roman" w:hAnsi="Times New Roman" w:cs="Times New Roman"/>
          <w:sz w:val="28"/>
          <w:szCs w:val="28"/>
          <w:lang w:val="en-US"/>
        </w:rPr>
        <w:t xml:space="preserve"> </w:t>
      </w:r>
      <w:r w:rsidRPr="00904F69">
        <w:rPr>
          <w:rStyle w:val="kw4"/>
          <w:rFonts w:ascii="Times New Roman" w:hAnsi="Times New Roman" w:cs="Times New Roman"/>
          <w:sz w:val="28"/>
          <w:szCs w:val="28"/>
          <w:lang w:val="en-US"/>
        </w:rPr>
        <w:t>void</w:t>
      </w:r>
      <w:r w:rsidRPr="00904F69">
        <w:rPr>
          <w:rFonts w:ascii="Times New Roman" w:hAnsi="Times New Roman" w:cs="Times New Roman"/>
          <w:sz w:val="28"/>
          <w:szCs w:val="28"/>
          <w:lang w:val="en-US"/>
        </w:rPr>
        <w:t xml:space="preserve"> main</w:t>
      </w:r>
      <w:r w:rsidRPr="00904F69">
        <w:rPr>
          <w:rStyle w:val="br0"/>
          <w:rFonts w:ascii="Times New Roman" w:hAnsi="Times New Roman" w:cs="Times New Roman"/>
          <w:sz w:val="28"/>
          <w:szCs w:val="28"/>
          <w:lang w:val="en-US"/>
        </w:rPr>
        <w:t>(</w:t>
      </w:r>
      <w:r w:rsidRPr="00904F69">
        <w:rPr>
          <w:rStyle w:val="kw3"/>
          <w:rFonts w:ascii="Times New Roman" w:hAnsi="Times New Roman" w:cs="Times New Roman"/>
          <w:sz w:val="28"/>
          <w:szCs w:val="28"/>
          <w:lang w:val="en-US"/>
        </w:rPr>
        <w:t>String</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args</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co1"/>
          <w:rFonts w:ascii="Times New Roman" w:hAnsi="Times New Roman" w:cs="Times New Roman"/>
          <w:sz w:val="28"/>
          <w:szCs w:val="28"/>
          <w:lang w:val="en-US"/>
        </w:rPr>
        <w:t xml:space="preserve">// </w:t>
      </w:r>
      <w:r w:rsidRPr="00904F69">
        <w:rPr>
          <w:rStyle w:val="co1"/>
          <w:rFonts w:ascii="Times New Roman" w:hAnsi="Times New Roman" w:cs="Times New Roman"/>
          <w:sz w:val="28"/>
          <w:szCs w:val="28"/>
        </w:rPr>
        <w:t>Создание</w:t>
      </w:r>
      <w:r w:rsidRPr="00904F69">
        <w:rPr>
          <w:rStyle w:val="co1"/>
          <w:rFonts w:ascii="Times New Roman" w:hAnsi="Times New Roman" w:cs="Times New Roman"/>
          <w:sz w:val="28"/>
          <w:szCs w:val="28"/>
          <w:lang w:val="en-US"/>
        </w:rPr>
        <w:t xml:space="preserve"> </w:t>
      </w:r>
      <w:r w:rsidRPr="00904F69">
        <w:rPr>
          <w:rStyle w:val="co1"/>
          <w:rFonts w:ascii="Times New Roman" w:hAnsi="Times New Roman" w:cs="Times New Roman"/>
          <w:sz w:val="28"/>
          <w:szCs w:val="28"/>
        </w:rPr>
        <w:t>объекта</w:t>
      </w:r>
      <w:r w:rsidRPr="00904F69">
        <w:rPr>
          <w:rStyle w:val="co1"/>
          <w:rFonts w:ascii="Times New Roman" w:hAnsi="Times New Roman" w:cs="Times New Roman"/>
          <w:sz w:val="28"/>
          <w:szCs w:val="28"/>
          <w:lang w:val="en-US"/>
        </w:rPr>
        <w:t xml:space="preserve"> </w:t>
      </w:r>
      <w:r w:rsidRPr="00904F69">
        <w:rPr>
          <w:rStyle w:val="co1"/>
          <w:rFonts w:ascii="Times New Roman" w:hAnsi="Times New Roman" w:cs="Times New Roman"/>
          <w:sz w:val="28"/>
          <w:szCs w:val="28"/>
        </w:rPr>
        <w:t>по</w:t>
      </w:r>
      <w:r w:rsidRPr="00904F69">
        <w:rPr>
          <w:rStyle w:val="co1"/>
          <w:rFonts w:ascii="Times New Roman" w:hAnsi="Times New Roman" w:cs="Times New Roman"/>
          <w:sz w:val="28"/>
          <w:szCs w:val="28"/>
          <w:lang w:val="en-US"/>
        </w:rPr>
        <w:t xml:space="preserve"> </w:t>
      </w:r>
      <w:r w:rsidRPr="00904F69">
        <w:rPr>
          <w:rStyle w:val="co1"/>
          <w:rFonts w:ascii="Times New Roman" w:hAnsi="Times New Roman" w:cs="Times New Roman"/>
          <w:sz w:val="28"/>
          <w:szCs w:val="28"/>
        </w:rPr>
        <w:t>шаблону</w:t>
      </w:r>
      <w:r w:rsidRPr="00904F69">
        <w:rPr>
          <w:rStyle w:val="co1"/>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List</w:t>
      </w:r>
      <w:r w:rsidRPr="00904F69">
        <w:rPr>
          <w:rStyle w:val="sy0"/>
          <w:rFonts w:ascii="Times New Roman" w:hAnsi="Times New Roman" w:cs="Times New Roman"/>
          <w:sz w:val="28"/>
          <w:szCs w:val="28"/>
          <w:lang w:val="en-US"/>
        </w:rPr>
        <w:t>&lt;</w:t>
      </w:r>
      <w:r w:rsidRPr="00904F69">
        <w:rPr>
          <w:rFonts w:ascii="Times New Roman" w:hAnsi="Times New Roman" w:cs="Times New Roman"/>
          <w:sz w:val="28"/>
          <w:szCs w:val="28"/>
          <w:lang w:val="en-US"/>
        </w:rPr>
        <w:t>String</w:t>
      </w:r>
      <w:r w:rsidRPr="00904F69">
        <w:rPr>
          <w:rStyle w:val="sy0"/>
          <w:rFonts w:ascii="Times New Roman" w:hAnsi="Times New Roman" w:cs="Times New Roman"/>
          <w:sz w:val="28"/>
          <w:szCs w:val="28"/>
          <w:lang w:val="en-US"/>
        </w:rPr>
        <w:t>&gt;</w:t>
      </w:r>
      <w:r w:rsidRPr="00904F69">
        <w:rPr>
          <w:rFonts w:ascii="Times New Roman" w:hAnsi="Times New Roman" w:cs="Times New Roman"/>
          <w:sz w:val="28"/>
          <w:szCs w:val="28"/>
          <w:lang w:val="en-US"/>
        </w:rPr>
        <w:t xml:space="preserve"> strings </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new</w:t>
      </w:r>
      <w:r w:rsidRPr="00904F69">
        <w:rPr>
          <w:rFonts w:ascii="Times New Roman" w:hAnsi="Times New Roman" w:cs="Times New Roman"/>
          <w:sz w:val="28"/>
          <w:szCs w:val="28"/>
          <w:lang w:val="en-US"/>
        </w:rPr>
        <w:t xml:space="preserve"> LinkedList</w:t>
      </w:r>
      <w:r w:rsidRPr="00904F69">
        <w:rPr>
          <w:rStyle w:val="sy0"/>
          <w:rFonts w:ascii="Times New Roman" w:hAnsi="Times New Roman" w:cs="Times New Roman"/>
          <w:sz w:val="28"/>
          <w:szCs w:val="28"/>
          <w:lang w:val="en-US"/>
        </w:rPr>
        <w:t>&lt;</w:t>
      </w:r>
      <w:r w:rsidRPr="00904F69">
        <w:rPr>
          <w:rFonts w:ascii="Times New Roman" w:hAnsi="Times New Roman" w:cs="Times New Roman"/>
          <w:sz w:val="28"/>
          <w:szCs w:val="28"/>
          <w:lang w:val="en-US"/>
        </w:rPr>
        <w:t>String</w:t>
      </w:r>
      <w:r w:rsidRPr="00904F69">
        <w:rPr>
          <w:rStyle w:val="sy0"/>
          <w:rFonts w:ascii="Times New Roman" w:hAnsi="Times New Roman" w:cs="Times New Roman"/>
          <w:sz w:val="28"/>
          <w:szCs w:val="28"/>
          <w:lang w:val="en-US"/>
        </w:rPr>
        <w:t>&gt;</w:t>
      </w:r>
      <w:r w:rsidRPr="00904F69">
        <w:rPr>
          <w:rStyle w:val="br0"/>
          <w:rFonts w:ascii="Times New Roman" w:hAnsi="Times New Roman" w:cs="Times New Roman"/>
          <w:sz w:val="28"/>
          <w:szCs w:val="28"/>
          <w:lang w:val="en-US"/>
        </w:rPr>
        <w:t>()</w:t>
      </w:r>
      <w:r w:rsidRPr="00904F69">
        <w:rPr>
          <w:rStyle w:val="sy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strings.</w:t>
      </w:r>
      <w:r w:rsidRPr="00904F69">
        <w:rPr>
          <w:rStyle w:val="me1"/>
          <w:rFonts w:ascii="Times New Roman" w:hAnsi="Times New Roman" w:cs="Times New Roman"/>
          <w:sz w:val="28"/>
          <w:szCs w:val="28"/>
          <w:lang w:val="en-US"/>
        </w:rPr>
        <w:t>add</w:t>
      </w:r>
      <w:r w:rsidRPr="00904F69">
        <w:rPr>
          <w:rStyle w:val="br0"/>
          <w:rFonts w:ascii="Times New Roman" w:hAnsi="Times New Roman" w:cs="Times New Roman"/>
          <w:sz w:val="28"/>
          <w:szCs w:val="28"/>
          <w:lang w:val="en-US"/>
        </w:rPr>
        <w:t>(</w:t>
      </w:r>
      <w:r w:rsidRPr="00904F69">
        <w:rPr>
          <w:rStyle w:val="st0"/>
          <w:rFonts w:ascii="Times New Roman" w:hAnsi="Times New Roman" w:cs="Times New Roman"/>
          <w:sz w:val="28"/>
          <w:szCs w:val="28"/>
          <w:lang w:val="en-US"/>
        </w:rPr>
        <w:t>"Hello"</w:t>
      </w:r>
      <w:r w:rsidRPr="00904F69">
        <w:rPr>
          <w:rStyle w:val="br0"/>
          <w:rFonts w:ascii="Times New Roman" w:hAnsi="Times New Roman" w:cs="Times New Roman"/>
          <w:sz w:val="28"/>
          <w:szCs w:val="28"/>
          <w:lang w:val="en-US"/>
        </w:rPr>
        <w:t>)</w:t>
      </w:r>
      <w:r w:rsidRPr="00904F69">
        <w:rPr>
          <w:rStyle w:val="sy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strings.</w:t>
      </w:r>
      <w:r w:rsidRPr="00904F69">
        <w:rPr>
          <w:rStyle w:val="me1"/>
          <w:rFonts w:ascii="Times New Roman" w:hAnsi="Times New Roman" w:cs="Times New Roman"/>
          <w:sz w:val="28"/>
          <w:szCs w:val="28"/>
          <w:lang w:val="en-US"/>
        </w:rPr>
        <w:t>add</w:t>
      </w:r>
      <w:r w:rsidRPr="00904F69">
        <w:rPr>
          <w:rStyle w:val="br0"/>
          <w:rFonts w:ascii="Times New Roman" w:hAnsi="Times New Roman" w:cs="Times New Roman"/>
          <w:sz w:val="28"/>
          <w:szCs w:val="28"/>
          <w:lang w:val="en-US"/>
        </w:rPr>
        <w:t>(</w:t>
      </w:r>
      <w:r w:rsidRPr="00904F69">
        <w:rPr>
          <w:rStyle w:val="st0"/>
          <w:rFonts w:ascii="Times New Roman" w:hAnsi="Times New Roman" w:cs="Times New Roman"/>
          <w:sz w:val="28"/>
          <w:szCs w:val="28"/>
          <w:lang w:val="en-US"/>
        </w:rPr>
        <w:t>"world"</w:t>
      </w:r>
      <w:r w:rsidRPr="00904F69">
        <w:rPr>
          <w:rStyle w:val="br0"/>
          <w:rFonts w:ascii="Times New Roman" w:hAnsi="Times New Roman" w:cs="Times New Roman"/>
          <w:sz w:val="28"/>
          <w:szCs w:val="28"/>
          <w:lang w:val="en-US"/>
        </w:rPr>
        <w:t>)</w:t>
      </w:r>
      <w:r w:rsidRPr="00904F69">
        <w:rPr>
          <w:rStyle w:val="sy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strings.</w:t>
      </w:r>
      <w:r w:rsidRPr="00904F69">
        <w:rPr>
          <w:rStyle w:val="me1"/>
          <w:rFonts w:ascii="Times New Roman" w:hAnsi="Times New Roman" w:cs="Times New Roman"/>
          <w:sz w:val="28"/>
          <w:szCs w:val="28"/>
          <w:lang w:val="en-US"/>
        </w:rPr>
        <w:t>add</w:t>
      </w:r>
      <w:r w:rsidRPr="00904F69">
        <w:rPr>
          <w:rStyle w:val="br0"/>
          <w:rFonts w:ascii="Times New Roman" w:hAnsi="Times New Roman" w:cs="Times New Roman"/>
          <w:sz w:val="28"/>
          <w:szCs w:val="28"/>
          <w:lang w:val="en-US"/>
        </w:rPr>
        <w:t>(</w:t>
      </w:r>
      <w:r w:rsidRPr="00904F69">
        <w:rPr>
          <w:rStyle w:val="st0"/>
          <w:rFonts w:ascii="Times New Roman" w:hAnsi="Times New Roman" w:cs="Times New Roman"/>
          <w:sz w:val="28"/>
          <w:szCs w:val="28"/>
          <w:lang w:val="en-US"/>
        </w:rPr>
        <w:t>"!"</w:t>
      </w:r>
      <w:r w:rsidRPr="00904F69">
        <w:rPr>
          <w:rStyle w:val="br0"/>
          <w:rFonts w:ascii="Times New Roman" w:hAnsi="Times New Roman" w:cs="Times New Roman"/>
          <w:sz w:val="28"/>
          <w:szCs w:val="28"/>
          <w:lang w:val="en-US"/>
        </w:rPr>
        <w:t>)</w:t>
      </w:r>
      <w:r w:rsidRPr="00904F69">
        <w:rPr>
          <w:rStyle w:val="sy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for</w:t>
      </w: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r w:rsidRPr="00904F69">
        <w:rPr>
          <w:rStyle w:val="kw3"/>
          <w:rFonts w:ascii="Times New Roman" w:hAnsi="Times New Roman" w:cs="Times New Roman"/>
          <w:sz w:val="28"/>
          <w:szCs w:val="28"/>
          <w:lang w:val="en-US"/>
        </w:rPr>
        <w:t>String</w:t>
      </w:r>
      <w:r w:rsidRPr="00904F69">
        <w:rPr>
          <w:rFonts w:ascii="Times New Roman" w:hAnsi="Times New Roman" w:cs="Times New Roman"/>
          <w:sz w:val="28"/>
          <w:szCs w:val="28"/>
          <w:lang w:val="en-US"/>
        </w:rPr>
        <w:t xml:space="preserve"> s </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strings</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kw3"/>
          <w:rFonts w:ascii="Times New Roman" w:hAnsi="Times New Roman" w:cs="Times New Roman"/>
          <w:sz w:val="28"/>
          <w:szCs w:val="28"/>
          <w:lang w:val="en-US"/>
        </w:rPr>
        <w:t>System</w:t>
      </w:r>
      <w:r w:rsidRPr="00904F69">
        <w:rPr>
          <w:rFonts w:ascii="Times New Roman" w:hAnsi="Times New Roman" w:cs="Times New Roman"/>
          <w:sz w:val="28"/>
          <w:szCs w:val="28"/>
          <w:lang w:val="en-US"/>
        </w:rPr>
        <w:t>.</w:t>
      </w:r>
      <w:r w:rsidRPr="00904F69">
        <w:rPr>
          <w:rStyle w:val="me1"/>
          <w:rFonts w:ascii="Times New Roman" w:hAnsi="Times New Roman" w:cs="Times New Roman"/>
          <w:sz w:val="28"/>
          <w:szCs w:val="28"/>
          <w:lang w:val="en-US"/>
        </w:rPr>
        <w:t>out</w:t>
      </w:r>
      <w:r w:rsidRPr="00904F69">
        <w:rPr>
          <w:rFonts w:ascii="Times New Roman" w:hAnsi="Times New Roman" w:cs="Times New Roman"/>
          <w:sz w:val="28"/>
          <w:szCs w:val="28"/>
          <w:lang w:val="en-US"/>
        </w:rPr>
        <w:t>.</w:t>
      </w:r>
      <w:r w:rsidRPr="00904F69">
        <w:rPr>
          <w:rStyle w:val="me1"/>
          <w:rFonts w:ascii="Times New Roman" w:hAnsi="Times New Roman" w:cs="Times New Roman"/>
          <w:sz w:val="28"/>
          <w:szCs w:val="28"/>
          <w:lang w:val="en-US"/>
        </w:rPr>
        <w:t>print</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s</w:t>
      </w:r>
      <w:r w:rsidRPr="00904F69">
        <w:rPr>
          <w:rStyle w:val="br0"/>
          <w:rFonts w:ascii="Times New Roman" w:hAnsi="Times New Roman" w:cs="Times New Roman"/>
          <w:sz w:val="28"/>
          <w:szCs w:val="28"/>
          <w:lang w:val="en-US"/>
        </w:rPr>
        <w:t>)</w:t>
      </w:r>
      <w:r w:rsidRPr="00904F69">
        <w:rPr>
          <w:rStyle w:val="sy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kw3"/>
          <w:rFonts w:ascii="Times New Roman" w:hAnsi="Times New Roman" w:cs="Times New Roman"/>
          <w:sz w:val="28"/>
          <w:szCs w:val="28"/>
          <w:lang w:val="en-US"/>
        </w:rPr>
        <w:t>System</w:t>
      </w:r>
      <w:r w:rsidRPr="00904F69">
        <w:rPr>
          <w:rFonts w:ascii="Times New Roman" w:hAnsi="Times New Roman" w:cs="Times New Roman"/>
          <w:sz w:val="28"/>
          <w:szCs w:val="28"/>
          <w:lang w:val="en-US"/>
        </w:rPr>
        <w:t>.</w:t>
      </w:r>
      <w:r w:rsidRPr="00904F69">
        <w:rPr>
          <w:rStyle w:val="me1"/>
          <w:rFonts w:ascii="Times New Roman" w:hAnsi="Times New Roman" w:cs="Times New Roman"/>
          <w:sz w:val="28"/>
          <w:szCs w:val="28"/>
          <w:lang w:val="en-US"/>
        </w:rPr>
        <w:t>out</w:t>
      </w:r>
      <w:r w:rsidRPr="00904F69">
        <w:rPr>
          <w:rFonts w:ascii="Times New Roman" w:hAnsi="Times New Roman" w:cs="Times New Roman"/>
          <w:sz w:val="28"/>
          <w:szCs w:val="28"/>
          <w:lang w:val="en-US"/>
        </w:rPr>
        <w:t>.</w:t>
      </w:r>
      <w:r w:rsidRPr="00904F69">
        <w:rPr>
          <w:rStyle w:val="me1"/>
          <w:rFonts w:ascii="Times New Roman" w:hAnsi="Times New Roman" w:cs="Times New Roman"/>
          <w:sz w:val="28"/>
          <w:szCs w:val="28"/>
          <w:lang w:val="en-US"/>
        </w:rPr>
        <w:t>print</w:t>
      </w:r>
      <w:r w:rsidRPr="00904F69">
        <w:rPr>
          <w:rStyle w:val="br0"/>
          <w:rFonts w:ascii="Times New Roman" w:hAnsi="Times New Roman" w:cs="Times New Roman"/>
          <w:sz w:val="28"/>
          <w:szCs w:val="28"/>
          <w:lang w:val="en-US"/>
        </w:rPr>
        <w:t>(</w:t>
      </w:r>
      <w:r w:rsidRPr="00904F69">
        <w:rPr>
          <w:rStyle w:val="st0"/>
          <w:rFonts w:ascii="Times New Roman" w:hAnsi="Times New Roman" w:cs="Times New Roman"/>
          <w:sz w:val="28"/>
          <w:szCs w:val="28"/>
          <w:lang w:val="en-US"/>
        </w:rPr>
        <w:t>" "</w:t>
      </w:r>
      <w:r w:rsidRPr="00904F69">
        <w:rPr>
          <w:rStyle w:val="br0"/>
          <w:rFonts w:ascii="Times New Roman" w:hAnsi="Times New Roman" w:cs="Times New Roman"/>
          <w:sz w:val="28"/>
          <w:szCs w:val="28"/>
          <w:lang w:val="en-US"/>
        </w:rPr>
        <w:t>)</w:t>
      </w:r>
      <w:r w:rsidRPr="00904F69">
        <w:rPr>
          <w:rStyle w:val="sy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Style w:val="br0"/>
          <w:rFonts w:ascii="Times New Roman" w:hAnsi="Times New Roman" w:cs="Times New Roman"/>
          <w:sz w:val="28"/>
          <w:szCs w:val="28"/>
          <w:lang w:val="en-US"/>
        </w:rPr>
        <w:t>}</w:t>
      </w:r>
    </w:p>
    <w:p w:rsidR="003007DC" w:rsidRPr="00904F69" w:rsidRDefault="003007DC" w:rsidP="003007DC">
      <w:pPr>
        <w:pStyle w:val="a5"/>
        <w:rPr>
          <w:sz w:val="28"/>
          <w:szCs w:val="28"/>
          <w:lang w:val="en-US"/>
        </w:rPr>
      </w:pPr>
      <w:r w:rsidRPr="00904F69">
        <w:rPr>
          <w:sz w:val="28"/>
          <w:szCs w:val="28"/>
        </w:rPr>
        <w:t>Пример</w:t>
      </w:r>
      <w:r w:rsidRPr="00904F69">
        <w:rPr>
          <w:sz w:val="28"/>
          <w:szCs w:val="28"/>
          <w:lang w:val="en-US"/>
        </w:rPr>
        <w:t xml:space="preserve"> </w:t>
      </w:r>
      <w:r w:rsidRPr="00904F69">
        <w:rPr>
          <w:sz w:val="28"/>
          <w:szCs w:val="28"/>
        </w:rPr>
        <w:t>использования</w:t>
      </w:r>
      <w:r w:rsidRPr="00904F69">
        <w:rPr>
          <w:sz w:val="28"/>
          <w:szCs w:val="28"/>
          <w:lang w:val="en-US"/>
        </w:rPr>
        <w:t xml:space="preserve"> </w:t>
      </w:r>
      <w:hyperlink r:id="rId167" w:tooltip="Reflection" w:history="1">
        <w:r w:rsidRPr="00904F69">
          <w:rPr>
            <w:sz w:val="28"/>
            <w:szCs w:val="28"/>
            <w:lang w:val="en-US"/>
          </w:rPr>
          <w:t>reflection</w:t>
        </w:r>
      </w:hyperlink>
      <w:r w:rsidRPr="00904F69">
        <w:rPr>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Style w:val="kw1"/>
          <w:rFonts w:ascii="Times New Roman" w:hAnsi="Times New Roman" w:cs="Times New Roman"/>
          <w:sz w:val="28"/>
          <w:szCs w:val="28"/>
          <w:lang w:val="en-US"/>
        </w:rPr>
        <w:t>import</w:t>
      </w:r>
      <w:r w:rsidRPr="00904F69">
        <w:rPr>
          <w:rFonts w:ascii="Times New Roman" w:hAnsi="Times New Roman" w:cs="Times New Roman"/>
          <w:sz w:val="28"/>
          <w:szCs w:val="28"/>
          <w:lang w:val="en-US"/>
        </w:rPr>
        <w:t xml:space="preserve"> </w:t>
      </w:r>
      <w:r w:rsidRPr="00904F69">
        <w:rPr>
          <w:rStyle w:val="co2"/>
          <w:rFonts w:ascii="Times New Roman" w:hAnsi="Times New Roman" w:cs="Times New Roman"/>
          <w:sz w:val="28"/>
          <w:szCs w:val="28"/>
          <w:lang w:val="en-US"/>
        </w:rPr>
        <w:t>java.lang.reflect.Field</w:t>
      </w:r>
      <w:r w:rsidRPr="00904F69">
        <w:rPr>
          <w:rStyle w:val="sy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Style w:val="kw1"/>
          <w:rFonts w:ascii="Times New Roman" w:hAnsi="Times New Roman" w:cs="Times New Roman"/>
          <w:sz w:val="28"/>
          <w:szCs w:val="28"/>
          <w:lang w:val="en-US"/>
        </w:rPr>
        <w:t>import</w:t>
      </w:r>
      <w:r w:rsidRPr="00904F69">
        <w:rPr>
          <w:rFonts w:ascii="Times New Roman" w:hAnsi="Times New Roman" w:cs="Times New Roman"/>
          <w:sz w:val="28"/>
          <w:szCs w:val="28"/>
          <w:lang w:val="en-US"/>
        </w:rPr>
        <w:t xml:space="preserve"> </w:t>
      </w:r>
      <w:r w:rsidRPr="00904F69">
        <w:rPr>
          <w:rStyle w:val="co2"/>
          <w:rFonts w:ascii="Times New Roman" w:hAnsi="Times New Roman" w:cs="Times New Roman"/>
          <w:sz w:val="28"/>
          <w:szCs w:val="28"/>
          <w:lang w:val="en-US"/>
        </w:rPr>
        <w:t>java.lang.reflect.Method</w:t>
      </w:r>
      <w:r w:rsidRPr="00904F69">
        <w:rPr>
          <w:rStyle w:val="sy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
    <w:p w:rsidR="003007DC" w:rsidRPr="00904F69" w:rsidRDefault="003007DC" w:rsidP="003007DC">
      <w:pPr>
        <w:pStyle w:val="HTML0"/>
        <w:rPr>
          <w:rFonts w:ascii="Times New Roman" w:hAnsi="Times New Roman" w:cs="Times New Roman"/>
          <w:sz w:val="28"/>
          <w:szCs w:val="28"/>
          <w:lang w:val="en-US"/>
        </w:rPr>
      </w:pPr>
      <w:r w:rsidRPr="00904F69">
        <w:rPr>
          <w:rStyle w:val="kw1"/>
          <w:rFonts w:ascii="Times New Roman" w:hAnsi="Times New Roman" w:cs="Times New Roman"/>
          <w:sz w:val="28"/>
          <w:szCs w:val="28"/>
          <w:lang w:val="en-US"/>
        </w:rPr>
        <w:t>class</w:t>
      </w:r>
      <w:r w:rsidRPr="00904F69">
        <w:rPr>
          <w:rFonts w:ascii="Times New Roman" w:hAnsi="Times New Roman" w:cs="Times New Roman"/>
          <w:sz w:val="28"/>
          <w:szCs w:val="28"/>
          <w:lang w:val="en-US"/>
        </w:rPr>
        <w:t xml:space="preserve"> TestClass </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private</w:t>
      </w:r>
      <w:r w:rsidRPr="00904F69">
        <w:rPr>
          <w:rFonts w:ascii="Times New Roman" w:hAnsi="Times New Roman" w:cs="Times New Roman"/>
          <w:sz w:val="28"/>
          <w:szCs w:val="28"/>
          <w:lang w:val="en-US"/>
        </w:rPr>
        <w:t xml:space="preserve"> </w:t>
      </w:r>
      <w:r w:rsidRPr="00904F69">
        <w:rPr>
          <w:rStyle w:val="kw4"/>
          <w:rFonts w:ascii="Times New Roman" w:hAnsi="Times New Roman" w:cs="Times New Roman"/>
          <w:sz w:val="28"/>
          <w:szCs w:val="28"/>
          <w:lang w:val="en-US"/>
        </w:rPr>
        <w:t>int</w:t>
      </w:r>
      <w:r w:rsidRPr="00904F69">
        <w:rPr>
          <w:rFonts w:ascii="Times New Roman" w:hAnsi="Times New Roman" w:cs="Times New Roman"/>
          <w:sz w:val="28"/>
          <w:szCs w:val="28"/>
          <w:lang w:val="en-US"/>
        </w:rPr>
        <w:t xml:space="preserve"> value</w:t>
      </w:r>
      <w:r w:rsidRPr="00904F69">
        <w:rPr>
          <w:rStyle w:val="sy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public</w:t>
      </w:r>
      <w:r w:rsidRPr="00904F69">
        <w:rPr>
          <w:rFonts w:ascii="Times New Roman" w:hAnsi="Times New Roman" w:cs="Times New Roman"/>
          <w:sz w:val="28"/>
          <w:szCs w:val="28"/>
          <w:lang w:val="en-US"/>
        </w:rPr>
        <w:t xml:space="preserve"> </w:t>
      </w:r>
      <w:r w:rsidRPr="00904F69">
        <w:rPr>
          <w:rStyle w:val="kw4"/>
          <w:rFonts w:ascii="Times New Roman" w:hAnsi="Times New Roman" w:cs="Times New Roman"/>
          <w:sz w:val="28"/>
          <w:szCs w:val="28"/>
          <w:lang w:val="en-US"/>
        </w:rPr>
        <w:t>int</w:t>
      </w:r>
      <w:r w:rsidRPr="00904F69">
        <w:rPr>
          <w:rFonts w:ascii="Times New Roman" w:hAnsi="Times New Roman" w:cs="Times New Roman"/>
          <w:sz w:val="28"/>
          <w:szCs w:val="28"/>
          <w:lang w:val="en-US"/>
        </w:rPr>
        <w:t xml:space="preserve"> getValue</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return</w:t>
      </w:r>
      <w:r w:rsidRPr="00904F69">
        <w:rPr>
          <w:rFonts w:ascii="Times New Roman" w:hAnsi="Times New Roman" w:cs="Times New Roman"/>
          <w:sz w:val="28"/>
          <w:szCs w:val="28"/>
          <w:lang w:val="en-US"/>
        </w:rPr>
        <w:t xml:space="preserve"> value</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public</w:t>
      </w:r>
      <w:r w:rsidRPr="00904F69">
        <w:rPr>
          <w:rFonts w:ascii="Times New Roman" w:hAnsi="Times New Roman" w:cs="Times New Roman"/>
          <w:sz w:val="28"/>
          <w:szCs w:val="28"/>
          <w:lang w:val="en-US"/>
        </w:rPr>
        <w:t xml:space="preserve"> </w:t>
      </w:r>
      <w:r w:rsidRPr="00904F69">
        <w:rPr>
          <w:rStyle w:val="kw4"/>
          <w:rFonts w:ascii="Times New Roman" w:hAnsi="Times New Roman" w:cs="Times New Roman"/>
          <w:sz w:val="28"/>
          <w:szCs w:val="28"/>
          <w:lang w:val="en-US"/>
        </w:rPr>
        <w:t>void</w:t>
      </w:r>
      <w:r w:rsidRPr="00904F69">
        <w:rPr>
          <w:rFonts w:ascii="Times New Roman" w:hAnsi="Times New Roman" w:cs="Times New Roman"/>
          <w:sz w:val="28"/>
          <w:szCs w:val="28"/>
          <w:lang w:val="en-US"/>
        </w:rPr>
        <w:t xml:space="preserve"> setValue</w:t>
      </w:r>
      <w:r w:rsidRPr="00904F69">
        <w:rPr>
          <w:rStyle w:val="br0"/>
          <w:rFonts w:ascii="Times New Roman" w:hAnsi="Times New Roman" w:cs="Times New Roman"/>
          <w:sz w:val="28"/>
          <w:szCs w:val="28"/>
          <w:lang w:val="en-US"/>
        </w:rPr>
        <w:t>(</w:t>
      </w:r>
      <w:r w:rsidRPr="00904F69">
        <w:rPr>
          <w:rStyle w:val="kw4"/>
          <w:rFonts w:ascii="Times New Roman" w:hAnsi="Times New Roman" w:cs="Times New Roman"/>
          <w:sz w:val="28"/>
          <w:szCs w:val="28"/>
          <w:lang w:val="en-US"/>
        </w:rPr>
        <w:t>int</w:t>
      </w:r>
      <w:r w:rsidRPr="00904F69">
        <w:rPr>
          <w:rFonts w:ascii="Times New Roman" w:hAnsi="Times New Roman" w:cs="Times New Roman"/>
          <w:sz w:val="28"/>
          <w:szCs w:val="28"/>
          <w:lang w:val="en-US"/>
        </w:rPr>
        <w:t xml:space="preserve"> value</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this</w:t>
      </w:r>
      <w:r w:rsidRPr="00904F69">
        <w:rPr>
          <w:rFonts w:ascii="Times New Roman" w:hAnsi="Times New Roman" w:cs="Times New Roman"/>
          <w:sz w:val="28"/>
          <w:szCs w:val="28"/>
          <w:lang w:val="en-US"/>
        </w:rPr>
        <w:t>.</w:t>
      </w:r>
      <w:r w:rsidRPr="00904F69">
        <w:rPr>
          <w:rStyle w:val="me1"/>
          <w:rFonts w:ascii="Times New Roman" w:hAnsi="Times New Roman" w:cs="Times New Roman"/>
          <w:sz w:val="28"/>
          <w:szCs w:val="28"/>
          <w:lang w:val="en-US"/>
        </w:rPr>
        <w:t>value</w:t>
      </w:r>
      <w:r w:rsidRPr="00904F69">
        <w:rPr>
          <w:rFonts w:ascii="Times New Roman" w:hAnsi="Times New Roman" w:cs="Times New Roman"/>
          <w:sz w:val="28"/>
          <w:szCs w:val="28"/>
          <w:lang w:val="en-US"/>
        </w:rPr>
        <w:t xml:space="preserve"> </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value</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
    <w:p w:rsidR="003007DC" w:rsidRPr="00904F69" w:rsidRDefault="003007DC" w:rsidP="003007DC">
      <w:pPr>
        <w:pStyle w:val="HTML0"/>
        <w:rPr>
          <w:rFonts w:ascii="Times New Roman" w:hAnsi="Times New Roman" w:cs="Times New Roman"/>
          <w:sz w:val="28"/>
          <w:szCs w:val="28"/>
          <w:lang w:val="en-US"/>
        </w:rPr>
      </w:pPr>
      <w:r w:rsidRPr="00904F69">
        <w:rPr>
          <w:rStyle w:val="kw1"/>
          <w:rFonts w:ascii="Times New Roman" w:hAnsi="Times New Roman" w:cs="Times New Roman"/>
          <w:sz w:val="28"/>
          <w:szCs w:val="28"/>
          <w:lang w:val="en-US"/>
        </w:rPr>
        <w:t>public</w:t>
      </w: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class</w:t>
      </w:r>
      <w:r w:rsidRPr="00904F69">
        <w:rPr>
          <w:rFonts w:ascii="Times New Roman" w:hAnsi="Times New Roman" w:cs="Times New Roman"/>
          <w:sz w:val="28"/>
          <w:szCs w:val="28"/>
          <w:lang w:val="en-US"/>
        </w:rPr>
        <w:t xml:space="preserve"> Main </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public</w:t>
      </w: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static</w:t>
      </w:r>
      <w:r w:rsidRPr="00904F69">
        <w:rPr>
          <w:rFonts w:ascii="Times New Roman" w:hAnsi="Times New Roman" w:cs="Times New Roman"/>
          <w:sz w:val="28"/>
          <w:szCs w:val="28"/>
          <w:lang w:val="en-US"/>
        </w:rPr>
        <w:t xml:space="preserve"> </w:t>
      </w:r>
      <w:r w:rsidRPr="00904F69">
        <w:rPr>
          <w:rStyle w:val="kw4"/>
          <w:rFonts w:ascii="Times New Roman" w:hAnsi="Times New Roman" w:cs="Times New Roman"/>
          <w:sz w:val="28"/>
          <w:szCs w:val="28"/>
          <w:lang w:val="en-US"/>
        </w:rPr>
        <w:t>void</w:t>
      </w:r>
      <w:r w:rsidRPr="00904F69">
        <w:rPr>
          <w:rFonts w:ascii="Times New Roman" w:hAnsi="Times New Roman" w:cs="Times New Roman"/>
          <w:sz w:val="28"/>
          <w:szCs w:val="28"/>
          <w:lang w:val="en-US"/>
        </w:rPr>
        <w:t xml:space="preserve"> main</w:t>
      </w:r>
      <w:r w:rsidRPr="00904F69">
        <w:rPr>
          <w:rStyle w:val="br0"/>
          <w:rFonts w:ascii="Times New Roman" w:hAnsi="Times New Roman" w:cs="Times New Roman"/>
          <w:sz w:val="28"/>
          <w:szCs w:val="28"/>
          <w:lang w:val="en-US"/>
        </w:rPr>
        <w:t>(</w:t>
      </w:r>
      <w:r w:rsidRPr="00904F69">
        <w:rPr>
          <w:rStyle w:val="kw3"/>
          <w:rFonts w:ascii="Times New Roman" w:hAnsi="Times New Roman" w:cs="Times New Roman"/>
          <w:sz w:val="28"/>
          <w:szCs w:val="28"/>
          <w:lang w:val="en-US"/>
        </w:rPr>
        <w:t>String</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args</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TestClass testClass </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new</w:t>
      </w:r>
      <w:r w:rsidRPr="00904F69">
        <w:rPr>
          <w:rFonts w:ascii="Times New Roman" w:hAnsi="Times New Roman" w:cs="Times New Roman"/>
          <w:sz w:val="28"/>
          <w:szCs w:val="28"/>
          <w:lang w:val="en-US"/>
        </w:rPr>
        <w:t xml:space="preserve"> TestClass</w:t>
      </w:r>
      <w:r w:rsidRPr="00904F69">
        <w:rPr>
          <w:rStyle w:val="br0"/>
          <w:rFonts w:ascii="Times New Roman" w:hAnsi="Times New Roman" w:cs="Times New Roman"/>
          <w:sz w:val="28"/>
          <w:szCs w:val="28"/>
          <w:lang w:val="en-US"/>
        </w:rPr>
        <w:t>()</w:t>
      </w:r>
      <w:r w:rsidRPr="00904F69">
        <w:rPr>
          <w:rStyle w:val="sy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for</w:t>
      </w: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r w:rsidRPr="00904F69">
        <w:rPr>
          <w:rStyle w:val="kw3"/>
          <w:rFonts w:ascii="Times New Roman" w:hAnsi="Times New Roman" w:cs="Times New Roman"/>
          <w:sz w:val="28"/>
          <w:szCs w:val="28"/>
          <w:lang w:val="en-US"/>
        </w:rPr>
        <w:t>Field</w:t>
      </w:r>
      <w:r w:rsidRPr="00904F69">
        <w:rPr>
          <w:rFonts w:ascii="Times New Roman" w:hAnsi="Times New Roman" w:cs="Times New Roman"/>
          <w:sz w:val="28"/>
          <w:szCs w:val="28"/>
          <w:lang w:val="en-US"/>
        </w:rPr>
        <w:t xml:space="preserve"> field</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testClass.</w:t>
      </w:r>
      <w:r w:rsidRPr="00904F69">
        <w:rPr>
          <w:rStyle w:val="me1"/>
          <w:rFonts w:ascii="Times New Roman" w:hAnsi="Times New Roman" w:cs="Times New Roman"/>
          <w:sz w:val="28"/>
          <w:szCs w:val="28"/>
          <w:lang w:val="en-US"/>
        </w:rPr>
        <w:t>getClass</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w:t>
      </w:r>
      <w:r w:rsidRPr="00904F69">
        <w:rPr>
          <w:rStyle w:val="me1"/>
          <w:rFonts w:ascii="Times New Roman" w:hAnsi="Times New Roman" w:cs="Times New Roman"/>
          <w:sz w:val="28"/>
          <w:szCs w:val="28"/>
          <w:lang w:val="en-US"/>
        </w:rPr>
        <w:t>getDeclaredFields</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kw3"/>
          <w:rFonts w:ascii="Times New Roman" w:hAnsi="Times New Roman" w:cs="Times New Roman"/>
          <w:sz w:val="28"/>
          <w:szCs w:val="28"/>
          <w:lang w:val="en-US"/>
        </w:rPr>
        <w:t>System</w:t>
      </w:r>
      <w:r w:rsidRPr="00904F69">
        <w:rPr>
          <w:rFonts w:ascii="Times New Roman" w:hAnsi="Times New Roman" w:cs="Times New Roman"/>
          <w:sz w:val="28"/>
          <w:szCs w:val="28"/>
          <w:lang w:val="en-US"/>
        </w:rPr>
        <w:t>.</w:t>
      </w:r>
      <w:r w:rsidRPr="00904F69">
        <w:rPr>
          <w:rStyle w:val="me1"/>
          <w:rFonts w:ascii="Times New Roman" w:hAnsi="Times New Roman" w:cs="Times New Roman"/>
          <w:sz w:val="28"/>
          <w:szCs w:val="28"/>
          <w:lang w:val="en-US"/>
        </w:rPr>
        <w:t>out</w:t>
      </w:r>
      <w:r w:rsidRPr="00904F69">
        <w:rPr>
          <w:rFonts w:ascii="Times New Roman" w:hAnsi="Times New Roman" w:cs="Times New Roman"/>
          <w:sz w:val="28"/>
          <w:szCs w:val="28"/>
          <w:lang w:val="en-US"/>
        </w:rPr>
        <w:t>.</w:t>
      </w:r>
      <w:r w:rsidRPr="00904F69">
        <w:rPr>
          <w:rStyle w:val="me1"/>
          <w:rFonts w:ascii="Times New Roman" w:hAnsi="Times New Roman" w:cs="Times New Roman"/>
          <w:sz w:val="28"/>
          <w:szCs w:val="28"/>
          <w:lang w:val="en-US"/>
        </w:rPr>
        <w:t>printf</w:t>
      </w:r>
      <w:r w:rsidRPr="00904F69">
        <w:rPr>
          <w:rStyle w:val="br0"/>
          <w:rFonts w:ascii="Times New Roman" w:hAnsi="Times New Roman" w:cs="Times New Roman"/>
          <w:sz w:val="28"/>
          <w:szCs w:val="28"/>
          <w:lang w:val="en-US"/>
        </w:rPr>
        <w:t>(</w:t>
      </w:r>
      <w:r w:rsidRPr="00904F69">
        <w:rPr>
          <w:rStyle w:val="st0"/>
          <w:rFonts w:ascii="Times New Roman" w:hAnsi="Times New Roman" w:cs="Times New Roman"/>
          <w:sz w:val="28"/>
          <w:szCs w:val="28"/>
          <w:lang w:val="en-US"/>
        </w:rPr>
        <w:t xml:space="preserve">"name: %s, type: %s </w:t>
      </w:r>
      <w:r w:rsidRPr="00904F69">
        <w:rPr>
          <w:rStyle w:val="es0"/>
          <w:rFonts w:ascii="Times New Roman" w:hAnsi="Times New Roman" w:cs="Times New Roman"/>
          <w:sz w:val="28"/>
          <w:szCs w:val="28"/>
          <w:lang w:val="en-US"/>
        </w:rPr>
        <w:t>\n</w:t>
      </w:r>
      <w:r w:rsidRPr="00904F69">
        <w:rPr>
          <w:rStyle w:val="st0"/>
          <w:rFonts w:ascii="Times New Roman" w:hAnsi="Times New Roman" w:cs="Times New Roman"/>
          <w:sz w:val="28"/>
          <w:szCs w:val="28"/>
          <w:lang w:val="en-US"/>
        </w:rPr>
        <w:t>"</w:t>
      </w:r>
      <w:r w:rsidRPr="00904F69">
        <w:rPr>
          <w:rFonts w:ascii="Times New Roman" w:hAnsi="Times New Roman" w:cs="Times New Roman"/>
          <w:sz w:val="28"/>
          <w:szCs w:val="28"/>
          <w:lang w:val="en-US"/>
        </w:rPr>
        <w:t>, field.</w:t>
      </w:r>
      <w:r w:rsidRPr="00904F69">
        <w:rPr>
          <w:rStyle w:val="me1"/>
          <w:rFonts w:ascii="Times New Roman" w:hAnsi="Times New Roman" w:cs="Times New Roman"/>
          <w:sz w:val="28"/>
          <w:szCs w:val="28"/>
          <w:lang w:val="en-US"/>
        </w:rPr>
        <w:t>getName</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 field.</w:t>
      </w:r>
      <w:r w:rsidRPr="00904F69">
        <w:rPr>
          <w:rStyle w:val="me1"/>
          <w:rFonts w:ascii="Times New Roman" w:hAnsi="Times New Roman" w:cs="Times New Roman"/>
          <w:sz w:val="28"/>
          <w:szCs w:val="28"/>
          <w:lang w:val="en-US"/>
        </w:rPr>
        <w:t>getType</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w:t>
      </w:r>
      <w:r w:rsidRPr="00904F69">
        <w:rPr>
          <w:rStyle w:val="me1"/>
          <w:rFonts w:ascii="Times New Roman" w:hAnsi="Times New Roman" w:cs="Times New Roman"/>
          <w:sz w:val="28"/>
          <w:szCs w:val="28"/>
          <w:lang w:val="en-US"/>
        </w:rPr>
        <w:t>getCanonicalName</w:t>
      </w:r>
      <w:r w:rsidRPr="00904F69">
        <w:rPr>
          <w:rStyle w:val="br0"/>
          <w:rFonts w:ascii="Times New Roman" w:hAnsi="Times New Roman" w:cs="Times New Roman"/>
          <w:sz w:val="28"/>
          <w:szCs w:val="28"/>
          <w:lang w:val="en-US"/>
        </w:rPr>
        <w:t>())</w:t>
      </w:r>
      <w:r w:rsidRPr="00904F69">
        <w:rPr>
          <w:rStyle w:val="sy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for</w:t>
      </w: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r w:rsidRPr="00904F69">
        <w:rPr>
          <w:rStyle w:val="kw3"/>
          <w:rFonts w:ascii="Times New Roman" w:hAnsi="Times New Roman" w:cs="Times New Roman"/>
          <w:sz w:val="28"/>
          <w:szCs w:val="28"/>
          <w:lang w:val="en-US"/>
        </w:rPr>
        <w:t>Method</w:t>
      </w:r>
      <w:r w:rsidRPr="00904F69">
        <w:rPr>
          <w:rFonts w:ascii="Times New Roman" w:hAnsi="Times New Roman" w:cs="Times New Roman"/>
          <w:sz w:val="28"/>
          <w:szCs w:val="28"/>
          <w:lang w:val="en-US"/>
        </w:rPr>
        <w:t xml:space="preserve"> method </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testClass.</w:t>
      </w:r>
      <w:r w:rsidRPr="00904F69">
        <w:rPr>
          <w:rStyle w:val="me1"/>
          <w:rFonts w:ascii="Times New Roman" w:hAnsi="Times New Roman" w:cs="Times New Roman"/>
          <w:sz w:val="28"/>
          <w:szCs w:val="28"/>
          <w:lang w:val="en-US"/>
        </w:rPr>
        <w:t>getClass</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w:t>
      </w:r>
      <w:r w:rsidRPr="00904F69">
        <w:rPr>
          <w:rStyle w:val="me1"/>
          <w:rFonts w:ascii="Times New Roman" w:hAnsi="Times New Roman" w:cs="Times New Roman"/>
          <w:sz w:val="28"/>
          <w:szCs w:val="28"/>
          <w:lang w:val="en-US"/>
        </w:rPr>
        <w:t>getDeclaredMethods</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kw3"/>
          <w:rFonts w:ascii="Times New Roman" w:hAnsi="Times New Roman" w:cs="Times New Roman"/>
          <w:sz w:val="28"/>
          <w:szCs w:val="28"/>
          <w:lang w:val="en-US"/>
        </w:rPr>
        <w:t>System</w:t>
      </w:r>
      <w:r w:rsidRPr="00904F69">
        <w:rPr>
          <w:rFonts w:ascii="Times New Roman" w:hAnsi="Times New Roman" w:cs="Times New Roman"/>
          <w:sz w:val="28"/>
          <w:szCs w:val="28"/>
          <w:lang w:val="en-US"/>
        </w:rPr>
        <w:t>.</w:t>
      </w:r>
      <w:r w:rsidRPr="00904F69">
        <w:rPr>
          <w:rStyle w:val="me1"/>
          <w:rFonts w:ascii="Times New Roman" w:hAnsi="Times New Roman" w:cs="Times New Roman"/>
          <w:sz w:val="28"/>
          <w:szCs w:val="28"/>
          <w:lang w:val="en-US"/>
        </w:rPr>
        <w:t>out</w:t>
      </w:r>
      <w:r w:rsidRPr="00904F69">
        <w:rPr>
          <w:rFonts w:ascii="Times New Roman" w:hAnsi="Times New Roman" w:cs="Times New Roman"/>
          <w:sz w:val="28"/>
          <w:szCs w:val="28"/>
          <w:lang w:val="en-US"/>
        </w:rPr>
        <w:t>.</w:t>
      </w:r>
      <w:r w:rsidRPr="00904F69">
        <w:rPr>
          <w:rStyle w:val="me1"/>
          <w:rFonts w:ascii="Times New Roman" w:hAnsi="Times New Roman" w:cs="Times New Roman"/>
          <w:sz w:val="28"/>
          <w:szCs w:val="28"/>
          <w:lang w:val="en-US"/>
        </w:rPr>
        <w:t>printf</w:t>
      </w:r>
      <w:r w:rsidRPr="00904F69">
        <w:rPr>
          <w:rStyle w:val="br0"/>
          <w:rFonts w:ascii="Times New Roman" w:hAnsi="Times New Roman" w:cs="Times New Roman"/>
          <w:sz w:val="28"/>
          <w:szCs w:val="28"/>
          <w:lang w:val="en-US"/>
        </w:rPr>
        <w:t>(</w:t>
      </w:r>
      <w:r w:rsidRPr="00904F69">
        <w:rPr>
          <w:rStyle w:val="st0"/>
          <w:rFonts w:ascii="Times New Roman" w:hAnsi="Times New Roman" w:cs="Times New Roman"/>
          <w:sz w:val="28"/>
          <w:szCs w:val="28"/>
          <w:lang w:val="en-US"/>
        </w:rPr>
        <w:t xml:space="preserve">"name: %s, return type: %s  </w:t>
      </w:r>
      <w:r w:rsidRPr="00904F69">
        <w:rPr>
          <w:rStyle w:val="es0"/>
          <w:rFonts w:ascii="Times New Roman" w:hAnsi="Times New Roman" w:cs="Times New Roman"/>
          <w:sz w:val="28"/>
          <w:szCs w:val="28"/>
          <w:lang w:val="en-US"/>
        </w:rPr>
        <w:t>\n</w:t>
      </w:r>
      <w:r w:rsidRPr="00904F69">
        <w:rPr>
          <w:rStyle w:val="st0"/>
          <w:rFonts w:ascii="Times New Roman" w:hAnsi="Times New Roman" w:cs="Times New Roman"/>
          <w:sz w:val="28"/>
          <w:szCs w:val="28"/>
          <w:lang w:val="en-US"/>
        </w:rPr>
        <w:t>"</w:t>
      </w:r>
      <w:r w:rsidRPr="00904F69">
        <w:rPr>
          <w:rFonts w:ascii="Times New Roman" w:hAnsi="Times New Roman" w:cs="Times New Roman"/>
          <w:sz w:val="28"/>
          <w:szCs w:val="28"/>
          <w:lang w:val="en-US"/>
        </w:rPr>
        <w:t>, method.</w:t>
      </w:r>
      <w:r w:rsidRPr="00904F69">
        <w:rPr>
          <w:rStyle w:val="me1"/>
          <w:rFonts w:ascii="Times New Roman" w:hAnsi="Times New Roman" w:cs="Times New Roman"/>
          <w:sz w:val="28"/>
          <w:szCs w:val="28"/>
          <w:lang w:val="en-US"/>
        </w:rPr>
        <w:t>getName</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 method.</w:t>
      </w:r>
      <w:r w:rsidRPr="00904F69">
        <w:rPr>
          <w:rStyle w:val="me1"/>
          <w:rFonts w:ascii="Times New Roman" w:hAnsi="Times New Roman" w:cs="Times New Roman"/>
          <w:sz w:val="28"/>
          <w:szCs w:val="28"/>
          <w:lang w:val="en-US"/>
        </w:rPr>
        <w:t>getReturnType</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w:t>
      </w:r>
      <w:r w:rsidRPr="00904F69">
        <w:rPr>
          <w:rStyle w:val="me1"/>
          <w:rFonts w:ascii="Times New Roman" w:hAnsi="Times New Roman" w:cs="Times New Roman"/>
          <w:sz w:val="28"/>
          <w:szCs w:val="28"/>
          <w:lang w:val="en-US"/>
        </w:rPr>
        <w:t>getCanonicalName</w:t>
      </w:r>
      <w:r w:rsidRPr="00904F69">
        <w:rPr>
          <w:rStyle w:val="br0"/>
          <w:rFonts w:ascii="Times New Roman" w:hAnsi="Times New Roman" w:cs="Times New Roman"/>
          <w:sz w:val="28"/>
          <w:szCs w:val="28"/>
          <w:lang w:val="en-US"/>
        </w:rPr>
        <w:t>())</w:t>
      </w:r>
      <w:r w:rsidRPr="00904F69">
        <w:rPr>
          <w:rStyle w:val="sy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Style w:val="br0"/>
          <w:rFonts w:ascii="Times New Roman" w:hAnsi="Times New Roman" w:cs="Times New Roman"/>
          <w:sz w:val="28"/>
          <w:szCs w:val="28"/>
          <w:lang w:val="en-US"/>
        </w:rPr>
        <w:t>}</w:t>
      </w:r>
    </w:p>
    <w:p w:rsidR="003007DC" w:rsidRPr="00904F69" w:rsidRDefault="003007DC" w:rsidP="003007DC">
      <w:pPr>
        <w:pStyle w:val="a5"/>
        <w:rPr>
          <w:sz w:val="28"/>
          <w:szCs w:val="28"/>
          <w:lang w:val="en-US"/>
        </w:rPr>
      </w:pPr>
      <w:r w:rsidRPr="00904F69">
        <w:rPr>
          <w:sz w:val="28"/>
          <w:szCs w:val="28"/>
        </w:rPr>
        <w:lastRenderedPageBreak/>
        <w:t>Пример</w:t>
      </w:r>
      <w:r w:rsidRPr="00904F69">
        <w:rPr>
          <w:sz w:val="28"/>
          <w:szCs w:val="28"/>
          <w:lang w:val="en-US"/>
        </w:rPr>
        <w:t xml:space="preserve"> </w:t>
      </w:r>
      <w:r w:rsidRPr="00904F69">
        <w:rPr>
          <w:sz w:val="28"/>
          <w:szCs w:val="28"/>
        </w:rPr>
        <w:t>использования</w:t>
      </w:r>
      <w:r w:rsidRPr="00904F69">
        <w:rPr>
          <w:sz w:val="28"/>
          <w:szCs w:val="28"/>
          <w:lang w:val="en-US"/>
        </w:rPr>
        <w:t xml:space="preserve"> </w:t>
      </w:r>
      <w:hyperlink r:id="rId168" w:tooltip="Аннотация (программирование) (страница отсутствует)" w:history="1">
        <w:r w:rsidRPr="00904F69">
          <w:rPr>
            <w:sz w:val="28"/>
            <w:szCs w:val="28"/>
          </w:rPr>
          <w:t>аннотаций</w:t>
        </w:r>
      </w:hyperlink>
      <w:r w:rsidRPr="00904F69">
        <w:rPr>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Style w:val="kw1"/>
          <w:rFonts w:ascii="Times New Roman" w:hAnsi="Times New Roman" w:cs="Times New Roman"/>
          <w:sz w:val="28"/>
          <w:szCs w:val="28"/>
          <w:lang w:val="en-US"/>
        </w:rPr>
        <w:t>import</w:t>
      </w:r>
      <w:r w:rsidRPr="00904F69">
        <w:rPr>
          <w:rFonts w:ascii="Times New Roman" w:hAnsi="Times New Roman" w:cs="Times New Roman"/>
          <w:sz w:val="28"/>
          <w:szCs w:val="28"/>
          <w:lang w:val="en-US"/>
        </w:rPr>
        <w:t xml:space="preserve"> </w:t>
      </w:r>
      <w:r w:rsidRPr="00904F69">
        <w:rPr>
          <w:rStyle w:val="co2"/>
          <w:rFonts w:ascii="Times New Roman" w:hAnsi="Times New Roman" w:cs="Times New Roman"/>
          <w:sz w:val="28"/>
          <w:szCs w:val="28"/>
          <w:lang w:val="en-US"/>
        </w:rPr>
        <w:t>java.lang.annotation.ElementType</w:t>
      </w:r>
      <w:r w:rsidRPr="00904F69">
        <w:rPr>
          <w:rStyle w:val="sy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Style w:val="kw1"/>
          <w:rFonts w:ascii="Times New Roman" w:hAnsi="Times New Roman" w:cs="Times New Roman"/>
          <w:sz w:val="28"/>
          <w:szCs w:val="28"/>
          <w:lang w:val="en-US"/>
        </w:rPr>
        <w:t>import</w:t>
      </w:r>
      <w:r w:rsidRPr="00904F69">
        <w:rPr>
          <w:rFonts w:ascii="Times New Roman" w:hAnsi="Times New Roman" w:cs="Times New Roman"/>
          <w:sz w:val="28"/>
          <w:szCs w:val="28"/>
          <w:lang w:val="en-US"/>
        </w:rPr>
        <w:t xml:space="preserve"> </w:t>
      </w:r>
      <w:r w:rsidRPr="00904F69">
        <w:rPr>
          <w:rStyle w:val="co2"/>
          <w:rFonts w:ascii="Times New Roman" w:hAnsi="Times New Roman" w:cs="Times New Roman"/>
          <w:sz w:val="28"/>
          <w:szCs w:val="28"/>
          <w:lang w:val="en-US"/>
        </w:rPr>
        <w:t>java.lang.annotation.Retention</w:t>
      </w:r>
      <w:r w:rsidRPr="00904F69">
        <w:rPr>
          <w:rStyle w:val="sy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Style w:val="kw1"/>
          <w:rFonts w:ascii="Times New Roman" w:hAnsi="Times New Roman" w:cs="Times New Roman"/>
          <w:sz w:val="28"/>
          <w:szCs w:val="28"/>
          <w:lang w:val="en-US"/>
        </w:rPr>
        <w:t>import</w:t>
      </w:r>
      <w:r w:rsidRPr="00904F69">
        <w:rPr>
          <w:rFonts w:ascii="Times New Roman" w:hAnsi="Times New Roman" w:cs="Times New Roman"/>
          <w:sz w:val="28"/>
          <w:szCs w:val="28"/>
          <w:lang w:val="en-US"/>
        </w:rPr>
        <w:t xml:space="preserve"> </w:t>
      </w:r>
      <w:r w:rsidRPr="00904F69">
        <w:rPr>
          <w:rStyle w:val="co2"/>
          <w:rFonts w:ascii="Times New Roman" w:hAnsi="Times New Roman" w:cs="Times New Roman"/>
          <w:sz w:val="28"/>
          <w:szCs w:val="28"/>
          <w:lang w:val="en-US"/>
        </w:rPr>
        <w:t>java.lang.annotation.RetentionPolicy</w:t>
      </w:r>
      <w:r w:rsidRPr="00904F69">
        <w:rPr>
          <w:rStyle w:val="sy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Style w:val="kw1"/>
          <w:rFonts w:ascii="Times New Roman" w:hAnsi="Times New Roman" w:cs="Times New Roman"/>
          <w:sz w:val="28"/>
          <w:szCs w:val="28"/>
          <w:lang w:val="en-US"/>
        </w:rPr>
        <w:t>import</w:t>
      </w:r>
      <w:r w:rsidRPr="00904F69">
        <w:rPr>
          <w:rFonts w:ascii="Times New Roman" w:hAnsi="Times New Roman" w:cs="Times New Roman"/>
          <w:sz w:val="28"/>
          <w:szCs w:val="28"/>
          <w:lang w:val="en-US"/>
        </w:rPr>
        <w:t xml:space="preserve"> </w:t>
      </w:r>
      <w:r w:rsidRPr="00904F69">
        <w:rPr>
          <w:rStyle w:val="co2"/>
          <w:rFonts w:ascii="Times New Roman" w:hAnsi="Times New Roman" w:cs="Times New Roman"/>
          <w:sz w:val="28"/>
          <w:szCs w:val="28"/>
          <w:lang w:val="en-US"/>
        </w:rPr>
        <w:t>java.lang.annotation.Target</w:t>
      </w:r>
      <w:r w:rsidRPr="00904F69">
        <w:rPr>
          <w:rStyle w:val="sy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@Retention</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RetentionPolicy.</w:t>
      </w:r>
      <w:r w:rsidRPr="00904F69">
        <w:rPr>
          <w:rStyle w:val="me1"/>
          <w:rFonts w:ascii="Times New Roman" w:hAnsi="Times New Roman" w:cs="Times New Roman"/>
          <w:sz w:val="28"/>
          <w:szCs w:val="28"/>
          <w:lang w:val="en-US"/>
        </w:rPr>
        <w:t>RUNTIME</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@Target</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ElementType.</w:t>
      </w:r>
      <w:r w:rsidRPr="00904F69">
        <w:rPr>
          <w:rStyle w:val="me1"/>
          <w:rFonts w:ascii="Times New Roman" w:hAnsi="Times New Roman" w:cs="Times New Roman"/>
          <w:sz w:val="28"/>
          <w:szCs w:val="28"/>
          <w:lang w:val="en-US"/>
        </w:rPr>
        <w:t>TYPE</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Style w:val="kw1"/>
          <w:rFonts w:ascii="Times New Roman" w:hAnsi="Times New Roman" w:cs="Times New Roman"/>
          <w:sz w:val="28"/>
          <w:szCs w:val="28"/>
          <w:lang w:val="en-US"/>
        </w:rPr>
        <w:t>public</w:t>
      </w: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interface</w:t>
      </w:r>
      <w:r w:rsidRPr="00904F69">
        <w:rPr>
          <w:rFonts w:ascii="Times New Roman" w:hAnsi="Times New Roman" w:cs="Times New Roman"/>
          <w:sz w:val="28"/>
          <w:szCs w:val="28"/>
          <w:lang w:val="en-US"/>
        </w:rPr>
        <w:t xml:space="preserve"> </w:t>
      </w:r>
      <w:r w:rsidRPr="00904F69">
        <w:rPr>
          <w:rStyle w:val="kw3"/>
          <w:rFonts w:ascii="Times New Roman" w:hAnsi="Times New Roman" w:cs="Times New Roman"/>
          <w:sz w:val="28"/>
          <w:szCs w:val="28"/>
          <w:lang w:val="en-US"/>
        </w:rPr>
        <w:t>Annotation</w:t>
      </w: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public</w:t>
      </w:r>
      <w:r w:rsidRPr="00904F69">
        <w:rPr>
          <w:rFonts w:ascii="Times New Roman" w:hAnsi="Times New Roman" w:cs="Times New Roman"/>
          <w:sz w:val="28"/>
          <w:szCs w:val="28"/>
          <w:lang w:val="en-US"/>
        </w:rPr>
        <w:t xml:space="preserve"> </w:t>
      </w:r>
      <w:r w:rsidRPr="00904F69">
        <w:rPr>
          <w:rStyle w:val="kw4"/>
          <w:rFonts w:ascii="Times New Roman" w:hAnsi="Times New Roman" w:cs="Times New Roman"/>
          <w:sz w:val="28"/>
          <w:szCs w:val="28"/>
          <w:lang w:val="en-US"/>
        </w:rPr>
        <w:t>boolean</w:t>
      </w:r>
      <w:r w:rsidRPr="00904F69">
        <w:rPr>
          <w:rFonts w:ascii="Times New Roman" w:hAnsi="Times New Roman" w:cs="Times New Roman"/>
          <w:sz w:val="28"/>
          <w:szCs w:val="28"/>
          <w:lang w:val="en-US"/>
        </w:rPr>
        <w:t xml:space="preserve"> value</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default</w:t>
      </w:r>
      <w:r w:rsidRPr="00904F69">
        <w:rPr>
          <w:rFonts w:ascii="Times New Roman" w:hAnsi="Times New Roman" w:cs="Times New Roman"/>
          <w:sz w:val="28"/>
          <w:szCs w:val="28"/>
          <w:lang w:val="en-US"/>
        </w:rPr>
        <w:t xml:space="preserve"> </w:t>
      </w:r>
      <w:r w:rsidRPr="00904F69">
        <w:rPr>
          <w:rStyle w:val="kw2"/>
          <w:rFonts w:ascii="Times New Roman" w:hAnsi="Times New Roman" w:cs="Times New Roman"/>
          <w:sz w:val="28"/>
          <w:szCs w:val="28"/>
          <w:lang w:val="en-US"/>
        </w:rPr>
        <w:t>false</w:t>
      </w:r>
      <w:r w:rsidRPr="00904F69">
        <w:rPr>
          <w:rStyle w:val="sy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
    <w:p w:rsidR="003007DC" w:rsidRPr="00904F69" w:rsidRDefault="003007DC" w:rsidP="003007DC">
      <w:pPr>
        <w:pStyle w:val="HTML0"/>
        <w:rPr>
          <w:rFonts w:ascii="Times New Roman" w:hAnsi="Times New Roman" w:cs="Times New Roman"/>
          <w:sz w:val="28"/>
          <w:szCs w:val="28"/>
          <w:lang w:val="en-US"/>
        </w:rPr>
      </w:pP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w:t>
      </w:r>
      <w:r w:rsidRPr="00904F69">
        <w:rPr>
          <w:rStyle w:val="kw3"/>
          <w:rFonts w:ascii="Times New Roman" w:hAnsi="Times New Roman" w:cs="Times New Roman"/>
          <w:sz w:val="28"/>
          <w:szCs w:val="28"/>
          <w:lang w:val="en-US"/>
        </w:rPr>
        <w:t>Annotation</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value</w:t>
      </w:r>
      <w:r w:rsidRPr="00904F69">
        <w:rPr>
          <w:rStyle w:val="sy0"/>
          <w:rFonts w:ascii="Times New Roman" w:hAnsi="Times New Roman" w:cs="Times New Roman"/>
          <w:sz w:val="28"/>
          <w:szCs w:val="28"/>
          <w:lang w:val="en-US"/>
        </w:rPr>
        <w:t>=</w:t>
      </w:r>
      <w:r w:rsidRPr="00904F69">
        <w:rPr>
          <w:rStyle w:val="kw2"/>
          <w:rFonts w:ascii="Times New Roman" w:hAnsi="Times New Roman" w:cs="Times New Roman"/>
          <w:sz w:val="28"/>
          <w:szCs w:val="28"/>
          <w:lang w:val="en-US"/>
        </w:rPr>
        <w:t>true</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Style w:val="kw1"/>
          <w:rFonts w:ascii="Times New Roman" w:hAnsi="Times New Roman" w:cs="Times New Roman"/>
          <w:sz w:val="28"/>
          <w:szCs w:val="28"/>
          <w:lang w:val="en-US"/>
        </w:rPr>
        <w:t>public</w:t>
      </w: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class</w:t>
      </w:r>
      <w:r w:rsidRPr="00904F69">
        <w:rPr>
          <w:rFonts w:ascii="Times New Roman" w:hAnsi="Times New Roman" w:cs="Times New Roman"/>
          <w:sz w:val="28"/>
          <w:szCs w:val="28"/>
          <w:lang w:val="en-US"/>
        </w:rPr>
        <w:t xml:space="preserve"> TestClass </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
    <w:p w:rsidR="003007DC" w:rsidRPr="00904F69" w:rsidRDefault="003007DC" w:rsidP="003007DC">
      <w:pPr>
        <w:pStyle w:val="HTML0"/>
        <w:rPr>
          <w:rFonts w:ascii="Times New Roman" w:hAnsi="Times New Roman" w:cs="Times New Roman"/>
          <w:sz w:val="28"/>
          <w:szCs w:val="28"/>
          <w:lang w:val="en-US"/>
        </w:rPr>
      </w:pP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
    <w:p w:rsidR="003007DC" w:rsidRPr="00904F69" w:rsidRDefault="003007DC" w:rsidP="003007DC">
      <w:pPr>
        <w:pStyle w:val="HTML0"/>
        <w:rPr>
          <w:rFonts w:ascii="Times New Roman" w:hAnsi="Times New Roman" w:cs="Times New Roman"/>
          <w:sz w:val="28"/>
          <w:szCs w:val="28"/>
          <w:lang w:val="en-US"/>
        </w:rPr>
      </w:pPr>
      <w:r w:rsidRPr="00904F69">
        <w:rPr>
          <w:rStyle w:val="kw1"/>
          <w:rFonts w:ascii="Times New Roman" w:hAnsi="Times New Roman" w:cs="Times New Roman"/>
          <w:sz w:val="28"/>
          <w:szCs w:val="28"/>
          <w:lang w:val="en-US"/>
        </w:rPr>
        <w:t>public</w:t>
      </w: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class</w:t>
      </w:r>
      <w:r w:rsidRPr="00904F69">
        <w:rPr>
          <w:rFonts w:ascii="Times New Roman" w:hAnsi="Times New Roman" w:cs="Times New Roman"/>
          <w:sz w:val="28"/>
          <w:szCs w:val="28"/>
          <w:lang w:val="en-US"/>
        </w:rPr>
        <w:t xml:space="preserve"> Main </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public</w:t>
      </w: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static</w:t>
      </w:r>
      <w:r w:rsidRPr="00904F69">
        <w:rPr>
          <w:rFonts w:ascii="Times New Roman" w:hAnsi="Times New Roman" w:cs="Times New Roman"/>
          <w:sz w:val="28"/>
          <w:szCs w:val="28"/>
          <w:lang w:val="en-US"/>
        </w:rPr>
        <w:t xml:space="preserve"> </w:t>
      </w:r>
      <w:r w:rsidRPr="00904F69">
        <w:rPr>
          <w:rStyle w:val="kw4"/>
          <w:rFonts w:ascii="Times New Roman" w:hAnsi="Times New Roman" w:cs="Times New Roman"/>
          <w:sz w:val="28"/>
          <w:szCs w:val="28"/>
          <w:lang w:val="en-US"/>
        </w:rPr>
        <w:t>void</w:t>
      </w:r>
      <w:r w:rsidRPr="00904F69">
        <w:rPr>
          <w:rFonts w:ascii="Times New Roman" w:hAnsi="Times New Roman" w:cs="Times New Roman"/>
          <w:sz w:val="28"/>
          <w:szCs w:val="28"/>
          <w:lang w:val="en-US"/>
        </w:rPr>
        <w:t xml:space="preserve"> main</w:t>
      </w:r>
      <w:r w:rsidRPr="00904F69">
        <w:rPr>
          <w:rStyle w:val="br0"/>
          <w:rFonts w:ascii="Times New Roman" w:hAnsi="Times New Roman" w:cs="Times New Roman"/>
          <w:sz w:val="28"/>
          <w:szCs w:val="28"/>
          <w:lang w:val="en-US"/>
        </w:rPr>
        <w:t>(</w:t>
      </w:r>
      <w:r w:rsidRPr="00904F69">
        <w:rPr>
          <w:rStyle w:val="kw3"/>
          <w:rFonts w:ascii="Times New Roman" w:hAnsi="Times New Roman" w:cs="Times New Roman"/>
          <w:sz w:val="28"/>
          <w:szCs w:val="28"/>
          <w:lang w:val="en-US"/>
        </w:rPr>
        <w:t>String</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args</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TestClass testClass </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new</w:t>
      </w:r>
      <w:r w:rsidRPr="00904F69">
        <w:rPr>
          <w:rFonts w:ascii="Times New Roman" w:hAnsi="Times New Roman" w:cs="Times New Roman"/>
          <w:sz w:val="28"/>
          <w:szCs w:val="28"/>
          <w:lang w:val="en-US"/>
        </w:rPr>
        <w:t xml:space="preserve"> TestClass</w:t>
      </w:r>
      <w:r w:rsidRPr="00904F69">
        <w:rPr>
          <w:rStyle w:val="br0"/>
          <w:rFonts w:ascii="Times New Roman" w:hAnsi="Times New Roman" w:cs="Times New Roman"/>
          <w:sz w:val="28"/>
          <w:szCs w:val="28"/>
          <w:lang w:val="en-US"/>
        </w:rPr>
        <w:t>()</w:t>
      </w:r>
      <w:r w:rsidRPr="00904F69">
        <w:rPr>
          <w:rStyle w:val="sy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kw3"/>
          <w:rFonts w:ascii="Times New Roman" w:hAnsi="Times New Roman" w:cs="Times New Roman"/>
          <w:sz w:val="28"/>
          <w:szCs w:val="28"/>
          <w:lang w:val="en-US"/>
        </w:rPr>
        <w:t>Annotation</w:t>
      </w:r>
      <w:r w:rsidRPr="00904F69">
        <w:rPr>
          <w:rFonts w:ascii="Times New Roman" w:hAnsi="Times New Roman" w:cs="Times New Roman"/>
          <w:sz w:val="28"/>
          <w:szCs w:val="28"/>
          <w:lang w:val="en-US"/>
        </w:rPr>
        <w:t xml:space="preserve"> annotation </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testClass.</w:t>
      </w:r>
      <w:r w:rsidRPr="00904F69">
        <w:rPr>
          <w:rStyle w:val="me1"/>
          <w:rFonts w:ascii="Times New Roman" w:hAnsi="Times New Roman" w:cs="Times New Roman"/>
          <w:sz w:val="28"/>
          <w:szCs w:val="28"/>
          <w:lang w:val="en-US"/>
        </w:rPr>
        <w:t>getClass</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w:t>
      </w:r>
      <w:r w:rsidRPr="00904F69">
        <w:rPr>
          <w:rStyle w:val="me1"/>
          <w:rFonts w:ascii="Times New Roman" w:hAnsi="Times New Roman" w:cs="Times New Roman"/>
          <w:sz w:val="28"/>
          <w:szCs w:val="28"/>
          <w:lang w:val="en-US"/>
        </w:rPr>
        <w:t>getAnnotation</w:t>
      </w:r>
      <w:r w:rsidRPr="00904F69">
        <w:rPr>
          <w:rStyle w:val="br0"/>
          <w:rFonts w:ascii="Times New Roman" w:hAnsi="Times New Roman" w:cs="Times New Roman"/>
          <w:sz w:val="28"/>
          <w:szCs w:val="28"/>
          <w:lang w:val="en-US"/>
        </w:rPr>
        <w:t>(</w:t>
      </w:r>
      <w:r w:rsidRPr="00904F69">
        <w:rPr>
          <w:rStyle w:val="kw3"/>
          <w:rFonts w:ascii="Times New Roman" w:hAnsi="Times New Roman" w:cs="Times New Roman"/>
          <w:sz w:val="28"/>
          <w:szCs w:val="28"/>
          <w:lang w:val="en-US"/>
        </w:rPr>
        <w:t>Annotation</w:t>
      </w:r>
      <w:r w:rsidRPr="00904F69">
        <w:rPr>
          <w:rFonts w:ascii="Times New Roman" w:hAnsi="Times New Roman" w:cs="Times New Roman"/>
          <w:sz w:val="28"/>
          <w:szCs w:val="28"/>
          <w:lang w:val="en-US"/>
        </w:rPr>
        <w:t>.</w:t>
      </w:r>
      <w:r w:rsidRPr="00904F69">
        <w:rPr>
          <w:rStyle w:val="kw1"/>
          <w:rFonts w:ascii="Times New Roman" w:hAnsi="Times New Roman" w:cs="Times New Roman"/>
          <w:sz w:val="28"/>
          <w:szCs w:val="28"/>
          <w:lang w:val="en-US"/>
        </w:rPr>
        <w:t>class</w:t>
      </w:r>
      <w:r w:rsidRPr="00904F69">
        <w:rPr>
          <w:rStyle w:val="br0"/>
          <w:rFonts w:ascii="Times New Roman" w:hAnsi="Times New Roman" w:cs="Times New Roman"/>
          <w:sz w:val="28"/>
          <w:szCs w:val="28"/>
          <w:lang w:val="en-US"/>
        </w:rPr>
        <w:t>)</w:t>
      </w:r>
      <w:r w:rsidRPr="00904F69">
        <w:rPr>
          <w:rStyle w:val="sy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if</w:t>
      </w: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annotation </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2"/>
          <w:rFonts w:ascii="Times New Roman" w:hAnsi="Times New Roman" w:cs="Times New Roman"/>
          <w:sz w:val="28"/>
          <w:szCs w:val="28"/>
          <w:lang w:val="en-US"/>
        </w:rPr>
        <w:t>null</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kw3"/>
          <w:rFonts w:ascii="Times New Roman" w:hAnsi="Times New Roman" w:cs="Times New Roman"/>
          <w:sz w:val="28"/>
          <w:szCs w:val="28"/>
          <w:lang w:val="en-US"/>
        </w:rPr>
        <w:t>System</w:t>
      </w:r>
      <w:r w:rsidRPr="00904F69">
        <w:rPr>
          <w:rFonts w:ascii="Times New Roman" w:hAnsi="Times New Roman" w:cs="Times New Roman"/>
          <w:sz w:val="28"/>
          <w:szCs w:val="28"/>
          <w:lang w:val="en-US"/>
        </w:rPr>
        <w:t>.</w:t>
      </w:r>
      <w:r w:rsidRPr="00904F69">
        <w:rPr>
          <w:rStyle w:val="me1"/>
          <w:rFonts w:ascii="Times New Roman" w:hAnsi="Times New Roman" w:cs="Times New Roman"/>
          <w:sz w:val="28"/>
          <w:szCs w:val="28"/>
          <w:lang w:val="en-US"/>
        </w:rPr>
        <w:t>out</w:t>
      </w:r>
      <w:r w:rsidRPr="00904F69">
        <w:rPr>
          <w:rFonts w:ascii="Times New Roman" w:hAnsi="Times New Roman" w:cs="Times New Roman"/>
          <w:sz w:val="28"/>
          <w:szCs w:val="28"/>
          <w:lang w:val="en-US"/>
        </w:rPr>
        <w:t>.</w:t>
      </w:r>
      <w:r w:rsidRPr="00904F69">
        <w:rPr>
          <w:rStyle w:val="me1"/>
          <w:rFonts w:ascii="Times New Roman" w:hAnsi="Times New Roman" w:cs="Times New Roman"/>
          <w:sz w:val="28"/>
          <w:szCs w:val="28"/>
          <w:lang w:val="en-US"/>
        </w:rPr>
        <w:t>printf</w:t>
      </w:r>
      <w:r w:rsidRPr="00904F69">
        <w:rPr>
          <w:rStyle w:val="br0"/>
          <w:rFonts w:ascii="Times New Roman" w:hAnsi="Times New Roman" w:cs="Times New Roman"/>
          <w:sz w:val="28"/>
          <w:szCs w:val="28"/>
          <w:lang w:val="en-US"/>
        </w:rPr>
        <w:t>(</w:t>
      </w:r>
      <w:r w:rsidRPr="00904F69">
        <w:rPr>
          <w:rStyle w:val="st0"/>
          <w:rFonts w:ascii="Times New Roman" w:hAnsi="Times New Roman" w:cs="Times New Roman"/>
          <w:sz w:val="28"/>
          <w:szCs w:val="28"/>
          <w:lang w:val="en-US"/>
        </w:rPr>
        <w:t xml:space="preserve">"value: %s </w:t>
      </w:r>
      <w:r w:rsidRPr="00904F69">
        <w:rPr>
          <w:rStyle w:val="es0"/>
          <w:rFonts w:ascii="Times New Roman" w:hAnsi="Times New Roman" w:cs="Times New Roman"/>
          <w:sz w:val="28"/>
          <w:szCs w:val="28"/>
          <w:lang w:val="en-US"/>
        </w:rPr>
        <w:t>\n</w:t>
      </w:r>
      <w:r w:rsidRPr="00904F69">
        <w:rPr>
          <w:rStyle w:val="st0"/>
          <w:rFonts w:ascii="Times New Roman" w:hAnsi="Times New Roman" w:cs="Times New Roman"/>
          <w:sz w:val="28"/>
          <w:szCs w:val="28"/>
          <w:lang w:val="en-US"/>
        </w:rPr>
        <w:t>"</w:t>
      </w:r>
      <w:r w:rsidRPr="00904F69">
        <w:rPr>
          <w:rFonts w:ascii="Times New Roman" w:hAnsi="Times New Roman" w:cs="Times New Roman"/>
          <w:sz w:val="28"/>
          <w:szCs w:val="28"/>
          <w:lang w:val="en-US"/>
        </w:rPr>
        <w:t>, annotation.</w:t>
      </w:r>
      <w:r w:rsidRPr="00904F69">
        <w:rPr>
          <w:rStyle w:val="me1"/>
          <w:rFonts w:ascii="Times New Roman" w:hAnsi="Times New Roman" w:cs="Times New Roman"/>
          <w:sz w:val="28"/>
          <w:szCs w:val="28"/>
          <w:lang w:val="en-US"/>
        </w:rPr>
        <w:t>value</w:t>
      </w:r>
      <w:r w:rsidRPr="00904F69">
        <w:rPr>
          <w:rStyle w:val="br0"/>
          <w:rFonts w:ascii="Times New Roman" w:hAnsi="Times New Roman" w:cs="Times New Roman"/>
          <w:sz w:val="28"/>
          <w:szCs w:val="28"/>
          <w:lang w:val="en-US"/>
        </w:rPr>
        <w:t>())</w:t>
      </w:r>
      <w:r w:rsidRPr="00904F69">
        <w:rPr>
          <w:rStyle w:val="sy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Style w:val="br0"/>
          <w:rFonts w:ascii="Times New Roman" w:hAnsi="Times New Roman" w:cs="Times New Roman"/>
          <w:sz w:val="28"/>
          <w:szCs w:val="28"/>
          <w:lang w:val="en-US"/>
        </w:rPr>
        <w:t>}</w:t>
      </w:r>
    </w:p>
    <w:p w:rsidR="003007DC" w:rsidRPr="00904F69" w:rsidRDefault="00A63E89" w:rsidP="00A63E89">
      <w:pPr>
        <w:pStyle w:val="2"/>
        <w:rPr>
          <w:lang w:val="en-US"/>
        </w:rPr>
      </w:pPr>
      <w:bookmarkStart w:id="20" w:name="_Toc317026755"/>
      <w:r>
        <w:rPr>
          <w:rStyle w:val="mw-headline"/>
          <w:rFonts w:cs="Times New Roman"/>
          <w:szCs w:val="28"/>
          <w:lang w:val="en-US"/>
        </w:rPr>
        <w:t xml:space="preserve">4.8 </w:t>
      </w:r>
      <w:r w:rsidR="003007DC" w:rsidRPr="00904F69">
        <w:rPr>
          <w:rStyle w:val="mw-headline"/>
          <w:rFonts w:cs="Times New Roman"/>
          <w:szCs w:val="28"/>
        </w:rPr>
        <w:t>Примитивные</w:t>
      </w:r>
      <w:r w:rsidR="003007DC" w:rsidRPr="00904F69">
        <w:rPr>
          <w:rStyle w:val="mw-headline"/>
          <w:rFonts w:cs="Times New Roman"/>
          <w:szCs w:val="28"/>
          <w:lang w:val="en-US"/>
        </w:rPr>
        <w:t xml:space="preserve"> </w:t>
      </w:r>
      <w:r w:rsidR="003007DC" w:rsidRPr="00904F69">
        <w:rPr>
          <w:rStyle w:val="mw-headline"/>
          <w:rFonts w:cs="Times New Roman"/>
          <w:szCs w:val="28"/>
        </w:rPr>
        <w:t>типы</w:t>
      </w:r>
      <w:bookmarkEnd w:id="20"/>
    </w:p>
    <w:p w:rsidR="003007DC" w:rsidRPr="00904F69" w:rsidRDefault="003007DC" w:rsidP="003007DC">
      <w:pPr>
        <w:pStyle w:val="a5"/>
        <w:rPr>
          <w:sz w:val="28"/>
          <w:szCs w:val="28"/>
        </w:rPr>
      </w:pPr>
      <w:r w:rsidRPr="00904F69">
        <w:rPr>
          <w:sz w:val="28"/>
          <w:szCs w:val="28"/>
        </w:rPr>
        <w:t>В</w:t>
      </w:r>
      <w:r w:rsidRPr="00904F69">
        <w:rPr>
          <w:sz w:val="28"/>
          <w:szCs w:val="28"/>
          <w:lang w:val="en-US"/>
        </w:rPr>
        <w:t xml:space="preserve"> </w:t>
      </w:r>
      <w:r w:rsidRPr="00904F69">
        <w:rPr>
          <w:sz w:val="28"/>
          <w:szCs w:val="28"/>
        </w:rPr>
        <w:t>языке</w:t>
      </w:r>
      <w:r w:rsidRPr="00904F69">
        <w:rPr>
          <w:sz w:val="28"/>
          <w:szCs w:val="28"/>
          <w:lang w:val="en-US"/>
        </w:rPr>
        <w:t xml:space="preserve"> Java </w:t>
      </w:r>
      <w:r w:rsidRPr="00904F69">
        <w:rPr>
          <w:sz w:val="28"/>
          <w:szCs w:val="28"/>
        </w:rPr>
        <w:t>только</w:t>
      </w:r>
      <w:r w:rsidRPr="00904F69">
        <w:rPr>
          <w:sz w:val="28"/>
          <w:szCs w:val="28"/>
          <w:lang w:val="en-US"/>
        </w:rPr>
        <w:t xml:space="preserve"> 8 </w:t>
      </w:r>
      <w:r w:rsidRPr="00904F69">
        <w:rPr>
          <w:sz w:val="28"/>
          <w:szCs w:val="28"/>
        </w:rPr>
        <w:t>примитивных</w:t>
      </w:r>
      <w:r w:rsidRPr="00904F69">
        <w:rPr>
          <w:sz w:val="28"/>
          <w:szCs w:val="28"/>
          <w:lang w:val="en-US"/>
        </w:rPr>
        <w:t xml:space="preserve"> (</w:t>
      </w:r>
      <w:r w:rsidRPr="00904F69">
        <w:rPr>
          <w:sz w:val="28"/>
          <w:szCs w:val="28"/>
        </w:rPr>
        <w:t>скалярных</w:t>
      </w:r>
      <w:r w:rsidRPr="00904F69">
        <w:rPr>
          <w:sz w:val="28"/>
          <w:szCs w:val="28"/>
          <w:lang w:val="en-US"/>
        </w:rPr>
        <w:t xml:space="preserve">, </w:t>
      </w:r>
      <w:r w:rsidRPr="00904F69">
        <w:rPr>
          <w:sz w:val="28"/>
          <w:szCs w:val="28"/>
        </w:rPr>
        <w:t>простых</w:t>
      </w:r>
      <w:r w:rsidRPr="00904F69">
        <w:rPr>
          <w:sz w:val="28"/>
          <w:szCs w:val="28"/>
          <w:lang w:val="en-US"/>
        </w:rPr>
        <w:t xml:space="preserve">) </w:t>
      </w:r>
      <w:hyperlink r:id="rId169" w:tooltip="Тип данных" w:history="1">
        <w:r w:rsidRPr="00904F69">
          <w:rPr>
            <w:sz w:val="28"/>
            <w:szCs w:val="28"/>
          </w:rPr>
          <w:t>типов</w:t>
        </w:r>
      </w:hyperlink>
      <w:r w:rsidRPr="00904F69">
        <w:rPr>
          <w:sz w:val="28"/>
          <w:szCs w:val="28"/>
          <w:lang w:val="en-US"/>
        </w:rPr>
        <w:t xml:space="preserve">: </w:t>
      </w:r>
      <w:hyperlink r:id="rId170" w:tooltip="Логический тип" w:history="1">
        <w:r w:rsidRPr="00904F69">
          <w:rPr>
            <w:sz w:val="28"/>
            <w:szCs w:val="28"/>
            <w:lang w:val="en-US"/>
          </w:rPr>
          <w:t>boolean</w:t>
        </w:r>
      </w:hyperlink>
      <w:r w:rsidRPr="00904F69">
        <w:rPr>
          <w:sz w:val="28"/>
          <w:szCs w:val="28"/>
          <w:lang w:val="en-US"/>
        </w:rPr>
        <w:t xml:space="preserve">, </w:t>
      </w:r>
      <w:hyperlink r:id="rId171" w:tooltip="Байт" w:history="1">
        <w:r w:rsidRPr="00904F69">
          <w:rPr>
            <w:sz w:val="28"/>
            <w:szCs w:val="28"/>
            <w:lang w:val="en-US"/>
          </w:rPr>
          <w:t>byte</w:t>
        </w:r>
      </w:hyperlink>
      <w:r w:rsidRPr="00904F69">
        <w:rPr>
          <w:sz w:val="28"/>
          <w:szCs w:val="28"/>
          <w:lang w:val="en-US"/>
        </w:rPr>
        <w:t xml:space="preserve">, </w:t>
      </w:r>
      <w:hyperlink r:id="rId172" w:tooltip="Символьный тип" w:history="1">
        <w:r w:rsidRPr="00904F69">
          <w:rPr>
            <w:sz w:val="28"/>
            <w:szCs w:val="28"/>
            <w:lang w:val="en-US"/>
          </w:rPr>
          <w:t>char</w:t>
        </w:r>
      </w:hyperlink>
      <w:r w:rsidRPr="00904F69">
        <w:rPr>
          <w:sz w:val="28"/>
          <w:szCs w:val="28"/>
          <w:lang w:val="en-US"/>
        </w:rPr>
        <w:t xml:space="preserve">, </w:t>
      </w:r>
      <w:hyperlink r:id="rId173" w:tooltip="Short (страница отсутствует)" w:history="1">
        <w:r w:rsidRPr="00904F69">
          <w:rPr>
            <w:sz w:val="28"/>
            <w:szCs w:val="28"/>
            <w:lang w:val="en-US"/>
          </w:rPr>
          <w:t>short</w:t>
        </w:r>
      </w:hyperlink>
      <w:r w:rsidRPr="00904F69">
        <w:rPr>
          <w:sz w:val="28"/>
          <w:szCs w:val="28"/>
          <w:lang w:val="en-US"/>
        </w:rPr>
        <w:t xml:space="preserve">, </w:t>
      </w:r>
      <w:hyperlink r:id="rId174" w:tooltip="Целый тип" w:history="1">
        <w:r w:rsidRPr="00904F69">
          <w:rPr>
            <w:sz w:val="28"/>
            <w:szCs w:val="28"/>
            <w:lang w:val="en-US"/>
          </w:rPr>
          <w:t>int</w:t>
        </w:r>
      </w:hyperlink>
      <w:r w:rsidRPr="00904F69">
        <w:rPr>
          <w:sz w:val="28"/>
          <w:szCs w:val="28"/>
          <w:lang w:val="en-US"/>
        </w:rPr>
        <w:t xml:space="preserve">, </w:t>
      </w:r>
      <w:hyperlink r:id="rId175" w:tooltip="Long (страница отсутствует)" w:history="1">
        <w:r w:rsidRPr="00904F69">
          <w:rPr>
            <w:sz w:val="28"/>
            <w:szCs w:val="28"/>
            <w:lang w:val="en-US"/>
          </w:rPr>
          <w:t>long</w:t>
        </w:r>
      </w:hyperlink>
      <w:r w:rsidRPr="00904F69">
        <w:rPr>
          <w:sz w:val="28"/>
          <w:szCs w:val="28"/>
          <w:lang w:val="en-US"/>
        </w:rPr>
        <w:t xml:space="preserve">, </w:t>
      </w:r>
      <w:hyperlink r:id="rId176" w:tooltip="Число одинарной точности" w:history="1">
        <w:r w:rsidRPr="00904F69">
          <w:rPr>
            <w:sz w:val="28"/>
            <w:szCs w:val="28"/>
            <w:lang w:val="en-US"/>
          </w:rPr>
          <w:t>float</w:t>
        </w:r>
      </w:hyperlink>
      <w:r w:rsidRPr="00904F69">
        <w:rPr>
          <w:sz w:val="28"/>
          <w:szCs w:val="28"/>
          <w:lang w:val="en-US"/>
        </w:rPr>
        <w:t xml:space="preserve">, </w:t>
      </w:r>
      <w:hyperlink r:id="rId177" w:tooltip="Double" w:history="1">
        <w:r w:rsidRPr="00904F69">
          <w:rPr>
            <w:sz w:val="28"/>
            <w:szCs w:val="28"/>
            <w:lang w:val="en-US"/>
          </w:rPr>
          <w:t>double</w:t>
        </w:r>
      </w:hyperlink>
      <w:r w:rsidRPr="00904F69">
        <w:rPr>
          <w:sz w:val="28"/>
          <w:szCs w:val="28"/>
          <w:lang w:val="en-US"/>
        </w:rPr>
        <w:t xml:space="preserve">. </w:t>
      </w:r>
      <w:r w:rsidRPr="00904F69">
        <w:rPr>
          <w:sz w:val="28"/>
          <w:szCs w:val="28"/>
        </w:rPr>
        <w:t xml:space="preserve">Существует также вспомогательный девятый примитивный тип — </w:t>
      </w:r>
      <w:hyperlink r:id="rId178" w:tooltip="Void" w:history="1">
        <w:r w:rsidRPr="00904F69">
          <w:rPr>
            <w:sz w:val="28"/>
            <w:szCs w:val="28"/>
          </w:rPr>
          <w:t>void</w:t>
        </w:r>
      </w:hyperlink>
      <w:r w:rsidRPr="00904F69">
        <w:rPr>
          <w:sz w:val="28"/>
          <w:szCs w:val="28"/>
        </w:rPr>
        <w:t xml:space="preserve">, однако переменные и поля такого типа не могут быть объявлены в коде, а сам тип используется только для описания соответствующего ему класса, для использовании при </w:t>
      </w:r>
      <w:hyperlink r:id="rId179" w:tooltip="Отражение (программирование)" w:history="1">
        <w:r w:rsidRPr="00904F69">
          <w:rPr>
            <w:sz w:val="28"/>
            <w:szCs w:val="28"/>
          </w:rPr>
          <w:t>рефлексии</w:t>
        </w:r>
      </w:hyperlink>
      <w:r w:rsidRPr="00904F69">
        <w:rPr>
          <w:sz w:val="28"/>
          <w:szCs w:val="28"/>
        </w:rPr>
        <w:t>.</w:t>
      </w:r>
    </w:p>
    <w:p w:rsidR="003007DC" w:rsidRPr="00904F69" w:rsidRDefault="003007DC" w:rsidP="003007DC">
      <w:pPr>
        <w:pStyle w:val="a5"/>
        <w:rPr>
          <w:sz w:val="28"/>
          <w:szCs w:val="28"/>
        </w:rPr>
      </w:pPr>
      <w:r w:rsidRPr="00904F69">
        <w:rPr>
          <w:sz w:val="28"/>
          <w:szCs w:val="28"/>
        </w:rPr>
        <w:t xml:space="preserve">Длины и диапазоны значений примитивных типов определяются стандартом, а не реализацией и приведены в таблице. Тип char сделали двухбайтовым для удобства локализации (один из идеологических принципов Java): когда складывался стандарт, уже существовал </w:t>
      </w:r>
      <w:hyperlink r:id="rId180" w:tooltip="Unicode" w:history="1">
        <w:r w:rsidRPr="00904F69">
          <w:rPr>
            <w:sz w:val="28"/>
            <w:szCs w:val="28"/>
          </w:rPr>
          <w:t>Unicode</w:t>
        </w:r>
      </w:hyperlink>
      <w:r w:rsidRPr="00904F69">
        <w:rPr>
          <w:sz w:val="28"/>
          <w:szCs w:val="28"/>
        </w:rPr>
        <w:t xml:space="preserve">-16, но не Unicode-32. </w:t>
      </w:r>
      <w:r w:rsidRPr="00904F69">
        <w:rPr>
          <w:sz w:val="28"/>
          <w:szCs w:val="28"/>
        </w:rPr>
        <w:lastRenderedPageBreak/>
        <w:t xml:space="preserve">Поскольку в результате не осталось однобайтового типа, добавили новый тип byte, причем в Java, в отличие от других языков, он не является беззнаковым. Типы float и double могут иметь специальные значения </w:t>
      </w:r>
      <w:r w:rsidRPr="00904F69">
        <w:rPr>
          <w:noProof/>
          <w:sz w:val="28"/>
          <w:szCs w:val="28"/>
        </w:rPr>
        <w:drawing>
          <wp:inline distT="0" distB="0" distL="0" distR="0">
            <wp:extent cx="314325" cy="133350"/>
            <wp:effectExtent l="0" t="0" r="9525" b="0"/>
            <wp:docPr id="2" name="Рисунок 2" descr="+\inf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fty"/>
                    <pic:cNvPicPr>
                      <a:picLocks noChangeAspect="1" noChangeArrowheads="1"/>
                    </pic:cNvPicPr>
                  </pic:nvPicPr>
                  <pic:blipFill>
                    <a:blip r:embed="rId181" cstate="print"/>
                    <a:srcRect/>
                    <a:stretch>
                      <a:fillRect/>
                    </a:stretch>
                  </pic:blipFill>
                  <pic:spPr bwMode="auto">
                    <a:xfrm>
                      <a:off x="0" y="0"/>
                      <a:ext cx="314325" cy="133350"/>
                    </a:xfrm>
                    <a:prstGeom prst="rect">
                      <a:avLst/>
                    </a:prstGeom>
                    <a:noFill/>
                    <a:ln w="9525">
                      <a:noFill/>
                      <a:miter lim="800000"/>
                      <a:headEnd/>
                      <a:tailEnd/>
                    </a:ln>
                  </pic:spPr>
                </pic:pic>
              </a:graphicData>
            </a:graphic>
          </wp:inline>
        </w:drawing>
      </w:r>
      <w:r w:rsidRPr="00904F69">
        <w:rPr>
          <w:sz w:val="28"/>
          <w:szCs w:val="28"/>
        </w:rPr>
        <w:t xml:space="preserve">, </w:t>
      </w:r>
      <w:r w:rsidRPr="00904F69">
        <w:rPr>
          <w:noProof/>
          <w:sz w:val="28"/>
          <w:szCs w:val="28"/>
        </w:rPr>
        <w:drawing>
          <wp:inline distT="0" distB="0" distL="0" distR="0">
            <wp:extent cx="314325" cy="95250"/>
            <wp:effectExtent l="19050" t="0" r="9525" b="0"/>
            <wp:docPr id="3" name="Рисунок 3" descr="-\inf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ty"/>
                    <pic:cNvPicPr>
                      <a:picLocks noChangeAspect="1" noChangeArrowheads="1"/>
                    </pic:cNvPicPr>
                  </pic:nvPicPr>
                  <pic:blipFill>
                    <a:blip r:embed="rId182" cstate="print"/>
                    <a:srcRect/>
                    <a:stretch>
                      <a:fillRect/>
                    </a:stretch>
                  </pic:blipFill>
                  <pic:spPr bwMode="auto">
                    <a:xfrm>
                      <a:off x="0" y="0"/>
                      <a:ext cx="314325" cy="95250"/>
                    </a:xfrm>
                    <a:prstGeom prst="rect">
                      <a:avLst/>
                    </a:prstGeom>
                    <a:noFill/>
                    <a:ln w="9525">
                      <a:noFill/>
                      <a:miter lim="800000"/>
                      <a:headEnd/>
                      <a:tailEnd/>
                    </a:ln>
                  </pic:spPr>
                </pic:pic>
              </a:graphicData>
            </a:graphic>
          </wp:inline>
        </w:drawing>
      </w:r>
      <w:r w:rsidRPr="00904F69">
        <w:rPr>
          <w:sz w:val="28"/>
          <w:szCs w:val="28"/>
        </w:rPr>
        <w:t>и «не число» (</w:t>
      </w:r>
      <w:hyperlink r:id="rId183" w:tooltip="NaN" w:history="1">
        <w:r w:rsidRPr="00904F69">
          <w:rPr>
            <w:sz w:val="28"/>
            <w:szCs w:val="28"/>
          </w:rPr>
          <w:t>NaN</w:t>
        </w:r>
      </w:hyperlink>
      <w:r w:rsidRPr="00904F69">
        <w:rPr>
          <w:sz w:val="28"/>
          <w:szCs w:val="28"/>
        </w:rPr>
        <w:t>). Для типа double они обозначаются Double.POSITIVE_INFINITY, Double.NEGATIVE_INFINITY, Double.NaN; для типа float — так же, но с приставкой Float вместо Double. Минимальные положительные значения, принимаемые типами float и double, тоже стандартизованы.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2"/>
        <w:gridCol w:w="2395"/>
        <w:gridCol w:w="6088"/>
      </w:tblGrid>
      <w:tr w:rsidR="003007DC" w:rsidRPr="00904F69" w:rsidTr="00D36D19">
        <w:trPr>
          <w:tblCellSpacing w:w="15" w:type="dxa"/>
        </w:trPr>
        <w:tc>
          <w:tcPr>
            <w:tcW w:w="0" w:type="auto"/>
            <w:vAlign w:val="center"/>
            <w:hideMark/>
          </w:tcPr>
          <w:p w:rsidR="003007DC" w:rsidRPr="00904F69" w:rsidRDefault="003007DC" w:rsidP="00D36D19">
            <w:pPr>
              <w:jc w:val="center"/>
              <w:rPr>
                <w:rFonts w:ascii="Times New Roman" w:hAnsi="Times New Roman" w:cs="Times New Roman"/>
                <w:b/>
                <w:bCs/>
                <w:sz w:val="28"/>
                <w:szCs w:val="28"/>
              </w:rPr>
            </w:pPr>
            <w:r w:rsidRPr="00904F69">
              <w:rPr>
                <w:rFonts w:ascii="Times New Roman" w:hAnsi="Times New Roman" w:cs="Times New Roman"/>
                <w:b/>
                <w:bCs/>
                <w:sz w:val="28"/>
                <w:szCs w:val="28"/>
              </w:rPr>
              <w:t>Тип</w:t>
            </w:r>
          </w:p>
        </w:tc>
        <w:tc>
          <w:tcPr>
            <w:tcW w:w="0" w:type="auto"/>
            <w:vAlign w:val="center"/>
            <w:hideMark/>
          </w:tcPr>
          <w:p w:rsidR="003007DC" w:rsidRPr="00904F69" w:rsidRDefault="003007DC" w:rsidP="00D36D19">
            <w:pPr>
              <w:jc w:val="center"/>
              <w:rPr>
                <w:rFonts w:ascii="Times New Roman" w:hAnsi="Times New Roman" w:cs="Times New Roman"/>
                <w:b/>
                <w:bCs/>
                <w:sz w:val="28"/>
                <w:szCs w:val="28"/>
              </w:rPr>
            </w:pPr>
            <w:r w:rsidRPr="00904F69">
              <w:rPr>
                <w:rFonts w:ascii="Times New Roman" w:hAnsi="Times New Roman" w:cs="Times New Roman"/>
                <w:b/>
                <w:bCs/>
                <w:sz w:val="28"/>
                <w:szCs w:val="28"/>
              </w:rPr>
              <w:t>Длина (в байтах)</w:t>
            </w:r>
          </w:p>
        </w:tc>
        <w:tc>
          <w:tcPr>
            <w:tcW w:w="0" w:type="auto"/>
            <w:vAlign w:val="center"/>
            <w:hideMark/>
          </w:tcPr>
          <w:p w:rsidR="003007DC" w:rsidRPr="00904F69" w:rsidRDefault="003007DC" w:rsidP="00D36D19">
            <w:pPr>
              <w:jc w:val="center"/>
              <w:rPr>
                <w:rFonts w:ascii="Times New Roman" w:hAnsi="Times New Roman" w:cs="Times New Roman"/>
                <w:b/>
                <w:bCs/>
                <w:sz w:val="28"/>
                <w:szCs w:val="28"/>
              </w:rPr>
            </w:pPr>
            <w:r w:rsidRPr="00904F69">
              <w:rPr>
                <w:rFonts w:ascii="Times New Roman" w:hAnsi="Times New Roman" w:cs="Times New Roman"/>
                <w:b/>
                <w:bCs/>
                <w:sz w:val="28"/>
                <w:szCs w:val="28"/>
              </w:rPr>
              <w:t>Диапазон или набор значений</w:t>
            </w:r>
          </w:p>
        </w:tc>
      </w:tr>
      <w:tr w:rsidR="003007DC" w:rsidRPr="00904F69" w:rsidTr="00D36D19">
        <w:trPr>
          <w:tblCellSpacing w:w="15" w:type="dxa"/>
        </w:trPr>
        <w:tc>
          <w:tcPr>
            <w:tcW w:w="0" w:type="auto"/>
            <w:vAlign w:val="center"/>
            <w:hideMark/>
          </w:tcPr>
          <w:p w:rsidR="003007DC" w:rsidRPr="00904F69" w:rsidRDefault="003007DC" w:rsidP="00D36D19">
            <w:pPr>
              <w:rPr>
                <w:rFonts w:ascii="Times New Roman" w:hAnsi="Times New Roman" w:cs="Times New Roman"/>
                <w:sz w:val="28"/>
                <w:szCs w:val="28"/>
              </w:rPr>
            </w:pPr>
            <w:r w:rsidRPr="00904F69">
              <w:rPr>
                <w:rFonts w:ascii="Times New Roman" w:hAnsi="Times New Roman" w:cs="Times New Roman"/>
                <w:sz w:val="28"/>
                <w:szCs w:val="28"/>
              </w:rPr>
              <w:t>boolean</w:t>
            </w:r>
          </w:p>
        </w:tc>
        <w:tc>
          <w:tcPr>
            <w:tcW w:w="0" w:type="auto"/>
            <w:vAlign w:val="center"/>
            <w:hideMark/>
          </w:tcPr>
          <w:p w:rsidR="003007DC" w:rsidRPr="00904F69" w:rsidRDefault="003007DC" w:rsidP="00D36D19">
            <w:pPr>
              <w:rPr>
                <w:rFonts w:ascii="Times New Roman" w:hAnsi="Times New Roman" w:cs="Times New Roman"/>
                <w:sz w:val="28"/>
                <w:szCs w:val="28"/>
                <w:lang w:val="en-US"/>
              </w:rPr>
            </w:pPr>
            <w:r w:rsidRPr="00904F69">
              <w:rPr>
                <w:rFonts w:ascii="Times New Roman" w:hAnsi="Times New Roman" w:cs="Times New Roman"/>
                <w:sz w:val="28"/>
                <w:szCs w:val="28"/>
              </w:rPr>
              <w:t>1 в массивах, 4 в переменных</w:t>
            </w:r>
          </w:p>
        </w:tc>
        <w:tc>
          <w:tcPr>
            <w:tcW w:w="0" w:type="auto"/>
            <w:vAlign w:val="center"/>
            <w:hideMark/>
          </w:tcPr>
          <w:p w:rsidR="003007DC" w:rsidRPr="00904F69" w:rsidRDefault="003007DC" w:rsidP="00D36D19">
            <w:pPr>
              <w:rPr>
                <w:rFonts w:ascii="Times New Roman" w:hAnsi="Times New Roman" w:cs="Times New Roman"/>
                <w:sz w:val="28"/>
                <w:szCs w:val="28"/>
              </w:rPr>
            </w:pPr>
            <w:r w:rsidRPr="00904F69">
              <w:rPr>
                <w:rFonts w:ascii="Times New Roman" w:hAnsi="Times New Roman" w:cs="Times New Roman"/>
                <w:sz w:val="28"/>
                <w:szCs w:val="28"/>
              </w:rPr>
              <w:t>true, false</w:t>
            </w:r>
          </w:p>
        </w:tc>
      </w:tr>
      <w:tr w:rsidR="003007DC" w:rsidRPr="00904F69" w:rsidTr="00D36D19">
        <w:trPr>
          <w:tblCellSpacing w:w="15" w:type="dxa"/>
        </w:trPr>
        <w:tc>
          <w:tcPr>
            <w:tcW w:w="0" w:type="auto"/>
            <w:vAlign w:val="center"/>
            <w:hideMark/>
          </w:tcPr>
          <w:p w:rsidR="003007DC" w:rsidRPr="00904F69" w:rsidRDefault="003007DC" w:rsidP="00D36D19">
            <w:pPr>
              <w:rPr>
                <w:rFonts w:ascii="Times New Roman" w:hAnsi="Times New Roman" w:cs="Times New Roman"/>
                <w:sz w:val="28"/>
                <w:szCs w:val="28"/>
              </w:rPr>
            </w:pPr>
            <w:r w:rsidRPr="00904F69">
              <w:rPr>
                <w:rFonts w:ascii="Times New Roman" w:hAnsi="Times New Roman" w:cs="Times New Roman"/>
                <w:sz w:val="28"/>
                <w:szCs w:val="28"/>
              </w:rPr>
              <w:t>byte</w:t>
            </w:r>
          </w:p>
        </w:tc>
        <w:tc>
          <w:tcPr>
            <w:tcW w:w="0" w:type="auto"/>
            <w:vAlign w:val="center"/>
            <w:hideMark/>
          </w:tcPr>
          <w:p w:rsidR="003007DC" w:rsidRPr="00904F69" w:rsidRDefault="003007DC" w:rsidP="00D36D19">
            <w:pPr>
              <w:rPr>
                <w:rFonts w:ascii="Times New Roman" w:hAnsi="Times New Roman" w:cs="Times New Roman"/>
                <w:sz w:val="28"/>
                <w:szCs w:val="28"/>
              </w:rPr>
            </w:pPr>
            <w:r w:rsidRPr="00904F69">
              <w:rPr>
                <w:rFonts w:ascii="Times New Roman" w:hAnsi="Times New Roman" w:cs="Times New Roman"/>
                <w:sz w:val="28"/>
                <w:szCs w:val="28"/>
              </w:rPr>
              <w:t>1</w:t>
            </w:r>
          </w:p>
        </w:tc>
        <w:tc>
          <w:tcPr>
            <w:tcW w:w="0" w:type="auto"/>
            <w:vAlign w:val="center"/>
            <w:hideMark/>
          </w:tcPr>
          <w:p w:rsidR="003007DC" w:rsidRPr="00904F69" w:rsidRDefault="003007DC" w:rsidP="00D36D19">
            <w:pPr>
              <w:rPr>
                <w:rFonts w:ascii="Times New Roman" w:hAnsi="Times New Roman" w:cs="Times New Roman"/>
                <w:sz w:val="28"/>
                <w:szCs w:val="28"/>
              </w:rPr>
            </w:pPr>
            <w:r w:rsidRPr="00904F69">
              <w:rPr>
                <w:rFonts w:ascii="Times New Roman" w:hAnsi="Times New Roman" w:cs="Times New Roman"/>
                <w:sz w:val="28"/>
                <w:szCs w:val="28"/>
              </w:rPr>
              <w:t>−128..127</w:t>
            </w:r>
          </w:p>
        </w:tc>
      </w:tr>
      <w:tr w:rsidR="003007DC" w:rsidRPr="00904F69" w:rsidTr="00D36D19">
        <w:trPr>
          <w:tblCellSpacing w:w="15" w:type="dxa"/>
        </w:trPr>
        <w:tc>
          <w:tcPr>
            <w:tcW w:w="0" w:type="auto"/>
            <w:vAlign w:val="center"/>
            <w:hideMark/>
          </w:tcPr>
          <w:p w:rsidR="003007DC" w:rsidRPr="00904F69" w:rsidRDefault="003007DC" w:rsidP="00D36D19">
            <w:pPr>
              <w:rPr>
                <w:rFonts w:ascii="Times New Roman" w:hAnsi="Times New Roman" w:cs="Times New Roman"/>
                <w:sz w:val="28"/>
                <w:szCs w:val="28"/>
              </w:rPr>
            </w:pPr>
            <w:r w:rsidRPr="00904F69">
              <w:rPr>
                <w:rFonts w:ascii="Times New Roman" w:hAnsi="Times New Roman" w:cs="Times New Roman"/>
                <w:sz w:val="28"/>
                <w:szCs w:val="28"/>
              </w:rPr>
              <w:t>char</w:t>
            </w:r>
          </w:p>
        </w:tc>
        <w:tc>
          <w:tcPr>
            <w:tcW w:w="0" w:type="auto"/>
            <w:vAlign w:val="center"/>
            <w:hideMark/>
          </w:tcPr>
          <w:p w:rsidR="003007DC" w:rsidRPr="00904F69" w:rsidRDefault="003007DC" w:rsidP="00D36D19">
            <w:pPr>
              <w:rPr>
                <w:rFonts w:ascii="Times New Roman" w:hAnsi="Times New Roman" w:cs="Times New Roman"/>
                <w:sz w:val="28"/>
                <w:szCs w:val="28"/>
              </w:rPr>
            </w:pPr>
            <w:r w:rsidRPr="00904F69">
              <w:rPr>
                <w:rFonts w:ascii="Times New Roman" w:hAnsi="Times New Roman" w:cs="Times New Roman"/>
                <w:sz w:val="28"/>
                <w:szCs w:val="28"/>
              </w:rPr>
              <w:t>2</w:t>
            </w:r>
          </w:p>
        </w:tc>
        <w:tc>
          <w:tcPr>
            <w:tcW w:w="0" w:type="auto"/>
            <w:vAlign w:val="center"/>
            <w:hideMark/>
          </w:tcPr>
          <w:p w:rsidR="003007DC" w:rsidRPr="00904F69" w:rsidRDefault="003007DC" w:rsidP="00D36D19">
            <w:pPr>
              <w:rPr>
                <w:rFonts w:ascii="Times New Roman" w:hAnsi="Times New Roman" w:cs="Times New Roman"/>
                <w:sz w:val="28"/>
                <w:szCs w:val="28"/>
              </w:rPr>
            </w:pPr>
            <w:r w:rsidRPr="00904F69">
              <w:rPr>
                <w:rFonts w:ascii="Times New Roman" w:hAnsi="Times New Roman" w:cs="Times New Roman"/>
                <w:sz w:val="28"/>
                <w:szCs w:val="28"/>
              </w:rPr>
              <w:t>0..2</w:t>
            </w:r>
            <w:r w:rsidRPr="00904F69">
              <w:rPr>
                <w:rFonts w:ascii="Times New Roman" w:hAnsi="Times New Roman" w:cs="Times New Roman"/>
                <w:sz w:val="28"/>
                <w:szCs w:val="28"/>
                <w:vertAlign w:val="superscript"/>
              </w:rPr>
              <w:t>16</w:t>
            </w:r>
            <w:r w:rsidRPr="00904F69">
              <w:rPr>
                <w:rFonts w:ascii="Times New Roman" w:hAnsi="Times New Roman" w:cs="Times New Roman"/>
                <w:sz w:val="28"/>
                <w:szCs w:val="28"/>
              </w:rPr>
              <w:t>−1, или 0..65535</w:t>
            </w:r>
          </w:p>
        </w:tc>
      </w:tr>
      <w:tr w:rsidR="003007DC" w:rsidRPr="00904F69" w:rsidTr="00D36D19">
        <w:trPr>
          <w:tblCellSpacing w:w="15" w:type="dxa"/>
        </w:trPr>
        <w:tc>
          <w:tcPr>
            <w:tcW w:w="0" w:type="auto"/>
            <w:vAlign w:val="center"/>
            <w:hideMark/>
          </w:tcPr>
          <w:p w:rsidR="003007DC" w:rsidRPr="00904F69" w:rsidRDefault="003007DC" w:rsidP="00D36D19">
            <w:pPr>
              <w:rPr>
                <w:rFonts w:ascii="Times New Roman" w:hAnsi="Times New Roman" w:cs="Times New Roman"/>
                <w:sz w:val="28"/>
                <w:szCs w:val="28"/>
              </w:rPr>
            </w:pPr>
            <w:r w:rsidRPr="00904F69">
              <w:rPr>
                <w:rFonts w:ascii="Times New Roman" w:hAnsi="Times New Roman" w:cs="Times New Roman"/>
                <w:sz w:val="28"/>
                <w:szCs w:val="28"/>
              </w:rPr>
              <w:t>short</w:t>
            </w:r>
          </w:p>
        </w:tc>
        <w:tc>
          <w:tcPr>
            <w:tcW w:w="0" w:type="auto"/>
            <w:vAlign w:val="center"/>
            <w:hideMark/>
          </w:tcPr>
          <w:p w:rsidR="003007DC" w:rsidRPr="00904F69" w:rsidRDefault="003007DC" w:rsidP="00D36D19">
            <w:pPr>
              <w:rPr>
                <w:rFonts w:ascii="Times New Roman" w:hAnsi="Times New Roman" w:cs="Times New Roman"/>
                <w:sz w:val="28"/>
                <w:szCs w:val="28"/>
              </w:rPr>
            </w:pPr>
            <w:r w:rsidRPr="00904F69">
              <w:rPr>
                <w:rFonts w:ascii="Times New Roman" w:hAnsi="Times New Roman" w:cs="Times New Roman"/>
                <w:sz w:val="28"/>
                <w:szCs w:val="28"/>
              </w:rPr>
              <w:t>2</w:t>
            </w:r>
          </w:p>
        </w:tc>
        <w:tc>
          <w:tcPr>
            <w:tcW w:w="0" w:type="auto"/>
            <w:vAlign w:val="center"/>
            <w:hideMark/>
          </w:tcPr>
          <w:p w:rsidR="003007DC" w:rsidRPr="00904F69" w:rsidRDefault="003007DC" w:rsidP="00D36D19">
            <w:pPr>
              <w:rPr>
                <w:rFonts w:ascii="Times New Roman" w:hAnsi="Times New Roman" w:cs="Times New Roman"/>
                <w:sz w:val="28"/>
                <w:szCs w:val="28"/>
              </w:rPr>
            </w:pPr>
            <w:r w:rsidRPr="00904F69">
              <w:rPr>
                <w:rFonts w:ascii="Times New Roman" w:hAnsi="Times New Roman" w:cs="Times New Roman"/>
                <w:sz w:val="28"/>
                <w:szCs w:val="28"/>
              </w:rPr>
              <w:t>−2</w:t>
            </w:r>
            <w:r w:rsidRPr="00904F69">
              <w:rPr>
                <w:rFonts w:ascii="Times New Roman" w:hAnsi="Times New Roman" w:cs="Times New Roman"/>
                <w:sz w:val="28"/>
                <w:szCs w:val="28"/>
                <w:vertAlign w:val="superscript"/>
              </w:rPr>
              <w:t>15</w:t>
            </w:r>
            <w:r w:rsidRPr="00904F69">
              <w:rPr>
                <w:rFonts w:ascii="Times New Roman" w:hAnsi="Times New Roman" w:cs="Times New Roman"/>
                <w:sz w:val="28"/>
                <w:szCs w:val="28"/>
              </w:rPr>
              <w:t>..2</w:t>
            </w:r>
            <w:r w:rsidRPr="00904F69">
              <w:rPr>
                <w:rFonts w:ascii="Times New Roman" w:hAnsi="Times New Roman" w:cs="Times New Roman"/>
                <w:sz w:val="28"/>
                <w:szCs w:val="28"/>
                <w:vertAlign w:val="superscript"/>
              </w:rPr>
              <w:t>15</w:t>
            </w:r>
            <w:r w:rsidRPr="00904F69">
              <w:rPr>
                <w:rFonts w:ascii="Times New Roman" w:hAnsi="Times New Roman" w:cs="Times New Roman"/>
                <w:sz w:val="28"/>
                <w:szCs w:val="28"/>
              </w:rPr>
              <w:t>−1, или −32768..32767</w:t>
            </w:r>
          </w:p>
        </w:tc>
      </w:tr>
      <w:tr w:rsidR="003007DC" w:rsidRPr="00904F69" w:rsidTr="00D36D19">
        <w:trPr>
          <w:tblCellSpacing w:w="15" w:type="dxa"/>
        </w:trPr>
        <w:tc>
          <w:tcPr>
            <w:tcW w:w="0" w:type="auto"/>
            <w:vAlign w:val="center"/>
            <w:hideMark/>
          </w:tcPr>
          <w:p w:rsidR="003007DC" w:rsidRPr="00904F69" w:rsidRDefault="003007DC" w:rsidP="00D36D19">
            <w:pPr>
              <w:rPr>
                <w:rFonts w:ascii="Times New Roman" w:hAnsi="Times New Roman" w:cs="Times New Roman"/>
                <w:sz w:val="28"/>
                <w:szCs w:val="28"/>
              </w:rPr>
            </w:pPr>
            <w:r w:rsidRPr="00904F69">
              <w:rPr>
                <w:rFonts w:ascii="Times New Roman" w:hAnsi="Times New Roman" w:cs="Times New Roman"/>
                <w:sz w:val="28"/>
                <w:szCs w:val="28"/>
              </w:rPr>
              <w:t>int</w:t>
            </w:r>
          </w:p>
        </w:tc>
        <w:tc>
          <w:tcPr>
            <w:tcW w:w="0" w:type="auto"/>
            <w:vAlign w:val="center"/>
            <w:hideMark/>
          </w:tcPr>
          <w:p w:rsidR="003007DC" w:rsidRPr="00904F69" w:rsidRDefault="003007DC" w:rsidP="00D36D19">
            <w:pPr>
              <w:rPr>
                <w:rFonts w:ascii="Times New Roman" w:hAnsi="Times New Roman" w:cs="Times New Roman"/>
                <w:sz w:val="28"/>
                <w:szCs w:val="28"/>
              </w:rPr>
            </w:pPr>
            <w:r w:rsidRPr="00904F69">
              <w:rPr>
                <w:rFonts w:ascii="Times New Roman" w:hAnsi="Times New Roman" w:cs="Times New Roman"/>
                <w:sz w:val="28"/>
                <w:szCs w:val="28"/>
              </w:rPr>
              <w:t>4</w:t>
            </w:r>
          </w:p>
        </w:tc>
        <w:tc>
          <w:tcPr>
            <w:tcW w:w="0" w:type="auto"/>
            <w:vAlign w:val="center"/>
            <w:hideMark/>
          </w:tcPr>
          <w:p w:rsidR="003007DC" w:rsidRPr="00904F69" w:rsidRDefault="003007DC" w:rsidP="00D36D19">
            <w:pPr>
              <w:rPr>
                <w:rFonts w:ascii="Times New Roman" w:hAnsi="Times New Roman" w:cs="Times New Roman"/>
                <w:sz w:val="28"/>
                <w:szCs w:val="28"/>
              </w:rPr>
            </w:pPr>
            <w:r w:rsidRPr="00904F69">
              <w:rPr>
                <w:rFonts w:ascii="Times New Roman" w:hAnsi="Times New Roman" w:cs="Times New Roman"/>
                <w:sz w:val="28"/>
                <w:szCs w:val="28"/>
              </w:rPr>
              <w:t>−2</w:t>
            </w:r>
            <w:r w:rsidRPr="00904F69">
              <w:rPr>
                <w:rFonts w:ascii="Times New Roman" w:hAnsi="Times New Roman" w:cs="Times New Roman"/>
                <w:sz w:val="28"/>
                <w:szCs w:val="28"/>
                <w:vertAlign w:val="superscript"/>
              </w:rPr>
              <w:t>31</w:t>
            </w:r>
            <w:r w:rsidRPr="00904F69">
              <w:rPr>
                <w:rFonts w:ascii="Times New Roman" w:hAnsi="Times New Roman" w:cs="Times New Roman"/>
                <w:sz w:val="28"/>
                <w:szCs w:val="28"/>
              </w:rPr>
              <w:t>..2</w:t>
            </w:r>
            <w:r w:rsidRPr="00904F69">
              <w:rPr>
                <w:rFonts w:ascii="Times New Roman" w:hAnsi="Times New Roman" w:cs="Times New Roman"/>
                <w:sz w:val="28"/>
                <w:szCs w:val="28"/>
                <w:vertAlign w:val="superscript"/>
              </w:rPr>
              <w:t>31</w:t>
            </w:r>
            <w:r w:rsidRPr="00904F69">
              <w:rPr>
                <w:rFonts w:ascii="Times New Roman" w:hAnsi="Times New Roman" w:cs="Times New Roman"/>
                <w:sz w:val="28"/>
                <w:szCs w:val="28"/>
              </w:rPr>
              <w:t>−1, или −2147483648..2147483647</w:t>
            </w:r>
          </w:p>
        </w:tc>
      </w:tr>
      <w:tr w:rsidR="003007DC" w:rsidRPr="00904F69" w:rsidTr="00D36D19">
        <w:trPr>
          <w:tblCellSpacing w:w="15" w:type="dxa"/>
        </w:trPr>
        <w:tc>
          <w:tcPr>
            <w:tcW w:w="0" w:type="auto"/>
            <w:vAlign w:val="center"/>
            <w:hideMark/>
          </w:tcPr>
          <w:p w:rsidR="003007DC" w:rsidRPr="00904F69" w:rsidRDefault="003007DC" w:rsidP="00D36D19">
            <w:pPr>
              <w:rPr>
                <w:rFonts w:ascii="Times New Roman" w:hAnsi="Times New Roman" w:cs="Times New Roman"/>
                <w:sz w:val="28"/>
                <w:szCs w:val="28"/>
              </w:rPr>
            </w:pPr>
            <w:r w:rsidRPr="00904F69">
              <w:rPr>
                <w:rFonts w:ascii="Times New Roman" w:hAnsi="Times New Roman" w:cs="Times New Roman"/>
                <w:sz w:val="28"/>
                <w:szCs w:val="28"/>
              </w:rPr>
              <w:t>long</w:t>
            </w:r>
          </w:p>
        </w:tc>
        <w:tc>
          <w:tcPr>
            <w:tcW w:w="0" w:type="auto"/>
            <w:vAlign w:val="center"/>
            <w:hideMark/>
          </w:tcPr>
          <w:p w:rsidR="003007DC" w:rsidRPr="00904F69" w:rsidRDefault="003007DC" w:rsidP="00D36D19">
            <w:pPr>
              <w:rPr>
                <w:rFonts w:ascii="Times New Roman" w:hAnsi="Times New Roman" w:cs="Times New Roman"/>
                <w:sz w:val="28"/>
                <w:szCs w:val="28"/>
              </w:rPr>
            </w:pPr>
            <w:r w:rsidRPr="00904F69">
              <w:rPr>
                <w:rFonts w:ascii="Times New Roman" w:hAnsi="Times New Roman" w:cs="Times New Roman"/>
                <w:sz w:val="28"/>
                <w:szCs w:val="28"/>
              </w:rPr>
              <w:t>8</w:t>
            </w:r>
          </w:p>
        </w:tc>
        <w:tc>
          <w:tcPr>
            <w:tcW w:w="0" w:type="auto"/>
            <w:vAlign w:val="center"/>
            <w:hideMark/>
          </w:tcPr>
          <w:p w:rsidR="003007DC" w:rsidRPr="00904F69" w:rsidRDefault="003007DC" w:rsidP="00D36D19">
            <w:pPr>
              <w:rPr>
                <w:rFonts w:ascii="Times New Roman" w:hAnsi="Times New Roman" w:cs="Times New Roman"/>
                <w:sz w:val="28"/>
                <w:szCs w:val="28"/>
              </w:rPr>
            </w:pPr>
            <w:r w:rsidRPr="00904F69">
              <w:rPr>
                <w:rFonts w:ascii="Times New Roman" w:hAnsi="Times New Roman" w:cs="Times New Roman"/>
                <w:sz w:val="28"/>
                <w:szCs w:val="28"/>
              </w:rPr>
              <w:t>−2</w:t>
            </w:r>
            <w:r w:rsidRPr="00904F69">
              <w:rPr>
                <w:rFonts w:ascii="Times New Roman" w:hAnsi="Times New Roman" w:cs="Times New Roman"/>
                <w:sz w:val="28"/>
                <w:szCs w:val="28"/>
                <w:vertAlign w:val="superscript"/>
              </w:rPr>
              <w:t>63</w:t>
            </w:r>
            <w:r w:rsidRPr="00904F69">
              <w:rPr>
                <w:rFonts w:ascii="Times New Roman" w:hAnsi="Times New Roman" w:cs="Times New Roman"/>
                <w:sz w:val="28"/>
                <w:szCs w:val="28"/>
              </w:rPr>
              <w:t>..2</w:t>
            </w:r>
            <w:r w:rsidRPr="00904F69">
              <w:rPr>
                <w:rFonts w:ascii="Times New Roman" w:hAnsi="Times New Roman" w:cs="Times New Roman"/>
                <w:sz w:val="28"/>
                <w:szCs w:val="28"/>
                <w:vertAlign w:val="superscript"/>
              </w:rPr>
              <w:t>63</w:t>
            </w:r>
            <w:r w:rsidRPr="00904F69">
              <w:rPr>
                <w:rFonts w:ascii="Times New Roman" w:hAnsi="Times New Roman" w:cs="Times New Roman"/>
                <w:sz w:val="28"/>
                <w:szCs w:val="28"/>
              </w:rPr>
              <w:t>−1, или примерно −9.2·10</w:t>
            </w:r>
            <w:r w:rsidRPr="00904F69">
              <w:rPr>
                <w:rFonts w:ascii="Times New Roman" w:hAnsi="Times New Roman" w:cs="Times New Roman"/>
                <w:sz w:val="28"/>
                <w:szCs w:val="28"/>
                <w:vertAlign w:val="superscript"/>
              </w:rPr>
              <w:t>18</w:t>
            </w:r>
            <w:r w:rsidRPr="00904F69">
              <w:rPr>
                <w:rFonts w:ascii="Times New Roman" w:hAnsi="Times New Roman" w:cs="Times New Roman"/>
                <w:sz w:val="28"/>
                <w:szCs w:val="28"/>
              </w:rPr>
              <w:t>..9.2·10</w:t>
            </w:r>
            <w:r w:rsidRPr="00904F69">
              <w:rPr>
                <w:rFonts w:ascii="Times New Roman" w:hAnsi="Times New Roman" w:cs="Times New Roman"/>
                <w:sz w:val="28"/>
                <w:szCs w:val="28"/>
                <w:vertAlign w:val="superscript"/>
              </w:rPr>
              <w:t>18</w:t>
            </w:r>
          </w:p>
        </w:tc>
      </w:tr>
      <w:tr w:rsidR="003007DC" w:rsidRPr="00904F69" w:rsidTr="00D36D19">
        <w:trPr>
          <w:tblCellSpacing w:w="15" w:type="dxa"/>
        </w:trPr>
        <w:tc>
          <w:tcPr>
            <w:tcW w:w="0" w:type="auto"/>
            <w:vAlign w:val="center"/>
            <w:hideMark/>
          </w:tcPr>
          <w:p w:rsidR="003007DC" w:rsidRPr="00904F69" w:rsidRDefault="003007DC" w:rsidP="00D36D19">
            <w:pPr>
              <w:rPr>
                <w:rFonts w:ascii="Times New Roman" w:hAnsi="Times New Roman" w:cs="Times New Roman"/>
                <w:sz w:val="28"/>
                <w:szCs w:val="28"/>
              </w:rPr>
            </w:pPr>
            <w:r w:rsidRPr="00904F69">
              <w:rPr>
                <w:rFonts w:ascii="Times New Roman" w:hAnsi="Times New Roman" w:cs="Times New Roman"/>
                <w:sz w:val="28"/>
                <w:szCs w:val="28"/>
              </w:rPr>
              <w:t>float</w:t>
            </w:r>
          </w:p>
        </w:tc>
        <w:tc>
          <w:tcPr>
            <w:tcW w:w="0" w:type="auto"/>
            <w:vAlign w:val="center"/>
            <w:hideMark/>
          </w:tcPr>
          <w:p w:rsidR="003007DC" w:rsidRPr="00904F69" w:rsidRDefault="003007DC" w:rsidP="00D36D19">
            <w:pPr>
              <w:rPr>
                <w:rFonts w:ascii="Times New Roman" w:hAnsi="Times New Roman" w:cs="Times New Roman"/>
                <w:sz w:val="28"/>
                <w:szCs w:val="28"/>
              </w:rPr>
            </w:pPr>
            <w:r w:rsidRPr="00904F69">
              <w:rPr>
                <w:rFonts w:ascii="Times New Roman" w:hAnsi="Times New Roman" w:cs="Times New Roman"/>
                <w:sz w:val="28"/>
                <w:szCs w:val="28"/>
              </w:rPr>
              <w:t>4</w:t>
            </w:r>
          </w:p>
        </w:tc>
        <w:tc>
          <w:tcPr>
            <w:tcW w:w="0" w:type="auto"/>
            <w:vAlign w:val="center"/>
            <w:hideMark/>
          </w:tcPr>
          <w:p w:rsidR="003007DC" w:rsidRPr="00904F69" w:rsidRDefault="003007DC" w:rsidP="00D36D19">
            <w:pPr>
              <w:rPr>
                <w:rFonts w:ascii="Times New Roman" w:hAnsi="Times New Roman" w:cs="Times New Roman"/>
                <w:sz w:val="28"/>
                <w:szCs w:val="28"/>
              </w:rPr>
            </w:pPr>
            <w:r w:rsidRPr="00904F69">
              <w:rPr>
                <w:rFonts w:ascii="Times New Roman" w:hAnsi="Times New Roman" w:cs="Times New Roman"/>
                <w:sz w:val="28"/>
                <w:szCs w:val="28"/>
              </w:rPr>
              <w:t>-(2-2</w:t>
            </w:r>
            <w:r w:rsidRPr="00904F69">
              <w:rPr>
                <w:rFonts w:ascii="Times New Roman" w:hAnsi="Times New Roman" w:cs="Times New Roman"/>
                <w:sz w:val="28"/>
                <w:szCs w:val="28"/>
                <w:vertAlign w:val="superscript"/>
              </w:rPr>
              <w:t>−23</w:t>
            </w:r>
            <w:r w:rsidRPr="00904F69">
              <w:rPr>
                <w:rFonts w:ascii="Times New Roman" w:hAnsi="Times New Roman" w:cs="Times New Roman"/>
                <w:sz w:val="28"/>
                <w:szCs w:val="28"/>
              </w:rPr>
              <w:t>)·2</w:t>
            </w:r>
            <w:r w:rsidRPr="00904F69">
              <w:rPr>
                <w:rFonts w:ascii="Times New Roman" w:hAnsi="Times New Roman" w:cs="Times New Roman"/>
                <w:sz w:val="28"/>
                <w:szCs w:val="28"/>
                <w:vertAlign w:val="superscript"/>
              </w:rPr>
              <w:t>127</w:t>
            </w:r>
            <w:r w:rsidRPr="00904F69">
              <w:rPr>
                <w:rFonts w:ascii="Times New Roman" w:hAnsi="Times New Roman" w:cs="Times New Roman"/>
                <w:sz w:val="28"/>
                <w:szCs w:val="28"/>
              </w:rPr>
              <w:t>..(2-2</w:t>
            </w:r>
            <w:r w:rsidRPr="00904F69">
              <w:rPr>
                <w:rFonts w:ascii="Times New Roman" w:hAnsi="Times New Roman" w:cs="Times New Roman"/>
                <w:sz w:val="28"/>
                <w:szCs w:val="28"/>
                <w:vertAlign w:val="superscript"/>
              </w:rPr>
              <w:t>−23</w:t>
            </w:r>
            <w:r w:rsidRPr="00904F69">
              <w:rPr>
                <w:rFonts w:ascii="Times New Roman" w:hAnsi="Times New Roman" w:cs="Times New Roman"/>
                <w:sz w:val="28"/>
                <w:szCs w:val="28"/>
              </w:rPr>
              <w:t>)·2</w:t>
            </w:r>
            <w:r w:rsidRPr="00904F69">
              <w:rPr>
                <w:rFonts w:ascii="Times New Roman" w:hAnsi="Times New Roman" w:cs="Times New Roman"/>
                <w:sz w:val="28"/>
                <w:szCs w:val="28"/>
                <w:vertAlign w:val="superscript"/>
              </w:rPr>
              <w:t>127</w:t>
            </w:r>
            <w:r w:rsidRPr="00904F69">
              <w:rPr>
                <w:rFonts w:ascii="Times New Roman" w:hAnsi="Times New Roman" w:cs="Times New Roman"/>
                <w:sz w:val="28"/>
                <w:szCs w:val="28"/>
              </w:rPr>
              <w:t>, или примерно −3.4·10</w:t>
            </w:r>
            <w:r w:rsidRPr="00904F69">
              <w:rPr>
                <w:rFonts w:ascii="Times New Roman" w:hAnsi="Times New Roman" w:cs="Times New Roman"/>
                <w:sz w:val="28"/>
                <w:szCs w:val="28"/>
                <w:vertAlign w:val="superscript"/>
              </w:rPr>
              <w:t>38</w:t>
            </w:r>
            <w:r w:rsidRPr="00904F69">
              <w:rPr>
                <w:rFonts w:ascii="Times New Roman" w:hAnsi="Times New Roman" w:cs="Times New Roman"/>
                <w:sz w:val="28"/>
                <w:szCs w:val="28"/>
              </w:rPr>
              <w:t>..3.4·10</w:t>
            </w:r>
            <w:r w:rsidRPr="00904F69">
              <w:rPr>
                <w:rFonts w:ascii="Times New Roman" w:hAnsi="Times New Roman" w:cs="Times New Roman"/>
                <w:sz w:val="28"/>
                <w:szCs w:val="28"/>
                <w:vertAlign w:val="superscript"/>
              </w:rPr>
              <w:t>38</w:t>
            </w:r>
            <w:r w:rsidRPr="00904F69">
              <w:rPr>
                <w:rFonts w:ascii="Times New Roman" w:hAnsi="Times New Roman" w:cs="Times New Roman"/>
                <w:sz w:val="28"/>
                <w:szCs w:val="28"/>
              </w:rPr>
              <w:t xml:space="preserve">, а также </w:t>
            </w:r>
            <w:r w:rsidRPr="00904F69">
              <w:rPr>
                <w:rFonts w:ascii="Times New Roman" w:hAnsi="Times New Roman" w:cs="Times New Roman"/>
                <w:noProof/>
                <w:sz w:val="28"/>
                <w:szCs w:val="28"/>
                <w:lang w:eastAsia="ru-RU"/>
              </w:rPr>
              <w:drawing>
                <wp:inline distT="0" distB="0" distL="0" distR="0">
                  <wp:extent cx="314325" cy="95250"/>
                  <wp:effectExtent l="19050" t="0" r="9525" b="0"/>
                  <wp:docPr id="4" name="Рисунок 4" descr="-\inf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fty"/>
                          <pic:cNvPicPr>
                            <a:picLocks noChangeAspect="1" noChangeArrowheads="1"/>
                          </pic:cNvPicPr>
                        </pic:nvPicPr>
                        <pic:blipFill>
                          <a:blip r:embed="rId182" cstate="print"/>
                          <a:srcRect/>
                          <a:stretch>
                            <a:fillRect/>
                          </a:stretch>
                        </pic:blipFill>
                        <pic:spPr bwMode="auto">
                          <a:xfrm>
                            <a:off x="0" y="0"/>
                            <a:ext cx="314325" cy="95250"/>
                          </a:xfrm>
                          <a:prstGeom prst="rect">
                            <a:avLst/>
                          </a:prstGeom>
                          <a:noFill/>
                          <a:ln w="9525">
                            <a:noFill/>
                            <a:miter lim="800000"/>
                            <a:headEnd/>
                            <a:tailEnd/>
                          </a:ln>
                        </pic:spPr>
                      </pic:pic>
                    </a:graphicData>
                  </a:graphic>
                </wp:inline>
              </w:drawing>
            </w:r>
            <w:r w:rsidRPr="00904F69">
              <w:rPr>
                <w:rFonts w:ascii="Times New Roman" w:hAnsi="Times New Roman" w:cs="Times New Roman"/>
                <w:sz w:val="28"/>
                <w:szCs w:val="28"/>
              </w:rPr>
              <w:t xml:space="preserve">, </w:t>
            </w:r>
            <w:r w:rsidRPr="00904F69">
              <w:rPr>
                <w:rFonts w:ascii="Times New Roman" w:hAnsi="Times New Roman" w:cs="Times New Roman"/>
                <w:noProof/>
                <w:sz w:val="28"/>
                <w:szCs w:val="28"/>
                <w:lang w:eastAsia="ru-RU"/>
              </w:rPr>
              <w:drawing>
                <wp:inline distT="0" distB="0" distL="0" distR="0">
                  <wp:extent cx="171450" cy="95250"/>
                  <wp:effectExtent l="19050" t="0" r="0" b="0"/>
                  <wp:docPr id="5" name="Рисунок 5" descr="\inf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ty"/>
                          <pic:cNvPicPr>
                            <a:picLocks noChangeAspect="1" noChangeArrowheads="1"/>
                          </pic:cNvPicPr>
                        </pic:nvPicPr>
                        <pic:blipFill>
                          <a:blip r:embed="rId184" cstate="print"/>
                          <a:srcRect/>
                          <a:stretch>
                            <a:fillRect/>
                          </a:stretch>
                        </pic:blipFill>
                        <pic:spPr bwMode="auto">
                          <a:xfrm>
                            <a:off x="0" y="0"/>
                            <a:ext cx="171450" cy="95250"/>
                          </a:xfrm>
                          <a:prstGeom prst="rect">
                            <a:avLst/>
                          </a:prstGeom>
                          <a:noFill/>
                          <a:ln w="9525">
                            <a:noFill/>
                            <a:miter lim="800000"/>
                            <a:headEnd/>
                            <a:tailEnd/>
                          </a:ln>
                        </pic:spPr>
                      </pic:pic>
                    </a:graphicData>
                  </a:graphic>
                </wp:inline>
              </w:drawing>
            </w:r>
            <w:r w:rsidRPr="00904F69">
              <w:rPr>
                <w:rFonts w:ascii="Times New Roman" w:hAnsi="Times New Roman" w:cs="Times New Roman"/>
                <w:sz w:val="28"/>
                <w:szCs w:val="28"/>
              </w:rPr>
              <w:t>, NaN</w:t>
            </w:r>
          </w:p>
        </w:tc>
      </w:tr>
      <w:tr w:rsidR="003007DC" w:rsidRPr="00904F69" w:rsidTr="00D36D19">
        <w:trPr>
          <w:tblCellSpacing w:w="15" w:type="dxa"/>
        </w:trPr>
        <w:tc>
          <w:tcPr>
            <w:tcW w:w="0" w:type="auto"/>
            <w:vAlign w:val="center"/>
            <w:hideMark/>
          </w:tcPr>
          <w:p w:rsidR="003007DC" w:rsidRPr="00904F69" w:rsidRDefault="003007DC" w:rsidP="00D36D19">
            <w:pPr>
              <w:rPr>
                <w:rFonts w:ascii="Times New Roman" w:hAnsi="Times New Roman" w:cs="Times New Roman"/>
                <w:sz w:val="28"/>
                <w:szCs w:val="28"/>
              </w:rPr>
            </w:pPr>
            <w:r w:rsidRPr="00904F69">
              <w:rPr>
                <w:rFonts w:ascii="Times New Roman" w:hAnsi="Times New Roman" w:cs="Times New Roman"/>
                <w:sz w:val="28"/>
                <w:szCs w:val="28"/>
              </w:rPr>
              <w:t>double</w:t>
            </w:r>
          </w:p>
        </w:tc>
        <w:tc>
          <w:tcPr>
            <w:tcW w:w="0" w:type="auto"/>
            <w:vAlign w:val="center"/>
            <w:hideMark/>
          </w:tcPr>
          <w:p w:rsidR="003007DC" w:rsidRPr="00904F69" w:rsidRDefault="003007DC" w:rsidP="00D36D19">
            <w:pPr>
              <w:rPr>
                <w:rFonts w:ascii="Times New Roman" w:hAnsi="Times New Roman" w:cs="Times New Roman"/>
                <w:sz w:val="28"/>
                <w:szCs w:val="28"/>
              </w:rPr>
            </w:pPr>
            <w:r w:rsidRPr="00904F69">
              <w:rPr>
                <w:rFonts w:ascii="Times New Roman" w:hAnsi="Times New Roman" w:cs="Times New Roman"/>
                <w:sz w:val="28"/>
                <w:szCs w:val="28"/>
              </w:rPr>
              <w:t>8</w:t>
            </w:r>
          </w:p>
        </w:tc>
        <w:tc>
          <w:tcPr>
            <w:tcW w:w="0" w:type="auto"/>
            <w:vAlign w:val="center"/>
            <w:hideMark/>
          </w:tcPr>
          <w:p w:rsidR="003007DC" w:rsidRPr="00904F69" w:rsidRDefault="003007DC" w:rsidP="00D36D19">
            <w:pPr>
              <w:rPr>
                <w:rFonts w:ascii="Times New Roman" w:hAnsi="Times New Roman" w:cs="Times New Roman"/>
                <w:sz w:val="28"/>
                <w:szCs w:val="28"/>
              </w:rPr>
            </w:pPr>
            <w:r w:rsidRPr="00904F69">
              <w:rPr>
                <w:rFonts w:ascii="Times New Roman" w:hAnsi="Times New Roman" w:cs="Times New Roman"/>
                <w:sz w:val="28"/>
                <w:szCs w:val="28"/>
              </w:rPr>
              <w:t>-(2-2</w:t>
            </w:r>
            <w:r w:rsidRPr="00904F69">
              <w:rPr>
                <w:rFonts w:ascii="Times New Roman" w:hAnsi="Times New Roman" w:cs="Times New Roman"/>
                <w:sz w:val="28"/>
                <w:szCs w:val="28"/>
                <w:vertAlign w:val="superscript"/>
              </w:rPr>
              <w:t>−52</w:t>
            </w:r>
            <w:r w:rsidRPr="00904F69">
              <w:rPr>
                <w:rFonts w:ascii="Times New Roman" w:hAnsi="Times New Roman" w:cs="Times New Roman"/>
                <w:sz w:val="28"/>
                <w:szCs w:val="28"/>
              </w:rPr>
              <w:t>)·2</w:t>
            </w:r>
            <w:r w:rsidRPr="00904F69">
              <w:rPr>
                <w:rFonts w:ascii="Times New Roman" w:hAnsi="Times New Roman" w:cs="Times New Roman"/>
                <w:sz w:val="28"/>
                <w:szCs w:val="28"/>
                <w:vertAlign w:val="superscript"/>
              </w:rPr>
              <w:t>1023</w:t>
            </w:r>
            <w:r w:rsidRPr="00904F69">
              <w:rPr>
                <w:rFonts w:ascii="Times New Roman" w:hAnsi="Times New Roman" w:cs="Times New Roman"/>
                <w:sz w:val="28"/>
                <w:szCs w:val="28"/>
              </w:rPr>
              <w:t>..(2-2</w:t>
            </w:r>
            <w:r w:rsidRPr="00904F69">
              <w:rPr>
                <w:rFonts w:ascii="Times New Roman" w:hAnsi="Times New Roman" w:cs="Times New Roman"/>
                <w:sz w:val="28"/>
                <w:szCs w:val="28"/>
                <w:vertAlign w:val="superscript"/>
              </w:rPr>
              <w:t>−52</w:t>
            </w:r>
            <w:r w:rsidRPr="00904F69">
              <w:rPr>
                <w:rFonts w:ascii="Times New Roman" w:hAnsi="Times New Roman" w:cs="Times New Roman"/>
                <w:sz w:val="28"/>
                <w:szCs w:val="28"/>
              </w:rPr>
              <w:t>)·2</w:t>
            </w:r>
            <w:r w:rsidRPr="00904F69">
              <w:rPr>
                <w:rFonts w:ascii="Times New Roman" w:hAnsi="Times New Roman" w:cs="Times New Roman"/>
                <w:sz w:val="28"/>
                <w:szCs w:val="28"/>
                <w:vertAlign w:val="superscript"/>
              </w:rPr>
              <w:t>1023</w:t>
            </w:r>
            <w:r w:rsidRPr="00904F69">
              <w:rPr>
                <w:rFonts w:ascii="Times New Roman" w:hAnsi="Times New Roman" w:cs="Times New Roman"/>
                <w:sz w:val="28"/>
                <w:szCs w:val="28"/>
              </w:rPr>
              <w:t>, или примерно −1.8·10</w:t>
            </w:r>
            <w:r w:rsidRPr="00904F69">
              <w:rPr>
                <w:rFonts w:ascii="Times New Roman" w:hAnsi="Times New Roman" w:cs="Times New Roman"/>
                <w:sz w:val="28"/>
                <w:szCs w:val="28"/>
                <w:vertAlign w:val="superscript"/>
              </w:rPr>
              <w:t>308</w:t>
            </w:r>
            <w:r w:rsidRPr="00904F69">
              <w:rPr>
                <w:rFonts w:ascii="Times New Roman" w:hAnsi="Times New Roman" w:cs="Times New Roman"/>
                <w:sz w:val="28"/>
                <w:szCs w:val="28"/>
              </w:rPr>
              <w:t>..1.8·10</w:t>
            </w:r>
            <w:r w:rsidRPr="00904F69">
              <w:rPr>
                <w:rFonts w:ascii="Times New Roman" w:hAnsi="Times New Roman" w:cs="Times New Roman"/>
                <w:sz w:val="28"/>
                <w:szCs w:val="28"/>
                <w:vertAlign w:val="superscript"/>
              </w:rPr>
              <w:t>308</w:t>
            </w:r>
            <w:r w:rsidRPr="00904F69">
              <w:rPr>
                <w:rFonts w:ascii="Times New Roman" w:hAnsi="Times New Roman" w:cs="Times New Roman"/>
                <w:sz w:val="28"/>
                <w:szCs w:val="28"/>
              </w:rPr>
              <w:t xml:space="preserve">, а также </w:t>
            </w:r>
            <w:r w:rsidRPr="00904F69">
              <w:rPr>
                <w:rFonts w:ascii="Times New Roman" w:hAnsi="Times New Roman" w:cs="Times New Roman"/>
                <w:noProof/>
                <w:sz w:val="28"/>
                <w:szCs w:val="28"/>
                <w:lang w:eastAsia="ru-RU"/>
              </w:rPr>
              <w:drawing>
                <wp:inline distT="0" distB="0" distL="0" distR="0">
                  <wp:extent cx="314325" cy="95250"/>
                  <wp:effectExtent l="19050" t="0" r="9525" b="0"/>
                  <wp:docPr id="6" name="Рисунок 6" descr="-\inf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fty"/>
                          <pic:cNvPicPr>
                            <a:picLocks noChangeAspect="1" noChangeArrowheads="1"/>
                          </pic:cNvPicPr>
                        </pic:nvPicPr>
                        <pic:blipFill>
                          <a:blip r:embed="rId182" cstate="print"/>
                          <a:srcRect/>
                          <a:stretch>
                            <a:fillRect/>
                          </a:stretch>
                        </pic:blipFill>
                        <pic:spPr bwMode="auto">
                          <a:xfrm>
                            <a:off x="0" y="0"/>
                            <a:ext cx="314325" cy="95250"/>
                          </a:xfrm>
                          <a:prstGeom prst="rect">
                            <a:avLst/>
                          </a:prstGeom>
                          <a:noFill/>
                          <a:ln w="9525">
                            <a:noFill/>
                            <a:miter lim="800000"/>
                            <a:headEnd/>
                            <a:tailEnd/>
                          </a:ln>
                        </pic:spPr>
                      </pic:pic>
                    </a:graphicData>
                  </a:graphic>
                </wp:inline>
              </w:drawing>
            </w:r>
            <w:r w:rsidRPr="00904F69">
              <w:rPr>
                <w:rFonts w:ascii="Times New Roman" w:hAnsi="Times New Roman" w:cs="Times New Roman"/>
                <w:sz w:val="28"/>
                <w:szCs w:val="28"/>
              </w:rPr>
              <w:t xml:space="preserve">, </w:t>
            </w:r>
            <w:r w:rsidRPr="00904F69">
              <w:rPr>
                <w:rFonts w:ascii="Times New Roman" w:hAnsi="Times New Roman" w:cs="Times New Roman"/>
                <w:noProof/>
                <w:sz w:val="28"/>
                <w:szCs w:val="28"/>
                <w:lang w:eastAsia="ru-RU"/>
              </w:rPr>
              <w:drawing>
                <wp:inline distT="0" distB="0" distL="0" distR="0">
                  <wp:extent cx="171450" cy="95250"/>
                  <wp:effectExtent l="19050" t="0" r="0" b="0"/>
                  <wp:docPr id="7" name="Рисунок 7" descr="\inf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fty"/>
                          <pic:cNvPicPr>
                            <a:picLocks noChangeAspect="1" noChangeArrowheads="1"/>
                          </pic:cNvPicPr>
                        </pic:nvPicPr>
                        <pic:blipFill>
                          <a:blip r:embed="rId184" cstate="print"/>
                          <a:srcRect/>
                          <a:stretch>
                            <a:fillRect/>
                          </a:stretch>
                        </pic:blipFill>
                        <pic:spPr bwMode="auto">
                          <a:xfrm>
                            <a:off x="0" y="0"/>
                            <a:ext cx="171450" cy="95250"/>
                          </a:xfrm>
                          <a:prstGeom prst="rect">
                            <a:avLst/>
                          </a:prstGeom>
                          <a:noFill/>
                          <a:ln w="9525">
                            <a:noFill/>
                            <a:miter lim="800000"/>
                            <a:headEnd/>
                            <a:tailEnd/>
                          </a:ln>
                        </pic:spPr>
                      </pic:pic>
                    </a:graphicData>
                  </a:graphic>
                </wp:inline>
              </w:drawing>
            </w:r>
            <w:r w:rsidRPr="00904F69">
              <w:rPr>
                <w:rFonts w:ascii="Times New Roman" w:hAnsi="Times New Roman" w:cs="Times New Roman"/>
                <w:sz w:val="28"/>
                <w:szCs w:val="28"/>
              </w:rPr>
              <w:t>, NaN</w:t>
            </w:r>
          </w:p>
        </w:tc>
      </w:tr>
    </w:tbl>
    <w:p w:rsidR="003007DC" w:rsidRPr="00904F69" w:rsidRDefault="003007DC" w:rsidP="003007DC">
      <w:pPr>
        <w:pStyle w:val="a5"/>
        <w:rPr>
          <w:sz w:val="28"/>
          <w:szCs w:val="28"/>
        </w:rPr>
      </w:pPr>
      <w:r w:rsidRPr="00904F69">
        <w:rPr>
          <w:sz w:val="28"/>
          <w:szCs w:val="28"/>
        </w:rPr>
        <w:t xml:space="preserve">Такая жёсткая стандартизация была необходима, чтобы сделать язык платформенно-независимым, что является одним из идеологических требований к Java. Тем не менее одна небольшая проблема с платформенной независимостью всё же осталась. Некоторые процессоры используют для промежуточного хранения результатов 10-байтовые </w:t>
      </w:r>
      <w:hyperlink r:id="rId185" w:tooltip="Регистр процессора" w:history="1">
        <w:r w:rsidRPr="00904F69">
          <w:rPr>
            <w:sz w:val="28"/>
            <w:szCs w:val="28"/>
          </w:rPr>
          <w:t>регистры</w:t>
        </w:r>
      </w:hyperlink>
      <w:r w:rsidRPr="00904F69">
        <w:rPr>
          <w:sz w:val="28"/>
          <w:szCs w:val="28"/>
        </w:rPr>
        <w:t xml:space="preserve"> или другими способами улучшают точность вычислений. Для того, чтобы сделать Java максимально совместимой между разными системами, в ранних версиях любые способы повышения точности вычислений были запрещены. Однако это приводило к снижению быстродействия. Выяснилось, что ухудшение точности ради платформенной независимости мало кому нужно, тем более если за это приходится платить замедлением работы программ. После многочисленных протестов этот запрет отменили, но добавили ключевое слово </w:t>
      </w:r>
      <w:r w:rsidRPr="00904F69">
        <w:rPr>
          <w:rStyle w:val="HTML"/>
          <w:rFonts w:ascii="Times New Roman" w:hAnsi="Times New Roman" w:cs="Times New Roman"/>
          <w:sz w:val="28"/>
          <w:szCs w:val="28"/>
        </w:rPr>
        <w:t>strictfp</w:t>
      </w:r>
      <w:r w:rsidRPr="00904F69">
        <w:rPr>
          <w:sz w:val="28"/>
          <w:szCs w:val="28"/>
        </w:rPr>
        <w:t>, запрещающее повышение точности.</w:t>
      </w:r>
    </w:p>
    <w:p w:rsidR="003007DC" w:rsidRPr="00A63E89" w:rsidRDefault="003007DC" w:rsidP="00A63E89">
      <w:pPr>
        <w:pStyle w:val="4"/>
      </w:pPr>
      <w:r w:rsidRPr="00A63E89">
        <w:rPr>
          <w:rStyle w:val="mw-headline"/>
          <w:szCs w:val="28"/>
        </w:rPr>
        <w:lastRenderedPageBreak/>
        <w:t>Преобразования при математических операциях</w:t>
      </w:r>
    </w:p>
    <w:p w:rsidR="003007DC" w:rsidRPr="00904F69" w:rsidRDefault="003007DC" w:rsidP="003007DC">
      <w:pPr>
        <w:pStyle w:val="a5"/>
        <w:rPr>
          <w:sz w:val="28"/>
          <w:szCs w:val="28"/>
        </w:rPr>
      </w:pPr>
      <w:r w:rsidRPr="00904F69">
        <w:rPr>
          <w:sz w:val="28"/>
          <w:szCs w:val="28"/>
        </w:rPr>
        <w:t>В языке Java действуют следующие правила:</w:t>
      </w:r>
    </w:p>
    <w:p w:rsidR="003007DC" w:rsidRPr="00904F69" w:rsidRDefault="003007DC" w:rsidP="009F162E">
      <w:pPr>
        <w:numPr>
          <w:ilvl w:val="0"/>
          <w:numId w:val="20"/>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Если один </w:t>
      </w:r>
      <w:hyperlink r:id="rId186" w:tooltip="Операнд" w:history="1">
        <w:r w:rsidRPr="00904F69">
          <w:rPr>
            <w:rFonts w:ascii="Times New Roman" w:hAnsi="Times New Roman" w:cs="Times New Roman"/>
            <w:sz w:val="28"/>
            <w:szCs w:val="28"/>
          </w:rPr>
          <w:t>операнд</w:t>
        </w:r>
      </w:hyperlink>
      <w:r w:rsidRPr="00904F69">
        <w:rPr>
          <w:rFonts w:ascii="Times New Roman" w:hAnsi="Times New Roman" w:cs="Times New Roman"/>
          <w:sz w:val="28"/>
          <w:szCs w:val="28"/>
        </w:rPr>
        <w:t xml:space="preserve"> имеет тип double, другой тоже преобразуется к типу double.</w:t>
      </w:r>
    </w:p>
    <w:p w:rsidR="003007DC" w:rsidRPr="00904F69" w:rsidRDefault="003007DC" w:rsidP="009F162E">
      <w:pPr>
        <w:numPr>
          <w:ilvl w:val="0"/>
          <w:numId w:val="20"/>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Иначе, если один операнд имеет тип float, другой тоже преобразуется к типу float.</w:t>
      </w:r>
    </w:p>
    <w:p w:rsidR="003007DC" w:rsidRPr="00904F69" w:rsidRDefault="003007DC" w:rsidP="009F162E">
      <w:pPr>
        <w:numPr>
          <w:ilvl w:val="0"/>
          <w:numId w:val="20"/>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Иначе, если один операнд имеет тип long, другой тоже преобразуется к типу long.</w:t>
      </w:r>
    </w:p>
    <w:p w:rsidR="003007DC" w:rsidRPr="00904F69" w:rsidRDefault="003007DC" w:rsidP="009F162E">
      <w:pPr>
        <w:numPr>
          <w:ilvl w:val="0"/>
          <w:numId w:val="20"/>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Иначе оба операнда преобразуются к типу int.</w:t>
      </w:r>
    </w:p>
    <w:p w:rsidR="003007DC" w:rsidRPr="00904F69" w:rsidRDefault="003007DC" w:rsidP="003007DC">
      <w:pPr>
        <w:pStyle w:val="a5"/>
        <w:rPr>
          <w:sz w:val="28"/>
          <w:szCs w:val="28"/>
        </w:rPr>
      </w:pPr>
      <w:r w:rsidRPr="00904F69">
        <w:rPr>
          <w:sz w:val="28"/>
          <w:szCs w:val="28"/>
        </w:rPr>
        <w:t>Данный способ неявного преобразования встроенных типов полностью совпадает с преобразованием типов в C++.</w:t>
      </w:r>
    </w:p>
    <w:p w:rsidR="003007DC" w:rsidRPr="00904F69" w:rsidRDefault="00A63E89" w:rsidP="00A63E89">
      <w:pPr>
        <w:pStyle w:val="2"/>
      </w:pPr>
      <w:bookmarkStart w:id="21" w:name="_Toc317026756"/>
      <w:r w:rsidRPr="00A63E89">
        <w:rPr>
          <w:rStyle w:val="mw-headline"/>
          <w:rFonts w:cs="Times New Roman"/>
          <w:szCs w:val="28"/>
        </w:rPr>
        <w:t xml:space="preserve">4.9 </w:t>
      </w:r>
      <w:r w:rsidR="003007DC" w:rsidRPr="00904F69">
        <w:rPr>
          <w:rStyle w:val="mw-headline"/>
          <w:rFonts w:cs="Times New Roman"/>
          <w:szCs w:val="28"/>
        </w:rPr>
        <w:t>Объектные переменные, объекты, ссылки и указатели</w:t>
      </w:r>
      <w:bookmarkEnd w:id="21"/>
    </w:p>
    <w:p w:rsidR="003007DC" w:rsidRPr="00904F69" w:rsidRDefault="003007DC" w:rsidP="003007DC">
      <w:pPr>
        <w:pStyle w:val="a5"/>
        <w:rPr>
          <w:sz w:val="28"/>
          <w:szCs w:val="28"/>
        </w:rPr>
      </w:pPr>
      <w:r w:rsidRPr="00904F69">
        <w:rPr>
          <w:sz w:val="28"/>
          <w:szCs w:val="28"/>
        </w:rPr>
        <w:t xml:space="preserve">В языке Java имеются только динамически создаваемые объекты. Причем </w:t>
      </w:r>
      <w:hyperlink r:id="rId187" w:tooltip="Переменная (программирование)" w:history="1">
        <w:r w:rsidRPr="00904F69">
          <w:rPr>
            <w:sz w:val="28"/>
            <w:szCs w:val="28"/>
          </w:rPr>
          <w:t>переменные</w:t>
        </w:r>
      </w:hyperlink>
      <w:r w:rsidRPr="00904F69">
        <w:rPr>
          <w:sz w:val="28"/>
          <w:szCs w:val="28"/>
        </w:rPr>
        <w:t xml:space="preserve"> объектного типа и объекты в Java — совершенно разные сущности. Переменные объектного типа являются </w:t>
      </w:r>
      <w:hyperlink r:id="rId188" w:tooltip="Ссылка (программирование)" w:history="1">
        <w:r w:rsidRPr="00904F69">
          <w:rPr>
            <w:sz w:val="28"/>
            <w:szCs w:val="28"/>
          </w:rPr>
          <w:t>ссылками</w:t>
        </w:r>
      </w:hyperlink>
      <w:r w:rsidRPr="00904F69">
        <w:rPr>
          <w:sz w:val="28"/>
          <w:szCs w:val="28"/>
        </w:rPr>
        <w:t xml:space="preserve">, то есть неявными </w:t>
      </w:r>
      <w:hyperlink r:id="rId189" w:tooltip="Указатель (тип данных)" w:history="1">
        <w:r w:rsidRPr="00904F69">
          <w:rPr>
            <w:sz w:val="28"/>
            <w:szCs w:val="28"/>
          </w:rPr>
          <w:t>указателями</w:t>
        </w:r>
      </w:hyperlink>
      <w:r w:rsidRPr="00904F69">
        <w:rPr>
          <w:sz w:val="28"/>
          <w:szCs w:val="28"/>
        </w:rPr>
        <w:t xml:space="preserve"> на динамически создаваемые объекты. Это подчёркивается </w:t>
      </w:r>
      <w:hyperlink r:id="rId190" w:tooltip="Синтаксис (программирование)" w:history="1">
        <w:r w:rsidRPr="00904F69">
          <w:rPr>
            <w:sz w:val="28"/>
            <w:szCs w:val="28"/>
          </w:rPr>
          <w:t>синтаксисом</w:t>
        </w:r>
      </w:hyperlink>
      <w:r w:rsidRPr="00904F69">
        <w:rPr>
          <w:sz w:val="28"/>
          <w:szCs w:val="28"/>
        </w:rPr>
        <w:t xml:space="preserve"> описания переменных. Так, в Java нельзя писать:</w:t>
      </w:r>
    </w:p>
    <w:p w:rsidR="003007DC" w:rsidRPr="00904F69" w:rsidRDefault="003007DC" w:rsidP="003007DC">
      <w:pPr>
        <w:pStyle w:val="HTML0"/>
        <w:rPr>
          <w:rFonts w:ascii="Times New Roman" w:hAnsi="Times New Roman" w:cs="Times New Roman"/>
          <w:sz w:val="28"/>
          <w:szCs w:val="28"/>
          <w:lang w:val="en-US"/>
        </w:rPr>
      </w:pPr>
      <w:r w:rsidRPr="00904F69">
        <w:rPr>
          <w:rStyle w:val="kw4"/>
          <w:rFonts w:ascii="Times New Roman" w:hAnsi="Times New Roman" w:cs="Times New Roman"/>
          <w:sz w:val="28"/>
          <w:szCs w:val="28"/>
          <w:lang w:val="en-US"/>
        </w:rPr>
        <w:t>double</w:t>
      </w:r>
      <w:r w:rsidRPr="00904F69">
        <w:rPr>
          <w:rFonts w:ascii="Times New Roman" w:hAnsi="Times New Roman" w:cs="Times New Roman"/>
          <w:sz w:val="28"/>
          <w:szCs w:val="28"/>
          <w:lang w:val="en-US"/>
        </w:rPr>
        <w:t xml:space="preserve"> a</w:t>
      </w:r>
      <w:r w:rsidRPr="00904F69">
        <w:rPr>
          <w:rStyle w:val="br0"/>
          <w:rFonts w:ascii="Times New Roman" w:hAnsi="Times New Roman" w:cs="Times New Roman"/>
          <w:sz w:val="28"/>
          <w:szCs w:val="28"/>
          <w:lang w:val="en-US"/>
        </w:rPr>
        <w:t>[</w:t>
      </w:r>
      <w:r w:rsidRPr="00904F69">
        <w:rPr>
          <w:rStyle w:val="nu0"/>
          <w:rFonts w:ascii="Times New Roman" w:hAnsi="Times New Roman" w:cs="Times New Roman"/>
          <w:sz w:val="28"/>
          <w:szCs w:val="28"/>
          <w:lang w:val="en-US"/>
        </w:rPr>
        <w:t>10</w:t>
      </w:r>
      <w:r w:rsidRPr="00904F69">
        <w:rPr>
          <w:rStyle w:val="br0"/>
          <w:rFonts w:ascii="Times New Roman" w:hAnsi="Times New Roman" w:cs="Times New Roman"/>
          <w:sz w:val="28"/>
          <w:szCs w:val="28"/>
          <w:lang w:val="en-US"/>
        </w:rPr>
        <w:t>][</w:t>
      </w:r>
      <w:r w:rsidRPr="00904F69">
        <w:rPr>
          <w:rStyle w:val="nu0"/>
          <w:rFonts w:ascii="Times New Roman" w:hAnsi="Times New Roman" w:cs="Times New Roman"/>
          <w:sz w:val="28"/>
          <w:szCs w:val="28"/>
          <w:lang w:val="en-US"/>
        </w:rPr>
        <w:t>20</w:t>
      </w:r>
      <w:r w:rsidRPr="00904F69">
        <w:rPr>
          <w:rStyle w:val="br0"/>
          <w:rFonts w:ascii="Times New Roman" w:hAnsi="Times New Roman" w:cs="Times New Roman"/>
          <w:sz w:val="28"/>
          <w:szCs w:val="28"/>
          <w:lang w:val="en-US"/>
        </w:rPr>
        <w:t>]</w:t>
      </w:r>
      <w:r w:rsidRPr="00904F69">
        <w:rPr>
          <w:rStyle w:val="sy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Foo b</w:t>
      </w:r>
      <w:r w:rsidRPr="00904F69">
        <w:rPr>
          <w:rStyle w:val="br0"/>
          <w:rFonts w:ascii="Times New Roman" w:hAnsi="Times New Roman" w:cs="Times New Roman"/>
          <w:sz w:val="28"/>
          <w:szCs w:val="28"/>
          <w:lang w:val="en-US"/>
        </w:rPr>
        <w:t>(</w:t>
      </w:r>
      <w:r w:rsidRPr="00904F69">
        <w:rPr>
          <w:rStyle w:val="nu0"/>
          <w:rFonts w:ascii="Times New Roman" w:hAnsi="Times New Roman" w:cs="Times New Roman"/>
          <w:sz w:val="28"/>
          <w:szCs w:val="28"/>
          <w:lang w:val="en-US"/>
        </w:rPr>
        <w:t>30</w:t>
      </w:r>
      <w:r w:rsidRPr="00904F69">
        <w:rPr>
          <w:rStyle w:val="br0"/>
          <w:rFonts w:ascii="Times New Roman" w:hAnsi="Times New Roman" w:cs="Times New Roman"/>
          <w:sz w:val="28"/>
          <w:szCs w:val="28"/>
          <w:lang w:val="en-US"/>
        </w:rPr>
        <w:t>)</w:t>
      </w:r>
      <w:r w:rsidRPr="00904F69">
        <w:rPr>
          <w:rStyle w:val="sy0"/>
          <w:rFonts w:ascii="Times New Roman" w:hAnsi="Times New Roman" w:cs="Times New Roman"/>
          <w:sz w:val="28"/>
          <w:szCs w:val="28"/>
          <w:lang w:val="en-US"/>
        </w:rPr>
        <w:t>;</w:t>
      </w:r>
    </w:p>
    <w:p w:rsidR="003007DC" w:rsidRPr="00904F69" w:rsidRDefault="003007DC" w:rsidP="003007DC">
      <w:pPr>
        <w:pStyle w:val="a5"/>
        <w:rPr>
          <w:sz w:val="28"/>
          <w:szCs w:val="28"/>
          <w:lang w:val="en-US"/>
        </w:rPr>
      </w:pPr>
      <w:r w:rsidRPr="00904F69">
        <w:rPr>
          <w:sz w:val="28"/>
          <w:szCs w:val="28"/>
        </w:rPr>
        <w:t>а</w:t>
      </w:r>
      <w:r w:rsidRPr="00904F69">
        <w:rPr>
          <w:sz w:val="28"/>
          <w:szCs w:val="28"/>
          <w:lang w:val="en-US"/>
        </w:rPr>
        <w:t xml:space="preserve"> </w:t>
      </w:r>
      <w:r w:rsidRPr="00904F69">
        <w:rPr>
          <w:sz w:val="28"/>
          <w:szCs w:val="28"/>
        </w:rPr>
        <w:t>нужно</w:t>
      </w:r>
      <w:r w:rsidRPr="00904F69">
        <w:rPr>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Style w:val="kw4"/>
          <w:rFonts w:ascii="Times New Roman" w:hAnsi="Times New Roman" w:cs="Times New Roman"/>
          <w:sz w:val="28"/>
          <w:szCs w:val="28"/>
          <w:lang w:val="en-US"/>
        </w:rPr>
        <w:t>double</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a </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new</w:t>
      </w:r>
      <w:r w:rsidRPr="00904F69">
        <w:rPr>
          <w:rFonts w:ascii="Times New Roman" w:hAnsi="Times New Roman" w:cs="Times New Roman"/>
          <w:sz w:val="28"/>
          <w:szCs w:val="28"/>
          <w:lang w:val="en-US"/>
        </w:rPr>
        <w:t xml:space="preserve"> </w:t>
      </w:r>
      <w:r w:rsidRPr="00904F69">
        <w:rPr>
          <w:rStyle w:val="kw4"/>
          <w:rFonts w:ascii="Times New Roman" w:hAnsi="Times New Roman" w:cs="Times New Roman"/>
          <w:sz w:val="28"/>
          <w:szCs w:val="28"/>
          <w:lang w:val="en-US"/>
        </w:rPr>
        <w:t>double</w:t>
      </w:r>
      <w:r w:rsidRPr="00904F69">
        <w:rPr>
          <w:rStyle w:val="br0"/>
          <w:rFonts w:ascii="Times New Roman" w:hAnsi="Times New Roman" w:cs="Times New Roman"/>
          <w:sz w:val="28"/>
          <w:szCs w:val="28"/>
          <w:lang w:val="en-US"/>
        </w:rPr>
        <w:t>[</w:t>
      </w:r>
      <w:r w:rsidRPr="00904F69">
        <w:rPr>
          <w:rStyle w:val="nu0"/>
          <w:rFonts w:ascii="Times New Roman" w:hAnsi="Times New Roman" w:cs="Times New Roman"/>
          <w:sz w:val="28"/>
          <w:szCs w:val="28"/>
          <w:lang w:val="en-US"/>
        </w:rPr>
        <w:t>10</w:t>
      </w:r>
      <w:r w:rsidRPr="00904F69">
        <w:rPr>
          <w:rStyle w:val="br0"/>
          <w:rFonts w:ascii="Times New Roman" w:hAnsi="Times New Roman" w:cs="Times New Roman"/>
          <w:sz w:val="28"/>
          <w:szCs w:val="28"/>
          <w:lang w:val="en-US"/>
        </w:rPr>
        <w:t>][</w:t>
      </w:r>
      <w:r w:rsidRPr="00904F69">
        <w:rPr>
          <w:rStyle w:val="nu0"/>
          <w:rFonts w:ascii="Times New Roman" w:hAnsi="Times New Roman" w:cs="Times New Roman"/>
          <w:sz w:val="28"/>
          <w:szCs w:val="28"/>
          <w:lang w:val="en-US"/>
        </w:rPr>
        <w:t>20</w:t>
      </w:r>
      <w:r w:rsidRPr="00904F69">
        <w:rPr>
          <w:rStyle w:val="br0"/>
          <w:rFonts w:ascii="Times New Roman" w:hAnsi="Times New Roman" w:cs="Times New Roman"/>
          <w:sz w:val="28"/>
          <w:szCs w:val="28"/>
          <w:lang w:val="en-US"/>
        </w:rPr>
        <w:t>]</w:t>
      </w:r>
      <w:r w:rsidRPr="00904F69">
        <w:rPr>
          <w:rStyle w:val="sy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Foo b </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new</w:t>
      </w:r>
      <w:r w:rsidRPr="00904F69">
        <w:rPr>
          <w:rFonts w:ascii="Times New Roman" w:hAnsi="Times New Roman" w:cs="Times New Roman"/>
          <w:sz w:val="28"/>
          <w:szCs w:val="28"/>
          <w:lang w:val="en-US"/>
        </w:rPr>
        <w:t xml:space="preserve"> Foo</w:t>
      </w:r>
      <w:r w:rsidRPr="00904F69">
        <w:rPr>
          <w:rStyle w:val="br0"/>
          <w:rFonts w:ascii="Times New Roman" w:hAnsi="Times New Roman" w:cs="Times New Roman"/>
          <w:sz w:val="28"/>
          <w:szCs w:val="28"/>
          <w:lang w:val="en-US"/>
        </w:rPr>
        <w:t>(</w:t>
      </w:r>
      <w:r w:rsidRPr="00904F69">
        <w:rPr>
          <w:rStyle w:val="nu0"/>
          <w:rFonts w:ascii="Times New Roman" w:hAnsi="Times New Roman" w:cs="Times New Roman"/>
          <w:sz w:val="28"/>
          <w:szCs w:val="28"/>
          <w:lang w:val="en-US"/>
        </w:rPr>
        <w:t>30</w:t>
      </w:r>
      <w:r w:rsidRPr="00904F69">
        <w:rPr>
          <w:rStyle w:val="br0"/>
          <w:rFonts w:ascii="Times New Roman" w:hAnsi="Times New Roman" w:cs="Times New Roman"/>
          <w:sz w:val="28"/>
          <w:szCs w:val="28"/>
          <w:lang w:val="en-US"/>
        </w:rPr>
        <w:t>)</w:t>
      </w:r>
      <w:r w:rsidRPr="00904F69">
        <w:rPr>
          <w:rStyle w:val="sy0"/>
          <w:rFonts w:ascii="Times New Roman" w:hAnsi="Times New Roman" w:cs="Times New Roman"/>
          <w:sz w:val="28"/>
          <w:szCs w:val="28"/>
          <w:lang w:val="en-US"/>
        </w:rPr>
        <w:t>;</w:t>
      </w:r>
    </w:p>
    <w:p w:rsidR="003007DC" w:rsidRPr="00904F69" w:rsidRDefault="003007DC" w:rsidP="003007DC">
      <w:pPr>
        <w:pStyle w:val="a5"/>
        <w:rPr>
          <w:sz w:val="28"/>
          <w:szCs w:val="28"/>
        </w:rPr>
      </w:pPr>
      <w:r w:rsidRPr="00904F69">
        <w:rPr>
          <w:sz w:val="28"/>
          <w:szCs w:val="28"/>
        </w:rPr>
        <w:t xml:space="preserve">При присваиваниях, передаче в </w:t>
      </w:r>
      <w:hyperlink r:id="rId191" w:tooltip="Подпрограмма" w:history="1">
        <w:r w:rsidRPr="00904F69">
          <w:rPr>
            <w:sz w:val="28"/>
            <w:szCs w:val="28"/>
          </w:rPr>
          <w:t>подпрограммы</w:t>
        </w:r>
      </w:hyperlink>
      <w:r w:rsidRPr="00904F69">
        <w:rPr>
          <w:sz w:val="28"/>
          <w:szCs w:val="28"/>
        </w:rPr>
        <w:t xml:space="preserve"> и сравнениях объектные переменные ведут себя как указатели, то есть присваиваются, копируются и сравниваются </w:t>
      </w:r>
      <w:hyperlink r:id="rId192" w:tooltip="Адрес памяти" w:history="1">
        <w:r w:rsidRPr="00904F69">
          <w:rPr>
            <w:sz w:val="28"/>
            <w:szCs w:val="28"/>
          </w:rPr>
          <w:t>адреса</w:t>
        </w:r>
      </w:hyperlink>
      <w:r w:rsidRPr="00904F69">
        <w:rPr>
          <w:sz w:val="28"/>
          <w:szCs w:val="28"/>
        </w:rPr>
        <w:t xml:space="preserve"> объектов. А при доступе с помощью объектной переменной к полям данных или методам объекта не требуется никаких специальных операций </w:t>
      </w:r>
      <w:hyperlink r:id="rId193" w:tooltip="Разыменование (страница отсутствует)" w:history="1">
        <w:r w:rsidRPr="00904F69">
          <w:rPr>
            <w:sz w:val="28"/>
            <w:szCs w:val="28"/>
          </w:rPr>
          <w:t>разыменовывания</w:t>
        </w:r>
      </w:hyperlink>
      <w:r w:rsidRPr="00904F69">
        <w:rPr>
          <w:sz w:val="28"/>
          <w:szCs w:val="28"/>
        </w:rPr>
        <w:t> — этот доступ осуществляется так, как если бы объектная переменная была самим объектом.</w:t>
      </w:r>
    </w:p>
    <w:p w:rsidR="003007DC" w:rsidRPr="00904F69" w:rsidRDefault="003007DC" w:rsidP="003007DC">
      <w:pPr>
        <w:pStyle w:val="a5"/>
        <w:rPr>
          <w:sz w:val="28"/>
          <w:szCs w:val="28"/>
        </w:rPr>
      </w:pPr>
      <w:r w:rsidRPr="00904F69">
        <w:rPr>
          <w:sz w:val="28"/>
          <w:szCs w:val="28"/>
        </w:rPr>
        <w:t>Объектными являются переменные любого типа, кроме примитивного. Явных указателей в Java нет. В отличие от указателей C, C++ и других языков программирования, ссылки в Java в высокой степени безопасны благодаря жёстким ограничениям на их использование, в частности:</w:t>
      </w:r>
    </w:p>
    <w:p w:rsidR="003007DC" w:rsidRPr="00904F69" w:rsidRDefault="003007DC" w:rsidP="009F162E">
      <w:pPr>
        <w:numPr>
          <w:ilvl w:val="0"/>
          <w:numId w:val="2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Нельзя преобразовывать объект типа </w:t>
      </w:r>
      <w:r w:rsidRPr="00904F69">
        <w:rPr>
          <w:rStyle w:val="HTML"/>
          <w:rFonts w:ascii="Times New Roman" w:eastAsiaTheme="minorHAnsi" w:hAnsi="Times New Roman" w:cs="Times New Roman"/>
          <w:sz w:val="28"/>
          <w:szCs w:val="28"/>
        </w:rPr>
        <w:t>int</w:t>
      </w:r>
      <w:r w:rsidRPr="00904F69">
        <w:rPr>
          <w:rFonts w:ascii="Times New Roman" w:hAnsi="Times New Roman" w:cs="Times New Roman"/>
          <w:sz w:val="28"/>
          <w:szCs w:val="28"/>
        </w:rPr>
        <w:t xml:space="preserve"> или любого другого примитивного типа в указатель или ссылку и наоборот.</w:t>
      </w:r>
    </w:p>
    <w:p w:rsidR="003007DC" w:rsidRPr="00904F69" w:rsidRDefault="003007DC" w:rsidP="009F162E">
      <w:pPr>
        <w:numPr>
          <w:ilvl w:val="0"/>
          <w:numId w:val="2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lastRenderedPageBreak/>
        <w:t>Над ссылками запрещено выполнять операции ++, −−, +, − или любые другие арифметические операции.</w:t>
      </w:r>
    </w:p>
    <w:p w:rsidR="003007DC" w:rsidRPr="00904F69" w:rsidRDefault="003007DC" w:rsidP="009F162E">
      <w:pPr>
        <w:numPr>
          <w:ilvl w:val="0"/>
          <w:numId w:val="2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Преобразование типов между ссылками жёстко регламентировано. За исключением ссылок на массивы, разрешено преобразовывать ссылки только между наследуемым типом и его наследником, причём преобразование наследуемого типа в наследующий должно быть явно задано и во время выполнения производится проверка его осмысленности. Преобразования ссылок на массивы разрешены лишь тогда, когда разрешены преобразования их базовых типов, а также нет конфликтов размерности.</w:t>
      </w:r>
    </w:p>
    <w:p w:rsidR="003007DC" w:rsidRPr="00904F69" w:rsidRDefault="003007DC" w:rsidP="009F162E">
      <w:pPr>
        <w:numPr>
          <w:ilvl w:val="0"/>
          <w:numId w:val="2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В Java нет операций взятия адреса (&amp;) или взятия объекта по адресу (*). Звёздочка в Java означает умножение, и только. </w:t>
      </w:r>
      <w:hyperlink r:id="rId194" w:anchor=".D0.9F.D1.80.D0.BE.D1.87.D0.B8.D0.B5_.D0.BF.D1.80.D0.B8.D0.BC.D0.B5.D0.BD.D0.B5.D0.BD.D0.B8.D1.8F" w:tooltip="Амперсанд" w:history="1">
        <w:r w:rsidRPr="00904F69">
          <w:rPr>
            <w:rFonts w:ascii="Times New Roman" w:hAnsi="Times New Roman" w:cs="Times New Roman"/>
            <w:sz w:val="28"/>
            <w:szCs w:val="28"/>
          </w:rPr>
          <w:t>Амперсанд</w:t>
        </w:r>
      </w:hyperlink>
      <w:r w:rsidRPr="00904F69">
        <w:rPr>
          <w:rFonts w:ascii="Times New Roman" w:hAnsi="Times New Roman" w:cs="Times New Roman"/>
          <w:sz w:val="28"/>
          <w:szCs w:val="28"/>
        </w:rPr>
        <w:t xml:space="preserve"> (&amp;) означает всего лишь «побитовое и» (двойной амперсанд — «логическое и»).</w:t>
      </w:r>
    </w:p>
    <w:p w:rsidR="003007DC" w:rsidRPr="00904F69" w:rsidRDefault="003007DC" w:rsidP="003007DC">
      <w:pPr>
        <w:pStyle w:val="a5"/>
        <w:rPr>
          <w:sz w:val="28"/>
          <w:szCs w:val="28"/>
        </w:rPr>
      </w:pPr>
      <w:r w:rsidRPr="00904F69">
        <w:rPr>
          <w:sz w:val="28"/>
          <w:szCs w:val="28"/>
        </w:rPr>
        <w:t xml:space="preserve">Благодаря таким специально введенным ограничениям в Java невозможно прямое манипулирование памятью на уровне физических адресов (хотя ссылки, не указывающие ни на что, есть: значение такой ссылки обозначается </w:t>
      </w:r>
      <w:r w:rsidRPr="00904F69">
        <w:rPr>
          <w:rStyle w:val="HTML"/>
          <w:rFonts w:ascii="Times New Roman" w:hAnsi="Times New Roman" w:cs="Times New Roman"/>
          <w:sz w:val="28"/>
          <w:szCs w:val="28"/>
        </w:rPr>
        <w:t>null</w:t>
      </w:r>
      <w:r w:rsidRPr="00904F69">
        <w:rPr>
          <w:sz w:val="28"/>
          <w:szCs w:val="28"/>
        </w:rPr>
        <w:t>).</w:t>
      </w:r>
    </w:p>
    <w:p w:rsidR="003007DC" w:rsidRPr="00904F69" w:rsidRDefault="003007DC" w:rsidP="003007DC">
      <w:pPr>
        <w:pStyle w:val="a5"/>
        <w:rPr>
          <w:sz w:val="28"/>
          <w:szCs w:val="28"/>
        </w:rPr>
      </w:pPr>
      <w:r w:rsidRPr="00904F69">
        <w:rPr>
          <w:sz w:val="28"/>
          <w:szCs w:val="28"/>
        </w:rPr>
        <w:t xml:space="preserve">Если нужен указатель на примитивный тип, используются классы-обёртки примитивных типов: </w:t>
      </w:r>
      <w:hyperlink r:id="rId195" w:history="1">
        <w:r w:rsidRPr="00904F69">
          <w:rPr>
            <w:sz w:val="28"/>
            <w:szCs w:val="28"/>
          </w:rPr>
          <w:t>Boolean</w:t>
        </w:r>
      </w:hyperlink>
      <w:r w:rsidRPr="00904F69">
        <w:rPr>
          <w:sz w:val="28"/>
          <w:szCs w:val="28"/>
        </w:rPr>
        <w:t xml:space="preserve">, </w:t>
      </w:r>
      <w:hyperlink r:id="rId196" w:history="1">
        <w:r w:rsidRPr="00904F69">
          <w:rPr>
            <w:sz w:val="28"/>
            <w:szCs w:val="28"/>
          </w:rPr>
          <w:t>Byte</w:t>
        </w:r>
      </w:hyperlink>
      <w:r w:rsidRPr="00904F69">
        <w:rPr>
          <w:sz w:val="28"/>
          <w:szCs w:val="28"/>
        </w:rPr>
        <w:t xml:space="preserve">, </w:t>
      </w:r>
      <w:hyperlink r:id="rId197" w:history="1">
        <w:r w:rsidRPr="00904F69">
          <w:rPr>
            <w:sz w:val="28"/>
            <w:szCs w:val="28"/>
          </w:rPr>
          <w:t>Character</w:t>
        </w:r>
      </w:hyperlink>
      <w:r w:rsidRPr="00904F69">
        <w:rPr>
          <w:sz w:val="28"/>
          <w:szCs w:val="28"/>
        </w:rPr>
        <w:t xml:space="preserve">, </w:t>
      </w:r>
      <w:hyperlink r:id="rId198" w:history="1">
        <w:r w:rsidRPr="00904F69">
          <w:rPr>
            <w:sz w:val="28"/>
            <w:szCs w:val="28"/>
          </w:rPr>
          <w:t>Short</w:t>
        </w:r>
      </w:hyperlink>
      <w:r w:rsidRPr="00904F69">
        <w:rPr>
          <w:sz w:val="28"/>
          <w:szCs w:val="28"/>
        </w:rPr>
        <w:t xml:space="preserve">, </w:t>
      </w:r>
      <w:hyperlink r:id="rId199" w:history="1">
        <w:r w:rsidRPr="00904F69">
          <w:rPr>
            <w:sz w:val="28"/>
            <w:szCs w:val="28"/>
          </w:rPr>
          <w:t>Integer</w:t>
        </w:r>
      </w:hyperlink>
      <w:r w:rsidRPr="00904F69">
        <w:rPr>
          <w:sz w:val="28"/>
          <w:szCs w:val="28"/>
        </w:rPr>
        <w:t xml:space="preserve">, </w:t>
      </w:r>
      <w:hyperlink r:id="rId200" w:history="1">
        <w:r w:rsidRPr="00904F69">
          <w:rPr>
            <w:sz w:val="28"/>
            <w:szCs w:val="28"/>
          </w:rPr>
          <w:t>Long</w:t>
        </w:r>
      </w:hyperlink>
      <w:r w:rsidRPr="00904F69">
        <w:rPr>
          <w:sz w:val="28"/>
          <w:szCs w:val="28"/>
        </w:rPr>
        <w:t xml:space="preserve">, </w:t>
      </w:r>
      <w:hyperlink r:id="rId201" w:history="1">
        <w:r w:rsidRPr="00904F69">
          <w:rPr>
            <w:sz w:val="28"/>
            <w:szCs w:val="28"/>
          </w:rPr>
          <w:t>Float</w:t>
        </w:r>
      </w:hyperlink>
      <w:r w:rsidRPr="00904F69">
        <w:rPr>
          <w:sz w:val="28"/>
          <w:szCs w:val="28"/>
        </w:rPr>
        <w:t xml:space="preserve">, </w:t>
      </w:r>
      <w:hyperlink r:id="rId202" w:history="1">
        <w:r w:rsidRPr="00904F69">
          <w:rPr>
            <w:sz w:val="28"/>
            <w:szCs w:val="28"/>
          </w:rPr>
          <w:t>Double</w:t>
        </w:r>
      </w:hyperlink>
      <w:r w:rsidRPr="00904F69">
        <w:rPr>
          <w:sz w:val="28"/>
          <w:szCs w:val="28"/>
        </w:rPr>
        <w:t>.</w:t>
      </w:r>
    </w:p>
    <w:p w:rsidR="003007DC" w:rsidRPr="00A63E89" w:rsidRDefault="003007DC" w:rsidP="00A63E89">
      <w:pPr>
        <w:pStyle w:val="4"/>
      </w:pPr>
      <w:r w:rsidRPr="00A63E89">
        <w:rPr>
          <w:rStyle w:val="mw-headline"/>
          <w:szCs w:val="28"/>
        </w:rPr>
        <w:t>Дублирование ссылок и клонирование</w:t>
      </w:r>
    </w:p>
    <w:p w:rsidR="003007DC" w:rsidRPr="00904F69" w:rsidRDefault="003007DC" w:rsidP="003007DC">
      <w:pPr>
        <w:pStyle w:val="a5"/>
        <w:rPr>
          <w:sz w:val="28"/>
          <w:szCs w:val="28"/>
        </w:rPr>
      </w:pPr>
      <w:r w:rsidRPr="00904F69">
        <w:rPr>
          <w:sz w:val="28"/>
          <w:szCs w:val="28"/>
        </w:rPr>
        <w:t>Из-за того, что объектные переменные являются ссылочными, при присваивании не происходит копирования объекта. Так, если написать</w:t>
      </w:r>
    </w:p>
    <w:p w:rsidR="003007DC" w:rsidRPr="00904F69" w:rsidRDefault="003007DC" w:rsidP="003007DC">
      <w:pPr>
        <w:pStyle w:val="HTML0"/>
        <w:rPr>
          <w:rFonts w:ascii="Times New Roman" w:hAnsi="Times New Roman" w:cs="Times New Roman"/>
          <w:sz w:val="28"/>
          <w:szCs w:val="28"/>
        </w:rPr>
      </w:pPr>
      <w:r w:rsidRPr="00904F69">
        <w:rPr>
          <w:rFonts w:ascii="Times New Roman" w:hAnsi="Times New Roman" w:cs="Times New Roman"/>
          <w:sz w:val="28"/>
          <w:szCs w:val="28"/>
        </w:rPr>
        <w:t>Foo foo, bar</w:t>
      </w:r>
      <w:r w:rsidRPr="00904F69">
        <w:rPr>
          <w:rStyle w:val="sy0"/>
          <w:rFonts w:ascii="Times New Roman" w:hAnsi="Times New Roman" w:cs="Times New Roman"/>
          <w:sz w:val="28"/>
          <w:szCs w:val="28"/>
        </w:rPr>
        <w:t>;</w:t>
      </w:r>
    </w:p>
    <w:p w:rsidR="003007DC" w:rsidRPr="00904F69" w:rsidRDefault="003007DC" w:rsidP="003007DC">
      <w:pPr>
        <w:pStyle w:val="HTML0"/>
        <w:rPr>
          <w:rFonts w:ascii="Times New Roman" w:hAnsi="Times New Roman" w:cs="Times New Roman"/>
          <w:sz w:val="28"/>
          <w:szCs w:val="28"/>
        </w:rPr>
      </w:pPr>
      <w:r w:rsidRPr="00904F69">
        <w:rPr>
          <w:rFonts w:ascii="Times New Roman" w:hAnsi="Times New Roman" w:cs="Times New Roman"/>
          <w:sz w:val="28"/>
          <w:szCs w:val="28"/>
        </w:rPr>
        <w:t>…</w:t>
      </w:r>
    </w:p>
    <w:p w:rsidR="003007DC" w:rsidRPr="00904F69" w:rsidRDefault="003007DC" w:rsidP="003007DC">
      <w:pPr>
        <w:pStyle w:val="HTML0"/>
        <w:rPr>
          <w:rFonts w:ascii="Times New Roman" w:hAnsi="Times New Roman" w:cs="Times New Roman"/>
          <w:sz w:val="28"/>
          <w:szCs w:val="28"/>
        </w:rPr>
      </w:pPr>
      <w:r w:rsidRPr="00904F69">
        <w:rPr>
          <w:rFonts w:ascii="Times New Roman" w:hAnsi="Times New Roman" w:cs="Times New Roman"/>
          <w:sz w:val="28"/>
          <w:szCs w:val="28"/>
        </w:rPr>
        <w:t xml:space="preserve">bar </w:t>
      </w:r>
      <w:r w:rsidRPr="00904F69">
        <w:rPr>
          <w:rStyle w:val="sy0"/>
          <w:rFonts w:ascii="Times New Roman" w:hAnsi="Times New Roman" w:cs="Times New Roman"/>
          <w:sz w:val="28"/>
          <w:szCs w:val="28"/>
        </w:rPr>
        <w:t>=</w:t>
      </w:r>
      <w:r w:rsidRPr="00904F69">
        <w:rPr>
          <w:rFonts w:ascii="Times New Roman" w:hAnsi="Times New Roman" w:cs="Times New Roman"/>
          <w:sz w:val="28"/>
          <w:szCs w:val="28"/>
        </w:rPr>
        <w:t xml:space="preserve"> foo</w:t>
      </w:r>
      <w:r w:rsidRPr="00904F69">
        <w:rPr>
          <w:rStyle w:val="sy0"/>
          <w:rFonts w:ascii="Times New Roman" w:hAnsi="Times New Roman" w:cs="Times New Roman"/>
          <w:sz w:val="28"/>
          <w:szCs w:val="28"/>
        </w:rPr>
        <w:t>;</w:t>
      </w:r>
    </w:p>
    <w:p w:rsidR="003007DC" w:rsidRPr="00904F69" w:rsidRDefault="003007DC" w:rsidP="003007DC">
      <w:pPr>
        <w:pStyle w:val="a5"/>
        <w:rPr>
          <w:sz w:val="28"/>
          <w:szCs w:val="28"/>
        </w:rPr>
      </w:pPr>
      <w:r w:rsidRPr="00904F69">
        <w:rPr>
          <w:sz w:val="28"/>
          <w:szCs w:val="28"/>
        </w:rPr>
        <w:t xml:space="preserve">то произойдет копирование адреса из переменной </w:t>
      </w:r>
      <w:r w:rsidRPr="00904F69">
        <w:rPr>
          <w:rStyle w:val="HTML"/>
          <w:rFonts w:ascii="Times New Roman" w:hAnsi="Times New Roman" w:cs="Times New Roman"/>
          <w:sz w:val="28"/>
          <w:szCs w:val="28"/>
        </w:rPr>
        <w:t>foo</w:t>
      </w:r>
      <w:r w:rsidRPr="00904F69">
        <w:rPr>
          <w:sz w:val="28"/>
          <w:szCs w:val="28"/>
        </w:rPr>
        <w:t xml:space="preserve"> в переменную </w:t>
      </w:r>
      <w:r w:rsidRPr="00904F69">
        <w:rPr>
          <w:rStyle w:val="HTML"/>
          <w:rFonts w:ascii="Times New Roman" w:hAnsi="Times New Roman" w:cs="Times New Roman"/>
          <w:sz w:val="28"/>
          <w:szCs w:val="28"/>
        </w:rPr>
        <w:t>bar</w:t>
      </w:r>
      <w:r w:rsidRPr="00904F69">
        <w:rPr>
          <w:sz w:val="28"/>
          <w:szCs w:val="28"/>
        </w:rPr>
        <w:t xml:space="preserve">. То есть </w:t>
      </w:r>
      <w:r w:rsidRPr="00904F69">
        <w:rPr>
          <w:rStyle w:val="HTML"/>
          <w:rFonts w:ascii="Times New Roman" w:hAnsi="Times New Roman" w:cs="Times New Roman"/>
          <w:sz w:val="28"/>
          <w:szCs w:val="28"/>
        </w:rPr>
        <w:t>foo</w:t>
      </w:r>
      <w:r w:rsidRPr="00904F69">
        <w:rPr>
          <w:sz w:val="28"/>
          <w:szCs w:val="28"/>
        </w:rPr>
        <w:t xml:space="preserve"> и </w:t>
      </w:r>
      <w:r w:rsidRPr="00904F69">
        <w:rPr>
          <w:rStyle w:val="HTML"/>
          <w:rFonts w:ascii="Times New Roman" w:hAnsi="Times New Roman" w:cs="Times New Roman"/>
          <w:sz w:val="28"/>
          <w:szCs w:val="28"/>
        </w:rPr>
        <w:t>bar</w:t>
      </w:r>
      <w:r w:rsidRPr="00904F69">
        <w:rPr>
          <w:sz w:val="28"/>
          <w:szCs w:val="28"/>
        </w:rPr>
        <w:t xml:space="preserve"> будут указывать на одну и ту же область памяти, то есть на один и тот же объект; попытка изменить поля объекта, на который ссылается переменная </w:t>
      </w:r>
      <w:r w:rsidRPr="00904F69">
        <w:rPr>
          <w:rStyle w:val="HTML"/>
          <w:rFonts w:ascii="Times New Roman" w:hAnsi="Times New Roman" w:cs="Times New Roman"/>
          <w:sz w:val="28"/>
          <w:szCs w:val="28"/>
        </w:rPr>
        <w:t>foo</w:t>
      </w:r>
      <w:r w:rsidRPr="00904F69">
        <w:rPr>
          <w:sz w:val="28"/>
          <w:szCs w:val="28"/>
        </w:rPr>
        <w:t xml:space="preserve">, будет менять объект, с которым связана переменная </w:t>
      </w:r>
      <w:r w:rsidRPr="00904F69">
        <w:rPr>
          <w:rStyle w:val="HTML"/>
          <w:rFonts w:ascii="Times New Roman" w:hAnsi="Times New Roman" w:cs="Times New Roman"/>
          <w:sz w:val="28"/>
          <w:szCs w:val="28"/>
        </w:rPr>
        <w:t>bar</w:t>
      </w:r>
      <w:r w:rsidRPr="00904F69">
        <w:rPr>
          <w:sz w:val="28"/>
          <w:szCs w:val="28"/>
        </w:rPr>
        <w:t xml:space="preserve">, и наоборот. Если же необходимо получить именно ещё одну </w:t>
      </w:r>
      <w:r w:rsidRPr="00904F69">
        <w:rPr>
          <w:i/>
          <w:iCs/>
          <w:sz w:val="28"/>
          <w:szCs w:val="28"/>
        </w:rPr>
        <w:t>копию</w:t>
      </w:r>
      <w:r w:rsidRPr="00904F69">
        <w:rPr>
          <w:sz w:val="28"/>
          <w:szCs w:val="28"/>
        </w:rPr>
        <w:t xml:space="preserve"> исходного объекта, пользуются или </w:t>
      </w:r>
      <w:hyperlink r:id="rId203" w:tooltip="Метод (языки программирования)" w:history="1">
        <w:r w:rsidRPr="00904F69">
          <w:rPr>
            <w:sz w:val="28"/>
            <w:szCs w:val="28"/>
          </w:rPr>
          <w:t>методом</w:t>
        </w:r>
      </w:hyperlink>
      <w:r w:rsidRPr="00904F69">
        <w:rPr>
          <w:sz w:val="28"/>
          <w:szCs w:val="28"/>
        </w:rPr>
        <w:t xml:space="preserve"> (функцией-членом, в терминологии C++) clone(), создающим копию объекта, или (реже) копирующим </w:t>
      </w:r>
      <w:hyperlink r:id="rId204" w:tooltip="Конструктор (программирование)" w:history="1">
        <w:r w:rsidRPr="00904F69">
          <w:rPr>
            <w:sz w:val="28"/>
            <w:szCs w:val="28"/>
          </w:rPr>
          <w:t>конструктором</w:t>
        </w:r>
      </w:hyperlink>
      <w:r w:rsidRPr="00904F69">
        <w:rPr>
          <w:sz w:val="28"/>
          <w:szCs w:val="28"/>
        </w:rPr>
        <w:t xml:space="preserve"> (конструкторы в Java не могут быть виртуальными, поэтому экземпляр класса-потомка будет неправильно скопирован конструктором класса-предка; метод клонирования вызывает нужный конструктор и тем самым позволяет обойти это ограничение).</w:t>
      </w:r>
    </w:p>
    <w:p w:rsidR="003007DC" w:rsidRPr="00904F69" w:rsidRDefault="003007DC" w:rsidP="003007DC">
      <w:pPr>
        <w:pStyle w:val="a5"/>
        <w:rPr>
          <w:sz w:val="28"/>
          <w:szCs w:val="28"/>
        </w:rPr>
      </w:pPr>
      <w:r w:rsidRPr="00904F69">
        <w:rPr>
          <w:sz w:val="28"/>
          <w:szCs w:val="28"/>
        </w:rPr>
        <w:lastRenderedPageBreak/>
        <w:t xml:space="preserve">Метод </w:t>
      </w:r>
      <w:r w:rsidRPr="00904F69">
        <w:rPr>
          <w:rStyle w:val="HTML"/>
          <w:rFonts w:ascii="Times New Roman" w:hAnsi="Times New Roman" w:cs="Times New Roman"/>
          <w:sz w:val="28"/>
          <w:szCs w:val="28"/>
        </w:rPr>
        <w:t>clone()</w:t>
      </w:r>
      <w:r w:rsidRPr="00904F69">
        <w:rPr>
          <w:sz w:val="28"/>
          <w:szCs w:val="28"/>
        </w:rPr>
        <w:t xml:space="preserve"> требует, чтобы класс реализовывал </w:t>
      </w:r>
      <w:hyperlink r:id="rId205" w:tooltip="Интерфейс (объектно-ориентированное программирование)" w:history="1">
        <w:r w:rsidRPr="00904F69">
          <w:rPr>
            <w:sz w:val="28"/>
            <w:szCs w:val="28"/>
          </w:rPr>
          <w:t>интерфейс</w:t>
        </w:r>
      </w:hyperlink>
      <w:r w:rsidRPr="00904F69">
        <w:rPr>
          <w:sz w:val="28"/>
          <w:szCs w:val="28"/>
        </w:rPr>
        <w:t xml:space="preserve"> Cloneable (об интерфейсах см. ниже). Если класс реализует интерфейс Cloneable, по умолчанию clone() копирует все поля (мелкая копия). Если требуется не копировать, а клонировать поля (а также их поля и так далее), надо переопределять метод </w:t>
      </w:r>
      <w:r w:rsidRPr="00904F69">
        <w:rPr>
          <w:rStyle w:val="HTML"/>
          <w:rFonts w:ascii="Times New Roman" w:hAnsi="Times New Roman" w:cs="Times New Roman"/>
          <w:sz w:val="28"/>
          <w:szCs w:val="28"/>
        </w:rPr>
        <w:t>clone()</w:t>
      </w:r>
      <w:r w:rsidRPr="00904F69">
        <w:rPr>
          <w:sz w:val="28"/>
          <w:szCs w:val="28"/>
        </w:rPr>
        <w:t xml:space="preserve">. Определение и использование метода </w:t>
      </w:r>
      <w:r w:rsidRPr="00904F69">
        <w:rPr>
          <w:rStyle w:val="HTML"/>
          <w:rFonts w:ascii="Times New Roman" w:hAnsi="Times New Roman" w:cs="Times New Roman"/>
          <w:sz w:val="28"/>
          <w:szCs w:val="28"/>
        </w:rPr>
        <w:t>clone()</w:t>
      </w:r>
      <w:r w:rsidRPr="00904F69">
        <w:rPr>
          <w:sz w:val="28"/>
          <w:szCs w:val="28"/>
        </w:rPr>
        <w:t xml:space="preserve"> часто является нетривиальной задачей.</w:t>
      </w:r>
    </w:p>
    <w:p w:rsidR="003007DC" w:rsidRPr="00904F69" w:rsidRDefault="003007DC" w:rsidP="003007DC">
      <w:pPr>
        <w:pStyle w:val="4"/>
        <w:rPr>
          <w:rFonts w:cs="Times New Roman"/>
          <w:szCs w:val="28"/>
        </w:rPr>
      </w:pPr>
      <w:r w:rsidRPr="00904F69">
        <w:rPr>
          <w:rStyle w:val="mw-headline"/>
          <w:rFonts w:cs="Times New Roman"/>
          <w:szCs w:val="28"/>
        </w:rPr>
        <w:t>Сборка мусора</w:t>
      </w:r>
    </w:p>
    <w:p w:rsidR="003007DC" w:rsidRPr="00904F69" w:rsidRDefault="003007DC" w:rsidP="003007DC">
      <w:pPr>
        <w:pStyle w:val="a5"/>
        <w:rPr>
          <w:sz w:val="28"/>
          <w:szCs w:val="28"/>
        </w:rPr>
      </w:pPr>
      <w:r w:rsidRPr="00904F69">
        <w:rPr>
          <w:sz w:val="28"/>
          <w:szCs w:val="28"/>
        </w:rPr>
        <w:t xml:space="preserve">В языке Java невозможно явное удаление объекта из памяти — вместо этого реализована </w:t>
      </w:r>
      <w:hyperlink r:id="rId206" w:tooltip="Сборка мусора" w:history="1">
        <w:r w:rsidRPr="00904F69">
          <w:rPr>
            <w:sz w:val="28"/>
            <w:szCs w:val="28"/>
          </w:rPr>
          <w:t>сборка мусора</w:t>
        </w:r>
      </w:hyperlink>
      <w:r w:rsidRPr="00904F69">
        <w:rPr>
          <w:sz w:val="28"/>
          <w:szCs w:val="28"/>
        </w:rPr>
        <w:t xml:space="preserve">. Традиционным приёмом, дающим сборщику мусора «намёк» на освобождение памяти, является присваивание переменной пустого значения </w:t>
      </w:r>
      <w:r w:rsidRPr="00904F69">
        <w:rPr>
          <w:rStyle w:val="HTML"/>
          <w:rFonts w:ascii="Times New Roman" w:hAnsi="Times New Roman" w:cs="Times New Roman"/>
          <w:sz w:val="28"/>
          <w:szCs w:val="28"/>
        </w:rPr>
        <w:t>null</w:t>
      </w:r>
      <w:r w:rsidRPr="00904F69">
        <w:rPr>
          <w:sz w:val="28"/>
          <w:szCs w:val="28"/>
        </w:rPr>
        <w:t xml:space="preserve">. Это, однако, не значит, что объект, заменённый значением </w:t>
      </w:r>
      <w:r w:rsidRPr="00904F69">
        <w:rPr>
          <w:rStyle w:val="HTML"/>
          <w:rFonts w:ascii="Times New Roman" w:hAnsi="Times New Roman" w:cs="Times New Roman"/>
          <w:sz w:val="28"/>
          <w:szCs w:val="28"/>
        </w:rPr>
        <w:t>null</w:t>
      </w:r>
      <w:r w:rsidRPr="00904F69">
        <w:rPr>
          <w:sz w:val="28"/>
          <w:szCs w:val="28"/>
        </w:rPr>
        <w:t>, будет непременно и немедленно удалён, но есть гарантия, что этот объект будет удалён именно в будущем. Данный приём всего лишь устраняет ссылку на объект, то есть отвязывает указатель от объекта в памяти. При этом следует учитывать, что объект не будет удален сборщиком мусора, пока на него указывает хотя бы одна ссылка из используемых переменных или объектов. Существуют также методы для инициации принудительной сборки мусора, но не гарантируется, что они будут вызваны исполняющей средой, и их не рекомендуется использовать для обычной работы.</w:t>
      </w:r>
    </w:p>
    <w:p w:rsidR="003007DC" w:rsidRPr="00904F69" w:rsidRDefault="00A63E89" w:rsidP="003007DC">
      <w:pPr>
        <w:pStyle w:val="3"/>
        <w:rPr>
          <w:rFonts w:cs="Times New Roman"/>
          <w:szCs w:val="28"/>
        </w:rPr>
      </w:pPr>
      <w:bookmarkStart w:id="22" w:name="_Toc317026757"/>
      <w:r w:rsidRPr="008D7523">
        <w:rPr>
          <w:rStyle w:val="mw-headline"/>
          <w:rFonts w:cs="Times New Roman"/>
          <w:szCs w:val="28"/>
        </w:rPr>
        <w:t xml:space="preserve">4.10 </w:t>
      </w:r>
      <w:r w:rsidR="003007DC" w:rsidRPr="00904F69">
        <w:rPr>
          <w:rStyle w:val="mw-headline"/>
          <w:rFonts w:cs="Times New Roman"/>
          <w:szCs w:val="28"/>
        </w:rPr>
        <w:t>Классы и функции</w:t>
      </w:r>
      <w:bookmarkEnd w:id="22"/>
    </w:p>
    <w:p w:rsidR="003007DC" w:rsidRPr="00904F69" w:rsidRDefault="003007DC" w:rsidP="003007DC">
      <w:pPr>
        <w:pStyle w:val="a5"/>
        <w:rPr>
          <w:sz w:val="28"/>
          <w:szCs w:val="28"/>
        </w:rPr>
      </w:pPr>
      <w:r w:rsidRPr="00904F69">
        <w:rPr>
          <w:sz w:val="28"/>
          <w:szCs w:val="28"/>
        </w:rPr>
        <w:t>Java не является процедурным языком: любая функция может существовать только внутри класса. Это подчёркивает терминология языка Java, где нет понятий «функция» или «функция-член» (</w:t>
      </w:r>
      <w:hyperlink r:id="rId207" w:tooltip="Английский язык" w:history="1">
        <w:r w:rsidRPr="00904F69">
          <w:rPr>
            <w:sz w:val="28"/>
            <w:szCs w:val="28"/>
          </w:rPr>
          <w:t>англ.</w:t>
        </w:r>
      </w:hyperlink>
      <w:r w:rsidRPr="00904F69">
        <w:rPr>
          <w:sz w:val="28"/>
          <w:szCs w:val="28"/>
        </w:rPr>
        <w:t xml:space="preserve"> member function), а только метод. В методы превратились и стандартные функции. Например, в Java нет функции </w:t>
      </w:r>
      <w:r w:rsidRPr="00904F69">
        <w:rPr>
          <w:rStyle w:val="HTML"/>
          <w:rFonts w:ascii="Times New Roman" w:hAnsi="Times New Roman" w:cs="Times New Roman"/>
          <w:sz w:val="28"/>
          <w:szCs w:val="28"/>
        </w:rPr>
        <w:t>sin()</w:t>
      </w:r>
      <w:r w:rsidRPr="00904F69">
        <w:rPr>
          <w:sz w:val="28"/>
          <w:szCs w:val="28"/>
        </w:rPr>
        <w:t xml:space="preserve">, а есть метод </w:t>
      </w:r>
      <w:r w:rsidRPr="00904F69">
        <w:rPr>
          <w:rStyle w:val="HTML"/>
          <w:rFonts w:ascii="Times New Roman" w:hAnsi="Times New Roman" w:cs="Times New Roman"/>
          <w:sz w:val="28"/>
          <w:szCs w:val="28"/>
        </w:rPr>
        <w:t>Math.sin()</w:t>
      </w:r>
      <w:r w:rsidRPr="00904F69">
        <w:rPr>
          <w:sz w:val="28"/>
          <w:szCs w:val="28"/>
        </w:rPr>
        <w:t xml:space="preserve"> класса </w:t>
      </w:r>
      <w:r w:rsidRPr="00904F69">
        <w:rPr>
          <w:rStyle w:val="HTML"/>
          <w:rFonts w:ascii="Times New Roman" w:hAnsi="Times New Roman" w:cs="Times New Roman"/>
          <w:sz w:val="28"/>
          <w:szCs w:val="28"/>
        </w:rPr>
        <w:t>Math</w:t>
      </w:r>
      <w:r w:rsidRPr="00904F69">
        <w:rPr>
          <w:sz w:val="28"/>
          <w:szCs w:val="28"/>
        </w:rPr>
        <w:t xml:space="preserve"> (содержащего, кроме </w:t>
      </w:r>
      <w:r w:rsidRPr="00904F69">
        <w:rPr>
          <w:rStyle w:val="HTML"/>
          <w:rFonts w:ascii="Times New Roman" w:hAnsi="Times New Roman" w:cs="Times New Roman"/>
          <w:sz w:val="28"/>
          <w:szCs w:val="28"/>
        </w:rPr>
        <w:t>sin()</w:t>
      </w:r>
      <w:r w:rsidRPr="00904F69">
        <w:rPr>
          <w:sz w:val="28"/>
          <w:szCs w:val="28"/>
        </w:rPr>
        <w:t xml:space="preserve">, методы </w:t>
      </w:r>
      <w:r w:rsidRPr="00904F69">
        <w:rPr>
          <w:rStyle w:val="HTML"/>
          <w:rFonts w:ascii="Times New Roman" w:hAnsi="Times New Roman" w:cs="Times New Roman"/>
          <w:sz w:val="28"/>
          <w:szCs w:val="28"/>
        </w:rPr>
        <w:t>cos()</w:t>
      </w:r>
      <w:r w:rsidRPr="00904F69">
        <w:rPr>
          <w:sz w:val="28"/>
          <w:szCs w:val="28"/>
        </w:rPr>
        <w:t xml:space="preserve">, </w:t>
      </w:r>
      <w:r w:rsidRPr="00904F69">
        <w:rPr>
          <w:rStyle w:val="HTML"/>
          <w:rFonts w:ascii="Times New Roman" w:hAnsi="Times New Roman" w:cs="Times New Roman"/>
          <w:sz w:val="28"/>
          <w:szCs w:val="28"/>
        </w:rPr>
        <w:t>exp()</w:t>
      </w:r>
      <w:r w:rsidRPr="00904F69">
        <w:rPr>
          <w:sz w:val="28"/>
          <w:szCs w:val="28"/>
        </w:rPr>
        <w:t xml:space="preserve">, </w:t>
      </w:r>
      <w:r w:rsidRPr="00904F69">
        <w:rPr>
          <w:rStyle w:val="HTML"/>
          <w:rFonts w:ascii="Times New Roman" w:hAnsi="Times New Roman" w:cs="Times New Roman"/>
          <w:sz w:val="28"/>
          <w:szCs w:val="28"/>
        </w:rPr>
        <w:t>sqrt()</w:t>
      </w:r>
      <w:r w:rsidRPr="00904F69">
        <w:rPr>
          <w:sz w:val="28"/>
          <w:szCs w:val="28"/>
        </w:rPr>
        <w:t xml:space="preserve">, </w:t>
      </w:r>
      <w:r w:rsidRPr="00904F69">
        <w:rPr>
          <w:rStyle w:val="HTML"/>
          <w:rFonts w:ascii="Times New Roman" w:hAnsi="Times New Roman" w:cs="Times New Roman"/>
          <w:sz w:val="28"/>
          <w:szCs w:val="28"/>
        </w:rPr>
        <w:t>abs()</w:t>
      </w:r>
      <w:r w:rsidRPr="00904F69">
        <w:rPr>
          <w:sz w:val="28"/>
          <w:szCs w:val="28"/>
        </w:rPr>
        <w:t xml:space="preserve"> и многие другие). Конструкторы в Java не считаются методами. Деструкторов в Java не существует, а метод finalize() ни в коем случае нельзя считать аналогом деструктора.</w:t>
      </w:r>
    </w:p>
    <w:p w:rsidR="003007DC" w:rsidRPr="00904F69" w:rsidRDefault="003007DC" w:rsidP="003007DC">
      <w:pPr>
        <w:pStyle w:val="4"/>
        <w:rPr>
          <w:rFonts w:cs="Times New Roman"/>
          <w:szCs w:val="28"/>
        </w:rPr>
      </w:pPr>
      <w:r w:rsidRPr="00904F69">
        <w:rPr>
          <w:rStyle w:val="mw-headline"/>
          <w:rFonts w:cs="Times New Roman"/>
          <w:szCs w:val="28"/>
        </w:rPr>
        <w:t>Статические методы и поля</w:t>
      </w:r>
    </w:p>
    <w:p w:rsidR="003007DC" w:rsidRPr="00904F69" w:rsidRDefault="003007DC" w:rsidP="003007DC">
      <w:pPr>
        <w:pStyle w:val="a5"/>
        <w:rPr>
          <w:sz w:val="28"/>
          <w:szCs w:val="28"/>
        </w:rPr>
      </w:pPr>
      <w:r w:rsidRPr="00904F69">
        <w:rPr>
          <w:sz w:val="28"/>
          <w:szCs w:val="28"/>
        </w:rPr>
        <w:t xml:space="preserve">В Java (как и в C++) используются </w:t>
      </w:r>
      <w:r w:rsidRPr="00904F69">
        <w:rPr>
          <w:i/>
          <w:iCs/>
          <w:sz w:val="28"/>
          <w:szCs w:val="28"/>
        </w:rPr>
        <w:t>статические метод</w:t>
      </w:r>
      <w:r w:rsidRPr="00904F69">
        <w:rPr>
          <w:sz w:val="28"/>
          <w:szCs w:val="28"/>
        </w:rPr>
        <w:t>ы (</w:t>
      </w:r>
      <w:hyperlink r:id="rId208" w:tooltip="Английский язык" w:history="1">
        <w:r w:rsidRPr="00904F69">
          <w:rPr>
            <w:sz w:val="28"/>
            <w:szCs w:val="28"/>
          </w:rPr>
          <w:t>англ.</w:t>
        </w:r>
      </w:hyperlink>
      <w:r w:rsidRPr="00904F69">
        <w:rPr>
          <w:sz w:val="28"/>
          <w:szCs w:val="28"/>
        </w:rPr>
        <w:t> </w:t>
      </w:r>
      <w:r w:rsidRPr="00904F69">
        <w:rPr>
          <w:i/>
          <w:iCs/>
          <w:sz w:val="28"/>
          <w:szCs w:val="28"/>
        </w:rPr>
        <w:t>static method</w:t>
      </w:r>
      <w:r w:rsidRPr="00904F69">
        <w:rPr>
          <w:sz w:val="28"/>
          <w:szCs w:val="28"/>
        </w:rPr>
        <w:t xml:space="preserve"> — в теории программирования их также называют методами класса), которые задаются при помощи ключевого слова </w:t>
      </w:r>
      <w:r w:rsidRPr="00904F69">
        <w:rPr>
          <w:rStyle w:val="HTML"/>
          <w:rFonts w:ascii="Times New Roman" w:hAnsi="Times New Roman" w:cs="Times New Roman"/>
          <w:sz w:val="28"/>
          <w:szCs w:val="28"/>
        </w:rPr>
        <w:t>static</w:t>
      </w:r>
      <w:r w:rsidRPr="00904F69">
        <w:rPr>
          <w:sz w:val="28"/>
          <w:szCs w:val="28"/>
        </w:rPr>
        <w:t>. Статические поля (переменные класса) имеют тот же смысл, что и в C++: каждое такое поле является собственностью класса, поэтому для доступа к статическим полям не требуется создавать экземпляры соответствующего класса.</w:t>
      </w:r>
    </w:p>
    <w:p w:rsidR="003007DC" w:rsidRPr="00904F69" w:rsidRDefault="003007DC" w:rsidP="003007DC">
      <w:pPr>
        <w:pStyle w:val="a5"/>
        <w:rPr>
          <w:sz w:val="28"/>
          <w:szCs w:val="28"/>
        </w:rPr>
      </w:pPr>
      <w:r w:rsidRPr="00904F69">
        <w:rPr>
          <w:sz w:val="28"/>
          <w:szCs w:val="28"/>
        </w:rPr>
        <w:lastRenderedPageBreak/>
        <w:t xml:space="preserve">Например, математические функции, реализованные в классе </w:t>
      </w:r>
      <w:r w:rsidRPr="00904F69">
        <w:rPr>
          <w:rStyle w:val="HTML"/>
          <w:rFonts w:ascii="Times New Roman" w:hAnsi="Times New Roman" w:cs="Times New Roman"/>
          <w:sz w:val="28"/>
          <w:szCs w:val="28"/>
        </w:rPr>
        <w:t>Math</w:t>
      </w:r>
      <w:r w:rsidRPr="00904F69">
        <w:rPr>
          <w:sz w:val="28"/>
          <w:szCs w:val="28"/>
        </w:rPr>
        <w:t>, представляют собой как раз статические методы данного класса. Поэтому можно писать</w:t>
      </w:r>
    </w:p>
    <w:p w:rsidR="003007DC" w:rsidRPr="00904F69" w:rsidRDefault="003007DC" w:rsidP="003007DC">
      <w:pPr>
        <w:pStyle w:val="HTML0"/>
        <w:rPr>
          <w:rFonts w:ascii="Times New Roman" w:hAnsi="Times New Roman" w:cs="Times New Roman"/>
          <w:sz w:val="28"/>
          <w:szCs w:val="28"/>
        </w:rPr>
      </w:pPr>
      <w:r w:rsidRPr="00904F69">
        <w:rPr>
          <w:rStyle w:val="kw4"/>
          <w:rFonts w:ascii="Times New Roman" w:hAnsi="Times New Roman" w:cs="Times New Roman"/>
          <w:sz w:val="28"/>
          <w:szCs w:val="28"/>
        </w:rPr>
        <w:t>double</w:t>
      </w:r>
      <w:r w:rsidRPr="00904F69">
        <w:rPr>
          <w:rFonts w:ascii="Times New Roman" w:hAnsi="Times New Roman" w:cs="Times New Roman"/>
          <w:sz w:val="28"/>
          <w:szCs w:val="28"/>
        </w:rPr>
        <w:t xml:space="preserve"> x </w:t>
      </w:r>
      <w:r w:rsidRPr="00904F69">
        <w:rPr>
          <w:rStyle w:val="sy0"/>
          <w:rFonts w:ascii="Times New Roman" w:hAnsi="Times New Roman" w:cs="Times New Roman"/>
          <w:sz w:val="28"/>
          <w:szCs w:val="28"/>
        </w:rPr>
        <w:t>=</w:t>
      </w:r>
      <w:r w:rsidRPr="00904F69">
        <w:rPr>
          <w:rFonts w:ascii="Times New Roman" w:hAnsi="Times New Roman" w:cs="Times New Roman"/>
          <w:sz w:val="28"/>
          <w:szCs w:val="28"/>
        </w:rPr>
        <w:t xml:space="preserve"> </w:t>
      </w:r>
      <w:r w:rsidRPr="00904F69">
        <w:rPr>
          <w:rStyle w:val="kw3"/>
          <w:rFonts w:ascii="Times New Roman" w:hAnsi="Times New Roman" w:cs="Times New Roman"/>
          <w:sz w:val="28"/>
          <w:szCs w:val="28"/>
        </w:rPr>
        <w:t>Math</w:t>
      </w:r>
      <w:r w:rsidRPr="00904F69">
        <w:rPr>
          <w:rFonts w:ascii="Times New Roman" w:hAnsi="Times New Roman" w:cs="Times New Roman"/>
          <w:sz w:val="28"/>
          <w:szCs w:val="28"/>
        </w:rPr>
        <w:t>.</w:t>
      </w:r>
      <w:r w:rsidRPr="00904F69">
        <w:rPr>
          <w:rStyle w:val="me1"/>
          <w:rFonts w:ascii="Times New Roman" w:hAnsi="Times New Roman" w:cs="Times New Roman"/>
          <w:sz w:val="28"/>
          <w:szCs w:val="28"/>
        </w:rPr>
        <w:t>sin</w:t>
      </w:r>
      <w:r w:rsidRPr="00904F69">
        <w:rPr>
          <w:rStyle w:val="br0"/>
          <w:rFonts w:ascii="Times New Roman" w:hAnsi="Times New Roman" w:cs="Times New Roman"/>
          <w:sz w:val="28"/>
          <w:szCs w:val="28"/>
        </w:rPr>
        <w:t>(</w:t>
      </w:r>
      <w:r w:rsidRPr="00904F69">
        <w:rPr>
          <w:rStyle w:val="nu0"/>
          <w:rFonts w:ascii="Times New Roman" w:hAnsi="Times New Roman" w:cs="Times New Roman"/>
          <w:sz w:val="28"/>
          <w:szCs w:val="28"/>
        </w:rPr>
        <w:t>1</w:t>
      </w:r>
      <w:r w:rsidRPr="00904F69">
        <w:rPr>
          <w:rStyle w:val="br0"/>
          <w:rFonts w:ascii="Times New Roman" w:hAnsi="Times New Roman" w:cs="Times New Roman"/>
          <w:sz w:val="28"/>
          <w:szCs w:val="28"/>
        </w:rPr>
        <w:t>)</w:t>
      </w:r>
      <w:r w:rsidRPr="00904F69">
        <w:rPr>
          <w:rStyle w:val="sy0"/>
          <w:rFonts w:ascii="Times New Roman" w:hAnsi="Times New Roman" w:cs="Times New Roman"/>
          <w:sz w:val="28"/>
          <w:szCs w:val="28"/>
        </w:rPr>
        <w:t>;</w:t>
      </w:r>
    </w:p>
    <w:p w:rsidR="003007DC" w:rsidRPr="00904F69" w:rsidRDefault="003007DC" w:rsidP="003007DC">
      <w:pPr>
        <w:pStyle w:val="a5"/>
        <w:rPr>
          <w:sz w:val="28"/>
          <w:szCs w:val="28"/>
        </w:rPr>
      </w:pPr>
      <w:r w:rsidRPr="00904F69">
        <w:rPr>
          <w:sz w:val="28"/>
          <w:szCs w:val="28"/>
        </w:rPr>
        <w:t>вместо</w:t>
      </w:r>
    </w:p>
    <w:p w:rsidR="003007DC" w:rsidRPr="00904F69" w:rsidRDefault="003007DC" w:rsidP="003007DC">
      <w:pPr>
        <w:pStyle w:val="HTML0"/>
        <w:rPr>
          <w:rFonts w:ascii="Times New Roman" w:hAnsi="Times New Roman" w:cs="Times New Roman"/>
          <w:sz w:val="28"/>
          <w:szCs w:val="28"/>
        </w:rPr>
      </w:pPr>
      <w:r w:rsidRPr="00904F69">
        <w:rPr>
          <w:rStyle w:val="kw3"/>
          <w:rFonts w:ascii="Times New Roman" w:hAnsi="Times New Roman" w:cs="Times New Roman"/>
          <w:sz w:val="28"/>
          <w:szCs w:val="28"/>
        </w:rPr>
        <w:t>Math</w:t>
      </w:r>
      <w:r w:rsidRPr="00904F69">
        <w:rPr>
          <w:rFonts w:ascii="Times New Roman" w:hAnsi="Times New Roman" w:cs="Times New Roman"/>
          <w:sz w:val="28"/>
          <w:szCs w:val="28"/>
        </w:rPr>
        <w:t xml:space="preserve"> m </w:t>
      </w:r>
      <w:r w:rsidRPr="00904F69">
        <w:rPr>
          <w:rStyle w:val="sy0"/>
          <w:rFonts w:ascii="Times New Roman" w:hAnsi="Times New Roman" w:cs="Times New Roman"/>
          <w:sz w:val="28"/>
          <w:szCs w:val="28"/>
        </w:rPr>
        <w:t>=</w:t>
      </w:r>
      <w:r w:rsidRPr="00904F69">
        <w:rPr>
          <w:rFonts w:ascii="Times New Roman" w:hAnsi="Times New Roman" w:cs="Times New Roman"/>
          <w:sz w:val="28"/>
          <w:szCs w:val="28"/>
        </w:rPr>
        <w:t xml:space="preserve"> </w:t>
      </w:r>
      <w:r w:rsidRPr="00904F69">
        <w:rPr>
          <w:rStyle w:val="kw1"/>
          <w:rFonts w:ascii="Times New Roman" w:hAnsi="Times New Roman" w:cs="Times New Roman"/>
          <w:sz w:val="28"/>
          <w:szCs w:val="28"/>
        </w:rPr>
        <w:t>new</w:t>
      </w:r>
      <w:r w:rsidRPr="00904F69">
        <w:rPr>
          <w:rFonts w:ascii="Times New Roman" w:hAnsi="Times New Roman" w:cs="Times New Roman"/>
          <w:sz w:val="28"/>
          <w:szCs w:val="28"/>
        </w:rPr>
        <w:t xml:space="preserve"> </w:t>
      </w:r>
      <w:r w:rsidRPr="00904F69">
        <w:rPr>
          <w:rStyle w:val="kw3"/>
          <w:rFonts w:ascii="Times New Roman" w:hAnsi="Times New Roman" w:cs="Times New Roman"/>
          <w:sz w:val="28"/>
          <w:szCs w:val="28"/>
        </w:rPr>
        <w:t>Math</w:t>
      </w:r>
      <w:r w:rsidRPr="00904F69">
        <w:rPr>
          <w:rStyle w:val="br0"/>
          <w:rFonts w:ascii="Times New Roman" w:hAnsi="Times New Roman" w:cs="Times New Roman"/>
          <w:sz w:val="28"/>
          <w:szCs w:val="28"/>
        </w:rPr>
        <w:t>()</w:t>
      </w:r>
      <w:r w:rsidRPr="00904F69">
        <w:rPr>
          <w:rStyle w:val="sy0"/>
          <w:rFonts w:ascii="Times New Roman" w:hAnsi="Times New Roman" w:cs="Times New Roman"/>
          <w:sz w:val="28"/>
          <w:szCs w:val="28"/>
        </w:rPr>
        <w:t>;</w:t>
      </w:r>
    </w:p>
    <w:p w:rsidR="003007DC" w:rsidRPr="00904F69" w:rsidRDefault="003007DC" w:rsidP="003007DC">
      <w:pPr>
        <w:pStyle w:val="HTML0"/>
        <w:rPr>
          <w:rFonts w:ascii="Times New Roman" w:hAnsi="Times New Roman" w:cs="Times New Roman"/>
          <w:sz w:val="28"/>
          <w:szCs w:val="28"/>
        </w:rPr>
      </w:pPr>
      <w:r w:rsidRPr="00904F69">
        <w:rPr>
          <w:rStyle w:val="kw4"/>
          <w:rFonts w:ascii="Times New Roman" w:hAnsi="Times New Roman" w:cs="Times New Roman"/>
          <w:sz w:val="28"/>
          <w:szCs w:val="28"/>
        </w:rPr>
        <w:t>double</w:t>
      </w:r>
      <w:r w:rsidRPr="00904F69">
        <w:rPr>
          <w:rFonts w:ascii="Times New Roman" w:hAnsi="Times New Roman" w:cs="Times New Roman"/>
          <w:sz w:val="28"/>
          <w:szCs w:val="28"/>
        </w:rPr>
        <w:t xml:space="preserve"> x </w:t>
      </w:r>
      <w:r w:rsidRPr="00904F69">
        <w:rPr>
          <w:rStyle w:val="sy0"/>
          <w:rFonts w:ascii="Times New Roman" w:hAnsi="Times New Roman" w:cs="Times New Roman"/>
          <w:sz w:val="28"/>
          <w:szCs w:val="28"/>
        </w:rPr>
        <w:t>=</w:t>
      </w:r>
      <w:r w:rsidRPr="00904F69">
        <w:rPr>
          <w:rFonts w:ascii="Times New Roman" w:hAnsi="Times New Roman" w:cs="Times New Roman"/>
          <w:sz w:val="28"/>
          <w:szCs w:val="28"/>
        </w:rPr>
        <w:t xml:space="preserve"> m.</w:t>
      </w:r>
      <w:r w:rsidRPr="00904F69">
        <w:rPr>
          <w:rStyle w:val="me1"/>
          <w:rFonts w:ascii="Times New Roman" w:hAnsi="Times New Roman" w:cs="Times New Roman"/>
          <w:sz w:val="28"/>
          <w:szCs w:val="28"/>
        </w:rPr>
        <w:t>sin</w:t>
      </w:r>
      <w:r w:rsidRPr="00904F69">
        <w:rPr>
          <w:rStyle w:val="br0"/>
          <w:rFonts w:ascii="Times New Roman" w:hAnsi="Times New Roman" w:cs="Times New Roman"/>
          <w:sz w:val="28"/>
          <w:szCs w:val="28"/>
        </w:rPr>
        <w:t>(</w:t>
      </w:r>
      <w:r w:rsidRPr="00904F69">
        <w:rPr>
          <w:rStyle w:val="nu0"/>
          <w:rFonts w:ascii="Times New Roman" w:hAnsi="Times New Roman" w:cs="Times New Roman"/>
          <w:sz w:val="28"/>
          <w:szCs w:val="28"/>
        </w:rPr>
        <w:t>1</w:t>
      </w:r>
      <w:r w:rsidRPr="00904F69">
        <w:rPr>
          <w:rStyle w:val="br0"/>
          <w:rFonts w:ascii="Times New Roman" w:hAnsi="Times New Roman" w:cs="Times New Roman"/>
          <w:sz w:val="28"/>
          <w:szCs w:val="28"/>
        </w:rPr>
        <w:t>)</w:t>
      </w:r>
      <w:r w:rsidRPr="00904F69">
        <w:rPr>
          <w:rStyle w:val="sy0"/>
          <w:rFonts w:ascii="Times New Roman" w:hAnsi="Times New Roman" w:cs="Times New Roman"/>
          <w:sz w:val="28"/>
          <w:szCs w:val="28"/>
        </w:rPr>
        <w:t>;</w:t>
      </w:r>
    </w:p>
    <w:p w:rsidR="003007DC" w:rsidRPr="00904F69" w:rsidRDefault="003007DC" w:rsidP="003007DC">
      <w:pPr>
        <w:pStyle w:val="a5"/>
        <w:rPr>
          <w:sz w:val="28"/>
          <w:szCs w:val="28"/>
        </w:rPr>
      </w:pPr>
      <w:r w:rsidRPr="00904F69">
        <w:rPr>
          <w:sz w:val="28"/>
          <w:szCs w:val="28"/>
        </w:rPr>
        <w:t xml:space="preserve">Поскольку статические методы существуют независимо от объектов (экземпляров класса), они не имеют доступа к обычным (нестатическим) полям и методам данного класса. В частности, при реализации статического метода недопустимо использовать идентификатор </w:t>
      </w:r>
      <w:r w:rsidRPr="00904F69">
        <w:rPr>
          <w:rStyle w:val="HTML"/>
          <w:rFonts w:ascii="Times New Roman" w:hAnsi="Times New Roman" w:cs="Times New Roman"/>
          <w:sz w:val="28"/>
          <w:szCs w:val="28"/>
        </w:rPr>
        <w:t>this</w:t>
      </w:r>
      <w:r w:rsidRPr="00904F69">
        <w:rPr>
          <w:sz w:val="28"/>
          <w:szCs w:val="28"/>
        </w:rPr>
        <w:t>.</w:t>
      </w:r>
    </w:p>
    <w:p w:rsidR="003007DC" w:rsidRPr="00904F69" w:rsidRDefault="003007DC" w:rsidP="003007DC">
      <w:pPr>
        <w:pStyle w:val="4"/>
        <w:rPr>
          <w:rFonts w:cs="Times New Roman"/>
          <w:szCs w:val="28"/>
        </w:rPr>
      </w:pPr>
      <w:r w:rsidRPr="00904F69">
        <w:rPr>
          <w:rStyle w:val="mw-headline"/>
          <w:rFonts w:cs="Times New Roman"/>
          <w:szCs w:val="28"/>
        </w:rPr>
        <w:t>Завершённость (final)</w:t>
      </w:r>
    </w:p>
    <w:p w:rsidR="003007DC" w:rsidRPr="00904F69" w:rsidRDefault="003007DC" w:rsidP="003007DC">
      <w:pPr>
        <w:pStyle w:val="a5"/>
        <w:rPr>
          <w:sz w:val="28"/>
          <w:szCs w:val="28"/>
        </w:rPr>
      </w:pPr>
      <w:r w:rsidRPr="00904F69">
        <w:rPr>
          <w:sz w:val="28"/>
          <w:szCs w:val="28"/>
        </w:rPr>
        <w:t xml:space="preserve">Ключевое слово </w:t>
      </w:r>
      <w:r w:rsidRPr="00904F69">
        <w:rPr>
          <w:rStyle w:val="HTML"/>
          <w:rFonts w:ascii="Times New Roman" w:hAnsi="Times New Roman" w:cs="Times New Roman"/>
          <w:sz w:val="28"/>
          <w:szCs w:val="28"/>
        </w:rPr>
        <w:t>final</w:t>
      </w:r>
      <w:r w:rsidRPr="00904F69">
        <w:rPr>
          <w:sz w:val="28"/>
          <w:szCs w:val="28"/>
        </w:rPr>
        <w:t xml:space="preserve"> (финальный) означает разные вещи при описании переменной, метода или класса. Финальное поле класса инициализируется при описании, или в конструкторе класса (а статичное поле — в статичном блоке инициализации) и дальше его значение не может быть изменено. Значения локальных переменных, а также параметров метода, помеченных ключевым словом final, не могут быть изменены после присвоения. Но при этом, их значения могут использоваться внутри </w:t>
      </w:r>
      <w:hyperlink r:id="rId209" w:anchor=".D0.90.D0.BD.D0.BE.D0.BD.D0.B8.D0.BC.D0.BD.D1.8B.D0.B5_.28.D0.B1.D0.B5.D0.B7.D1.8B.D0.BC.D1.8F.D0.BD.D0.BD.D1.8B.D0.B5.29_.D0.BA.D0.BB.D0.B0.D1.81.D1.81.D1.8B" w:tooltip="Внутренний класс" w:history="1">
        <w:r w:rsidRPr="00904F69">
          <w:rPr>
            <w:sz w:val="28"/>
            <w:szCs w:val="28"/>
          </w:rPr>
          <w:t>анонимных классов</w:t>
        </w:r>
      </w:hyperlink>
      <w:r w:rsidRPr="00904F69">
        <w:rPr>
          <w:sz w:val="28"/>
          <w:szCs w:val="28"/>
        </w:rPr>
        <w:t xml:space="preserve">. Если статичное поле класса, или переменная проинициализированны константным выражением, они рассматриваются компилятором, как </w:t>
      </w:r>
      <w:hyperlink r:id="rId210" w:tooltip="Константа (программирование)" w:history="1">
        <w:r w:rsidRPr="00904F69">
          <w:rPr>
            <w:sz w:val="28"/>
            <w:szCs w:val="28"/>
          </w:rPr>
          <w:t>именованная константа</w:t>
        </w:r>
      </w:hyperlink>
      <w:r w:rsidRPr="00904F69">
        <w:rPr>
          <w:sz w:val="28"/>
          <w:szCs w:val="28"/>
        </w:rPr>
        <w:t xml:space="preserve">; в таком случае их значение может быть использовано в </w:t>
      </w:r>
      <w:hyperlink r:id="rId211" w:tooltip="Switch (оператор)" w:history="1">
        <w:r w:rsidRPr="00904F69">
          <w:rPr>
            <w:sz w:val="28"/>
            <w:szCs w:val="28"/>
          </w:rPr>
          <w:t>операторах switch</w:t>
        </w:r>
      </w:hyperlink>
      <w:r w:rsidRPr="00904F69">
        <w:rPr>
          <w:sz w:val="28"/>
          <w:szCs w:val="28"/>
        </w:rPr>
        <w:t xml:space="preserve"> (для констант типа int), а также для условной компиляции (для констант типа boolean) при использовании с </w:t>
      </w:r>
      <w:hyperlink r:id="rId212" w:tooltip="Условный оператор" w:history="1">
        <w:r w:rsidRPr="00904F69">
          <w:rPr>
            <w:sz w:val="28"/>
            <w:szCs w:val="28"/>
          </w:rPr>
          <w:t>оператором if</w:t>
        </w:r>
      </w:hyperlink>
      <w:r w:rsidRPr="00904F69">
        <w:rPr>
          <w:sz w:val="28"/>
          <w:szCs w:val="28"/>
        </w:rPr>
        <w:t>.</w:t>
      </w:r>
    </w:p>
    <w:p w:rsidR="003007DC" w:rsidRPr="00904F69" w:rsidRDefault="003007DC" w:rsidP="003007DC">
      <w:pPr>
        <w:pStyle w:val="a5"/>
        <w:rPr>
          <w:sz w:val="28"/>
          <w:szCs w:val="28"/>
        </w:rPr>
      </w:pPr>
      <w:r w:rsidRPr="00904F69">
        <w:rPr>
          <w:sz w:val="28"/>
          <w:szCs w:val="28"/>
        </w:rPr>
        <w:t xml:space="preserve">Метод класса, отмеченный словом final, не может быть переопределён при наследовании. </w:t>
      </w:r>
      <w:hyperlink r:id="rId213" w:tooltip="Листовой класс" w:history="1">
        <w:r w:rsidRPr="00904F69">
          <w:rPr>
            <w:sz w:val="28"/>
            <w:szCs w:val="28"/>
          </w:rPr>
          <w:t>Финальный класс</w:t>
        </w:r>
      </w:hyperlink>
      <w:r w:rsidRPr="00904F69">
        <w:rPr>
          <w:sz w:val="28"/>
          <w:szCs w:val="28"/>
        </w:rPr>
        <w:t xml:space="preserve"> не может иметь наследников вообще.</w:t>
      </w:r>
    </w:p>
    <w:p w:rsidR="003007DC" w:rsidRPr="00904F69" w:rsidRDefault="003007DC" w:rsidP="003007DC">
      <w:pPr>
        <w:pStyle w:val="4"/>
        <w:rPr>
          <w:rFonts w:cs="Times New Roman"/>
          <w:szCs w:val="28"/>
        </w:rPr>
      </w:pPr>
      <w:r w:rsidRPr="00904F69">
        <w:rPr>
          <w:rStyle w:val="mw-headline"/>
          <w:rFonts w:cs="Times New Roman"/>
          <w:szCs w:val="28"/>
        </w:rPr>
        <w:t>Абстрактность</w:t>
      </w:r>
    </w:p>
    <w:p w:rsidR="003007DC" w:rsidRPr="00904F69" w:rsidRDefault="003007DC" w:rsidP="003007DC">
      <w:pPr>
        <w:pStyle w:val="a5"/>
        <w:rPr>
          <w:sz w:val="28"/>
          <w:szCs w:val="28"/>
        </w:rPr>
      </w:pPr>
      <w:r w:rsidRPr="00904F69">
        <w:rPr>
          <w:sz w:val="28"/>
          <w:szCs w:val="28"/>
        </w:rPr>
        <w:t xml:space="preserve">В Java методы, не объявленные явно как static, final или private, являются </w:t>
      </w:r>
      <w:hyperlink r:id="rId214" w:tooltip="Виртуальный метод" w:history="1">
        <w:r w:rsidRPr="00904F69">
          <w:rPr>
            <w:sz w:val="28"/>
            <w:szCs w:val="28"/>
          </w:rPr>
          <w:t>виртуальными</w:t>
        </w:r>
      </w:hyperlink>
      <w:r w:rsidRPr="00904F69">
        <w:rPr>
          <w:sz w:val="28"/>
          <w:szCs w:val="28"/>
        </w:rPr>
        <w:t xml:space="preserve"> в терминологии C++: при вызове метода, по-разному определённого в базовом и наследующем классах, всегда производится проверка времени выполнения.</w:t>
      </w:r>
    </w:p>
    <w:p w:rsidR="003007DC" w:rsidRPr="00904F69" w:rsidRDefault="00C120BC" w:rsidP="003007DC">
      <w:pPr>
        <w:pStyle w:val="a5"/>
        <w:rPr>
          <w:sz w:val="28"/>
          <w:szCs w:val="28"/>
        </w:rPr>
      </w:pPr>
      <w:hyperlink r:id="rId215" w:tooltip="Абстрактный метод" w:history="1">
        <w:r w:rsidR="003007DC" w:rsidRPr="00904F69">
          <w:rPr>
            <w:sz w:val="28"/>
            <w:szCs w:val="28"/>
          </w:rPr>
          <w:t>Абстрактным методом</w:t>
        </w:r>
      </w:hyperlink>
      <w:r w:rsidR="003007DC" w:rsidRPr="00904F69">
        <w:rPr>
          <w:sz w:val="28"/>
          <w:szCs w:val="28"/>
        </w:rPr>
        <w:t xml:space="preserve"> (модификатор </w:t>
      </w:r>
      <w:r w:rsidR="003007DC" w:rsidRPr="00904F69">
        <w:rPr>
          <w:rStyle w:val="HTML"/>
          <w:rFonts w:ascii="Times New Roman" w:hAnsi="Times New Roman" w:cs="Times New Roman"/>
          <w:sz w:val="28"/>
          <w:szCs w:val="28"/>
        </w:rPr>
        <w:t>abstract</w:t>
      </w:r>
      <w:r w:rsidR="003007DC" w:rsidRPr="00904F69">
        <w:rPr>
          <w:sz w:val="28"/>
          <w:szCs w:val="28"/>
        </w:rPr>
        <w:t xml:space="preserve">) в Java называется метод, для которого заданы параметры и тип возвращаемого значения, но не тело. Абстрактный метод определяется в классах-наследниках. В C++ то же самое называется чисто виртуальной функцией. Для того чтобы в классе можно </w:t>
      </w:r>
      <w:r w:rsidR="003007DC" w:rsidRPr="00904F69">
        <w:rPr>
          <w:sz w:val="28"/>
          <w:szCs w:val="28"/>
        </w:rPr>
        <w:lastRenderedPageBreak/>
        <w:t>было описывать абстрактные методы, сам класс тоже должен быть описан как абстрактный. Объекты абстрактного класса создавать нельзя.</w:t>
      </w:r>
    </w:p>
    <w:p w:rsidR="003007DC" w:rsidRPr="00904F69" w:rsidRDefault="003007DC" w:rsidP="003007DC">
      <w:pPr>
        <w:pStyle w:val="4"/>
        <w:rPr>
          <w:rFonts w:cs="Times New Roman"/>
          <w:szCs w:val="28"/>
        </w:rPr>
      </w:pPr>
      <w:r w:rsidRPr="00904F69">
        <w:rPr>
          <w:rStyle w:val="mw-headline"/>
          <w:rFonts w:cs="Times New Roman"/>
          <w:szCs w:val="28"/>
        </w:rPr>
        <w:t>Интерфейсы</w:t>
      </w:r>
    </w:p>
    <w:p w:rsidR="003007DC" w:rsidRPr="00904F69" w:rsidRDefault="003007DC" w:rsidP="003007DC">
      <w:pPr>
        <w:pStyle w:val="a5"/>
        <w:rPr>
          <w:sz w:val="28"/>
          <w:szCs w:val="28"/>
        </w:rPr>
      </w:pPr>
      <w:r w:rsidRPr="00904F69">
        <w:rPr>
          <w:sz w:val="28"/>
          <w:szCs w:val="28"/>
        </w:rPr>
        <w:t>Высшей степенью абстрактности в Java является интерфейс (</w:t>
      </w:r>
      <w:r w:rsidRPr="00904F69">
        <w:rPr>
          <w:rStyle w:val="HTML"/>
          <w:rFonts w:ascii="Times New Roman" w:hAnsi="Times New Roman" w:cs="Times New Roman"/>
          <w:sz w:val="28"/>
          <w:szCs w:val="28"/>
        </w:rPr>
        <w:t>interface</w:t>
      </w:r>
      <w:r w:rsidRPr="00904F69">
        <w:rPr>
          <w:sz w:val="28"/>
          <w:szCs w:val="28"/>
        </w:rPr>
        <w:t xml:space="preserve">). Все методы интерфейса абстрактны: описатель </w:t>
      </w:r>
      <w:r w:rsidRPr="00904F69">
        <w:rPr>
          <w:rStyle w:val="HTML"/>
          <w:rFonts w:ascii="Times New Roman" w:hAnsi="Times New Roman" w:cs="Times New Roman"/>
          <w:sz w:val="28"/>
          <w:szCs w:val="28"/>
        </w:rPr>
        <w:t>abstract</w:t>
      </w:r>
      <w:r w:rsidRPr="00904F69">
        <w:rPr>
          <w:sz w:val="28"/>
          <w:szCs w:val="28"/>
        </w:rPr>
        <w:t xml:space="preserve"> даже не требуется. Интерфейс в Java не считается классом, хотя по сути является полностью абстрактным классом. Класс может наследовать/</w:t>
      </w:r>
      <w:r w:rsidRPr="00904F69">
        <w:rPr>
          <w:i/>
          <w:iCs/>
          <w:sz w:val="28"/>
          <w:szCs w:val="28"/>
        </w:rPr>
        <w:t>расширять</w:t>
      </w:r>
      <w:r w:rsidRPr="00904F69">
        <w:rPr>
          <w:sz w:val="28"/>
          <w:szCs w:val="28"/>
        </w:rPr>
        <w:t xml:space="preserve"> (</w:t>
      </w:r>
      <w:r w:rsidRPr="00904F69">
        <w:rPr>
          <w:rStyle w:val="HTML"/>
          <w:rFonts w:ascii="Times New Roman" w:hAnsi="Times New Roman" w:cs="Times New Roman"/>
          <w:sz w:val="28"/>
          <w:szCs w:val="28"/>
        </w:rPr>
        <w:t>extends</w:t>
      </w:r>
      <w:r w:rsidRPr="00904F69">
        <w:rPr>
          <w:sz w:val="28"/>
          <w:szCs w:val="28"/>
        </w:rPr>
        <w:t xml:space="preserve">) другой класс или </w:t>
      </w:r>
      <w:r w:rsidRPr="00904F69">
        <w:rPr>
          <w:i/>
          <w:iCs/>
          <w:sz w:val="28"/>
          <w:szCs w:val="28"/>
        </w:rPr>
        <w:t>реализовывать</w:t>
      </w:r>
      <w:r w:rsidRPr="00904F69">
        <w:rPr>
          <w:sz w:val="28"/>
          <w:szCs w:val="28"/>
        </w:rPr>
        <w:t xml:space="preserve"> (</w:t>
      </w:r>
      <w:r w:rsidRPr="00904F69">
        <w:rPr>
          <w:rStyle w:val="HTML"/>
          <w:rFonts w:ascii="Times New Roman" w:hAnsi="Times New Roman" w:cs="Times New Roman"/>
          <w:sz w:val="28"/>
          <w:szCs w:val="28"/>
        </w:rPr>
        <w:t>implements</w:t>
      </w:r>
      <w:r w:rsidRPr="00904F69">
        <w:rPr>
          <w:sz w:val="28"/>
          <w:szCs w:val="28"/>
        </w:rPr>
        <w:t>) интерфейс. Кроме того, интерфейс может наследовать/расширять другой интерфейс.</w:t>
      </w:r>
    </w:p>
    <w:p w:rsidR="003007DC" w:rsidRPr="00904F69" w:rsidRDefault="003007DC" w:rsidP="003007DC">
      <w:pPr>
        <w:pStyle w:val="a5"/>
        <w:rPr>
          <w:sz w:val="28"/>
          <w:szCs w:val="28"/>
        </w:rPr>
      </w:pPr>
      <w:r w:rsidRPr="00904F69">
        <w:rPr>
          <w:sz w:val="28"/>
          <w:szCs w:val="28"/>
        </w:rPr>
        <w:t>В Java класс не может наследовать более одного класса, зато может реализовывать сколько угодно интерфейсов. Множественное наследование интерфейсов не запрещено, то есть один интерфейс может наследоваться от нескольких.</w:t>
      </w:r>
    </w:p>
    <w:p w:rsidR="003007DC" w:rsidRPr="00904F69" w:rsidRDefault="003007DC" w:rsidP="003007DC">
      <w:pPr>
        <w:pStyle w:val="a5"/>
        <w:rPr>
          <w:sz w:val="28"/>
          <w:szCs w:val="28"/>
        </w:rPr>
      </w:pPr>
      <w:r w:rsidRPr="00904F69">
        <w:rPr>
          <w:sz w:val="28"/>
          <w:szCs w:val="28"/>
        </w:rPr>
        <w:t>Интерфейсы можно передавать методам как параметры, но нельзя создавать объекты их типов.</w:t>
      </w:r>
    </w:p>
    <w:p w:rsidR="003007DC" w:rsidRPr="00904F69" w:rsidRDefault="003007DC" w:rsidP="00C11E22">
      <w:pPr>
        <w:pStyle w:val="4"/>
      </w:pPr>
      <w:r w:rsidRPr="00904F69">
        <w:rPr>
          <w:rStyle w:val="mw-headline"/>
          <w:szCs w:val="28"/>
        </w:rPr>
        <w:t>Маркерные интерфейсы</w:t>
      </w:r>
    </w:p>
    <w:p w:rsidR="003007DC" w:rsidRPr="00904F69" w:rsidRDefault="003007DC" w:rsidP="003007DC">
      <w:pPr>
        <w:pStyle w:val="a5"/>
        <w:rPr>
          <w:sz w:val="28"/>
          <w:szCs w:val="28"/>
        </w:rPr>
      </w:pPr>
      <w:r w:rsidRPr="00904F69">
        <w:rPr>
          <w:sz w:val="28"/>
          <w:szCs w:val="28"/>
        </w:rPr>
        <w:t>В Java есть некоторые интерфейсы, которые не содержат методов для реализации, а специальным образом обрабатываются JVM. Это интерфейсы:</w:t>
      </w:r>
    </w:p>
    <w:p w:rsidR="003007DC" w:rsidRPr="00904F69" w:rsidRDefault="003007DC" w:rsidP="009F162E">
      <w:pPr>
        <w:numPr>
          <w:ilvl w:val="0"/>
          <w:numId w:val="22"/>
        </w:numPr>
        <w:spacing w:before="100" w:beforeAutospacing="1" w:after="100" w:afterAutospacing="1" w:line="240" w:lineRule="auto"/>
        <w:rPr>
          <w:rFonts w:ascii="Times New Roman" w:hAnsi="Times New Roman" w:cs="Times New Roman"/>
          <w:sz w:val="28"/>
          <w:szCs w:val="28"/>
        </w:rPr>
      </w:pPr>
      <w:r w:rsidRPr="00904F69">
        <w:rPr>
          <w:rStyle w:val="HTML"/>
          <w:rFonts w:ascii="Times New Roman" w:eastAsiaTheme="minorHAnsi" w:hAnsi="Times New Roman" w:cs="Times New Roman"/>
          <w:sz w:val="28"/>
          <w:szCs w:val="28"/>
        </w:rPr>
        <w:t>java.lang.Cloneable</w:t>
      </w:r>
    </w:p>
    <w:p w:rsidR="003007DC" w:rsidRPr="00904F69" w:rsidRDefault="003007DC" w:rsidP="009F162E">
      <w:pPr>
        <w:numPr>
          <w:ilvl w:val="0"/>
          <w:numId w:val="22"/>
        </w:numPr>
        <w:spacing w:before="100" w:beforeAutospacing="1" w:after="100" w:afterAutospacing="1" w:line="240" w:lineRule="auto"/>
        <w:rPr>
          <w:rFonts w:ascii="Times New Roman" w:hAnsi="Times New Roman" w:cs="Times New Roman"/>
          <w:sz w:val="28"/>
          <w:szCs w:val="28"/>
        </w:rPr>
      </w:pPr>
      <w:r w:rsidRPr="00904F69">
        <w:rPr>
          <w:rStyle w:val="HTML"/>
          <w:rFonts w:ascii="Times New Roman" w:eastAsiaTheme="minorHAnsi" w:hAnsi="Times New Roman" w:cs="Times New Roman"/>
          <w:sz w:val="28"/>
          <w:szCs w:val="28"/>
        </w:rPr>
        <w:t>java.io.Serializable</w:t>
      </w:r>
    </w:p>
    <w:p w:rsidR="003007DC" w:rsidRPr="00904F69" w:rsidRDefault="003007DC" w:rsidP="009F162E">
      <w:pPr>
        <w:numPr>
          <w:ilvl w:val="0"/>
          <w:numId w:val="22"/>
        </w:numPr>
        <w:spacing w:before="100" w:beforeAutospacing="1" w:after="100" w:afterAutospacing="1" w:line="240" w:lineRule="auto"/>
        <w:rPr>
          <w:rFonts w:ascii="Times New Roman" w:hAnsi="Times New Roman" w:cs="Times New Roman"/>
          <w:sz w:val="28"/>
          <w:szCs w:val="28"/>
        </w:rPr>
      </w:pPr>
      <w:r w:rsidRPr="00904F69">
        <w:rPr>
          <w:rStyle w:val="HTML"/>
          <w:rFonts w:ascii="Times New Roman" w:eastAsiaTheme="minorHAnsi" w:hAnsi="Times New Roman" w:cs="Times New Roman"/>
          <w:sz w:val="28"/>
          <w:szCs w:val="28"/>
        </w:rPr>
        <w:t>java.rmi.Remote</w:t>
      </w:r>
    </w:p>
    <w:p w:rsidR="003007DC" w:rsidRPr="00904F69" w:rsidRDefault="003007DC" w:rsidP="003007DC">
      <w:pPr>
        <w:pStyle w:val="4"/>
        <w:rPr>
          <w:rFonts w:cs="Times New Roman"/>
          <w:szCs w:val="28"/>
        </w:rPr>
      </w:pPr>
      <w:r w:rsidRPr="00904F69">
        <w:rPr>
          <w:rStyle w:val="mw-headline"/>
          <w:rFonts w:cs="Times New Roman"/>
          <w:szCs w:val="28"/>
        </w:rPr>
        <w:t>Шаблоны в Java (generics)</w:t>
      </w:r>
    </w:p>
    <w:p w:rsidR="003007DC" w:rsidRPr="00904F69" w:rsidRDefault="003007DC" w:rsidP="003007DC">
      <w:pPr>
        <w:pStyle w:val="a5"/>
        <w:rPr>
          <w:sz w:val="28"/>
          <w:szCs w:val="28"/>
        </w:rPr>
      </w:pPr>
      <w:r w:rsidRPr="00904F69">
        <w:rPr>
          <w:sz w:val="28"/>
          <w:szCs w:val="28"/>
        </w:rPr>
        <w:t xml:space="preserve">Начиная с версии Java 5 в языке появился механизм </w:t>
      </w:r>
      <w:hyperlink r:id="rId216" w:tooltip="Обобщённое программирование" w:history="1">
        <w:r w:rsidRPr="00904F69">
          <w:rPr>
            <w:sz w:val="28"/>
            <w:szCs w:val="28"/>
          </w:rPr>
          <w:t>обобщённого программирования</w:t>
        </w:r>
      </w:hyperlink>
      <w:r w:rsidRPr="00904F69">
        <w:rPr>
          <w:sz w:val="28"/>
          <w:szCs w:val="28"/>
        </w:rPr>
        <w:t> — шаблоны, внешне близкие к шаблонам C++. С помощью специального синтаксиса в описании классов и методов можно указать параметры-типы, которые внутри описания могут использоваться в качестве типов полей, параметров и возвращаемых значений методов.</w:t>
      </w:r>
    </w:p>
    <w:p w:rsidR="003007DC" w:rsidRPr="00904F69" w:rsidRDefault="003007DC" w:rsidP="003007DC">
      <w:pPr>
        <w:pStyle w:val="HTML0"/>
        <w:rPr>
          <w:rFonts w:ascii="Times New Roman" w:hAnsi="Times New Roman" w:cs="Times New Roman"/>
          <w:sz w:val="28"/>
          <w:szCs w:val="28"/>
        </w:rPr>
      </w:pPr>
      <w:r w:rsidRPr="00904F69">
        <w:rPr>
          <w:rStyle w:val="co1"/>
          <w:rFonts w:ascii="Times New Roman" w:hAnsi="Times New Roman" w:cs="Times New Roman"/>
          <w:sz w:val="28"/>
          <w:szCs w:val="28"/>
        </w:rPr>
        <w:t>// Объявление обобщённого класса</w:t>
      </w:r>
    </w:p>
    <w:p w:rsidR="003007DC" w:rsidRPr="00074BF9" w:rsidRDefault="003007DC" w:rsidP="003007DC">
      <w:pPr>
        <w:pStyle w:val="HTML0"/>
        <w:rPr>
          <w:rFonts w:ascii="Times New Roman" w:hAnsi="Times New Roman" w:cs="Times New Roman"/>
          <w:sz w:val="28"/>
          <w:szCs w:val="28"/>
          <w:lang w:val="en-US"/>
        </w:rPr>
      </w:pPr>
      <w:r w:rsidRPr="00904F69">
        <w:rPr>
          <w:rStyle w:val="kw1"/>
          <w:rFonts w:ascii="Times New Roman" w:hAnsi="Times New Roman" w:cs="Times New Roman"/>
          <w:sz w:val="28"/>
          <w:szCs w:val="28"/>
          <w:lang w:val="en-US"/>
        </w:rPr>
        <w:t>class</w:t>
      </w:r>
      <w:r w:rsidRPr="00074BF9">
        <w:rPr>
          <w:rFonts w:ascii="Times New Roman" w:hAnsi="Times New Roman" w:cs="Times New Roman"/>
          <w:sz w:val="28"/>
          <w:szCs w:val="28"/>
          <w:lang w:val="en-US"/>
        </w:rPr>
        <w:t xml:space="preserve"> </w:t>
      </w:r>
      <w:r w:rsidRPr="00904F69">
        <w:rPr>
          <w:rFonts w:ascii="Times New Roman" w:hAnsi="Times New Roman" w:cs="Times New Roman"/>
          <w:sz w:val="28"/>
          <w:szCs w:val="28"/>
          <w:lang w:val="en-US"/>
        </w:rPr>
        <w:t>GenericClass</w:t>
      </w:r>
      <w:r w:rsidRPr="00074BF9">
        <w:rPr>
          <w:rStyle w:val="sy0"/>
          <w:rFonts w:ascii="Times New Roman" w:hAnsi="Times New Roman" w:cs="Times New Roman"/>
          <w:sz w:val="28"/>
          <w:szCs w:val="28"/>
          <w:lang w:val="en-US"/>
        </w:rPr>
        <w:t>&lt;</w:t>
      </w:r>
      <w:r w:rsidRPr="00904F69">
        <w:rPr>
          <w:rFonts w:ascii="Times New Roman" w:hAnsi="Times New Roman" w:cs="Times New Roman"/>
          <w:sz w:val="28"/>
          <w:szCs w:val="28"/>
          <w:lang w:val="en-US"/>
        </w:rPr>
        <w:t>E</w:t>
      </w:r>
      <w:r w:rsidRPr="00074BF9">
        <w:rPr>
          <w:rStyle w:val="sy0"/>
          <w:rFonts w:ascii="Times New Roman" w:hAnsi="Times New Roman" w:cs="Times New Roman"/>
          <w:sz w:val="28"/>
          <w:szCs w:val="28"/>
          <w:lang w:val="en-US"/>
        </w:rPr>
        <w:t>&gt;</w:t>
      </w:r>
      <w:r w:rsidRPr="00074BF9">
        <w:rPr>
          <w:rFonts w:ascii="Times New Roman" w:hAnsi="Times New Roman" w:cs="Times New Roman"/>
          <w:sz w:val="28"/>
          <w:szCs w:val="28"/>
          <w:lang w:val="en-US"/>
        </w:rPr>
        <w:t xml:space="preserve"> </w:t>
      </w:r>
      <w:r w:rsidRPr="00074BF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074BF9">
        <w:rPr>
          <w:rFonts w:ascii="Times New Roman" w:hAnsi="Times New Roman" w:cs="Times New Roman"/>
          <w:sz w:val="28"/>
          <w:szCs w:val="28"/>
          <w:lang w:val="en-US"/>
        </w:rPr>
        <w:t xml:space="preserve">  </w:t>
      </w:r>
      <w:r w:rsidRPr="00904F69">
        <w:rPr>
          <w:rFonts w:ascii="Times New Roman" w:hAnsi="Times New Roman" w:cs="Times New Roman"/>
          <w:sz w:val="28"/>
          <w:szCs w:val="28"/>
          <w:lang w:val="en-US"/>
        </w:rPr>
        <w:t>E getFirst</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 </w:t>
      </w:r>
      <w:r w:rsidRPr="00904F69">
        <w:rPr>
          <w:rStyle w:val="br0"/>
          <w:rFonts w:ascii="Times New Roman" w:hAnsi="Times New Roman" w:cs="Times New Roman"/>
          <w:sz w:val="28"/>
          <w:szCs w:val="28"/>
          <w:lang w:val="en-US"/>
        </w:rPr>
        <w:t>}</w:t>
      </w:r>
    </w:p>
    <w:p w:rsidR="003007DC" w:rsidRPr="00074BF9" w:rsidRDefault="003007DC" w:rsidP="003007DC">
      <w:pPr>
        <w:pStyle w:val="HTML0"/>
        <w:rPr>
          <w:rFonts w:ascii="Times New Roman" w:hAnsi="Times New Roman" w:cs="Times New Roman"/>
          <w:sz w:val="28"/>
          <w:szCs w:val="28"/>
        </w:rPr>
      </w:pPr>
      <w:r w:rsidRPr="00904F69">
        <w:rPr>
          <w:rFonts w:ascii="Times New Roman" w:hAnsi="Times New Roman" w:cs="Times New Roman"/>
          <w:sz w:val="28"/>
          <w:szCs w:val="28"/>
          <w:lang w:val="en-US"/>
        </w:rPr>
        <w:t xml:space="preserve">  </w:t>
      </w:r>
      <w:r w:rsidRPr="00904F69">
        <w:rPr>
          <w:rStyle w:val="kw4"/>
          <w:rFonts w:ascii="Times New Roman" w:hAnsi="Times New Roman" w:cs="Times New Roman"/>
          <w:sz w:val="28"/>
          <w:szCs w:val="28"/>
          <w:lang w:val="en-US"/>
        </w:rPr>
        <w:t>void</w:t>
      </w:r>
      <w:r w:rsidRPr="00074BF9">
        <w:rPr>
          <w:rFonts w:ascii="Times New Roman" w:hAnsi="Times New Roman" w:cs="Times New Roman"/>
          <w:sz w:val="28"/>
          <w:szCs w:val="28"/>
        </w:rPr>
        <w:t xml:space="preserve"> </w:t>
      </w:r>
      <w:r w:rsidRPr="00904F69">
        <w:rPr>
          <w:rFonts w:ascii="Times New Roman" w:hAnsi="Times New Roman" w:cs="Times New Roman"/>
          <w:sz w:val="28"/>
          <w:szCs w:val="28"/>
          <w:lang w:val="en-US"/>
        </w:rPr>
        <w:t>add</w:t>
      </w:r>
      <w:r w:rsidRPr="00074BF9">
        <w:rPr>
          <w:rStyle w:val="br0"/>
          <w:rFonts w:ascii="Times New Roman" w:hAnsi="Times New Roman" w:cs="Times New Roman"/>
          <w:sz w:val="28"/>
          <w:szCs w:val="28"/>
        </w:rPr>
        <w:t>(</w:t>
      </w:r>
      <w:r w:rsidRPr="00904F69">
        <w:rPr>
          <w:rFonts w:ascii="Times New Roman" w:hAnsi="Times New Roman" w:cs="Times New Roman"/>
          <w:sz w:val="28"/>
          <w:szCs w:val="28"/>
          <w:lang w:val="en-US"/>
        </w:rPr>
        <w:t>E</w:t>
      </w:r>
      <w:r w:rsidRPr="00074BF9">
        <w:rPr>
          <w:rFonts w:ascii="Times New Roman" w:hAnsi="Times New Roman" w:cs="Times New Roman"/>
          <w:sz w:val="28"/>
          <w:szCs w:val="28"/>
        </w:rPr>
        <w:t xml:space="preserve"> </w:t>
      </w:r>
      <w:r w:rsidRPr="00904F69">
        <w:rPr>
          <w:rFonts w:ascii="Times New Roman" w:hAnsi="Times New Roman" w:cs="Times New Roman"/>
          <w:sz w:val="28"/>
          <w:szCs w:val="28"/>
          <w:lang w:val="en-US"/>
        </w:rPr>
        <w:t>obj</w:t>
      </w:r>
      <w:r w:rsidRPr="00074BF9">
        <w:rPr>
          <w:rStyle w:val="br0"/>
          <w:rFonts w:ascii="Times New Roman" w:hAnsi="Times New Roman" w:cs="Times New Roman"/>
          <w:sz w:val="28"/>
          <w:szCs w:val="28"/>
        </w:rPr>
        <w:t>)</w:t>
      </w:r>
      <w:r w:rsidRPr="00074BF9">
        <w:rPr>
          <w:rFonts w:ascii="Times New Roman" w:hAnsi="Times New Roman" w:cs="Times New Roman"/>
          <w:sz w:val="28"/>
          <w:szCs w:val="28"/>
        </w:rPr>
        <w:t xml:space="preserve"> </w:t>
      </w:r>
      <w:r w:rsidRPr="00074BF9">
        <w:rPr>
          <w:rStyle w:val="br0"/>
          <w:rFonts w:ascii="Times New Roman" w:hAnsi="Times New Roman" w:cs="Times New Roman"/>
          <w:sz w:val="28"/>
          <w:szCs w:val="28"/>
        </w:rPr>
        <w:t>{</w:t>
      </w:r>
      <w:r w:rsidRPr="00074BF9">
        <w:rPr>
          <w:rFonts w:ascii="Times New Roman" w:hAnsi="Times New Roman" w:cs="Times New Roman"/>
          <w:sz w:val="28"/>
          <w:szCs w:val="28"/>
        </w:rPr>
        <w:t xml:space="preserve"> ... </w:t>
      </w:r>
      <w:r w:rsidRPr="00074BF9">
        <w:rPr>
          <w:rStyle w:val="br0"/>
          <w:rFonts w:ascii="Times New Roman" w:hAnsi="Times New Roman" w:cs="Times New Roman"/>
          <w:sz w:val="28"/>
          <w:szCs w:val="28"/>
        </w:rPr>
        <w:t>}</w:t>
      </w:r>
    </w:p>
    <w:p w:rsidR="003007DC" w:rsidRPr="00074BF9" w:rsidRDefault="003007DC" w:rsidP="003007DC">
      <w:pPr>
        <w:pStyle w:val="HTML0"/>
        <w:rPr>
          <w:rFonts w:ascii="Times New Roman" w:hAnsi="Times New Roman" w:cs="Times New Roman"/>
          <w:sz w:val="28"/>
          <w:szCs w:val="28"/>
        </w:rPr>
      </w:pPr>
      <w:r w:rsidRPr="00074BF9">
        <w:rPr>
          <w:rStyle w:val="br0"/>
          <w:rFonts w:ascii="Times New Roman" w:hAnsi="Times New Roman" w:cs="Times New Roman"/>
          <w:sz w:val="28"/>
          <w:szCs w:val="28"/>
        </w:rPr>
        <w:t>}</w:t>
      </w:r>
    </w:p>
    <w:p w:rsidR="003007DC" w:rsidRPr="00074BF9" w:rsidRDefault="003007DC" w:rsidP="003007DC">
      <w:pPr>
        <w:pStyle w:val="HTML0"/>
        <w:rPr>
          <w:rFonts w:ascii="Times New Roman" w:hAnsi="Times New Roman" w:cs="Times New Roman"/>
          <w:sz w:val="28"/>
          <w:szCs w:val="28"/>
        </w:rPr>
      </w:pPr>
      <w:r w:rsidRPr="00074BF9">
        <w:rPr>
          <w:rFonts w:ascii="Times New Roman" w:hAnsi="Times New Roman" w:cs="Times New Roman"/>
          <w:sz w:val="28"/>
          <w:szCs w:val="28"/>
        </w:rPr>
        <w:t xml:space="preserve"> </w:t>
      </w:r>
    </w:p>
    <w:p w:rsidR="003007DC" w:rsidRPr="00074BF9" w:rsidRDefault="003007DC" w:rsidP="003007DC">
      <w:pPr>
        <w:pStyle w:val="HTML0"/>
        <w:rPr>
          <w:rFonts w:ascii="Times New Roman" w:hAnsi="Times New Roman" w:cs="Times New Roman"/>
          <w:sz w:val="28"/>
          <w:szCs w:val="28"/>
        </w:rPr>
      </w:pPr>
      <w:r w:rsidRPr="00074BF9">
        <w:rPr>
          <w:rStyle w:val="co1"/>
          <w:rFonts w:ascii="Times New Roman" w:hAnsi="Times New Roman" w:cs="Times New Roman"/>
          <w:sz w:val="28"/>
          <w:szCs w:val="28"/>
        </w:rPr>
        <w:t xml:space="preserve">// </w:t>
      </w:r>
      <w:r w:rsidRPr="00904F69">
        <w:rPr>
          <w:rStyle w:val="co1"/>
          <w:rFonts w:ascii="Times New Roman" w:hAnsi="Times New Roman" w:cs="Times New Roman"/>
          <w:sz w:val="28"/>
          <w:szCs w:val="28"/>
        </w:rPr>
        <w:t>Использование</w:t>
      </w:r>
      <w:r w:rsidRPr="00074BF9">
        <w:rPr>
          <w:rStyle w:val="co1"/>
          <w:rFonts w:ascii="Times New Roman" w:hAnsi="Times New Roman" w:cs="Times New Roman"/>
          <w:sz w:val="28"/>
          <w:szCs w:val="28"/>
        </w:rPr>
        <w:t xml:space="preserve"> </w:t>
      </w:r>
      <w:r w:rsidRPr="00904F69">
        <w:rPr>
          <w:rStyle w:val="co1"/>
          <w:rFonts w:ascii="Times New Roman" w:hAnsi="Times New Roman" w:cs="Times New Roman"/>
          <w:sz w:val="28"/>
          <w:szCs w:val="28"/>
        </w:rPr>
        <w:t>обобщённого</w:t>
      </w:r>
      <w:r w:rsidRPr="00074BF9">
        <w:rPr>
          <w:rStyle w:val="co1"/>
          <w:rFonts w:ascii="Times New Roman" w:hAnsi="Times New Roman" w:cs="Times New Roman"/>
          <w:sz w:val="28"/>
          <w:szCs w:val="28"/>
        </w:rPr>
        <w:t xml:space="preserve"> </w:t>
      </w:r>
      <w:r w:rsidRPr="00904F69">
        <w:rPr>
          <w:rStyle w:val="co1"/>
          <w:rFonts w:ascii="Times New Roman" w:hAnsi="Times New Roman" w:cs="Times New Roman"/>
          <w:sz w:val="28"/>
          <w:szCs w:val="28"/>
        </w:rPr>
        <w:t>класса</w:t>
      </w:r>
      <w:r w:rsidRPr="00074BF9">
        <w:rPr>
          <w:rStyle w:val="co1"/>
          <w:rFonts w:ascii="Times New Roman" w:hAnsi="Times New Roman" w:cs="Times New Roman"/>
          <w:sz w:val="28"/>
          <w:szCs w:val="28"/>
        </w:rPr>
        <w:t xml:space="preserve"> </w:t>
      </w:r>
      <w:r w:rsidRPr="00904F69">
        <w:rPr>
          <w:rStyle w:val="co1"/>
          <w:rFonts w:ascii="Times New Roman" w:hAnsi="Times New Roman" w:cs="Times New Roman"/>
          <w:sz w:val="28"/>
          <w:szCs w:val="28"/>
        </w:rPr>
        <w:t>в</w:t>
      </w:r>
      <w:r w:rsidRPr="00074BF9">
        <w:rPr>
          <w:rStyle w:val="co1"/>
          <w:rFonts w:ascii="Times New Roman" w:hAnsi="Times New Roman" w:cs="Times New Roman"/>
          <w:sz w:val="28"/>
          <w:szCs w:val="28"/>
        </w:rPr>
        <w:t xml:space="preserve"> </w:t>
      </w:r>
      <w:r w:rsidRPr="00904F69">
        <w:rPr>
          <w:rStyle w:val="co1"/>
          <w:rFonts w:ascii="Times New Roman" w:hAnsi="Times New Roman" w:cs="Times New Roman"/>
          <w:sz w:val="28"/>
          <w:szCs w:val="28"/>
        </w:rPr>
        <w:t>коде</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GenericClass</w:t>
      </w:r>
      <w:r w:rsidRPr="00904F69">
        <w:rPr>
          <w:rStyle w:val="sy0"/>
          <w:rFonts w:ascii="Times New Roman" w:hAnsi="Times New Roman" w:cs="Times New Roman"/>
          <w:sz w:val="28"/>
          <w:szCs w:val="28"/>
          <w:lang w:val="en-US"/>
        </w:rPr>
        <w:t>&lt;</w:t>
      </w:r>
      <w:r w:rsidRPr="00904F69">
        <w:rPr>
          <w:rFonts w:ascii="Times New Roman" w:hAnsi="Times New Roman" w:cs="Times New Roman"/>
          <w:sz w:val="28"/>
          <w:szCs w:val="28"/>
          <w:lang w:val="en-US"/>
        </w:rPr>
        <w:t>String</w:t>
      </w:r>
      <w:r w:rsidRPr="00904F69">
        <w:rPr>
          <w:rStyle w:val="sy0"/>
          <w:rFonts w:ascii="Times New Roman" w:hAnsi="Times New Roman" w:cs="Times New Roman"/>
          <w:sz w:val="28"/>
          <w:szCs w:val="28"/>
          <w:lang w:val="en-US"/>
        </w:rPr>
        <w:t>&gt;</w:t>
      </w:r>
      <w:r w:rsidRPr="00904F69">
        <w:rPr>
          <w:rFonts w:ascii="Times New Roman" w:hAnsi="Times New Roman" w:cs="Times New Roman"/>
          <w:sz w:val="28"/>
          <w:szCs w:val="28"/>
          <w:lang w:val="en-US"/>
        </w:rPr>
        <w:t xml:space="preserve"> var </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new</w:t>
      </w:r>
      <w:r w:rsidRPr="00904F69">
        <w:rPr>
          <w:rFonts w:ascii="Times New Roman" w:hAnsi="Times New Roman" w:cs="Times New Roman"/>
          <w:sz w:val="28"/>
          <w:szCs w:val="28"/>
          <w:lang w:val="en-US"/>
        </w:rPr>
        <w:t xml:space="preserve"> GenericClass</w:t>
      </w:r>
      <w:r w:rsidRPr="00904F69">
        <w:rPr>
          <w:rStyle w:val="sy0"/>
          <w:rFonts w:ascii="Times New Roman" w:hAnsi="Times New Roman" w:cs="Times New Roman"/>
          <w:sz w:val="28"/>
          <w:szCs w:val="28"/>
          <w:lang w:val="en-US"/>
        </w:rPr>
        <w:t>&lt;</w:t>
      </w:r>
      <w:r w:rsidRPr="00904F69">
        <w:rPr>
          <w:rFonts w:ascii="Times New Roman" w:hAnsi="Times New Roman" w:cs="Times New Roman"/>
          <w:sz w:val="28"/>
          <w:szCs w:val="28"/>
          <w:lang w:val="en-US"/>
        </w:rPr>
        <w:t>String</w:t>
      </w:r>
      <w:r w:rsidRPr="00904F69">
        <w:rPr>
          <w:rStyle w:val="sy0"/>
          <w:rFonts w:ascii="Times New Roman" w:hAnsi="Times New Roman" w:cs="Times New Roman"/>
          <w:sz w:val="28"/>
          <w:szCs w:val="28"/>
          <w:lang w:val="en-US"/>
        </w:rPr>
        <w:t>&gt;</w:t>
      </w:r>
      <w:r w:rsidRPr="00904F69">
        <w:rPr>
          <w:rStyle w:val="br0"/>
          <w:rFonts w:ascii="Times New Roman" w:hAnsi="Times New Roman" w:cs="Times New Roman"/>
          <w:sz w:val="28"/>
          <w:szCs w:val="28"/>
          <w:lang w:val="en-US"/>
        </w:rPr>
        <w:t>()</w:t>
      </w:r>
      <w:r w:rsidRPr="00904F69">
        <w:rPr>
          <w:rStyle w:val="sy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lastRenderedPageBreak/>
        <w:t>var.</w:t>
      </w:r>
      <w:r w:rsidRPr="00904F69">
        <w:rPr>
          <w:rStyle w:val="me1"/>
          <w:rFonts w:ascii="Times New Roman" w:hAnsi="Times New Roman" w:cs="Times New Roman"/>
          <w:sz w:val="28"/>
          <w:szCs w:val="28"/>
          <w:lang w:val="en-US"/>
        </w:rPr>
        <w:t>add</w:t>
      </w:r>
      <w:r w:rsidRPr="00904F69">
        <w:rPr>
          <w:rStyle w:val="br0"/>
          <w:rFonts w:ascii="Times New Roman" w:hAnsi="Times New Roman" w:cs="Times New Roman"/>
          <w:sz w:val="28"/>
          <w:szCs w:val="28"/>
          <w:lang w:val="en-US"/>
        </w:rPr>
        <w:t>(</w:t>
      </w:r>
      <w:r w:rsidRPr="00904F69">
        <w:rPr>
          <w:rStyle w:val="st0"/>
          <w:rFonts w:ascii="Times New Roman" w:hAnsi="Times New Roman" w:cs="Times New Roman"/>
          <w:sz w:val="28"/>
          <w:szCs w:val="28"/>
          <w:lang w:val="en-US"/>
        </w:rPr>
        <w:t>"qwerty"</w:t>
      </w:r>
      <w:r w:rsidRPr="00904F69">
        <w:rPr>
          <w:rStyle w:val="br0"/>
          <w:rFonts w:ascii="Times New Roman" w:hAnsi="Times New Roman" w:cs="Times New Roman"/>
          <w:sz w:val="28"/>
          <w:szCs w:val="28"/>
          <w:lang w:val="en-US"/>
        </w:rPr>
        <w:t>)</w:t>
      </w:r>
      <w:r w:rsidRPr="00904F69">
        <w:rPr>
          <w:rStyle w:val="sy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Style w:val="kw3"/>
          <w:rFonts w:ascii="Times New Roman" w:hAnsi="Times New Roman" w:cs="Times New Roman"/>
          <w:sz w:val="28"/>
          <w:szCs w:val="28"/>
          <w:lang w:val="en-US"/>
        </w:rPr>
        <w:t>String</w:t>
      </w:r>
      <w:r w:rsidRPr="00904F69">
        <w:rPr>
          <w:rFonts w:ascii="Times New Roman" w:hAnsi="Times New Roman" w:cs="Times New Roman"/>
          <w:sz w:val="28"/>
          <w:szCs w:val="28"/>
          <w:lang w:val="en-US"/>
        </w:rPr>
        <w:t xml:space="preserve"> p </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var.</w:t>
      </w:r>
      <w:r w:rsidRPr="00904F69">
        <w:rPr>
          <w:rStyle w:val="me1"/>
          <w:rFonts w:ascii="Times New Roman" w:hAnsi="Times New Roman" w:cs="Times New Roman"/>
          <w:sz w:val="28"/>
          <w:szCs w:val="28"/>
          <w:lang w:val="en-US"/>
        </w:rPr>
        <w:t>getFirst</w:t>
      </w:r>
      <w:r w:rsidRPr="00904F69">
        <w:rPr>
          <w:rStyle w:val="br0"/>
          <w:rFonts w:ascii="Times New Roman" w:hAnsi="Times New Roman" w:cs="Times New Roman"/>
          <w:sz w:val="28"/>
          <w:szCs w:val="28"/>
          <w:lang w:val="en-US"/>
        </w:rPr>
        <w:t>()</w:t>
      </w:r>
      <w:r w:rsidRPr="00904F69">
        <w:rPr>
          <w:rStyle w:val="sy0"/>
          <w:rFonts w:ascii="Times New Roman" w:hAnsi="Times New Roman" w:cs="Times New Roman"/>
          <w:sz w:val="28"/>
          <w:szCs w:val="28"/>
          <w:lang w:val="en-US"/>
        </w:rPr>
        <w:t>;</w:t>
      </w:r>
    </w:p>
    <w:p w:rsidR="003007DC" w:rsidRPr="00904F69" w:rsidRDefault="003007DC" w:rsidP="003007DC">
      <w:pPr>
        <w:pStyle w:val="a5"/>
        <w:rPr>
          <w:sz w:val="28"/>
          <w:szCs w:val="28"/>
        </w:rPr>
      </w:pPr>
      <w:r w:rsidRPr="00904F69">
        <w:rPr>
          <w:sz w:val="28"/>
          <w:szCs w:val="28"/>
        </w:rPr>
        <w:t xml:space="preserve">Допускается обобщённое объявление классов, интерфейсов и методов. Кроме того, синтаксис поддерживает ограниченные объявления типов-параметров: указание в объявлении конструкции вида </w:t>
      </w:r>
      <w:r w:rsidRPr="00904F69">
        <w:rPr>
          <w:rStyle w:val="HTML"/>
          <w:rFonts w:ascii="Times New Roman" w:hAnsi="Times New Roman" w:cs="Times New Roman"/>
          <w:sz w:val="28"/>
          <w:szCs w:val="28"/>
        </w:rPr>
        <w:t>&lt;T extends A &amp; B &amp; C...&gt;</w:t>
      </w:r>
      <w:r w:rsidRPr="00904F69">
        <w:rPr>
          <w:sz w:val="28"/>
          <w:szCs w:val="28"/>
        </w:rPr>
        <w:t xml:space="preserve"> требует, чтобы тип-параметр T реализовывал интерфейсы A, B, C и так далее, а конструкция </w:t>
      </w:r>
      <w:r w:rsidRPr="00904F69">
        <w:rPr>
          <w:rStyle w:val="HTML"/>
          <w:rFonts w:ascii="Times New Roman" w:hAnsi="Times New Roman" w:cs="Times New Roman"/>
          <w:sz w:val="28"/>
          <w:szCs w:val="28"/>
        </w:rPr>
        <w:t>&lt;T super C&gt;</w:t>
      </w:r>
      <w:r w:rsidRPr="00904F69">
        <w:rPr>
          <w:sz w:val="28"/>
          <w:szCs w:val="28"/>
        </w:rPr>
        <w:t xml:space="preserve"> требует, чтобы тип-параметр T был типом C или одним из его предков.</w:t>
      </w:r>
    </w:p>
    <w:p w:rsidR="003007DC" w:rsidRPr="00904F69" w:rsidRDefault="003007DC" w:rsidP="003007DC">
      <w:pPr>
        <w:pStyle w:val="a5"/>
        <w:rPr>
          <w:sz w:val="28"/>
          <w:szCs w:val="28"/>
        </w:rPr>
      </w:pPr>
      <w:r w:rsidRPr="00904F69">
        <w:rPr>
          <w:sz w:val="28"/>
          <w:szCs w:val="28"/>
        </w:rPr>
        <w:t>В отличие от шаблонов C#, шаблоны Java не поддерживаются средой исполнения — компилятор просто создаёт байт-код, в котором никаких шаблонов уже нет. Реализация шаблонов в Java принципиально отличается от реализации аналогичных механизмов в C++: компилятор не порождает для каждого случая использования шаблона отдельный вариант класса или метода-шаблона, а просто создаёт одну реализацию байт-кода, содержащую необходимые проверки и преобразования типов. Это приводит к ряду ограничений использования шаблонов в программах на Java.</w:t>
      </w:r>
    </w:p>
    <w:p w:rsidR="003007DC" w:rsidRPr="00904F69" w:rsidRDefault="003007DC" w:rsidP="003007DC">
      <w:pPr>
        <w:pStyle w:val="4"/>
        <w:rPr>
          <w:rFonts w:cs="Times New Roman"/>
          <w:szCs w:val="28"/>
        </w:rPr>
      </w:pPr>
      <w:r w:rsidRPr="00904F69">
        <w:rPr>
          <w:rStyle w:val="mw-headline"/>
          <w:rFonts w:cs="Times New Roman"/>
          <w:szCs w:val="28"/>
        </w:rPr>
        <w:t>Проверка принадлежности к классу</w:t>
      </w:r>
    </w:p>
    <w:p w:rsidR="003007DC" w:rsidRPr="00904F69" w:rsidRDefault="003007DC" w:rsidP="003007DC">
      <w:pPr>
        <w:pStyle w:val="a5"/>
        <w:rPr>
          <w:sz w:val="28"/>
          <w:szCs w:val="28"/>
        </w:rPr>
      </w:pPr>
      <w:r w:rsidRPr="00904F69">
        <w:rPr>
          <w:sz w:val="28"/>
          <w:szCs w:val="28"/>
        </w:rPr>
        <w:t xml:space="preserve">В Java можно явно проверить, к какому классу принадлежит объект. Выражение </w:t>
      </w:r>
      <w:r w:rsidRPr="00904F69">
        <w:rPr>
          <w:rStyle w:val="HTML"/>
          <w:rFonts w:ascii="Times New Roman" w:hAnsi="Times New Roman" w:cs="Times New Roman"/>
          <w:sz w:val="28"/>
          <w:szCs w:val="28"/>
        </w:rPr>
        <w:t>foo instanceof Foo</w:t>
      </w:r>
      <w:r w:rsidRPr="00904F69">
        <w:rPr>
          <w:sz w:val="28"/>
          <w:szCs w:val="28"/>
        </w:rPr>
        <w:t xml:space="preserve"> истинно, если объект </w:t>
      </w:r>
      <w:r w:rsidRPr="00904F69">
        <w:rPr>
          <w:rStyle w:val="HTML"/>
          <w:rFonts w:ascii="Times New Roman" w:hAnsi="Times New Roman" w:cs="Times New Roman"/>
          <w:sz w:val="28"/>
          <w:szCs w:val="28"/>
        </w:rPr>
        <w:t>foo</w:t>
      </w:r>
      <w:r w:rsidRPr="00904F69">
        <w:rPr>
          <w:sz w:val="28"/>
          <w:szCs w:val="28"/>
        </w:rPr>
        <w:t xml:space="preserve"> принадлежит классу </w:t>
      </w:r>
      <w:r w:rsidRPr="00904F69">
        <w:rPr>
          <w:rStyle w:val="HTML"/>
          <w:rFonts w:ascii="Times New Roman" w:hAnsi="Times New Roman" w:cs="Times New Roman"/>
          <w:sz w:val="28"/>
          <w:szCs w:val="28"/>
        </w:rPr>
        <w:t>Foo</w:t>
      </w:r>
      <w:r w:rsidRPr="00904F69">
        <w:rPr>
          <w:sz w:val="28"/>
          <w:szCs w:val="28"/>
        </w:rPr>
        <w:t xml:space="preserve"> или его наследнику, или реализует интерфейс </w:t>
      </w:r>
      <w:r w:rsidRPr="00904F69">
        <w:rPr>
          <w:rStyle w:val="HTML"/>
          <w:rFonts w:ascii="Times New Roman" w:hAnsi="Times New Roman" w:cs="Times New Roman"/>
          <w:sz w:val="28"/>
          <w:szCs w:val="28"/>
        </w:rPr>
        <w:t>Foo</w:t>
      </w:r>
      <w:r w:rsidRPr="00904F69">
        <w:rPr>
          <w:sz w:val="28"/>
          <w:szCs w:val="28"/>
        </w:rPr>
        <w:t xml:space="preserve"> (или, в общем виде, наследует класс, который реализует интерфейс, который наследует </w:t>
      </w:r>
      <w:r w:rsidRPr="00904F69">
        <w:rPr>
          <w:rStyle w:val="HTML"/>
          <w:rFonts w:ascii="Times New Roman" w:hAnsi="Times New Roman" w:cs="Times New Roman"/>
          <w:sz w:val="28"/>
          <w:szCs w:val="28"/>
        </w:rPr>
        <w:t>Foo</w:t>
      </w:r>
      <w:r w:rsidRPr="00904F69">
        <w:rPr>
          <w:sz w:val="28"/>
          <w:szCs w:val="28"/>
        </w:rPr>
        <w:t>).</w:t>
      </w:r>
    </w:p>
    <w:p w:rsidR="003007DC" w:rsidRPr="00904F69" w:rsidRDefault="003007DC" w:rsidP="003007DC">
      <w:pPr>
        <w:pStyle w:val="a5"/>
        <w:rPr>
          <w:sz w:val="28"/>
          <w:szCs w:val="28"/>
        </w:rPr>
      </w:pPr>
      <w:r w:rsidRPr="00904F69">
        <w:rPr>
          <w:sz w:val="28"/>
          <w:szCs w:val="28"/>
        </w:rPr>
        <w:t xml:space="preserve">Далее, функция </w:t>
      </w:r>
      <w:r w:rsidRPr="00904F69">
        <w:rPr>
          <w:rStyle w:val="HTML"/>
          <w:rFonts w:ascii="Times New Roman" w:hAnsi="Times New Roman" w:cs="Times New Roman"/>
          <w:sz w:val="28"/>
          <w:szCs w:val="28"/>
        </w:rPr>
        <w:t>getClass()</w:t>
      </w:r>
      <w:r w:rsidRPr="00904F69">
        <w:rPr>
          <w:sz w:val="28"/>
          <w:szCs w:val="28"/>
        </w:rPr>
        <w:t xml:space="preserve">, определённая для всех объектов, выдаёт объект типа </w:t>
      </w:r>
      <w:r w:rsidRPr="00904F69">
        <w:rPr>
          <w:rStyle w:val="HTML"/>
          <w:rFonts w:ascii="Times New Roman" w:hAnsi="Times New Roman" w:cs="Times New Roman"/>
          <w:sz w:val="28"/>
          <w:szCs w:val="28"/>
        </w:rPr>
        <w:t>Class</w:t>
      </w:r>
      <w:r w:rsidRPr="00904F69">
        <w:rPr>
          <w:sz w:val="28"/>
          <w:szCs w:val="28"/>
        </w:rPr>
        <w:t xml:space="preserve">. Для каждого класса создаётся не более одного описывающего его объекта типа </w:t>
      </w:r>
      <w:r w:rsidRPr="00904F69">
        <w:rPr>
          <w:rStyle w:val="HTML"/>
          <w:rFonts w:ascii="Times New Roman" w:hAnsi="Times New Roman" w:cs="Times New Roman"/>
          <w:sz w:val="28"/>
          <w:szCs w:val="28"/>
        </w:rPr>
        <w:t>Class</w:t>
      </w:r>
      <w:r w:rsidRPr="00904F69">
        <w:rPr>
          <w:sz w:val="28"/>
          <w:szCs w:val="28"/>
        </w:rPr>
        <w:t xml:space="preserve">, поэтому эти объекты можно сравнивать. Так, например, </w:t>
      </w:r>
      <w:r w:rsidRPr="00904F69">
        <w:rPr>
          <w:rStyle w:val="HTML"/>
          <w:rFonts w:ascii="Times New Roman" w:hAnsi="Times New Roman" w:cs="Times New Roman"/>
          <w:sz w:val="28"/>
          <w:szCs w:val="28"/>
        </w:rPr>
        <w:t>foo.getClass() == bar.getClass()</w:t>
      </w:r>
      <w:r w:rsidRPr="00904F69">
        <w:rPr>
          <w:sz w:val="28"/>
          <w:szCs w:val="28"/>
        </w:rPr>
        <w:t xml:space="preserve"> будет истинно, если объекты </w:t>
      </w:r>
      <w:r w:rsidRPr="00904F69">
        <w:rPr>
          <w:rStyle w:val="HTML"/>
          <w:rFonts w:ascii="Times New Roman" w:hAnsi="Times New Roman" w:cs="Times New Roman"/>
          <w:sz w:val="28"/>
          <w:szCs w:val="28"/>
        </w:rPr>
        <w:t>foo</w:t>
      </w:r>
      <w:r w:rsidRPr="00904F69">
        <w:rPr>
          <w:sz w:val="28"/>
          <w:szCs w:val="28"/>
        </w:rPr>
        <w:t xml:space="preserve"> и </w:t>
      </w:r>
      <w:r w:rsidRPr="00904F69">
        <w:rPr>
          <w:rStyle w:val="HTML"/>
          <w:rFonts w:ascii="Times New Roman" w:hAnsi="Times New Roman" w:cs="Times New Roman"/>
          <w:sz w:val="28"/>
          <w:szCs w:val="28"/>
        </w:rPr>
        <w:t>bar</w:t>
      </w:r>
      <w:r w:rsidRPr="00904F69">
        <w:rPr>
          <w:sz w:val="28"/>
          <w:szCs w:val="28"/>
        </w:rPr>
        <w:t xml:space="preserve"> принадлежат в точности к одному классу (но это не означает что это два одинаковых объекта).</w:t>
      </w:r>
    </w:p>
    <w:p w:rsidR="003007DC" w:rsidRPr="00904F69" w:rsidRDefault="003007DC" w:rsidP="003007DC">
      <w:pPr>
        <w:pStyle w:val="a5"/>
        <w:rPr>
          <w:sz w:val="28"/>
          <w:szCs w:val="28"/>
        </w:rPr>
      </w:pPr>
      <w:r w:rsidRPr="00904F69">
        <w:rPr>
          <w:sz w:val="28"/>
          <w:szCs w:val="28"/>
        </w:rPr>
        <w:t xml:space="preserve">Кроме того, объект типа </w:t>
      </w:r>
      <w:r w:rsidRPr="00904F69">
        <w:rPr>
          <w:rStyle w:val="HTML"/>
          <w:rFonts w:ascii="Times New Roman" w:hAnsi="Times New Roman" w:cs="Times New Roman"/>
          <w:sz w:val="28"/>
          <w:szCs w:val="28"/>
        </w:rPr>
        <w:t>Class</w:t>
      </w:r>
      <w:r w:rsidRPr="00904F69">
        <w:rPr>
          <w:sz w:val="28"/>
          <w:szCs w:val="28"/>
        </w:rPr>
        <w:t xml:space="preserve"> любого типа можно получить так: </w:t>
      </w:r>
      <w:r w:rsidRPr="00904F69">
        <w:rPr>
          <w:rStyle w:val="HTML"/>
          <w:rFonts w:ascii="Times New Roman" w:hAnsi="Times New Roman" w:cs="Times New Roman"/>
          <w:sz w:val="28"/>
          <w:szCs w:val="28"/>
        </w:rPr>
        <w:t>Integer.class</w:t>
      </w:r>
      <w:r w:rsidRPr="00904F69">
        <w:rPr>
          <w:sz w:val="28"/>
          <w:szCs w:val="28"/>
        </w:rPr>
        <w:t xml:space="preserve">, </w:t>
      </w:r>
      <w:r w:rsidRPr="00904F69">
        <w:rPr>
          <w:rStyle w:val="HTML"/>
          <w:rFonts w:ascii="Times New Roman" w:hAnsi="Times New Roman" w:cs="Times New Roman"/>
          <w:sz w:val="28"/>
          <w:szCs w:val="28"/>
        </w:rPr>
        <w:t>Object.class</w:t>
      </w:r>
      <w:r w:rsidRPr="00904F69">
        <w:rPr>
          <w:sz w:val="28"/>
          <w:szCs w:val="28"/>
        </w:rPr>
        <w:t>.</w:t>
      </w:r>
    </w:p>
    <w:p w:rsidR="003007DC" w:rsidRPr="00904F69" w:rsidRDefault="003007DC" w:rsidP="003007DC">
      <w:pPr>
        <w:pStyle w:val="a5"/>
        <w:rPr>
          <w:sz w:val="28"/>
          <w:szCs w:val="28"/>
        </w:rPr>
      </w:pPr>
      <w:r w:rsidRPr="00904F69">
        <w:rPr>
          <w:sz w:val="28"/>
          <w:szCs w:val="28"/>
        </w:rPr>
        <w:t xml:space="preserve">Однако прямое сравнение классов не всегда является оптимальным средством проверки на принадлежность к классу. Зачастую вместо него используют функцию </w:t>
      </w:r>
      <w:r w:rsidRPr="00904F69">
        <w:rPr>
          <w:rStyle w:val="HTML"/>
          <w:rFonts w:ascii="Times New Roman" w:hAnsi="Times New Roman" w:cs="Times New Roman"/>
          <w:sz w:val="28"/>
          <w:szCs w:val="28"/>
        </w:rPr>
        <w:t>isAssignableFrom()</w:t>
      </w:r>
      <w:r w:rsidRPr="00904F69">
        <w:rPr>
          <w:sz w:val="28"/>
          <w:szCs w:val="28"/>
        </w:rPr>
        <w:t xml:space="preserve">. Эта функция определена у объекта типа </w:t>
      </w:r>
      <w:r w:rsidRPr="00904F69">
        <w:rPr>
          <w:rStyle w:val="HTML"/>
          <w:rFonts w:ascii="Times New Roman" w:hAnsi="Times New Roman" w:cs="Times New Roman"/>
          <w:sz w:val="28"/>
          <w:szCs w:val="28"/>
        </w:rPr>
        <w:t>Class</w:t>
      </w:r>
      <w:r w:rsidRPr="00904F69">
        <w:rPr>
          <w:sz w:val="28"/>
          <w:szCs w:val="28"/>
        </w:rPr>
        <w:t xml:space="preserve"> и принимает объект типа </w:t>
      </w:r>
      <w:r w:rsidRPr="00904F69">
        <w:rPr>
          <w:rStyle w:val="HTML"/>
          <w:rFonts w:ascii="Times New Roman" w:hAnsi="Times New Roman" w:cs="Times New Roman"/>
          <w:sz w:val="28"/>
          <w:szCs w:val="28"/>
        </w:rPr>
        <w:t>Class</w:t>
      </w:r>
      <w:r w:rsidRPr="00904F69">
        <w:rPr>
          <w:sz w:val="28"/>
          <w:szCs w:val="28"/>
        </w:rPr>
        <w:t xml:space="preserve"> в качестве параметра. Таким образом, вызов </w:t>
      </w:r>
      <w:r w:rsidRPr="00904F69">
        <w:rPr>
          <w:rStyle w:val="HTML"/>
          <w:rFonts w:ascii="Times New Roman" w:hAnsi="Times New Roman" w:cs="Times New Roman"/>
          <w:sz w:val="28"/>
          <w:szCs w:val="28"/>
        </w:rPr>
        <w:t>Foo.class.isAssignableFrom(Bar.class)</w:t>
      </w:r>
      <w:r w:rsidRPr="00904F69">
        <w:rPr>
          <w:sz w:val="28"/>
          <w:szCs w:val="28"/>
        </w:rPr>
        <w:t xml:space="preserve"> вернёт </w:t>
      </w:r>
      <w:r w:rsidRPr="00904F69">
        <w:rPr>
          <w:rStyle w:val="HTML"/>
          <w:rFonts w:ascii="Times New Roman" w:hAnsi="Times New Roman" w:cs="Times New Roman"/>
          <w:sz w:val="28"/>
          <w:szCs w:val="28"/>
        </w:rPr>
        <w:t>true</w:t>
      </w:r>
      <w:r w:rsidRPr="00904F69">
        <w:rPr>
          <w:sz w:val="28"/>
          <w:szCs w:val="28"/>
        </w:rPr>
        <w:t xml:space="preserve"> в случае, если </w:t>
      </w:r>
      <w:r w:rsidRPr="00904F69">
        <w:rPr>
          <w:rStyle w:val="HTML"/>
          <w:rFonts w:ascii="Times New Roman" w:hAnsi="Times New Roman" w:cs="Times New Roman"/>
          <w:sz w:val="28"/>
          <w:szCs w:val="28"/>
        </w:rPr>
        <w:t>Foo</w:t>
      </w:r>
      <w:r w:rsidRPr="00904F69">
        <w:rPr>
          <w:sz w:val="28"/>
          <w:szCs w:val="28"/>
        </w:rPr>
        <w:t xml:space="preserve"> является предком класса </w:t>
      </w:r>
      <w:r w:rsidRPr="00904F69">
        <w:rPr>
          <w:rStyle w:val="HTML"/>
          <w:rFonts w:ascii="Times New Roman" w:hAnsi="Times New Roman" w:cs="Times New Roman"/>
          <w:sz w:val="28"/>
          <w:szCs w:val="28"/>
        </w:rPr>
        <w:t>Bar</w:t>
      </w:r>
      <w:r w:rsidRPr="00904F69">
        <w:rPr>
          <w:sz w:val="28"/>
          <w:szCs w:val="28"/>
        </w:rPr>
        <w:t xml:space="preserve">. Так как все объекты являются потомками типа </w:t>
      </w:r>
      <w:r w:rsidRPr="00904F69">
        <w:rPr>
          <w:rStyle w:val="HTML"/>
          <w:rFonts w:ascii="Times New Roman" w:hAnsi="Times New Roman" w:cs="Times New Roman"/>
          <w:sz w:val="28"/>
          <w:szCs w:val="28"/>
        </w:rPr>
        <w:t>Object</w:t>
      </w:r>
      <w:r w:rsidRPr="00904F69">
        <w:rPr>
          <w:sz w:val="28"/>
          <w:szCs w:val="28"/>
        </w:rPr>
        <w:t xml:space="preserve">, вызов </w:t>
      </w:r>
      <w:r w:rsidRPr="00904F69">
        <w:rPr>
          <w:rStyle w:val="HTML"/>
          <w:rFonts w:ascii="Times New Roman" w:hAnsi="Times New Roman" w:cs="Times New Roman"/>
          <w:sz w:val="28"/>
          <w:szCs w:val="28"/>
        </w:rPr>
        <w:t>Object.class.isAssignableFrom()</w:t>
      </w:r>
      <w:r w:rsidRPr="00904F69">
        <w:rPr>
          <w:sz w:val="28"/>
          <w:szCs w:val="28"/>
        </w:rPr>
        <w:t xml:space="preserve"> всегда вернёт </w:t>
      </w:r>
      <w:r w:rsidRPr="00904F69">
        <w:rPr>
          <w:rStyle w:val="HTML"/>
          <w:rFonts w:ascii="Times New Roman" w:hAnsi="Times New Roman" w:cs="Times New Roman"/>
          <w:sz w:val="28"/>
          <w:szCs w:val="28"/>
        </w:rPr>
        <w:t>true</w:t>
      </w:r>
      <w:r w:rsidRPr="00904F69">
        <w:rPr>
          <w:sz w:val="28"/>
          <w:szCs w:val="28"/>
        </w:rPr>
        <w:t>.</w:t>
      </w:r>
    </w:p>
    <w:p w:rsidR="003007DC" w:rsidRPr="00904F69" w:rsidRDefault="003007DC" w:rsidP="003007DC">
      <w:pPr>
        <w:pStyle w:val="a5"/>
        <w:rPr>
          <w:sz w:val="28"/>
          <w:szCs w:val="28"/>
        </w:rPr>
      </w:pPr>
      <w:r w:rsidRPr="00904F69">
        <w:rPr>
          <w:sz w:val="28"/>
          <w:szCs w:val="28"/>
        </w:rPr>
        <w:lastRenderedPageBreak/>
        <w:t xml:space="preserve">В паре с упомянутыми функциями объекта типа </w:t>
      </w:r>
      <w:r w:rsidRPr="00904F69">
        <w:rPr>
          <w:rStyle w:val="HTML"/>
          <w:rFonts w:ascii="Times New Roman" w:hAnsi="Times New Roman" w:cs="Times New Roman"/>
          <w:sz w:val="28"/>
          <w:szCs w:val="28"/>
        </w:rPr>
        <w:t>Class</w:t>
      </w:r>
      <w:r w:rsidRPr="00904F69">
        <w:rPr>
          <w:sz w:val="28"/>
          <w:szCs w:val="28"/>
        </w:rPr>
        <w:t xml:space="preserve"> используются также функции </w:t>
      </w:r>
      <w:r w:rsidRPr="00904F69">
        <w:rPr>
          <w:rStyle w:val="HTML"/>
          <w:rFonts w:ascii="Times New Roman" w:hAnsi="Times New Roman" w:cs="Times New Roman"/>
          <w:sz w:val="28"/>
          <w:szCs w:val="28"/>
        </w:rPr>
        <w:t>isInstance()</w:t>
      </w:r>
      <w:r w:rsidRPr="00904F69">
        <w:rPr>
          <w:sz w:val="28"/>
          <w:szCs w:val="28"/>
        </w:rPr>
        <w:t xml:space="preserve"> (эквивалентно </w:t>
      </w:r>
      <w:r w:rsidRPr="00904F69">
        <w:rPr>
          <w:rStyle w:val="HTML"/>
          <w:rFonts w:ascii="Times New Roman" w:hAnsi="Times New Roman" w:cs="Times New Roman"/>
          <w:sz w:val="28"/>
          <w:szCs w:val="28"/>
        </w:rPr>
        <w:t>instanceof</w:t>
      </w:r>
      <w:r w:rsidRPr="00904F69">
        <w:rPr>
          <w:sz w:val="28"/>
          <w:szCs w:val="28"/>
        </w:rPr>
        <w:t xml:space="preserve">), а также </w:t>
      </w:r>
      <w:r w:rsidRPr="00904F69">
        <w:rPr>
          <w:rStyle w:val="HTML"/>
          <w:rFonts w:ascii="Times New Roman" w:hAnsi="Times New Roman" w:cs="Times New Roman"/>
          <w:sz w:val="28"/>
          <w:szCs w:val="28"/>
        </w:rPr>
        <w:t>cast()</w:t>
      </w:r>
      <w:r w:rsidRPr="00904F69">
        <w:rPr>
          <w:sz w:val="28"/>
          <w:szCs w:val="28"/>
        </w:rPr>
        <w:t xml:space="preserve"> (преобразует параметр в объект выбранного класса).</w:t>
      </w:r>
    </w:p>
    <w:p w:rsidR="003007DC" w:rsidRPr="00904F69" w:rsidRDefault="00A63E89" w:rsidP="003007DC">
      <w:pPr>
        <w:pStyle w:val="2"/>
        <w:rPr>
          <w:rFonts w:cs="Times New Roman"/>
          <w:szCs w:val="28"/>
        </w:rPr>
      </w:pPr>
      <w:bookmarkStart w:id="23" w:name="_Toc317026758"/>
      <w:r>
        <w:rPr>
          <w:rStyle w:val="mw-headline"/>
          <w:rFonts w:cs="Times New Roman"/>
          <w:szCs w:val="28"/>
          <w:lang w:val="en-US"/>
        </w:rPr>
        <w:t xml:space="preserve">4.11 </w:t>
      </w:r>
      <w:r w:rsidR="003007DC" w:rsidRPr="00904F69">
        <w:rPr>
          <w:rStyle w:val="mw-headline"/>
          <w:rFonts w:cs="Times New Roman"/>
          <w:szCs w:val="28"/>
        </w:rPr>
        <w:t>Библиотеки классов</w:t>
      </w:r>
      <w:bookmarkEnd w:id="23"/>
    </w:p>
    <w:p w:rsidR="003007DC" w:rsidRPr="00904F69" w:rsidRDefault="00C120BC" w:rsidP="009F162E">
      <w:pPr>
        <w:numPr>
          <w:ilvl w:val="0"/>
          <w:numId w:val="23"/>
        </w:numPr>
        <w:spacing w:before="100" w:beforeAutospacing="1" w:after="100" w:afterAutospacing="1" w:line="240" w:lineRule="auto"/>
        <w:rPr>
          <w:rFonts w:ascii="Times New Roman" w:hAnsi="Times New Roman" w:cs="Times New Roman"/>
          <w:sz w:val="28"/>
          <w:szCs w:val="28"/>
        </w:rPr>
      </w:pPr>
      <w:hyperlink r:id="rId217" w:tooltip="JDK" w:history="1">
        <w:r w:rsidR="003007DC" w:rsidRPr="00904F69">
          <w:rPr>
            <w:rFonts w:ascii="Times New Roman" w:hAnsi="Times New Roman" w:cs="Times New Roman"/>
            <w:sz w:val="28"/>
            <w:szCs w:val="28"/>
          </w:rPr>
          <w:t>JDK</w:t>
        </w:r>
      </w:hyperlink>
      <w:r w:rsidR="003007DC" w:rsidRPr="00904F69">
        <w:rPr>
          <w:rFonts w:ascii="Times New Roman" w:hAnsi="Times New Roman" w:cs="Times New Roman"/>
          <w:sz w:val="28"/>
          <w:szCs w:val="28"/>
        </w:rPr>
        <w:t xml:space="preserve"> — содержит набор базовых классов для всего ПО на платформах </w:t>
      </w:r>
      <w:hyperlink r:id="rId218" w:tooltip="Java SE" w:history="1">
        <w:r w:rsidR="003007DC" w:rsidRPr="00904F69">
          <w:rPr>
            <w:rFonts w:ascii="Times New Roman" w:hAnsi="Times New Roman" w:cs="Times New Roman"/>
            <w:sz w:val="28"/>
            <w:szCs w:val="28"/>
          </w:rPr>
          <w:t>Java SE</w:t>
        </w:r>
      </w:hyperlink>
      <w:r w:rsidR="003007DC" w:rsidRPr="00904F69">
        <w:rPr>
          <w:rFonts w:ascii="Times New Roman" w:hAnsi="Times New Roman" w:cs="Times New Roman"/>
          <w:sz w:val="28"/>
          <w:szCs w:val="28"/>
        </w:rPr>
        <w:t xml:space="preserve"> и </w:t>
      </w:r>
      <w:hyperlink r:id="rId219" w:tooltip="Java EE" w:history="1">
        <w:r w:rsidR="003007DC" w:rsidRPr="00904F69">
          <w:rPr>
            <w:rFonts w:ascii="Times New Roman" w:hAnsi="Times New Roman" w:cs="Times New Roman"/>
            <w:sz w:val="28"/>
            <w:szCs w:val="28"/>
          </w:rPr>
          <w:t>Java EE</w:t>
        </w:r>
      </w:hyperlink>
    </w:p>
    <w:p w:rsidR="003007DC" w:rsidRPr="00904F69" w:rsidRDefault="00C120BC" w:rsidP="009F162E">
      <w:pPr>
        <w:numPr>
          <w:ilvl w:val="0"/>
          <w:numId w:val="23"/>
        </w:numPr>
        <w:spacing w:before="100" w:beforeAutospacing="1" w:after="100" w:afterAutospacing="1" w:line="240" w:lineRule="auto"/>
        <w:rPr>
          <w:rFonts w:ascii="Times New Roman" w:hAnsi="Times New Roman" w:cs="Times New Roman"/>
          <w:sz w:val="28"/>
          <w:szCs w:val="28"/>
        </w:rPr>
      </w:pPr>
      <w:hyperlink r:id="rId220" w:tooltip="Chemistry Development Kit" w:history="1">
        <w:r w:rsidR="003007DC" w:rsidRPr="00904F69">
          <w:rPr>
            <w:rFonts w:ascii="Times New Roman" w:hAnsi="Times New Roman" w:cs="Times New Roman"/>
            <w:sz w:val="28"/>
            <w:szCs w:val="28"/>
          </w:rPr>
          <w:t>CDK</w:t>
        </w:r>
      </w:hyperlink>
      <w:r w:rsidR="003007DC" w:rsidRPr="00904F69">
        <w:rPr>
          <w:rFonts w:ascii="Times New Roman" w:hAnsi="Times New Roman" w:cs="Times New Roman"/>
          <w:sz w:val="28"/>
          <w:szCs w:val="28"/>
        </w:rPr>
        <w:t> — для создания химического ПО</w:t>
      </w:r>
    </w:p>
    <w:p w:rsidR="003007DC" w:rsidRPr="00904F69" w:rsidRDefault="00C120BC" w:rsidP="009F162E">
      <w:pPr>
        <w:numPr>
          <w:ilvl w:val="0"/>
          <w:numId w:val="23"/>
        </w:numPr>
        <w:spacing w:before="100" w:beforeAutospacing="1" w:after="100" w:afterAutospacing="1" w:line="240" w:lineRule="auto"/>
        <w:rPr>
          <w:rFonts w:ascii="Times New Roman" w:hAnsi="Times New Roman" w:cs="Times New Roman"/>
          <w:sz w:val="28"/>
          <w:szCs w:val="28"/>
        </w:rPr>
      </w:pPr>
      <w:hyperlink r:id="rId221" w:tooltip="MARF" w:history="1">
        <w:r w:rsidR="003007DC" w:rsidRPr="00904F69">
          <w:rPr>
            <w:rFonts w:ascii="Times New Roman" w:hAnsi="Times New Roman" w:cs="Times New Roman"/>
            <w:sz w:val="28"/>
            <w:szCs w:val="28"/>
          </w:rPr>
          <w:t>MARF</w:t>
        </w:r>
      </w:hyperlink>
      <w:r w:rsidR="003007DC" w:rsidRPr="00904F69">
        <w:rPr>
          <w:rFonts w:ascii="Times New Roman" w:hAnsi="Times New Roman" w:cs="Times New Roman"/>
          <w:sz w:val="28"/>
          <w:szCs w:val="28"/>
        </w:rPr>
        <w:t> — модульная библиотека для распознавания аудио</w:t>
      </w:r>
    </w:p>
    <w:p w:rsidR="003007DC" w:rsidRPr="00904F69" w:rsidRDefault="00C120BC" w:rsidP="009F162E">
      <w:pPr>
        <w:numPr>
          <w:ilvl w:val="0"/>
          <w:numId w:val="23"/>
        </w:numPr>
        <w:spacing w:before="100" w:beforeAutospacing="1" w:after="100" w:afterAutospacing="1" w:line="240" w:lineRule="auto"/>
        <w:rPr>
          <w:rFonts w:ascii="Times New Roman" w:hAnsi="Times New Roman" w:cs="Times New Roman"/>
          <w:sz w:val="28"/>
          <w:szCs w:val="28"/>
        </w:rPr>
      </w:pPr>
      <w:hyperlink r:id="rId222" w:tooltip="JDOM" w:history="1">
        <w:r w:rsidR="003007DC" w:rsidRPr="00904F69">
          <w:rPr>
            <w:rFonts w:ascii="Times New Roman" w:hAnsi="Times New Roman" w:cs="Times New Roman"/>
            <w:sz w:val="28"/>
            <w:szCs w:val="28"/>
          </w:rPr>
          <w:t>JDOM</w:t>
        </w:r>
      </w:hyperlink>
      <w:r w:rsidR="003007DC" w:rsidRPr="00904F69">
        <w:rPr>
          <w:rFonts w:ascii="Times New Roman" w:hAnsi="Times New Roman" w:cs="Times New Roman"/>
          <w:sz w:val="28"/>
          <w:szCs w:val="28"/>
        </w:rPr>
        <w:t> — реализация XML DOM, учитывающая особенности платформы Java.</w:t>
      </w:r>
    </w:p>
    <w:p w:rsidR="003007DC" w:rsidRPr="00904F69" w:rsidRDefault="008D7523" w:rsidP="003007DC">
      <w:pPr>
        <w:pStyle w:val="2"/>
        <w:rPr>
          <w:rFonts w:cs="Times New Roman"/>
          <w:szCs w:val="28"/>
        </w:rPr>
      </w:pPr>
      <w:bookmarkStart w:id="24" w:name="_Toc317026759"/>
      <w:r>
        <w:rPr>
          <w:rStyle w:val="mw-headline"/>
          <w:rFonts w:cs="Times New Roman"/>
          <w:szCs w:val="28"/>
          <w:lang w:val="en-US"/>
        </w:rPr>
        <w:t xml:space="preserve">4.12 </w:t>
      </w:r>
      <w:r w:rsidR="003007DC" w:rsidRPr="00904F69">
        <w:rPr>
          <w:rStyle w:val="mw-headline"/>
          <w:rFonts w:cs="Times New Roman"/>
          <w:szCs w:val="28"/>
        </w:rPr>
        <w:t>Средства разработки ПО</w:t>
      </w:r>
      <w:bookmarkEnd w:id="24"/>
    </w:p>
    <w:p w:rsidR="003007DC" w:rsidRPr="00904F69" w:rsidRDefault="00C120BC" w:rsidP="009F162E">
      <w:pPr>
        <w:numPr>
          <w:ilvl w:val="0"/>
          <w:numId w:val="24"/>
        </w:numPr>
        <w:spacing w:before="100" w:beforeAutospacing="1" w:after="100" w:afterAutospacing="1" w:line="240" w:lineRule="auto"/>
        <w:rPr>
          <w:rFonts w:ascii="Times New Roman" w:hAnsi="Times New Roman" w:cs="Times New Roman"/>
          <w:sz w:val="28"/>
          <w:szCs w:val="28"/>
        </w:rPr>
      </w:pPr>
      <w:hyperlink r:id="rId223" w:tooltip="JDK" w:history="1">
        <w:r w:rsidR="003007DC" w:rsidRPr="00904F69">
          <w:rPr>
            <w:rFonts w:ascii="Times New Roman" w:hAnsi="Times New Roman" w:cs="Times New Roman"/>
            <w:sz w:val="28"/>
            <w:szCs w:val="28"/>
          </w:rPr>
          <w:t>JDK</w:t>
        </w:r>
      </w:hyperlink>
      <w:r w:rsidR="003007DC" w:rsidRPr="00904F69">
        <w:rPr>
          <w:rFonts w:ascii="Times New Roman" w:hAnsi="Times New Roman" w:cs="Times New Roman"/>
          <w:sz w:val="28"/>
          <w:szCs w:val="28"/>
        </w:rPr>
        <w:t xml:space="preserve"> — помимо набора библиотек для платформ </w:t>
      </w:r>
      <w:hyperlink r:id="rId224" w:tooltip="Java SE" w:history="1">
        <w:r w:rsidR="003007DC" w:rsidRPr="00904F69">
          <w:rPr>
            <w:rFonts w:ascii="Times New Roman" w:hAnsi="Times New Roman" w:cs="Times New Roman"/>
            <w:sz w:val="28"/>
            <w:szCs w:val="28"/>
          </w:rPr>
          <w:t>Java SE</w:t>
        </w:r>
      </w:hyperlink>
      <w:r w:rsidR="003007DC" w:rsidRPr="00904F69">
        <w:rPr>
          <w:rFonts w:ascii="Times New Roman" w:hAnsi="Times New Roman" w:cs="Times New Roman"/>
          <w:sz w:val="28"/>
          <w:szCs w:val="28"/>
        </w:rPr>
        <w:t xml:space="preserve"> и </w:t>
      </w:r>
      <w:hyperlink r:id="rId225" w:tooltip="Java EE" w:history="1">
        <w:r w:rsidR="003007DC" w:rsidRPr="00904F69">
          <w:rPr>
            <w:rFonts w:ascii="Times New Roman" w:hAnsi="Times New Roman" w:cs="Times New Roman"/>
            <w:sz w:val="28"/>
            <w:szCs w:val="28"/>
          </w:rPr>
          <w:t>Java EE</w:t>
        </w:r>
      </w:hyperlink>
      <w:r w:rsidR="003007DC" w:rsidRPr="00904F69">
        <w:rPr>
          <w:rFonts w:ascii="Times New Roman" w:hAnsi="Times New Roman" w:cs="Times New Roman"/>
          <w:sz w:val="28"/>
          <w:szCs w:val="28"/>
        </w:rPr>
        <w:t xml:space="preserve"> содержит компилятор командной строки javac и набор утилит, также работающих в режиме командной строки.</w:t>
      </w:r>
    </w:p>
    <w:p w:rsidR="003007DC" w:rsidRPr="00904F69" w:rsidRDefault="00C120BC" w:rsidP="009F162E">
      <w:pPr>
        <w:numPr>
          <w:ilvl w:val="0"/>
          <w:numId w:val="24"/>
        </w:numPr>
        <w:spacing w:before="100" w:beforeAutospacing="1" w:after="100" w:afterAutospacing="1" w:line="240" w:lineRule="auto"/>
        <w:rPr>
          <w:rFonts w:ascii="Times New Roman" w:hAnsi="Times New Roman" w:cs="Times New Roman"/>
          <w:sz w:val="28"/>
          <w:szCs w:val="28"/>
        </w:rPr>
      </w:pPr>
      <w:hyperlink r:id="rId226" w:tooltip="NetBeans IDE" w:history="1">
        <w:r w:rsidR="003007DC" w:rsidRPr="00904F69">
          <w:rPr>
            <w:rFonts w:ascii="Times New Roman" w:hAnsi="Times New Roman" w:cs="Times New Roman"/>
            <w:sz w:val="28"/>
            <w:szCs w:val="28"/>
          </w:rPr>
          <w:t>NetBeans IDE</w:t>
        </w:r>
      </w:hyperlink>
      <w:r w:rsidR="003007DC" w:rsidRPr="00904F69">
        <w:rPr>
          <w:rFonts w:ascii="Times New Roman" w:hAnsi="Times New Roman" w:cs="Times New Roman"/>
          <w:sz w:val="28"/>
          <w:szCs w:val="28"/>
        </w:rPr>
        <w:t xml:space="preserve"> — свободная интегрированная среда разработки для всех платформ Java — </w:t>
      </w:r>
      <w:hyperlink r:id="rId227" w:tooltip="Java ME" w:history="1">
        <w:r w:rsidR="003007DC" w:rsidRPr="00904F69">
          <w:rPr>
            <w:rFonts w:ascii="Times New Roman" w:hAnsi="Times New Roman" w:cs="Times New Roman"/>
            <w:sz w:val="28"/>
            <w:szCs w:val="28"/>
          </w:rPr>
          <w:t>Java ME</w:t>
        </w:r>
      </w:hyperlink>
      <w:r w:rsidR="003007DC" w:rsidRPr="00904F69">
        <w:rPr>
          <w:rFonts w:ascii="Times New Roman" w:hAnsi="Times New Roman" w:cs="Times New Roman"/>
          <w:sz w:val="28"/>
          <w:szCs w:val="28"/>
        </w:rPr>
        <w:t xml:space="preserve">, </w:t>
      </w:r>
      <w:hyperlink r:id="rId228" w:tooltip="Java SE" w:history="1">
        <w:r w:rsidR="003007DC" w:rsidRPr="00904F69">
          <w:rPr>
            <w:rFonts w:ascii="Times New Roman" w:hAnsi="Times New Roman" w:cs="Times New Roman"/>
            <w:sz w:val="28"/>
            <w:szCs w:val="28"/>
          </w:rPr>
          <w:t>Java SE</w:t>
        </w:r>
      </w:hyperlink>
      <w:r w:rsidR="003007DC" w:rsidRPr="00904F69">
        <w:rPr>
          <w:rFonts w:ascii="Times New Roman" w:hAnsi="Times New Roman" w:cs="Times New Roman"/>
          <w:sz w:val="28"/>
          <w:szCs w:val="28"/>
        </w:rPr>
        <w:t xml:space="preserve"> и </w:t>
      </w:r>
      <w:hyperlink r:id="rId229" w:tooltip="Java EE" w:history="1">
        <w:r w:rsidR="003007DC" w:rsidRPr="00904F69">
          <w:rPr>
            <w:rFonts w:ascii="Times New Roman" w:hAnsi="Times New Roman" w:cs="Times New Roman"/>
            <w:sz w:val="28"/>
            <w:szCs w:val="28"/>
          </w:rPr>
          <w:t>Java EE</w:t>
        </w:r>
      </w:hyperlink>
      <w:r w:rsidR="003007DC" w:rsidRPr="00904F69">
        <w:rPr>
          <w:rFonts w:ascii="Times New Roman" w:hAnsi="Times New Roman" w:cs="Times New Roman"/>
          <w:sz w:val="28"/>
          <w:szCs w:val="28"/>
        </w:rPr>
        <w:t xml:space="preserve">. Пропагандируется </w:t>
      </w:r>
      <w:hyperlink r:id="rId230" w:tooltip="Sun Microsystems" w:history="1">
        <w:r w:rsidR="003007DC" w:rsidRPr="00904F69">
          <w:rPr>
            <w:rFonts w:ascii="Times New Roman" w:hAnsi="Times New Roman" w:cs="Times New Roman"/>
            <w:sz w:val="28"/>
            <w:szCs w:val="28"/>
          </w:rPr>
          <w:t>Sun Microsystems</w:t>
        </w:r>
      </w:hyperlink>
      <w:r w:rsidR="003007DC" w:rsidRPr="00904F69">
        <w:rPr>
          <w:rFonts w:ascii="Times New Roman" w:hAnsi="Times New Roman" w:cs="Times New Roman"/>
          <w:sz w:val="28"/>
          <w:szCs w:val="28"/>
        </w:rPr>
        <w:t>, разработчиком Java, как базовое средство для разработки ПО на языке Java и других языках (</w:t>
      </w:r>
      <w:hyperlink r:id="rId231" w:tooltip="Си (язык программирования)" w:history="1">
        <w:r w:rsidR="003007DC" w:rsidRPr="00904F69">
          <w:rPr>
            <w:rFonts w:ascii="Times New Roman" w:hAnsi="Times New Roman" w:cs="Times New Roman"/>
            <w:sz w:val="28"/>
            <w:szCs w:val="28"/>
          </w:rPr>
          <w:t>C</w:t>
        </w:r>
      </w:hyperlink>
      <w:r w:rsidR="003007DC" w:rsidRPr="00904F69">
        <w:rPr>
          <w:rFonts w:ascii="Times New Roman" w:hAnsi="Times New Roman" w:cs="Times New Roman"/>
          <w:sz w:val="28"/>
          <w:szCs w:val="28"/>
        </w:rPr>
        <w:t xml:space="preserve">, </w:t>
      </w:r>
      <w:hyperlink r:id="rId232" w:tooltip="C++" w:history="1">
        <w:r w:rsidR="003007DC" w:rsidRPr="00904F69">
          <w:rPr>
            <w:rFonts w:ascii="Times New Roman" w:hAnsi="Times New Roman" w:cs="Times New Roman"/>
            <w:sz w:val="28"/>
            <w:szCs w:val="28"/>
          </w:rPr>
          <w:t>C++</w:t>
        </w:r>
      </w:hyperlink>
      <w:r w:rsidR="003007DC" w:rsidRPr="00904F69">
        <w:rPr>
          <w:rFonts w:ascii="Times New Roman" w:hAnsi="Times New Roman" w:cs="Times New Roman"/>
          <w:sz w:val="28"/>
          <w:szCs w:val="28"/>
        </w:rPr>
        <w:t xml:space="preserve">, </w:t>
      </w:r>
      <w:hyperlink r:id="rId233" w:tooltip="PHP" w:history="1">
        <w:r w:rsidR="003007DC" w:rsidRPr="00904F69">
          <w:rPr>
            <w:rFonts w:ascii="Times New Roman" w:hAnsi="Times New Roman" w:cs="Times New Roman"/>
            <w:sz w:val="28"/>
            <w:szCs w:val="28"/>
          </w:rPr>
          <w:t>PHP</w:t>
        </w:r>
      </w:hyperlink>
      <w:r w:rsidR="003007DC" w:rsidRPr="00904F69">
        <w:rPr>
          <w:rFonts w:ascii="Times New Roman" w:hAnsi="Times New Roman" w:cs="Times New Roman"/>
          <w:sz w:val="28"/>
          <w:szCs w:val="28"/>
        </w:rPr>
        <w:t xml:space="preserve">, </w:t>
      </w:r>
      <w:hyperlink r:id="rId234" w:tooltip="Fortran" w:history="1">
        <w:r w:rsidR="003007DC" w:rsidRPr="00904F69">
          <w:rPr>
            <w:rFonts w:ascii="Times New Roman" w:hAnsi="Times New Roman" w:cs="Times New Roman"/>
            <w:sz w:val="28"/>
            <w:szCs w:val="28"/>
          </w:rPr>
          <w:t>Fortran</w:t>
        </w:r>
      </w:hyperlink>
      <w:r w:rsidR="003007DC" w:rsidRPr="00904F69">
        <w:rPr>
          <w:rFonts w:ascii="Times New Roman" w:hAnsi="Times New Roman" w:cs="Times New Roman"/>
          <w:sz w:val="28"/>
          <w:szCs w:val="28"/>
        </w:rPr>
        <w:t xml:space="preserve"> и др.).</w:t>
      </w:r>
    </w:p>
    <w:p w:rsidR="003007DC" w:rsidRPr="00904F69" w:rsidRDefault="00C120BC" w:rsidP="009F162E">
      <w:pPr>
        <w:numPr>
          <w:ilvl w:val="0"/>
          <w:numId w:val="24"/>
        </w:numPr>
        <w:spacing w:before="100" w:beforeAutospacing="1" w:after="100" w:afterAutospacing="1" w:line="240" w:lineRule="auto"/>
        <w:rPr>
          <w:rFonts w:ascii="Times New Roman" w:hAnsi="Times New Roman" w:cs="Times New Roman"/>
          <w:sz w:val="28"/>
          <w:szCs w:val="28"/>
        </w:rPr>
      </w:pPr>
      <w:hyperlink r:id="rId235" w:tooltip="Eclipse (среда разработки)" w:history="1">
        <w:r w:rsidR="003007DC" w:rsidRPr="00904F69">
          <w:rPr>
            <w:rFonts w:ascii="Times New Roman" w:hAnsi="Times New Roman" w:cs="Times New Roman"/>
            <w:sz w:val="28"/>
            <w:szCs w:val="28"/>
          </w:rPr>
          <w:t>Eclipse IDE</w:t>
        </w:r>
      </w:hyperlink>
      <w:r w:rsidR="003007DC" w:rsidRPr="00904F69">
        <w:rPr>
          <w:rFonts w:ascii="Times New Roman" w:hAnsi="Times New Roman" w:cs="Times New Roman"/>
          <w:sz w:val="28"/>
          <w:szCs w:val="28"/>
        </w:rPr>
        <w:t xml:space="preserve"> — свободная интегрированная среда разработки для </w:t>
      </w:r>
      <w:hyperlink r:id="rId236" w:tooltip="Java SE" w:history="1">
        <w:r w:rsidR="003007DC" w:rsidRPr="00904F69">
          <w:rPr>
            <w:rFonts w:ascii="Times New Roman" w:hAnsi="Times New Roman" w:cs="Times New Roman"/>
            <w:sz w:val="28"/>
            <w:szCs w:val="28"/>
          </w:rPr>
          <w:t>Java SE</w:t>
        </w:r>
      </w:hyperlink>
      <w:r w:rsidR="003007DC" w:rsidRPr="00904F69">
        <w:rPr>
          <w:rFonts w:ascii="Times New Roman" w:hAnsi="Times New Roman" w:cs="Times New Roman"/>
          <w:sz w:val="28"/>
          <w:szCs w:val="28"/>
        </w:rPr>
        <w:t xml:space="preserve">, </w:t>
      </w:r>
      <w:hyperlink r:id="rId237" w:tooltip="Java EE" w:history="1">
        <w:r w:rsidR="003007DC" w:rsidRPr="00904F69">
          <w:rPr>
            <w:rFonts w:ascii="Times New Roman" w:hAnsi="Times New Roman" w:cs="Times New Roman"/>
            <w:sz w:val="28"/>
            <w:szCs w:val="28"/>
          </w:rPr>
          <w:t>Java EE</w:t>
        </w:r>
      </w:hyperlink>
      <w:r w:rsidR="003007DC" w:rsidRPr="00904F69">
        <w:rPr>
          <w:rFonts w:ascii="Times New Roman" w:hAnsi="Times New Roman" w:cs="Times New Roman"/>
          <w:sz w:val="28"/>
          <w:szCs w:val="28"/>
        </w:rPr>
        <w:t xml:space="preserve"> и </w:t>
      </w:r>
      <w:hyperlink r:id="rId238" w:tooltip="Java ME" w:history="1">
        <w:r w:rsidR="003007DC" w:rsidRPr="00904F69">
          <w:rPr>
            <w:rFonts w:ascii="Times New Roman" w:hAnsi="Times New Roman" w:cs="Times New Roman"/>
            <w:sz w:val="28"/>
            <w:szCs w:val="28"/>
          </w:rPr>
          <w:t>Java ME</w:t>
        </w:r>
      </w:hyperlink>
      <w:r w:rsidR="003007DC" w:rsidRPr="00904F69">
        <w:rPr>
          <w:rFonts w:ascii="Times New Roman" w:hAnsi="Times New Roman" w:cs="Times New Roman"/>
          <w:sz w:val="28"/>
          <w:szCs w:val="28"/>
        </w:rPr>
        <w:t xml:space="preserve">. Пропагандируется </w:t>
      </w:r>
      <w:hyperlink r:id="rId239" w:tooltip="IBM" w:history="1">
        <w:r w:rsidR="003007DC" w:rsidRPr="00904F69">
          <w:rPr>
            <w:rFonts w:ascii="Times New Roman" w:hAnsi="Times New Roman" w:cs="Times New Roman"/>
            <w:sz w:val="28"/>
            <w:szCs w:val="28"/>
          </w:rPr>
          <w:t>IBM</w:t>
        </w:r>
      </w:hyperlink>
      <w:r w:rsidR="003007DC" w:rsidRPr="00904F69">
        <w:rPr>
          <w:rFonts w:ascii="Times New Roman" w:hAnsi="Times New Roman" w:cs="Times New Roman"/>
          <w:sz w:val="28"/>
          <w:szCs w:val="28"/>
        </w:rPr>
        <w:t>, одним из важнейших разработчиков корпоративного ПО, как базовое средство для разработки ПО на языке Java и других языках (</w:t>
      </w:r>
      <w:hyperlink r:id="rId240" w:tooltip="Си (язык программирования)" w:history="1">
        <w:r w:rsidR="003007DC" w:rsidRPr="00904F69">
          <w:rPr>
            <w:rFonts w:ascii="Times New Roman" w:hAnsi="Times New Roman" w:cs="Times New Roman"/>
            <w:sz w:val="28"/>
            <w:szCs w:val="28"/>
          </w:rPr>
          <w:t>C</w:t>
        </w:r>
      </w:hyperlink>
      <w:r w:rsidR="003007DC" w:rsidRPr="00904F69">
        <w:rPr>
          <w:rFonts w:ascii="Times New Roman" w:hAnsi="Times New Roman" w:cs="Times New Roman"/>
          <w:sz w:val="28"/>
          <w:szCs w:val="28"/>
        </w:rPr>
        <w:t xml:space="preserve">, </w:t>
      </w:r>
      <w:hyperlink r:id="rId241" w:tooltip="C++" w:history="1">
        <w:r w:rsidR="003007DC" w:rsidRPr="00904F69">
          <w:rPr>
            <w:rFonts w:ascii="Times New Roman" w:hAnsi="Times New Roman" w:cs="Times New Roman"/>
            <w:sz w:val="28"/>
            <w:szCs w:val="28"/>
          </w:rPr>
          <w:t>C++</w:t>
        </w:r>
      </w:hyperlink>
      <w:r w:rsidR="003007DC" w:rsidRPr="00904F69">
        <w:rPr>
          <w:rFonts w:ascii="Times New Roman" w:hAnsi="Times New Roman" w:cs="Times New Roman"/>
          <w:sz w:val="28"/>
          <w:szCs w:val="28"/>
        </w:rPr>
        <w:t xml:space="preserve">, </w:t>
      </w:r>
      <w:hyperlink r:id="rId242" w:tooltip="Ruby" w:history="1">
        <w:r w:rsidR="003007DC" w:rsidRPr="00904F69">
          <w:rPr>
            <w:rFonts w:ascii="Times New Roman" w:hAnsi="Times New Roman" w:cs="Times New Roman"/>
            <w:sz w:val="28"/>
            <w:szCs w:val="28"/>
          </w:rPr>
          <w:t>Ruby</w:t>
        </w:r>
      </w:hyperlink>
      <w:r w:rsidR="003007DC" w:rsidRPr="00904F69">
        <w:rPr>
          <w:rFonts w:ascii="Times New Roman" w:hAnsi="Times New Roman" w:cs="Times New Roman"/>
          <w:sz w:val="28"/>
          <w:szCs w:val="28"/>
        </w:rPr>
        <w:t xml:space="preserve">, </w:t>
      </w:r>
      <w:hyperlink r:id="rId243" w:tooltip="Fortran" w:history="1">
        <w:r w:rsidR="003007DC" w:rsidRPr="00904F69">
          <w:rPr>
            <w:rFonts w:ascii="Times New Roman" w:hAnsi="Times New Roman" w:cs="Times New Roman"/>
            <w:sz w:val="28"/>
            <w:szCs w:val="28"/>
          </w:rPr>
          <w:t>Fortran</w:t>
        </w:r>
      </w:hyperlink>
      <w:r w:rsidR="003007DC" w:rsidRPr="00904F69">
        <w:rPr>
          <w:rFonts w:ascii="Times New Roman" w:hAnsi="Times New Roman" w:cs="Times New Roman"/>
          <w:sz w:val="28"/>
          <w:szCs w:val="28"/>
        </w:rPr>
        <w:t xml:space="preserve"> и др.)</w:t>
      </w:r>
    </w:p>
    <w:p w:rsidR="003007DC" w:rsidRPr="00904F69" w:rsidRDefault="00C120BC" w:rsidP="009F162E">
      <w:pPr>
        <w:numPr>
          <w:ilvl w:val="0"/>
          <w:numId w:val="24"/>
        </w:numPr>
        <w:spacing w:before="100" w:beforeAutospacing="1" w:after="100" w:afterAutospacing="1" w:line="240" w:lineRule="auto"/>
        <w:rPr>
          <w:rFonts w:ascii="Times New Roman" w:hAnsi="Times New Roman" w:cs="Times New Roman"/>
          <w:sz w:val="28"/>
          <w:szCs w:val="28"/>
        </w:rPr>
      </w:pPr>
      <w:hyperlink r:id="rId244" w:tooltip="IntelliJ IDEA" w:history="1">
        <w:r w:rsidR="003007DC" w:rsidRPr="00904F69">
          <w:rPr>
            <w:rFonts w:ascii="Times New Roman" w:hAnsi="Times New Roman" w:cs="Times New Roman"/>
            <w:sz w:val="28"/>
            <w:szCs w:val="28"/>
          </w:rPr>
          <w:t>IntelliJ IDEA</w:t>
        </w:r>
      </w:hyperlink>
      <w:r w:rsidR="003007DC" w:rsidRPr="00904F69">
        <w:rPr>
          <w:rFonts w:ascii="Times New Roman" w:hAnsi="Times New Roman" w:cs="Times New Roman"/>
          <w:sz w:val="28"/>
          <w:szCs w:val="28"/>
        </w:rPr>
        <w:t xml:space="preserve"> — среда разработки для платформ </w:t>
      </w:r>
      <w:hyperlink r:id="rId245" w:tooltip="Java SE" w:history="1">
        <w:r w:rsidR="003007DC" w:rsidRPr="00904F69">
          <w:rPr>
            <w:rFonts w:ascii="Times New Roman" w:hAnsi="Times New Roman" w:cs="Times New Roman"/>
            <w:sz w:val="28"/>
            <w:szCs w:val="28"/>
          </w:rPr>
          <w:t>Java SE</w:t>
        </w:r>
      </w:hyperlink>
      <w:r w:rsidR="003007DC" w:rsidRPr="00904F69">
        <w:rPr>
          <w:rFonts w:ascii="Times New Roman" w:hAnsi="Times New Roman" w:cs="Times New Roman"/>
          <w:sz w:val="28"/>
          <w:szCs w:val="28"/>
        </w:rPr>
        <w:t xml:space="preserve">, </w:t>
      </w:r>
      <w:hyperlink r:id="rId246" w:tooltip="Java EE" w:history="1">
        <w:r w:rsidR="003007DC" w:rsidRPr="00904F69">
          <w:rPr>
            <w:rFonts w:ascii="Times New Roman" w:hAnsi="Times New Roman" w:cs="Times New Roman"/>
            <w:sz w:val="28"/>
            <w:szCs w:val="28"/>
          </w:rPr>
          <w:t>Java EE</w:t>
        </w:r>
      </w:hyperlink>
      <w:r w:rsidR="003007DC" w:rsidRPr="00904F69">
        <w:rPr>
          <w:rFonts w:ascii="Times New Roman" w:hAnsi="Times New Roman" w:cs="Times New Roman"/>
          <w:sz w:val="28"/>
          <w:szCs w:val="28"/>
        </w:rPr>
        <w:t xml:space="preserve"> и </w:t>
      </w:r>
      <w:hyperlink r:id="rId247" w:tooltip="Java ME" w:history="1">
        <w:r w:rsidR="003007DC" w:rsidRPr="00904F69">
          <w:rPr>
            <w:rFonts w:ascii="Times New Roman" w:hAnsi="Times New Roman" w:cs="Times New Roman"/>
            <w:sz w:val="28"/>
            <w:szCs w:val="28"/>
          </w:rPr>
          <w:t>Java ME</w:t>
        </w:r>
      </w:hyperlink>
      <w:r w:rsidR="003007DC" w:rsidRPr="00904F69">
        <w:rPr>
          <w:rFonts w:ascii="Times New Roman" w:hAnsi="Times New Roman" w:cs="Times New Roman"/>
          <w:sz w:val="28"/>
          <w:szCs w:val="28"/>
        </w:rPr>
        <w:t xml:space="preserve">. Разработчик — компания </w:t>
      </w:r>
      <w:hyperlink r:id="rId248" w:tooltip="JetBrains" w:history="1">
        <w:r w:rsidR="003007DC" w:rsidRPr="00904F69">
          <w:rPr>
            <w:rFonts w:ascii="Times New Roman" w:hAnsi="Times New Roman" w:cs="Times New Roman"/>
            <w:sz w:val="28"/>
            <w:szCs w:val="28"/>
          </w:rPr>
          <w:t>JetBrains</w:t>
        </w:r>
      </w:hyperlink>
      <w:r w:rsidR="003007DC" w:rsidRPr="00904F69">
        <w:rPr>
          <w:rFonts w:ascii="Times New Roman" w:hAnsi="Times New Roman" w:cs="Times New Roman"/>
          <w:sz w:val="28"/>
          <w:szCs w:val="28"/>
        </w:rPr>
        <w:t>. Распространяется в двух версиях: свободной бесплатной (Community Edition) и коммерческой проприетарной (Ultimate Edition).</w:t>
      </w:r>
    </w:p>
    <w:p w:rsidR="003007DC" w:rsidRPr="00904F69" w:rsidRDefault="00C120BC" w:rsidP="009F162E">
      <w:pPr>
        <w:numPr>
          <w:ilvl w:val="0"/>
          <w:numId w:val="24"/>
        </w:numPr>
        <w:spacing w:before="100" w:beforeAutospacing="1" w:after="100" w:afterAutospacing="1" w:line="240" w:lineRule="auto"/>
        <w:rPr>
          <w:rFonts w:ascii="Times New Roman" w:hAnsi="Times New Roman" w:cs="Times New Roman"/>
          <w:sz w:val="28"/>
          <w:szCs w:val="28"/>
        </w:rPr>
      </w:pPr>
      <w:hyperlink r:id="rId249" w:tooltip="JDeveloper" w:history="1">
        <w:r w:rsidR="003007DC" w:rsidRPr="00904F69">
          <w:rPr>
            <w:rFonts w:ascii="Times New Roman" w:hAnsi="Times New Roman" w:cs="Times New Roman"/>
            <w:sz w:val="28"/>
            <w:szCs w:val="28"/>
          </w:rPr>
          <w:t>JDeveloper</w:t>
        </w:r>
      </w:hyperlink>
      <w:r w:rsidR="003007DC" w:rsidRPr="00904F69">
        <w:rPr>
          <w:rFonts w:ascii="Times New Roman" w:hAnsi="Times New Roman" w:cs="Times New Roman"/>
          <w:sz w:val="28"/>
          <w:szCs w:val="28"/>
        </w:rPr>
        <w:t xml:space="preserve"> — среда разработки для платформ </w:t>
      </w:r>
      <w:hyperlink r:id="rId250" w:tooltip="Java SE" w:history="1">
        <w:r w:rsidR="003007DC" w:rsidRPr="00904F69">
          <w:rPr>
            <w:rFonts w:ascii="Times New Roman" w:hAnsi="Times New Roman" w:cs="Times New Roman"/>
            <w:sz w:val="28"/>
            <w:szCs w:val="28"/>
          </w:rPr>
          <w:t>Java SE</w:t>
        </w:r>
      </w:hyperlink>
      <w:r w:rsidR="003007DC" w:rsidRPr="00904F69">
        <w:rPr>
          <w:rFonts w:ascii="Times New Roman" w:hAnsi="Times New Roman" w:cs="Times New Roman"/>
          <w:sz w:val="28"/>
          <w:szCs w:val="28"/>
        </w:rPr>
        <w:t xml:space="preserve">, </w:t>
      </w:r>
      <w:hyperlink r:id="rId251" w:tooltip="Java EE" w:history="1">
        <w:r w:rsidR="003007DC" w:rsidRPr="00904F69">
          <w:rPr>
            <w:rFonts w:ascii="Times New Roman" w:hAnsi="Times New Roman" w:cs="Times New Roman"/>
            <w:sz w:val="28"/>
            <w:szCs w:val="28"/>
          </w:rPr>
          <w:t>Java EE</w:t>
        </w:r>
      </w:hyperlink>
      <w:r w:rsidR="003007DC" w:rsidRPr="00904F69">
        <w:rPr>
          <w:rFonts w:ascii="Times New Roman" w:hAnsi="Times New Roman" w:cs="Times New Roman"/>
          <w:sz w:val="28"/>
          <w:szCs w:val="28"/>
        </w:rPr>
        <w:t xml:space="preserve"> и </w:t>
      </w:r>
      <w:hyperlink r:id="rId252" w:tooltip="Java ME" w:history="1">
        <w:r w:rsidR="003007DC" w:rsidRPr="00904F69">
          <w:rPr>
            <w:rFonts w:ascii="Times New Roman" w:hAnsi="Times New Roman" w:cs="Times New Roman"/>
            <w:sz w:val="28"/>
            <w:szCs w:val="28"/>
          </w:rPr>
          <w:t>Java ME</w:t>
        </w:r>
      </w:hyperlink>
      <w:r w:rsidR="003007DC" w:rsidRPr="00904F69">
        <w:rPr>
          <w:rFonts w:ascii="Times New Roman" w:hAnsi="Times New Roman" w:cs="Times New Roman"/>
          <w:sz w:val="28"/>
          <w:szCs w:val="28"/>
        </w:rPr>
        <w:t xml:space="preserve">. Разработчик — компания </w:t>
      </w:r>
      <w:hyperlink r:id="rId253" w:tooltip="Oracle" w:history="1">
        <w:r w:rsidR="003007DC" w:rsidRPr="00904F69">
          <w:rPr>
            <w:rFonts w:ascii="Times New Roman" w:hAnsi="Times New Roman" w:cs="Times New Roman"/>
            <w:sz w:val="28"/>
            <w:szCs w:val="28"/>
          </w:rPr>
          <w:t>Oracle</w:t>
        </w:r>
      </w:hyperlink>
      <w:r w:rsidR="003007DC" w:rsidRPr="00904F69">
        <w:rPr>
          <w:rFonts w:ascii="Times New Roman" w:hAnsi="Times New Roman" w:cs="Times New Roman"/>
          <w:sz w:val="28"/>
          <w:szCs w:val="28"/>
        </w:rPr>
        <w:t>.</w:t>
      </w:r>
    </w:p>
    <w:p w:rsidR="003007DC" w:rsidRPr="00BA5274" w:rsidRDefault="00C120BC" w:rsidP="009F162E">
      <w:pPr>
        <w:numPr>
          <w:ilvl w:val="0"/>
          <w:numId w:val="24"/>
        </w:numPr>
        <w:spacing w:before="100" w:beforeAutospacing="1" w:after="100" w:afterAutospacing="1" w:line="240" w:lineRule="auto"/>
        <w:rPr>
          <w:rFonts w:ascii="Times New Roman" w:hAnsi="Times New Roman" w:cs="Times New Roman"/>
          <w:sz w:val="28"/>
          <w:szCs w:val="28"/>
        </w:rPr>
      </w:pPr>
      <w:hyperlink r:id="rId254" w:tooltip="BlueJ" w:history="1">
        <w:r w:rsidR="003007DC" w:rsidRPr="00904F69">
          <w:rPr>
            <w:rFonts w:ascii="Times New Roman" w:hAnsi="Times New Roman" w:cs="Times New Roman"/>
            <w:sz w:val="28"/>
            <w:szCs w:val="28"/>
          </w:rPr>
          <w:t>BlueJ</w:t>
        </w:r>
      </w:hyperlink>
      <w:r w:rsidR="003007DC" w:rsidRPr="00904F69">
        <w:rPr>
          <w:rFonts w:ascii="Times New Roman" w:hAnsi="Times New Roman" w:cs="Times New Roman"/>
          <w:sz w:val="28"/>
          <w:szCs w:val="28"/>
        </w:rPr>
        <w:t xml:space="preserve"> — Среда разработки программного обеспечения на языке Java, созданная в основном для использования в обучении, но также подходящая для разработки небольших программ.</w:t>
      </w:r>
    </w:p>
    <w:p w:rsidR="00BA5274" w:rsidRPr="000D73B8" w:rsidRDefault="00BA5274" w:rsidP="00BA5274">
      <w:pPr>
        <w:spacing w:before="100" w:beforeAutospacing="1" w:after="100" w:afterAutospacing="1" w:line="240" w:lineRule="auto"/>
        <w:rPr>
          <w:rFonts w:ascii="Times New Roman" w:hAnsi="Times New Roman" w:cs="Times New Roman"/>
          <w:sz w:val="28"/>
          <w:szCs w:val="28"/>
        </w:rPr>
      </w:pPr>
    </w:p>
    <w:p w:rsidR="00BA5274" w:rsidRPr="008D7523" w:rsidRDefault="00BA5274" w:rsidP="00BA5274">
      <w:pPr>
        <w:spacing w:before="100" w:beforeAutospacing="1" w:after="100" w:afterAutospacing="1" w:line="240" w:lineRule="auto"/>
        <w:rPr>
          <w:rFonts w:ascii="Times New Roman" w:hAnsi="Times New Roman" w:cs="Times New Roman"/>
          <w:sz w:val="28"/>
          <w:szCs w:val="28"/>
        </w:rPr>
      </w:pPr>
    </w:p>
    <w:p w:rsidR="00A63E89" w:rsidRPr="008D7523" w:rsidRDefault="00A63E89" w:rsidP="00BA5274">
      <w:pPr>
        <w:spacing w:before="100" w:beforeAutospacing="1" w:after="100" w:afterAutospacing="1" w:line="240" w:lineRule="auto"/>
        <w:rPr>
          <w:rFonts w:ascii="Times New Roman" w:hAnsi="Times New Roman" w:cs="Times New Roman"/>
          <w:sz w:val="28"/>
          <w:szCs w:val="28"/>
        </w:rPr>
      </w:pPr>
    </w:p>
    <w:p w:rsidR="00F71A5E" w:rsidRPr="00BA5274" w:rsidRDefault="00F71A5E" w:rsidP="009F162E">
      <w:pPr>
        <w:pStyle w:val="1"/>
        <w:numPr>
          <w:ilvl w:val="0"/>
          <w:numId w:val="20"/>
        </w:numPr>
        <w:jc w:val="center"/>
        <w:rPr>
          <w:rFonts w:ascii="Times New Roman" w:hAnsi="Times New Roman" w:cs="Times New Roman"/>
        </w:rPr>
      </w:pPr>
      <w:bookmarkStart w:id="25" w:name="_Toc317026760"/>
      <w:r w:rsidRPr="00BA5274">
        <w:rPr>
          <w:rFonts w:ascii="Times New Roman" w:hAnsi="Times New Roman" w:cs="Times New Roman"/>
        </w:rPr>
        <w:lastRenderedPageBreak/>
        <w:t xml:space="preserve">БД и ее связь с </w:t>
      </w:r>
      <w:r w:rsidRPr="00BA5274">
        <w:rPr>
          <w:rFonts w:ascii="Times New Roman" w:hAnsi="Times New Roman" w:cs="Times New Roman"/>
          <w:lang w:val="en-US"/>
        </w:rPr>
        <w:t>Java</w:t>
      </w:r>
      <w:bookmarkEnd w:id="25"/>
    </w:p>
    <w:p w:rsidR="00F71A5E" w:rsidRPr="00904F69" w:rsidRDefault="00F71A5E" w:rsidP="00074BF9">
      <w:pPr>
        <w:pStyle w:val="a5"/>
        <w:ind w:firstLine="708"/>
        <w:rPr>
          <w:sz w:val="28"/>
          <w:szCs w:val="28"/>
        </w:rPr>
      </w:pPr>
      <w:r w:rsidRPr="00904F69">
        <w:rPr>
          <w:b/>
          <w:bCs/>
          <w:sz w:val="28"/>
          <w:szCs w:val="28"/>
        </w:rPr>
        <w:t>Б</w:t>
      </w:r>
      <w:r w:rsidR="00074BF9">
        <w:rPr>
          <w:b/>
          <w:bCs/>
          <w:sz w:val="28"/>
          <w:szCs w:val="28"/>
        </w:rPr>
        <w:t>а</w:t>
      </w:r>
      <w:r w:rsidRPr="00904F69">
        <w:rPr>
          <w:b/>
          <w:bCs/>
          <w:sz w:val="28"/>
          <w:szCs w:val="28"/>
        </w:rPr>
        <w:t>за д</w:t>
      </w:r>
      <w:r w:rsidR="00074BF9">
        <w:rPr>
          <w:b/>
          <w:bCs/>
          <w:sz w:val="28"/>
          <w:szCs w:val="28"/>
        </w:rPr>
        <w:t>а</w:t>
      </w:r>
      <w:r w:rsidRPr="00904F69">
        <w:rPr>
          <w:b/>
          <w:bCs/>
          <w:sz w:val="28"/>
          <w:szCs w:val="28"/>
        </w:rPr>
        <w:t>нных</w:t>
      </w:r>
      <w:r w:rsidRPr="00904F69">
        <w:rPr>
          <w:sz w:val="28"/>
          <w:szCs w:val="28"/>
        </w:rPr>
        <w:t xml:space="preserve"> — представленная в </w:t>
      </w:r>
      <w:hyperlink r:id="rId255" w:tooltip="Объект (философия)" w:history="1">
        <w:r w:rsidRPr="00904F69">
          <w:rPr>
            <w:sz w:val="28"/>
            <w:szCs w:val="28"/>
          </w:rPr>
          <w:t>объективной</w:t>
        </w:r>
      </w:hyperlink>
      <w:r w:rsidRPr="00904F69">
        <w:rPr>
          <w:sz w:val="28"/>
          <w:szCs w:val="28"/>
        </w:rPr>
        <w:t xml:space="preserve"> форме </w:t>
      </w:r>
      <w:hyperlink r:id="rId256" w:tooltip="Множество" w:history="1">
        <w:r w:rsidRPr="00904F69">
          <w:rPr>
            <w:sz w:val="28"/>
            <w:szCs w:val="28"/>
          </w:rPr>
          <w:t>совокупность</w:t>
        </w:r>
      </w:hyperlink>
      <w:r w:rsidRPr="00904F69">
        <w:rPr>
          <w:sz w:val="28"/>
          <w:szCs w:val="28"/>
        </w:rPr>
        <w:t xml:space="preserve"> самостоятельных материалов (</w:t>
      </w:r>
      <w:hyperlink r:id="rId257" w:tooltip="Статья" w:history="1">
        <w:r w:rsidRPr="00904F69">
          <w:rPr>
            <w:sz w:val="28"/>
            <w:szCs w:val="28"/>
          </w:rPr>
          <w:t>статей</w:t>
        </w:r>
      </w:hyperlink>
      <w:r w:rsidRPr="00904F69">
        <w:rPr>
          <w:sz w:val="28"/>
          <w:szCs w:val="28"/>
        </w:rPr>
        <w:t xml:space="preserve">, </w:t>
      </w:r>
      <w:hyperlink r:id="rId258" w:tooltip="Вычисление" w:history="1">
        <w:r w:rsidRPr="00904F69">
          <w:rPr>
            <w:sz w:val="28"/>
            <w:szCs w:val="28"/>
          </w:rPr>
          <w:t>расчётов</w:t>
        </w:r>
      </w:hyperlink>
      <w:r w:rsidRPr="00904F69">
        <w:rPr>
          <w:sz w:val="28"/>
          <w:szCs w:val="28"/>
        </w:rPr>
        <w:t xml:space="preserve">, </w:t>
      </w:r>
      <w:hyperlink r:id="rId259" w:tooltip="Нормативный правовой акт" w:history="1">
        <w:r w:rsidRPr="00904F69">
          <w:rPr>
            <w:sz w:val="28"/>
            <w:szCs w:val="28"/>
          </w:rPr>
          <w:t>нормативных актов</w:t>
        </w:r>
      </w:hyperlink>
      <w:r w:rsidRPr="00904F69">
        <w:rPr>
          <w:sz w:val="28"/>
          <w:szCs w:val="28"/>
        </w:rPr>
        <w:t xml:space="preserve">, </w:t>
      </w:r>
      <w:hyperlink r:id="rId260" w:tooltip="Судебное решение" w:history="1">
        <w:r w:rsidRPr="00904F69">
          <w:rPr>
            <w:sz w:val="28"/>
            <w:szCs w:val="28"/>
          </w:rPr>
          <w:t>судебных решений</w:t>
        </w:r>
      </w:hyperlink>
      <w:r w:rsidRPr="00904F69">
        <w:rPr>
          <w:sz w:val="28"/>
          <w:szCs w:val="28"/>
        </w:rPr>
        <w:t xml:space="preserve"> и иных подобных материалов), </w:t>
      </w:r>
      <w:hyperlink r:id="rId261" w:tooltip="Систематизация" w:history="1">
        <w:r w:rsidRPr="00904F69">
          <w:rPr>
            <w:sz w:val="28"/>
            <w:szCs w:val="28"/>
          </w:rPr>
          <w:t>систематизированных</w:t>
        </w:r>
      </w:hyperlink>
      <w:r w:rsidRPr="00904F69">
        <w:rPr>
          <w:sz w:val="28"/>
          <w:szCs w:val="28"/>
        </w:rPr>
        <w:t xml:space="preserve"> таким образом, чтобы эти материалы могли быть </w:t>
      </w:r>
      <w:hyperlink r:id="rId262" w:tooltip="Поиск данных" w:history="1">
        <w:r w:rsidRPr="00904F69">
          <w:rPr>
            <w:sz w:val="28"/>
            <w:szCs w:val="28"/>
          </w:rPr>
          <w:t>найдены</w:t>
        </w:r>
      </w:hyperlink>
      <w:r w:rsidRPr="00904F69">
        <w:rPr>
          <w:sz w:val="28"/>
          <w:szCs w:val="28"/>
        </w:rPr>
        <w:t xml:space="preserve"> и </w:t>
      </w:r>
      <w:hyperlink r:id="rId263" w:tooltip="Обработка данных" w:history="1">
        <w:r w:rsidRPr="00904F69">
          <w:rPr>
            <w:sz w:val="28"/>
            <w:szCs w:val="28"/>
          </w:rPr>
          <w:t>обработаны</w:t>
        </w:r>
      </w:hyperlink>
      <w:r w:rsidRPr="00904F69">
        <w:rPr>
          <w:sz w:val="28"/>
          <w:szCs w:val="28"/>
        </w:rPr>
        <w:t xml:space="preserve"> с помощью </w:t>
      </w:r>
      <w:hyperlink r:id="rId264" w:tooltip="Компьютер" w:history="1">
        <w:r w:rsidRPr="00904F69">
          <w:rPr>
            <w:sz w:val="28"/>
            <w:szCs w:val="28"/>
          </w:rPr>
          <w:t>электронной вычислительной машины (ЭВМ)</w:t>
        </w:r>
      </w:hyperlink>
      <w:r w:rsidRPr="00904F69">
        <w:rPr>
          <w:sz w:val="28"/>
          <w:szCs w:val="28"/>
        </w:rPr>
        <w:t xml:space="preserve"> (</w:t>
      </w:r>
      <w:hyperlink r:id="rId265" w:anchor=".D0.A1.D1.82.D0.B0.D1.82.D1.8C.D1.8F_1260._.D0.9F.D0.B5.D1.80.D0.B5.D0.B2.D0.BE.D0.B4.D1.8B.2C_.D0.B8.D0.BD.D1.8B.D0.B5_.D0.BF.D1.80.D0.BE.D0.B8.D0.B7.D0.B2.D0.BE.D0.B4.D0.BD.D1.8B.D0.B5_.D0.BF.D1.80.D0.BE.D0.B8.D0.B7.D0.B2.D0.B5.D0.B4.D0.B5.D0.BD.D0.B8.D" w:tooltip="s:ru:Гражданский кодекс РФ/Глава 70" w:history="1">
        <w:r w:rsidRPr="00904F69">
          <w:rPr>
            <w:sz w:val="28"/>
            <w:szCs w:val="28"/>
          </w:rPr>
          <w:t>Гражданский кодекс РФ, ст. 1260</w:t>
        </w:r>
      </w:hyperlink>
      <w:r w:rsidRPr="00904F69">
        <w:rPr>
          <w:sz w:val="28"/>
          <w:szCs w:val="28"/>
        </w:rPr>
        <w:t>).</w:t>
      </w:r>
    </w:p>
    <w:p w:rsidR="00F71A5E" w:rsidRPr="00904F69" w:rsidRDefault="00F71A5E" w:rsidP="00F71A5E">
      <w:pPr>
        <w:pStyle w:val="a5"/>
        <w:rPr>
          <w:sz w:val="28"/>
          <w:szCs w:val="28"/>
        </w:rPr>
      </w:pPr>
      <w:r w:rsidRPr="00904F69">
        <w:rPr>
          <w:sz w:val="28"/>
          <w:szCs w:val="28"/>
        </w:rPr>
        <w:t xml:space="preserve">Другие определения из авторитетных </w:t>
      </w:r>
      <w:hyperlink r:id="rId266" w:tooltip="Монография" w:history="1">
        <w:r w:rsidRPr="00904F69">
          <w:rPr>
            <w:sz w:val="28"/>
            <w:szCs w:val="28"/>
          </w:rPr>
          <w:t>монографий</w:t>
        </w:r>
      </w:hyperlink>
      <w:r w:rsidRPr="00904F69">
        <w:rPr>
          <w:sz w:val="28"/>
          <w:szCs w:val="28"/>
        </w:rPr>
        <w:t xml:space="preserve"> и </w:t>
      </w:r>
      <w:hyperlink r:id="rId267" w:tooltip="Стандарт" w:history="1">
        <w:r w:rsidRPr="00904F69">
          <w:rPr>
            <w:sz w:val="28"/>
            <w:szCs w:val="28"/>
          </w:rPr>
          <w:t>стандартов</w:t>
        </w:r>
      </w:hyperlink>
      <w:r w:rsidRPr="00904F69">
        <w:rPr>
          <w:sz w:val="28"/>
          <w:szCs w:val="28"/>
        </w:rPr>
        <w:t>:</w:t>
      </w:r>
    </w:p>
    <w:p w:rsidR="00F71A5E" w:rsidRPr="00904F69" w:rsidRDefault="00F71A5E" w:rsidP="009F162E">
      <w:pPr>
        <w:numPr>
          <w:ilvl w:val="0"/>
          <w:numId w:val="25"/>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b/>
          <w:bCs/>
          <w:sz w:val="28"/>
          <w:szCs w:val="28"/>
        </w:rPr>
        <w:t>База данных</w:t>
      </w:r>
      <w:r w:rsidRPr="00904F69">
        <w:rPr>
          <w:rFonts w:ascii="Times New Roman" w:hAnsi="Times New Roman" w:cs="Times New Roman"/>
          <w:sz w:val="28"/>
          <w:szCs w:val="28"/>
        </w:rPr>
        <w:t xml:space="preserve"> — организованная в соответствии с определёнными правилами и поддерживаемая в памяти компьютера совокупность </w:t>
      </w:r>
      <w:hyperlink r:id="rId268" w:tooltip="Данные" w:history="1">
        <w:r w:rsidRPr="00904F69">
          <w:rPr>
            <w:rFonts w:ascii="Times New Roman" w:hAnsi="Times New Roman" w:cs="Times New Roman"/>
            <w:sz w:val="28"/>
            <w:szCs w:val="28"/>
          </w:rPr>
          <w:t>данных</w:t>
        </w:r>
      </w:hyperlink>
      <w:r w:rsidRPr="00904F69">
        <w:rPr>
          <w:rFonts w:ascii="Times New Roman" w:hAnsi="Times New Roman" w:cs="Times New Roman"/>
          <w:sz w:val="28"/>
          <w:szCs w:val="28"/>
        </w:rPr>
        <w:t xml:space="preserve">, характеризующая актуальное состояние некоторой </w:t>
      </w:r>
      <w:hyperlink r:id="rId269" w:tooltip="Предметная область" w:history="1">
        <w:r w:rsidRPr="00904F69">
          <w:rPr>
            <w:rFonts w:ascii="Times New Roman" w:hAnsi="Times New Roman" w:cs="Times New Roman"/>
            <w:sz w:val="28"/>
            <w:szCs w:val="28"/>
          </w:rPr>
          <w:t>предметной области</w:t>
        </w:r>
      </w:hyperlink>
      <w:r w:rsidRPr="00904F69">
        <w:rPr>
          <w:rFonts w:ascii="Times New Roman" w:hAnsi="Times New Roman" w:cs="Times New Roman"/>
          <w:sz w:val="28"/>
          <w:szCs w:val="28"/>
        </w:rPr>
        <w:t xml:space="preserve"> и используемая для удовлетворения информационных </w:t>
      </w:r>
      <w:hyperlink r:id="rId270" w:tooltip="Потребность" w:history="1">
        <w:r w:rsidRPr="00904F69">
          <w:rPr>
            <w:rFonts w:ascii="Times New Roman" w:hAnsi="Times New Roman" w:cs="Times New Roman"/>
            <w:sz w:val="28"/>
            <w:szCs w:val="28"/>
          </w:rPr>
          <w:t>потребностей</w:t>
        </w:r>
      </w:hyperlink>
      <w:r w:rsidRPr="00904F69">
        <w:rPr>
          <w:rFonts w:ascii="Times New Roman" w:hAnsi="Times New Roman" w:cs="Times New Roman"/>
          <w:sz w:val="28"/>
          <w:szCs w:val="28"/>
        </w:rPr>
        <w:t xml:space="preserve"> пользователей.</w:t>
      </w:r>
      <w:hyperlink r:id="rId271" w:anchor="cite_note-KogMR-0" w:history="1">
        <w:r w:rsidRPr="00904F69">
          <w:rPr>
            <w:rStyle w:val="a4"/>
            <w:rFonts w:ascii="Times New Roman" w:hAnsi="Times New Roman" w:cs="Times New Roman"/>
            <w:sz w:val="28"/>
            <w:szCs w:val="28"/>
            <w:vertAlign w:val="superscript"/>
          </w:rPr>
          <w:t>[1]</w:t>
        </w:r>
      </w:hyperlink>
    </w:p>
    <w:p w:rsidR="00F71A5E" w:rsidRPr="00904F69" w:rsidRDefault="00F71A5E" w:rsidP="009F162E">
      <w:pPr>
        <w:numPr>
          <w:ilvl w:val="0"/>
          <w:numId w:val="25"/>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b/>
          <w:bCs/>
          <w:sz w:val="28"/>
          <w:szCs w:val="28"/>
        </w:rPr>
        <w:t>База данных</w:t>
      </w:r>
      <w:r w:rsidRPr="00904F69">
        <w:rPr>
          <w:rFonts w:ascii="Times New Roman" w:hAnsi="Times New Roman" w:cs="Times New Roman"/>
          <w:sz w:val="28"/>
          <w:szCs w:val="28"/>
        </w:rPr>
        <w:t> — совокупность данных, хранимых в соответствии со схемой данных, манипулирование которыми выполняют в соответствии с правилами средств моделирования данных.</w:t>
      </w:r>
    </w:p>
    <w:p w:rsidR="00F71A5E" w:rsidRPr="00904F69" w:rsidRDefault="00F71A5E" w:rsidP="009F162E">
      <w:pPr>
        <w:numPr>
          <w:ilvl w:val="0"/>
          <w:numId w:val="25"/>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b/>
          <w:bCs/>
          <w:sz w:val="28"/>
          <w:szCs w:val="28"/>
        </w:rPr>
        <w:t>База данных</w:t>
      </w:r>
      <w:r w:rsidRPr="00904F69">
        <w:rPr>
          <w:rFonts w:ascii="Times New Roman" w:hAnsi="Times New Roman" w:cs="Times New Roman"/>
          <w:sz w:val="28"/>
          <w:szCs w:val="28"/>
        </w:rPr>
        <w:t> — некоторый набор перманентных (постоянно хранимых) данных, используемых прикладными программными системами какого-либо предприятия.</w:t>
      </w:r>
    </w:p>
    <w:p w:rsidR="00F71A5E" w:rsidRPr="00904F69" w:rsidRDefault="00F71A5E" w:rsidP="009F162E">
      <w:pPr>
        <w:numPr>
          <w:ilvl w:val="0"/>
          <w:numId w:val="25"/>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b/>
          <w:bCs/>
          <w:sz w:val="28"/>
          <w:szCs w:val="28"/>
        </w:rPr>
        <w:t>База данных</w:t>
      </w:r>
      <w:r w:rsidRPr="00904F69">
        <w:rPr>
          <w:rFonts w:ascii="Times New Roman" w:hAnsi="Times New Roman" w:cs="Times New Roman"/>
          <w:sz w:val="28"/>
          <w:szCs w:val="28"/>
        </w:rPr>
        <w:t> — совместно используемый набор логически связанных данных (и описание этих данных), предназначенный для удовлетворения информационных потребностей организации.</w:t>
      </w:r>
    </w:p>
    <w:p w:rsidR="00F71A5E" w:rsidRPr="00904F69" w:rsidRDefault="00F71A5E" w:rsidP="00F71A5E">
      <w:pPr>
        <w:pStyle w:val="a5"/>
        <w:rPr>
          <w:sz w:val="28"/>
          <w:szCs w:val="28"/>
        </w:rPr>
      </w:pPr>
      <w:r w:rsidRPr="00904F69">
        <w:rPr>
          <w:sz w:val="28"/>
          <w:szCs w:val="28"/>
        </w:rPr>
        <w:t xml:space="preserve">Существует множество других определений, отражающих скорее </w:t>
      </w:r>
      <w:hyperlink r:id="rId272" w:tooltip="Субъект (философия)" w:history="1">
        <w:r w:rsidRPr="00904F69">
          <w:rPr>
            <w:sz w:val="28"/>
            <w:szCs w:val="28"/>
          </w:rPr>
          <w:t>субъективное</w:t>
        </w:r>
      </w:hyperlink>
      <w:r w:rsidRPr="00904F69">
        <w:rPr>
          <w:sz w:val="28"/>
          <w:szCs w:val="28"/>
        </w:rPr>
        <w:t xml:space="preserve"> мнение тех или иных авторов о том, что означает база данных (БД) в их понимании, однако общепризнанная единая формулировка отсутствует. Наиболее часто используются следующие отличительные </w:t>
      </w:r>
      <w:hyperlink r:id="rId273" w:tooltip="Признак" w:history="1">
        <w:r w:rsidRPr="00904F69">
          <w:rPr>
            <w:sz w:val="28"/>
            <w:szCs w:val="28"/>
          </w:rPr>
          <w:t>признаки</w:t>
        </w:r>
      </w:hyperlink>
      <w:r w:rsidRPr="00904F69">
        <w:rPr>
          <w:sz w:val="28"/>
          <w:szCs w:val="28"/>
        </w:rPr>
        <w:t>:</w:t>
      </w:r>
    </w:p>
    <w:p w:rsidR="00F71A5E" w:rsidRPr="00904F69" w:rsidRDefault="00F71A5E" w:rsidP="009F162E">
      <w:pPr>
        <w:numPr>
          <w:ilvl w:val="0"/>
          <w:numId w:val="26"/>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i/>
          <w:iCs/>
          <w:sz w:val="28"/>
          <w:szCs w:val="28"/>
        </w:rPr>
        <w:t xml:space="preserve">БД хранится и обрабатывается в </w:t>
      </w:r>
      <w:hyperlink r:id="rId274" w:tooltip="Компьютер" w:history="1">
        <w:r w:rsidRPr="00904F69">
          <w:rPr>
            <w:rFonts w:ascii="Times New Roman" w:hAnsi="Times New Roman" w:cs="Times New Roman"/>
            <w:sz w:val="28"/>
            <w:szCs w:val="28"/>
          </w:rPr>
          <w:t>вычислительной системе</w:t>
        </w:r>
      </w:hyperlink>
      <w:r w:rsidRPr="00904F69">
        <w:rPr>
          <w:rFonts w:ascii="Times New Roman" w:hAnsi="Times New Roman" w:cs="Times New Roman"/>
          <w:sz w:val="28"/>
          <w:szCs w:val="28"/>
        </w:rPr>
        <w:t>.</w:t>
      </w:r>
      <w:r w:rsidRPr="00904F69">
        <w:rPr>
          <w:rFonts w:ascii="Times New Roman" w:hAnsi="Times New Roman" w:cs="Times New Roman"/>
          <w:sz w:val="28"/>
          <w:szCs w:val="28"/>
        </w:rPr>
        <w:br/>
        <w:t>Таким образом, любые внекомпьютерные хранилища информации (</w:t>
      </w:r>
      <w:hyperlink r:id="rId275" w:tooltip="Архив" w:history="1">
        <w:r w:rsidRPr="00904F69">
          <w:rPr>
            <w:rFonts w:ascii="Times New Roman" w:hAnsi="Times New Roman" w:cs="Times New Roman"/>
            <w:sz w:val="28"/>
            <w:szCs w:val="28"/>
          </w:rPr>
          <w:t>архивы</w:t>
        </w:r>
      </w:hyperlink>
      <w:r w:rsidRPr="00904F69">
        <w:rPr>
          <w:rFonts w:ascii="Times New Roman" w:hAnsi="Times New Roman" w:cs="Times New Roman"/>
          <w:sz w:val="28"/>
          <w:szCs w:val="28"/>
        </w:rPr>
        <w:t xml:space="preserve">, </w:t>
      </w:r>
      <w:hyperlink r:id="rId276" w:tooltip="Библиотека" w:history="1">
        <w:r w:rsidRPr="00904F69">
          <w:rPr>
            <w:rFonts w:ascii="Times New Roman" w:hAnsi="Times New Roman" w:cs="Times New Roman"/>
            <w:sz w:val="28"/>
            <w:szCs w:val="28"/>
          </w:rPr>
          <w:t>библиотеки</w:t>
        </w:r>
      </w:hyperlink>
      <w:r w:rsidRPr="00904F69">
        <w:rPr>
          <w:rFonts w:ascii="Times New Roman" w:hAnsi="Times New Roman" w:cs="Times New Roman"/>
          <w:sz w:val="28"/>
          <w:szCs w:val="28"/>
        </w:rPr>
        <w:t xml:space="preserve">, </w:t>
      </w:r>
      <w:hyperlink r:id="rId277" w:tooltip="Картотека" w:history="1">
        <w:r w:rsidRPr="00904F69">
          <w:rPr>
            <w:rFonts w:ascii="Times New Roman" w:hAnsi="Times New Roman" w:cs="Times New Roman"/>
            <w:sz w:val="28"/>
            <w:szCs w:val="28"/>
          </w:rPr>
          <w:t>картотеки</w:t>
        </w:r>
      </w:hyperlink>
      <w:r w:rsidRPr="00904F69">
        <w:rPr>
          <w:rFonts w:ascii="Times New Roman" w:hAnsi="Times New Roman" w:cs="Times New Roman"/>
          <w:sz w:val="28"/>
          <w:szCs w:val="28"/>
        </w:rPr>
        <w:t xml:space="preserve"> и т. п.) базами данных не являются.</w:t>
      </w:r>
    </w:p>
    <w:p w:rsidR="00F71A5E" w:rsidRPr="00904F69" w:rsidRDefault="00F71A5E" w:rsidP="009F162E">
      <w:pPr>
        <w:numPr>
          <w:ilvl w:val="0"/>
          <w:numId w:val="26"/>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i/>
          <w:iCs/>
          <w:sz w:val="28"/>
          <w:szCs w:val="28"/>
        </w:rPr>
        <w:t>Данные в БД логически структурированы (</w:t>
      </w:r>
      <w:hyperlink r:id="rId278" w:tooltip="Систематизация" w:history="1">
        <w:r w:rsidRPr="00904F69">
          <w:rPr>
            <w:rFonts w:ascii="Times New Roman" w:hAnsi="Times New Roman" w:cs="Times New Roman"/>
            <w:sz w:val="28"/>
            <w:szCs w:val="28"/>
          </w:rPr>
          <w:t>систематизированы</w:t>
        </w:r>
      </w:hyperlink>
      <w:r w:rsidRPr="00904F69">
        <w:rPr>
          <w:rFonts w:ascii="Times New Roman" w:hAnsi="Times New Roman" w:cs="Times New Roman"/>
          <w:i/>
          <w:iCs/>
          <w:sz w:val="28"/>
          <w:szCs w:val="28"/>
        </w:rPr>
        <w:t>)</w:t>
      </w:r>
      <w:r w:rsidRPr="00904F69">
        <w:rPr>
          <w:rFonts w:ascii="Times New Roman" w:hAnsi="Times New Roman" w:cs="Times New Roman"/>
          <w:sz w:val="28"/>
          <w:szCs w:val="28"/>
        </w:rPr>
        <w:t xml:space="preserve"> с целью обеспечения возможности их эффективного поиска и обработки в вычислительной системе.</w:t>
      </w:r>
      <w:r w:rsidRPr="00904F69">
        <w:rPr>
          <w:rFonts w:ascii="Times New Roman" w:hAnsi="Times New Roman" w:cs="Times New Roman"/>
          <w:sz w:val="28"/>
          <w:szCs w:val="28"/>
        </w:rPr>
        <w:br/>
        <w:t>Структурированность подразумевает явное выделение составных частей (</w:t>
      </w:r>
      <w:hyperlink r:id="rId279" w:tooltip="Элемент" w:history="1">
        <w:r w:rsidRPr="00904F69">
          <w:rPr>
            <w:rFonts w:ascii="Times New Roman" w:hAnsi="Times New Roman" w:cs="Times New Roman"/>
            <w:sz w:val="28"/>
            <w:szCs w:val="28"/>
          </w:rPr>
          <w:t>элементов</w:t>
        </w:r>
      </w:hyperlink>
      <w:r w:rsidRPr="00904F69">
        <w:rPr>
          <w:rFonts w:ascii="Times New Roman" w:hAnsi="Times New Roman" w:cs="Times New Roman"/>
          <w:sz w:val="28"/>
          <w:szCs w:val="28"/>
        </w:rPr>
        <w:t xml:space="preserve">), связей между ними, а также </w:t>
      </w:r>
      <w:hyperlink r:id="rId280" w:tooltip="Типизация (страница отсутствует)" w:history="1">
        <w:r w:rsidRPr="00904F69">
          <w:rPr>
            <w:rFonts w:ascii="Times New Roman" w:hAnsi="Times New Roman" w:cs="Times New Roman"/>
            <w:sz w:val="28"/>
            <w:szCs w:val="28"/>
          </w:rPr>
          <w:t>типизацию</w:t>
        </w:r>
      </w:hyperlink>
      <w:r w:rsidRPr="00904F69">
        <w:rPr>
          <w:rFonts w:ascii="Times New Roman" w:hAnsi="Times New Roman" w:cs="Times New Roman"/>
          <w:sz w:val="28"/>
          <w:szCs w:val="28"/>
        </w:rPr>
        <w:t xml:space="preserve"> элементов и связей, при которой с типом элемента (связи) соотносится определённая </w:t>
      </w:r>
      <w:hyperlink r:id="rId281" w:tooltip="Семантика" w:history="1">
        <w:r w:rsidRPr="00904F69">
          <w:rPr>
            <w:rFonts w:ascii="Times New Roman" w:hAnsi="Times New Roman" w:cs="Times New Roman"/>
            <w:sz w:val="28"/>
            <w:szCs w:val="28"/>
          </w:rPr>
          <w:t>семантика</w:t>
        </w:r>
      </w:hyperlink>
      <w:r w:rsidRPr="00904F69">
        <w:rPr>
          <w:rFonts w:ascii="Times New Roman" w:hAnsi="Times New Roman" w:cs="Times New Roman"/>
          <w:sz w:val="28"/>
          <w:szCs w:val="28"/>
        </w:rPr>
        <w:t xml:space="preserve"> и допустимые операции.</w:t>
      </w:r>
    </w:p>
    <w:p w:rsidR="00F71A5E" w:rsidRPr="00904F69" w:rsidRDefault="00F71A5E" w:rsidP="009F162E">
      <w:pPr>
        <w:numPr>
          <w:ilvl w:val="0"/>
          <w:numId w:val="26"/>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i/>
          <w:iCs/>
          <w:sz w:val="28"/>
          <w:szCs w:val="28"/>
        </w:rPr>
        <w:t xml:space="preserve">БД включает </w:t>
      </w:r>
      <w:hyperlink r:id="rId282" w:tooltip="Метаданные" w:history="1">
        <w:r w:rsidRPr="00904F69">
          <w:rPr>
            <w:rFonts w:ascii="Times New Roman" w:hAnsi="Times New Roman" w:cs="Times New Roman"/>
            <w:i/>
            <w:sz w:val="28"/>
            <w:szCs w:val="28"/>
          </w:rPr>
          <w:t>метаданные</w:t>
        </w:r>
      </w:hyperlink>
      <w:r w:rsidRPr="00904F69">
        <w:rPr>
          <w:rFonts w:ascii="Times New Roman" w:hAnsi="Times New Roman" w:cs="Times New Roman"/>
          <w:i/>
          <w:iCs/>
          <w:sz w:val="28"/>
          <w:szCs w:val="28"/>
        </w:rPr>
        <w:t>, оп</w:t>
      </w:r>
      <w:r w:rsidRPr="00904F69">
        <w:rPr>
          <w:rFonts w:ascii="Times New Roman" w:hAnsi="Times New Roman" w:cs="Times New Roman"/>
          <w:i/>
          <w:sz w:val="28"/>
          <w:szCs w:val="28"/>
        </w:rPr>
        <w:t>исывающие</w:t>
      </w:r>
      <w:r w:rsidRPr="00904F69">
        <w:rPr>
          <w:rFonts w:ascii="Times New Roman" w:hAnsi="Times New Roman" w:cs="Times New Roman"/>
          <w:sz w:val="28"/>
          <w:szCs w:val="28"/>
        </w:rPr>
        <w:t xml:space="preserve"> логическую структуру БД в формальном виде (в соответствии с некоторой </w:t>
      </w:r>
      <w:hyperlink r:id="rId283" w:tooltip="Метамодель" w:history="1">
        <w:r w:rsidRPr="00904F69">
          <w:rPr>
            <w:rFonts w:ascii="Times New Roman" w:hAnsi="Times New Roman" w:cs="Times New Roman"/>
            <w:sz w:val="28"/>
            <w:szCs w:val="28"/>
          </w:rPr>
          <w:t>метамоделью</w:t>
        </w:r>
      </w:hyperlink>
      <w:r w:rsidRPr="00904F69">
        <w:rPr>
          <w:rFonts w:ascii="Times New Roman" w:hAnsi="Times New Roman" w:cs="Times New Roman"/>
          <w:sz w:val="28"/>
          <w:szCs w:val="28"/>
        </w:rPr>
        <w:t>).</w:t>
      </w:r>
      <w:r w:rsidRPr="00904F69">
        <w:rPr>
          <w:rFonts w:ascii="Times New Roman" w:hAnsi="Times New Roman" w:cs="Times New Roman"/>
          <w:sz w:val="28"/>
          <w:szCs w:val="28"/>
        </w:rPr>
        <w:br/>
        <w:t xml:space="preserve">В соответствии с </w:t>
      </w:r>
      <w:r w:rsidRPr="00904F69">
        <w:rPr>
          <w:rFonts w:ascii="Times New Roman" w:hAnsi="Times New Roman" w:cs="Times New Roman"/>
          <w:i/>
          <w:iCs/>
          <w:sz w:val="28"/>
          <w:szCs w:val="28"/>
        </w:rPr>
        <w:t>ГОСТ Р ИСО МЭК ТО 10032-2007</w:t>
      </w:r>
      <w:r w:rsidRPr="00904F69">
        <w:rPr>
          <w:rFonts w:ascii="Times New Roman" w:hAnsi="Times New Roman" w:cs="Times New Roman"/>
          <w:sz w:val="28"/>
          <w:szCs w:val="28"/>
        </w:rPr>
        <w:t xml:space="preserve">, «постоянные </w:t>
      </w:r>
      <w:r w:rsidRPr="00904F69">
        <w:rPr>
          <w:rFonts w:ascii="Times New Roman" w:hAnsi="Times New Roman" w:cs="Times New Roman"/>
          <w:sz w:val="28"/>
          <w:szCs w:val="28"/>
        </w:rPr>
        <w:lastRenderedPageBreak/>
        <w:t xml:space="preserve">данные в среде базы данных включают в себя </w:t>
      </w:r>
      <w:hyperlink r:id="rId284" w:tooltip="Схема базы данных" w:history="1">
        <w:r w:rsidRPr="00904F69">
          <w:rPr>
            <w:rFonts w:ascii="Times New Roman" w:hAnsi="Times New Roman" w:cs="Times New Roman"/>
            <w:sz w:val="28"/>
            <w:szCs w:val="28"/>
          </w:rPr>
          <w:t>схему</w:t>
        </w:r>
      </w:hyperlink>
      <w:r w:rsidRPr="00904F69">
        <w:rPr>
          <w:rFonts w:ascii="Times New Roman" w:hAnsi="Times New Roman" w:cs="Times New Roman"/>
          <w:sz w:val="28"/>
          <w:szCs w:val="28"/>
        </w:rPr>
        <w:t xml:space="preserve"> и базу данных. Схема включает в себя описания содержания, структуры и ограничений </w:t>
      </w:r>
      <w:hyperlink r:id="rId285" w:tooltip="Целостность базы данных" w:history="1">
        <w:r w:rsidRPr="00904F69">
          <w:rPr>
            <w:rFonts w:ascii="Times New Roman" w:hAnsi="Times New Roman" w:cs="Times New Roman"/>
            <w:sz w:val="28"/>
            <w:szCs w:val="28"/>
          </w:rPr>
          <w:t>целостности</w:t>
        </w:r>
      </w:hyperlink>
      <w:r w:rsidRPr="00904F69">
        <w:rPr>
          <w:rFonts w:ascii="Times New Roman" w:hAnsi="Times New Roman" w:cs="Times New Roman"/>
          <w:sz w:val="28"/>
          <w:szCs w:val="28"/>
        </w:rPr>
        <w:t>, используемые для создания и поддержки базы данных. База данных включает в себя набор постоянных данных, определенных с помощью схемы. Система управления данными использует определения данных в схеме для обеспечения доступа и управления доступом к данным в базе данных».</w:t>
      </w:r>
    </w:p>
    <w:p w:rsidR="00F71A5E" w:rsidRPr="00904F69" w:rsidRDefault="00F71A5E" w:rsidP="00F71A5E">
      <w:pPr>
        <w:pStyle w:val="a5"/>
        <w:rPr>
          <w:sz w:val="28"/>
          <w:szCs w:val="28"/>
        </w:rPr>
      </w:pPr>
      <w:r w:rsidRPr="00904F69">
        <w:rPr>
          <w:sz w:val="28"/>
          <w:szCs w:val="28"/>
        </w:rPr>
        <w:t>Из перечисленных признаков только первый является строгим, а другие допускает различные трактовки и различные степени оценки. Можно лишь установить некоторую степень соответствия требованиям к БД.</w:t>
      </w:r>
    </w:p>
    <w:p w:rsidR="00F71A5E" w:rsidRPr="00904F69" w:rsidRDefault="00F71A5E" w:rsidP="00F71A5E">
      <w:pPr>
        <w:pStyle w:val="a5"/>
        <w:rPr>
          <w:sz w:val="28"/>
          <w:szCs w:val="28"/>
        </w:rPr>
      </w:pPr>
      <w:r w:rsidRPr="00904F69">
        <w:rPr>
          <w:sz w:val="28"/>
          <w:szCs w:val="28"/>
        </w:rPr>
        <w:t xml:space="preserve">В такой ситуации не последнюю роль играет общепринятая практика. В соответствии с ней, например, не называют базами данных </w:t>
      </w:r>
      <w:r w:rsidRPr="00904F69">
        <w:rPr>
          <w:i/>
          <w:iCs/>
          <w:sz w:val="28"/>
          <w:szCs w:val="28"/>
        </w:rPr>
        <w:t>файловые архивы</w:t>
      </w:r>
      <w:r w:rsidRPr="00904F69">
        <w:rPr>
          <w:sz w:val="28"/>
          <w:szCs w:val="28"/>
        </w:rPr>
        <w:t xml:space="preserve">, </w:t>
      </w:r>
      <w:hyperlink r:id="rId286" w:tooltip="Интернет-портал (страница отсутствует)" w:history="1">
        <w:r w:rsidRPr="00904F69">
          <w:rPr>
            <w:sz w:val="28"/>
            <w:szCs w:val="28"/>
          </w:rPr>
          <w:t>Интернет-порталы</w:t>
        </w:r>
      </w:hyperlink>
      <w:r w:rsidRPr="00904F69">
        <w:rPr>
          <w:sz w:val="28"/>
          <w:szCs w:val="28"/>
        </w:rPr>
        <w:t xml:space="preserve"> или </w:t>
      </w:r>
      <w:hyperlink r:id="rId287" w:tooltip="Электронная таблица" w:history="1">
        <w:r w:rsidRPr="00904F69">
          <w:rPr>
            <w:sz w:val="28"/>
            <w:szCs w:val="28"/>
          </w:rPr>
          <w:t>электронные таблицы</w:t>
        </w:r>
      </w:hyperlink>
      <w:r w:rsidRPr="00904F69">
        <w:rPr>
          <w:sz w:val="28"/>
          <w:szCs w:val="28"/>
        </w:rPr>
        <w:t>, несмотря на то, что они в некоторой степени обладают признаками БД. Принято считать, что эта степень в большинстве случаев недостаточна (хотя могут быть исключения).</w:t>
      </w:r>
    </w:p>
    <w:p w:rsidR="00C11E22" w:rsidRDefault="00F71A5E" w:rsidP="00C11E22">
      <w:pPr>
        <w:pStyle w:val="a5"/>
        <w:rPr>
          <w:sz w:val="28"/>
          <w:szCs w:val="28"/>
        </w:rPr>
      </w:pPr>
      <w:r w:rsidRPr="00904F69">
        <w:rPr>
          <w:sz w:val="28"/>
          <w:szCs w:val="28"/>
        </w:rPr>
        <w:t>Многие специалисты указывают на распространённую ошибку, состоящую в некорректном использовании термина «база данных» вместо термина «</w:t>
      </w:r>
      <w:hyperlink r:id="rId288" w:tooltip="Система управления базами данных" w:history="1">
        <w:r w:rsidRPr="00904F69">
          <w:rPr>
            <w:sz w:val="28"/>
            <w:szCs w:val="28"/>
          </w:rPr>
          <w:t>система управления базами данных</w:t>
        </w:r>
      </w:hyperlink>
      <w:r w:rsidRPr="00904F69">
        <w:rPr>
          <w:sz w:val="28"/>
          <w:szCs w:val="28"/>
        </w:rPr>
        <w:t>», и указывают на необходимость различения этих понятий.</w:t>
      </w:r>
    </w:p>
    <w:p w:rsidR="00F71A5E" w:rsidRPr="00904F69" w:rsidRDefault="00C11E22" w:rsidP="00C11E22">
      <w:pPr>
        <w:pStyle w:val="2"/>
      </w:pPr>
      <w:r w:rsidRPr="00904F69">
        <w:rPr>
          <w:rStyle w:val="mw-headline"/>
          <w:rFonts w:cs="Times New Roman"/>
          <w:szCs w:val="28"/>
        </w:rPr>
        <w:t xml:space="preserve"> </w:t>
      </w:r>
      <w:r w:rsidR="00F71A5E" w:rsidRPr="00904F69">
        <w:rPr>
          <w:rStyle w:val="mw-headline"/>
          <w:rFonts w:cs="Times New Roman"/>
          <w:szCs w:val="28"/>
        </w:rPr>
        <w:br w:type="textWrapping" w:clear="all"/>
      </w:r>
      <w:bookmarkStart w:id="26" w:name="_Toc317026761"/>
      <w:r w:rsidR="008D7523" w:rsidRPr="00BE2EDC">
        <w:rPr>
          <w:rStyle w:val="mw-headline"/>
          <w:rFonts w:cs="Times New Roman"/>
          <w:szCs w:val="28"/>
        </w:rPr>
        <w:t xml:space="preserve">5.1 </w:t>
      </w:r>
      <w:r w:rsidR="00F71A5E" w:rsidRPr="00904F69">
        <w:rPr>
          <w:rStyle w:val="mw-headline"/>
          <w:rFonts w:cs="Times New Roman"/>
          <w:szCs w:val="28"/>
        </w:rPr>
        <w:t>История</w:t>
      </w:r>
      <w:bookmarkEnd w:id="26"/>
    </w:p>
    <w:p w:rsidR="00F71A5E" w:rsidRPr="00904F69" w:rsidRDefault="00F71A5E" w:rsidP="00F71A5E">
      <w:pPr>
        <w:pStyle w:val="a5"/>
        <w:rPr>
          <w:sz w:val="28"/>
          <w:szCs w:val="28"/>
        </w:rPr>
      </w:pPr>
      <w:r w:rsidRPr="00904F69">
        <w:rPr>
          <w:sz w:val="28"/>
          <w:szCs w:val="28"/>
        </w:rPr>
        <w:t>История возникновения и развития технологий баз данных может рассматриваться как в широком, так и в узком аспекте.</w:t>
      </w:r>
    </w:p>
    <w:p w:rsidR="00F71A5E" w:rsidRPr="00904F69" w:rsidRDefault="00F71A5E" w:rsidP="00F71A5E">
      <w:pPr>
        <w:pStyle w:val="a5"/>
        <w:rPr>
          <w:sz w:val="28"/>
          <w:szCs w:val="28"/>
        </w:rPr>
      </w:pPr>
      <w:r w:rsidRPr="00904F69">
        <w:rPr>
          <w:sz w:val="28"/>
          <w:szCs w:val="28"/>
        </w:rPr>
        <w:t xml:space="preserve">В </w:t>
      </w:r>
      <w:r w:rsidRPr="00904F69">
        <w:rPr>
          <w:b/>
          <w:bCs/>
          <w:sz w:val="28"/>
          <w:szCs w:val="28"/>
        </w:rPr>
        <w:t>широком аспекте</w:t>
      </w:r>
      <w:r w:rsidRPr="00904F69">
        <w:rPr>
          <w:sz w:val="28"/>
          <w:szCs w:val="28"/>
        </w:rPr>
        <w:t xml:space="preserve"> понятие истории баз данных обобщается до истории любых средств, с помощью которых человечество хранило и обрабатывало данные. В таком контексте упоминаются, например, средства учёта царской казны и налогов в древнем </w:t>
      </w:r>
      <w:hyperlink r:id="rId289" w:tooltip="Шумер" w:history="1">
        <w:r w:rsidRPr="00904F69">
          <w:rPr>
            <w:sz w:val="28"/>
            <w:szCs w:val="28"/>
          </w:rPr>
          <w:t>Шумере</w:t>
        </w:r>
      </w:hyperlink>
      <w:r w:rsidRPr="00904F69">
        <w:rPr>
          <w:sz w:val="28"/>
          <w:szCs w:val="28"/>
        </w:rPr>
        <w:t xml:space="preserve"> (4000 г. до </w:t>
      </w:r>
      <w:hyperlink r:id="rId290" w:tooltip="Наша эра" w:history="1">
        <w:r w:rsidRPr="00904F69">
          <w:rPr>
            <w:sz w:val="28"/>
            <w:szCs w:val="28"/>
          </w:rPr>
          <w:t>н. э.</w:t>
        </w:r>
      </w:hyperlink>
      <w:r w:rsidRPr="00904F69">
        <w:rPr>
          <w:sz w:val="28"/>
          <w:szCs w:val="28"/>
        </w:rPr>
        <w:t xml:space="preserve">), узелковая письменность </w:t>
      </w:r>
      <w:hyperlink r:id="rId291" w:tooltip="Инки" w:history="1">
        <w:r w:rsidRPr="00904F69">
          <w:rPr>
            <w:sz w:val="28"/>
            <w:szCs w:val="28"/>
          </w:rPr>
          <w:t>инков</w:t>
        </w:r>
      </w:hyperlink>
      <w:r w:rsidRPr="00904F69">
        <w:rPr>
          <w:sz w:val="28"/>
          <w:szCs w:val="28"/>
        </w:rPr>
        <w:t xml:space="preserve"> — </w:t>
      </w:r>
      <w:hyperlink r:id="rId292" w:tooltip="Кипу" w:history="1">
        <w:r w:rsidRPr="00904F69">
          <w:rPr>
            <w:sz w:val="28"/>
            <w:szCs w:val="28"/>
          </w:rPr>
          <w:t>кипу</w:t>
        </w:r>
      </w:hyperlink>
      <w:r w:rsidRPr="00904F69">
        <w:rPr>
          <w:sz w:val="28"/>
          <w:szCs w:val="28"/>
        </w:rPr>
        <w:t xml:space="preserve">, </w:t>
      </w:r>
      <w:hyperlink r:id="rId293" w:tooltip="Клинопись" w:history="1">
        <w:r w:rsidRPr="00904F69">
          <w:rPr>
            <w:sz w:val="28"/>
            <w:szCs w:val="28"/>
          </w:rPr>
          <w:t>клинописи</w:t>
        </w:r>
      </w:hyperlink>
      <w:r w:rsidRPr="00904F69">
        <w:rPr>
          <w:sz w:val="28"/>
          <w:szCs w:val="28"/>
        </w:rPr>
        <w:t xml:space="preserve">, содержащие документы </w:t>
      </w:r>
      <w:hyperlink r:id="rId294" w:tooltip="Ассирийское царство" w:history="1">
        <w:r w:rsidRPr="00904F69">
          <w:rPr>
            <w:sz w:val="28"/>
            <w:szCs w:val="28"/>
          </w:rPr>
          <w:t>Ассирийского царства</w:t>
        </w:r>
      </w:hyperlink>
      <w:r w:rsidRPr="00904F69">
        <w:rPr>
          <w:sz w:val="28"/>
          <w:szCs w:val="28"/>
        </w:rPr>
        <w:t xml:space="preserve"> и т. п. Следует помнить, что недостатком этого подхода является размывание понятия «база данных» и фактическое его слияние с понятиями «</w:t>
      </w:r>
      <w:hyperlink r:id="rId295" w:tooltip="Архив" w:history="1">
        <w:r w:rsidRPr="00904F69">
          <w:rPr>
            <w:sz w:val="28"/>
            <w:szCs w:val="28"/>
          </w:rPr>
          <w:t>архив</w:t>
        </w:r>
      </w:hyperlink>
      <w:r w:rsidRPr="00904F69">
        <w:rPr>
          <w:sz w:val="28"/>
          <w:szCs w:val="28"/>
        </w:rPr>
        <w:t>» и даже «</w:t>
      </w:r>
      <w:hyperlink r:id="rId296" w:tooltip="Письменность" w:history="1">
        <w:r w:rsidRPr="00904F69">
          <w:rPr>
            <w:sz w:val="28"/>
            <w:szCs w:val="28"/>
          </w:rPr>
          <w:t>письменность</w:t>
        </w:r>
      </w:hyperlink>
      <w:r w:rsidRPr="00904F69">
        <w:rPr>
          <w:sz w:val="28"/>
          <w:szCs w:val="28"/>
        </w:rPr>
        <w:t>».</w:t>
      </w:r>
    </w:p>
    <w:p w:rsidR="00F71A5E" w:rsidRPr="00904F69" w:rsidRDefault="00F71A5E" w:rsidP="00F71A5E">
      <w:pPr>
        <w:pStyle w:val="a5"/>
        <w:rPr>
          <w:sz w:val="28"/>
          <w:szCs w:val="28"/>
        </w:rPr>
      </w:pPr>
      <w:r w:rsidRPr="00904F69">
        <w:rPr>
          <w:sz w:val="28"/>
          <w:szCs w:val="28"/>
        </w:rPr>
        <w:t xml:space="preserve">История баз данных в </w:t>
      </w:r>
      <w:r w:rsidRPr="00904F69">
        <w:rPr>
          <w:b/>
          <w:bCs/>
          <w:sz w:val="28"/>
          <w:szCs w:val="28"/>
        </w:rPr>
        <w:t>узком аспекте</w:t>
      </w:r>
      <w:r w:rsidRPr="00904F69">
        <w:rPr>
          <w:sz w:val="28"/>
          <w:szCs w:val="28"/>
        </w:rPr>
        <w:t xml:space="preserve"> рассматривает базы данных в традиционном (современном) понимании. Эта история начинается с </w:t>
      </w:r>
      <w:hyperlink r:id="rId297" w:tooltip="1955 год" w:history="1">
        <w:r w:rsidRPr="00904F69">
          <w:rPr>
            <w:sz w:val="28"/>
            <w:szCs w:val="28"/>
          </w:rPr>
          <w:t>1955 года</w:t>
        </w:r>
      </w:hyperlink>
      <w:r w:rsidRPr="00904F69">
        <w:rPr>
          <w:sz w:val="28"/>
          <w:szCs w:val="28"/>
        </w:rPr>
        <w:t xml:space="preserve">, когда появилось программируемое оборудование обработки записей. </w:t>
      </w:r>
      <w:hyperlink r:id="rId298" w:tooltip="Программное обеспечение" w:history="1">
        <w:r w:rsidRPr="00904F69">
          <w:rPr>
            <w:sz w:val="28"/>
            <w:szCs w:val="28"/>
          </w:rPr>
          <w:t>Программное обеспечение</w:t>
        </w:r>
      </w:hyperlink>
      <w:r w:rsidRPr="00904F69">
        <w:rPr>
          <w:sz w:val="28"/>
          <w:szCs w:val="28"/>
        </w:rPr>
        <w:t xml:space="preserve"> этого времени поддерживало модель обработки записей на основе файлов. Для хранения данных использовались </w:t>
      </w:r>
      <w:hyperlink r:id="rId299" w:tooltip="Перфокарта" w:history="1">
        <w:r w:rsidRPr="00904F69">
          <w:rPr>
            <w:sz w:val="28"/>
            <w:szCs w:val="28"/>
          </w:rPr>
          <w:t>перфокарты</w:t>
        </w:r>
      </w:hyperlink>
      <w:r w:rsidRPr="00904F69">
        <w:rPr>
          <w:sz w:val="28"/>
          <w:szCs w:val="28"/>
        </w:rPr>
        <w:t xml:space="preserve">. </w:t>
      </w:r>
    </w:p>
    <w:p w:rsidR="00F71A5E" w:rsidRPr="00904F69" w:rsidRDefault="00F71A5E" w:rsidP="00F71A5E">
      <w:pPr>
        <w:pStyle w:val="a5"/>
        <w:rPr>
          <w:sz w:val="28"/>
          <w:szCs w:val="28"/>
        </w:rPr>
      </w:pPr>
      <w:r w:rsidRPr="00904F69">
        <w:rPr>
          <w:sz w:val="28"/>
          <w:szCs w:val="28"/>
        </w:rPr>
        <w:lastRenderedPageBreak/>
        <w:t xml:space="preserve">Оперативные сетевые базы данных появились в середине </w:t>
      </w:r>
      <w:hyperlink r:id="rId300" w:tooltip="1960-е" w:history="1">
        <w:r w:rsidRPr="00904F69">
          <w:rPr>
            <w:sz w:val="28"/>
            <w:szCs w:val="28"/>
          </w:rPr>
          <w:t>1960-х</w:t>
        </w:r>
      </w:hyperlink>
      <w:r w:rsidRPr="00904F69">
        <w:rPr>
          <w:sz w:val="28"/>
          <w:szCs w:val="28"/>
        </w:rPr>
        <w:t xml:space="preserve">. Операции над оперативными базами данных обрабатывались в интерактивном режиме с помощью терминалов. Простые индексно-последовательные организации записей быстро развились к более мощной модели записей, ориентированной на наборы. За руководство работой </w:t>
      </w:r>
      <w:hyperlink r:id="rId301" w:tooltip="Data Base Task Group" w:history="1">
        <w:r w:rsidRPr="00904F69">
          <w:rPr>
            <w:sz w:val="28"/>
            <w:szCs w:val="28"/>
            <w:lang w:val="en-US"/>
          </w:rPr>
          <w:t>Data</w:t>
        </w:r>
        <w:r w:rsidRPr="00904F69">
          <w:rPr>
            <w:sz w:val="28"/>
            <w:szCs w:val="28"/>
          </w:rPr>
          <w:t xml:space="preserve"> </w:t>
        </w:r>
        <w:r w:rsidRPr="00904F69">
          <w:rPr>
            <w:sz w:val="28"/>
            <w:szCs w:val="28"/>
            <w:lang w:val="en-US"/>
          </w:rPr>
          <w:t>Base</w:t>
        </w:r>
        <w:r w:rsidRPr="00904F69">
          <w:rPr>
            <w:sz w:val="28"/>
            <w:szCs w:val="28"/>
          </w:rPr>
          <w:t xml:space="preserve"> </w:t>
        </w:r>
        <w:r w:rsidRPr="00904F69">
          <w:rPr>
            <w:sz w:val="28"/>
            <w:szCs w:val="28"/>
            <w:lang w:val="en-US"/>
          </w:rPr>
          <w:t>Task</w:t>
        </w:r>
        <w:r w:rsidRPr="00904F69">
          <w:rPr>
            <w:sz w:val="28"/>
            <w:szCs w:val="28"/>
          </w:rPr>
          <w:t xml:space="preserve"> </w:t>
        </w:r>
        <w:r w:rsidRPr="00904F69">
          <w:rPr>
            <w:sz w:val="28"/>
            <w:szCs w:val="28"/>
            <w:lang w:val="en-US"/>
          </w:rPr>
          <w:t>Group</w:t>
        </w:r>
      </w:hyperlink>
      <w:r w:rsidRPr="00904F69">
        <w:rPr>
          <w:sz w:val="28"/>
          <w:szCs w:val="28"/>
        </w:rPr>
        <w:t xml:space="preserve"> (</w:t>
      </w:r>
      <w:r w:rsidRPr="00904F69">
        <w:rPr>
          <w:sz w:val="28"/>
          <w:szCs w:val="28"/>
          <w:lang w:val="en-US"/>
        </w:rPr>
        <w:t>DBTG</w:t>
      </w:r>
      <w:r w:rsidRPr="00904F69">
        <w:rPr>
          <w:sz w:val="28"/>
          <w:szCs w:val="28"/>
        </w:rPr>
        <w:t xml:space="preserve">), разработавшей стандартный </w:t>
      </w:r>
      <w:hyperlink r:id="rId302" w:tooltip="Data Definition Language" w:history="1">
        <w:r w:rsidRPr="00904F69">
          <w:rPr>
            <w:sz w:val="28"/>
            <w:szCs w:val="28"/>
          </w:rPr>
          <w:t>язык описания данных</w:t>
        </w:r>
      </w:hyperlink>
      <w:r w:rsidRPr="00904F69">
        <w:rPr>
          <w:sz w:val="28"/>
          <w:szCs w:val="28"/>
        </w:rPr>
        <w:t xml:space="preserve"> и </w:t>
      </w:r>
      <w:hyperlink r:id="rId303" w:tooltip="Data Manipulation Language" w:history="1">
        <w:r w:rsidRPr="00904F69">
          <w:rPr>
            <w:sz w:val="28"/>
            <w:szCs w:val="28"/>
          </w:rPr>
          <w:t>манипулирования данными</w:t>
        </w:r>
      </w:hyperlink>
      <w:r w:rsidRPr="00904F69">
        <w:rPr>
          <w:sz w:val="28"/>
          <w:szCs w:val="28"/>
        </w:rPr>
        <w:t xml:space="preserve">, </w:t>
      </w:r>
      <w:hyperlink r:id="rId304" w:tooltip="Бахман, Чарльз Уильям" w:history="1">
        <w:r w:rsidRPr="00904F69">
          <w:rPr>
            <w:sz w:val="28"/>
            <w:szCs w:val="28"/>
          </w:rPr>
          <w:t>Чарльз Бахман</w:t>
        </w:r>
      </w:hyperlink>
      <w:r w:rsidRPr="00904F69">
        <w:rPr>
          <w:sz w:val="28"/>
          <w:szCs w:val="28"/>
        </w:rPr>
        <w:t xml:space="preserve"> получил </w:t>
      </w:r>
      <w:hyperlink r:id="rId305" w:tooltip="Премия Тьюринга" w:history="1">
        <w:r w:rsidRPr="00904F69">
          <w:rPr>
            <w:sz w:val="28"/>
            <w:szCs w:val="28"/>
          </w:rPr>
          <w:t>Тьюринговскую премию</w:t>
        </w:r>
      </w:hyperlink>
      <w:r w:rsidRPr="00904F69">
        <w:rPr>
          <w:sz w:val="28"/>
          <w:szCs w:val="28"/>
        </w:rPr>
        <w:t>.</w:t>
      </w:r>
    </w:p>
    <w:p w:rsidR="00F71A5E" w:rsidRPr="00904F69" w:rsidRDefault="00F71A5E" w:rsidP="00F71A5E">
      <w:pPr>
        <w:pStyle w:val="a5"/>
        <w:rPr>
          <w:sz w:val="28"/>
          <w:szCs w:val="28"/>
        </w:rPr>
      </w:pPr>
      <w:r w:rsidRPr="00904F69">
        <w:rPr>
          <w:sz w:val="28"/>
          <w:szCs w:val="28"/>
        </w:rPr>
        <w:t xml:space="preserve">В это же время в сообществе баз данных </w:t>
      </w:r>
      <w:hyperlink r:id="rId306" w:tooltip="Кобол" w:history="1">
        <w:r w:rsidRPr="00904F69">
          <w:rPr>
            <w:sz w:val="28"/>
            <w:szCs w:val="28"/>
            <w:lang w:val="en-US"/>
          </w:rPr>
          <w:t>COBOL</w:t>
        </w:r>
      </w:hyperlink>
      <w:r w:rsidRPr="00904F69">
        <w:rPr>
          <w:sz w:val="28"/>
          <w:szCs w:val="28"/>
        </w:rPr>
        <w:t xml:space="preserve"> была проработана концепция </w:t>
      </w:r>
      <w:hyperlink r:id="rId307" w:tooltip="Схема базы данных" w:history="1">
        <w:r w:rsidRPr="00904F69">
          <w:rPr>
            <w:sz w:val="28"/>
            <w:szCs w:val="28"/>
          </w:rPr>
          <w:t>схем баз данных</w:t>
        </w:r>
      </w:hyperlink>
      <w:r w:rsidRPr="00904F69">
        <w:rPr>
          <w:sz w:val="28"/>
          <w:szCs w:val="28"/>
        </w:rPr>
        <w:t xml:space="preserve"> и концепция независимости данных.</w:t>
      </w:r>
    </w:p>
    <w:p w:rsidR="00F71A5E" w:rsidRPr="00904F69" w:rsidRDefault="00F71A5E" w:rsidP="00F71A5E">
      <w:pPr>
        <w:pStyle w:val="a5"/>
        <w:rPr>
          <w:sz w:val="28"/>
          <w:szCs w:val="28"/>
        </w:rPr>
      </w:pPr>
      <w:r w:rsidRPr="00904F69">
        <w:rPr>
          <w:sz w:val="28"/>
          <w:szCs w:val="28"/>
        </w:rPr>
        <w:t xml:space="preserve">Следующий важный этап связан с появлением в начале </w:t>
      </w:r>
      <w:hyperlink r:id="rId308" w:tooltip="1970-е" w:history="1">
        <w:r w:rsidRPr="00904F69">
          <w:rPr>
            <w:sz w:val="28"/>
            <w:szCs w:val="28"/>
          </w:rPr>
          <w:t>1970-х</w:t>
        </w:r>
      </w:hyperlink>
      <w:r w:rsidRPr="00904F69">
        <w:rPr>
          <w:sz w:val="28"/>
          <w:szCs w:val="28"/>
        </w:rPr>
        <w:t xml:space="preserve"> </w:t>
      </w:r>
      <w:hyperlink r:id="rId309" w:tooltip="Реляционная модель данных" w:history="1">
        <w:r w:rsidRPr="00904F69">
          <w:rPr>
            <w:sz w:val="28"/>
            <w:szCs w:val="28"/>
          </w:rPr>
          <w:t>реляционной модели данных</w:t>
        </w:r>
      </w:hyperlink>
      <w:r w:rsidRPr="00904F69">
        <w:rPr>
          <w:sz w:val="28"/>
          <w:szCs w:val="28"/>
        </w:rPr>
        <w:t xml:space="preserve">, благодаря работам </w:t>
      </w:r>
      <w:hyperlink r:id="rId310" w:tooltip="Кодд, Эдгар" w:history="1">
        <w:r w:rsidRPr="00904F69">
          <w:rPr>
            <w:sz w:val="28"/>
            <w:szCs w:val="28"/>
          </w:rPr>
          <w:t>Эдгара Ф. Кодда</w:t>
        </w:r>
      </w:hyperlink>
      <w:r w:rsidRPr="00904F69">
        <w:rPr>
          <w:sz w:val="28"/>
          <w:szCs w:val="28"/>
        </w:rPr>
        <w:t xml:space="preserve">. Работы Кодда открыли путь к тесной связи прикладной технологии баз данных с математикой и логикой. За свой вклад в теорию и практику Эдгар Ф. Кодд также получил </w:t>
      </w:r>
      <w:hyperlink r:id="rId311" w:tooltip="Премия Тьюринга" w:history="1">
        <w:r w:rsidRPr="00904F69">
          <w:rPr>
            <w:sz w:val="28"/>
            <w:szCs w:val="28"/>
          </w:rPr>
          <w:t>премию Тьюринга</w:t>
        </w:r>
      </w:hyperlink>
      <w:r w:rsidRPr="00904F69">
        <w:rPr>
          <w:sz w:val="28"/>
          <w:szCs w:val="28"/>
        </w:rPr>
        <w:t>.</w:t>
      </w:r>
    </w:p>
    <w:p w:rsidR="00F71A5E" w:rsidRPr="00904F69" w:rsidRDefault="00F71A5E" w:rsidP="00F71A5E">
      <w:pPr>
        <w:pStyle w:val="a5"/>
        <w:rPr>
          <w:sz w:val="28"/>
          <w:szCs w:val="28"/>
        </w:rPr>
      </w:pPr>
      <w:r w:rsidRPr="00904F69">
        <w:rPr>
          <w:sz w:val="28"/>
          <w:szCs w:val="28"/>
        </w:rPr>
        <w:t xml:space="preserve">Сам термин </w:t>
      </w:r>
      <w:r w:rsidRPr="00904F69">
        <w:rPr>
          <w:sz w:val="28"/>
          <w:szCs w:val="28"/>
          <w:lang w:val="en-US"/>
        </w:rPr>
        <w:t>database</w:t>
      </w:r>
      <w:r w:rsidRPr="00904F69">
        <w:rPr>
          <w:sz w:val="28"/>
          <w:szCs w:val="28"/>
        </w:rPr>
        <w:t xml:space="preserve"> (база данных) появился в начале 1960-х годов, и был введён в употребление на симпозиумах, организованных фирмой </w:t>
      </w:r>
      <w:r w:rsidRPr="00904F69">
        <w:rPr>
          <w:sz w:val="28"/>
          <w:szCs w:val="28"/>
          <w:lang w:val="en-US"/>
        </w:rPr>
        <w:t>SDC</w:t>
      </w:r>
      <w:r w:rsidRPr="00904F69">
        <w:rPr>
          <w:sz w:val="28"/>
          <w:szCs w:val="28"/>
        </w:rPr>
        <w:t xml:space="preserve"> (</w:t>
      </w:r>
      <w:r w:rsidRPr="00904F69">
        <w:rPr>
          <w:sz w:val="28"/>
          <w:szCs w:val="28"/>
          <w:lang w:val="en-US"/>
        </w:rPr>
        <w:t>System</w:t>
      </w:r>
      <w:r w:rsidRPr="00904F69">
        <w:rPr>
          <w:sz w:val="28"/>
          <w:szCs w:val="28"/>
        </w:rPr>
        <w:t xml:space="preserve"> </w:t>
      </w:r>
      <w:r w:rsidRPr="00904F69">
        <w:rPr>
          <w:sz w:val="28"/>
          <w:szCs w:val="28"/>
          <w:lang w:val="en-US"/>
        </w:rPr>
        <w:t>Development</w:t>
      </w:r>
      <w:r w:rsidRPr="00904F69">
        <w:rPr>
          <w:sz w:val="28"/>
          <w:szCs w:val="28"/>
        </w:rPr>
        <w:t xml:space="preserve"> </w:t>
      </w:r>
      <w:r w:rsidRPr="00904F69">
        <w:rPr>
          <w:sz w:val="28"/>
          <w:szCs w:val="28"/>
          <w:lang w:val="en-US"/>
        </w:rPr>
        <w:t>Corporation</w:t>
      </w:r>
      <w:r w:rsidRPr="00904F69">
        <w:rPr>
          <w:sz w:val="28"/>
          <w:szCs w:val="28"/>
        </w:rPr>
        <w:t xml:space="preserve">) в </w:t>
      </w:r>
      <w:hyperlink r:id="rId312" w:tooltip="1964 год" w:history="1">
        <w:r w:rsidRPr="00904F69">
          <w:rPr>
            <w:sz w:val="28"/>
            <w:szCs w:val="28"/>
          </w:rPr>
          <w:t>1964</w:t>
        </w:r>
      </w:hyperlink>
      <w:r w:rsidRPr="00904F69">
        <w:rPr>
          <w:sz w:val="28"/>
          <w:szCs w:val="28"/>
        </w:rPr>
        <w:t xml:space="preserve"> и </w:t>
      </w:r>
      <w:hyperlink r:id="rId313" w:tooltip="1965 год" w:history="1">
        <w:r w:rsidRPr="00904F69">
          <w:rPr>
            <w:sz w:val="28"/>
            <w:szCs w:val="28"/>
          </w:rPr>
          <w:t>1965</w:t>
        </w:r>
      </w:hyperlink>
      <w:r w:rsidRPr="00904F69">
        <w:rPr>
          <w:sz w:val="28"/>
          <w:szCs w:val="28"/>
          <w:lang w:val="en-US"/>
        </w:rPr>
        <w:t> </w:t>
      </w:r>
      <w:r w:rsidRPr="00904F69">
        <w:rPr>
          <w:sz w:val="28"/>
          <w:szCs w:val="28"/>
        </w:rPr>
        <w:t xml:space="preserve">годах, хотя понимался сначала в довольно узком смысле, в контексте систем </w:t>
      </w:r>
      <w:hyperlink r:id="rId314" w:tooltip="Искусственный интеллект" w:history="1">
        <w:r w:rsidRPr="00904F69">
          <w:rPr>
            <w:sz w:val="28"/>
            <w:szCs w:val="28"/>
          </w:rPr>
          <w:t>искусственного интеллекта</w:t>
        </w:r>
      </w:hyperlink>
      <w:r w:rsidRPr="00904F69">
        <w:rPr>
          <w:sz w:val="28"/>
          <w:szCs w:val="28"/>
        </w:rPr>
        <w:t xml:space="preserve">. В широкое употребление в современном понимании термин вошёл лишь в 1970-е годы. </w:t>
      </w:r>
    </w:p>
    <w:p w:rsidR="00F71A5E" w:rsidRPr="00904F69" w:rsidRDefault="008D7523" w:rsidP="00F71A5E">
      <w:pPr>
        <w:pStyle w:val="2"/>
        <w:rPr>
          <w:rFonts w:cs="Times New Roman"/>
          <w:szCs w:val="28"/>
        </w:rPr>
      </w:pPr>
      <w:bookmarkStart w:id="27" w:name="_Toc317026762"/>
      <w:r w:rsidRPr="00BE2EDC">
        <w:rPr>
          <w:rStyle w:val="mw-headline"/>
          <w:rFonts w:cs="Times New Roman"/>
          <w:szCs w:val="28"/>
        </w:rPr>
        <w:t xml:space="preserve">5.2 </w:t>
      </w:r>
      <w:r w:rsidR="00F71A5E" w:rsidRPr="00904F69">
        <w:rPr>
          <w:rStyle w:val="mw-headline"/>
          <w:rFonts w:cs="Times New Roman"/>
          <w:szCs w:val="28"/>
        </w:rPr>
        <w:t>Виды баз данных</w:t>
      </w:r>
      <w:bookmarkEnd w:id="27"/>
    </w:p>
    <w:p w:rsidR="00F71A5E" w:rsidRPr="00904F69" w:rsidRDefault="00F71A5E" w:rsidP="00F71A5E">
      <w:pPr>
        <w:pStyle w:val="a5"/>
        <w:rPr>
          <w:sz w:val="28"/>
          <w:szCs w:val="28"/>
        </w:rPr>
      </w:pPr>
      <w:r w:rsidRPr="00904F69">
        <w:rPr>
          <w:sz w:val="28"/>
          <w:szCs w:val="28"/>
        </w:rPr>
        <w:t xml:space="preserve">Существует огромное количество разновидностей баз данных, отличающихся по различным </w:t>
      </w:r>
      <w:hyperlink r:id="rId315" w:tooltip="Критерий" w:history="1">
        <w:r w:rsidRPr="00904F69">
          <w:rPr>
            <w:sz w:val="28"/>
            <w:szCs w:val="28"/>
          </w:rPr>
          <w:t>критериям</w:t>
        </w:r>
      </w:hyperlink>
      <w:r w:rsidRPr="00904F69">
        <w:rPr>
          <w:sz w:val="28"/>
          <w:szCs w:val="28"/>
        </w:rPr>
        <w:t>. Например, в «Энциклопедии технологий баз данных»,</w:t>
      </w:r>
      <w:hyperlink r:id="rId316" w:anchor="cite_note-KogMR-0" w:history="1">
        <w:r w:rsidRPr="00904F69">
          <w:rPr>
            <w:rStyle w:val="a4"/>
            <w:sz w:val="28"/>
            <w:szCs w:val="28"/>
            <w:vertAlign w:val="superscript"/>
          </w:rPr>
          <w:t>[1]</w:t>
        </w:r>
      </w:hyperlink>
      <w:r w:rsidRPr="00904F69">
        <w:rPr>
          <w:sz w:val="28"/>
          <w:szCs w:val="28"/>
        </w:rPr>
        <w:t xml:space="preserve"> по материалам которой написан данный раздел, определяются свыше 50 видов БД.</w:t>
      </w:r>
    </w:p>
    <w:p w:rsidR="00F71A5E" w:rsidRPr="00904F69" w:rsidRDefault="00F71A5E" w:rsidP="00F71A5E">
      <w:pPr>
        <w:pStyle w:val="a5"/>
        <w:rPr>
          <w:sz w:val="28"/>
          <w:szCs w:val="28"/>
        </w:rPr>
      </w:pPr>
      <w:r w:rsidRPr="00904F69">
        <w:rPr>
          <w:sz w:val="28"/>
          <w:szCs w:val="28"/>
        </w:rPr>
        <w:t>Основные классификации приведены ниже.</w:t>
      </w:r>
    </w:p>
    <w:p w:rsidR="00F71A5E" w:rsidRPr="00904F69" w:rsidRDefault="008D7523" w:rsidP="00F71A5E">
      <w:pPr>
        <w:pStyle w:val="3"/>
        <w:rPr>
          <w:rStyle w:val="mw-headline"/>
          <w:rFonts w:cs="Times New Roman"/>
          <w:szCs w:val="28"/>
        </w:rPr>
      </w:pPr>
      <w:bookmarkStart w:id="28" w:name="_Toc317026763"/>
      <w:r w:rsidRPr="00BE2EDC">
        <w:rPr>
          <w:rStyle w:val="mw-headline"/>
          <w:rFonts w:cs="Times New Roman"/>
          <w:szCs w:val="28"/>
        </w:rPr>
        <w:t xml:space="preserve">5.3 </w:t>
      </w:r>
      <w:r w:rsidR="00F71A5E" w:rsidRPr="00904F69">
        <w:rPr>
          <w:rStyle w:val="mw-headline"/>
          <w:rFonts w:cs="Times New Roman"/>
          <w:szCs w:val="28"/>
        </w:rPr>
        <w:t xml:space="preserve">Классификация по </w:t>
      </w:r>
      <w:hyperlink r:id="rId317" w:tooltip="Модель данных" w:history="1">
        <w:r w:rsidR="00F71A5E" w:rsidRPr="00904F69">
          <w:rPr>
            <w:rStyle w:val="mw-headline"/>
            <w:rFonts w:cs="Times New Roman"/>
            <w:szCs w:val="28"/>
          </w:rPr>
          <w:t>модели данных</w:t>
        </w:r>
        <w:bookmarkEnd w:id="28"/>
      </w:hyperlink>
    </w:p>
    <w:p w:rsidR="00F71A5E" w:rsidRPr="00904F69" w:rsidRDefault="00F71A5E" w:rsidP="00F71A5E">
      <w:pPr>
        <w:pStyle w:val="a5"/>
        <w:rPr>
          <w:sz w:val="28"/>
          <w:szCs w:val="28"/>
        </w:rPr>
      </w:pPr>
      <w:r w:rsidRPr="00904F69">
        <w:rPr>
          <w:sz w:val="28"/>
          <w:szCs w:val="28"/>
        </w:rPr>
        <w:t>Примеры:</w:t>
      </w:r>
    </w:p>
    <w:p w:rsidR="00F71A5E" w:rsidRPr="00904F69" w:rsidRDefault="00C120BC" w:rsidP="009F162E">
      <w:pPr>
        <w:numPr>
          <w:ilvl w:val="0"/>
          <w:numId w:val="28"/>
        </w:numPr>
        <w:spacing w:before="100" w:beforeAutospacing="1" w:after="100" w:afterAutospacing="1" w:line="240" w:lineRule="auto"/>
        <w:rPr>
          <w:rFonts w:ascii="Times New Roman" w:hAnsi="Times New Roman" w:cs="Times New Roman"/>
          <w:sz w:val="28"/>
          <w:szCs w:val="28"/>
        </w:rPr>
      </w:pPr>
      <w:hyperlink r:id="rId318" w:tooltip="Иерархические базы данных" w:history="1">
        <w:r w:rsidR="00F71A5E" w:rsidRPr="00904F69">
          <w:rPr>
            <w:rFonts w:ascii="Times New Roman" w:hAnsi="Times New Roman" w:cs="Times New Roman"/>
            <w:sz w:val="28"/>
            <w:szCs w:val="28"/>
          </w:rPr>
          <w:t>Иерархическая</w:t>
        </w:r>
      </w:hyperlink>
    </w:p>
    <w:p w:rsidR="00F71A5E" w:rsidRPr="00904F69" w:rsidRDefault="00C120BC" w:rsidP="009F162E">
      <w:pPr>
        <w:numPr>
          <w:ilvl w:val="0"/>
          <w:numId w:val="28"/>
        </w:numPr>
        <w:spacing w:before="100" w:beforeAutospacing="1" w:after="100" w:afterAutospacing="1" w:line="240" w:lineRule="auto"/>
        <w:rPr>
          <w:rFonts w:ascii="Times New Roman" w:hAnsi="Times New Roman" w:cs="Times New Roman"/>
          <w:sz w:val="28"/>
          <w:szCs w:val="28"/>
        </w:rPr>
      </w:pPr>
      <w:hyperlink r:id="rId319" w:tooltip="Сетевые базы данных" w:history="1">
        <w:r w:rsidR="00F71A5E" w:rsidRPr="00904F69">
          <w:rPr>
            <w:rFonts w:ascii="Times New Roman" w:hAnsi="Times New Roman" w:cs="Times New Roman"/>
            <w:sz w:val="28"/>
            <w:szCs w:val="28"/>
          </w:rPr>
          <w:t>Сетевая</w:t>
        </w:r>
      </w:hyperlink>
    </w:p>
    <w:p w:rsidR="00F71A5E" w:rsidRPr="00904F69" w:rsidRDefault="00C120BC" w:rsidP="009F162E">
      <w:pPr>
        <w:numPr>
          <w:ilvl w:val="0"/>
          <w:numId w:val="28"/>
        </w:numPr>
        <w:spacing w:before="100" w:beforeAutospacing="1" w:after="100" w:afterAutospacing="1" w:line="240" w:lineRule="auto"/>
        <w:rPr>
          <w:rFonts w:ascii="Times New Roman" w:hAnsi="Times New Roman" w:cs="Times New Roman"/>
          <w:sz w:val="28"/>
          <w:szCs w:val="28"/>
        </w:rPr>
      </w:pPr>
      <w:hyperlink r:id="rId320" w:tooltip="Реляционные базы данных" w:history="1">
        <w:r w:rsidR="00F71A5E" w:rsidRPr="00904F69">
          <w:rPr>
            <w:rFonts w:ascii="Times New Roman" w:hAnsi="Times New Roman" w:cs="Times New Roman"/>
            <w:sz w:val="28"/>
            <w:szCs w:val="28"/>
          </w:rPr>
          <w:t>Реляционная</w:t>
        </w:r>
      </w:hyperlink>
    </w:p>
    <w:p w:rsidR="00F71A5E" w:rsidRPr="00904F69" w:rsidRDefault="00C120BC" w:rsidP="009F162E">
      <w:pPr>
        <w:numPr>
          <w:ilvl w:val="0"/>
          <w:numId w:val="28"/>
        </w:numPr>
        <w:spacing w:before="100" w:beforeAutospacing="1" w:after="100" w:afterAutospacing="1" w:line="240" w:lineRule="auto"/>
        <w:rPr>
          <w:rFonts w:ascii="Times New Roman" w:hAnsi="Times New Roman" w:cs="Times New Roman"/>
          <w:sz w:val="28"/>
          <w:szCs w:val="28"/>
        </w:rPr>
      </w:pPr>
      <w:hyperlink r:id="rId321" w:tooltip="Объектные базы данных" w:history="1">
        <w:r w:rsidR="00F71A5E" w:rsidRPr="00904F69">
          <w:rPr>
            <w:rFonts w:ascii="Times New Roman" w:hAnsi="Times New Roman" w:cs="Times New Roman"/>
            <w:sz w:val="28"/>
            <w:szCs w:val="28"/>
          </w:rPr>
          <w:t>Объектная</w:t>
        </w:r>
      </w:hyperlink>
      <w:r w:rsidR="00F71A5E" w:rsidRPr="00904F69">
        <w:rPr>
          <w:rFonts w:ascii="Times New Roman" w:hAnsi="Times New Roman" w:cs="Times New Roman"/>
          <w:sz w:val="28"/>
          <w:szCs w:val="28"/>
        </w:rPr>
        <w:t xml:space="preserve"> и </w:t>
      </w:r>
      <w:hyperlink r:id="rId322" w:tooltip="Объектно-ориентированные базы данных" w:history="1">
        <w:r w:rsidR="00F71A5E" w:rsidRPr="00904F69">
          <w:rPr>
            <w:rFonts w:ascii="Times New Roman" w:hAnsi="Times New Roman" w:cs="Times New Roman"/>
            <w:sz w:val="28"/>
            <w:szCs w:val="28"/>
          </w:rPr>
          <w:t>объектно-ориентированная</w:t>
        </w:r>
      </w:hyperlink>
    </w:p>
    <w:p w:rsidR="00F71A5E" w:rsidRPr="00904F69" w:rsidRDefault="00C120BC" w:rsidP="009F162E">
      <w:pPr>
        <w:numPr>
          <w:ilvl w:val="0"/>
          <w:numId w:val="28"/>
        </w:numPr>
        <w:spacing w:before="100" w:beforeAutospacing="1" w:after="100" w:afterAutospacing="1" w:line="240" w:lineRule="auto"/>
        <w:rPr>
          <w:rFonts w:ascii="Times New Roman" w:hAnsi="Times New Roman" w:cs="Times New Roman"/>
          <w:sz w:val="28"/>
          <w:szCs w:val="28"/>
        </w:rPr>
      </w:pPr>
      <w:hyperlink r:id="rId323" w:tooltip="Объектно-реляционная СУБД" w:history="1">
        <w:r w:rsidR="00F71A5E" w:rsidRPr="00904F69">
          <w:rPr>
            <w:rFonts w:ascii="Times New Roman" w:hAnsi="Times New Roman" w:cs="Times New Roman"/>
            <w:sz w:val="28"/>
            <w:szCs w:val="28"/>
          </w:rPr>
          <w:t>Объектно-реляционная</w:t>
        </w:r>
      </w:hyperlink>
    </w:p>
    <w:p w:rsidR="00F71A5E" w:rsidRPr="00904F69" w:rsidRDefault="00C120BC" w:rsidP="009F162E">
      <w:pPr>
        <w:numPr>
          <w:ilvl w:val="0"/>
          <w:numId w:val="28"/>
        </w:numPr>
        <w:spacing w:before="100" w:beforeAutospacing="1" w:after="100" w:afterAutospacing="1" w:line="240" w:lineRule="auto"/>
        <w:rPr>
          <w:rFonts w:ascii="Times New Roman" w:hAnsi="Times New Roman" w:cs="Times New Roman"/>
          <w:sz w:val="28"/>
          <w:szCs w:val="28"/>
        </w:rPr>
      </w:pPr>
      <w:hyperlink r:id="rId324" w:tooltip="Функциональные базы данных (страница отсутствует)" w:history="1">
        <w:r w:rsidR="00F71A5E" w:rsidRPr="00904F69">
          <w:rPr>
            <w:rFonts w:ascii="Times New Roman" w:hAnsi="Times New Roman" w:cs="Times New Roman"/>
            <w:sz w:val="28"/>
            <w:szCs w:val="28"/>
          </w:rPr>
          <w:t>Функциональная</w:t>
        </w:r>
      </w:hyperlink>
      <w:r w:rsidR="00F71A5E" w:rsidRPr="00904F69">
        <w:rPr>
          <w:rFonts w:ascii="Times New Roman" w:hAnsi="Times New Roman" w:cs="Times New Roman"/>
          <w:sz w:val="28"/>
          <w:szCs w:val="28"/>
        </w:rPr>
        <w:t>.</w:t>
      </w:r>
    </w:p>
    <w:p w:rsidR="00F71A5E" w:rsidRPr="00904F69" w:rsidRDefault="008D7523" w:rsidP="00F71A5E">
      <w:pPr>
        <w:pStyle w:val="3"/>
        <w:rPr>
          <w:rFonts w:cs="Times New Roman"/>
          <w:szCs w:val="28"/>
        </w:rPr>
      </w:pPr>
      <w:bookmarkStart w:id="29" w:name="_Toc317026764"/>
      <w:r w:rsidRPr="008D7523">
        <w:rPr>
          <w:rStyle w:val="mw-headline"/>
          <w:rFonts w:cs="Times New Roman"/>
          <w:szCs w:val="28"/>
        </w:rPr>
        <w:lastRenderedPageBreak/>
        <w:t xml:space="preserve">5.4 </w:t>
      </w:r>
      <w:r w:rsidR="00F71A5E" w:rsidRPr="00904F69">
        <w:rPr>
          <w:rStyle w:val="mw-headline"/>
          <w:rFonts w:cs="Times New Roman"/>
          <w:szCs w:val="28"/>
        </w:rPr>
        <w:t>Классификация по среде постоянного хранения</w:t>
      </w:r>
      <w:bookmarkEnd w:id="29"/>
    </w:p>
    <w:p w:rsidR="00F71A5E" w:rsidRPr="00904F69" w:rsidRDefault="00F71A5E" w:rsidP="009F162E">
      <w:pPr>
        <w:numPr>
          <w:ilvl w:val="0"/>
          <w:numId w:val="29"/>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Во вторичной памяти, или традиционная (</w:t>
      </w:r>
      <w:hyperlink r:id="rId325" w:tooltip="Английский язык" w:history="1">
        <w:r w:rsidRPr="00904F69">
          <w:rPr>
            <w:rFonts w:ascii="Times New Roman" w:hAnsi="Times New Roman" w:cs="Times New Roman"/>
            <w:sz w:val="28"/>
            <w:szCs w:val="28"/>
          </w:rPr>
          <w:t>англ.</w:t>
        </w:r>
      </w:hyperlink>
      <w:r w:rsidRPr="00904F69">
        <w:rPr>
          <w:rFonts w:ascii="Times New Roman" w:hAnsi="Times New Roman" w:cs="Times New Roman"/>
          <w:sz w:val="28"/>
          <w:szCs w:val="28"/>
        </w:rPr>
        <w:t> </w:t>
      </w:r>
      <w:r w:rsidRPr="00904F69">
        <w:rPr>
          <w:rFonts w:ascii="Times New Roman" w:hAnsi="Times New Roman" w:cs="Times New Roman"/>
          <w:i/>
          <w:iCs/>
          <w:sz w:val="28"/>
          <w:szCs w:val="28"/>
        </w:rPr>
        <w:t>conventional database</w:t>
      </w:r>
      <w:r w:rsidRPr="00904F69">
        <w:rPr>
          <w:rFonts w:ascii="Times New Roman" w:hAnsi="Times New Roman" w:cs="Times New Roman"/>
          <w:sz w:val="28"/>
          <w:szCs w:val="28"/>
        </w:rPr>
        <w:t xml:space="preserve">): средой постоянного хранения является периферийная энергонезависимая память (вторичная память) — как правило </w:t>
      </w:r>
      <w:hyperlink r:id="rId326" w:tooltip="Жёсткий диск" w:history="1">
        <w:r w:rsidRPr="00904F69">
          <w:rPr>
            <w:rFonts w:ascii="Times New Roman" w:hAnsi="Times New Roman" w:cs="Times New Roman"/>
            <w:sz w:val="28"/>
            <w:szCs w:val="28"/>
          </w:rPr>
          <w:t>жёсткий диск</w:t>
        </w:r>
      </w:hyperlink>
      <w:r w:rsidRPr="00904F69">
        <w:rPr>
          <w:rFonts w:ascii="Times New Roman" w:hAnsi="Times New Roman" w:cs="Times New Roman"/>
          <w:sz w:val="28"/>
          <w:szCs w:val="28"/>
        </w:rPr>
        <w:t>.</w:t>
      </w:r>
      <w:r w:rsidRPr="00904F69">
        <w:rPr>
          <w:rFonts w:ascii="Times New Roman" w:hAnsi="Times New Roman" w:cs="Times New Roman"/>
          <w:sz w:val="28"/>
          <w:szCs w:val="28"/>
        </w:rPr>
        <w:br/>
        <w:t xml:space="preserve">В оперативную память СУБД помещает лишь </w:t>
      </w:r>
      <w:hyperlink r:id="rId327" w:tooltip="Кеш" w:history="1">
        <w:r w:rsidRPr="00904F69">
          <w:rPr>
            <w:rFonts w:ascii="Times New Roman" w:hAnsi="Times New Roman" w:cs="Times New Roman"/>
            <w:sz w:val="28"/>
            <w:szCs w:val="28"/>
          </w:rPr>
          <w:t>кеш</w:t>
        </w:r>
      </w:hyperlink>
      <w:r w:rsidRPr="00904F69">
        <w:rPr>
          <w:rFonts w:ascii="Times New Roman" w:hAnsi="Times New Roman" w:cs="Times New Roman"/>
          <w:sz w:val="28"/>
          <w:szCs w:val="28"/>
        </w:rPr>
        <w:t xml:space="preserve"> и данные для текущей обработки.</w:t>
      </w:r>
    </w:p>
    <w:p w:rsidR="00F71A5E" w:rsidRPr="00904F69" w:rsidRDefault="00F71A5E" w:rsidP="009F162E">
      <w:pPr>
        <w:numPr>
          <w:ilvl w:val="0"/>
          <w:numId w:val="29"/>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В оперативной памяти (</w:t>
      </w:r>
      <w:hyperlink r:id="rId328" w:tooltip="Английский язык" w:history="1">
        <w:r w:rsidRPr="00904F69">
          <w:rPr>
            <w:rFonts w:ascii="Times New Roman" w:hAnsi="Times New Roman" w:cs="Times New Roman"/>
            <w:sz w:val="28"/>
            <w:szCs w:val="28"/>
          </w:rPr>
          <w:t>англ.</w:t>
        </w:r>
      </w:hyperlink>
      <w:r w:rsidRPr="00904F69">
        <w:rPr>
          <w:rFonts w:ascii="Times New Roman" w:hAnsi="Times New Roman" w:cs="Times New Roman"/>
          <w:sz w:val="28"/>
          <w:szCs w:val="28"/>
        </w:rPr>
        <w:t xml:space="preserve"> in-memory database, memory-resident database, main memory database): все данные на стадии исполнения находятся в </w:t>
      </w:r>
      <w:hyperlink r:id="rId329" w:tooltip="Оперативная память" w:history="1">
        <w:r w:rsidRPr="00904F69">
          <w:rPr>
            <w:rFonts w:ascii="Times New Roman" w:hAnsi="Times New Roman" w:cs="Times New Roman"/>
            <w:sz w:val="28"/>
            <w:szCs w:val="28"/>
          </w:rPr>
          <w:t>оперативной памяти</w:t>
        </w:r>
      </w:hyperlink>
      <w:r w:rsidRPr="00904F69">
        <w:rPr>
          <w:rFonts w:ascii="Times New Roman" w:hAnsi="Times New Roman" w:cs="Times New Roman"/>
          <w:sz w:val="28"/>
          <w:szCs w:val="28"/>
        </w:rPr>
        <w:t>.</w:t>
      </w:r>
    </w:p>
    <w:p w:rsidR="00F71A5E" w:rsidRPr="00904F69" w:rsidRDefault="00F71A5E" w:rsidP="009F162E">
      <w:pPr>
        <w:numPr>
          <w:ilvl w:val="0"/>
          <w:numId w:val="29"/>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В третичной памяти (</w:t>
      </w:r>
      <w:hyperlink r:id="rId330" w:tooltip="Английский язык" w:history="1">
        <w:r w:rsidRPr="00904F69">
          <w:rPr>
            <w:rFonts w:ascii="Times New Roman" w:hAnsi="Times New Roman" w:cs="Times New Roman"/>
            <w:sz w:val="28"/>
            <w:szCs w:val="28"/>
          </w:rPr>
          <w:t>англ.</w:t>
        </w:r>
      </w:hyperlink>
      <w:r w:rsidRPr="00904F69">
        <w:rPr>
          <w:rFonts w:ascii="Times New Roman" w:hAnsi="Times New Roman" w:cs="Times New Roman"/>
          <w:sz w:val="28"/>
          <w:szCs w:val="28"/>
        </w:rPr>
        <w:t xml:space="preserve"> tertiary database): средой постоянного хранения является отсоединяемое от сервера устройство массового хранения (третичная память), как правило на основе </w:t>
      </w:r>
      <w:hyperlink r:id="rId331" w:tooltip="Стример" w:history="1">
        <w:r w:rsidRPr="00904F69">
          <w:rPr>
            <w:rFonts w:ascii="Times New Roman" w:hAnsi="Times New Roman" w:cs="Times New Roman"/>
            <w:sz w:val="28"/>
            <w:szCs w:val="28"/>
          </w:rPr>
          <w:t>магнитных лент</w:t>
        </w:r>
      </w:hyperlink>
      <w:r w:rsidRPr="00904F69">
        <w:rPr>
          <w:rFonts w:ascii="Times New Roman" w:hAnsi="Times New Roman" w:cs="Times New Roman"/>
          <w:sz w:val="28"/>
          <w:szCs w:val="28"/>
        </w:rPr>
        <w:t xml:space="preserve"> или </w:t>
      </w:r>
      <w:hyperlink r:id="rId332" w:tooltip="Оптический диск" w:history="1">
        <w:r w:rsidRPr="00904F69">
          <w:rPr>
            <w:rFonts w:ascii="Times New Roman" w:hAnsi="Times New Roman" w:cs="Times New Roman"/>
            <w:sz w:val="28"/>
            <w:szCs w:val="28"/>
          </w:rPr>
          <w:t>оптических дисков</w:t>
        </w:r>
      </w:hyperlink>
      <w:r w:rsidRPr="00904F69">
        <w:rPr>
          <w:rFonts w:ascii="Times New Roman" w:hAnsi="Times New Roman" w:cs="Times New Roman"/>
          <w:sz w:val="28"/>
          <w:szCs w:val="28"/>
        </w:rPr>
        <w:t>.</w:t>
      </w:r>
      <w:r w:rsidRPr="00904F69">
        <w:rPr>
          <w:rFonts w:ascii="Times New Roman" w:hAnsi="Times New Roman" w:cs="Times New Roman"/>
          <w:sz w:val="28"/>
          <w:szCs w:val="28"/>
        </w:rPr>
        <w:br/>
        <w:t>Во вторичной памяти сервера хранится лишь каталог данных третичной памяти, файловый кеш и данные для текущей обработки; загрузка же самих данных требует специальной процедуры.</w:t>
      </w:r>
    </w:p>
    <w:p w:rsidR="00F71A5E" w:rsidRPr="00904F69" w:rsidRDefault="008D7523" w:rsidP="00F71A5E">
      <w:pPr>
        <w:pStyle w:val="3"/>
        <w:rPr>
          <w:rFonts w:cs="Times New Roman"/>
          <w:szCs w:val="28"/>
        </w:rPr>
      </w:pPr>
      <w:bookmarkStart w:id="30" w:name="_Toc317026765"/>
      <w:r>
        <w:rPr>
          <w:rStyle w:val="mw-headline"/>
          <w:rFonts w:cs="Times New Roman"/>
          <w:szCs w:val="28"/>
          <w:lang w:val="en-US"/>
        </w:rPr>
        <w:t xml:space="preserve">5.5 </w:t>
      </w:r>
      <w:r w:rsidR="00F71A5E" w:rsidRPr="00904F69">
        <w:rPr>
          <w:rStyle w:val="mw-headline"/>
          <w:rFonts w:cs="Times New Roman"/>
          <w:szCs w:val="28"/>
        </w:rPr>
        <w:t>Классификация по содержимому</w:t>
      </w:r>
      <w:bookmarkEnd w:id="30"/>
    </w:p>
    <w:p w:rsidR="00F71A5E" w:rsidRPr="00904F69" w:rsidRDefault="00F71A5E" w:rsidP="00F71A5E">
      <w:pPr>
        <w:pStyle w:val="a5"/>
        <w:rPr>
          <w:sz w:val="28"/>
          <w:szCs w:val="28"/>
        </w:rPr>
      </w:pPr>
      <w:r w:rsidRPr="00904F69">
        <w:rPr>
          <w:sz w:val="28"/>
          <w:szCs w:val="28"/>
        </w:rPr>
        <w:t>Примеры:</w:t>
      </w:r>
    </w:p>
    <w:p w:rsidR="00F71A5E" w:rsidRPr="00904F69" w:rsidRDefault="00F71A5E" w:rsidP="009F162E">
      <w:pPr>
        <w:numPr>
          <w:ilvl w:val="0"/>
          <w:numId w:val="30"/>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Географическая</w:t>
      </w:r>
    </w:p>
    <w:p w:rsidR="00F71A5E" w:rsidRPr="00904F69" w:rsidRDefault="00F71A5E" w:rsidP="009F162E">
      <w:pPr>
        <w:numPr>
          <w:ilvl w:val="0"/>
          <w:numId w:val="30"/>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Историческая</w:t>
      </w:r>
    </w:p>
    <w:p w:rsidR="00F71A5E" w:rsidRPr="00904F69" w:rsidRDefault="00F71A5E" w:rsidP="009F162E">
      <w:pPr>
        <w:numPr>
          <w:ilvl w:val="0"/>
          <w:numId w:val="30"/>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Научная</w:t>
      </w:r>
    </w:p>
    <w:p w:rsidR="00F71A5E" w:rsidRPr="00904F69" w:rsidRDefault="00F71A5E" w:rsidP="009F162E">
      <w:pPr>
        <w:numPr>
          <w:ilvl w:val="0"/>
          <w:numId w:val="30"/>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Мультимедийная.</w:t>
      </w:r>
    </w:p>
    <w:p w:rsidR="00F71A5E" w:rsidRPr="00904F69" w:rsidRDefault="008D7523" w:rsidP="00F71A5E">
      <w:pPr>
        <w:pStyle w:val="3"/>
        <w:rPr>
          <w:rFonts w:cs="Times New Roman"/>
          <w:szCs w:val="28"/>
        </w:rPr>
      </w:pPr>
      <w:bookmarkStart w:id="31" w:name="_Toc317026766"/>
      <w:r>
        <w:rPr>
          <w:rStyle w:val="mw-headline"/>
          <w:rFonts w:cs="Times New Roman"/>
          <w:szCs w:val="28"/>
          <w:lang w:val="en-US"/>
        </w:rPr>
        <w:t xml:space="preserve">5.6 </w:t>
      </w:r>
      <w:r w:rsidR="00F71A5E" w:rsidRPr="00904F69">
        <w:rPr>
          <w:rStyle w:val="mw-headline"/>
          <w:rFonts w:cs="Times New Roman"/>
          <w:szCs w:val="28"/>
        </w:rPr>
        <w:t>Классификация по степени распределённости</w:t>
      </w:r>
      <w:bookmarkEnd w:id="31"/>
    </w:p>
    <w:p w:rsidR="00F71A5E" w:rsidRPr="00904F69" w:rsidRDefault="00F71A5E" w:rsidP="009F162E">
      <w:pPr>
        <w:numPr>
          <w:ilvl w:val="0"/>
          <w:numId w:val="3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Централизованная, или сосредоточенная (</w:t>
      </w:r>
      <w:hyperlink r:id="rId333" w:tooltip="Английский язык" w:history="1">
        <w:r w:rsidRPr="00904F69">
          <w:rPr>
            <w:rFonts w:ascii="Times New Roman" w:hAnsi="Times New Roman" w:cs="Times New Roman"/>
            <w:sz w:val="28"/>
            <w:szCs w:val="28"/>
          </w:rPr>
          <w:t>англ.</w:t>
        </w:r>
      </w:hyperlink>
      <w:r w:rsidRPr="00904F69">
        <w:rPr>
          <w:rFonts w:ascii="Times New Roman" w:hAnsi="Times New Roman" w:cs="Times New Roman"/>
          <w:sz w:val="28"/>
          <w:szCs w:val="28"/>
        </w:rPr>
        <w:t> centralized database): БД, полностью поддерживаемая на одном компьютере.</w:t>
      </w:r>
    </w:p>
    <w:p w:rsidR="00F71A5E" w:rsidRPr="00904F69" w:rsidRDefault="00C120BC" w:rsidP="009F162E">
      <w:pPr>
        <w:numPr>
          <w:ilvl w:val="0"/>
          <w:numId w:val="31"/>
        </w:numPr>
        <w:spacing w:before="100" w:beforeAutospacing="1" w:after="100" w:afterAutospacing="1" w:line="240" w:lineRule="auto"/>
        <w:rPr>
          <w:rFonts w:ascii="Times New Roman" w:hAnsi="Times New Roman" w:cs="Times New Roman"/>
          <w:sz w:val="28"/>
          <w:szCs w:val="28"/>
        </w:rPr>
      </w:pPr>
      <w:hyperlink r:id="rId334" w:tooltip="Распределённые базы данных" w:history="1">
        <w:r w:rsidR="00F71A5E" w:rsidRPr="00904F69">
          <w:rPr>
            <w:rFonts w:ascii="Times New Roman" w:hAnsi="Times New Roman" w:cs="Times New Roman"/>
            <w:sz w:val="28"/>
            <w:szCs w:val="28"/>
          </w:rPr>
          <w:t>Распределённая</w:t>
        </w:r>
      </w:hyperlink>
      <w:r w:rsidR="00F71A5E" w:rsidRPr="00904F69">
        <w:rPr>
          <w:rFonts w:ascii="Times New Roman" w:hAnsi="Times New Roman" w:cs="Times New Roman"/>
          <w:sz w:val="28"/>
          <w:szCs w:val="28"/>
        </w:rPr>
        <w:t xml:space="preserve"> (</w:t>
      </w:r>
      <w:hyperlink r:id="rId335" w:tooltip="Английский язык" w:history="1">
        <w:r w:rsidR="00F71A5E" w:rsidRPr="00904F69">
          <w:rPr>
            <w:rFonts w:ascii="Times New Roman" w:hAnsi="Times New Roman" w:cs="Times New Roman"/>
            <w:sz w:val="28"/>
            <w:szCs w:val="28"/>
          </w:rPr>
          <w:t>англ.</w:t>
        </w:r>
      </w:hyperlink>
      <w:r w:rsidR="00F71A5E" w:rsidRPr="00904F69">
        <w:rPr>
          <w:rFonts w:ascii="Times New Roman" w:hAnsi="Times New Roman" w:cs="Times New Roman"/>
          <w:sz w:val="28"/>
          <w:szCs w:val="28"/>
        </w:rPr>
        <w:t xml:space="preserve"> distributed database): БД, составные части которой размещаются в различных узлах компьютерной сети в соответствии с каким-либо критерием. </w:t>
      </w:r>
    </w:p>
    <w:p w:rsidR="00F71A5E" w:rsidRPr="00904F69" w:rsidRDefault="00F71A5E" w:rsidP="009F162E">
      <w:pPr>
        <w:numPr>
          <w:ilvl w:val="1"/>
          <w:numId w:val="3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Неоднородная (</w:t>
      </w:r>
      <w:hyperlink r:id="rId336" w:tooltip="Английский язык" w:history="1">
        <w:r w:rsidRPr="00904F69">
          <w:rPr>
            <w:rFonts w:ascii="Times New Roman" w:hAnsi="Times New Roman" w:cs="Times New Roman"/>
            <w:sz w:val="28"/>
            <w:szCs w:val="28"/>
          </w:rPr>
          <w:t>англ.</w:t>
        </w:r>
      </w:hyperlink>
      <w:r w:rsidRPr="00904F69">
        <w:rPr>
          <w:rFonts w:ascii="Times New Roman" w:hAnsi="Times New Roman" w:cs="Times New Roman"/>
          <w:sz w:val="28"/>
          <w:szCs w:val="28"/>
        </w:rPr>
        <w:t> heterogeneous distributed database): фрагменты распределённой БД в разных узлах сети поддерживаются средствами более одной СУБД</w:t>
      </w:r>
    </w:p>
    <w:p w:rsidR="00F71A5E" w:rsidRPr="00904F69" w:rsidRDefault="00F71A5E" w:rsidP="009F162E">
      <w:pPr>
        <w:numPr>
          <w:ilvl w:val="1"/>
          <w:numId w:val="3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Однородная (</w:t>
      </w:r>
      <w:hyperlink r:id="rId337" w:tooltip="Английский язык" w:history="1">
        <w:r w:rsidRPr="00904F69">
          <w:rPr>
            <w:rFonts w:ascii="Times New Roman" w:hAnsi="Times New Roman" w:cs="Times New Roman"/>
            <w:sz w:val="28"/>
            <w:szCs w:val="28"/>
          </w:rPr>
          <w:t>англ.</w:t>
        </w:r>
      </w:hyperlink>
      <w:r w:rsidRPr="00904F69">
        <w:rPr>
          <w:rFonts w:ascii="Times New Roman" w:hAnsi="Times New Roman" w:cs="Times New Roman"/>
          <w:sz w:val="28"/>
          <w:szCs w:val="28"/>
        </w:rPr>
        <w:t> homogeneous distributed database): фрагменты распределённой БД в разных узлах сети поддерживаются средствами одной и той же СУБД.</w:t>
      </w:r>
    </w:p>
    <w:p w:rsidR="00F71A5E" w:rsidRPr="00904F69" w:rsidRDefault="00F71A5E" w:rsidP="009F162E">
      <w:pPr>
        <w:numPr>
          <w:ilvl w:val="1"/>
          <w:numId w:val="3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Фрагментированная, или секционированная (</w:t>
      </w:r>
      <w:hyperlink r:id="rId338" w:tooltip="Английский язык" w:history="1">
        <w:r w:rsidRPr="00904F69">
          <w:rPr>
            <w:rFonts w:ascii="Times New Roman" w:hAnsi="Times New Roman" w:cs="Times New Roman"/>
            <w:sz w:val="28"/>
            <w:szCs w:val="28"/>
          </w:rPr>
          <w:t>англ.</w:t>
        </w:r>
      </w:hyperlink>
      <w:r w:rsidRPr="00904F69">
        <w:rPr>
          <w:rFonts w:ascii="Times New Roman" w:hAnsi="Times New Roman" w:cs="Times New Roman"/>
          <w:sz w:val="28"/>
          <w:szCs w:val="28"/>
        </w:rPr>
        <w:t xml:space="preserve"> partitioned database): методом распределения данных является фрагментирование (партиционирование, </w:t>
      </w:r>
      <w:hyperlink r:id="rId339" w:tooltip="Секционирование" w:history="1">
        <w:r w:rsidRPr="00904F69">
          <w:rPr>
            <w:rFonts w:ascii="Times New Roman" w:hAnsi="Times New Roman" w:cs="Times New Roman"/>
            <w:sz w:val="28"/>
            <w:szCs w:val="28"/>
          </w:rPr>
          <w:t>секционирование</w:t>
        </w:r>
      </w:hyperlink>
      <w:r w:rsidRPr="00904F69">
        <w:rPr>
          <w:rFonts w:ascii="Times New Roman" w:hAnsi="Times New Roman" w:cs="Times New Roman"/>
          <w:sz w:val="28"/>
          <w:szCs w:val="28"/>
        </w:rPr>
        <w:t>), вертикальное или горизонтальное.</w:t>
      </w:r>
    </w:p>
    <w:p w:rsidR="00F71A5E" w:rsidRPr="00904F69" w:rsidRDefault="00F71A5E" w:rsidP="009F162E">
      <w:pPr>
        <w:numPr>
          <w:ilvl w:val="1"/>
          <w:numId w:val="3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lastRenderedPageBreak/>
        <w:t>Тиражированная (</w:t>
      </w:r>
      <w:hyperlink r:id="rId340" w:tooltip="Английский язык" w:history="1">
        <w:r w:rsidRPr="00904F69">
          <w:rPr>
            <w:rFonts w:ascii="Times New Roman" w:hAnsi="Times New Roman" w:cs="Times New Roman"/>
            <w:sz w:val="28"/>
            <w:szCs w:val="28"/>
          </w:rPr>
          <w:t>англ.</w:t>
        </w:r>
      </w:hyperlink>
      <w:r w:rsidRPr="00904F69">
        <w:rPr>
          <w:rFonts w:ascii="Times New Roman" w:hAnsi="Times New Roman" w:cs="Times New Roman"/>
          <w:sz w:val="28"/>
          <w:szCs w:val="28"/>
        </w:rPr>
        <w:t> replicated database): методом распределения данных является тиражирование (</w:t>
      </w:r>
      <w:hyperlink r:id="rId341" w:tooltip="Репликация (вычислительная техника)" w:history="1">
        <w:r w:rsidRPr="00904F69">
          <w:rPr>
            <w:rFonts w:ascii="Times New Roman" w:hAnsi="Times New Roman" w:cs="Times New Roman"/>
            <w:sz w:val="28"/>
            <w:szCs w:val="28"/>
          </w:rPr>
          <w:t>репликация</w:t>
        </w:r>
      </w:hyperlink>
      <w:r w:rsidRPr="00904F69">
        <w:rPr>
          <w:rFonts w:ascii="Times New Roman" w:hAnsi="Times New Roman" w:cs="Times New Roman"/>
          <w:sz w:val="28"/>
          <w:szCs w:val="28"/>
        </w:rPr>
        <w:t>).</w:t>
      </w:r>
    </w:p>
    <w:p w:rsidR="00F71A5E" w:rsidRPr="00904F69" w:rsidRDefault="008D7523" w:rsidP="00F71A5E">
      <w:pPr>
        <w:pStyle w:val="3"/>
        <w:rPr>
          <w:rFonts w:cs="Times New Roman"/>
          <w:szCs w:val="28"/>
        </w:rPr>
      </w:pPr>
      <w:bookmarkStart w:id="32" w:name="_Toc317026767"/>
      <w:r>
        <w:rPr>
          <w:rStyle w:val="mw-headline"/>
          <w:rFonts w:cs="Times New Roman"/>
          <w:szCs w:val="28"/>
          <w:lang w:val="en-US"/>
        </w:rPr>
        <w:t xml:space="preserve">5.7 </w:t>
      </w:r>
      <w:r w:rsidR="00F71A5E" w:rsidRPr="00904F69">
        <w:rPr>
          <w:rStyle w:val="mw-headline"/>
          <w:rFonts w:cs="Times New Roman"/>
          <w:szCs w:val="28"/>
        </w:rPr>
        <w:t>Другие виды БД</w:t>
      </w:r>
      <w:bookmarkEnd w:id="32"/>
    </w:p>
    <w:p w:rsidR="00F71A5E" w:rsidRPr="00904F69" w:rsidRDefault="00C120BC" w:rsidP="009F162E">
      <w:pPr>
        <w:numPr>
          <w:ilvl w:val="0"/>
          <w:numId w:val="32"/>
        </w:numPr>
        <w:spacing w:before="100" w:beforeAutospacing="1" w:after="100" w:afterAutospacing="1" w:line="240" w:lineRule="auto"/>
        <w:rPr>
          <w:rFonts w:ascii="Times New Roman" w:hAnsi="Times New Roman" w:cs="Times New Roman"/>
          <w:sz w:val="28"/>
          <w:szCs w:val="28"/>
        </w:rPr>
      </w:pPr>
      <w:hyperlink r:id="rId342" w:tooltip="Пространственная база данных" w:history="1">
        <w:r w:rsidR="00F71A5E" w:rsidRPr="00904F69">
          <w:rPr>
            <w:rFonts w:ascii="Times New Roman" w:hAnsi="Times New Roman" w:cs="Times New Roman"/>
            <w:sz w:val="28"/>
            <w:szCs w:val="28"/>
          </w:rPr>
          <w:t>Пространственная</w:t>
        </w:r>
      </w:hyperlink>
      <w:r w:rsidR="00F71A5E" w:rsidRPr="00904F69">
        <w:rPr>
          <w:rFonts w:ascii="Times New Roman" w:hAnsi="Times New Roman" w:cs="Times New Roman"/>
          <w:sz w:val="28"/>
          <w:szCs w:val="28"/>
        </w:rPr>
        <w:t xml:space="preserve"> (</w:t>
      </w:r>
      <w:hyperlink r:id="rId343" w:tooltip="Английский язык" w:history="1">
        <w:r w:rsidR="00F71A5E" w:rsidRPr="00904F69">
          <w:rPr>
            <w:rFonts w:ascii="Times New Roman" w:hAnsi="Times New Roman" w:cs="Times New Roman"/>
            <w:sz w:val="28"/>
            <w:szCs w:val="28"/>
          </w:rPr>
          <w:t>англ.</w:t>
        </w:r>
      </w:hyperlink>
      <w:r w:rsidR="00F71A5E" w:rsidRPr="00904F69">
        <w:rPr>
          <w:rFonts w:ascii="Times New Roman" w:hAnsi="Times New Roman" w:cs="Times New Roman"/>
          <w:sz w:val="28"/>
          <w:szCs w:val="28"/>
        </w:rPr>
        <w:t> </w:t>
      </w:r>
      <w:hyperlink r:id="rId344" w:tooltip="m:w:en:spatial database" w:history="1">
        <w:r w:rsidR="00F71A5E" w:rsidRPr="00904F69">
          <w:rPr>
            <w:rFonts w:ascii="Times New Roman" w:hAnsi="Times New Roman" w:cs="Times New Roman"/>
            <w:sz w:val="28"/>
            <w:szCs w:val="28"/>
          </w:rPr>
          <w:t>spatial database</w:t>
        </w:r>
      </w:hyperlink>
      <w:r w:rsidR="00F71A5E" w:rsidRPr="00904F69">
        <w:rPr>
          <w:rFonts w:ascii="Times New Roman" w:hAnsi="Times New Roman" w:cs="Times New Roman"/>
          <w:sz w:val="28"/>
          <w:szCs w:val="28"/>
        </w:rPr>
        <w:t xml:space="preserve">): БД, в которой поддерживаются пространственные свойства сущностей предметной области. Такие БД широко используются в </w:t>
      </w:r>
      <w:hyperlink r:id="rId345" w:tooltip="Географическая информационная система" w:history="1">
        <w:r w:rsidR="00F71A5E" w:rsidRPr="00904F69">
          <w:rPr>
            <w:rFonts w:ascii="Times New Roman" w:hAnsi="Times New Roman" w:cs="Times New Roman"/>
            <w:sz w:val="28"/>
            <w:szCs w:val="28"/>
          </w:rPr>
          <w:t>геоинформационных системах</w:t>
        </w:r>
      </w:hyperlink>
      <w:r w:rsidR="00F71A5E" w:rsidRPr="00904F69">
        <w:rPr>
          <w:rFonts w:ascii="Times New Roman" w:hAnsi="Times New Roman" w:cs="Times New Roman"/>
          <w:sz w:val="28"/>
          <w:szCs w:val="28"/>
        </w:rPr>
        <w:t>.</w:t>
      </w:r>
    </w:p>
    <w:p w:rsidR="00F71A5E" w:rsidRPr="00904F69" w:rsidRDefault="00F71A5E" w:rsidP="009F162E">
      <w:pPr>
        <w:numPr>
          <w:ilvl w:val="0"/>
          <w:numId w:val="32"/>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Временная, или темпоральная (</w:t>
      </w:r>
      <w:hyperlink r:id="rId346" w:tooltip="Английский язык" w:history="1">
        <w:r w:rsidRPr="00904F69">
          <w:rPr>
            <w:rFonts w:ascii="Times New Roman" w:hAnsi="Times New Roman" w:cs="Times New Roman"/>
            <w:sz w:val="28"/>
            <w:szCs w:val="28"/>
          </w:rPr>
          <w:t>англ.</w:t>
        </w:r>
      </w:hyperlink>
      <w:r w:rsidRPr="00904F69">
        <w:rPr>
          <w:rFonts w:ascii="Times New Roman" w:hAnsi="Times New Roman" w:cs="Times New Roman"/>
          <w:sz w:val="28"/>
          <w:szCs w:val="28"/>
        </w:rPr>
        <w:t> temporal database): БД, в которой поддерживается какой-либо аспект времени, не считая времени, определяемого пользователем.</w:t>
      </w:r>
    </w:p>
    <w:p w:rsidR="00F71A5E" w:rsidRPr="00904F69" w:rsidRDefault="00F71A5E" w:rsidP="009F162E">
      <w:pPr>
        <w:numPr>
          <w:ilvl w:val="0"/>
          <w:numId w:val="32"/>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Пространственно-временная (</w:t>
      </w:r>
      <w:hyperlink r:id="rId347" w:tooltip="Английский язык" w:history="1">
        <w:r w:rsidRPr="00904F69">
          <w:rPr>
            <w:rFonts w:ascii="Times New Roman" w:hAnsi="Times New Roman" w:cs="Times New Roman"/>
            <w:sz w:val="28"/>
            <w:szCs w:val="28"/>
          </w:rPr>
          <w:t>англ.</w:t>
        </w:r>
      </w:hyperlink>
      <w:r w:rsidRPr="00904F69">
        <w:rPr>
          <w:rFonts w:ascii="Times New Roman" w:hAnsi="Times New Roman" w:cs="Times New Roman"/>
          <w:sz w:val="28"/>
          <w:szCs w:val="28"/>
        </w:rPr>
        <w:t> spatial-temporal database) БД: БД, в которой одновременно поддерживается одно или более измерений в аспектах как пространства, так и времени.</w:t>
      </w:r>
    </w:p>
    <w:p w:rsidR="00F71A5E" w:rsidRPr="00904F69" w:rsidRDefault="00C120BC" w:rsidP="009F162E">
      <w:pPr>
        <w:numPr>
          <w:ilvl w:val="0"/>
          <w:numId w:val="32"/>
        </w:numPr>
        <w:spacing w:before="100" w:beforeAutospacing="1" w:after="100" w:afterAutospacing="1" w:line="240" w:lineRule="auto"/>
        <w:rPr>
          <w:rFonts w:ascii="Times New Roman" w:hAnsi="Times New Roman" w:cs="Times New Roman"/>
          <w:sz w:val="28"/>
          <w:szCs w:val="28"/>
        </w:rPr>
      </w:pPr>
      <w:hyperlink r:id="rId348" w:tooltip="Циклическая база данных" w:history="1">
        <w:r w:rsidR="00F71A5E" w:rsidRPr="00904F69">
          <w:rPr>
            <w:rFonts w:ascii="Times New Roman" w:hAnsi="Times New Roman" w:cs="Times New Roman"/>
            <w:sz w:val="28"/>
            <w:szCs w:val="28"/>
          </w:rPr>
          <w:t>Циклическая</w:t>
        </w:r>
      </w:hyperlink>
      <w:r w:rsidR="00F71A5E" w:rsidRPr="00904F69">
        <w:rPr>
          <w:rFonts w:ascii="Times New Roman" w:hAnsi="Times New Roman" w:cs="Times New Roman"/>
          <w:sz w:val="28"/>
          <w:szCs w:val="28"/>
        </w:rPr>
        <w:t xml:space="preserve"> (</w:t>
      </w:r>
      <w:hyperlink r:id="rId349" w:tooltip="Английский язык" w:history="1">
        <w:r w:rsidR="00F71A5E" w:rsidRPr="00904F69">
          <w:rPr>
            <w:rFonts w:ascii="Times New Roman" w:hAnsi="Times New Roman" w:cs="Times New Roman"/>
            <w:sz w:val="28"/>
            <w:szCs w:val="28"/>
          </w:rPr>
          <w:t>англ.</w:t>
        </w:r>
      </w:hyperlink>
      <w:r w:rsidR="00F71A5E" w:rsidRPr="00904F69">
        <w:rPr>
          <w:rFonts w:ascii="Times New Roman" w:hAnsi="Times New Roman" w:cs="Times New Roman"/>
          <w:sz w:val="28"/>
          <w:szCs w:val="28"/>
        </w:rPr>
        <w:t> round-robin database): БД, объём хранимых данных которой не меняется со временем, поскольку в процессе сохранения данных одни и те же записи используются циклически.</w:t>
      </w:r>
    </w:p>
    <w:p w:rsidR="00F71A5E" w:rsidRPr="00904F69" w:rsidRDefault="008D7523" w:rsidP="00F71A5E">
      <w:pPr>
        <w:pStyle w:val="2"/>
        <w:rPr>
          <w:rFonts w:cs="Times New Roman"/>
          <w:szCs w:val="28"/>
        </w:rPr>
      </w:pPr>
      <w:bookmarkStart w:id="33" w:name="_Toc317026768"/>
      <w:r w:rsidRPr="00BE2EDC">
        <w:rPr>
          <w:rStyle w:val="mw-headline"/>
          <w:rFonts w:cs="Times New Roman"/>
          <w:szCs w:val="28"/>
        </w:rPr>
        <w:t xml:space="preserve">5.8 </w:t>
      </w:r>
      <w:r w:rsidR="00F71A5E" w:rsidRPr="00904F69">
        <w:rPr>
          <w:rStyle w:val="mw-headline"/>
          <w:rFonts w:cs="Times New Roman"/>
          <w:szCs w:val="28"/>
        </w:rPr>
        <w:t>Сверхбольшие базы данных</w:t>
      </w:r>
      <w:bookmarkEnd w:id="33"/>
    </w:p>
    <w:p w:rsidR="00F71A5E" w:rsidRPr="00904F69" w:rsidRDefault="00F71A5E" w:rsidP="00F71A5E">
      <w:pPr>
        <w:pStyle w:val="a5"/>
        <w:rPr>
          <w:sz w:val="28"/>
          <w:szCs w:val="28"/>
        </w:rPr>
      </w:pPr>
      <w:r w:rsidRPr="00904F69">
        <w:rPr>
          <w:b/>
          <w:bCs/>
          <w:sz w:val="28"/>
          <w:szCs w:val="28"/>
        </w:rPr>
        <w:t>Сверхбольшая база данных</w:t>
      </w:r>
      <w:r w:rsidRPr="00904F69">
        <w:rPr>
          <w:sz w:val="28"/>
          <w:szCs w:val="28"/>
        </w:rPr>
        <w:t xml:space="preserve"> (</w:t>
      </w:r>
      <w:hyperlink r:id="rId350" w:tooltip="Английский язык" w:history="1">
        <w:r w:rsidRPr="00904F69">
          <w:rPr>
            <w:sz w:val="28"/>
            <w:szCs w:val="28"/>
          </w:rPr>
          <w:t>англ.</w:t>
        </w:r>
      </w:hyperlink>
      <w:r w:rsidRPr="00904F69">
        <w:rPr>
          <w:sz w:val="28"/>
          <w:szCs w:val="28"/>
        </w:rPr>
        <w:t xml:space="preserve"> Very Large Database, VLDB) — это база данных, которая занимает чрезвычайно большой объём на </w:t>
      </w:r>
      <w:hyperlink r:id="rId351" w:tooltip="Компьютерная память" w:history="1">
        <w:r w:rsidRPr="00904F69">
          <w:rPr>
            <w:sz w:val="28"/>
            <w:szCs w:val="28"/>
          </w:rPr>
          <w:t>устройстве физического хранения</w:t>
        </w:r>
      </w:hyperlink>
      <w:r w:rsidRPr="00904F69">
        <w:rPr>
          <w:sz w:val="28"/>
          <w:szCs w:val="28"/>
        </w:rPr>
        <w:t>. Термин подразумевает максимально возможные объёмы БД, которые определяются последними достижениями в технологиях физического хранения данных и в технологиях программного оперирования данными.</w:t>
      </w:r>
    </w:p>
    <w:p w:rsidR="00F71A5E" w:rsidRPr="00904F69" w:rsidRDefault="00F71A5E" w:rsidP="00F71A5E">
      <w:pPr>
        <w:pStyle w:val="a5"/>
        <w:rPr>
          <w:sz w:val="28"/>
          <w:szCs w:val="28"/>
        </w:rPr>
      </w:pPr>
      <w:r w:rsidRPr="00904F69">
        <w:rPr>
          <w:sz w:val="28"/>
          <w:szCs w:val="28"/>
        </w:rPr>
        <w:t xml:space="preserve">Количественное определение понятия «чрезвычайно большой объём» меняется во времени; в настоящее время считается, что это объём, измеряемый по меньшей мере </w:t>
      </w:r>
      <w:hyperlink r:id="rId352" w:tooltip="Петабайт" w:history="1">
        <w:r w:rsidRPr="00904F69">
          <w:rPr>
            <w:sz w:val="28"/>
            <w:szCs w:val="28"/>
          </w:rPr>
          <w:t>петабайтами</w:t>
        </w:r>
      </w:hyperlink>
      <w:r w:rsidRPr="00904F69">
        <w:rPr>
          <w:sz w:val="28"/>
          <w:szCs w:val="28"/>
        </w:rPr>
        <w:t xml:space="preserve">. Для сравнения, в 2005 г. самыми крупными в мире считались базы данных с объёмом хранилища порядка 100 </w:t>
      </w:r>
      <w:hyperlink r:id="rId353" w:tooltip="Терабайт" w:history="1">
        <w:r w:rsidRPr="00904F69">
          <w:rPr>
            <w:sz w:val="28"/>
            <w:szCs w:val="28"/>
          </w:rPr>
          <w:t>терабайт</w:t>
        </w:r>
      </w:hyperlink>
      <w:r w:rsidRPr="00904F69">
        <w:rPr>
          <w:sz w:val="28"/>
          <w:szCs w:val="28"/>
        </w:rPr>
        <w:t>.</w:t>
      </w:r>
    </w:p>
    <w:p w:rsidR="00F71A5E" w:rsidRPr="00904F69" w:rsidRDefault="00F71A5E" w:rsidP="00F71A5E">
      <w:pPr>
        <w:pStyle w:val="a5"/>
        <w:rPr>
          <w:sz w:val="28"/>
          <w:szCs w:val="28"/>
        </w:rPr>
      </w:pPr>
      <w:r w:rsidRPr="00904F69">
        <w:rPr>
          <w:sz w:val="28"/>
          <w:szCs w:val="28"/>
        </w:rPr>
        <w:t xml:space="preserve">Специалисты отмечают необходимость особых подходов к </w:t>
      </w:r>
      <w:hyperlink r:id="rId354" w:tooltip="Проектирование" w:history="1">
        <w:r w:rsidRPr="00904F69">
          <w:rPr>
            <w:sz w:val="28"/>
            <w:szCs w:val="28"/>
          </w:rPr>
          <w:t>проектированию</w:t>
        </w:r>
      </w:hyperlink>
      <w:r w:rsidRPr="00904F69">
        <w:rPr>
          <w:sz w:val="28"/>
          <w:szCs w:val="28"/>
        </w:rPr>
        <w:t xml:space="preserve"> сверхбольших БД. Для их создания нередко выполняются специальные </w:t>
      </w:r>
      <w:hyperlink r:id="rId355" w:tooltip="Проект" w:history="1">
        <w:r w:rsidRPr="00904F69">
          <w:rPr>
            <w:sz w:val="28"/>
            <w:szCs w:val="28"/>
          </w:rPr>
          <w:t>проекты</w:t>
        </w:r>
      </w:hyperlink>
      <w:r w:rsidRPr="00904F69">
        <w:rPr>
          <w:sz w:val="28"/>
          <w:szCs w:val="28"/>
        </w:rPr>
        <w:t xml:space="preserve"> с целью поиска таких </w:t>
      </w:r>
      <w:hyperlink r:id="rId356" w:tooltip="Системотехника" w:history="1">
        <w:r w:rsidRPr="00904F69">
          <w:rPr>
            <w:sz w:val="28"/>
            <w:szCs w:val="28"/>
          </w:rPr>
          <w:t>системотехнических</w:t>
        </w:r>
      </w:hyperlink>
      <w:r w:rsidRPr="00904F69">
        <w:rPr>
          <w:sz w:val="28"/>
          <w:szCs w:val="28"/>
        </w:rPr>
        <w:t xml:space="preserve"> решений, которые позволили бы хоть как-то работать с такими большими объёмами данных. Как правило необходимы специальные решения для дисковой подсистемы, специальные версии </w:t>
      </w:r>
      <w:hyperlink r:id="rId357" w:tooltip="Операционная среда (страница отсутствует)" w:history="1">
        <w:r w:rsidRPr="00904F69">
          <w:rPr>
            <w:sz w:val="28"/>
            <w:szCs w:val="28"/>
          </w:rPr>
          <w:t>операционной среды</w:t>
        </w:r>
      </w:hyperlink>
      <w:r w:rsidRPr="00904F69">
        <w:rPr>
          <w:sz w:val="28"/>
          <w:szCs w:val="28"/>
        </w:rPr>
        <w:t xml:space="preserve"> и специальные механизмы обращения </w:t>
      </w:r>
      <w:hyperlink r:id="rId358" w:tooltip="СУБД" w:history="1">
        <w:r w:rsidRPr="00904F69">
          <w:rPr>
            <w:sz w:val="28"/>
            <w:szCs w:val="28"/>
          </w:rPr>
          <w:t>СУБД</w:t>
        </w:r>
      </w:hyperlink>
      <w:r w:rsidRPr="00904F69">
        <w:rPr>
          <w:sz w:val="28"/>
          <w:szCs w:val="28"/>
        </w:rPr>
        <w:t xml:space="preserve"> к данным. </w:t>
      </w:r>
    </w:p>
    <w:p w:rsidR="00F71A5E" w:rsidRPr="00904F69" w:rsidRDefault="00F71A5E" w:rsidP="00F71A5E">
      <w:pPr>
        <w:pStyle w:val="a5"/>
        <w:rPr>
          <w:sz w:val="28"/>
          <w:szCs w:val="28"/>
        </w:rPr>
      </w:pPr>
      <w:r w:rsidRPr="00904F69">
        <w:rPr>
          <w:sz w:val="28"/>
          <w:szCs w:val="28"/>
        </w:rPr>
        <w:t xml:space="preserve">Исследования в области хранения и обработки сверхбольших баз данных VLDB всегда находятся на острие теории и практики баз данных. В частности, с </w:t>
      </w:r>
      <w:hyperlink r:id="rId359" w:tooltip="1975 год" w:history="1">
        <w:r w:rsidRPr="00904F69">
          <w:rPr>
            <w:sz w:val="28"/>
            <w:szCs w:val="28"/>
          </w:rPr>
          <w:t>1975 года</w:t>
        </w:r>
      </w:hyperlink>
      <w:r w:rsidRPr="00904F69">
        <w:rPr>
          <w:sz w:val="28"/>
          <w:szCs w:val="28"/>
        </w:rPr>
        <w:t xml:space="preserve"> проходит ежегодная конференция International </w:t>
      </w:r>
      <w:r w:rsidRPr="00904F69">
        <w:rPr>
          <w:sz w:val="28"/>
          <w:szCs w:val="28"/>
        </w:rPr>
        <w:lastRenderedPageBreak/>
        <w:t>Conference on Very Large Data Bases («Международная конференция по сверхбольшим базам данных»). Большинство исследований проводится под эгидой некоммерческой организации VLDB Endowment (Фонд целевого капитала «VLDB»), которая обеспечивает продвижение научных работ и обмен информацией в области сверхбольших БД и смежных областях.</w:t>
      </w:r>
    </w:p>
    <w:p w:rsidR="00F71A5E" w:rsidRPr="00904F69" w:rsidRDefault="008D7523" w:rsidP="008D7523">
      <w:pPr>
        <w:pStyle w:val="2"/>
      </w:pPr>
      <w:bookmarkStart w:id="34" w:name="_Toc317026769"/>
      <w:r w:rsidRPr="00BE2EDC">
        <w:t xml:space="preserve">5.9 </w:t>
      </w:r>
      <w:r w:rsidR="00F71A5E" w:rsidRPr="00904F69">
        <w:t>JDBC - средство общения между Java и базами данных</w:t>
      </w:r>
      <w:bookmarkEnd w:id="34"/>
    </w:p>
    <w:p w:rsidR="00F71A5E" w:rsidRPr="00904F69" w:rsidRDefault="00F71A5E" w:rsidP="00F71A5E">
      <w:pPr>
        <w:pStyle w:val="a5"/>
        <w:rPr>
          <w:sz w:val="28"/>
          <w:szCs w:val="28"/>
        </w:rPr>
      </w:pPr>
      <w:r w:rsidRPr="00904F69">
        <w:rPr>
          <w:sz w:val="28"/>
          <w:szCs w:val="28"/>
        </w:rPr>
        <w:t xml:space="preserve">Базы данных… они повсюду. От них просто нет никакого спасения. Сегодня мало кто не сталкивался с программированием приложений, которые используют базы данных. Начиная от простых (а порой и сложных) текстовых файлов с собственной структурой, заканчивая до боли знакомыми SQL-ориентированными СУБД. Тут собственно разработчики Java не могли остаться в стороне (ну а как иначе?) и написали интерфейс для взаимодействия Java-приложений с базами данных. Тут и далее под базами данных будем понимать СУБД использующие SQL. </w:t>
      </w:r>
    </w:p>
    <w:p w:rsidR="00F71A5E" w:rsidRPr="00904F69" w:rsidRDefault="00F71A5E" w:rsidP="00F71A5E">
      <w:pPr>
        <w:pStyle w:val="a5"/>
        <w:rPr>
          <w:sz w:val="28"/>
          <w:szCs w:val="28"/>
        </w:rPr>
      </w:pPr>
      <w:r w:rsidRPr="00904F69">
        <w:rPr>
          <w:sz w:val="28"/>
          <w:szCs w:val="28"/>
        </w:rPr>
        <w:t xml:space="preserve">Случилось это сравнительно давно. Потому JDBC немного изменился, в лучшую сторону. </w:t>
      </w:r>
    </w:p>
    <w:p w:rsidR="00F71A5E" w:rsidRPr="00904F69" w:rsidRDefault="00F71A5E" w:rsidP="00F71A5E">
      <w:pPr>
        <w:pStyle w:val="a5"/>
        <w:rPr>
          <w:sz w:val="28"/>
          <w:szCs w:val="28"/>
        </w:rPr>
      </w:pPr>
      <w:r w:rsidRPr="00904F69">
        <w:rPr>
          <w:sz w:val="28"/>
          <w:szCs w:val="28"/>
        </w:rPr>
        <w:t xml:space="preserve">Рассматривая данный интерфейс, можно провести параллель с известным DBI/DBD, языка Perl. Сходство весьма заметно. И тот и другой работают по практически идентичной схеме: имея единый интерфейс, подключаем драйвер для работы с определенной СУБД и собственно начинаем писать. Ежели нам нужно сменить СУБД - меняем драйвер. Как это реализовано в Perl, нам пока мало интересно, а вот JDBC рассмотрим поподробнее ;). </w:t>
      </w:r>
    </w:p>
    <w:p w:rsidR="00F71A5E" w:rsidRPr="00904F69" w:rsidRDefault="00F71A5E" w:rsidP="00F71A5E">
      <w:pPr>
        <w:pStyle w:val="a5"/>
        <w:rPr>
          <w:sz w:val="28"/>
          <w:szCs w:val="28"/>
        </w:rPr>
      </w:pPr>
      <w:r w:rsidRPr="00904F69">
        <w:rPr>
          <w:sz w:val="28"/>
          <w:szCs w:val="28"/>
        </w:rPr>
        <w:t xml:space="preserve">Для начала установим себе драйвер, используемой нами базы данных. Пусть это будет PostgreSQL. Любой JDBC драйвер может представлять собой jar-архив. Для того чтобы из своей программы можно было бы его использовать, нужно, чтобы переменная окружения CLASSPATH содержала путь к нему. Делается это примерно так: </w:t>
      </w:r>
    </w:p>
    <w:p w:rsidR="00F71A5E" w:rsidRPr="00904F69" w:rsidRDefault="00F71A5E" w:rsidP="00F71A5E">
      <w:pPr>
        <w:pStyle w:val="HTML0"/>
        <w:rPr>
          <w:rFonts w:ascii="Times New Roman" w:hAnsi="Times New Roman" w:cs="Times New Roman"/>
          <w:sz w:val="28"/>
          <w:szCs w:val="28"/>
        </w:rPr>
      </w:pPr>
      <w:r w:rsidRPr="00904F69">
        <w:rPr>
          <w:rFonts w:ascii="Times New Roman" w:hAnsi="Times New Roman" w:cs="Times New Roman"/>
          <w:sz w:val="28"/>
          <w:szCs w:val="28"/>
        </w:rPr>
        <w:t>export CLASSPATH=$CLASSPATH:/usr/local/lib/postgresql.jar</w:t>
      </w:r>
    </w:p>
    <w:p w:rsidR="00F71A5E" w:rsidRPr="00DB0CC5" w:rsidRDefault="00F71A5E" w:rsidP="00DB0CC5">
      <w:pPr>
        <w:pStyle w:val="a5"/>
        <w:rPr>
          <w:sz w:val="28"/>
          <w:szCs w:val="28"/>
        </w:rPr>
      </w:pPr>
      <w:r w:rsidRPr="00904F69">
        <w:rPr>
          <w:sz w:val="28"/>
          <w:szCs w:val="28"/>
        </w:rPr>
        <w:t xml:space="preserve">Это в том случае, если у вас стоит Linux. В любом другом случае можно обратиться к документации J. </w:t>
      </w:r>
      <w:r w:rsidRPr="00904F69">
        <w:rPr>
          <w:sz w:val="28"/>
          <w:szCs w:val="28"/>
        </w:rPr>
        <w:br/>
      </w:r>
      <w:r w:rsidRPr="00904F69">
        <w:rPr>
          <w:sz w:val="28"/>
          <w:szCs w:val="28"/>
        </w:rPr>
        <w:br/>
        <w:t xml:space="preserve">Перейдем непосредственно к использованию нашего JDBC по назначению. Любая программа, которая предполагает использовать JDBC должна импортировать пакеты java.sql.*: </w:t>
      </w:r>
    </w:p>
    <w:p w:rsidR="00F71A5E" w:rsidRPr="00904F69" w:rsidRDefault="00F71A5E" w:rsidP="00F71A5E">
      <w:pPr>
        <w:pStyle w:val="HTML0"/>
        <w:rPr>
          <w:rFonts w:ascii="Times New Roman" w:hAnsi="Times New Roman" w:cs="Times New Roman"/>
          <w:sz w:val="28"/>
          <w:szCs w:val="28"/>
        </w:rPr>
      </w:pPr>
      <w:r w:rsidRPr="00904F69">
        <w:rPr>
          <w:rFonts w:ascii="Times New Roman" w:hAnsi="Times New Roman" w:cs="Times New Roman"/>
          <w:b/>
          <w:bCs/>
          <w:sz w:val="28"/>
          <w:szCs w:val="28"/>
        </w:rPr>
        <w:t>import</w:t>
      </w:r>
      <w:r w:rsidRPr="00904F69">
        <w:rPr>
          <w:rFonts w:ascii="Times New Roman" w:hAnsi="Times New Roman" w:cs="Times New Roman"/>
          <w:sz w:val="28"/>
          <w:szCs w:val="28"/>
        </w:rPr>
        <w:t xml:space="preserve"> java.sql.*;</w:t>
      </w:r>
    </w:p>
    <w:p w:rsidR="00F71A5E" w:rsidRPr="00904F69" w:rsidRDefault="00F71A5E" w:rsidP="00F71A5E">
      <w:pPr>
        <w:pStyle w:val="a5"/>
        <w:rPr>
          <w:sz w:val="28"/>
          <w:szCs w:val="28"/>
        </w:rPr>
      </w:pPr>
      <w:r w:rsidRPr="00904F69">
        <w:rPr>
          <w:sz w:val="28"/>
          <w:szCs w:val="28"/>
        </w:rPr>
        <w:lastRenderedPageBreak/>
        <w:t xml:space="preserve">Но при помощи этих пакетов мы не сможем осуществить связь с нашей СУБД. Для этого нам нужен тот самый драйвер, который мы так аккуратно положили в /usr/local/lib/. </w:t>
      </w:r>
    </w:p>
    <w:p w:rsidR="00F71A5E" w:rsidRPr="00904F69" w:rsidRDefault="00F71A5E" w:rsidP="00F71A5E">
      <w:pPr>
        <w:pStyle w:val="a5"/>
        <w:rPr>
          <w:sz w:val="28"/>
          <w:szCs w:val="28"/>
        </w:rPr>
      </w:pPr>
      <w:r w:rsidRPr="00904F69">
        <w:rPr>
          <w:sz w:val="28"/>
          <w:szCs w:val="28"/>
        </w:rPr>
        <w:t xml:space="preserve">Для загрузки/использования нашего драйвера можно пойти двумя путями. Первый – это вписать имя драйвера в код программы. В этом случае мы не сможем изменить СУБД без перекомпиляции. Второй – это подключать драйвер из командной строки Java (JVM). </w:t>
      </w:r>
      <w:r w:rsidRPr="00904F69">
        <w:rPr>
          <w:sz w:val="28"/>
          <w:szCs w:val="28"/>
        </w:rPr>
        <w:br/>
      </w:r>
      <w:r w:rsidRPr="00904F69">
        <w:rPr>
          <w:sz w:val="28"/>
          <w:szCs w:val="28"/>
        </w:rPr>
        <w:br/>
        <w:t xml:space="preserve">Следующей строчкой мы загружаем драйвер, и он автоматически зарегистрируется себя для использования вместе с JDBC. </w:t>
      </w:r>
    </w:p>
    <w:p w:rsidR="00F71A5E" w:rsidRPr="00904F69" w:rsidRDefault="00F71A5E" w:rsidP="00F71A5E">
      <w:pPr>
        <w:pStyle w:val="HTML0"/>
        <w:rPr>
          <w:rFonts w:ascii="Times New Roman" w:hAnsi="Times New Roman" w:cs="Times New Roman"/>
          <w:sz w:val="28"/>
          <w:szCs w:val="28"/>
        </w:rPr>
      </w:pPr>
      <w:r w:rsidRPr="00904F69">
        <w:rPr>
          <w:rFonts w:ascii="Times New Roman" w:hAnsi="Times New Roman" w:cs="Times New Roman"/>
          <w:sz w:val="28"/>
          <w:szCs w:val="28"/>
        </w:rPr>
        <w:t>Class.forName(“postgresql.Driver”);</w:t>
      </w:r>
    </w:p>
    <w:p w:rsidR="00F71A5E" w:rsidRPr="00904F69" w:rsidRDefault="00F71A5E" w:rsidP="00F71A5E">
      <w:pPr>
        <w:pStyle w:val="a5"/>
        <w:rPr>
          <w:sz w:val="28"/>
          <w:szCs w:val="28"/>
        </w:rPr>
      </w:pPr>
      <w:r w:rsidRPr="00904F69">
        <w:rPr>
          <w:sz w:val="28"/>
          <w:szCs w:val="28"/>
        </w:rPr>
        <w:t xml:space="preserve">Во втором же случае мы используем ключ –D для подключения драйвера. </w:t>
      </w:r>
    </w:p>
    <w:p w:rsidR="00F71A5E" w:rsidRPr="00904F69" w:rsidRDefault="00F71A5E" w:rsidP="00F71A5E">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java –Djdbc.drivers=postgresql.Driver myClass</w:t>
      </w:r>
    </w:p>
    <w:p w:rsidR="00F71A5E" w:rsidRPr="00904F69" w:rsidRDefault="00F71A5E" w:rsidP="00F71A5E">
      <w:pPr>
        <w:pStyle w:val="a5"/>
        <w:rPr>
          <w:sz w:val="28"/>
          <w:szCs w:val="28"/>
        </w:rPr>
      </w:pPr>
      <w:r w:rsidRPr="00904F69">
        <w:rPr>
          <w:sz w:val="28"/>
          <w:szCs w:val="28"/>
        </w:rPr>
        <w:t xml:space="preserve">Выбирайте любой способ, ориентируясь на то, нужно ли вам будет в дальнейшем переходить на другую СУБД. Если да, то я думаю, второй способ будет предпочтительнее. Особенно для тех, кто пишет программы для широкой публики. А ей свойственно хотеть самим выбирать, чем пользоваться. </w:t>
      </w:r>
    </w:p>
    <w:p w:rsidR="00F71A5E" w:rsidRPr="00904F69" w:rsidRDefault="00F71A5E" w:rsidP="00F71A5E">
      <w:pPr>
        <w:pStyle w:val="a5"/>
        <w:rPr>
          <w:sz w:val="28"/>
          <w:szCs w:val="28"/>
        </w:rPr>
      </w:pPr>
      <w:r w:rsidRPr="00904F69">
        <w:rPr>
          <w:sz w:val="28"/>
          <w:szCs w:val="28"/>
        </w:rPr>
        <w:t xml:space="preserve">Внимание, если вы все сделали одним из этих способов, но при выполнении ваше программы вы получаете ошибку No driver available - это, скорее всего, означает, что вы просто не внесли путь к драйверу в переменную CLASSPATH. </w:t>
      </w:r>
    </w:p>
    <w:p w:rsidR="00F71A5E" w:rsidRPr="00904F69" w:rsidRDefault="00F71A5E" w:rsidP="00F71A5E">
      <w:pPr>
        <w:pStyle w:val="a5"/>
        <w:rPr>
          <w:sz w:val="28"/>
          <w:szCs w:val="28"/>
        </w:rPr>
      </w:pPr>
      <w:r w:rsidRPr="00904F69">
        <w:rPr>
          <w:sz w:val="28"/>
          <w:szCs w:val="28"/>
        </w:rPr>
        <w:t xml:space="preserve">Для соединения с базой данных используют класс Connection: </w:t>
      </w:r>
    </w:p>
    <w:p w:rsidR="00F71A5E" w:rsidRPr="00904F69" w:rsidRDefault="00F71A5E" w:rsidP="00F71A5E">
      <w:pPr>
        <w:pStyle w:val="HTML0"/>
        <w:rPr>
          <w:rFonts w:ascii="Times New Roman" w:hAnsi="Times New Roman" w:cs="Times New Roman"/>
          <w:sz w:val="28"/>
          <w:szCs w:val="28"/>
        </w:rPr>
      </w:pPr>
      <w:r w:rsidRPr="00904F69">
        <w:rPr>
          <w:rFonts w:ascii="Times New Roman" w:hAnsi="Times New Roman" w:cs="Times New Roman"/>
          <w:b/>
          <w:bCs/>
          <w:color w:val="00008B"/>
          <w:sz w:val="28"/>
          <w:szCs w:val="28"/>
        </w:rPr>
        <w:t>Connection</w:t>
      </w:r>
      <w:r w:rsidRPr="00904F69">
        <w:rPr>
          <w:rFonts w:ascii="Times New Roman" w:hAnsi="Times New Roman" w:cs="Times New Roman"/>
          <w:sz w:val="28"/>
          <w:szCs w:val="28"/>
        </w:rPr>
        <w:t xml:space="preserve"> dbh </w:t>
      </w:r>
      <w:r w:rsidRPr="00904F69">
        <w:rPr>
          <w:rFonts w:ascii="Times New Roman" w:hAnsi="Times New Roman" w:cs="Times New Roman"/>
          <w:color w:val="FF0000"/>
          <w:sz w:val="28"/>
          <w:szCs w:val="28"/>
        </w:rPr>
        <w:t>=</w:t>
      </w:r>
      <w:r w:rsidRPr="00904F69">
        <w:rPr>
          <w:rFonts w:ascii="Times New Roman" w:hAnsi="Times New Roman" w:cs="Times New Roman"/>
          <w:sz w:val="28"/>
          <w:szCs w:val="28"/>
        </w:rPr>
        <w:t xml:space="preserve"> DriverManager.getConnection(url, user, passwd);</w:t>
      </w:r>
    </w:p>
    <w:p w:rsidR="00F71A5E" w:rsidRPr="00904F69" w:rsidRDefault="00F71A5E" w:rsidP="00F71A5E">
      <w:pPr>
        <w:pStyle w:val="a5"/>
        <w:rPr>
          <w:sz w:val="28"/>
          <w:szCs w:val="28"/>
        </w:rPr>
      </w:pPr>
      <w:r w:rsidRPr="00904F69">
        <w:rPr>
          <w:sz w:val="28"/>
          <w:szCs w:val="28"/>
        </w:rPr>
        <w:t xml:space="preserve">Здесь url - это строка, по которой JDBC определяет куда, где и чем устанавливать соединение. Она имеет следующий формат: </w:t>
      </w:r>
    </w:p>
    <w:p w:rsidR="00F71A5E" w:rsidRPr="00904F69" w:rsidRDefault="00F71A5E" w:rsidP="00F71A5E">
      <w:pPr>
        <w:pStyle w:val="HTML0"/>
        <w:rPr>
          <w:rFonts w:ascii="Times New Roman" w:hAnsi="Times New Roman" w:cs="Times New Roman"/>
          <w:sz w:val="28"/>
          <w:szCs w:val="28"/>
        </w:rPr>
      </w:pPr>
      <w:r w:rsidRPr="00904F69">
        <w:rPr>
          <w:rFonts w:ascii="Times New Roman" w:hAnsi="Times New Roman" w:cs="Times New Roman"/>
          <w:sz w:val="28"/>
          <w:szCs w:val="28"/>
        </w:rPr>
        <w:t>jdbc:postgresql:база_данных</w:t>
      </w:r>
    </w:p>
    <w:p w:rsidR="00F71A5E" w:rsidRPr="00904F69" w:rsidRDefault="00F71A5E" w:rsidP="00F71A5E">
      <w:pPr>
        <w:pStyle w:val="HTML0"/>
        <w:rPr>
          <w:rFonts w:ascii="Times New Roman" w:hAnsi="Times New Roman" w:cs="Times New Roman"/>
          <w:sz w:val="28"/>
          <w:szCs w:val="28"/>
        </w:rPr>
      </w:pPr>
    </w:p>
    <w:p w:rsidR="00F71A5E" w:rsidRPr="00904F69" w:rsidRDefault="00F71A5E" w:rsidP="00F71A5E">
      <w:pPr>
        <w:pStyle w:val="HTML0"/>
        <w:rPr>
          <w:rFonts w:ascii="Times New Roman" w:hAnsi="Times New Roman" w:cs="Times New Roman"/>
          <w:sz w:val="28"/>
          <w:szCs w:val="28"/>
        </w:rPr>
      </w:pPr>
      <w:r w:rsidRPr="00904F69">
        <w:rPr>
          <w:rFonts w:ascii="Times New Roman" w:hAnsi="Times New Roman" w:cs="Times New Roman"/>
          <w:sz w:val="28"/>
          <w:szCs w:val="28"/>
        </w:rPr>
        <w:t>jdbc:postgresql://сервер/база_данных</w:t>
      </w:r>
    </w:p>
    <w:p w:rsidR="00F71A5E" w:rsidRPr="00904F69" w:rsidRDefault="00F71A5E" w:rsidP="00F71A5E">
      <w:pPr>
        <w:pStyle w:val="HTML0"/>
        <w:rPr>
          <w:rFonts w:ascii="Times New Roman" w:hAnsi="Times New Roman" w:cs="Times New Roman"/>
          <w:sz w:val="28"/>
          <w:szCs w:val="28"/>
        </w:rPr>
      </w:pPr>
    </w:p>
    <w:p w:rsidR="00F71A5E" w:rsidRPr="00904F69" w:rsidRDefault="00F71A5E" w:rsidP="00F71A5E">
      <w:pPr>
        <w:pStyle w:val="HTML0"/>
        <w:rPr>
          <w:rFonts w:ascii="Times New Roman" w:hAnsi="Times New Roman" w:cs="Times New Roman"/>
          <w:sz w:val="28"/>
          <w:szCs w:val="28"/>
        </w:rPr>
      </w:pPr>
      <w:r w:rsidRPr="00904F69">
        <w:rPr>
          <w:rFonts w:ascii="Times New Roman" w:hAnsi="Times New Roman" w:cs="Times New Roman"/>
          <w:sz w:val="28"/>
          <w:szCs w:val="28"/>
        </w:rPr>
        <w:t>jdbc:postgresql://сервер:порт/база_данных</w:t>
      </w:r>
    </w:p>
    <w:p w:rsidR="00F71A5E" w:rsidRPr="00904F69" w:rsidRDefault="00F71A5E" w:rsidP="00F71A5E">
      <w:pPr>
        <w:pStyle w:val="a5"/>
        <w:rPr>
          <w:sz w:val="28"/>
          <w:szCs w:val="28"/>
        </w:rPr>
      </w:pPr>
      <w:r w:rsidRPr="00904F69">
        <w:rPr>
          <w:sz w:val="28"/>
          <w:szCs w:val="28"/>
        </w:rPr>
        <w:t xml:space="preserve">Где сервер – это адрес сервера, где расположена СУБД, порт – это tcp-порт, на котором будет устанавливаться соединение и база_данных – это имя базы данных, которую мы хотим использовать. Следует отметить, что в DBI/DBD эта строчка имела вид: </w:t>
      </w:r>
    </w:p>
    <w:p w:rsidR="00F71A5E" w:rsidRPr="00904F69" w:rsidRDefault="00F71A5E" w:rsidP="00F71A5E">
      <w:pPr>
        <w:pStyle w:val="HTML0"/>
        <w:rPr>
          <w:rFonts w:ascii="Times New Roman" w:hAnsi="Times New Roman" w:cs="Times New Roman"/>
          <w:sz w:val="28"/>
          <w:szCs w:val="28"/>
        </w:rPr>
      </w:pPr>
      <w:r w:rsidRPr="00904F69">
        <w:rPr>
          <w:rFonts w:ascii="Times New Roman" w:hAnsi="Times New Roman" w:cs="Times New Roman"/>
          <w:sz w:val="28"/>
          <w:szCs w:val="28"/>
        </w:rPr>
        <w:lastRenderedPageBreak/>
        <w:t>dbi:postgres:dbname=база_данных;host=сервер;port=порт;</w:t>
      </w:r>
    </w:p>
    <w:p w:rsidR="00F71A5E" w:rsidRPr="00904F69" w:rsidRDefault="00F71A5E" w:rsidP="00F71A5E">
      <w:pPr>
        <w:pStyle w:val="a5"/>
        <w:rPr>
          <w:sz w:val="28"/>
          <w:szCs w:val="28"/>
        </w:rPr>
      </w:pPr>
      <w:r w:rsidRPr="00904F69">
        <w:rPr>
          <w:sz w:val="28"/>
          <w:szCs w:val="28"/>
        </w:rPr>
        <w:t xml:space="preserve">Как видно они очень схожи. Вместо postgres/postgresql может стоять любой, выбранный вами драйвер, для работы с вашей СУБД, например mySQL. </w:t>
      </w:r>
    </w:p>
    <w:p w:rsidR="00F71A5E" w:rsidRPr="00904F69" w:rsidRDefault="00F71A5E" w:rsidP="00F71A5E">
      <w:pPr>
        <w:pStyle w:val="a5"/>
        <w:rPr>
          <w:sz w:val="28"/>
          <w:szCs w:val="28"/>
          <w:lang w:val="en-US"/>
        </w:rPr>
      </w:pPr>
      <w:r w:rsidRPr="00904F69">
        <w:rPr>
          <w:sz w:val="28"/>
          <w:szCs w:val="28"/>
        </w:rPr>
        <w:t>В</w:t>
      </w:r>
      <w:r w:rsidRPr="00904F69">
        <w:rPr>
          <w:sz w:val="28"/>
          <w:szCs w:val="28"/>
          <w:lang w:val="en-US"/>
        </w:rPr>
        <w:t xml:space="preserve"> </w:t>
      </w:r>
      <w:r w:rsidRPr="00904F69">
        <w:rPr>
          <w:sz w:val="28"/>
          <w:szCs w:val="28"/>
        </w:rPr>
        <w:t>результате</w:t>
      </w:r>
      <w:r w:rsidRPr="00904F69">
        <w:rPr>
          <w:sz w:val="28"/>
          <w:szCs w:val="28"/>
          <w:lang w:val="en-US"/>
        </w:rPr>
        <w:t xml:space="preserve"> </w:t>
      </w:r>
      <w:r w:rsidRPr="00904F69">
        <w:rPr>
          <w:sz w:val="28"/>
          <w:szCs w:val="28"/>
        </w:rPr>
        <w:t>имеем</w:t>
      </w:r>
      <w:r w:rsidRPr="00904F69">
        <w:rPr>
          <w:sz w:val="28"/>
          <w:szCs w:val="28"/>
          <w:lang w:val="en-US"/>
        </w:rPr>
        <w:t xml:space="preserve">, </w:t>
      </w:r>
      <w:r w:rsidRPr="00904F69">
        <w:rPr>
          <w:sz w:val="28"/>
          <w:szCs w:val="28"/>
        </w:rPr>
        <w:t>например</w:t>
      </w:r>
      <w:r w:rsidRPr="00904F69">
        <w:rPr>
          <w:sz w:val="28"/>
          <w:szCs w:val="28"/>
          <w:lang w:val="en-US"/>
        </w:rPr>
        <w:t>:</w:t>
      </w:r>
    </w:p>
    <w:p w:rsidR="00F71A5E" w:rsidRPr="00904F69" w:rsidRDefault="00F71A5E" w:rsidP="00F71A5E">
      <w:pPr>
        <w:pStyle w:val="HTML0"/>
        <w:rPr>
          <w:rFonts w:ascii="Times New Roman" w:hAnsi="Times New Roman" w:cs="Times New Roman"/>
          <w:sz w:val="28"/>
          <w:szCs w:val="28"/>
          <w:lang w:val="en-US"/>
        </w:rPr>
      </w:pPr>
      <w:r w:rsidRPr="00904F69">
        <w:rPr>
          <w:rFonts w:ascii="Times New Roman" w:hAnsi="Times New Roman" w:cs="Times New Roman"/>
          <w:b/>
          <w:bCs/>
          <w:color w:val="00008B"/>
          <w:sz w:val="28"/>
          <w:szCs w:val="28"/>
          <w:lang w:val="en-US"/>
        </w:rPr>
        <w:t>Connection</w:t>
      </w:r>
      <w:r w:rsidRPr="00904F69">
        <w:rPr>
          <w:rFonts w:ascii="Times New Roman" w:hAnsi="Times New Roman" w:cs="Times New Roman"/>
          <w:sz w:val="28"/>
          <w:szCs w:val="28"/>
          <w:lang w:val="en-US"/>
        </w:rPr>
        <w:t xml:space="preserve"> dbh </w:t>
      </w:r>
      <w:r w:rsidRPr="00904F69">
        <w:rPr>
          <w:rFonts w:ascii="Times New Roman" w:hAnsi="Times New Roman" w:cs="Times New Roman"/>
          <w:color w:val="FF0000"/>
          <w:sz w:val="28"/>
          <w:szCs w:val="28"/>
          <w:lang w:val="en-US"/>
        </w:rPr>
        <w:t>=</w:t>
      </w:r>
      <w:r w:rsidRPr="00904F69">
        <w:rPr>
          <w:rFonts w:ascii="Times New Roman" w:hAnsi="Times New Roman" w:cs="Times New Roman"/>
          <w:sz w:val="28"/>
          <w:szCs w:val="28"/>
          <w:lang w:val="en-US"/>
        </w:rPr>
        <w:t xml:space="preserve"> DriverManager.getConnection(</w:t>
      </w:r>
    </w:p>
    <w:p w:rsidR="00F71A5E" w:rsidRPr="00904F69" w:rsidRDefault="00F71A5E" w:rsidP="00F71A5E">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w:t>
      </w:r>
      <w:r w:rsidRPr="00904F69">
        <w:rPr>
          <w:rFonts w:ascii="Times New Roman" w:hAnsi="Times New Roman" w:cs="Times New Roman"/>
          <w:color w:val="0000FF"/>
          <w:sz w:val="28"/>
          <w:szCs w:val="28"/>
          <w:lang w:val="en-US"/>
        </w:rPr>
        <w:t>jdbc:postgresql://127.0.0.1/flowers_db</w:t>
      </w:r>
      <w:r w:rsidRPr="00904F69">
        <w:rPr>
          <w:rFonts w:ascii="Times New Roman" w:hAnsi="Times New Roman" w:cs="Times New Roman"/>
          <w:sz w:val="28"/>
          <w:szCs w:val="28"/>
          <w:lang w:val="en-US"/>
        </w:rPr>
        <w:t>","</w:t>
      </w:r>
      <w:r w:rsidRPr="00904F69">
        <w:rPr>
          <w:rFonts w:ascii="Times New Roman" w:hAnsi="Times New Roman" w:cs="Times New Roman"/>
          <w:color w:val="0000FF"/>
          <w:sz w:val="28"/>
          <w:szCs w:val="28"/>
          <w:lang w:val="en-US"/>
        </w:rPr>
        <w:t>alex</w:t>
      </w:r>
      <w:r w:rsidRPr="00904F69">
        <w:rPr>
          <w:rFonts w:ascii="Times New Roman" w:hAnsi="Times New Roman" w:cs="Times New Roman"/>
          <w:sz w:val="28"/>
          <w:szCs w:val="28"/>
          <w:lang w:val="en-US"/>
        </w:rPr>
        <w:t>","</w:t>
      </w:r>
      <w:r w:rsidRPr="00904F69">
        <w:rPr>
          <w:rFonts w:ascii="Times New Roman" w:hAnsi="Times New Roman" w:cs="Times New Roman"/>
          <w:color w:val="0000FF"/>
          <w:sz w:val="28"/>
          <w:szCs w:val="28"/>
          <w:lang w:val="en-US"/>
        </w:rPr>
        <w:t>123456</w:t>
      </w:r>
      <w:r w:rsidRPr="00904F69">
        <w:rPr>
          <w:rFonts w:ascii="Times New Roman" w:hAnsi="Times New Roman" w:cs="Times New Roman"/>
          <w:sz w:val="28"/>
          <w:szCs w:val="28"/>
          <w:lang w:val="en-US"/>
        </w:rPr>
        <w:t>"</w:t>
      </w:r>
    </w:p>
    <w:p w:rsidR="00F71A5E" w:rsidRPr="00904F69" w:rsidRDefault="00F71A5E" w:rsidP="00F71A5E">
      <w:pPr>
        <w:pStyle w:val="HTML0"/>
        <w:rPr>
          <w:rFonts w:ascii="Times New Roman" w:hAnsi="Times New Roman" w:cs="Times New Roman"/>
          <w:sz w:val="28"/>
          <w:szCs w:val="28"/>
        </w:rPr>
      </w:pPr>
      <w:r w:rsidRPr="00904F69">
        <w:rPr>
          <w:rFonts w:ascii="Times New Roman" w:hAnsi="Times New Roman" w:cs="Times New Roman"/>
          <w:sz w:val="28"/>
          <w:szCs w:val="28"/>
        </w:rPr>
        <w:t>);</w:t>
      </w:r>
    </w:p>
    <w:p w:rsidR="00F71A5E" w:rsidRPr="00904F69" w:rsidRDefault="00F71A5E" w:rsidP="00F71A5E">
      <w:pPr>
        <w:pStyle w:val="a5"/>
        <w:rPr>
          <w:sz w:val="28"/>
          <w:szCs w:val="28"/>
        </w:rPr>
      </w:pPr>
      <w:r w:rsidRPr="00904F69">
        <w:rPr>
          <w:sz w:val="28"/>
          <w:szCs w:val="28"/>
        </w:rPr>
        <w:t xml:space="preserve">Установив соединение, мы можем выполнять sql-запросы к нашей базе данных. Для примера, рассмотрим небольшой кусок кода на Java: </w:t>
      </w:r>
    </w:p>
    <w:p w:rsidR="00F71A5E" w:rsidRPr="00904F69" w:rsidRDefault="00F71A5E" w:rsidP="00F71A5E">
      <w:pPr>
        <w:pStyle w:val="HTML0"/>
        <w:rPr>
          <w:rFonts w:ascii="Times New Roman" w:hAnsi="Times New Roman" w:cs="Times New Roman"/>
          <w:sz w:val="28"/>
          <w:szCs w:val="28"/>
        </w:rPr>
      </w:pPr>
      <w:r w:rsidRPr="00904F69">
        <w:rPr>
          <w:rFonts w:ascii="Times New Roman" w:hAnsi="Times New Roman" w:cs="Times New Roman"/>
          <w:b/>
          <w:bCs/>
          <w:color w:val="00008B"/>
          <w:sz w:val="28"/>
          <w:szCs w:val="28"/>
        </w:rPr>
        <w:t>Statement</w:t>
      </w:r>
      <w:r w:rsidRPr="00904F69">
        <w:rPr>
          <w:rFonts w:ascii="Times New Roman" w:hAnsi="Times New Roman" w:cs="Times New Roman"/>
          <w:sz w:val="28"/>
          <w:szCs w:val="28"/>
        </w:rPr>
        <w:t xml:space="preserve"> st </w:t>
      </w:r>
      <w:r w:rsidRPr="00904F69">
        <w:rPr>
          <w:rFonts w:ascii="Times New Roman" w:hAnsi="Times New Roman" w:cs="Times New Roman"/>
          <w:color w:val="FF0000"/>
          <w:sz w:val="28"/>
          <w:szCs w:val="28"/>
        </w:rPr>
        <w:t>=</w:t>
      </w:r>
      <w:r w:rsidRPr="00904F69">
        <w:rPr>
          <w:rFonts w:ascii="Times New Roman" w:hAnsi="Times New Roman" w:cs="Times New Roman"/>
          <w:sz w:val="28"/>
          <w:szCs w:val="28"/>
        </w:rPr>
        <w:t xml:space="preserve"> dbh.createStatement();</w:t>
      </w:r>
    </w:p>
    <w:p w:rsidR="00F71A5E" w:rsidRPr="00904F69" w:rsidRDefault="00F71A5E" w:rsidP="00F71A5E">
      <w:pPr>
        <w:pStyle w:val="HTML0"/>
        <w:rPr>
          <w:rFonts w:ascii="Times New Roman" w:hAnsi="Times New Roman" w:cs="Times New Roman"/>
          <w:sz w:val="28"/>
          <w:szCs w:val="28"/>
        </w:rPr>
      </w:pPr>
    </w:p>
    <w:p w:rsidR="00F71A5E" w:rsidRPr="00904F69" w:rsidRDefault="00F71A5E" w:rsidP="00F71A5E">
      <w:pPr>
        <w:pStyle w:val="HTML0"/>
        <w:rPr>
          <w:rFonts w:ascii="Times New Roman" w:hAnsi="Times New Roman" w:cs="Times New Roman"/>
          <w:sz w:val="28"/>
          <w:szCs w:val="28"/>
          <w:lang w:val="en-US"/>
        </w:rPr>
      </w:pPr>
      <w:r w:rsidRPr="00904F69">
        <w:rPr>
          <w:rFonts w:ascii="Times New Roman" w:hAnsi="Times New Roman" w:cs="Times New Roman"/>
          <w:b/>
          <w:bCs/>
          <w:color w:val="00008B"/>
          <w:sz w:val="28"/>
          <w:szCs w:val="28"/>
          <w:lang w:val="en-US"/>
        </w:rPr>
        <w:t>ResultSet</w:t>
      </w:r>
      <w:r w:rsidRPr="00904F69">
        <w:rPr>
          <w:rFonts w:ascii="Times New Roman" w:hAnsi="Times New Roman" w:cs="Times New Roman"/>
          <w:sz w:val="28"/>
          <w:szCs w:val="28"/>
          <w:lang w:val="en-US"/>
        </w:rPr>
        <w:t xml:space="preserve"> rs </w:t>
      </w:r>
      <w:r w:rsidRPr="00904F69">
        <w:rPr>
          <w:rFonts w:ascii="Times New Roman" w:hAnsi="Times New Roman" w:cs="Times New Roman"/>
          <w:color w:val="FF0000"/>
          <w:sz w:val="28"/>
          <w:szCs w:val="28"/>
          <w:lang w:val="en-US"/>
        </w:rPr>
        <w:t>=</w:t>
      </w:r>
      <w:r w:rsidRPr="00904F69">
        <w:rPr>
          <w:rFonts w:ascii="Times New Roman" w:hAnsi="Times New Roman" w:cs="Times New Roman"/>
          <w:sz w:val="28"/>
          <w:szCs w:val="28"/>
          <w:lang w:val="en-US"/>
        </w:rPr>
        <w:t xml:space="preserve"> st.executeQuery(</w:t>
      </w:r>
    </w:p>
    <w:p w:rsidR="00F71A5E" w:rsidRPr="00904F69" w:rsidRDefault="00F71A5E" w:rsidP="00F71A5E">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w:t>
      </w:r>
      <w:r w:rsidRPr="00904F69">
        <w:rPr>
          <w:rFonts w:ascii="Times New Roman" w:hAnsi="Times New Roman" w:cs="Times New Roman"/>
          <w:color w:val="0000FF"/>
          <w:sz w:val="28"/>
          <w:szCs w:val="28"/>
          <w:lang w:val="en-US"/>
        </w:rPr>
        <w:t>select * from flowers_tbl where (flowers_id in (1,2,3,4,5,6,7,8,9))</w:t>
      </w:r>
      <w:r w:rsidRPr="00904F69">
        <w:rPr>
          <w:rFonts w:ascii="Times New Roman" w:hAnsi="Times New Roman" w:cs="Times New Roman"/>
          <w:sz w:val="28"/>
          <w:szCs w:val="28"/>
          <w:lang w:val="en-US"/>
        </w:rPr>
        <w:t>"</w:t>
      </w:r>
    </w:p>
    <w:p w:rsidR="00F71A5E" w:rsidRPr="00904F69" w:rsidRDefault="00F71A5E" w:rsidP="00F71A5E">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w:t>
      </w:r>
    </w:p>
    <w:p w:rsidR="00F71A5E" w:rsidRPr="00904F69" w:rsidRDefault="00F71A5E" w:rsidP="00F71A5E">
      <w:pPr>
        <w:pStyle w:val="HTML0"/>
        <w:rPr>
          <w:rFonts w:ascii="Times New Roman" w:hAnsi="Times New Roman" w:cs="Times New Roman"/>
          <w:sz w:val="28"/>
          <w:szCs w:val="28"/>
          <w:lang w:val="en-US"/>
        </w:rPr>
      </w:pPr>
    </w:p>
    <w:p w:rsidR="00F71A5E" w:rsidRPr="00904F69" w:rsidRDefault="00F71A5E" w:rsidP="00F71A5E">
      <w:pPr>
        <w:pStyle w:val="HTML0"/>
        <w:rPr>
          <w:rFonts w:ascii="Times New Roman" w:hAnsi="Times New Roman" w:cs="Times New Roman"/>
          <w:sz w:val="28"/>
          <w:szCs w:val="28"/>
          <w:lang w:val="en-US"/>
        </w:rPr>
      </w:pPr>
      <w:r w:rsidRPr="00904F69">
        <w:rPr>
          <w:rFonts w:ascii="Times New Roman" w:hAnsi="Times New Roman" w:cs="Times New Roman"/>
          <w:b/>
          <w:bCs/>
          <w:sz w:val="28"/>
          <w:szCs w:val="28"/>
          <w:lang w:val="en-US"/>
        </w:rPr>
        <w:t>while</w:t>
      </w:r>
      <w:r w:rsidRPr="00904F69">
        <w:rPr>
          <w:rFonts w:ascii="Times New Roman" w:hAnsi="Times New Roman" w:cs="Times New Roman"/>
          <w:sz w:val="28"/>
          <w:szCs w:val="28"/>
          <w:lang w:val="en-US"/>
        </w:rPr>
        <w:t xml:space="preserve"> (rs.next())</w:t>
      </w:r>
    </w:p>
    <w:p w:rsidR="00F71A5E" w:rsidRPr="00904F69" w:rsidRDefault="00F71A5E" w:rsidP="00F71A5E">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w:t>
      </w:r>
    </w:p>
    <w:p w:rsidR="00F71A5E" w:rsidRPr="00904F69" w:rsidRDefault="00F71A5E" w:rsidP="00F71A5E">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System.out.println(rs.getString(1));</w:t>
      </w:r>
    </w:p>
    <w:p w:rsidR="00F71A5E" w:rsidRPr="00904F69" w:rsidRDefault="00F71A5E" w:rsidP="00F71A5E">
      <w:pPr>
        <w:pStyle w:val="HTML0"/>
        <w:rPr>
          <w:rFonts w:ascii="Times New Roman" w:hAnsi="Times New Roman" w:cs="Times New Roman"/>
          <w:sz w:val="28"/>
          <w:szCs w:val="28"/>
        </w:rPr>
      </w:pPr>
      <w:r w:rsidRPr="00904F69">
        <w:rPr>
          <w:rFonts w:ascii="Times New Roman" w:hAnsi="Times New Roman" w:cs="Times New Roman"/>
          <w:sz w:val="28"/>
          <w:szCs w:val="28"/>
        </w:rPr>
        <w:t>}</w:t>
      </w:r>
    </w:p>
    <w:p w:rsidR="00F71A5E" w:rsidRPr="00904F69" w:rsidRDefault="00F71A5E" w:rsidP="00F71A5E">
      <w:pPr>
        <w:pStyle w:val="HTML0"/>
        <w:rPr>
          <w:rFonts w:ascii="Times New Roman" w:hAnsi="Times New Roman" w:cs="Times New Roman"/>
          <w:sz w:val="28"/>
          <w:szCs w:val="28"/>
        </w:rPr>
      </w:pPr>
      <w:r w:rsidRPr="00904F69">
        <w:rPr>
          <w:rFonts w:ascii="Times New Roman" w:hAnsi="Times New Roman" w:cs="Times New Roman"/>
          <w:sz w:val="28"/>
          <w:szCs w:val="28"/>
        </w:rPr>
        <w:t>rs.close();</w:t>
      </w:r>
    </w:p>
    <w:p w:rsidR="00F71A5E" w:rsidRPr="00904F69" w:rsidRDefault="00F71A5E" w:rsidP="00F71A5E">
      <w:pPr>
        <w:pStyle w:val="HTML0"/>
        <w:rPr>
          <w:rFonts w:ascii="Times New Roman" w:hAnsi="Times New Roman" w:cs="Times New Roman"/>
          <w:sz w:val="28"/>
          <w:szCs w:val="28"/>
        </w:rPr>
      </w:pPr>
      <w:r w:rsidRPr="00904F69">
        <w:rPr>
          <w:rFonts w:ascii="Times New Roman" w:hAnsi="Times New Roman" w:cs="Times New Roman"/>
          <w:sz w:val="28"/>
          <w:szCs w:val="28"/>
        </w:rPr>
        <w:t>st.close();</w:t>
      </w:r>
    </w:p>
    <w:p w:rsidR="00F71A5E" w:rsidRPr="00904F69" w:rsidRDefault="00F71A5E" w:rsidP="00F71A5E">
      <w:pPr>
        <w:pStyle w:val="a5"/>
        <w:rPr>
          <w:sz w:val="28"/>
          <w:szCs w:val="28"/>
        </w:rPr>
      </w:pPr>
      <w:r w:rsidRPr="00904F69">
        <w:rPr>
          <w:sz w:val="28"/>
          <w:szCs w:val="28"/>
        </w:rPr>
        <w:t xml:space="preserve">Из этого примера хорошо видно, что для того, чтобы посылать запросы к базе данных, необходимо создать экземпляр класса Statement st. Метод executeQuery этого класса отправляет переданный ему запрос к базе данных и в качестве ответа возвращает результат в виде класса ResultSet. </w:t>
      </w:r>
    </w:p>
    <w:p w:rsidR="00F71A5E" w:rsidRPr="00904F69" w:rsidRDefault="00F71A5E" w:rsidP="00F71A5E">
      <w:pPr>
        <w:pStyle w:val="a5"/>
        <w:rPr>
          <w:sz w:val="28"/>
          <w:szCs w:val="28"/>
        </w:rPr>
      </w:pPr>
      <w:r w:rsidRPr="00904F69">
        <w:rPr>
          <w:sz w:val="28"/>
          <w:szCs w:val="28"/>
        </w:rPr>
        <w:t xml:space="preserve">В общем случае вы можете использовать только один экземпляр класса Statement, если конечно вам по какой-либо серьезной причине не понадобится второй. В случае же работы с потоками, дело обстоит иначе. Здесь обязательно иметь на каждый поток один экземпляр Statement. О потоках речь пойдет в других статьях. </w:t>
      </w:r>
    </w:p>
    <w:p w:rsidR="00F71A5E" w:rsidRPr="00904F69" w:rsidRDefault="00F71A5E" w:rsidP="00F71A5E">
      <w:pPr>
        <w:pStyle w:val="a5"/>
        <w:rPr>
          <w:sz w:val="28"/>
          <w:szCs w:val="28"/>
        </w:rPr>
      </w:pPr>
      <w:r w:rsidRPr="00904F69">
        <w:rPr>
          <w:sz w:val="28"/>
          <w:szCs w:val="28"/>
        </w:rPr>
        <w:t xml:space="preserve">Перед тем как получать данные результата запроса, которые хранятся в нашем случае в переменной rs, необходимо выполнить метод next(). После выполнения этого метода, вы получаете очередную запись виртуально SQL-таблицы ответа на запрос. Метод next() возвращает true, если на запрос были получены данные или еще есть данные в стеке ответа. В противном случаете next() возвращает false. </w:t>
      </w:r>
    </w:p>
    <w:p w:rsidR="00F71A5E" w:rsidRPr="00904F69" w:rsidRDefault="00F71A5E" w:rsidP="00F71A5E">
      <w:pPr>
        <w:pStyle w:val="a5"/>
        <w:rPr>
          <w:sz w:val="28"/>
          <w:szCs w:val="28"/>
        </w:rPr>
      </w:pPr>
      <w:r w:rsidRPr="00904F69">
        <w:rPr>
          <w:sz w:val="28"/>
          <w:szCs w:val="28"/>
        </w:rPr>
        <w:lastRenderedPageBreak/>
        <w:t xml:space="preserve">Ну а метод getString() возвращает строковую переменную, значения поля записи с заданным номером. В нашем случае это 1. После использования результатов переменную rs надо закрыть методом close(), чтобы потом можно было повторно ее использовать для других запросов. </w:t>
      </w:r>
    </w:p>
    <w:p w:rsidR="00F71A5E" w:rsidRPr="00904F69" w:rsidRDefault="00F71A5E" w:rsidP="00F71A5E">
      <w:pPr>
        <w:pStyle w:val="a5"/>
        <w:rPr>
          <w:sz w:val="28"/>
          <w:szCs w:val="28"/>
        </w:rPr>
      </w:pPr>
      <w:r w:rsidRPr="00904F69">
        <w:rPr>
          <w:sz w:val="28"/>
          <w:szCs w:val="28"/>
        </w:rPr>
        <w:t xml:space="preserve">В спецификации JDBC вы можете использовать ResultSet, только один раз последовательно прочитав значения. Это означает, что, взяв однажды значение, вы не можете получить его снова. Для этого лучше использовать дополнительную переменную. Хотя многие драйвера СУБД позволяют снять это ограничения, я все же советую вам использовать вспомогательную переменную, нежели полагаться на драйвер. Это просто накладывает ограничение на переносимость между различными СУБД. </w:t>
      </w:r>
    </w:p>
    <w:p w:rsidR="00F71A5E" w:rsidRPr="003B6AD3" w:rsidRDefault="00F71A5E" w:rsidP="00F71A5E">
      <w:pPr>
        <w:pStyle w:val="a5"/>
        <w:rPr>
          <w:sz w:val="28"/>
          <w:szCs w:val="28"/>
          <w:lang w:val="en-US"/>
        </w:rPr>
      </w:pPr>
      <w:r w:rsidRPr="00904F69">
        <w:rPr>
          <w:sz w:val="28"/>
          <w:szCs w:val="28"/>
        </w:rPr>
        <w:t>Метод executeQuery() удобен лишь в том случае, когда мы ожидаем ответа от базы данных. Специально для запросов, на которые ответ не обязателен в JDBC был введен еще один метод класса Statement. Это – executeUpdate(). К запросам такого типа относится UPDATE, CREATE, INSERT и пр. С ними можно было познакомиться, прочитав мою статью про SQL в одном из номеров КГ. Приведем</w:t>
      </w:r>
      <w:r w:rsidRPr="003B6AD3">
        <w:rPr>
          <w:sz w:val="28"/>
          <w:szCs w:val="28"/>
          <w:lang w:val="en-US"/>
        </w:rPr>
        <w:t xml:space="preserve"> </w:t>
      </w:r>
      <w:r w:rsidRPr="00904F69">
        <w:rPr>
          <w:sz w:val="28"/>
          <w:szCs w:val="28"/>
        </w:rPr>
        <w:t>пример</w:t>
      </w:r>
      <w:r w:rsidRPr="003B6AD3">
        <w:rPr>
          <w:sz w:val="28"/>
          <w:szCs w:val="28"/>
          <w:lang w:val="en-US"/>
        </w:rPr>
        <w:t xml:space="preserve"> </w:t>
      </w:r>
      <w:r w:rsidRPr="00904F69">
        <w:rPr>
          <w:sz w:val="28"/>
          <w:szCs w:val="28"/>
        </w:rPr>
        <w:t>использования</w:t>
      </w:r>
      <w:r w:rsidRPr="003B6AD3">
        <w:rPr>
          <w:sz w:val="28"/>
          <w:szCs w:val="28"/>
          <w:lang w:val="en-US"/>
        </w:rPr>
        <w:t xml:space="preserve">: </w:t>
      </w:r>
    </w:p>
    <w:p w:rsidR="00F71A5E" w:rsidRPr="00904F69" w:rsidRDefault="00F71A5E" w:rsidP="00F71A5E">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st.executeUpdate("</w:t>
      </w:r>
      <w:r w:rsidRPr="00904F69">
        <w:rPr>
          <w:rFonts w:ascii="Times New Roman" w:hAnsi="Times New Roman" w:cs="Times New Roman"/>
          <w:color w:val="0000FF"/>
          <w:sz w:val="28"/>
          <w:szCs w:val="28"/>
          <w:lang w:val="en-US"/>
        </w:rPr>
        <w:t>create database flowers</w:t>
      </w:r>
      <w:r w:rsidRPr="00904F69">
        <w:rPr>
          <w:rFonts w:ascii="Times New Roman" w:hAnsi="Times New Roman" w:cs="Times New Roman"/>
          <w:sz w:val="28"/>
          <w:szCs w:val="28"/>
          <w:lang w:val="en-US"/>
        </w:rPr>
        <w:t>");</w:t>
      </w:r>
    </w:p>
    <w:p w:rsidR="00F71A5E" w:rsidRPr="00904F69" w:rsidRDefault="00F71A5E" w:rsidP="00F71A5E">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st.executeUpdate("</w:t>
      </w:r>
      <w:r w:rsidRPr="00904F69">
        <w:rPr>
          <w:rFonts w:ascii="Times New Roman" w:hAnsi="Times New Roman" w:cs="Times New Roman"/>
          <w:color w:val="0000FF"/>
          <w:sz w:val="28"/>
          <w:szCs w:val="28"/>
          <w:lang w:val="en-US"/>
        </w:rPr>
        <w:t>create table flowers_tbl (id integer, name char(25))</w:t>
      </w:r>
      <w:r w:rsidRPr="00904F69">
        <w:rPr>
          <w:rFonts w:ascii="Times New Roman" w:hAnsi="Times New Roman" w:cs="Times New Roman"/>
          <w:sz w:val="28"/>
          <w:szCs w:val="28"/>
          <w:lang w:val="en-US"/>
        </w:rPr>
        <w:t>");</w:t>
      </w:r>
    </w:p>
    <w:p w:rsidR="00F71A5E" w:rsidRPr="00904F69" w:rsidRDefault="00F71A5E" w:rsidP="00F71A5E">
      <w:pPr>
        <w:pStyle w:val="a5"/>
        <w:rPr>
          <w:sz w:val="28"/>
          <w:szCs w:val="28"/>
          <w:lang w:val="en-US"/>
        </w:rPr>
      </w:pPr>
      <w:r w:rsidRPr="00904F69">
        <w:rPr>
          <w:sz w:val="28"/>
          <w:szCs w:val="28"/>
        </w:rPr>
        <w:t>Выше мы рассмотрели возможности JDBC для выполнения SQL-запросов обычным образом. Однако этим возможности JDBC не ограничиваются. Очень многие из них останутся так и не затронутыми в этой статье, о которых вы можете узнать из официальной спецификации JDBC. А нам еще надо рассмотреть возможность предварительной подготовки SQL запросов с последующей подстановкой в них значений. Для</w:t>
      </w:r>
      <w:r w:rsidRPr="00904F69">
        <w:rPr>
          <w:sz w:val="28"/>
          <w:szCs w:val="28"/>
          <w:lang w:val="en-US"/>
        </w:rPr>
        <w:t xml:space="preserve"> </w:t>
      </w:r>
      <w:r w:rsidRPr="00904F69">
        <w:rPr>
          <w:sz w:val="28"/>
          <w:szCs w:val="28"/>
        </w:rPr>
        <w:t>этого</w:t>
      </w:r>
      <w:r w:rsidRPr="00904F69">
        <w:rPr>
          <w:sz w:val="28"/>
          <w:szCs w:val="28"/>
          <w:lang w:val="en-US"/>
        </w:rPr>
        <w:t xml:space="preserve"> </w:t>
      </w:r>
      <w:r w:rsidRPr="00904F69">
        <w:rPr>
          <w:sz w:val="28"/>
          <w:szCs w:val="28"/>
        </w:rPr>
        <w:t>вместо</w:t>
      </w:r>
      <w:r w:rsidRPr="00904F69">
        <w:rPr>
          <w:sz w:val="28"/>
          <w:szCs w:val="28"/>
          <w:lang w:val="en-US"/>
        </w:rPr>
        <w:t xml:space="preserve"> Statement </w:t>
      </w:r>
      <w:r w:rsidRPr="00904F69">
        <w:rPr>
          <w:sz w:val="28"/>
          <w:szCs w:val="28"/>
        </w:rPr>
        <w:t>нужно</w:t>
      </w:r>
      <w:r w:rsidRPr="00904F69">
        <w:rPr>
          <w:sz w:val="28"/>
          <w:szCs w:val="28"/>
          <w:lang w:val="en-US"/>
        </w:rPr>
        <w:t xml:space="preserve"> </w:t>
      </w:r>
      <w:r w:rsidRPr="00904F69">
        <w:rPr>
          <w:sz w:val="28"/>
          <w:szCs w:val="28"/>
        </w:rPr>
        <w:t>создать</w:t>
      </w:r>
      <w:r w:rsidRPr="00904F69">
        <w:rPr>
          <w:sz w:val="28"/>
          <w:szCs w:val="28"/>
          <w:lang w:val="en-US"/>
        </w:rPr>
        <w:t xml:space="preserve"> </w:t>
      </w:r>
      <w:r w:rsidRPr="00904F69">
        <w:rPr>
          <w:sz w:val="28"/>
          <w:szCs w:val="28"/>
        </w:rPr>
        <w:t>экземпляр</w:t>
      </w:r>
      <w:r w:rsidRPr="00904F69">
        <w:rPr>
          <w:sz w:val="28"/>
          <w:szCs w:val="28"/>
          <w:lang w:val="en-US"/>
        </w:rPr>
        <w:t xml:space="preserve"> </w:t>
      </w:r>
      <w:r w:rsidRPr="00904F69">
        <w:rPr>
          <w:sz w:val="28"/>
          <w:szCs w:val="28"/>
        </w:rPr>
        <w:t>класса</w:t>
      </w:r>
      <w:r w:rsidRPr="00904F69">
        <w:rPr>
          <w:sz w:val="28"/>
          <w:szCs w:val="28"/>
          <w:lang w:val="en-US"/>
        </w:rPr>
        <w:t xml:space="preserve"> PreparedStatement: </w:t>
      </w:r>
    </w:p>
    <w:p w:rsidR="00F71A5E" w:rsidRPr="00904F69" w:rsidRDefault="00F71A5E" w:rsidP="00F71A5E">
      <w:pPr>
        <w:pStyle w:val="HTML0"/>
        <w:rPr>
          <w:rFonts w:ascii="Times New Roman" w:hAnsi="Times New Roman" w:cs="Times New Roman"/>
          <w:sz w:val="28"/>
          <w:szCs w:val="28"/>
          <w:lang w:val="en-US"/>
        </w:rPr>
      </w:pPr>
      <w:r w:rsidRPr="00904F69">
        <w:rPr>
          <w:rFonts w:ascii="Times New Roman" w:hAnsi="Times New Roman" w:cs="Times New Roman"/>
          <w:b/>
          <w:bCs/>
          <w:color w:val="00008B"/>
          <w:sz w:val="28"/>
          <w:szCs w:val="28"/>
          <w:lang w:val="en-US"/>
        </w:rPr>
        <w:t>PreparedStatement</w:t>
      </w:r>
      <w:r w:rsidRPr="00904F69">
        <w:rPr>
          <w:rFonts w:ascii="Times New Roman" w:hAnsi="Times New Roman" w:cs="Times New Roman"/>
          <w:sz w:val="28"/>
          <w:szCs w:val="28"/>
          <w:lang w:val="en-US"/>
        </w:rPr>
        <w:t xml:space="preserve"> ps </w:t>
      </w:r>
      <w:r w:rsidRPr="00904F69">
        <w:rPr>
          <w:rFonts w:ascii="Times New Roman" w:hAnsi="Times New Roman" w:cs="Times New Roman"/>
          <w:color w:val="FF0000"/>
          <w:sz w:val="28"/>
          <w:szCs w:val="28"/>
          <w:lang w:val="en-US"/>
        </w:rPr>
        <w:t>=</w:t>
      </w:r>
      <w:r w:rsidRPr="00904F69">
        <w:rPr>
          <w:rFonts w:ascii="Times New Roman" w:hAnsi="Times New Roman" w:cs="Times New Roman"/>
          <w:sz w:val="28"/>
          <w:szCs w:val="28"/>
          <w:lang w:val="en-US"/>
        </w:rPr>
        <w:t xml:space="preserve"> dbh.prepareStatement("</w:t>
      </w:r>
      <w:r w:rsidRPr="00904F69">
        <w:rPr>
          <w:rFonts w:ascii="Times New Roman" w:hAnsi="Times New Roman" w:cs="Times New Roman"/>
          <w:color w:val="0000FF"/>
          <w:sz w:val="28"/>
          <w:szCs w:val="28"/>
          <w:lang w:val="en-US"/>
        </w:rPr>
        <w:t>insert into flowers_tbl values(?,?)</w:t>
      </w:r>
      <w:r w:rsidRPr="00904F69">
        <w:rPr>
          <w:rFonts w:ascii="Times New Roman" w:hAnsi="Times New Roman" w:cs="Times New Roman"/>
          <w:sz w:val="28"/>
          <w:szCs w:val="28"/>
          <w:lang w:val="en-US"/>
        </w:rPr>
        <w:t>");</w:t>
      </w:r>
    </w:p>
    <w:p w:rsidR="00F71A5E" w:rsidRPr="00904F69" w:rsidRDefault="00F71A5E" w:rsidP="00F71A5E">
      <w:pPr>
        <w:pStyle w:val="a5"/>
        <w:rPr>
          <w:sz w:val="28"/>
          <w:szCs w:val="28"/>
        </w:rPr>
      </w:pPr>
      <w:r w:rsidRPr="00904F69">
        <w:rPr>
          <w:sz w:val="28"/>
          <w:szCs w:val="28"/>
        </w:rPr>
        <w:t xml:space="preserve">После чего методом setString() заменяем знаки '?' на значения: </w:t>
      </w:r>
    </w:p>
    <w:p w:rsidR="00F71A5E" w:rsidRPr="00904F69" w:rsidRDefault="00F71A5E" w:rsidP="00F71A5E">
      <w:pPr>
        <w:pStyle w:val="HTML0"/>
        <w:rPr>
          <w:rFonts w:ascii="Times New Roman" w:hAnsi="Times New Roman" w:cs="Times New Roman"/>
          <w:sz w:val="28"/>
          <w:szCs w:val="28"/>
          <w:lang w:val="en-US"/>
        </w:rPr>
      </w:pPr>
      <w:r w:rsidRPr="00904F69">
        <w:rPr>
          <w:rFonts w:ascii="Times New Roman" w:hAnsi="Times New Roman" w:cs="Times New Roman"/>
          <w:b/>
          <w:bCs/>
          <w:sz w:val="28"/>
          <w:szCs w:val="28"/>
          <w:lang w:val="en-US"/>
        </w:rPr>
        <w:t>int</w:t>
      </w:r>
      <w:r w:rsidRPr="00904F69">
        <w:rPr>
          <w:rFonts w:ascii="Times New Roman" w:hAnsi="Times New Roman" w:cs="Times New Roman"/>
          <w:sz w:val="28"/>
          <w:szCs w:val="28"/>
          <w:lang w:val="en-US"/>
        </w:rPr>
        <w:t xml:space="preserve"> a </w:t>
      </w:r>
      <w:r w:rsidRPr="00904F69">
        <w:rPr>
          <w:rFonts w:ascii="Times New Roman" w:hAnsi="Times New Roman" w:cs="Times New Roman"/>
          <w:color w:val="FF0000"/>
          <w:sz w:val="28"/>
          <w:szCs w:val="28"/>
          <w:lang w:val="en-US"/>
        </w:rPr>
        <w:t>=</w:t>
      </w:r>
      <w:r w:rsidRPr="00904F69">
        <w:rPr>
          <w:rFonts w:ascii="Times New Roman" w:hAnsi="Times New Roman" w:cs="Times New Roman"/>
          <w:sz w:val="28"/>
          <w:szCs w:val="28"/>
          <w:lang w:val="en-US"/>
        </w:rPr>
        <w:t xml:space="preserve"> 1;</w:t>
      </w:r>
    </w:p>
    <w:p w:rsidR="00F71A5E" w:rsidRPr="00904F69" w:rsidRDefault="00F71A5E" w:rsidP="00F71A5E">
      <w:pPr>
        <w:pStyle w:val="HTML0"/>
        <w:rPr>
          <w:rFonts w:ascii="Times New Roman" w:hAnsi="Times New Roman" w:cs="Times New Roman"/>
          <w:sz w:val="28"/>
          <w:szCs w:val="28"/>
          <w:lang w:val="en-US"/>
        </w:rPr>
      </w:pPr>
    </w:p>
    <w:p w:rsidR="00F71A5E" w:rsidRPr="00904F69" w:rsidRDefault="00F71A5E" w:rsidP="00F71A5E">
      <w:pPr>
        <w:pStyle w:val="HTML0"/>
        <w:rPr>
          <w:rFonts w:ascii="Times New Roman" w:hAnsi="Times New Roman" w:cs="Times New Roman"/>
          <w:sz w:val="28"/>
          <w:szCs w:val="28"/>
          <w:lang w:val="en-US"/>
        </w:rPr>
      </w:pPr>
      <w:r w:rsidRPr="00904F69">
        <w:rPr>
          <w:rFonts w:ascii="Times New Roman" w:hAnsi="Times New Roman" w:cs="Times New Roman"/>
          <w:b/>
          <w:bCs/>
          <w:color w:val="00008B"/>
          <w:sz w:val="28"/>
          <w:szCs w:val="28"/>
          <w:lang w:val="en-US"/>
        </w:rPr>
        <w:t>String</w:t>
      </w:r>
      <w:r w:rsidRPr="00904F69">
        <w:rPr>
          <w:rFonts w:ascii="Times New Roman" w:hAnsi="Times New Roman" w:cs="Times New Roman"/>
          <w:sz w:val="28"/>
          <w:szCs w:val="28"/>
          <w:lang w:val="en-US"/>
        </w:rPr>
        <w:t xml:space="preserve"> b </w:t>
      </w:r>
      <w:r w:rsidRPr="00904F69">
        <w:rPr>
          <w:rFonts w:ascii="Times New Roman" w:hAnsi="Times New Roman" w:cs="Times New Roman"/>
          <w:color w:val="FF0000"/>
          <w:sz w:val="28"/>
          <w:szCs w:val="28"/>
          <w:lang w:val="en-US"/>
        </w:rPr>
        <w:t>=</w:t>
      </w:r>
      <w:r w:rsidRPr="00904F69">
        <w:rPr>
          <w:rFonts w:ascii="Times New Roman" w:hAnsi="Times New Roman" w:cs="Times New Roman"/>
          <w:sz w:val="28"/>
          <w:szCs w:val="28"/>
          <w:lang w:val="en-US"/>
        </w:rPr>
        <w:t xml:space="preserve">  "</w:t>
      </w:r>
      <w:r w:rsidRPr="00904F69">
        <w:rPr>
          <w:rFonts w:ascii="Times New Roman" w:hAnsi="Times New Roman" w:cs="Times New Roman"/>
          <w:color w:val="0000FF"/>
          <w:sz w:val="28"/>
          <w:szCs w:val="28"/>
          <w:lang w:val="en-US"/>
        </w:rPr>
        <w:t>rose</w:t>
      </w:r>
      <w:r w:rsidRPr="00904F69">
        <w:rPr>
          <w:rFonts w:ascii="Times New Roman" w:hAnsi="Times New Roman" w:cs="Times New Roman"/>
          <w:sz w:val="28"/>
          <w:szCs w:val="28"/>
          <w:lang w:val="en-US"/>
        </w:rPr>
        <w:t>";</w:t>
      </w:r>
    </w:p>
    <w:p w:rsidR="00F71A5E" w:rsidRPr="00904F69" w:rsidRDefault="00F71A5E" w:rsidP="00F71A5E">
      <w:pPr>
        <w:pStyle w:val="HTML0"/>
        <w:rPr>
          <w:rFonts w:ascii="Times New Roman" w:hAnsi="Times New Roman" w:cs="Times New Roman"/>
          <w:sz w:val="28"/>
          <w:szCs w:val="28"/>
          <w:lang w:val="en-US"/>
        </w:rPr>
      </w:pPr>
    </w:p>
    <w:p w:rsidR="00F71A5E" w:rsidRPr="00904F69" w:rsidRDefault="00F71A5E" w:rsidP="00F71A5E">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ps.setString(1,a);</w:t>
      </w:r>
    </w:p>
    <w:p w:rsidR="00F71A5E" w:rsidRPr="00904F69" w:rsidRDefault="00F71A5E" w:rsidP="00F71A5E">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ps.setString(2,b);</w:t>
      </w:r>
    </w:p>
    <w:p w:rsidR="00F71A5E" w:rsidRPr="00904F69" w:rsidRDefault="00F71A5E" w:rsidP="00F71A5E">
      <w:pPr>
        <w:pStyle w:val="a5"/>
        <w:rPr>
          <w:sz w:val="28"/>
          <w:szCs w:val="28"/>
        </w:rPr>
      </w:pPr>
      <w:r w:rsidRPr="00904F69">
        <w:rPr>
          <w:sz w:val="28"/>
          <w:szCs w:val="28"/>
        </w:rPr>
        <w:t xml:space="preserve">И после чего выполняем метод executeUpdate(). Однако, если бы нам нужно было бы вернуть ответ базы данных, то вместо метода executeUpdate() мы </w:t>
      </w:r>
      <w:r w:rsidRPr="00904F69">
        <w:rPr>
          <w:sz w:val="28"/>
          <w:szCs w:val="28"/>
        </w:rPr>
        <w:lastRenderedPageBreak/>
        <w:t xml:space="preserve">используем executeQuery() и тоже без параметров. Вот как это выглядит в обоих случаях: </w:t>
      </w:r>
    </w:p>
    <w:p w:rsidR="00F71A5E" w:rsidRPr="00904F69" w:rsidRDefault="00F71A5E" w:rsidP="00F71A5E">
      <w:pPr>
        <w:pStyle w:val="HTML0"/>
        <w:rPr>
          <w:rFonts w:ascii="Times New Roman" w:hAnsi="Times New Roman" w:cs="Times New Roman"/>
          <w:sz w:val="28"/>
          <w:szCs w:val="28"/>
        </w:rPr>
      </w:pPr>
      <w:r w:rsidRPr="00904F69">
        <w:rPr>
          <w:rFonts w:ascii="Times New Roman" w:hAnsi="Times New Roman" w:cs="Times New Roman"/>
          <w:sz w:val="28"/>
          <w:szCs w:val="28"/>
        </w:rPr>
        <w:t>ps.executeUpdate()</w:t>
      </w:r>
    </w:p>
    <w:p w:rsidR="00F71A5E" w:rsidRPr="00904F69" w:rsidRDefault="00F71A5E" w:rsidP="00F71A5E">
      <w:pPr>
        <w:pStyle w:val="HTML0"/>
        <w:rPr>
          <w:rFonts w:ascii="Times New Roman" w:hAnsi="Times New Roman" w:cs="Times New Roman"/>
          <w:sz w:val="28"/>
          <w:szCs w:val="28"/>
        </w:rPr>
      </w:pPr>
    </w:p>
    <w:p w:rsidR="00F71A5E" w:rsidRPr="00904F69" w:rsidRDefault="00F71A5E" w:rsidP="00F71A5E">
      <w:pPr>
        <w:pStyle w:val="HTML0"/>
        <w:rPr>
          <w:rFonts w:ascii="Times New Roman" w:hAnsi="Times New Roman" w:cs="Times New Roman"/>
          <w:sz w:val="28"/>
          <w:szCs w:val="28"/>
        </w:rPr>
      </w:pPr>
      <w:r w:rsidRPr="00904F69">
        <w:rPr>
          <w:rFonts w:ascii="Times New Roman" w:hAnsi="Times New Roman" w:cs="Times New Roman"/>
          <w:color w:val="2D807D"/>
          <w:sz w:val="28"/>
          <w:szCs w:val="28"/>
        </w:rPr>
        <w:t>// или</w:t>
      </w:r>
    </w:p>
    <w:p w:rsidR="00F71A5E" w:rsidRPr="00904F69" w:rsidRDefault="00F71A5E" w:rsidP="00F71A5E">
      <w:pPr>
        <w:pStyle w:val="HTML0"/>
        <w:rPr>
          <w:rFonts w:ascii="Times New Roman" w:hAnsi="Times New Roman" w:cs="Times New Roman"/>
          <w:sz w:val="28"/>
          <w:szCs w:val="28"/>
        </w:rPr>
      </w:pPr>
    </w:p>
    <w:p w:rsidR="00F71A5E" w:rsidRPr="00904F69" w:rsidRDefault="00F71A5E" w:rsidP="00F71A5E">
      <w:pPr>
        <w:pStyle w:val="HTML0"/>
        <w:rPr>
          <w:rFonts w:ascii="Times New Roman" w:hAnsi="Times New Roman" w:cs="Times New Roman"/>
          <w:sz w:val="28"/>
          <w:szCs w:val="28"/>
        </w:rPr>
      </w:pPr>
      <w:r w:rsidRPr="00904F69">
        <w:rPr>
          <w:rFonts w:ascii="Times New Roman" w:hAnsi="Times New Roman" w:cs="Times New Roman"/>
          <w:b/>
          <w:bCs/>
          <w:color w:val="00008B"/>
          <w:sz w:val="28"/>
          <w:szCs w:val="28"/>
        </w:rPr>
        <w:t>ResultSet</w:t>
      </w:r>
      <w:r w:rsidRPr="00904F69">
        <w:rPr>
          <w:rFonts w:ascii="Times New Roman" w:hAnsi="Times New Roman" w:cs="Times New Roman"/>
          <w:sz w:val="28"/>
          <w:szCs w:val="28"/>
        </w:rPr>
        <w:t xml:space="preserve"> rs </w:t>
      </w:r>
      <w:r w:rsidRPr="00904F69">
        <w:rPr>
          <w:rFonts w:ascii="Times New Roman" w:hAnsi="Times New Roman" w:cs="Times New Roman"/>
          <w:color w:val="FF0000"/>
          <w:sz w:val="28"/>
          <w:szCs w:val="28"/>
        </w:rPr>
        <w:t>=</w:t>
      </w:r>
      <w:r w:rsidRPr="00904F69">
        <w:rPr>
          <w:rFonts w:ascii="Times New Roman" w:hAnsi="Times New Roman" w:cs="Times New Roman"/>
          <w:sz w:val="28"/>
          <w:szCs w:val="28"/>
        </w:rPr>
        <w:t xml:space="preserve"> ps.exexuteQuery();</w:t>
      </w:r>
    </w:p>
    <w:p w:rsidR="00C32616" w:rsidRPr="000D73B8" w:rsidRDefault="00F71A5E" w:rsidP="00DB0CC5">
      <w:pPr>
        <w:pStyle w:val="a5"/>
        <w:rPr>
          <w:sz w:val="28"/>
          <w:szCs w:val="28"/>
        </w:rPr>
      </w:pPr>
      <w:r w:rsidRPr="00904F69">
        <w:rPr>
          <w:sz w:val="28"/>
          <w:szCs w:val="28"/>
        </w:rPr>
        <w:t xml:space="preserve">Далее вы знаете. Такой механизм в DBI/DBD называется методом курсоров. С другой стороны можно было бы просто сформировать строчку с нужными переменными и выполнить простой Statement, но это куда больше работы, чем с использованием PreparedStatement. </w:t>
      </w:r>
    </w:p>
    <w:p w:rsidR="00BA5274" w:rsidRPr="000D73B8" w:rsidRDefault="00BA5274" w:rsidP="00DB0CC5">
      <w:pPr>
        <w:pStyle w:val="a5"/>
        <w:rPr>
          <w:sz w:val="28"/>
          <w:szCs w:val="28"/>
        </w:rPr>
      </w:pPr>
    </w:p>
    <w:p w:rsidR="00BA5274" w:rsidRPr="000D73B8" w:rsidRDefault="00BA5274" w:rsidP="00DB0CC5">
      <w:pPr>
        <w:pStyle w:val="a5"/>
        <w:rPr>
          <w:sz w:val="28"/>
          <w:szCs w:val="28"/>
        </w:rPr>
      </w:pPr>
    </w:p>
    <w:p w:rsidR="00BA5274" w:rsidRPr="000D73B8" w:rsidRDefault="00BA5274" w:rsidP="00DB0CC5">
      <w:pPr>
        <w:pStyle w:val="a5"/>
        <w:rPr>
          <w:sz w:val="28"/>
          <w:szCs w:val="28"/>
        </w:rPr>
      </w:pPr>
    </w:p>
    <w:p w:rsidR="00BA5274" w:rsidRPr="000D73B8" w:rsidRDefault="00BA5274" w:rsidP="00DB0CC5">
      <w:pPr>
        <w:pStyle w:val="a5"/>
        <w:rPr>
          <w:sz w:val="28"/>
          <w:szCs w:val="28"/>
        </w:rPr>
      </w:pPr>
    </w:p>
    <w:p w:rsidR="00BA5274" w:rsidRPr="000D73B8" w:rsidRDefault="00BA5274" w:rsidP="00DB0CC5">
      <w:pPr>
        <w:pStyle w:val="a5"/>
        <w:rPr>
          <w:sz w:val="28"/>
          <w:szCs w:val="28"/>
        </w:rPr>
      </w:pPr>
    </w:p>
    <w:p w:rsidR="00BA5274" w:rsidRPr="000D73B8" w:rsidRDefault="00BA5274" w:rsidP="00DB0CC5">
      <w:pPr>
        <w:pStyle w:val="a5"/>
        <w:rPr>
          <w:sz w:val="28"/>
          <w:szCs w:val="28"/>
        </w:rPr>
      </w:pPr>
    </w:p>
    <w:p w:rsidR="00BA5274" w:rsidRPr="000D73B8" w:rsidRDefault="00BA5274" w:rsidP="00DB0CC5">
      <w:pPr>
        <w:pStyle w:val="a5"/>
        <w:rPr>
          <w:sz w:val="28"/>
          <w:szCs w:val="28"/>
        </w:rPr>
      </w:pPr>
    </w:p>
    <w:p w:rsidR="00BA5274" w:rsidRPr="000D73B8" w:rsidRDefault="00BA5274" w:rsidP="00DB0CC5">
      <w:pPr>
        <w:pStyle w:val="a5"/>
        <w:rPr>
          <w:sz w:val="28"/>
          <w:szCs w:val="28"/>
        </w:rPr>
      </w:pPr>
    </w:p>
    <w:p w:rsidR="00BA5274" w:rsidRPr="000D73B8" w:rsidRDefault="00BA5274" w:rsidP="00DB0CC5">
      <w:pPr>
        <w:pStyle w:val="a5"/>
        <w:rPr>
          <w:sz w:val="28"/>
          <w:szCs w:val="28"/>
        </w:rPr>
      </w:pPr>
    </w:p>
    <w:p w:rsidR="00BA5274" w:rsidRPr="000D73B8" w:rsidRDefault="00BA5274" w:rsidP="00DB0CC5">
      <w:pPr>
        <w:pStyle w:val="a5"/>
        <w:rPr>
          <w:sz w:val="28"/>
          <w:szCs w:val="28"/>
        </w:rPr>
      </w:pPr>
    </w:p>
    <w:p w:rsidR="00BA5274" w:rsidRPr="000D73B8" w:rsidRDefault="00BA5274" w:rsidP="00DB0CC5">
      <w:pPr>
        <w:pStyle w:val="a5"/>
        <w:rPr>
          <w:sz w:val="28"/>
          <w:szCs w:val="28"/>
        </w:rPr>
      </w:pPr>
    </w:p>
    <w:p w:rsidR="00BA5274" w:rsidRPr="000D73B8" w:rsidRDefault="00BA5274" w:rsidP="00DB0CC5">
      <w:pPr>
        <w:pStyle w:val="a5"/>
        <w:rPr>
          <w:sz w:val="28"/>
          <w:szCs w:val="28"/>
        </w:rPr>
      </w:pPr>
    </w:p>
    <w:p w:rsidR="00BA5274" w:rsidRPr="000D73B8" w:rsidRDefault="00BA5274" w:rsidP="00DB0CC5">
      <w:pPr>
        <w:pStyle w:val="a5"/>
        <w:rPr>
          <w:sz w:val="28"/>
          <w:szCs w:val="28"/>
        </w:rPr>
      </w:pPr>
    </w:p>
    <w:p w:rsidR="00BA5274" w:rsidRPr="000D73B8" w:rsidRDefault="00BA5274" w:rsidP="00DB0CC5">
      <w:pPr>
        <w:pStyle w:val="a5"/>
        <w:rPr>
          <w:sz w:val="28"/>
          <w:szCs w:val="28"/>
        </w:rPr>
      </w:pPr>
    </w:p>
    <w:p w:rsidR="00BA5274" w:rsidRPr="000D73B8" w:rsidRDefault="00BA5274" w:rsidP="00DB0CC5">
      <w:pPr>
        <w:pStyle w:val="a5"/>
        <w:rPr>
          <w:sz w:val="28"/>
          <w:szCs w:val="28"/>
        </w:rPr>
      </w:pPr>
    </w:p>
    <w:p w:rsidR="00BA5274" w:rsidRPr="000D73B8" w:rsidRDefault="00BA5274" w:rsidP="00DB0CC5">
      <w:pPr>
        <w:pStyle w:val="a5"/>
        <w:rPr>
          <w:sz w:val="28"/>
          <w:szCs w:val="28"/>
        </w:rPr>
      </w:pPr>
    </w:p>
    <w:p w:rsidR="00AE3178" w:rsidRPr="00BA5274" w:rsidRDefault="00AE3178" w:rsidP="009F162E">
      <w:pPr>
        <w:pStyle w:val="1"/>
        <w:numPr>
          <w:ilvl w:val="0"/>
          <w:numId w:val="20"/>
        </w:numPr>
        <w:jc w:val="center"/>
        <w:rPr>
          <w:rFonts w:ascii="Times New Roman" w:hAnsi="Times New Roman" w:cs="Times New Roman"/>
        </w:rPr>
      </w:pPr>
      <w:bookmarkStart w:id="35" w:name="_Toc317026770"/>
      <w:r w:rsidRPr="00BA5274">
        <w:rPr>
          <w:rFonts w:ascii="Times New Roman" w:hAnsi="Times New Roman" w:cs="Times New Roman"/>
        </w:rPr>
        <w:lastRenderedPageBreak/>
        <w:t xml:space="preserve">Создание сайта при помощи </w:t>
      </w:r>
      <w:r w:rsidRPr="00BA5274">
        <w:rPr>
          <w:rFonts w:ascii="Times New Roman" w:hAnsi="Times New Roman" w:cs="Times New Roman"/>
          <w:lang w:val="en-US"/>
        </w:rPr>
        <w:t>html</w:t>
      </w:r>
      <w:r w:rsidRPr="00BA5274">
        <w:rPr>
          <w:rFonts w:ascii="Times New Roman" w:hAnsi="Times New Roman" w:cs="Times New Roman"/>
        </w:rPr>
        <w:t xml:space="preserve"> и </w:t>
      </w:r>
      <w:r w:rsidRPr="00BA5274">
        <w:rPr>
          <w:rFonts w:ascii="Times New Roman" w:hAnsi="Times New Roman" w:cs="Times New Roman"/>
          <w:lang w:val="en-US"/>
        </w:rPr>
        <w:t>css</w:t>
      </w:r>
      <w:bookmarkEnd w:id="35"/>
    </w:p>
    <w:p w:rsidR="00AE3178" w:rsidRPr="00904F69" w:rsidRDefault="00BE2EDC" w:rsidP="00BE2EDC">
      <w:pPr>
        <w:pStyle w:val="2"/>
      </w:pPr>
      <w:bookmarkStart w:id="36" w:name="_Toc317026771"/>
      <w:r w:rsidRPr="003338D1">
        <w:t xml:space="preserve">6.1 </w:t>
      </w:r>
      <w:r w:rsidR="00AE3178" w:rsidRPr="00904F69">
        <w:t xml:space="preserve">Возможности </w:t>
      </w:r>
      <w:r w:rsidR="00AE3178" w:rsidRPr="00904F69">
        <w:rPr>
          <w:lang w:val="en-US"/>
        </w:rPr>
        <w:t>HTML</w:t>
      </w:r>
      <w:bookmarkEnd w:id="36"/>
    </w:p>
    <w:p w:rsidR="00AE3178" w:rsidRPr="00904F69" w:rsidRDefault="00AE3178" w:rsidP="00AE3178">
      <w:pPr>
        <w:pStyle w:val="a5"/>
        <w:rPr>
          <w:sz w:val="28"/>
          <w:szCs w:val="28"/>
        </w:rPr>
      </w:pPr>
      <w:r w:rsidRPr="00904F69">
        <w:rPr>
          <w:b/>
          <w:bCs/>
          <w:sz w:val="28"/>
          <w:szCs w:val="28"/>
        </w:rPr>
        <w:t>HTML</w:t>
      </w:r>
      <w:r w:rsidRPr="00904F69">
        <w:rPr>
          <w:sz w:val="28"/>
          <w:szCs w:val="28"/>
        </w:rPr>
        <w:t xml:space="preserve"> (от </w:t>
      </w:r>
      <w:hyperlink r:id="rId360" w:tooltip="Английский язык" w:history="1">
        <w:r w:rsidRPr="00904F69">
          <w:rPr>
            <w:sz w:val="28"/>
            <w:szCs w:val="28"/>
          </w:rPr>
          <w:t>англ.</w:t>
        </w:r>
      </w:hyperlink>
      <w:r w:rsidRPr="00904F69">
        <w:rPr>
          <w:sz w:val="28"/>
          <w:szCs w:val="28"/>
        </w:rPr>
        <w:t xml:space="preserve"> HyperText Markup Language — «язык разметки </w:t>
      </w:r>
      <w:hyperlink r:id="rId361" w:tooltip="Гипертекст" w:history="1">
        <w:r w:rsidRPr="00904F69">
          <w:rPr>
            <w:sz w:val="28"/>
            <w:szCs w:val="28"/>
          </w:rPr>
          <w:t>гипертекста</w:t>
        </w:r>
      </w:hyperlink>
      <w:r w:rsidRPr="00904F69">
        <w:rPr>
          <w:sz w:val="28"/>
          <w:szCs w:val="28"/>
        </w:rPr>
        <w:t xml:space="preserve">») — стандартный </w:t>
      </w:r>
      <w:hyperlink r:id="rId362" w:tooltip="Язык разметки" w:history="1">
        <w:r w:rsidRPr="00904F69">
          <w:rPr>
            <w:sz w:val="28"/>
            <w:szCs w:val="28"/>
          </w:rPr>
          <w:t>язык разметки</w:t>
        </w:r>
      </w:hyperlink>
      <w:r w:rsidRPr="00904F69">
        <w:rPr>
          <w:sz w:val="28"/>
          <w:szCs w:val="28"/>
        </w:rPr>
        <w:t xml:space="preserve"> документов во </w:t>
      </w:r>
      <w:hyperlink r:id="rId363" w:tooltip="Всемирная паутина" w:history="1">
        <w:r w:rsidRPr="00904F69">
          <w:rPr>
            <w:sz w:val="28"/>
            <w:szCs w:val="28"/>
          </w:rPr>
          <w:t>Всемирной паутине</w:t>
        </w:r>
      </w:hyperlink>
      <w:r w:rsidRPr="00904F69">
        <w:rPr>
          <w:sz w:val="28"/>
          <w:szCs w:val="28"/>
        </w:rPr>
        <w:t xml:space="preserve">. Большинство </w:t>
      </w:r>
      <w:hyperlink r:id="rId364" w:tooltip="Веб-страница" w:history="1">
        <w:r w:rsidRPr="00904F69">
          <w:rPr>
            <w:sz w:val="28"/>
            <w:szCs w:val="28"/>
          </w:rPr>
          <w:t>веб-страниц</w:t>
        </w:r>
      </w:hyperlink>
      <w:r w:rsidRPr="00904F69">
        <w:rPr>
          <w:sz w:val="28"/>
          <w:szCs w:val="28"/>
        </w:rPr>
        <w:t xml:space="preserve"> создаются при помощи языка HTML (или </w:t>
      </w:r>
      <w:hyperlink r:id="rId365" w:tooltip="XHTML" w:history="1">
        <w:r w:rsidRPr="00904F69">
          <w:rPr>
            <w:sz w:val="28"/>
            <w:szCs w:val="28"/>
          </w:rPr>
          <w:t>XHTML</w:t>
        </w:r>
      </w:hyperlink>
      <w:r w:rsidRPr="00904F69">
        <w:rPr>
          <w:sz w:val="28"/>
          <w:szCs w:val="28"/>
        </w:rPr>
        <w:t xml:space="preserve">). Язык HTML интерпретируется </w:t>
      </w:r>
      <w:hyperlink r:id="rId366" w:tooltip="Браузер" w:history="1">
        <w:r w:rsidRPr="00904F69">
          <w:rPr>
            <w:sz w:val="28"/>
            <w:szCs w:val="28"/>
          </w:rPr>
          <w:t>браузерами</w:t>
        </w:r>
      </w:hyperlink>
      <w:r w:rsidRPr="00904F69">
        <w:rPr>
          <w:sz w:val="28"/>
          <w:szCs w:val="28"/>
        </w:rPr>
        <w:t xml:space="preserve"> и отображается в виде документа, в удобной для человека форме.</w:t>
      </w:r>
    </w:p>
    <w:p w:rsidR="00AE3178" w:rsidRPr="00904F69" w:rsidRDefault="00AE3178" w:rsidP="00AE3178">
      <w:pPr>
        <w:pStyle w:val="a5"/>
        <w:rPr>
          <w:sz w:val="28"/>
          <w:szCs w:val="28"/>
        </w:rPr>
      </w:pPr>
      <w:r w:rsidRPr="00904F69">
        <w:rPr>
          <w:sz w:val="28"/>
          <w:szCs w:val="28"/>
        </w:rPr>
        <w:t xml:space="preserve">HTML является приложением («частным случаем») </w:t>
      </w:r>
      <w:hyperlink r:id="rId367" w:tooltip="SGML" w:history="1">
        <w:r w:rsidRPr="00904F69">
          <w:rPr>
            <w:sz w:val="28"/>
            <w:szCs w:val="28"/>
          </w:rPr>
          <w:t>SGML</w:t>
        </w:r>
      </w:hyperlink>
      <w:r w:rsidRPr="00904F69">
        <w:rPr>
          <w:sz w:val="28"/>
          <w:szCs w:val="28"/>
        </w:rPr>
        <w:t xml:space="preserve"> (стандартного обобщённого языка разметки) и соответствует международному стандарту </w:t>
      </w:r>
      <w:hyperlink r:id="rId368" w:tooltip="ISO" w:history="1">
        <w:r w:rsidRPr="00904F69">
          <w:rPr>
            <w:sz w:val="28"/>
            <w:szCs w:val="28"/>
          </w:rPr>
          <w:t>ISO</w:t>
        </w:r>
      </w:hyperlink>
      <w:r w:rsidRPr="00904F69">
        <w:rPr>
          <w:sz w:val="28"/>
          <w:szCs w:val="28"/>
        </w:rPr>
        <w:t xml:space="preserve"> 8879. </w:t>
      </w:r>
      <w:hyperlink r:id="rId369" w:tooltip="XHTML" w:history="1">
        <w:r w:rsidRPr="00904F69">
          <w:rPr>
            <w:sz w:val="28"/>
            <w:szCs w:val="28"/>
          </w:rPr>
          <w:t>XHTML</w:t>
        </w:r>
      </w:hyperlink>
      <w:r w:rsidRPr="00904F69">
        <w:rPr>
          <w:sz w:val="28"/>
          <w:szCs w:val="28"/>
        </w:rPr>
        <w:t xml:space="preserve"> же является приложением </w:t>
      </w:r>
      <w:hyperlink r:id="rId370" w:tooltip="XML" w:history="1">
        <w:r w:rsidRPr="00904F69">
          <w:rPr>
            <w:sz w:val="28"/>
            <w:szCs w:val="28"/>
          </w:rPr>
          <w:t>XML</w:t>
        </w:r>
      </w:hyperlink>
      <w:r w:rsidRPr="00904F69">
        <w:rPr>
          <w:sz w:val="28"/>
          <w:szCs w:val="28"/>
        </w:rPr>
        <w:t>.</w:t>
      </w:r>
    </w:p>
    <w:p w:rsidR="00AE3178" w:rsidRPr="00904F69" w:rsidRDefault="00BE2EDC" w:rsidP="00AE3178">
      <w:pPr>
        <w:pStyle w:val="2"/>
        <w:rPr>
          <w:rFonts w:cs="Times New Roman"/>
          <w:szCs w:val="28"/>
        </w:rPr>
      </w:pPr>
      <w:bookmarkStart w:id="37" w:name="_Toc317026772"/>
      <w:r w:rsidRPr="003338D1">
        <w:rPr>
          <w:rStyle w:val="mw-headline"/>
          <w:rFonts w:cs="Times New Roman"/>
          <w:szCs w:val="28"/>
        </w:rPr>
        <w:t xml:space="preserve">6.1.1 </w:t>
      </w:r>
      <w:r w:rsidR="00AE3178" w:rsidRPr="00904F69">
        <w:rPr>
          <w:rStyle w:val="mw-headline"/>
          <w:rFonts w:cs="Times New Roman"/>
          <w:szCs w:val="28"/>
        </w:rPr>
        <w:t>Общее представление</w:t>
      </w:r>
      <w:bookmarkEnd w:id="37"/>
    </w:p>
    <w:p w:rsidR="00AE3178" w:rsidRPr="00904F69" w:rsidRDefault="00AE3178" w:rsidP="00AE3178">
      <w:pPr>
        <w:pStyle w:val="a5"/>
        <w:rPr>
          <w:sz w:val="28"/>
          <w:szCs w:val="28"/>
        </w:rPr>
      </w:pPr>
      <w:r w:rsidRPr="00904F69">
        <w:rPr>
          <w:sz w:val="28"/>
          <w:szCs w:val="28"/>
        </w:rPr>
        <w:t xml:space="preserve">Язык HTML был разработан </w:t>
      </w:r>
      <w:hyperlink r:id="rId371" w:tooltip="Великобритания" w:history="1">
        <w:r w:rsidRPr="00904F69">
          <w:rPr>
            <w:sz w:val="28"/>
            <w:szCs w:val="28"/>
          </w:rPr>
          <w:t>британским</w:t>
        </w:r>
      </w:hyperlink>
      <w:r w:rsidRPr="00904F69">
        <w:rPr>
          <w:sz w:val="28"/>
          <w:szCs w:val="28"/>
        </w:rPr>
        <w:t xml:space="preserve"> учёным </w:t>
      </w:r>
      <w:hyperlink r:id="rId372" w:tooltip="Бернерс-Ли, Тим" w:history="1">
        <w:r w:rsidRPr="00904F69">
          <w:rPr>
            <w:sz w:val="28"/>
            <w:szCs w:val="28"/>
          </w:rPr>
          <w:t>Тимом Бернерсом-Ли</w:t>
        </w:r>
      </w:hyperlink>
      <w:r w:rsidRPr="00904F69">
        <w:rPr>
          <w:sz w:val="28"/>
          <w:szCs w:val="28"/>
        </w:rPr>
        <w:t xml:space="preserve"> приблизительно в </w:t>
      </w:r>
      <w:hyperlink r:id="rId373" w:tooltip="1989" w:history="1">
        <w:r w:rsidRPr="00904F69">
          <w:rPr>
            <w:sz w:val="28"/>
            <w:szCs w:val="28"/>
          </w:rPr>
          <w:t>1989</w:t>
        </w:r>
      </w:hyperlink>
      <w:r w:rsidRPr="00904F69">
        <w:rPr>
          <w:sz w:val="28"/>
          <w:szCs w:val="28"/>
        </w:rPr>
        <w:t>—</w:t>
      </w:r>
      <w:hyperlink r:id="rId374" w:tooltip="1991 год" w:history="1">
        <w:r w:rsidRPr="00904F69">
          <w:rPr>
            <w:sz w:val="28"/>
            <w:szCs w:val="28"/>
          </w:rPr>
          <w:t>1991 годах</w:t>
        </w:r>
      </w:hyperlink>
      <w:r w:rsidRPr="00904F69">
        <w:rPr>
          <w:sz w:val="28"/>
          <w:szCs w:val="28"/>
        </w:rPr>
        <w:t xml:space="preserve"> в стенах </w:t>
      </w:r>
      <w:hyperlink r:id="rId375" w:tooltip="CERN" w:history="1">
        <w:r w:rsidRPr="00904F69">
          <w:rPr>
            <w:sz w:val="28"/>
            <w:szCs w:val="28"/>
          </w:rPr>
          <w:t>Европейского совета по ядерным исследованиям</w:t>
        </w:r>
      </w:hyperlink>
      <w:r w:rsidRPr="00904F69">
        <w:rPr>
          <w:sz w:val="28"/>
          <w:szCs w:val="28"/>
        </w:rPr>
        <w:t xml:space="preserve"> в </w:t>
      </w:r>
      <w:hyperlink r:id="rId376" w:tooltip="Женева" w:history="1">
        <w:r w:rsidRPr="00904F69">
          <w:rPr>
            <w:sz w:val="28"/>
            <w:szCs w:val="28"/>
          </w:rPr>
          <w:t>Женеве</w:t>
        </w:r>
      </w:hyperlink>
      <w:r w:rsidRPr="00904F69">
        <w:rPr>
          <w:sz w:val="28"/>
          <w:szCs w:val="28"/>
        </w:rPr>
        <w:t xml:space="preserve"> (</w:t>
      </w:r>
      <w:hyperlink r:id="rId377" w:tooltip="Швейцария" w:history="1">
        <w:r w:rsidRPr="00904F69">
          <w:rPr>
            <w:sz w:val="28"/>
            <w:szCs w:val="28"/>
          </w:rPr>
          <w:t>Швейцария</w:t>
        </w:r>
      </w:hyperlink>
      <w:r w:rsidRPr="00904F69">
        <w:rPr>
          <w:sz w:val="28"/>
          <w:szCs w:val="28"/>
        </w:rPr>
        <w:t xml:space="preserve">). HTML создавался как язык для обмена научной и технической документацией, пригодный для использования людьми, не являющимися специалистами в области </w:t>
      </w:r>
      <w:hyperlink r:id="rId378" w:tooltip="Вёрстка" w:history="1">
        <w:r w:rsidRPr="00904F69">
          <w:rPr>
            <w:sz w:val="28"/>
            <w:szCs w:val="28"/>
          </w:rPr>
          <w:t>вёрстки</w:t>
        </w:r>
      </w:hyperlink>
      <w:r w:rsidRPr="00904F69">
        <w:rPr>
          <w:sz w:val="28"/>
          <w:szCs w:val="28"/>
        </w:rPr>
        <w:t xml:space="preserve">. HTML успешно справлялся с проблемой сложности SGML путём определения небольшого набора структурных и </w:t>
      </w:r>
      <w:hyperlink r:id="rId379" w:tooltip="Семантика" w:history="1">
        <w:r w:rsidRPr="00904F69">
          <w:rPr>
            <w:sz w:val="28"/>
            <w:szCs w:val="28"/>
          </w:rPr>
          <w:t>семантических</w:t>
        </w:r>
      </w:hyperlink>
      <w:r w:rsidRPr="00904F69">
        <w:rPr>
          <w:sz w:val="28"/>
          <w:szCs w:val="28"/>
        </w:rPr>
        <w:t xml:space="preserve"> элементов — </w:t>
      </w:r>
      <w:hyperlink r:id="rId380" w:tooltip="Тег (языки разметки)" w:history="1">
        <w:r w:rsidRPr="00904F69">
          <w:rPr>
            <w:sz w:val="28"/>
            <w:szCs w:val="28"/>
          </w:rPr>
          <w:t>дескрипторов</w:t>
        </w:r>
      </w:hyperlink>
      <w:r w:rsidRPr="00904F69">
        <w:rPr>
          <w:sz w:val="28"/>
          <w:szCs w:val="28"/>
        </w:rPr>
        <w:t>. Дескрипторы также часто называют «</w:t>
      </w:r>
      <w:hyperlink r:id="rId381" w:tooltip="Тег (языки разметки)" w:history="1">
        <w:r w:rsidRPr="00904F69">
          <w:rPr>
            <w:sz w:val="28"/>
            <w:szCs w:val="28"/>
          </w:rPr>
          <w:t>тегами</w:t>
        </w:r>
      </w:hyperlink>
      <w:r w:rsidRPr="00904F69">
        <w:rPr>
          <w:sz w:val="28"/>
          <w:szCs w:val="28"/>
        </w:rPr>
        <w:t xml:space="preserve">». С помощью HTML можно легко создать относительно простой, но красиво оформленный документ. Помимо упрощения структуры документа, в HTML внесена поддержка гипертекста. </w:t>
      </w:r>
      <w:hyperlink r:id="rId382" w:tooltip="Мультимедиа" w:history="1">
        <w:r w:rsidRPr="00904F69">
          <w:rPr>
            <w:sz w:val="28"/>
            <w:szCs w:val="28"/>
          </w:rPr>
          <w:t>Мультимедийные</w:t>
        </w:r>
      </w:hyperlink>
      <w:r w:rsidRPr="00904F69">
        <w:rPr>
          <w:sz w:val="28"/>
          <w:szCs w:val="28"/>
        </w:rPr>
        <w:t xml:space="preserve"> возможности были добавлены позже.</w:t>
      </w:r>
    </w:p>
    <w:p w:rsidR="00AE3178" w:rsidRPr="00904F69" w:rsidRDefault="00AE3178" w:rsidP="00AE3178">
      <w:pPr>
        <w:pStyle w:val="a5"/>
        <w:rPr>
          <w:sz w:val="28"/>
          <w:szCs w:val="28"/>
        </w:rPr>
      </w:pPr>
      <w:r w:rsidRPr="00904F69">
        <w:rPr>
          <w:sz w:val="28"/>
          <w:szCs w:val="28"/>
        </w:rPr>
        <w:t>Изначально язык HTML был задуман и создан как средство структурирования и форматирования документов без их привязки к средствам воспроизведения (отображения). В идеале, текст с разметкой HTML должен был без стилистических и структурных искажений воспроизводиться на оборудовании с различной технической оснащённостью (цветной экран современного компьютера, монохромный экран органайзера, ограниченный по размерам экран мобильного телефона или устройства и программы голосового воспроизведения текстов). Однако современное применение HTML очень далеко от его изначальной задачи. Например, тег &lt;TABLE&gt;, несколько раз использованный для форматирования страницы, которую вы на даный момент читаете, предназначен для создания в документах самых обычных таблиц, но, как можно убедиться, здесь нет ни одной таблицы. С течением времени, основная идея платформонезависимости языка HTML была отдана в своеобразную жертву современным потребностям в мультимедийном и графическом оформлении.</w:t>
      </w:r>
    </w:p>
    <w:p w:rsidR="00AE3178" w:rsidRPr="00904F69" w:rsidRDefault="00BE2EDC" w:rsidP="00AE3178">
      <w:pPr>
        <w:pStyle w:val="2"/>
        <w:rPr>
          <w:rFonts w:cs="Times New Roman"/>
          <w:szCs w:val="28"/>
        </w:rPr>
      </w:pPr>
      <w:bookmarkStart w:id="38" w:name="_Toc317026773"/>
      <w:r w:rsidRPr="003338D1">
        <w:rPr>
          <w:rStyle w:val="mw-headline"/>
          <w:rFonts w:cs="Times New Roman"/>
          <w:szCs w:val="28"/>
        </w:rPr>
        <w:lastRenderedPageBreak/>
        <w:t xml:space="preserve">6.1.2 </w:t>
      </w:r>
      <w:r w:rsidR="00AE3178" w:rsidRPr="00904F69">
        <w:rPr>
          <w:rStyle w:val="mw-headline"/>
          <w:rFonts w:cs="Times New Roman"/>
          <w:szCs w:val="28"/>
        </w:rPr>
        <w:t>Браузеры</w:t>
      </w:r>
      <w:bookmarkEnd w:id="38"/>
    </w:p>
    <w:p w:rsidR="00AE3178" w:rsidRPr="00904F69" w:rsidRDefault="00AE3178" w:rsidP="00AE3178">
      <w:pPr>
        <w:pStyle w:val="a5"/>
        <w:rPr>
          <w:sz w:val="28"/>
          <w:szCs w:val="28"/>
        </w:rPr>
      </w:pPr>
      <w:r w:rsidRPr="00904F69">
        <w:rPr>
          <w:sz w:val="28"/>
          <w:szCs w:val="28"/>
        </w:rPr>
        <w:t xml:space="preserve">Текстовые документы, содержащие разметку на языке HTML (такие документы традиционно имеют </w:t>
      </w:r>
      <w:hyperlink r:id="rId383" w:tooltip="Расширение имени файла" w:history="1">
        <w:r w:rsidRPr="00904F69">
          <w:rPr>
            <w:sz w:val="28"/>
            <w:szCs w:val="28"/>
          </w:rPr>
          <w:t>расширение</w:t>
        </w:r>
      </w:hyperlink>
      <w:r w:rsidRPr="00904F69">
        <w:rPr>
          <w:sz w:val="28"/>
          <w:szCs w:val="28"/>
        </w:rPr>
        <w:t xml:space="preserve"> .html или .htm), обрабатываются специальными </w:t>
      </w:r>
      <w:hyperlink r:id="rId384" w:tooltip="Прикладное программное обеспечение" w:history="1">
        <w:r w:rsidRPr="00904F69">
          <w:rPr>
            <w:sz w:val="28"/>
            <w:szCs w:val="28"/>
          </w:rPr>
          <w:t>приложениями</w:t>
        </w:r>
      </w:hyperlink>
      <w:r w:rsidRPr="00904F69">
        <w:rPr>
          <w:sz w:val="28"/>
          <w:szCs w:val="28"/>
        </w:rPr>
        <w:t xml:space="preserve">, которые отображают документ в его форматированном виде. Такие приложения, называемые «браузерами» или «интернет-обозревателями», обычно предоставляют пользователю удобный </w:t>
      </w:r>
      <w:hyperlink r:id="rId385" w:tooltip="Пользовательский интерфейс" w:history="1">
        <w:r w:rsidRPr="00904F69">
          <w:rPr>
            <w:sz w:val="28"/>
            <w:szCs w:val="28"/>
          </w:rPr>
          <w:t>интерфейс</w:t>
        </w:r>
      </w:hyperlink>
      <w:r w:rsidRPr="00904F69">
        <w:rPr>
          <w:sz w:val="28"/>
          <w:szCs w:val="28"/>
        </w:rPr>
        <w:t xml:space="preserve"> для запроса </w:t>
      </w:r>
      <w:hyperlink r:id="rId386" w:tooltip="Веб-страница" w:history="1">
        <w:r w:rsidRPr="00904F69">
          <w:rPr>
            <w:sz w:val="28"/>
            <w:szCs w:val="28"/>
          </w:rPr>
          <w:t>веб-страниц</w:t>
        </w:r>
      </w:hyperlink>
      <w:r w:rsidRPr="00904F69">
        <w:rPr>
          <w:sz w:val="28"/>
          <w:szCs w:val="28"/>
        </w:rPr>
        <w:t xml:space="preserve">, их просмотра (и вывода на иные внешние устройства) и, при необходимости, отправки введённых пользователем данных на сервер. Наиболее популярными на сегодняшний день браузерами являются </w:t>
      </w:r>
      <w:hyperlink r:id="rId387" w:tooltip="Internet Explorer" w:history="1">
        <w:r w:rsidRPr="00904F69">
          <w:rPr>
            <w:sz w:val="28"/>
            <w:szCs w:val="28"/>
          </w:rPr>
          <w:t>Internet Explorer</w:t>
        </w:r>
      </w:hyperlink>
      <w:r w:rsidRPr="00904F69">
        <w:rPr>
          <w:sz w:val="28"/>
          <w:szCs w:val="28"/>
        </w:rPr>
        <w:t xml:space="preserve">, </w:t>
      </w:r>
      <w:hyperlink r:id="rId388" w:tooltip="Mozilla Firefox" w:history="1">
        <w:r w:rsidRPr="00904F69">
          <w:rPr>
            <w:sz w:val="28"/>
            <w:szCs w:val="28"/>
          </w:rPr>
          <w:t>Mozilla Firefox</w:t>
        </w:r>
      </w:hyperlink>
      <w:r w:rsidRPr="00904F69">
        <w:rPr>
          <w:sz w:val="28"/>
          <w:szCs w:val="28"/>
        </w:rPr>
        <w:t xml:space="preserve">, </w:t>
      </w:r>
      <w:hyperlink r:id="rId389" w:tooltip="Apple Safari" w:history="1">
        <w:r w:rsidRPr="00904F69">
          <w:rPr>
            <w:sz w:val="28"/>
            <w:szCs w:val="28"/>
          </w:rPr>
          <w:t>Apple Safari</w:t>
        </w:r>
      </w:hyperlink>
      <w:r w:rsidRPr="00904F69">
        <w:rPr>
          <w:sz w:val="28"/>
          <w:szCs w:val="28"/>
        </w:rPr>
        <w:t xml:space="preserve">, </w:t>
      </w:r>
      <w:hyperlink r:id="rId390" w:tooltip="Google Chrome" w:history="1">
        <w:r w:rsidRPr="00904F69">
          <w:rPr>
            <w:sz w:val="28"/>
            <w:szCs w:val="28"/>
          </w:rPr>
          <w:t>Google Chrome</w:t>
        </w:r>
      </w:hyperlink>
      <w:r w:rsidRPr="00904F69">
        <w:rPr>
          <w:sz w:val="28"/>
          <w:szCs w:val="28"/>
        </w:rPr>
        <w:t xml:space="preserve"> и </w:t>
      </w:r>
      <w:hyperlink r:id="rId391" w:tooltip="Opera" w:history="1">
        <w:r w:rsidRPr="00904F69">
          <w:rPr>
            <w:sz w:val="28"/>
            <w:szCs w:val="28"/>
          </w:rPr>
          <w:t>Opera</w:t>
        </w:r>
      </w:hyperlink>
      <w:r w:rsidRPr="00904F69">
        <w:rPr>
          <w:sz w:val="28"/>
          <w:szCs w:val="28"/>
        </w:rPr>
        <w:t xml:space="preserve"> (см.: </w:t>
      </w:r>
      <w:hyperlink r:id="rId392" w:anchor=".D0.A0.D1.8B.D0.BD.D0.BE.D1.87.D0.BD.D1.8B.D0.B5_.D0.B4.D0.BE.D0.BB.D0.B8" w:tooltip="Браузер" w:history="1">
        <w:r w:rsidRPr="00904F69">
          <w:rPr>
            <w:sz w:val="28"/>
            <w:szCs w:val="28"/>
          </w:rPr>
          <w:t>Браузер#Рыночные доли</w:t>
        </w:r>
      </w:hyperlink>
      <w:r w:rsidRPr="00904F69">
        <w:rPr>
          <w:sz w:val="28"/>
          <w:szCs w:val="28"/>
        </w:rPr>
        <w:t>).</w:t>
      </w:r>
    </w:p>
    <w:p w:rsidR="00AE3178" w:rsidRPr="00904F69" w:rsidRDefault="00BE2EDC" w:rsidP="00AE3178">
      <w:pPr>
        <w:pStyle w:val="2"/>
        <w:rPr>
          <w:rFonts w:cs="Times New Roman"/>
          <w:szCs w:val="28"/>
        </w:rPr>
      </w:pPr>
      <w:bookmarkStart w:id="39" w:name="_Toc317026774"/>
      <w:r>
        <w:rPr>
          <w:rStyle w:val="mw-headline"/>
          <w:rFonts w:cs="Times New Roman"/>
          <w:szCs w:val="28"/>
          <w:lang w:val="en-US"/>
        </w:rPr>
        <w:t xml:space="preserve">6.1.3 </w:t>
      </w:r>
      <w:r w:rsidR="00AE3178" w:rsidRPr="00904F69">
        <w:rPr>
          <w:rStyle w:val="mw-headline"/>
          <w:rFonts w:cs="Times New Roman"/>
          <w:szCs w:val="28"/>
        </w:rPr>
        <w:t>Версии</w:t>
      </w:r>
      <w:bookmarkEnd w:id="39"/>
    </w:p>
    <w:p w:rsidR="00AE3178" w:rsidRPr="00904F69" w:rsidRDefault="00C120BC" w:rsidP="009F162E">
      <w:pPr>
        <w:numPr>
          <w:ilvl w:val="0"/>
          <w:numId w:val="33"/>
        </w:numPr>
        <w:spacing w:before="100" w:beforeAutospacing="1" w:after="100" w:afterAutospacing="1" w:line="240" w:lineRule="auto"/>
        <w:rPr>
          <w:rFonts w:ascii="Times New Roman" w:hAnsi="Times New Roman" w:cs="Times New Roman"/>
          <w:sz w:val="28"/>
          <w:szCs w:val="28"/>
        </w:rPr>
      </w:pPr>
      <w:hyperlink r:id="rId393" w:history="1">
        <w:r w:rsidR="00AE3178" w:rsidRPr="00904F69">
          <w:rPr>
            <w:rFonts w:ascii="Times New Roman" w:hAnsi="Times New Roman" w:cs="Times New Roman"/>
            <w:sz w:val="28"/>
            <w:szCs w:val="28"/>
          </w:rPr>
          <w:t>RFC 1866</w:t>
        </w:r>
      </w:hyperlink>
      <w:r w:rsidR="00AE3178" w:rsidRPr="00904F69">
        <w:rPr>
          <w:rFonts w:ascii="Times New Roman" w:hAnsi="Times New Roman" w:cs="Times New Roman"/>
          <w:sz w:val="28"/>
          <w:szCs w:val="28"/>
        </w:rPr>
        <w:t xml:space="preserve"> — HTML 2.0, одобренный как стандарт </w:t>
      </w:r>
      <w:hyperlink r:id="rId394" w:tooltip="22 сентября" w:history="1">
        <w:r w:rsidR="00AE3178" w:rsidRPr="00904F69">
          <w:rPr>
            <w:rFonts w:ascii="Times New Roman" w:hAnsi="Times New Roman" w:cs="Times New Roman"/>
            <w:sz w:val="28"/>
            <w:szCs w:val="28"/>
          </w:rPr>
          <w:t>22 сентября</w:t>
        </w:r>
      </w:hyperlink>
      <w:r w:rsidR="00AE3178" w:rsidRPr="00904F69">
        <w:rPr>
          <w:rFonts w:ascii="Times New Roman" w:hAnsi="Times New Roman" w:cs="Times New Roman"/>
          <w:sz w:val="28"/>
          <w:szCs w:val="28"/>
        </w:rPr>
        <w:t xml:space="preserve"> </w:t>
      </w:r>
      <w:hyperlink r:id="rId395" w:tooltip="1995 год" w:history="1">
        <w:r w:rsidR="00AE3178" w:rsidRPr="00904F69">
          <w:rPr>
            <w:rFonts w:ascii="Times New Roman" w:hAnsi="Times New Roman" w:cs="Times New Roman"/>
            <w:sz w:val="28"/>
            <w:szCs w:val="28"/>
          </w:rPr>
          <w:t>1995 года</w:t>
        </w:r>
      </w:hyperlink>
      <w:r w:rsidR="00AE3178" w:rsidRPr="00904F69">
        <w:rPr>
          <w:rFonts w:ascii="Times New Roman" w:hAnsi="Times New Roman" w:cs="Times New Roman"/>
          <w:sz w:val="28"/>
          <w:szCs w:val="28"/>
        </w:rPr>
        <w:t>;</w:t>
      </w:r>
    </w:p>
    <w:p w:rsidR="00AE3178" w:rsidRPr="00904F69" w:rsidRDefault="00AE3178" w:rsidP="009F162E">
      <w:pPr>
        <w:numPr>
          <w:ilvl w:val="0"/>
          <w:numId w:val="33"/>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HTML 3.2 — </w:t>
      </w:r>
      <w:hyperlink r:id="rId396" w:tooltip="14 января" w:history="1">
        <w:r w:rsidRPr="00904F69">
          <w:rPr>
            <w:rFonts w:ascii="Times New Roman" w:hAnsi="Times New Roman" w:cs="Times New Roman"/>
            <w:sz w:val="28"/>
            <w:szCs w:val="28"/>
          </w:rPr>
          <w:t>14 января</w:t>
        </w:r>
      </w:hyperlink>
      <w:r w:rsidRPr="00904F69">
        <w:rPr>
          <w:rFonts w:ascii="Times New Roman" w:hAnsi="Times New Roman" w:cs="Times New Roman"/>
          <w:sz w:val="28"/>
          <w:szCs w:val="28"/>
        </w:rPr>
        <w:t xml:space="preserve"> </w:t>
      </w:r>
      <w:hyperlink r:id="rId397" w:tooltip="1997 год" w:history="1">
        <w:r w:rsidRPr="00904F69">
          <w:rPr>
            <w:rFonts w:ascii="Times New Roman" w:hAnsi="Times New Roman" w:cs="Times New Roman"/>
            <w:sz w:val="28"/>
            <w:szCs w:val="28"/>
          </w:rPr>
          <w:t>1997 года</w:t>
        </w:r>
      </w:hyperlink>
      <w:r w:rsidRPr="00904F69">
        <w:rPr>
          <w:rFonts w:ascii="Times New Roman" w:hAnsi="Times New Roman" w:cs="Times New Roman"/>
          <w:sz w:val="28"/>
          <w:szCs w:val="28"/>
        </w:rPr>
        <w:t>;</w:t>
      </w:r>
    </w:p>
    <w:p w:rsidR="00AE3178" w:rsidRPr="00904F69" w:rsidRDefault="00AE3178" w:rsidP="009F162E">
      <w:pPr>
        <w:numPr>
          <w:ilvl w:val="0"/>
          <w:numId w:val="33"/>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HTML 4.0 — </w:t>
      </w:r>
      <w:hyperlink r:id="rId398" w:tooltip="18 декабря" w:history="1">
        <w:r w:rsidRPr="00904F69">
          <w:rPr>
            <w:rFonts w:ascii="Times New Roman" w:hAnsi="Times New Roman" w:cs="Times New Roman"/>
            <w:sz w:val="28"/>
            <w:szCs w:val="28"/>
          </w:rPr>
          <w:t>18 декабря</w:t>
        </w:r>
      </w:hyperlink>
      <w:r w:rsidRPr="00904F69">
        <w:rPr>
          <w:rFonts w:ascii="Times New Roman" w:hAnsi="Times New Roman" w:cs="Times New Roman"/>
          <w:sz w:val="28"/>
          <w:szCs w:val="28"/>
        </w:rPr>
        <w:t xml:space="preserve"> 1997 года;</w:t>
      </w:r>
    </w:p>
    <w:p w:rsidR="00AE3178" w:rsidRPr="00904F69" w:rsidRDefault="00AE3178" w:rsidP="009F162E">
      <w:pPr>
        <w:numPr>
          <w:ilvl w:val="0"/>
          <w:numId w:val="33"/>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HTML 4.01 (изменения, причём более значительные, чем кажется на первый взгляд) — </w:t>
      </w:r>
      <w:hyperlink r:id="rId399" w:tooltip="24 декабря" w:history="1">
        <w:r w:rsidRPr="00904F69">
          <w:rPr>
            <w:rFonts w:ascii="Times New Roman" w:hAnsi="Times New Roman" w:cs="Times New Roman"/>
            <w:sz w:val="28"/>
            <w:szCs w:val="28"/>
          </w:rPr>
          <w:t>24 декабря</w:t>
        </w:r>
      </w:hyperlink>
      <w:r w:rsidRPr="00904F69">
        <w:rPr>
          <w:rFonts w:ascii="Times New Roman" w:hAnsi="Times New Roman" w:cs="Times New Roman"/>
          <w:sz w:val="28"/>
          <w:szCs w:val="28"/>
        </w:rPr>
        <w:t xml:space="preserve"> </w:t>
      </w:r>
      <w:hyperlink r:id="rId400" w:tooltip="1999 год" w:history="1">
        <w:r w:rsidRPr="00904F69">
          <w:rPr>
            <w:rFonts w:ascii="Times New Roman" w:hAnsi="Times New Roman" w:cs="Times New Roman"/>
            <w:sz w:val="28"/>
            <w:szCs w:val="28"/>
          </w:rPr>
          <w:t>1999 года</w:t>
        </w:r>
      </w:hyperlink>
      <w:r w:rsidRPr="00904F69">
        <w:rPr>
          <w:rFonts w:ascii="Times New Roman" w:hAnsi="Times New Roman" w:cs="Times New Roman"/>
          <w:sz w:val="28"/>
          <w:szCs w:val="28"/>
        </w:rPr>
        <w:t>;</w:t>
      </w:r>
    </w:p>
    <w:p w:rsidR="00AE3178" w:rsidRPr="00904F69" w:rsidRDefault="00AE3178" w:rsidP="009F162E">
      <w:pPr>
        <w:numPr>
          <w:ilvl w:val="0"/>
          <w:numId w:val="33"/>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ISO/IEC 15445:2000</w:t>
      </w:r>
      <w:hyperlink r:id="rId401" w:anchor="cite_note-3" w:history="1">
        <w:r w:rsidRPr="00904F69">
          <w:rPr>
            <w:rFonts w:ascii="Times New Roman" w:hAnsi="Times New Roman" w:cs="Times New Roman"/>
            <w:sz w:val="28"/>
            <w:szCs w:val="28"/>
          </w:rPr>
          <w:t>[4]</w:t>
        </w:r>
      </w:hyperlink>
      <w:r w:rsidRPr="00904F69">
        <w:rPr>
          <w:rFonts w:ascii="Times New Roman" w:hAnsi="Times New Roman" w:cs="Times New Roman"/>
          <w:sz w:val="28"/>
          <w:szCs w:val="28"/>
        </w:rPr>
        <w:t xml:space="preserve"> (так называемый ISO HTML, основан на HTML 4.01 Strict) — </w:t>
      </w:r>
      <w:hyperlink r:id="rId402" w:tooltip="15 мая" w:history="1">
        <w:r w:rsidRPr="00904F69">
          <w:rPr>
            <w:rFonts w:ascii="Times New Roman" w:hAnsi="Times New Roman" w:cs="Times New Roman"/>
            <w:sz w:val="28"/>
            <w:szCs w:val="28"/>
          </w:rPr>
          <w:t>15 мая</w:t>
        </w:r>
      </w:hyperlink>
      <w:r w:rsidRPr="00904F69">
        <w:rPr>
          <w:rFonts w:ascii="Times New Roman" w:hAnsi="Times New Roman" w:cs="Times New Roman"/>
          <w:sz w:val="28"/>
          <w:szCs w:val="28"/>
        </w:rPr>
        <w:t xml:space="preserve"> </w:t>
      </w:r>
      <w:hyperlink r:id="rId403" w:tooltip="2000 год" w:history="1">
        <w:r w:rsidRPr="00904F69">
          <w:rPr>
            <w:rFonts w:ascii="Times New Roman" w:hAnsi="Times New Roman" w:cs="Times New Roman"/>
            <w:sz w:val="28"/>
            <w:szCs w:val="28"/>
          </w:rPr>
          <w:t>2000 года</w:t>
        </w:r>
      </w:hyperlink>
      <w:r w:rsidRPr="00904F69">
        <w:rPr>
          <w:rFonts w:ascii="Times New Roman" w:hAnsi="Times New Roman" w:cs="Times New Roman"/>
          <w:sz w:val="28"/>
          <w:szCs w:val="28"/>
        </w:rPr>
        <w:t>.</w:t>
      </w:r>
    </w:p>
    <w:p w:rsidR="00AE3178" w:rsidRPr="00904F69" w:rsidRDefault="00C120BC" w:rsidP="009F162E">
      <w:pPr>
        <w:numPr>
          <w:ilvl w:val="0"/>
          <w:numId w:val="33"/>
        </w:numPr>
        <w:spacing w:before="100" w:beforeAutospacing="1" w:after="100" w:afterAutospacing="1" w:line="240" w:lineRule="auto"/>
        <w:rPr>
          <w:rFonts w:ascii="Times New Roman" w:hAnsi="Times New Roman" w:cs="Times New Roman"/>
          <w:sz w:val="28"/>
          <w:szCs w:val="28"/>
        </w:rPr>
      </w:pPr>
      <w:hyperlink r:id="rId404" w:tooltip="HTML 5" w:history="1">
        <w:r w:rsidR="00AE3178" w:rsidRPr="00904F69">
          <w:rPr>
            <w:rFonts w:ascii="Times New Roman" w:hAnsi="Times New Roman" w:cs="Times New Roman"/>
            <w:sz w:val="28"/>
            <w:szCs w:val="28"/>
          </w:rPr>
          <w:t>HTML 5</w:t>
        </w:r>
      </w:hyperlink>
      <w:r w:rsidR="00AE3178" w:rsidRPr="00904F69">
        <w:rPr>
          <w:rFonts w:ascii="Times New Roman" w:hAnsi="Times New Roman" w:cs="Times New Roman"/>
          <w:sz w:val="28"/>
          <w:szCs w:val="28"/>
        </w:rPr>
        <w:t> — в разработке. Конец разработки запланирован на 2014 год.</w:t>
      </w:r>
    </w:p>
    <w:p w:rsidR="00AE3178" w:rsidRPr="00904F69" w:rsidRDefault="00AE3178" w:rsidP="00AE3178">
      <w:pPr>
        <w:pStyle w:val="a5"/>
        <w:rPr>
          <w:sz w:val="28"/>
          <w:szCs w:val="28"/>
        </w:rPr>
      </w:pPr>
      <w:r w:rsidRPr="00904F69">
        <w:rPr>
          <w:sz w:val="28"/>
          <w:szCs w:val="28"/>
        </w:rPr>
        <w:t>Официальной спецификации HTML 1.0 не существует. До 1995 года существовало множество неофициальных стандартов HTML. Чтобы стандартная версия отличалась от них, ей сразу присвоили второй номер.</w:t>
      </w:r>
    </w:p>
    <w:p w:rsidR="00AE3178" w:rsidRPr="00904F69" w:rsidRDefault="00AE3178" w:rsidP="00AE3178">
      <w:pPr>
        <w:pStyle w:val="a5"/>
        <w:rPr>
          <w:sz w:val="28"/>
          <w:szCs w:val="28"/>
        </w:rPr>
      </w:pPr>
      <w:r w:rsidRPr="00904F69">
        <w:rPr>
          <w:sz w:val="28"/>
          <w:szCs w:val="28"/>
        </w:rPr>
        <w:t xml:space="preserve">Версия 3 была предложена </w:t>
      </w:r>
      <w:hyperlink r:id="rId405" w:tooltip="W3C" w:history="1">
        <w:r w:rsidRPr="00904F69">
          <w:rPr>
            <w:sz w:val="28"/>
            <w:szCs w:val="28"/>
          </w:rPr>
          <w:t>Консорциумом всемирной паутины</w:t>
        </w:r>
      </w:hyperlink>
      <w:r w:rsidRPr="00904F69">
        <w:rPr>
          <w:sz w:val="28"/>
          <w:szCs w:val="28"/>
        </w:rPr>
        <w:t xml:space="preserve"> (W3C) в марте 1995 года и обеспечивала много новых возможностей, таких как создание таблиц, «обтекание» изображений текстом и отображение сложных </w:t>
      </w:r>
      <w:hyperlink r:id="rId406" w:tooltip="Математическая формула" w:history="1">
        <w:r w:rsidRPr="00904F69">
          <w:rPr>
            <w:sz w:val="28"/>
            <w:szCs w:val="28"/>
          </w:rPr>
          <w:t>математических формул</w:t>
        </w:r>
      </w:hyperlink>
      <w:r w:rsidRPr="00904F69">
        <w:rPr>
          <w:sz w:val="28"/>
          <w:szCs w:val="28"/>
        </w:rPr>
        <w:t xml:space="preserve">. Даже при том, что этот стандарт был совместим со второй версией, реализация его была сложна для браузеров того времени. Версия 3.1 официально никогда не предлагалась, и следующей версией стандарта HTML стала 3.2, в которой были опущены многие нововведения версии 3.0, но добавлены нестандартные элементы, поддерживаемые браузерами </w:t>
      </w:r>
      <w:hyperlink r:id="rId407" w:tooltip="Netscape Navigator" w:history="1">
        <w:r w:rsidRPr="00904F69">
          <w:rPr>
            <w:sz w:val="28"/>
            <w:szCs w:val="28"/>
          </w:rPr>
          <w:t>Netscape Navigator</w:t>
        </w:r>
      </w:hyperlink>
      <w:r w:rsidRPr="00904F69">
        <w:rPr>
          <w:sz w:val="28"/>
          <w:szCs w:val="28"/>
        </w:rPr>
        <w:t xml:space="preserve"> и </w:t>
      </w:r>
      <w:hyperlink r:id="rId408" w:tooltip="Mosaic" w:history="1">
        <w:r w:rsidRPr="00904F69">
          <w:rPr>
            <w:sz w:val="28"/>
            <w:szCs w:val="28"/>
          </w:rPr>
          <w:t>Mosaic</w:t>
        </w:r>
      </w:hyperlink>
      <w:r w:rsidRPr="00904F69">
        <w:rPr>
          <w:sz w:val="28"/>
          <w:szCs w:val="28"/>
        </w:rPr>
        <w:t>.</w:t>
      </w:r>
    </w:p>
    <w:p w:rsidR="00AE3178" w:rsidRPr="00904F69" w:rsidRDefault="00AE3178" w:rsidP="00AE3178">
      <w:pPr>
        <w:pStyle w:val="a5"/>
        <w:rPr>
          <w:sz w:val="28"/>
          <w:szCs w:val="28"/>
        </w:rPr>
      </w:pPr>
      <w:r w:rsidRPr="00904F69">
        <w:rPr>
          <w:sz w:val="28"/>
          <w:szCs w:val="28"/>
        </w:rPr>
        <w:t>В версии HTML 4.0 произошла некоторая «очистка» стандарта. Многие элементы были отмечены как устаревшие и нерекомендованные (</w:t>
      </w:r>
      <w:hyperlink r:id="rId409" w:tooltip="Английский язык" w:history="1">
        <w:r w:rsidRPr="00904F69">
          <w:rPr>
            <w:sz w:val="28"/>
            <w:szCs w:val="28"/>
          </w:rPr>
          <w:t>англ.</w:t>
        </w:r>
      </w:hyperlink>
      <w:r w:rsidRPr="00904F69">
        <w:rPr>
          <w:sz w:val="28"/>
          <w:szCs w:val="28"/>
        </w:rPr>
        <w:t xml:space="preserve"> deprecated). В частности, элемент font, используемый для изменения свойств </w:t>
      </w:r>
      <w:hyperlink r:id="rId410" w:tooltip="Шрифт" w:history="1">
        <w:r w:rsidRPr="00904F69">
          <w:rPr>
            <w:sz w:val="28"/>
            <w:szCs w:val="28"/>
          </w:rPr>
          <w:t>шрифта</w:t>
        </w:r>
      </w:hyperlink>
      <w:r w:rsidRPr="00904F69">
        <w:rPr>
          <w:sz w:val="28"/>
          <w:szCs w:val="28"/>
        </w:rPr>
        <w:t xml:space="preserve">, был помечен как устаревший (вместо него рекомендуется использовать таблицы стилей </w:t>
      </w:r>
      <w:hyperlink r:id="rId411" w:tooltip="CSS" w:history="1">
        <w:r w:rsidRPr="00904F69">
          <w:rPr>
            <w:sz w:val="28"/>
            <w:szCs w:val="28"/>
          </w:rPr>
          <w:t>CSS</w:t>
        </w:r>
      </w:hyperlink>
      <w:r w:rsidRPr="00904F69">
        <w:rPr>
          <w:sz w:val="28"/>
          <w:szCs w:val="28"/>
        </w:rPr>
        <w:t>).</w:t>
      </w:r>
    </w:p>
    <w:p w:rsidR="00AE3178" w:rsidRPr="00904F69" w:rsidRDefault="00AE3178" w:rsidP="00AE3178">
      <w:pPr>
        <w:pStyle w:val="a5"/>
        <w:rPr>
          <w:sz w:val="28"/>
          <w:szCs w:val="28"/>
        </w:rPr>
      </w:pPr>
      <w:r w:rsidRPr="00904F69">
        <w:rPr>
          <w:sz w:val="28"/>
          <w:szCs w:val="28"/>
        </w:rPr>
        <w:lastRenderedPageBreak/>
        <w:t xml:space="preserve">В </w:t>
      </w:r>
      <w:hyperlink r:id="rId412" w:tooltip="1998 год" w:history="1">
        <w:r w:rsidRPr="00904F69">
          <w:rPr>
            <w:sz w:val="28"/>
            <w:szCs w:val="28"/>
          </w:rPr>
          <w:t>1998 году</w:t>
        </w:r>
      </w:hyperlink>
      <w:r w:rsidRPr="00904F69">
        <w:rPr>
          <w:sz w:val="28"/>
          <w:szCs w:val="28"/>
        </w:rPr>
        <w:t xml:space="preserve"> </w:t>
      </w:r>
      <w:hyperlink r:id="rId413" w:tooltip="Консорциум Всемирной паутины" w:history="1">
        <w:r w:rsidRPr="00904F69">
          <w:rPr>
            <w:sz w:val="28"/>
            <w:szCs w:val="28"/>
          </w:rPr>
          <w:t>консорциум Всемирной паутины</w:t>
        </w:r>
      </w:hyperlink>
      <w:r w:rsidRPr="00904F69">
        <w:rPr>
          <w:sz w:val="28"/>
          <w:szCs w:val="28"/>
        </w:rPr>
        <w:t xml:space="preserve"> начал работу над новым языком разметки, основанном на HTML 4, но соответствующим синтаксису XML. Впоследствии новый язык получил название </w:t>
      </w:r>
      <w:hyperlink r:id="rId414" w:tooltip="XHTML" w:history="1">
        <w:r w:rsidRPr="00904F69">
          <w:rPr>
            <w:sz w:val="28"/>
            <w:szCs w:val="28"/>
          </w:rPr>
          <w:t>XHTML</w:t>
        </w:r>
      </w:hyperlink>
      <w:r w:rsidRPr="00904F69">
        <w:rPr>
          <w:sz w:val="28"/>
          <w:szCs w:val="28"/>
        </w:rPr>
        <w:t xml:space="preserve">. Первая версия XHTML 1.0 одобрена в качестве Рекомендации консорциума Всемирной паутины </w:t>
      </w:r>
      <w:hyperlink r:id="rId415" w:tooltip="26 января" w:history="1">
        <w:r w:rsidRPr="00904F69">
          <w:rPr>
            <w:sz w:val="28"/>
            <w:szCs w:val="28"/>
          </w:rPr>
          <w:t>26 января</w:t>
        </w:r>
      </w:hyperlink>
      <w:r w:rsidRPr="00904F69">
        <w:rPr>
          <w:sz w:val="28"/>
          <w:szCs w:val="28"/>
        </w:rPr>
        <w:t xml:space="preserve"> </w:t>
      </w:r>
      <w:hyperlink r:id="rId416" w:tooltip="2000 год" w:history="1">
        <w:r w:rsidRPr="00904F69">
          <w:rPr>
            <w:sz w:val="28"/>
            <w:szCs w:val="28"/>
          </w:rPr>
          <w:t>2000 года</w:t>
        </w:r>
      </w:hyperlink>
      <w:r w:rsidRPr="00904F69">
        <w:rPr>
          <w:sz w:val="28"/>
          <w:szCs w:val="28"/>
        </w:rPr>
        <w:t>.</w:t>
      </w:r>
    </w:p>
    <w:p w:rsidR="00AE3178" w:rsidRPr="00904F69" w:rsidRDefault="00AE3178" w:rsidP="00AE3178">
      <w:pPr>
        <w:pStyle w:val="a5"/>
        <w:rPr>
          <w:sz w:val="28"/>
          <w:szCs w:val="28"/>
        </w:rPr>
      </w:pPr>
      <w:r w:rsidRPr="00904F69">
        <w:rPr>
          <w:sz w:val="28"/>
          <w:szCs w:val="28"/>
        </w:rPr>
        <w:t xml:space="preserve">Планируемая версия XHTML 2.0 должна была разорвать совместимость со старыми версиями HTML и XHTML, но 2 июля </w:t>
      </w:r>
      <w:hyperlink r:id="rId417" w:tooltip="2009 год" w:history="1">
        <w:r w:rsidRPr="00904F69">
          <w:rPr>
            <w:sz w:val="28"/>
            <w:szCs w:val="28"/>
          </w:rPr>
          <w:t>2009 года</w:t>
        </w:r>
      </w:hyperlink>
      <w:r w:rsidRPr="00904F69">
        <w:rPr>
          <w:sz w:val="28"/>
          <w:szCs w:val="28"/>
        </w:rPr>
        <w:t xml:space="preserve"> </w:t>
      </w:r>
      <w:hyperlink r:id="rId418" w:tooltip="Консорциум Всемирной паутины" w:history="1">
        <w:r w:rsidRPr="00904F69">
          <w:rPr>
            <w:sz w:val="28"/>
            <w:szCs w:val="28"/>
          </w:rPr>
          <w:t>консорциум Всемирной паутины</w:t>
        </w:r>
      </w:hyperlink>
      <w:r w:rsidRPr="00904F69">
        <w:rPr>
          <w:sz w:val="28"/>
          <w:szCs w:val="28"/>
        </w:rPr>
        <w:t xml:space="preserve"> объявил, что полномочия рабочей группы XHTML2 истекают в конце </w:t>
      </w:r>
      <w:hyperlink r:id="rId419" w:tooltip="2009 год" w:history="1">
        <w:r w:rsidRPr="00904F69">
          <w:rPr>
            <w:sz w:val="28"/>
            <w:szCs w:val="28"/>
          </w:rPr>
          <w:t>2009 года</w:t>
        </w:r>
      </w:hyperlink>
      <w:r w:rsidRPr="00904F69">
        <w:rPr>
          <w:sz w:val="28"/>
          <w:szCs w:val="28"/>
        </w:rPr>
        <w:t>. Таким образом, была приостановлена вся дальнейшая разработка стандарта XHTML 2.0.</w:t>
      </w:r>
    </w:p>
    <w:p w:rsidR="00AE3178" w:rsidRPr="00904F69" w:rsidRDefault="00BE2EDC" w:rsidP="00AE3178">
      <w:pPr>
        <w:pStyle w:val="2"/>
        <w:rPr>
          <w:rFonts w:cs="Times New Roman"/>
          <w:szCs w:val="28"/>
        </w:rPr>
      </w:pPr>
      <w:bookmarkStart w:id="40" w:name="_Toc317026775"/>
      <w:r w:rsidRPr="003338D1">
        <w:rPr>
          <w:rStyle w:val="mw-headline"/>
          <w:rFonts w:cs="Times New Roman"/>
          <w:szCs w:val="28"/>
        </w:rPr>
        <w:t xml:space="preserve">6.1.4 </w:t>
      </w:r>
      <w:r w:rsidR="00AE3178" w:rsidRPr="00904F69">
        <w:rPr>
          <w:rStyle w:val="mw-headline"/>
          <w:rFonts w:cs="Times New Roman"/>
          <w:szCs w:val="28"/>
        </w:rPr>
        <w:t>Перспективы</w:t>
      </w:r>
      <w:bookmarkEnd w:id="40"/>
    </w:p>
    <w:p w:rsidR="00AE3178" w:rsidRPr="00904F69" w:rsidRDefault="00AE3178" w:rsidP="00AE3178">
      <w:pPr>
        <w:pStyle w:val="a5"/>
        <w:rPr>
          <w:sz w:val="28"/>
          <w:szCs w:val="28"/>
        </w:rPr>
      </w:pPr>
      <w:r w:rsidRPr="00904F69">
        <w:rPr>
          <w:sz w:val="28"/>
          <w:szCs w:val="28"/>
        </w:rPr>
        <w:t xml:space="preserve">В настоящее время </w:t>
      </w:r>
      <w:hyperlink r:id="rId420" w:tooltip="Консорциум всемирной паутины" w:history="1">
        <w:r w:rsidRPr="00904F69">
          <w:rPr>
            <w:sz w:val="28"/>
            <w:szCs w:val="28"/>
          </w:rPr>
          <w:t>Консорциум всемирной паутины</w:t>
        </w:r>
      </w:hyperlink>
      <w:r w:rsidRPr="00904F69">
        <w:rPr>
          <w:sz w:val="28"/>
          <w:szCs w:val="28"/>
        </w:rPr>
        <w:t xml:space="preserve"> разрабатывает </w:t>
      </w:r>
      <w:hyperlink r:id="rId421" w:tooltip="HTML5" w:history="1">
        <w:r w:rsidRPr="00904F69">
          <w:rPr>
            <w:sz w:val="28"/>
            <w:szCs w:val="28"/>
          </w:rPr>
          <w:t>HTML версии 5</w:t>
        </w:r>
      </w:hyperlink>
      <w:r w:rsidRPr="00904F69">
        <w:rPr>
          <w:sz w:val="28"/>
          <w:szCs w:val="28"/>
        </w:rPr>
        <w:t xml:space="preserve">. Черновой вариант спецификации языка появился в Интернете </w:t>
      </w:r>
      <w:hyperlink r:id="rId422" w:tooltip="20 ноября" w:history="1">
        <w:r w:rsidRPr="00904F69">
          <w:rPr>
            <w:sz w:val="28"/>
            <w:szCs w:val="28"/>
          </w:rPr>
          <w:t>20 ноября</w:t>
        </w:r>
      </w:hyperlink>
      <w:r w:rsidRPr="00904F69">
        <w:rPr>
          <w:sz w:val="28"/>
          <w:szCs w:val="28"/>
        </w:rPr>
        <w:t xml:space="preserve"> </w:t>
      </w:r>
      <w:hyperlink r:id="rId423" w:tooltip="2007 год" w:history="1">
        <w:r w:rsidRPr="00904F69">
          <w:rPr>
            <w:sz w:val="28"/>
            <w:szCs w:val="28"/>
          </w:rPr>
          <w:t>2007 года</w:t>
        </w:r>
      </w:hyperlink>
      <w:r w:rsidRPr="00904F69">
        <w:rPr>
          <w:sz w:val="28"/>
          <w:szCs w:val="28"/>
        </w:rPr>
        <w:t>.</w:t>
      </w:r>
    </w:p>
    <w:p w:rsidR="00AE3178" w:rsidRPr="00904F69" w:rsidRDefault="00AE3178" w:rsidP="00AE3178">
      <w:pPr>
        <w:pStyle w:val="a5"/>
        <w:rPr>
          <w:sz w:val="28"/>
          <w:szCs w:val="28"/>
        </w:rPr>
      </w:pPr>
      <w:r w:rsidRPr="00904F69">
        <w:rPr>
          <w:sz w:val="28"/>
          <w:szCs w:val="28"/>
        </w:rPr>
        <w:t xml:space="preserve">Сообществом </w:t>
      </w:r>
      <w:hyperlink r:id="rId424" w:tooltip="WHATWG" w:history="1">
        <w:r w:rsidRPr="00904F69">
          <w:rPr>
            <w:sz w:val="28"/>
            <w:szCs w:val="28"/>
          </w:rPr>
          <w:t>WHATWG</w:t>
        </w:r>
      </w:hyperlink>
      <w:r w:rsidRPr="00904F69">
        <w:rPr>
          <w:sz w:val="28"/>
          <w:szCs w:val="28"/>
        </w:rPr>
        <w:t xml:space="preserve"> (</w:t>
      </w:r>
      <w:hyperlink r:id="rId425" w:tooltip="Английский язык" w:history="1">
        <w:r w:rsidRPr="00904F69">
          <w:rPr>
            <w:sz w:val="28"/>
            <w:szCs w:val="28"/>
          </w:rPr>
          <w:t>англ.</w:t>
        </w:r>
      </w:hyperlink>
      <w:r w:rsidRPr="00904F69">
        <w:rPr>
          <w:sz w:val="28"/>
          <w:szCs w:val="28"/>
        </w:rPr>
        <w:t xml:space="preserve"> Web Hypertext Application Technology Working Group), начиная с </w:t>
      </w:r>
      <w:hyperlink r:id="rId426" w:tooltip="2004 год" w:history="1">
        <w:r w:rsidRPr="00904F69">
          <w:rPr>
            <w:sz w:val="28"/>
            <w:szCs w:val="28"/>
          </w:rPr>
          <w:t>2004 года</w:t>
        </w:r>
      </w:hyperlink>
      <w:r w:rsidRPr="00904F69">
        <w:rPr>
          <w:sz w:val="28"/>
          <w:szCs w:val="28"/>
        </w:rPr>
        <w:t xml:space="preserve">, разрабатывается спецификация </w:t>
      </w:r>
      <w:hyperlink r:id="rId427" w:tooltip="Web Applications (page does not exist)" w:history="1">
        <w:r w:rsidRPr="00904F69">
          <w:rPr>
            <w:sz w:val="28"/>
            <w:szCs w:val="28"/>
          </w:rPr>
          <w:t>Web Applications</w:t>
        </w:r>
      </w:hyperlink>
      <w:r w:rsidRPr="00904F69">
        <w:rPr>
          <w:sz w:val="28"/>
          <w:szCs w:val="28"/>
        </w:rPr>
        <w:t xml:space="preserve"> 1.0, часто неофициально называемая «HTML 5», которая расширяет HTML (впрочем, имея и совместимый с XHTML 1.0 XML-синтаксис) для лучшего представления семантики различных типичных страниц, например </w:t>
      </w:r>
      <w:hyperlink r:id="rId428" w:tooltip="Веб-форум" w:history="1">
        <w:r w:rsidRPr="00904F69">
          <w:rPr>
            <w:sz w:val="28"/>
            <w:szCs w:val="28"/>
          </w:rPr>
          <w:t>форумов</w:t>
        </w:r>
      </w:hyperlink>
      <w:r w:rsidRPr="00904F69">
        <w:rPr>
          <w:sz w:val="28"/>
          <w:szCs w:val="28"/>
        </w:rPr>
        <w:t xml:space="preserve">, сайтов </w:t>
      </w:r>
      <w:hyperlink r:id="rId429" w:tooltip="Аукцион" w:history="1">
        <w:r w:rsidRPr="00904F69">
          <w:rPr>
            <w:sz w:val="28"/>
            <w:szCs w:val="28"/>
          </w:rPr>
          <w:t>аукционов</w:t>
        </w:r>
      </w:hyperlink>
      <w:r w:rsidRPr="00904F69">
        <w:rPr>
          <w:sz w:val="28"/>
          <w:szCs w:val="28"/>
        </w:rPr>
        <w:t xml:space="preserve">, </w:t>
      </w:r>
      <w:hyperlink r:id="rId430" w:tooltip="Поисковая система" w:history="1">
        <w:r w:rsidRPr="00904F69">
          <w:rPr>
            <w:sz w:val="28"/>
            <w:szCs w:val="28"/>
          </w:rPr>
          <w:t>поисковых систем</w:t>
        </w:r>
      </w:hyperlink>
      <w:r w:rsidRPr="00904F69">
        <w:rPr>
          <w:sz w:val="28"/>
          <w:szCs w:val="28"/>
        </w:rPr>
        <w:t>, онлайн-магазинов и т. д., которые не очень удачно вписываются в модель XHTML 2.</w:t>
      </w:r>
    </w:p>
    <w:p w:rsidR="00AE3178" w:rsidRPr="00904F69" w:rsidRDefault="00BE2EDC" w:rsidP="00AE3178">
      <w:pPr>
        <w:pStyle w:val="2"/>
        <w:rPr>
          <w:rFonts w:cs="Times New Roman"/>
          <w:szCs w:val="28"/>
        </w:rPr>
      </w:pPr>
      <w:bookmarkStart w:id="41" w:name="_Toc317026776"/>
      <w:r w:rsidRPr="003338D1">
        <w:rPr>
          <w:rStyle w:val="mw-headline"/>
          <w:rFonts w:cs="Times New Roman"/>
          <w:szCs w:val="28"/>
        </w:rPr>
        <w:t xml:space="preserve">6.1.5 </w:t>
      </w:r>
      <w:r w:rsidR="00AE3178" w:rsidRPr="00904F69">
        <w:rPr>
          <w:rStyle w:val="mw-headline"/>
          <w:rFonts w:cs="Times New Roman"/>
          <w:szCs w:val="28"/>
        </w:rPr>
        <w:t>Структура HTML-документа</w:t>
      </w:r>
      <w:bookmarkEnd w:id="41"/>
    </w:p>
    <w:p w:rsidR="00AE3178" w:rsidRPr="00904F69" w:rsidRDefault="00AE3178" w:rsidP="00AE3178">
      <w:pPr>
        <w:pStyle w:val="a5"/>
        <w:rPr>
          <w:sz w:val="28"/>
          <w:szCs w:val="28"/>
        </w:rPr>
      </w:pPr>
      <w:r w:rsidRPr="00904F69">
        <w:rPr>
          <w:sz w:val="28"/>
          <w:szCs w:val="28"/>
        </w:rPr>
        <w:t xml:space="preserve">HTML — теговый язык разметки </w:t>
      </w:r>
      <w:hyperlink r:id="rId431" w:tooltip="HTML-документ" w:history="1">
        <w:r w:rsidRPr="00904F69">
          <w:rPr>
            <w:sz w:val="28"/>
            <w:szCs w:val="28"/>
          </w:rPr>
          <w:t>документов</w:t>
        </w:r>
      </w:hyperlink>
      <w:r w:rsidRPr="00904F69">
        <w:rPr>
          <w:sz w:val="28"/>
          <w:szCs w:val="28"/>
        </w:rPr>
        <w:t xml:space="preserve">. Любой документ на языке HTML представляет собой набор </w:t>
      </w:r>
      <w:hyperlink r:id="rId432" w:tooltip="Элементы HTML" w:history="1">
        <w:r w:rsidRPr="00904F69">
          <w:rPr>
            <w:sz w:val="28"/>
            <w:szCs w:val="28"/>
          </w:rPr>
          <w:t>элементов</w:t>
        </w:r>
      </w:hyperlink>
      <w:r w:rsidRPr="00904F69">
        <w:rPr>
          <w:sz w:val="28"/>
          <w:szCs w:val="28"/>
        </w:rPr>
        <w:t xml:space="preserve">, причём начало и конец каждого элемента обозначается специальными пометками — </w:t>
      </w:r>
      <w:hyperlink r:id="rId433" w:tooltip="Тег (языки разметки)" w:history="1">
        <w:r w:rsidRPr="00904F69">
          <w:rPr>
            <w:sz w:val="28"/>
            <w:szCs w:val="28"/>
          </w:rPr>
          <w:t>тегами</w:t>
        </w:r>
      </w:hyperlink>
      <w:r w:rsidRPr="00904F69">
        <w:rPr>
          <w:sz w:val="28"/>
          <w:szCs w:val="28"/>
        </w:rPr>
        <w:t xml:space="preserve">. Элементы могут быть </w:t>
      </w:r>
      <w:r w:rsidRPr="00904F69">
        <w:rPr>
          <w:i/>
          <w:iCs/>
          <w:sz w:val="28"/>
          <w:szCs w:val="28"/>
        </w:rPr>
        <w:t>пустыми</w:t>
      </w:r>
      <w:r w:rsidRPr="00904F69">
        <w:rPr>
          <w:sz w:val="28"/>
          <w:szCs w:val="28"/>
        </w:rPr>
        <w:t xml:space="preserve">, то есть не содержащими никакого текста и других данных (например, тег перевода строки </w:t>
      </w:r>
      <w:r w:rsidRPr="00904F69">
        <w:rPr>
          <w:rStyle w:val="HTML"/>
          <w:rFonts w:ascii="Times New Roman" w:hAnsi="Times New Roman" w:cs="Times New Roman"/>
          <w:sz w:val="28"/>
          <w:szCs w:val="28"/>
        </w:rPr>
        <w:t>&lt;br&gt;</w:t>
      </w:r>
      <w:r w:rsidRPr="00904F69">
        <w:rPr>
          <w:sz w:val="28"/>
          <w:szCs w:val="28"/>
        </w:rPr>
        <w:t xml:space="preserve">). В этом случае обычно не указывается закрывающий тег. Кроме того, элементы могут иметь </w:t>
      </w:r>
      <w:r w:rsidRPr="00904F69">
        <w:rPr>
          <w:i/>
          <w:iCs/>
          <w:sz w:val="28"/>
          <w:szCs w:val="28"/>
        </w:rPr>
        <w:t>атрибуты</w:t>
      </w:r>
      <w:r w:rsidRPr="00904F69">
        <w:rPr>
          <w:sz w:val="28"/>
          <w:szCs w:val="28"/>
        </w:rPr>
        <w:t xml:space="preserve">, определяющие какие-либо их свойства (например, размер шрифта для элемента </w:t>
      </w:r>
      <w:r w:rsidRPr="00904F69">
        <w:rPr>
          <w:rStyle w:val="HTML"/>
          <w:rFonts w:ascii="Times New Roman" w:hAnsi="Times New Roman" w:cs="Times New Roman"/>
          <w:sz w:val="28"/>
          <w:szCs w:val="28"/>
        </w:rPr>
        <w:t>font</w:t>
      </w:r>
      <w:r w:rsidRPr="00904F69">
        <w:rPr>
          <w:sz w:val="28"/>
          <w:szCs w:val="28"/>
        </w:rPr>
        <w:t>). Атрибуты указываются в открывающем теге. Вот примеры фрагментов HTML-документа:</w:t>
      </w:r>
    </w:p>
    <w:p w:rsidR="00AE3178" w:rsidRPr="00904F69" w:rsidRDefault="00AE3178" w:rsidP="009F162E">
      <w:pPr>
        <w:numPr>
          <w:ilvl w:val="0"/>
          <w:numId w:val="34"/>
        </w:numPr>
        <w:spacing w:before="100" w:beforeAutospacing="1" w:after="100" w:afterAutospacing="1" w:line="240" w:lineRule="auto"/>
        <w:rPr>
          <w:rFonts w:ascii="Times New Roman" w:hAnsi="Times New Roman" w:cs="Times New Roman"/>
          <w:sz w:val="28"/>
          <w:szCs w:val="28"/>
        </w:rPr>
      </w:pPr>
      <w:r w:rsidRPr="00904F69">
        <w:rPr>
          <w:rStyle w:val="HTML"/>
          <w:rFonts w:ascii="Times New Roman" w:eastAsiaTheme="minorHAnsi" w:hAnsi="Times New Roman" w:cs="Times New Roman"/>
          <w:sz w:val="28"/>
          <w:szCs w:val="28"/>
        </w:rPr>
        <w:t>&lt;strong&gt;Текст между двумя тегами — открывающим и закрывающим.&lt;/strong&gt;</w:t>
      </w:r>
    </w:p>
    <w:p w:rsidR="00AE3178" w:rsidRPr="00904F69" w:rsidRDefault="00AE3178" w:rsidP="009F162E">
      <w:pPr>
        <w:numPr>
          <w:ilvl w:val="0"/>
          <w:numId w:val="34"/>
        </w:numPr>
        <w:spacing w:before="100" w:beforeAutospacing="1" w:after="100" w:afterAutospacing="1" w:line="240" w:lineRule="auto"/>
        <w:rPr>
          <w:rFonts w:ascii="Times New Roman" w:hAnsi="Times New Roman" w:cs="Times New Roman"/>
          <w:sz w:val="28"/>
          <w:szCs w:val="28"/>
        </w:rPr>
      </w:pPr>
      <w:r w:rsidRPr="00904F69">
        <w:rPr>
          <w:rStyle w:val="HTML"/>
          <w:rFonts w:ascii="Times New Roman" w:eastAsiaTheme="minorHAnsi" w:hAnsi="Times New Roman" w:cs="Times New Roman"/>
          <w:sz w:val="28"/>
          <w:szCs w:val="28"/>
        </w:rPr>
        <w:t>&lt;a href="http://www.example.com"&gt;Здесь элемент содержит атрибут href.&lt;/a&gt;</w:t>
      </w:r>
    </w:p>
    <w:p w:rsidR="00AE3178" w:rsidRPr="00904F69" w:rsidRDefault="00AE3178" w:rsidP="009F162E">
      <w:pPr>
        <w:numPr>
          <w:ilvl w:val="0"/>
          <w:numId w:val="34"/>
        </w:numPr>
        <w:spacing w:before="100" w:beforeAutospacing="1" w:after="100" w:afterAutospacing="1" w:line="240" w:lineRule="auto"/>
        <w:rPr>
          <w:rFonts w:ascii="Times New Roman" w:hAnsi="Times New Roman" w:cs="Times New Roman"/>
          <w:sz w:val="28"/>
          <w:szCs w:val="28"/>
        </w:rPr>
      </w:pPr>
      <w:r w:rsidRPr="00904F69">
        <w:rPr>
          <w:rStyle w:val="HTML"/>
          <w:rFonts w:ascii="Times New Roman" w:eastAsiaTheme="minorHAnsi" w:hAnsi="Times New Roman" w:cs="Times New Roman"/>
          <w:sz w:val="28"/>
          <w:szCs w:val="28"/>
        </w:rPr>
        <w:t>А вот пример пустого элемента: &lt;br&gt;</w:t>
      </w:r>
    </w:p>
    <w:p w:rsidR="00AE3178" w:rsidRPr="00904F69" w:rsidRDefault="00AE3178" w:rsidP="00AE3178">
      <w:pPr>
        <w:pStyle w:val="a5"/>
        <w:rPr>
          <w:sz w:val="28"/>
          <w:szCs w:val="28"/>
        </w:rPr>
      </w:pPr>
      <w:r w:rsidRPr="00904F69">
        <w:rPr>
          <w:sz w:val="28"/>
          <w:szCs w:val="28"/>
        </w:rPr>
        <w:lastRenderedPageBreak/>
        <w:t>Регистр, в котором набрано имя элемента и имена атрибутов, в HTML значения не имеет (в отличие от XHTML). Элементы могут быть вложенными. Например, следующий код:</w:t>
      </w:r>
    </w:p>
    <w:p w:rsidR="00AE3178" w:rsidRPr="00904F69" w:rsidRDefault="00AE3178" w:rsidP="00AE3178">
      <w:pPr>
        <w:pStyle w:val="HTML0"/>
        <w:rPr>
          <w:rFonts w:ascii="Times New Roman" w:hAnsi="Times New Roman" w:cs="Times New Roman"/>
          <w:sz w:val="28"/>
          <w:szCs w:val="28"/>
        </w:rPr>
      </w:pPr>
      <w:r w:rsidRPr="00904F69">
        <w:rPr>
          <w:rStyle w:val="re1"/>
          <w:rFonts w:ascii="Times New Roman" w:hAnsi="Times New Roman" w:cs="Times New Roman"/>
          <w:sz w:val="28"/>
          <w:szCs w:val="28"/>
        </w:rPr>
        <w:t>&lt;b</w:t>
      </w:r>
      <w:r w:rsidRPr="00904F69">
        <w:rPr>
          <w:rStyle w:val="re2"/>
          <w:rFonts w:ascii="Times New Roman" w:hAnsi="Times New Roman" w:cs="Times New Roman"/>
          <w:sz w:val="28"/>
          <w:szCs w:val="28"/>
        </w:rPr>
        <w:t>&gt;</w:t>
      </w:r>
    </w:p>
    <w:p w:rsidR="00AE3178" w:rsidRPr="00904F69" w:rsidRDefault="00AE3178" w:rsidP="00AE3178">
      <w:pPr>
        <w:pStyle w:val="HTML0"/>
        <w:rPr>
          <w:rFonts w:ascii="Times New Roman" w:hAnsi="Times New Roman" w:cs="Times New Roman"/>
          <w:sz w:val="28"/>
          <w:szCs w:val="28"/>
        </w:rPr>
      </w:pPr>
      <w:r w:rsidRPr="00904F69">
        <w:rPr>
          <w:rFonts w:ascii="Times New Roman" w:hAnsi="Times New Roman" w:cs="Times New Roman"/>
          <w:sz w:val="28"/>
          <w:szCs w:val="28"/>
        </w:rPr>
        <w:t xml:space="preserve">  Этот текст будет полужирным,</w:t>
      </w:r>
    </w:p>
    <w:p w:rsidR="00AE3178" w:rsidRPr="00904F69" w:rsidRDefault="00AE3178" w:rsidP="00AE3178">
      <w:pPr>
        <w:pStyle w:val="HTML0"/>
        <w:rPr>
          <w:rFonts w:ascii="Times New Roman" w:hAnsi="Times New Roman" w:cs="Times New Roman"/>
          <w:sz w:val="28"/>
          <w:szCs w:val="28"/>
        </w:rPr>
      </w:pPr>
      <w:r w:rsidRPr="00904F69">
        <w:rPr>
          <w:rFonts w:ascii="Times New Roman" w:hAnsi="Times New Roman" w:cs="Times New Roman"/>
          <w:sz w:val="28"/>
          <w:szCs w:val="28"/>
        </w:rPr>
        <w:t xml:space="preserve">  </w:t>
      </w:r>
      <w:r w:rsidRPr="00904F69">
        <w:rPr>
          <w:rStyle w:val="re1"/>
          <w:rFonts w:ascii="Times New Roman" w:hAnsi="Times New Roman" w:cs="Times New Roman"/>
          <w:sz w:val="28"/>
          <w:szCs w:val="28"/>
        </w:rPr>
        <w:t>&lt;i</w:t>
      </w:r>
      <w:r w:rsidRPr="00904F69">
        <w:rPr>
          <w:rStyle w:val="re2"/>
          <w:rFonts w:ascii="Times New Roman" w:hAnsi="Times New Roman" w:cs="Times New Roman"/>
          <w:sz w:val="28"/>
          <w:szCs w:val="28"/>
        </w:rPr>
        <w:t>&gt;</w:t>
      </w:r>
      <w:r w:rsidRPr="00904F69">
        <w:rPr>
          <w:rFonts w:ascii="Times New Roman" w:hAnsi="Times New Roman" w:cs="Times New Roman"/>
          <w:sz w:val="28"/>
          <w:szCs w:val="28"/>
        </w:rPr>
        <w:t>а этот - ещё и курсивным</w:t>
      </w:r>
      <w:r w:rsidRPr="00904F69">
        <w:rPr>
          <w:rStyle w:val="re1"/>
          <w:rFonts w:ascii="Times New Roman" w:hAnsi="Times New Roman" w:cs="Times New Roman"/>
          <w:sz w:val="28"/>
          <w:szCs w:val="28"/>
        </w:rPr>
        <w:t>&lt;/i</w:t>
      </w:r>
      <w:r w:rsidRPr="00904F69">
        <w:rPr>
          <w:rStyle w:val="re2"/>
          <w:rFonts w:ascii="Times New Roman" w:hAnsi="Times New Roman" w:cs="Times New Roman"/>
          <w:sz w:val="28"/>
          <w:szCs w:val="28"/>
        </w:rPr>
        <w:t>&gt;</w:t>
      </w:r>
    </w:p>
    <w:p w:rsidR="00AE3178" w:rsidRPr="00904F69" w:rsidRDefault="00AE3178" w:rsidP="00AE3178">
      <w:pPr>
        <w:pStyle w:val="HTML0"/>
        <w:rPr>
          <w:rFonts w:ascii="Times New Roman" w:hAnsi="Times New Roman" w:cs="Times New Roman"/>
          <w:sz w:val="28"/>
          <w:szCs w:val="28"/>
        </w:rPr>
      </w:pPr>
      <w:r w:rsidRPr="00904F69">
        <w:rPr>
          <w:rStyle w:val="re1"/>
          <w:rFonts w:ascii="Times New Roman" w:hAnsi="Times New Roman" w:cs="Times New Roman"/>
          <w:sz w:val="28"/>
          <w:szCs w:val="28"/>
        </w:rPr>
        <w:t>&lt;/b</w:t>
      </w:r>
      <w:r w:rsidRPr="00904F69">
        <w:rPr>
          <w:rStyle w:val="re2"/>
          <w:rFonts w:ascii="Times New Roman" w:hAnsi="Times New Roman" w:cs="Times New Roman"/>
          <w:sz w:val="28"/>
          <w:szCs w:val="28"/>
        </w:rPr>
        <w:t>&gt;</w:t>
      </w:r>
    </w:p>
    <w:p w:rsidR="00AE3178" w:rsidRPr="00904F69" w:rsidRDefault="00AE3178" w:rsidP="00AE3178">
      <w:pPr>
        <w:pStyle w:val="a5"/>
        <w:rPr>
          <w:sz w:val="28"/>
          <w:szCs w:val="28"/>
        </w:rPr>
      </w:pPr>
      <w:r w:rsidRPr="00904F69">
        <w:rPr>
          <w:sz w:val="28"/>
          <w:szCs w:val="28"/>
        </w:rPr>
        <w:t>даст такой результат:</w:t>
      </w:r>
    </w:p>
    <w:p w:rsidR="00AE3178" w:rsidRPr="00904F69" w:rsidRDefault="00AE3178" w:rsidP="00AE3178">
      <w:pPr>
        <w:ind w:left="720"/>
        <w:rPr>
          <w:rFonts w:ascii="Times New Roman" w:hAnsi="Times New Roman" w:cs="Times New Roman"/>
          <w:sz w:val="28"/>
          <w:szCs w:val="28"/>
        </w:rPr>
      </w:pPr>
      <w:r w:rsidRPr="00904F69">
        <w:rPr>
          <w:rFonts w:ascii="Times New Roman" w:hAnsi="Times New Roman" w:cs="Times New Roman"/>
          <w:b/>
          <w:bCs/>
          <w:sz w:val="28"/>
          <w:szCs w:val="28"/>
        </w:rPr>
        <w:t xml:space="preserve">Этот текст будет полужирным, </w:t>
      </w:r>
      <w:r w:rsidRPr="00904F69">
        <w:rPr>
          <w:rFonts w:ascii="Times New Roman" w:hAnsi="Times New Roman" w:cs="Times New Roman"/>
          <w:b/>
          <w:bCs/>
          <w:i/>
          <w:iCs/>
          <w:sz w:val="28"/>
          <w:szCs w:val="28"/>
        </w:rPr>
        <w:t>а этот — ещё и курсивным</w:t>
      </w:r>
    </w:p>
    <w:p w:rsidR="00AE3178" w:rsidRPr="00904F69" w:rsidRDefault="00AE3178" w:rsidP="00AE3178">
      <w:pPr>
        <w:pStyle w:val="a5"/>
        <w:rPr>
          <w:sz w:val="28"/>
          <w:szCs w:val="28"/>
        </w:rPr>
      </w:pPr>
      <w:r w:rsidRPr="00904F69">
        <w:rPr>
          <w:sz w:val="28"/>
          <w:szCs w:val="28"/>
        </w:rPr>
        <w:t>Кроме элементов, в HTML-документах есть и сущности (</w:t>
      </w:r>
      <w:hyperlink r:id="rId434" w:tooltip="Английский язык" w:history="1">
        <w:r w:rsidRPr="00904F69">
          <w:rPr>
            <w:sz w:val="28"/>
            <w:szCs w:val="28"/>
          </w:rPr>
          <w:t>англ.</w:t>
        </w:r>
      </w:hyperlink>
      <w:r w:rsidRPr="00904F69">
        <w:rPr>
          <w:sz w:val="28"/>
          <w:szCs w:val="28"/>
        </w:rPr>
        <w:t xml:space="preserve"> entities) — </w:t>
      </w:r>
      <w:hyperlink r:id="rId435" w:tooltip="Мнемоники в HTML" w:history="1">
        <w:r w:rsidRPr="00904F69">
          <w:rPr>
            <w:sz w:val="28"/>
            <w:szCs w:val="28"/>
          </w:rPr>
          <w:t>«специальные символы»</w:t>
        </w:r>
      </w:hyperlink>
      <w:r w:rsidRPr="00904F69">
        <w:rPr>
          <w:sz w:val="28"/>
          <w:szCs w:val="28"/>
        </w:rPr>
        <w:t xml:space="preserve">. Сущности начинаются с символа </w:t>
      </w:r>
      <w:hyperlink r:id="rId436" w:tooltip="Амперсанд" w:history="1">
        <w:r w:rsidRPr="00904F69">
          <w:rPr>
            <w:sz w:val="28"/>
            <w:szCs w:val="28"/>
          </w:rPr>
          <w:t>амперсанда</w:t>
        </w:r>
      </w:hyperlink>
      <w:r w:rsidRPr="00904F69">
        <w:rPr>
          <w:sz w:val="28"/>
          <w:szCs w:val="28"/>
        </w:rPr>
        <w:t xml:space="preserve"> и имеют вид &amp;имя; или &amp;#NNNN;, где NNNN — код символа в </w:t>
      </w:r>
      <w:hyperlink r:id="rId437" w:tooltip="Юникод" w:history="1">
        <w:r w:rsidRPr="00904F69">
          <w:rPr>
            <w:sz w:val="28"/>
            <w:szCs w:val="28"/>
          </w:rPr>
          <w:t>Юникоде</w:t>
        </w:r>
      </w:hyperlink>
      <w:r w:rsidRPr="00904F69">
        <w:rPr>
          <w:sz w:val="28"/>
          <w:szCs w:val="28"/>
        </w:rPr>
        <w:t xml:space="preserve"> в десятичной системе счисления.</w:t>
      </w:r>
    </w:p>
    <w:p w:rsidR="00AE3178" w:rsidRPr="00904F69" w:rsidRDefault="00AE3178" w:rsidP="00AE3178">
      <w:pPr>
        <w:pStyle w:val="a5"/>
        <w:rPr>
          <w:sz w:val="28"/>
          <w:szCs w:val="28"/>
        </w:rPr>
      </w:pPr>
      <w:r w:rsidRPr="00904F69">
        <w:rPr>
          <w:sz w:val="28"/>
          <w:szCs w:val="28"/>
        </w:rPr>
        <w:t xml:space="preserve">Например, © — знак </w:t>
      </w:r>
      <w:hyperlink r:id="rId438" w:tooltip="Авторское право" w:history="1">
        <w:r w:rsidRPr="00904F69">
          <w:rPr>
            <w:sz w:val="28"/>
            <w:szCs w:val="28"/>
          </w:rPr>
          <w:t>авторского права</w:t>
        </w:r>
      </w:hyperlink>
      <w:r w:rsidRPr="00904F69">
        <w:rPr>
          <w:sz w:val="28"/>
          <w:szCs w:val="28"/>
        </w:rPr>
        <w:t xml:space="preserve"> (©). Как правило, сущности используются для представления символов, отсутствующих в кодировке документа, или же для представления «специальных» символов: </w:t>
      </w:r>
      <w:r w:rsidRPr="00904F69">
        <w:rPr>
          <w:rStyle w:val="HTML"/>
          <w:rFonts w:ascii="Times New Roman" w:hAnsi="Times New Roman" w:cs="Times New Roman"/>
          <w:sz w:val="28"/>
          <w:szCs w:val="28"/>
        </w:rPr>
        <w:t>&amp;amp;</w:t>
      </w:r>
      <w:r w:rsidRPr="00904F69">
        <w:rPr>
          <w:sz w:val="28"/>
          <w:szCs w:val="28"/>
        </w:rPr>
        <w:t xml:space="preserve"> — амперсанда (&amp;), </w:t>
      </w:r>
      <w:r w:rsidRPr="00904F69">
        <w:rPr>
          <w:rStyle w:val="HTML"/>
          <w:rFonts w:ascii="Times New Roman" w:hAnsi="Times New Roman" w:cs="Times New Roman"/>
          <w:sz w:val="28"/>
          <w:szCs w:val="28"/>
        </w:rPr>
        <w:t>&amp;lt;</w:t>
      </w:r>
      <w:r w:rsidRPr="00904F69">
        <w:rPr>
          <w:sz w:val="28"/>
          <w:szCs w:val="28"/>
        </w:rPr>
        <w:t xml:space="preserve"> — символа «меньше» (&lt;) и </w:t>
      </w:r>
      <w:r w:rsidRPr="00904F69">
        <w:rPr>
          <w:rStyle w:val="HTML"/>
          <w:rFonts w:ascii="Times New Roman" w:hAnsi="Times New Roman" w:cs="Times New Roman"/>
          <w:sz w:val="28"/>
          <w:szCs w:val="28"/>
        </w:rPr>
        <w:t>&amp;gt;</w:t>
      </w:r>
      <w:r w:rsidRPr="00904F69">
        <w:rPr>
          <w:sz w:val="28"/>
          <w:szCs w:val="28"/>
        </w:rPr>
        <w:t> — символа «больше» (&gt;), которые некорректно записывать «обычным» образом, из-за их особого значения в HTML.</w:t>
      </w:r>
    </w:p>
    <w:p w:rsidR="00AE3178" w:rsidRPr="00904F69" w:rsidRDefault="00AE3178" w:rsidP="00AE3178">
      <w:pPr>
        <w:pStyle w:val="a5"/>
        <w:rPr>
          <w:sz w:val="28"/>
          <w:szCs w:val="28"/>
        </w:rPr>
      </w:pPr>
      <w:r w:rsidRPr="00904F69">
        <w:rPr>
          <w:sz w:val="28"/>
          <w:szCs w:val="28"/>
        </w:rPr>
        <w:t xml:space="preserve">Каждый HTML-документ, отвечающий спецификации HTML какой-либо версии, должен начинаться со строки объявления версии HTML </w:t>
      </w:r>
      <w:r w:rsidRPr="00904F69">
        <w:rPr>
          <w:rStyle w:val="HTML"/>
          <w:rFonts w:ascii="Times New Roman" w:hAnsi="Times New Roman" w:cs="Times New Roman"/>
          <w:sz w:val="28"/>
          <w:szCs w:val="28"/>
        </w:rPr>
        <w:t>&lt;!DOCTYPE…&gt;</w:t>
      </w:r>
      <w:r w:rsidRPr="00904F69">
        <w:rPr>
          <w:sz w:val="28"/>
          <w:szCs w:val="28"/>
        </w:rPr>
        <w:t>, которая обычно выглядит примерно так:</w:t>
      </w:r>
    </w:p>
    <w:p w:rsidR="00AE3178" w:rsidRPr="00904F69" w:rsidRDefault="00AE3178" w:rsidP="00AE3178">
      <w:pPr>
        <w:pStyle w:val="HTML0"/>
        <w:rPr>
          <w:rFonts w:ascii="Times New Roman" w:hAnsi="Times New Roman" w:cs="Times New Roman"/>
          <w:sz w:val="28"/>
          <w:szCs w:val="28"/>
          <w:lang w:val="en-US"/>
        </w:rPr>
      </w:pPr>
      <w:r w:rsidRPr="00904F69">
        <w:rPr>
          <w:rFonts w:ascii="Times New Roman" w:hAnsi="Times New Roman" w:cs="Times New Roman"/>
          <w:sz w:val="28"/>
          <w:szCs w:val="28"/>
        </w:rPr>
        <w:t xml:space="preserve"> </w:t>
      </w:r>
      <w:r w:rsidRPr="00904F69">
        <w:rPr>
          <w:rStyle w:val="sc0"/>
          <w:rFonts w:ascii="Times New Roman" w:hAnsi="Times New Roman" w:cs="Times New Roman"/>
          <w:sz w:val="28"/>
          <w:szCs w:val="28"/>
          <w:lang w:val="en-US"/>
        </w:rPr>
        <w:t>&lt;!DOCTYPE HTML PUBLIC "-//W3C//DTD HTML 4.01//EN"</w:t>
      </w:r>
    </w:p>
    <w:p w:rsidR="00AE3178" w:rsidRPr="00904F69" w:rsidRDefault="00AE3178" w:rsidP="00AE3178">
      <w:pPr>
        <w:pStyle w:val="HTML0"/>
        <w:rPr>
          <w:rFonts w:ascii="Times New Roman" w:hAnsi="Times New Roman" w:cs="Times New Roman"/>
          <w:sz w:val="28"/>
          <w:szCs w:val="28"/>
          <w:lang w:val="en-US"/>
        </w:rPr>
      </w:pPr>
      <w:r w:rsidRPr="00904F69">
        <w:rPr>
          <w:rStyle w:val="sc0"/>
          <w:rFonts w:ascii="Times New Roman" w:hAnsi="Times New Roman" w:cs="Times New Roman"/>
          <w:sz w:val="28"/>
          <w:szCs w:val="28"/>
          <w:lang w:val="en-US"/>
        </w:rPr>
        <w:t xml:space="preserve">     "http://www.w3.org/TR/html4/strict.dtd"&gt;</w:t>
      </w:r>
    </w:p>
    <w:p w:rsidR="00AE3178" w:rsidRPr="00904F69" w:rsidRDefault="00AE3178" w:rsidP="00AE3178">
      <w:pPr>
        <w:pStyle w:val="a5"/>
        <w:rPr>
          <w:sz w:val="28"/>
          <w:szCs w:val="28"/>
        </w:rPr>
      </w:pPr>
      <w:r w:rsidRPr="00904F69">
        <w:rPr>
          <w:sz w:val="28"/>
          <w:szCs w:val="28"/>
        </w:rPr>
        <w:t>Если эта строка не указана, то добиться корректного отображения документа в браузере становится труднее.</w:t>
      </w:r>
    </w:p>
    <w:p w:rsidR="00AE3178" w:rsidRPr="00904F69" w:rsidRDefault="00AE3178" w:rsidP="00AE3178">
      <w:pPr>
        <w:pStyle w:val="a5"/>
        <w:rPr>
          <w:sz w:val="28"/>
          <w:szCs w:val="28"/>
        </w:rPr>
      </w:pPr>
      <w:r w:rsidRPr="00904F69">
        <w:rPr>
          <w:sz w:val="28"/>
          <w:szCs w:val="28"/>
        </w:rPr>
        <w:t xml:space="preserve">Далее обозначается начало и конец документа тегами </w:t>
      </w:r>
      <w:r w:rsidRPr="00904F69">
        <w:rPr>
          <w:rStyle w:val="HTML"/>
          <w:rFonts w:ascii="Times New Roman" w:hAnsi="Times New Roman" w:cs="Times New Roman"/>
          <w:sz w:val="28"/>
          <w:szCs w:val="28"/>
        </w:rPr>
        <w:t>&lt;html&gt;</w:t>
      </w:r>
      <w:r w:rsidRPr="00904F69">
        <w:rPr>
          <w:sz w:val="28"/>
          <w:szCs w:val="28"/>
        </w:rPr>
        <w:t xml:space="preserve"> и </w:t>
      </w:r>
      <w:r w:rsidRPr="00904F69">
        <w:rPr>
          <w:rStyle w:val="HTML"/>
          <w:rFonts w:ascii="Times New Roman" w:hAnsi="Times New Roman" w:cs="Times New Roman"/>
          <w:sz w:val="28"/>
          <w:szCs w:val="28"/>
        </w:rPr>
        <w:t>&lt;/html&gt;</w:t>
      </w:r>
      <w:r w:rsidRPr="00904F69">
        <w:rPr>
          <w:sz w:val="28"/>
          <w:szCs w:val="28"/>
        </w:rPr>
        <w:t xml:space="preserve"> соответственно. Внутри этих тегов должны находиться теги заголовка (</w:t>
      </w:r>
      <w:r w:rsidRPr="00904F69">
        <w:rPr>
          <w:rStyle w:val="HTML"/>
          <w:rFonts w:ascii="Times New Roman" w:hAnsi="Times New Roman" w:cs="Times New Roman"/>
          <w:sz w:val="28"/>
          <w:szCs w:val="28"/>
        </w:rPr>
        <w:t>&lt;head&gt;&lt;/head&gt;</w:t>
      </w:r>
      <w:r w:rsidRPr="00904F69">
        <w:rPr>
          <w:sz w:val="28"/>
          <w:szCs w:val="28"/>
        </w:rPr>
        <w:t>) и тела (</w:t>
      </w:r>
      <w:r w:rsidRPr="00904F69">
        <w:rPr>
          <w:rStyle w:val="HTML"/>
          <w:rFonts w:ascii="Times New Roman" w:hAnsi="Times New Roman" w:cs="Times New Roman"/>
          <w:sz w:val="28"/>
          <w:szCs w:val="28"/>
        </w:rPr>
        <w:t>&lt;body&gt;&lt;/body&gt;</w:t>
      </w:r>
      <w:r w:rsidRPr="00904F69">
        <w:rPr>
          <w:sz w:val="28"/>
          <w:szCs w:val="28"/>
        </w:rPr>
        <w:t>) документа.</w:t>
      </w:r>
    </w:p>
    <w:p w:rsidR="00AE3178" w:rsidRPr="00904F69" w:rsidRDefault="00BE2EDC" w:rsidP="00BE2EDC">
      <w:pPr>
        <w:pStyle w:val="2"/>
      </w:pPr>
      <w:bookmarkStart w:id="42" w:name="_Toc317026777"/>
      <w:r w:rsidRPr="003338D1">
        <w:t xml:space="preserve">6.2 </w:t>
      </w:r>
      <w:r w:rsidR="00AE3178" w:rsidRPr="00904F69">
        <w:t xml:space="preserve">Основные принципы использования </w:t>
      </w:r>
      <w:r w:rsidR="00AE3178" w:rsidRPr="00904F69">
        <w:rPr>
          <w:lang w:val="en-US"/>
        </w:rPr>
        <w:t>CSS</w:t>
      </w:r>
      <w:bookmarkEnd w:id="42"/>
    </w:p>
    <w:p w:rsidR="00AE3178" w:rsidRPr="00904F69" w:rsidRDefault="00AE3178" w:rsidP="00AE3178">
      <w:pPr>
        <w:pStyle w:val="a5"/>
        <w:rPr>
          <w:sz w:val="28"/>
          <w:szCs w:val="28"/>
        </w:rPr>
      </w:pPr>
      <w:r w:rsidRPr="00904F69">
        <w:rPr>
          <w:b/>
          <w:bCs/>
          <w:sz w:val="28"/>
          <w:szCs w:val="28"/>
        </w:rPr>
        <w:t>CSS</w:t>
      </w:r>
      <w:r w:rsidRPr="00904F69">
        <w:rPr>
          <w:sz w:val="28"/>
          <w:szCs w:val="28"/>
        </w:rPr>
        <w:t xml:space="preserve"> (</w:t>
      </w:r>
      <w:hyperlink r:id="rId439" w:tooltip="Английский язык" w:history="1">
        <w:r w:rsidRPr="00904F69">
          <w:rPr>
            <w:sz w:val="28"/>
            <w:szCs w:val="28"/>
          </w:rPr>
          <w:t>англ.</w:t>
        </w:r>
      </w:hyperlink>
      <w:r w:rsidRPr="00904F69">
        <w:rPr>
          <w:sz w:val="28"/>
          <w:szCs w:val="28"/>
        </w:rPr>
        <w:t> </w:t>
      </w:r>
      <w:r w:rsidRPr="00904F69">
        <w:rPr>
          <w:i/>
          <w:iCs/>
          <w:sz w:val="28"/>
          <w:szCs w:val="28"/>
        </w:rPr>
        <w:t>Cascading Style Sheets</w:t>
      </w:r>
      <w:r w:rsidRPr="00904F69">
        <w:rPr>
          <w:sz w:val="28"/>
          <w:szCs w:val="28"/>
        </w:rPr>
        <w:t xml:space="preserve"> — </w:t>
      </w:r>
      <w:r w:rsidRPr="00904F69">
        <w:rPr>
          <w:b/>
          <w:bCs/>
          <w:sz w:val="28"/>
          <w:szCs w:val="28"/>
        </w:rPr>
        <w:t>каскадные таблицы стилей</w:t>
      </w:r>
      <w:r w:rsidRPr="00904F69">
        <w:rPr>
          <w:sz w:val="28"/>
          <w:szCs w:val="28"/>
        </w:rPr>
        <w:t xml:space="preserve">) — </w:t>
      </w:r>
      <w:hyperlink r:id="rId440" w:tooltip="Формальный язык" w:history="1">
        <w:r w:rsidRPr="00904F69">
          <w:rPr>
            <w:sz w:val="28"/>
            <w:szCs w:val="28"/>
          </w:rPr>
          <w:t>формальный язык</w:t>
        </w:r>
      </w:hyperlink>
      <w:r w:rsidRPr="00904F69">
        <w:rPr>
          <w:sz w:val="28"/>
          <w:szCs w:val="28"/>
        </w:rPr>
        <w:t xml:space="preserve"> описания внешнего вида документа, написанного с использованием </w:t>
      </w:r>
      <w:hyperlink r:id="rId441" w:tooltip="Язык разметки" w:history="1">
        <w:r w:rsidRPr="00904F69">
          <w:rPr>
            <w:sz w:val="28"/>
            <w:szCs w:val="28"/>
          </w:rPr>
          <w:t>языка разметки</w:t>
        </w:r>
      </w:hyperlink>
      <w:r w:rsidRPr="00904F69">
        <w:rPr>
          <w:sz w:val="28"/>
          <w:szCs w:val="28"/>
        </w:rPr>
        <w:t>.</w:t>
      </w:r>
    </w:p>
    <w:p w:rsidR="00AE3178" w:rsidRPr="00F874C4" w:rsidRDefault="00AE3178" w:rsidP="00AE3178">
      <w:pPr>
        <w:pStyle w:val="a5"/>
        <w:rPr>
          <w:sz w:val="28"/>
          <w:szCs w:val="28"/>
        </w:rPr>
      </w:pPr>
      <w:r w:rsidRPr="00904F69">
        <w:rPr>
          <w:sz w:val="28"/>
          <w:szCs w:val="28"/>
        </w:rPr>
        <w:lastRenderedPageBreak/>
        <w:t xml:space="preserve">Преимущественно используется как средство описания, оформления внешнего вида </w:t>
      </w:r>
      <w:hyperlink r:id="rId442" w:tooltip="Веб-страница" w:history="1">
        <w:r w:rsidRPr="00904F69">
          <w:rPr>
            <w:sz w:val="28"/>
            <w:szCs w:val="28"/>
          </w:rPr>
          <w:t>веб-страниц</w:t>
        </w:r>
      </w:hyperlink>
      <w:r w:rsidRPr="00904F69">
        <w:rPr>
          <w:sz w:val="28"/>
          <w:szCs w:val="28"/>
        </w:rPr>
        <w:t xml:space="preserve">, написанных с помощью </w:t>
      </w:r>
      <w:hyperlink r:id="rId443" w:tooltip="Язык разметки" w:history="1">
        <w:r w:rsidRPr="00904F69">
          <w:rPr>
            <w:sz w:val="28"/>
            <w:szCs w:val="28"/>
          </w:rPr>
          <w:t>языков разметки</w:t>
        </w:r>
      </w:hyperlink>
      <w:r w:rsidRPr="00904F69">
        <w:rPr>
          <w:sz w:val="28"/>
          <w:szCs w:val="28"/>
        </w:rPr>
        <w:t xml:space="preserve"> </w:t>
      </w:r>
      <w:hyperlink r:id="rId444" w:tooltip="HTML" w:history="1">
        <w:r w:rsidRPr="00904F69">
          <w:rPr>
            <w:sz w:val="28"/>
            <w:szCs w:val="28"/>
          </w:rPr>
          <w:t>HTML</w:t>
        </w:r>
      </w:hyperlink>
      <w:r w:rsidRPr="00904F69">
        <w:rPr>
          <w:sz w:val="28"/>
          <w:szCs w:val="28"/>
        </w:rPr>
        <w:t xml:space="preserve"> и </w:t>
      </w:r>
      <w:hyperlink r:id="rId445" w:tooltip="XHTML" w:history="1">
        <w:r w:rsidRPr="00904F69">
          <w:rPr>
            <w:sz w:val="28"/>
            <w:szCs w:val="28"/>
          </w:rPr>
          <w:t>XHTML</w:t>
        </w:r>
      </w:hyperlink>
      <w:r w:rsidRPr="00904F69">
        <w:rPr>
          <w:sz w:val="28"/>
          <w:szCs w:val="28"/>
        </w:rPr>
        <w:t xml:space="preserve">, но может также применяться к любым </w:t>
      </w:r>
      <w:hyperlink r:id="rId446" w:tooltip="XML" w:history="1">
        <w:r w:rsidRPr="00904F69">
          <w:rPr>
            <w:sz w:val="28"/>
            <w:szCs w:val="28"/>
          </w:rPr>
          <w:t>XML-документам</w:t>
        </w:r>
      </w:hyperlink>
      <w:r w:rsidRPr="00904F69">
        <w:rPr>
          <w:sz w:val="28"/>
          <w:szCs w:val="28"/>
        </w:rPr>
        <w:t xml:space="preserve">, например, к </w:t>
      </w:r>
      <w:hyperlink r:id="rId447" w:tooltip="SVG" w:history="1">
        <w:r w:rsidRPr="00904F69">
          <w:rPr>
            <w:sz w:val="28"/>
            <w:szCs w:val="28"/>
          </w:rPr>
          <w:t>SVG</w:t>
        </w:r>
      </w:hyperlink>
      <w:r w:rsidRPr="00904F69">
        <w:rPr>
          <w:sz w:val="28"/>
          <w:szCs w:val="28"/>
        </w:rPr>
        <w:t xml:space="preserve"> или </w:t>
      </w:r>
      <w:hyperlink r:id="rId448" w:tooltip="XUL" w:history="1">
        <w:r w:rsidRPr="00904F69">
          <w:rPr>
            <w:sz w:val="28"/>
            <w:szCs w:val="28"/>
          </w:rPr>
          <w:t>XUL</w:t>
        </w:r>
      </w:hyperlink>
      <w:r w:rsidRPr="00904F69">
        <w:rPr>
          <w:sz w:val="28"/>
          <w:szCs w:val="28"/>
        </w:rPr>
        <w:t>.</w:t>
      </w:r>
    </w:p>
    <w:p w:rsidR="00AE3178" w:rsidRPr="00904F69" w:rsidRDefault="00BE2EDC" w:rsidP="00AE3178">
      <w:pPr>
        <w:pStyle w:val="3"/>
        <w:rPr>
          <w:rFonts w:cs="Times New Roman"/>
          <w:szCs w:val="28"/>
        </w:rPr>
      </w:pPr>
      <w:bookmarkStart w:id="43" w:name="_Toc317026778"/>
      <w:r w:rsidRPr="003338D1">
        <w:rPr>
          <w:rStyle w:val="mw-headline"/>
          <w:rFonts w:cs="Times New Roman"/>
          <w:szCs w:val="28"/>
        </w:rPr>
        <w:t xml:space="preserve">6.2.1 </w:t>
      </w:r>
      <w:r w:rsidR="00AE3178" w:rsidRPr="00904F69">
        <w:rPr>
          <w:rStyle w:val="mw-headline"/>
          <w:rFonts w:cs="Times New Roman"/>
          <w:szCs w:val="28"/>
        </w:rPr>
        <w:t>Цель создания CSS</w:t>
      </w:r>
      <w:bookmarkEnd w:id="43"/>
    </w:p>
    <w:p w:rsidR="00AE3178" w:rsidRPr="00904F69" w:rsidRDefault="00AE3178" w:rsidP="00AE3178">
      <w:pPr>
        <w:pStyle w:val="a5"/>
        <w:rPr>
          <w:sz w:val="28"/>
          <w:szCs w:val="28"/>
        </w:rPr>
      </w:pPr>
      <w:r w:rsidRPr="00904F69">
        <w:rPr>
          <w:sz w:val="28"/>
          <w:szCs w:val="28"/>
        </w:rPr>
        <w:t xml:space="preserve">CSS используется создателями </w:t>
      </w:r>
      <w:hyperlink r:id="rId449" w:tooltip="Веб-страница" w:history="1">
        <w:r w:rsidRPr="00904F69">
          <w:rPr>
            <w:sz w:val="28"/>
            <w:szCs w:val="28"/>
          </w:rPr>
          <w:t>веб-страниц</w:t>
        </w:r>
      </w:hyperlink>
      <w:r w:rsidRPr="00904F69">
        <w:rPr>
          <w:sz w:val="28"/>
          <w:szCs w:val="28"/>
        </w:rPr>
        <w:t xml:space="preserve"> для задания </w:t>
      </w:r>
      <w:hyperlink r:id="rId450" w:tooltip="Цвет" w:history="1">
        <w:r w:rsidRPr="00904F69">
          <w:rPr>
            <w:sz w:val="28"/>
            <w:szCs w:val="28"/>
          </w:rPr>
          <w:t>цветов</w:t>
        </w:r>
      </w:hyperlink>
      <w:r w:rsidRPr="00904F69">
        <w:rPr>
          <w:sz w:val="28"/>
          <w:szCs w:val="28"/>
        </w:rPr>
        <w:t xml:space="preserve">, </w:t>
      </w:r>
      <w:hyperlink r:id="rId451" w:tooltip="Шрифт" w:history="1">
        <w:r w:rsidRPr="00904F69">
          <w:rPr>
            <w:sz w:val="28"/>
            <w:szCs w:val="28"/>
          </w:rPr>
          <w:t>шрифтов</w:t>
        </w:r>
      </w:hyperlink>
      <w:r w:rsidRPr="00904F69">
        <w:rPr>
          <w:sz w:val="28"/>
          <w:szCs w:val="28"/>
        </w:rPr>
        <w:t xml:space="preserve">, расположения отдельных блоков и других аспектов представления внешнего вида этих веб-страниц. Основной целью разработки CSS являлось разделение описания логической структуры веб-страницы (которое производится с помощью </w:t>
      </w:r>
      <w:hyperlink r:id="rId452" w:tooltip="HTML" w:history="1">
        <w:r w:rsidRPr="00904F69">
          <w:rPr>
            <w:sz w:val="28"/>
            <w:szCs w:val="28"/>
          </w:rPr>
          <w:t>HTML</w:t>
        </w:r>
      </w:hyperlink>
      <w:r w:rsidRPr="00904F69">
        <w:rPr>
          <w:sz w:val="28"/>
          <w:szCs w:val="28"/>
        </w:rPr>
        <w:t xml:space="preserve"> или других </w:t>
      </w:r>
      <w:hyperlink r:id="rId453" w:tooltip="Язык разметки" w:history="1">
        <w:r w:rsidRPr="00904F69">
          <w:rPr>
            <w:sz w:val="28"/>
            <w:szCs w:val="28"/>
          </w:rPr>
          <w:t>языков разметки</w:t>
        </w:r>
      </w:hyperlink>
      <w:r w:rsidRPr="00904F69">
        <w:rPr>
          <w:sz w:val="28"/>
          <w:szCs w:val="28"/>
        </w:rPr>
        <w:t xml:space="preserve">) от описания внешнего вида этой веб-страницы (которое теперь производится с помощью </w:t>
      </w:r>
      <w:hyperlink r:id="rId454" w:tooltip="Формальный язык" w:history="1">
        <w:r w:rsidRPr="00904F69">
          <w:rPr>
            <w:sz w:val="28"/>
            <w:szCs w:val="28"/>
          </w:rPr>
          <w:t>формального языка</w:t>
        </w:r>
      </w:hyperlink>
      <w:r w:rsidRPr="00904F69">
        <w:rPr>
          <w:sz w:val="28"/>
          <w:szCs w:val="28"/>
        </w:rPr>
        <w:t xml:space="preserve"> CSS). Такое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 Кроме того, CSS позволяет представлять один и тот же документ в различных стилях или </w:t>
      </w:r>
      <w:hyperlink r:id="rId455" w:tooltip="Метод" w:history="1">
        <w:r w:rsidRPr="00904F69">
          <w:rPr>
            <w:sz w:val="28"/>
            <w:szCs w:val="28"/>
          </w:rPr>
          <w:t>методах</w:t>
        </w:r>
      </w:hyperlink>
      <w:r w:rsidRPr="00904F69">
        <w:rPr>
          <w:sz w:val="28"/>
          <w:szCs w:val="28"/>
        </w:rPr>
        <w:t xml:space="preserve"> вывода, таких как экранное представление, печатное представление, чтение голосом (специальным голосовым браузером или программой чтения с экрана), или при выводе устройствами, использующими </w:t>
      </w:r>
      <w:hyperlink r:id="rId456" w:tooltip="Шрифт Брайля" w:history="1">
        <w:r w:rsidRPr="00904F69">
          <w:rPr>
            <w:sz w:val="28"/>
            <w:szCs w:val="28"/>
          </w:rPr>
          <w:t>шрифт Брайля</w:t>
        </w:r>
      </w:hyperlink>
      <w:r w:rsidRPr="00904F69">
        <w:rPr>
          <w:sz w:val="28"/>
          <w:szCs w:val="28"/>
        </w:rPr>
        <w:t>.</w:t>
      </w:r>
    </w:p>
    <w:p w:rsidR="00AE3178" w:rsidRPr="00904F69" w:rsidRDefault="00BE2EDC" w:rsidP="00AE3178">
      <w:pPr>
        <w:pStyle w:val="3"/>
        <w:rPr>
          <w:rFonts w:cs="Times New Roman"/>
          <w:szCs w:val="28"/>
        </w:rPr>
      </w:pPr>
      <w:bookmarkStart w:id="44" w:name="_Toc317026779"/>
      <w:r w:rsidRPr="003338D1">
        <w:rPr>
          <w:rStyle w:val="mw-headline"/>
          <w:rFonts w:cs="Times New Roman"/>
          <w:szCs w:val="28"/>
        </w:rPr>
        <w:t xml:space="preserve">6.2.2 </w:t>
      </w:r>
      <w:r w:rsidR="00AE3178" w:rsidRPr="00904F69">
        <w:rPr>
          <w:rStyle w:val="mw-headline"/>
          <w:rFonts w:cs="Times New Roman"/>
          <w:szCs w:val="28"/>
        </w:rPr>
        <w:t>Способы подключения CSS к документу</w:t>
      </w:r>
      <w:bookmarkEnd w:id="44"/>
    </w:p>
    <w:p w:rsidR="00AE3178" w:rsidRPr="00904F69" w:rsidRDefault="00AE3178" w:rsidP="00AE3178">
      <w:pPr>
        <w:pStyle w:val="a5"/>
        <w:rPr>
          <w:sz w:val="28"/>
          <w:szCs w:val="28"/>
        </w:rPr>
      </w:pPr>
      <w:r w:rsidRPr="00904F69">
        <w:rPr>
          <w:sz w:val="28"/>
          <w:szCs w:val="28"/>
        </w:rPr>
        <w:t xml:space="preserve">Правила CSS пишутся на </w:t>
      </w:r>
      <w:hyperlink r:id="rId457" w:tooltip="Формальный язык" w:history="1">
        <w:r w:rsidRPr="00904F69">
          <w:rPr>
            <w:sz w:val="28"/>
            <w:szCs w:val="28"/>
          </w:rPr>
          <w:t>формальном языке</w:t>
        </w:r>
      </w:hyperlink>
      <w:r w:rsidRPr="00904F69">
        <w:rPr>
          <w:sz w:val="28"/>
          <w:szCs w:val="28"/>
        </w:rPr>
        <w:t xml:space="preserve"> CSS и располагаются в таблицах стилей, то есть таблицы стилей содержат в себе правила CSS. Эти таблицы стилей могут располагаться как в самом </w:t>
      </w:r>
      <w:hyperlink r:id="rId458" w:tooltip="Веб-документ" w:history="1">
        <w:r w:rsidRPr="00904F69">
          <w:rPr>
            <w:sz w:val="28"/>
            <w:szCs w:val="28"/>
          </w:rPr>
          <w:t>веб-документе</w:t>
        </w:r>
      </w:hyperlink>
      <w:r w:rsidRPr="00904F69">
        <w:rPr>
          <w:sz w:val="28"/>
          <w:szCs w:val="28"/>
        </w:rPr>
        <w:t xml:space="preserve">, внешний вид которого они описывают, так и в отдельных </w:t>
      </w:r>
      <w:hyperlink r:id="rId459" w:tooltip="Файл" w:history="1">
        <w:r w:rsidRPr="00904F69">
          <w:rPr>
            <w:sz w:val="28"/>
            <w:szCs w:val="28"/>
          </w:rPr>
          <w:t>файлах</w:t>
        </w:r>
      </w:hyperlink>
      <w:r w:rsidRPr="00904F69">
        <w:rPr>
          <w:sz w:val="28"/>
          <w:szCs w:val="28"/>
        </w:rPr>
        <w:t xml:space="preserve">, имеющих </w:t>
      </w:r>
      <w:hyperlink r:id="rId460" w:tooltip="Формат файла" w:history="1">
        <w:r w:rsidRPr="00904F69">
          <w:rPr>
            <w:sz w:val="28"/>
            <w:szCs w:val="28"/>
          </w:rPr>
          <w:t>формат</w:t>
        </w:r>
      </w:hyperlink>
      <w:r w:rsidRPr="00904F69">
        <w:rPr>
          <w:sz w:val="28"/>
          <w:szCs w:val="28"/>
        </w:rPr>
        <w:t xml:space="preserve"> CSS. (По сути, формат CSS — это обычный </w:t>
      </w:r>
      <w:hyperlink r:id="rId461" w:tooltip="Текстовый файл" w:history="1">
        <w:r w:rsidRPr="00904F69">
          <w:rPr>
            <w:sz w:val="28"/>
            <w:szCs w:val="28"/>
          </w:rPr>
          <w:t>текстовый файл</w:t>
        </w:r>
      </w:hyperlink>
      <w:r w:rsidRPr="00904F69">
        <w:rPr>
          <w:sz w:val="28"/>
          <w:szCs w:val="28"/>
        </w:rPr>
        <w:t>. В файле .css не содержится ничего, кроме перечня правил CSS и комментариев к ним.)</w:t>
      </w:r>
      <w:r w:rsidRPr="00904F69">
        <w:rPr>
          <w:sz w:val="28"/>
          <w:szCs w:val="28"/>
        </w:rPr>
        <w:br/>
        <w:t xml:space="preserve">То есть, эти таблицы стилей могут быть подключены, внедрены в описываемый ими </w:t>
      </w:r>
      <w:hyperlink r:id="rId462" w:tooltip="Веб-документ" w:history="1">
        <w:r w:rsidRPr="00904F69">
          <w:rPr>
            <w:sz w:val="28"/>
            <w:szCs w:val="28"/>
          </w:rPr>
          <w:t>веб-документ</w:t>
        </w:r>
      </w:hyperlink>
      <w:r w:rsidRPr="00904F69">
        <w:rPr>
          <w:sz w:val="28"/>
          <w:szCs w:val="28"/>
        </w:rPr>
        <w:t xml:space="preserve"> четырьмя различными способами:</w:t>
      </w:r>
    </w:p>
    <w:p w:rsidR="00AE3178" w:rsidRPr="00904F69" w:rsidRDefault="00AE3178" w:rsidP="009F162E">
      <w:pPr>
        <w:numPr>
          <w:ilvl w:val="0"/>
          <w:numId w:val="35"/>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когда таблица стилей находится в отдельном файле, она может быть подключена к веб-документу посредством </w:t>
      </w:r>
      <w:hyperlink r:id="rId463" w:tooltip="Элементы HTML" w:history="1">
        <w:r w:rsidRPr="00904F69">
          <w:rPr>
            <w:rFonts w:ascii="Times New Roman" w:hAnsi="Times New Roman" w:cs="Times New Roman"/>
            <w:sz w:val="28"/>
            <w:szCs w:val="28"/>
          </w:rPr>
          <w:t>тега</w:t>
        </w:r>
      </w:hyperlink>
      <w:r w:rsidRPr="00904F69">
        <w:rPr>
          <w:rFonts w:ascii="Times New Roman" w:hAnsi="Times New Roman" w:cs="Times New Roman"/>
          <w:sz w:val="28"/>
          <w:szCs w:val="28"/>
        </w:rPr>
        <w:t xml:space="preserve"> &lt;link&gt;, располагающегося в этом документе между тегами &lt;head&gt; и &lt;/head&gt;. (Тег &lt;link&gt; будет иметь атрибут href, имеющий значением адрес этой таблицы стилей). Все правила этой таблицы действуют на протяжении всего документа;</w:t>
      </w:r>
    </w:p>
    <w:p w:rsidR="00AE3178" w:rsidRPr="00904F69" w:rsidRDefault="00AE3178" w:rsidP="00AE3178">
      <w:pPr>
        <w:pStyle w:val="HTML0"/>
        <w:rPr>
          <w:rFonts w:ascii="Times New Roman" w:hAnsi="Times New Roman" w:cs="Times New Roman"/>
          <w:sz w:val="28"/>
          <w:szCs w:val="28"/>
        </w:rPr>
      </w:pPr>
      <w:r w:rsidRPr="00904F69">
        <w:rPr>
          <w:rStyle w:val="re1"/>
          <w:rFonts w:ascii="Times New Roman" w:hAnsi="Times New Roman" w:cs="Times New Roman"/>
          <w:sz w:val="28"/>
          <w:szCs w:val="28"/>
        </w:rPr>
        <w:t>&lt;head</w:t>
      </w:r>
      <w:r w:rsidRPr="00904F69">
        <w:rPr>
          <w:rStyle w:val="re2"/>
          <w:rFonts w:ascii="Times New Roman" w:hAnsi="Times New Roman" w:cs="Times New Roman"/>
          <w:sz w:val="28"/>
          <w:szCs w:val="28"/>
        </w:rPr>
        <w:t>&gt;</w:t>
      </w:r>
    </w:p>
    <w:p w:rsidR="00AE3178" w:rsidRPr="00904F69" w:rsidRDefault="00AE3178" w:rsidP="00AE3178">
      <w:pPr>
        <w:pStyle w:val="HTML0"/>
        <w:rPr>
          <w:rFonts w:ascii="Times New Roman" w:hAnsi="Times New Roman" w:cs="Times New Roman"/>
          <w:sz w:val="28"/>
          <w:szCs w:val="28"/>
        </w:rPr>
      </w:pPr>
      <w:r w:rsidRPr="00904F69">
        <w:rPr>
          <w:rFonts w:ascii="Times New Roman" w:hAnsi="Times New Roman" w:cs="Times New Roman"/>
          <w:sz w:val="28"/>
          <w:szCs w:val="28"/>
        </w:rPr>
        <w:t>.....</w:t>
      </w:r>
    </w:p>
    <w:p w:rsidR="00AE3178" w:rsidRPr="00904F69" w:rsidRDefault="00AE3178" w:rsidP="00AE3178">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re1"/>
          <w:rFonts w:ascii="Times New Roman" w:hAnsi="Times New Roman" w:cs="Times New Roman"/>
          <w:sz w:val="28"/>
          <w:szCs w:val="28"/>
          <w:lang w:val="en-US"/>
        </w:rPr>
        <w:t>&lt;link</w:t>
      </w:r>
      <w:r w:rsidRPr="00904F69">
        <w:rPr>
          <w:rStyle w:val="sc3"/>
          <w:rFonts w:ascii="Times New Roman" w:hAnsi="Times New Roman" w:cs="Times New Roman"/>
          <w:sz w:val="28"/>
          <w:szCs w:val="28"/>
          <w:lang w:val="en-US"/>
        </w:rPr>
        <w:t xml:space="preserve"> </w:t>
      </w:r>
      <w:r w:rsidRPr="00904F69">
        <w:rPr>
          <w:rStyle w:val="re0"/>
          <w:rFonts w:ascii="Times New Roman" w:hAnsi="Times New Roman" w:cs="Times New Roman"/>
          <w:sz w:val="28"/>
          <w:szCs w:val="28"/>
          <w:lang w:val="en-US"/>
        </w:rPr>
        <w:t>rel</w:t>
      </w:r>
      <w:r w:rsidRPr="00904F69">
        <w:rPr>
          <w:rStyle w:val="sc3"/>
          <w:rFonts w:ascii="Times New Roman" w:hAnsi="Times New Roman" w:cs="Times New Roman"/>
          <w:sz w:val="28"/>
          <w:szCs w:val="28"/>
          <w:lang w:val="en-US"/>
        </w:rPr>
        <w:t>=</w:t>
      </w:r>
      <w:r w:rsidRPr="00904F69">
        <w:rPr>
          <w:rStyle w:val="st0"/>
          <w:rFonts w:ascii="Times New Roman" w:hAnsi="Times New Roman" w:cs="Times New Roman"/>
          <w:sz w:val="28"/>
          <w:szCs w:val="28"/>
          <w:lang w:val="en-US"/>
        </w:rPr>
        <w:t>"stylesheet"</w:t>
      </w:r>
      <w:r w:rsidRPr="00904F69">
        <w:rPr>
          <w:rStyle w:val="sc3"/>
          <w:rFonts w:ascii="Times New Roman" w:hAnsi="Times New Roman" w:cs="Times New Roman"/>
          <w:sz w:val="28"/>
          <w:szCs w:val="28"/>
          <w:lang w:val="en-US"/>
        </w:rPr>
        <w:t xml:space="preserve"> </w:t>
      </w:r>
      <w:r w:rsidRPr="00904F69">
        <w:rPr>
          <w:rStyle w:val="re0"/>
          <w:rFonts w:ascii="Times New Roman" w:hAnsi="Times New Roman" w:cs="Times New Roman"/>
          <w:sz w:val="28"/>
          <w:szCs w:val="28"/>
          <w:lang w:val="en-US"/>
        </w:rPr>
        <w:t>type</w:t>
      </w:r>
      <w:r w:rsidRPr="00904F69">
        <w:rPr>
          <w:rStyle w:val="sc3"/>
          <w:rFonts w:ascii="Times New Roman" w:hAnsi="Times New Roman" w:cs="Times New Roman"/>
          <w:sz w:val="28"/>
          <w:szCs w:val="28"/>
          <w:lang w:val="en-US"/>
        </w:rPr>
        <w:t>=</w:t>
      </w:r>
      <w:r w:rsidRPr="00904F69">
        <w:rPr>
          <w:rStyle w:val="st0"/>
          <w:rFonts w:ascii="Times New Roman" w:hAnsi="Times New Roman" w:cs="Times New Roman"/>
          <w:sz w:val="28"/>
          <w:szCs w:val="28"/>
          <w:lang w:val="en-US"/>
        </w:rPr>
        <w:t>"text/css"</w:t>
      </w:r>
      <w:r w:rsidRPr="00904F69">
        <w:rPr>
          <w:rStyle w:val="sc3"/>
          <w:rFonts w:ascii="Times New Roman" w:hAnsi="Times New Roman" w:cs="Times New Roman"/>
          <w:sz w:val="28"/>
          <w:szCs w:val="28"/>
          <w:lang w:val="en-US"/>
        </w:rPr>
        <w:t xml:space="preserve"> </w:t>
      </w:r>
      <w:r w:rsidRPr="00904F69">
        <w:rPr>
          <w:rStyle w:val="re0"/>
          <w:rFonts w:ascii="Times New Roman" w:hAnsi="Times New Roman" w:cs="Times New Roman"/>
          <w:sz w:val="28"/>
          <w:szCs w:val="28"/>
          <w:lang w:val="en-US"/>
        </w:rPr>
        <w:t>href</w:t>
      </w:r>
      <w:r w:rsidRPr="00904F69">
        <w:rPr>
          <w:rStyle w:val="sc3"/>
          <w:rFonts w:ascii="Times New Roman" w:hAnsi="Times New Roman" w:cs="Times New Roman"/>
          <w:sz w:val="28"/>
          <w:szCs w:val="28"/>
          <w:lang w:val="en-US"/>
        </w:rPr>
        <w:t>=</w:t>
      </w:r>
      <w:r w:rsidRPr="00904F69">
        <w:rPr>
          <w:rStyle w:val="st0"/>
          <w:rFonts w:ascii="Times New Roman" w:hAnsi="Times New Roman" w:cs="Times New Roman"/>
          <w:sz w:val="28"/>
          <w:szCs w:val="28"/>
          <w:lang w:val="en-US"/>
        </w:rPr>
        <w:t>"style.css"</w:t>
      </w:r>
      <w:r w:rsidRPr="00904F69">
        <w:rPr>
          <w:rStyle w:val="re2"/>
          <w:rFonts w:ascii="Times New Roman" w:hAnsi="Times New Roman" w:cs="Times New Roman"/>
          <w:sz w:val="28"/>
          <w:szCs w:val="28"/>
          <w:lang w:val="en-US"/>
        </w:rPr>
        <w:t>&gt;</w:t>
      </w:r>
    </w:p>
    <w:p w:rsidR="00AE3178" w:rsidRPr="00904F69" w:rsidRDefault="00AE3178" w:rsidP="00AE3178">
      <w:pPr>
        <w:pStyle w:val="HTML0"/>
        <w:rPr>
          <w:rFonts w:ascii="Times New Roman" w:hAnsi="Times New Roman" w:cs="Times New Roman"/>
          <w:sz w:val="28"/>
          <w:szCs w:val="28"/>
        </w:rPr>
      </w:pPr>
      <w:r w:rsidRPr="00904F69">
        <w:rPr>
          <w:rStyle w:val="re1"/>
          <w:rFonts w:ascii="Times New Roman" w:hAnsi="Times New Roman" w:cs="Times New Roman"/>
          <w:sz w:val="28"/>
          <w:szCs w:val="28"/>
        </w:rPr>
        <w:t>&lt;/head</w:t>
      </w:r>
      <w:r w:rsidRPr="00904F69">
        <w:rPr>
          <w:rStyle w:val="re2"/>
          <w:rFonts w:ascii="Times New Roman" w:hAnsi="Times New Roman" w:cs="Times New Roman"/>
          <w:sz w:val="28"/>
          <w:szCs w:val="28"/>
        </w:rPr>
        <w:t>&gt;</w:t>
      </w:r>
    </w:p>
    <w:p w:rsidR="00AE3178" w:rsidRPr="00904F69" w:rsidRDefault="00AE3178" w:rsidP="009F162E">
      <w:pPr>
        <w:numPr>
          <w:ilvl w:val="0"/>
          <w:numId w:val="36"/>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lastRenderedPageBreak/>
        <w:t>когда таблица стилей находится в отдельном файле, она может быть подключена к веб-документу посредством директивы @import, располагающейся в этом документе между тегами &lt;style&gt; и &lt;/style&gt; (которые, в свою очередь, располагаются в этом документе между тегами &lt;head&gt; и &lt;/head&gt;) сразу после тега &lt;style&gt;, которая также указывает (в своих скобках, после слова url) на адрес этой таблицы стилей. Все правила этой таблицы действуют на протяжении всего документа;</w:t>
      </w:r>
    </w:p>
    <w:p w:rsidR="00AE3178" w:rsidRPr="00904F69" w:rsidRDefault="00AE3178" w:rsidP="00AE3178">
      <w:pPr>
        <w:pStyle w:val="HTML0"/>
        <w:rPr>
          <w:rFonts w:ascii="Times New Roman" w:hAnsi="Times New Roman" w:cs="Times New Roman"/>
          <w:sz w:val="28"/>
          <w:szCs w:val="28"/>
        </w:rPr>
      </w:pPr>
      <w:r w:rsidRPr="00904F69">
        <w:rPr>
          <w:rStyle w:val="re1"/>
          <w:rFonts w:ascii="Times New Roman" w:hAnsi="Times New Roman" w:cs="Times New Roman"/>
          <w:sz w:val="28"/>
          <w:szCs w:val="28"/>
        </w:rPr>
        <w:t>&lt;head</w:t>
      </w:r>
      <w:r w:rsidRPr="00904F69">
        <w:rPr>
          <w:rStyle w:val="re2"/>
          <w:rFonts w:ascii="Times New Roman" w:hAnsi="Times New Roman" w:cs="Times New Roman"/>
          <w:sz w:val="28"/>
          <w:szCs w:val="28"/>
        </w:rPr>
        <w:t>&gt;</w:t>
      </w:r>
    </w:p>
    <w:p w:rsidR="00AE3178" w:rsidRPr="00904F69" w:rsidRDefault="00AE3178" w:rsidP="00AE3178">
      <w:pPr>
        <w:pStyle w:val="HTML0"/>
        <w:rPr>
          <w:rFonts w:ascii="Times New Roman" w:hAnsi="Times New Roman" w:cs="Times New Roman"/>
          <w:sz w:val="28"/>
          <w:szCs w:val="28"/>
        </w:rPr>
      </w:pPr>
      <w:r w:rsidRPr="00904F69">
        <w:rPr>
          <w:rFonts w:ascii="Times New Roman" w:hAnsi="Times New Roman" w:cs="Times New Roman"/>
          <w:sz w:val="28"/>
          <w:szCs w:val="28"/>
        </w:rPr>
        <w:t>.....</w:t>
      </w:r>
    </w:p>
    <w:p w:rsidR="00AE3178" w:rsidRPr="00904F69" w:rsidRDefault="00AE3178" w:rsidP="00AE3178">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re1"/>
          <w:rFonts w:ascii="Times New Roman" w:hAnsi="Times New Roman" w:cs="Times New Roman"/>
          <w:sz w:val="28"/>
          <w:szCs w:val="28"/>
          <w:lang w:val="en-US"/>
        </w:rPr>
        <w:t>&lt;style</w:t>
      </w:r>
      <w:r w:rsidRPr="00904F69">
        <w:rPr>
          <w:rStyle w:val="sc3"/>
          <w:rFonts w:ascii="Times New Roman" w:hAnsi="Times New Roman" w:cs="Times New Roman"/>
          <w:sz w:val="28"/>
          <w:szCs w:val="28"/>
          <w:lang w:val="en-US"/>
        </w:rPr>
        <w:t xml:space="preserve"> </w:t>
      </w:r>
      <w:r w:rsidRPr="00904F69">
        <w:rPr>
          <w:rStyle w:val="re0"/>
          <w:rFonts w:ascii="Times New Roman" w:hAnsi="Times New Roman" w:cs="Times New Roman"/>
          <w:sz w:val="28"/>
          <w:szCs w:val="28"/>
          <w:lang w:val="en-US"/>
        </w:rPr>
        <w:t>type</w:t>
      </w:r>
      <w:r w:rsidRPr="00904F69">
        <w:rPr>
          <w:rStyle w:val="sc3"/>
          <w:rFonts w:ascii="Times New Roman" w:hAnsi="Times New Roman" w:cs="Times New Roman"/>
          <w:sz w:val="28"/>
          <w:szCs w:val="28"/>
          <w:lang w:val="en-US"/>
        </w:rPr>
        <w:t>=</w:t>
      </w:r>
      <w:r w:rsidRPr="00904F69">
        <w:rPr>
          <w:rStyle w:val="st0"/>
          <w:rFonts w:ascii="Times New Roman" w:hAnsi="Times New Roman" w:cs="Times New Roman"/>
          <w:sz w:val="28"/>
          <w:szCs w:val="28"/>
          <w:lang w:val="en-US"/>
        </w:rPr>
        <w:t>"text/css"</w:t>
      </w:r>
      <w:r w:rsidRPr="00904F69">
        <w:rPr>
          <w:rStyle w:val="sc3"/>
          <w:rFonts w:ascii="Times New Roman" w:hAnsi="Times New Roman" w:cs="Times New Roman"/>
          <w:sz w:val="28"/>
          <w:szCs w:val="28"/>
          <w:lang w:val="en-US"/>
        </w:rPr>
        <w:t xml:space="preserve"> </w:t>
      </w:r>
      <w:r w:rsidRPr="00904F69">
        <w:rPr>
          <w:rStyle w:val="re0"/>
          <w:rFonts w:ascii="Times New Roman" w:hAnsi="Times New Roman" w:cs="Times New Roman"/>
          <w:sz w:val="28"/>
          <w:szCs w:val="28"/>
          <w:lang w:val="en-US"/>
        </w:rPr>
        <w:t>media</w:t>
      </w:r>
      <w:r w:rsidRPr="00904F69">
        <w:rPr>
          <w:rStyle w:val="sc3"/>
          <w:rFonts w:ascii="Times New Roman" w:hAnsi="Times New Roman" w:cs="Times New Roman"/>
          <w:sz w:val="28"/>
          <w:szCs w:val="28"/>
          <w:lang w:val="en-US"/>
        </w:rPr>
        <w:t>=</w:t>
      </w:r>
      <w:r w:rsidRPr="00904F69">
        <w:rPr>
          <w:rStyle w:val="st0"/>
          <w:rFonts w:ascii="Times New Roman" w:hAnsi="Times New Roman" w:cs="Times New Roman"/>
          <w:sz w:val="28"/>
          <w:szCs w:val="28"/>
          <w:lang w:val="en-US"/>
        </w:rPr>
        <w:t>"all"</w:t>
      </w:r>
      <w:r w:rsidRPr="00904F69">
        <w:rPr>
          <w:rStyle w:val="re2"/>
          <w:rFonts w:ascii="Times New Roman" w:hAnsi="Times New Roman" w:cs="Times New Roman"/>
          <w:sz w:val="28"/>
          <w:szCs w:val="28"/>
          <w:lang w:val="en-US"/>
        </w:rPr>
        <w:t>&gt;</w:t>
      </w:r>
    </w:p>
    <w:p w:rsidR="00AE3178" w:rsidRPr="00904F69" w:rsidRDefault="00AE3178" w:rsidP="00AE3178">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@import url(style.css);</w:t>
      </w:r>
    </w:p>
    <w:p w:rsidR="00AE3178" w:rsidRPr="00904F69" w:rsidRDefault="00AE3178" w:rsidP="00AE3178">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re1"/>
          <w:rFonts w:ascii="Times New Roman" w:hAnsi="Times New Roman" w:cs="Times New Roman"/>
          <w:sz w:val="28"/>
          <w:szCs w:val="28"/>
          <w:lang w:val="en-US"/>
        </w:rPr>
        <w:t>&lt;/style</w:t>
      </w:r>
      <w:r w:rsidRPr="00904F69">
        <w:rPr>
          <w:rStyle w:val="re2"/>
          <w:rFonts w:ascii="Times New Roman" w:hAnsi="Times New Roman" w:cs="Times New Roman"/>
          <w:sz w:val="28"/>
          <w:szCs w:val="28"/>
          <w:lang w:val="en-US"/>
        </w:rPr>
        <w:t>&gt;</w:t>
      </w:r>
    </w:p>
    <w:p w:rsidR="00AE3178" w:rsidRPr="00904F69" w:rsidRDefault="00AE3178" w:rsidP="00AE3178">
      <w:pPr>
        <w:pStyle w:val="HTML0"/>
        <w:rPr>
          <w:rFonts w:ascii="Times New Roman" w:hAnsi="Times New Roman" w:cs="Times New Roman"/>
          <w:sz w:val="28"/>
          <w:szCs w:val="28"/>
        </w:rPr>
      </w:pPr>
      <w:r w:rsidRPr="00904F69">
        <w:rPr>
          <w:rStyle w:val="re1"/>
          <w:rFonts w:ascii="Times New Roman" w:hAnsi="Times New Roman" w:cs="Times New Roman"/>
          <w:sz w:val="28"/>
          <w:szCs w:val="28"/>
        </w:rPr>
        <w:t>&lt;/head</w:t>
      </w:r>
      <w:r w:rsidRPr="00904F69">
        <w:rPr>
          <w:rStyle w:val="re2"/>
          <w:rFonts w:ascii="Times New Roman" w:hAnsi="Times New Roman" w:cs="Times New Roman"/>
          <w:sz w:val="28"/>
          <w:szCs w:val="28"/>
        </w:rPr>
        <w:t>&gt;</w:t>
      </w:r>
    </w:p>
    <w:p w:rsidR="00AE3178" w:rsidRPr="00904F69" w:rsidRDefault="00AE3178" w:rsidP="009F162E">
      <w:pPr>
        <w:numPr>
          <w:ilvl w:val="0"/>
          <w:numId w:val="37"/>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когда таблица стилей описана в самом документе, она может располагаться в нём между тегами &lt;style&gt; и &lt;/style&gt; (которые, в свою очередь, располагаются в этом документе между тегами &lt;head&gt; и &lt;/head&gt;). Все правила этой таблицы действуют на протяжении всего документа;</w:t>
      </w:r>
    </w:p>
    <w:p w:rsidR="00AE3178" w:rsidRPr="00904F69" w:rsidRDefault="00AE3178" w:rsidP="00AE3178">
      <w:pPr>
        <w:pStyle w:val="HTML0"/>
        <w:rPr>
          <w:rFonts w:ascii="Times New Roman" w:hAnsi="Times New Roman" w:cs="Times New Roman"/>
          <w:sz w:val="28"/>
          <w:szCs w:val="28"/>
        </w:rPr>
      </w:pPr>
      <w:r w:rsidRPr="00904F69">
        <w:rPr>
          <w:rStyle w:val="re1"/>
          <w:rFonts w:ascii="Times New Roman" w:hAnsi="Times New Roman" w:cs="Times New Roman"/>
          <w:sz w:val="28"/>
          <w:szCs w:val="28"/>
        </w:rPr>
        <w:t>&lt;head</w:t>
      </w:r>
      <w:r w:rsidRPr="00904F69">
        <w:rPr>
          <w:rStyle w:val="re2"/>
          <w:rFonts w:ascii="Times New Roman" w:hAnsi="Times New Roman" w:cs="Times New Roman"/>
          <w:sz w:val="28"/>
          <w:szCs w:val="28"/>
        </w:rPr>
        <w:t>&gt;</w:t>
      </w:r>
    </w:p>
    <w:p w:rsidR="00AE3178" w:rsidRPr="00904F69" w:rsidRDefault="00AE3178" w:rsidP="00AE3178">
      <w:pPr>
        <w:pStyle w:val="HTML0"/>
        <w:rPr>
          <w:rFonts w:ascii="Times New Roman" w:hAnsi="Times New Roman" w:cs="Times New Roman"/>
          <w:sz w:val="28"/>
          <w:szCs w:val="28"/>
        </w:rPr>
      </w:pPr>
      <w:r w:rsidRPr="00904F69">
        <w:rPr>
          <w:rFonts w:ascii="Times New Roman" w:hAnsi="Times New Roman" w:cs="Times New Roman"/>
          <w:sz w:val="28"/>
          <w:szCs w:val="28"/>
        </w:rPr>
        <w:t>.....</w:t>
      </w:r>
    </w:p>
    <w:p w:rsidR="00AE3178" w:rsidRPr="00904F69" w:rsidRDefault="00AE3178" w:rsidP="00AE3178">
      <w:pPr>
        <w:pStyle w:val="HTML0"/>
        <w:rPr>
          <w:rFonts w:ascii="Times New Roman" w:hAnsi="Times New Roman" w:cs="Times New Roman"/>
          <w:sz w:val="28"/>
          <w:szCs w:val="28"/>
        </w:rPr>
      </w:pPr>
      <w:r w:rsidRPr="00904F69">
        <w:rPr>
          <w:rFonts w:ascii="Times New Roman" w:hAnsi="Times New Roman" w:cs="Times New Roman"/>
          <w:sz w:val="28"/>
          <w:szCs w:val="28"/>
        </w:rPr>
        <w:t xml:space="preserve">  </w:t>
      </w:r>
      <w:r w:rsidRPr="00904F69">
        <w:rPr>
          <w:rStyle w:val="re1"/>
          <w:rFonts w:ascii="Times New Roman" w:hAnsi="Times New Roman" w:cs="Times New Roman"/>
          <w:sz w:val="28"/>
          <w:szCs w:val="28"/>
        </w:rPr>
        <w:t>&lt;style</w:t>
      </w:r>
      <w:r w:rsidRPr="00904F69">
        <w:rPr>
          <w:rStyle w:val="sc3"/>
          <w:rFonts w:ascii="Times New Roman" w:hAnsi="Times New Roman" w:cs="Times New Roman"/>
          <w:sz w:val="28"/>
          <w:szCs w:val="28"/>
        </w:rPr>
        <w:t xml:space="preserve"> </w:t>
      </w:r>
      <w:r w:rsidRPr="00904F69">
        <w:rPr>
          <w:rStyle w:val="re0"/>
          <w:rFonts w:ascii="Times New Roman" w:hAnsi="Times New Roman" w:cs="Times New Roman"/>
          <w:sz w:val="28"/>
          <w:szCs w:val="28"/>
        </w:rPr>
        <w:t>type</w:t>
      </w:r>
      <w:r w:rsidRPr="00904F69">
        <w:rPr>
          <w:rStyle w:val="sc3"/>
          <w:rFonts w:ascii="Times New Roman" w:hAnsi="Times New Roman" w:cs="Times New Roman"/>
          <w:sz w:val="28"/>
          <w:szCs w:val="28"/>
        </w:rPr>
        <w:t>=</w:t>
      </w:r>
      <w:r w:rsidRPr="00904F69">
        <w:rPr>
          <w:rStyle w:val="st0"/>
          <w:rFonts w:ascii="Times New Roman" w:hAnsi="Times New Roman" w:cs="Times New Roman"/>
          <w:sz w:val="28"/>
          <w:szCs w:val="28"/>
        </w:rPr>
        <w:t>"text/css"</w:t>
      </w:r>
      <w:r w:rsidRPr="00904F69">
        <w:rPr>
          <w:rStyle w:val="re2"/>
          <w:rFonts w:ascii="Times New Roman" w:hAnsi="Times New Roman" w:cs="Times New Roman"/>
          <w:sz w:val="28"/>
          <w:szCs w:val="28"/>
        </w:rPr>
        <w:t>&gt;</w:t>
      </w:r>
    </w:p>
    <w:p w:rsidR="00AE3178" w:rsidRPr="00904F69" w:rsidRDefault="00AE3178" w:rsidP="00AE3178">
      <w:pPr>
        <w:pStyle w:val="HTML0"/>
        <w:rPr>
          <w:rFonts w:ascii="Times New Roman" w:hAnsi="Times New Roman" w:cs="Times New Roman"/>
          <w:sz w:val="28"/>
          <w:szCs w:val="28"/>
        </w:rPr>
      </w:pPr>
      <w:r w:rsidRPr="00904F69">
        <w:rPr>
          <w:rFonts w:ascii="Times New Roman" w:hAnsi="Times New Roman" w:cs="Times New Roman"/>
          <w:sz w:val="28"/>
          <w:szCs w:val="28"/>
        </w:rPr>
        <w:t xml:space="preserve">    body { </w:t>
      </w:r>
    </w:p>
    <w:p w:rsidR="00AE3178" w:rsidRPr="00904F69" w:rsidRDefault="00AE3178" w:rsidP="00AE3178">
      <w:pPr>
        <w:pStyle w:val="HTML0"/>
        <w:rPr>
          <w:rFonts w:ascii="Times New Roman" w:hAnsi="Times New Roman" w:cs="Times New Roman"/>
          <w:sz w:val="28"/>
          <w:szCs w:val="28"/>
        </w:rPr>
      </w:pPr>
      <w:r w:rsidRPr="00904F69">
        <w:rPr>
          <w:rFonts w:ascii="Times New Roman" w:hAnsi="Times New Roman" w:cs="Times New Roman"/>
          <w:sz w:val="28"/>
          <w:szCs w:val="28"/>
        </w:rPr>
        <w:t xml:space="preserve">      color: red;</w:t>
      </w:r>
    </w:p>
    <w:p w:rsidR="00AE3178" w:rsidRPr="00904F69" w:rsidRDefault="00AE3178" w:rsidP="00AE3178">
      <w:pPr>
        <w:pStyle w:val="HTML0"/>
        <w:rPr>
          <w:rFonts w:ascii="Times New Roman" w:hAnsi="Times New Roman" w:cs="Times New Roman"/>
          <w:sz w:val="28"/>
          <w:szCs w:val="28"/>
        </w:rPr>
      </w:pPr>
      <w:r w:rsidRPr="00904F69">
        <w:rPr>
          <w:rFonts w:ascii="Times New Roman" w:hAnsi="Times New Roman" w:cs="Times New Roman"/>
          <w:sz w:val="28"/>
          <w:szCs w:val="28"/>
        </w:rPr>
        <w:t xml:space="preserve">    }</w:t>
      </w:r>
    </w:p>
    <w:p w:rsidR="00AE3178" w:rsidRPr="00904F69" w:rsidRDefault="00AE3178" w:rsidP="00AE3178">
      <w:pPr>
        <w:pStyle w:val="HTML0"/>
        <w:rPr>
          <w:rFonts w:ascii="Times New Roman" w:hAnsi="Times New Roman" w:cs="Times New Roman"/>
          <w:sz w:val="28"/>
          <w:szCs w:val="28"/>
        </w:rPr>
      </w:pPr>
      <w:r w:rsidRPr="00904F69">
        <w:rPr>
          <w:rFonts w:ascii="Times New Roman" w:hAnsi="Times New Roman" w:cs="Times New Roman"/>
          <w:sz w:val="28"/>
          <w:szCs w:val="28"/>
        </w:rPr>
        <w:t xml:space="preserve">  </w:t>
      </w:r>
      <w:r w:rsidRPr="00904F69">
        <w:rPr>
          <w:rStyle w:val="re1"/>
          <w:rFonts w:ascii="Times New Roman" w:hAnsi="Times New Roman" w:cs="Times New Roman"/>
          <w:sz w:val="28"/>
          <w:szCs w:val="28"/>
        </w:rPr>
        <w:t>&lt;/style</w:t>
      </w:r>
      <w:r w:rsidRPr="00904F69">
        <w:rPr>
          <w:rStyle w:val="re2"/>
          <w:rFonts w:ascii="Times New Roman" w:hAnsi="Times New Roman" w:cs="Times New Roman"/>
          <w:sz w:val="28"/>
          <w:szCs w:val="28"/>
        </w:rPr>
        <w:t>&gt;</w:t>
      </w:r>
    </w:p>
    <w:p w:rsidR="00AE3178" w:rsidRPr="00904F69" w:rsidRDefault="00AE3178" w:rsidP="00AE3178">
      <w:pPr>
        <w:pStyle w:val="HTML0"/>
        <w:rPr>
          <w:rFonts w:ascii="Times New Roman" w:hAnsi="Times New Roman" w:cs="Times New Roman"/>
          <w:sz w:val="28"/>
          <w:szCs w:val="28"/>
        </w:rPr>
      </w:pPr>
      <w:r w:rsidRPr="00904F69">
        <w:rPr>
          <w:rStyle w:val="re1"/>
          <w:rFonts w:ascii="Times New Roman" w:hAnsi="Times New Roman" w:cs="Times New Roman"/>
          <w:sz w:val="28"/>
          <w:szCs w:val="28"/>
        </w:rPr>
        <w:t>&lt;/head</w:t>
      </w:r>
      <w:r w:rsidRPr="00904F69">
        <w:rPr>
          <w:rStyle w:val="re2"/>
          <w:rFonts w:ascii="Times New Roman" w:hAnsi="Times New Roman" w:cs="Times New Roman"/>
          <w:sz w:val="28"/>
          <w:szCs w:val="28"/>
        </w:rPr>
        <w:t>&gt;</w:t>
      </w:r>
    </w:p>
    <w:p w:rsidR="00AE3178" w:rsidRPr="00904F69" w:rsidRDefault="00AE3178" w:rsidP="009F162E">
      <w:pPr>
        <w:numPr>
          <w:ilvl w:val="0"/>
          <w:numId w:val="38"/>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когда таблица стилей описана в самом документе, она может располагаться в нём в теле какого-то отдельного тега (посредством его атрибута style) этого документа. Все правила этой таблицы действуют только на содержимое этого тега.</w:t>
      </w:r>
    </w:p>
    <w:p w:rsidR="00AE3178" w:rsidRPr="00904F69" w:rsidRDefault="00AE3178" w:rsidP="00AE3178">
      <w:pPr>
        <w:pStyle w:val="HTML0"/>
        <w:rPr>
          <w:rFonts w:ascii="Times New Roman" w:hAnsi="Times New Roman" w:cs="Times New Roman"/>
          <w:sz w:val="28"/>
          <w:szCs w:val="28"/>
        </w:rPr>
      </w:pPr>
      <w:r w:rsidRPr="00904F69">
        <w:rPr>
          <w:rFonts w:ascii="Times New Roman" w:hAnsi="Times New Roman" w:cs="Times New Roman"/>
          <w:sz w:val="28"/>
          <w:szCs w:val="28"/>
        </w:rPr>
        <w:t xml:space="preserve">  </w:t>
      </w:r>
      <w:r w:rsidRPr="00904F69">
        <w:rPr>
          <w:rStyle w:val="re1"/>
          <w:rFonts w:ascii="Times New Roman" w:hAnsi="Times New Roman" w:cs="Times New Roman"/>
          <w:sz w:val="28"/>
          <w:szCs w:val="28"/>
        </w:rPr>
        <w:t>&lt;p</w:t>
      </w:r>
      <w:r w:rsidRPr="00904F69">
        <w:rPr>
          <w:rStyle w:val="sc3"/>
          <w:rFonts w:ascii="Times New Roman" w:hAnsi="Times New Roman" w:cs="Times New Roman"/>
          <w:sz w:val="28"/>
          <w:szCs w:val="28"/>
        </w:rPr>
        <w:t xml:space="preserve"> </w:t>
      </w:r>
      <w:r w:rsidRPr="00904F69">
        <w:rPr>
          <w:rStyle w:val="re0"/>
          <w:rFonts w:ascii="Times New Roman" w:hAnsi="Times New Roman" w:cs="Times New Roman"/>
          <w:sz w:val="28"/>
          <w:szCs w:val="28"/>
        </w:rPr>
        <w:t>style</w:t>
      </w:r>
      <w:r w:rsidRPr="00904F69">
        <w:rPr>
          <w:rStyle w:val="sc3"/>
          <w:rFonts w:ascii="Times New Roman" w:hAnsi="Times New Roman" w:cs="Times New Roman"/>
          <w:sz w:val="28"/>
          <w:szCs w:val="28"/>
        </w:rPr>
        <w:t>=</w:t>
      </w:r>
      <w:r w:rsidRPr="00904F69">
        <w:rPr>
          <w:rStyle w:val="st0"/>
          <w:rFonts w:ascii="Times New Roman" w:hAnsi="Times New Roman" w:cs="Times New Roman"/>
          <w:sz w:val="28"/>
          <w:szCs w:val="28"/>
        </w:rPr>
        <w:t>"font-size: 21px; color: green;"</w:t>
      </w:r>
      <w:r w:rsidRPr="00904F69">
        <w:rPr>
          <w:rStyle w:val="re2"/>
          <w:rFonts w:ascii="Times New Roman" w:hAnsi="Times New Roman" w:cs="Times New Roman"/>
          <w:sz w:val="28"/>
          <w:szCs w:val="28"/>
        </w:rPr>
        <w:t>&gt;</w:t>
      </w:r>
      <w:r w:rsidRPr="00904F69">
        <w:rPr>
          <w:rFonts w:ascii="Times New Roman" w:hAnsi="Times New Roman" w:cs="Times New Roman"/>
          <w:sz w:val="28"/>
          <w:szCs w:val="28"/>
        </w:rPr>
        <w:t>Рассказ о том, как вредно красить батареи</w:t>
      </w:r>
      <w:r w:rsidRPr="00904F69">
        <w:rPr>
          <w:rStyle w:val="re1"/>
          <w:rFonts w:ascii="Times New Roman" w:hAnsi="Times New Roman" w:cs="Times New Roman"/>
          <w:sz w:val="28"/>
          <w:szCs w:val="28"/>
        </w:rPr>
        <w:t>&lt;/p</w:t>
      </w:r>
      <w:r w:rsidRPr="00904F69">
        <w:rPr>
          <w:rStyle w:val="re2"/>
          <w:rFonts w:ascii="Times New Roman" w:hAnsi="Times New Roman" w:cs="Times New Roman"/>
          <w:sz w:val="28"/>
          <w:szCs w:val="28"/>
        </w:rPr>
        <w:t>&gt;</w:t>
      </w:r>
    </w:p>
    <w:p w:rsidR="00AE3178" w:rsidRPr="00904F69" w:rsidRDefault="00AE3178" w:rsidP="00AE3178">
      <w:pPr>
        <w:pStyle w:val="a5"/>
        <w:rPr>
          <w:sz w:val="28"/>
          <w:szCs w:val="28"/>
        </w:rPr>
      </w:pPr>
      <w:r w:rsidRPr="00904F69">
        <w:rPr>
          <w:sz w:val="28"/>
          <w:szCs w:val="28"/>
        </w:rPr>
        <w:t xml:space="preserve">В первых двух случаях говорят, что к документу применены </w:t>
      </w:r>
      <w:r w:rsidRPr="00904F69">
        <w:rPr>
          <w:i/>
          <w:iCs/>
          <w:sz w:val="28"/>
          <w:szCs w:val="28"/>
        </w:rPr>
        <w:t>внешние таблицы стилей</w:t>
      </w:r>
      <w:r w:rsidRPr="00904F69">
        <w:rPr>
          <w:sz w:val="28"/>
          <w:szCs w:val="28"/>
        </w:rPr>
        <w:t xml:space="preserve">, а во вторых двух случаях — </w:t>
      </w:r>
      <w:r w:rsidRPr="00904F69">
        <w:rPr>
          <w:i/>
          <w:iCs/>
          <w:sz w:val="28"/>
          <w:szCs w:val="28"/>
        </w:rPr>
        <w:t>внутренние таблицы стилей</w:t>
      </w:r>
      <w:r w:rsidRPr="00904F69">
        <w:rPr>
          <w:sz w:val="28"/>
          <w:szCs w:val="28"/>
        </w:rPr>
        <w:t>.</w:t>
      </w:r>
    </w:p>
    <w:p w:rsidR="00AE3178" w:rsidRPr="00904F69" w:rsidRDefault="00AE3178" w:rsidP="00AE3178">
      <w:pPr>
        <w:pStyle w:val="a5"/>
        <w:rPr>
          <w:sz w:val="28"/>
          <w:szCs w:val="28"/>
        </w:rPr>
      </w:pPr>
      <w:r w:rsidRPr="00904F69">
        <w:rPr>
          <w:sz w:val="28"/>
          <w:szCs w:val="28"/>
        </w:rPr>
        <w:t xml:space="preserve">Для добавления CSS к </w:t>
      </w:r>
      <w:hyperlink r:id="rId464" w:tooltip="XML" w:history="1">
        <w:r w:rsidRPr="00904F69">
          <w:rPr>
            <w:sz w:val="28"/>
            <w:szCs w:val="28"/>
          </w:rPr>
          <w:t>XML-документу</w:t>
        </w:r>
      </w:hyperlink>
      <w:r w:rsidRPr="00904F69">
        <w:rPr>
          <w:sz w:val="28"/>
          <w:szCs w:val="28"/>
        </w:rPr>
        <w:t>, последний должен содержать специальную ссылку на таблицу стилей. Например:</w:t>
      </w:r>
    </w:p>
    <w:p w:rsidR="00AE3178" w:rsidRPr="00904F69" w:rsidRDefault="00AE3178" w:rsidP="00AE3178">
      <w:pPr>
        <w:pStyle w:val="HTML0"/>
        <w:rPr>
          <w:rFonts w:ascii="Times New Roman" w:hAnsi="Times New Roman" w:cs="Times New Roman"/>
          <w:sz w:val="28"/>
          <w:szCs w:val="28"/>
        </w:rPr>
      </w:pPr>
      <w:r w:rsidRPr="00904F69">
        <w:rPr>
          <w:rFonts w:ascii="Times New Roman" w:hAnsi="Times New Roman" w:cs="Times New Roman"/>
          <w:sz w:val="28"/>
          <w:szCs w:val="28"/>
        </w:rPr>
        <w:lastRenderedPageBreak/>
        <w:t xml:space="preserve">  </w:t>
      </w:r>
      <w:r w:rsidRPr="00904F69">
        <w:rPr>
          <w:rStyle w:val="re1"/>
          <w:rFonts w:ascii="Times New Roman" w:hAnsi="Times New Roman" w:cs="Times New Roman"/>
          <w:sz w:val="28"/>
          <w:szCs w:val="28"/>
        </w:rPr>
        <w:t>&lt;?xml-stylesheet</w:t>
      </w:r>
      <w:r w:rsidRPr="00904F69">
        <w:rPr>
          <w:rStyle w:val="sc3"/>
          <w:rFonts w:ascii="Times New Roman" w:hAnsi="Times New Roman" w:cs="Times New Roman"/>
          <w:sz w:val="28"/>
          <w:szCs w:val="28"/>
        </w:rPr>
        <w:t xml:space="preserve"> </w:t>
      </w:r>
      <w:r w:rsidRPr="00904F69">
        <w:rPr>
          <w:rStyle w:val="re0"/>
          <w:rFonts w:ascii="Times New Roman" w:hAnsi="Times New Roman" w:cs="Times New Roman"/>
          <w:sz w:val="28"/>
          <w:szCs w:val="28"/>
        </w:rPr>
        <w:t>type</w:t>
      </w:r>
      <w:r w:rsidRPr="00904F69">
        <w:rPr>
          <w:rStyle w:val="sc3"/>
          <w:rFonts w:ascii="Times New Roman" w:hAnsi="Times New Roman" w:cs="Times New Roman"/>
          <w:sz w:val="28"/>
          <w:szCs w:val="28"/>
        </w:rPr>
        <w:t>=</w:t>
      </w:r>
      <w:r w:rsidRPr="00904F69">
        <w:rPr>
          <w:rStyle w:val="st0"/>
          <w:rFonts w:ascii="Times New Roman" w:hAnsi="Times New Roman" w:cs="Times New Roman"/>
          <w:sz w:val="28"/>
          <w:szCs w:val="28"/>
        </w:rPr>
        <w:t>"text/css"</w:t>
      </w:r>
      <w:r w:rsidRPr="00904F69">
        <w:rPr>
          <w:rStyle w:val="sc3"/>
          <w:rFonts w:ascii="Times New Roman" w:hAnsi="Times New Roman" w:cs="Times New Roman"/>
          <w:sz w:val="28"/>
          <w:szCs w:val="28"/>
        </w:rPr>
        <w:t xml:space="preserve"> </w:t>
      </w:r>
      <w:r w:rsidRPr="00904F69">
        <w:rPr>
          <w:rStyle w:val="re0"/>
          <w:rFonts w:ascii="Times New Roman" w:hAnsi="Times New Roman" w:cs="Times New Roman"/>
          <w:sz w:val="28"/>
          <w:szCs w:val="28"/>
        </w:rPr>
        <w:t>href</w:t>
      </w:r>
      <w:r w:rsidRPr="00904F69">
        <w:rPr>
          <w:rStyle w:val="sc3"/>
          <w:rFonts w:ascii="Times New Roman" w:hAnsi="Times New Roman" w:cs="Times New Roman"/>
          <w:sz w:val="28"/>
          <w:szCs w:val="28"/>
        </w:rPr>
        <w:t>=</w:t>
      </w:r>
      <w:r w:rsidRPr="00904F69">
        <w:rPr>
          <w:rStyle w:val="st0"/>
          <w:rFonts w:ascii="Times New Roman" w:hAnsi="Times New Roman" w:cs="Times New Roman"/>
          <w:sz w:val="28"/>
          <w:szCs w:val="28"/>
        </w:rPr>
        <w:t>"style.css"</w:t>
      </w:r>
      <w:r w:rsidRPr="00904F69">
        <w:rPr>
          <w:rStyle w:val="re2"/>
          <w:rFonts w:ascii="Times New Roman" w:hAnsi="Times New Roman" w:cs="Times New Roman"/>
          <w:sz w:val="28"/>
          <w:szCs w:val="28"/>
        </w:rPr>
        <w:t>?&gt;</w:t>
      </w:r>
    </w:p>
    <w:p w:rsidR="00AE3178" w:rsidRPr="00904F69" w:rsidRDefault="00BE2EDC" w:rsidP="00AE3178">
      <w:pPr>
        <w:pStyle w:val="3"/>
        <w:rPr>
          <w:rFonts w:cs="Times New Roman"/>
          <w:szCs w:val="28"/>
        </w:rPr>
      </w:pPr>
      <w:bookmarkStart w:id="45" w:name="_Toc317026780"/>
      <w:r w:rsidRPr="003338D1">
        <w:rPr>
          <w:rStyle w:val="mw-headline"/>
          <w:rFonts w:cs="Times New Roman"/>
          <w:szCs w:val="28"/>
        </w:rPr>
        <w:t xml:space="preserve">6.2.3 </w:t>
      </w:r>
      <w:r w:rsidR="00AE3178" w:rsidRPr="00904F69">
        <w:rPr>
          <w:rStyle w:val="mw-headline"/>
          <w:rFonts w:cs="Times New Roman"/>
          <w:szCs w:val="28"/>
        </w:rPr>
        <w:t>Иерархия элементов внутри документа</w:t>
      </w:r>
      <w:bookmarkEnd w:id="45"/>
    </w:p>
    <w:p w:rsidR="00AE3178" w:rsidRPr="00904F69" w:rsidRDefault="00AE3178" w:rsidP="00AE3178">
      <w:pPr>
        <w:pStyle w:val="a5"/>
        <w:rPr>
          <w:sz w:val="28"/>
          <w:szCs w:val="28"/>
        </w:rPr>
      </w:pPr>
      <w:r w:rsidRPr="00904F69">
        <w:rPr>
          <w:sz w:val="28"/>
          <w:szCs w:val="28"/>
        </w:rPr>
        <w:t xml:space="preserve">Как известно, </w:t>
      </w:r>
      <w:hyperlink r:id="rId465" w:tooltip="HTML" w:history="1">
        <w:r w:rsidRPr="00904F69">
          <w:rPr>
            <w:sz w:val="28"/>
            <w:szCs w:val="28"/>
          </w:rPr>
          <w:t>HTML-документы</w:t>
        </w:r>
      </w:hyperlink>
      <w:r w:rsidRPr="00904F69">
        <w:rPr>
          <w:sz w:val="28"/>
          <w:szCs w:val="28"/>
        </w:rPr>
        <w:t xml:space="preserve"> строятся на основании иерархии элементов, которая может быть наглядно представлена в древовидной форме. Элементы HTML друг для друга могут быть родительскими, дочерними, элементами-предками, элементами-потомками, сестринскими.</w:t>
      </w:r>
    </w:p>
    <w:p w:rsidR="00AE3178" w:rsidRPr="00904F69" w:rsidRDefault="00AE3178" w:rsidP="00AE3178">
      <w:pPr>
        <w:pStyle w:val="a5"/>
        <w:rPr>
          <w:sz w:val="28"/>
          <w:szCs w:val="28"/>
        </w:rPr>
      </w:pPr>
      <w:r w:rsidRPr="00904F69">
        <w:rPr>
          <w:sz w:val="28"/>
          <w:szCs w:val="28"/>
        </w:rPr>
        <w:t>Элемент является родителем другого элемента, если в иерархической структуре документа он находится сразу, непосредственно над этим элементом. Элемент является предком другого элемента, если в иерархической структуре документа он находится где-то выше этого элемента.</w:t>
      </w:r>
      <w:r w:rsidRPr="00904F69">
        <w:rPr>
          <w:sz w:val="28"/>
          <w:szCs w:val="28"/>
        </w:rPr>
        <w:br/>
        <w:t>Пускай, например, в документе присутствуют два абзаца p, включающие в себя шрифт с полужирным начертанием b. Тогда элементы b будут дочерними элементами своих родительских элементов p, и потомками своих предков body. В свою очередь, для элементов p элемент body будет являться только родителем. И кроме того, эти два элемента p будут являться сестринскими элементами, как имеющими одного и того же родителя — body.</w:t>
      </w:r>
    </w:p>
    <w:p w:rsidR="00AE3178" w:rsidRPr="00904F69" w:rsidRDefault="00AE3178" w:rsidP="00AE3178">
      <w:pPr>
        <w:pStyle w:val="a5"/>
        <w:rPr>
          <w:sz w:val="28"/>
          <w:szCs w:val="28"/>
        </w:rPr>
      </w:pPr>
      <w:r w:rsidRPr="00904F69">
        <w:rPr>
          <w:sz w:val="28"/>
          <w:szCs w:val="28"/>
        </w:rPr>
        <w:t xml:space="preserve">В CSS могут задаваться, при помощи </w:t>
      </w:r>
      <w:hyperlink r:id="rId466" w:tooltip="Селектор" w:history="1">
        <w:r w:rsidRPr="00904F69">
          <w:rPr>
            <w:sz w:val="28"/>
            <w:szCs w:val="28"/>
          </w:rPr>
          <w:t>селекторов</w:t>
        </w:r>
      </w:hyperlink>
      <w:r w:rsidRPr="00904F69">
        <w:rPr>
          <w:sz w:val="28"/>
          <w:szCs w:val="28"/>
        </w:rPr>
        <w:t>, не только одиночные элементы, но и элементы, являющиеся потомками, дочерними или сестринскими элементами других элементов (см. подраздел «виды селекторов»).</w:t>
      </w:r>
    </w:p>
    <w:p w:rsidR="00AE3178" w:rsidRPr="00904F69" w:rsidRDefault="00BE2EDC" w:rsidP="00AE3178">
      <w:pPr>
        <w:pStyle w:val="3"/>
        <w:rPr>
          <w:rFonts w:cs="Times New Roman"/>
          <w:szCs w:val="28"/>
        </w:rPr>
      </w:pPr>
      <w:bookmarkStart w:id="46" w:name="_Toc317026781"/>
      <w:r w:rsidRPr="003338D1">
        <w:rPr>
          <w:rStyle w:val="mw-headline"/>
          <w:rFonts w:cs="Times New Roman"/>
          <w:szCs w:val="28"/>
        </w:rPr>
        <w:t>6.2.4</w:t>
      </w:r>
      <w:r w:rsidR="00AE3178" w:rsidRPr="00904F69">
        <w:rPr>
          <w:rStyle w:val="mw-headline"/>
          <w:rFonts w:cs="Times New Roman"/>
          <w:szCs w:val="28"/>
        </w:rPr>
        <w:t>Построение правила CSS</w:t>
      </w:r>
      <w:bookmarkEnd w:id="46"/>
    </w:p>
    <w:p w:rsidR="00AE3178" w:rsidRPr="00904F69" w:rsidRDefault="00AE3178" w:rsidP="00AE3178">
      <w:pPr>
        <w:pStyle w:val="a5"/>
        <w:rPr>
          <w:sz w:val="28"/>
          <w:szCs w:val="28"/>
        </w:rPr>
      </w:pPr>
      <w:r w:rsidRPr="00904F69">
        <w:rPr>
          <w:sz w:val="28"/>
          <w:szCs w:val="28"/>
        </w:rPr>
        <w:t xml:space="preserve">В первых трёх случаях подключения таблицы CSS к документу (см. выше) каждое правило CSS из таблицы стилей имеет две основные части — </w:t>
      </w:r>
      <w:r w:rsidRPr="00904F69">
        <w:rPr>
          <w:i/>
          <w:iCs/>
          <w:sz w:val="28"/>
          <w:szCs w:val="28"/>
        </w:rPr>
        <w:t>селектор</w:t>
      </w:r>
      <w:r w:rsidRPr="00904F69">
        <w:rPr>
          <w:sz w:val="28"/>
          <w:szCs w:val="28"/>
        </w:rPr>
        <w:t xml:space="preserve"> и </w:t>
      </w:r>
      <w:r w:rsidRPr="00904F69">
        <w:rPr>
          <w:i/>
          <w:iCs/>
          <w:sz w:val="28"/>
          <w:szCs w:val="28"/>
        </w:rPr>
        <w:t>блок объявлений</w:t>
      </w:r>
      <w:r w:rsidRPr="00904F69">
        <w:rPr>
          <w:sz w:val="28"/>
          <w:szCs w:val="28"/>
        </w:rPr>
        <w:t xml:space="preserve">. </w:t>
      </w:r>
      <w:r w:rsidRPr="00904F69">
        <w:rPr>
          <w:i/>
          <w:iCs/>
          <w:sz w:val="28"/>
          <w:szCs w:val="28"/>
        </w:rPr>
        <w:t>Селектор</w:t>
      </w:r>
      <w:r w:rsidRPr="00904F69">
        <w:rPr>
          <w:sz w:val="28"/>
          <w:szCs w:val="28"/>
        </w:rPr>
        <w:t xml:space="preserve">, расположенный в левой части правила, определяет, на какие части документа распространяется правило. </w:t>
      </w:r>
      <w:r w:rsidRPr="00904F69">
        <w:rPr>
          <w:i/>
          <w:iCs/>
          <w:sz w:val="28"/>
          <w:szCs w:val="28"/>
        </w:rPr>
        <w:t>Блок объявлений</w:t>
      </w:r>
      <w:r w:rsidRPr="00904F69">
        <w:rPr>
          <w:sz w:val="28"/>
          <w:szCs w:val="28"/>
        </w:rPr>
        <w:t xml:space="preserve"> располагается в правой части правила. Он помещается в фигурные скобки, и, в свою очередь, состоит из одного или более </w:t>
      </w:r>
      <w:r w:rsidRPr="00904F69">
        <w:rPr>
          <w:i/>
          <w:iCs/>
          <w:sz w:val="28"/>
          <w:szCs w:val="28"/>
        </w:rPr>
        <w:t>объявлений</w:t>
      </w:r>
      <w:r w:rsidRPr="00904F69">
        <w:rPr>
          <w:sz w:val="28"/>
          <w:szCs w:val="28"/>
        </w:rPr>
        <w:t xml:space="preserve">, разделённых знаком «;». Каждое </w:t>
      </w:r>
      <w:r w:rsidRPr="00904F69">
        <w:rPr>
          <w:i/>
          <w:iCs/>
          <w:sz w:val="28"/>
          <w:szCs w:val="28"/>
        </w:rPr>
        <w:t>объявление</w:t>
      </w:r>
      <w:r w:rsidRPr="00904F69">
        <w:rPr>
          <w:sz w:val="28"/>
          <w:szCs w:val="28"/>
        </w:rPr>
        <w:t xml:space="preserve"> представляет собой сочетание </w:t>
      </w:r>
      <w:r w:rsidRPr="00904F69">
        <w:rPr>
          <w:i/>
          <w:iCs/>
          <w:sz w:val="28"/>
          <w:szCs w:val="28"/>
        </w:rPr>
        <w:t>свойства CSS</w:t>
      </w:r>
      <w:r w:rsidRPr="00904F69">
        <w:rPr>
          <w:sz w:val="28"/>
          <w:szCs w:val="28"/>
        </w:rPr>
        <w:t xml:space="preserve"> и </w:t>
      </w:r>
      <w:r w:rsidRPr="00904F69">
        <w:rPr>
          <w:i/>
          <w:iCs/>
          <w:sz w:val="28"/>
          <w:szCs w:val="28"/>
        </w:rPr>
        <w:t>значения</w:t>
      </w:r>
      <w:r w:rsidRPr="00904F69">
        <w:rPr>
          <w:sz w:val="28"/>
          <w:szCs w:val="28"/>
        </w:rPr>
        <w:t>, разделённых знаком «:». Селекторы могут группироваться в одной строке через запятую. В таком случае свойство применяется к каждому из них.</w:t>
      </w:r>
    </w:p>
    <w:p w:rsidR="00AE3178" w:rsidRPr="00904F69" w:rsidRDefault="00AE3178" w:rsidP="00AE3178">
      <w:pPr>
        <w:pStyle w:val="HTML0"/>
        <w:rPr>
          <w:rFonts w:ascii="Times New Roman" w:hAnsi="Times New Roman" w:cs="Times New Roman"/>
          <w:sz w:val="28"/>
          <w:szCs w:val="28"/>
        </w:rPr>
      </w:pPr>
      <w:r w:rsidRPr="00904F69">
        <w:rPr>
          <w:rFonts w:ascii="Times New Roman" w:hAnsi="Times New Roman" w:cs="Times New Roman"/>
          <w:sz w:val="28"/>
          <w:szCs w:val="28"/>
        </w:rPr>
        <w:t>селектор</w:t>
      </w:r>
      <w:r w:rsidRPr="00904F69">
        <w:rPr>
          <w:rStyle w:val="sy0"/>
          <w:rFonts w:ascii="Times New Roman" w:hAnsi="Times New Roman" w:cs="Times New Roman"/>
          <w:sz w:val="28"/>
          <w:szCs w:val="28"/>
        </w:rPr>
        <w:t>,</w:t>
      </w:r>
      <w:r w:rsidRPr="00904F69">
        <w:rPr>
          <w:rFonts w:ascii="Times New Roman" w:hAnsi="Times New Roman" w:cs="Times New Roman"/>
          <w:sz w:val="28"/>
          <w:szCs w:val="28"/>
        </w:rPr>
        <w:t xml:space="preserve"> селектор </w:t>
      </w:r>
      <w:r w:rsidRPr="00904F69">
        <w:rPr>
          <w:rStyle w:val="br0"/>
          <w:rFonts w:ascii="Times New Roman" w:hAnsi="Times New Roman" w:cs="Times New Roman"/>
          <w:sz w:val="28"/>
          <w:szCs w:val="28"/>
        </w:rPr>
        <w:t>{</w:t>
      </w:r>
    </w:p>
    <w:p w:rsidR="00AE3178" w:rsidRPr="00904F69" w:rsidRDefault="00AE3178" w:rsidP="00AE3178">
      <w:pPr>
        <w:pStyle w:val="HTML0"/>
        <w:rPr>
          <w:rFonts w:ascii="Times New Roman" w:hAnsi="Times New Roman" w:cs="Times New Roman"/>
          <w:sz w:val="28"/>
          <w:szCs w:val="28"/>
        </w:rPr>
      </w:pPr>
      <w:r w:rsidRPr="00904F69">
        <w:rPr>
          <w:rFonts w:ascii="Times New Roman" w:hAnsi="Times New Roman" w:cs="Times New Roman"/>
          <w:sz w:val="28"/>
          <w:szCs w:val="28"/>
        </w:rPr>
        <w:t xml:space="preserve">  свойство</w:t>
      </w:r>
      <w:r w:rsidRPr="00904F69">
        <w:rPr>
          <w:rStyle w:val="sy0"/>
          <w:rFonts w:ascii="Times New Roman" w:hAnsi="Times New Roman" w:cs="Times New Roman"/>
          <w:sz w:val="28"/>
          <w:szCs w:val="28"/>
        </w:rPr>
        <w:t>:</w:t>
      </w:r>
      <w:r w:rsidRPr="00904F69">
        <w:rPr>
          <w:rFonts w:ascii="Times New Roman" w:hAnsi="Times New Roman" w:cs="Times New Roman"/>
          <w:sz w:val="28"/>
          <w:szCs w:val="28"/>
        </w:rPr>
        <w:t xml:space="preserve"> значение</w:t>
      </w:r>
      <w:r w:rsidRPr="00904F69">
        <w:rPr>
          <w:rStyle w:val="sy0"/>
          <w:rFonts w:ascii="Times New Roman" w:hAnsi="Times New Roman" w:cs="Times New Roman"/>
          <w:sz w:val="28"/>
          <w:szCs w:val="28"/>
        </w:rPr>
        <w:t>;</w:t>
      </w:r>
    </w:p>
    <w:p w:rsidR="00AE3178" w:rsidRPr="00904F69" w:rsidRDefault="00AE3178" w:rsidP="00AE3178">
      <w:pPr>
        <w:pStyle w:val="HTML0"/>
        <w:rPr>
          <w:rFonts w:ascii="Times New Roman" w:hAnsi="Times New Roman" w:cs="Times New Roman"/>
          <w:sz w:val="28"/>
          <w:szCs w:val="28"/>
        </w:rPr>
      </w:pPr>
      <w:r w:rsidRPr="00904F69">
        <w:rPr>
          <w:rFonts w:ascii="Times New Roman" w:hAnsi="Times New Roman" w:cs="Times New Roman"/>
          <w:sz w:val="28"/>
          <w:szCs w:val="28"/>
        </w:rPr>
        <w:t xml:space="preserve">  свойство</w:t>
      </w:r>
      <w:r w:rsidRPr="00904F69">
        <w:rPr>
          <w:rStyle w:val="sy0"/>
          <w:rFonts w:ascii="Times New Roman" w:hAnsi="Times New Roman" w:cs="Times New Roman"/>
          <w:sz w:val="28"/>
          <w:szCs w:val="28"/>
        </w:rPr>
        <w:t>:</w:t>
      </w:r>
      <w:r w:rsidRPr="00904F69">
        <w:rPr>
          <w:rFonts w:ascii="Times New Roman" w:hAnsi="Times New Roman" w:cs="Times New Roman"/>
          <w:sz w:val="28"/>
          <w:szCs w:val="28"/>
        </w:rPr>
        <w:t xml:space="preserve"> значение</w:t>
      </w:r>
      <w:r w:rsidRPr="00904F69">
        <w:rPr>
          <w:rStyle w:val="sy0"/>
          <w:rFonts w:ascii="Times New Roman" w:hAnsi="Times New Roman" w:cs="Times New Roman"/>
          <w:sz w:val="28"/>
          <w:szCs w:val="28"/>
        </w:rPr>
        <w:t>;</w:t>
      </w:r>
    </w:p>
    <w:p w:rsidR="00AE3178" w:rsidRPr="00904F69" w:rsidRDefault="00AE3178" w:rsidP="00AE3178">
      <w:pPr>
        <w:pStyle w:val="HTML0"/>
        <w:rPr>
          <w:rFonts w:ascii="Times New Roman" w:hAnsi="Times New Roman" w:cs="Times New Roman"/>
          <w:sz w:val="28"/>
          <w:szCs w:val="28"/>
        </w:rPr>
      </w:pPr>
      <w:r w:rsidRPr="00904F69">
        <w:rPr>
          <w:rFonts w:ascii="Times New Roman" w:hAnsi="Times New Roman" w:cs="Times New Roman"/>
          <w:sz w:val="28"/>
          <w:szCs w:val="28"/>
        </w:rPr>
        <w:t xml:space="preserve">  свойство</w:t>
      </w:r>
      <w:r w:rsidRPr="00904F69">
        <w:rPr>
          <w:rStyle w:val="sy0"/>
          <w:rFonts w:ascii="Times New Roman" w:hAnsi="Times New Roman" w:cs="Times New Roman"/>
          <w:sz w:val="28"/>
          <w:szCs w:val="28"/>
        </w:rPr>
        <w:t>:</w:t>
      </w:r>
      <w:r w:rsidRPr="00904F69">
        <w:rPr>
          <w:rFonts w:ascii="Times New Roman" w:hAnsi="Times New Roman" w:cs="Times New Roman"/>
          <w:sz w:val="28"/>
          <w:szCs w:val="28"/>
        </w:rPr>
        <w:t xml:space="preserve"> значение</w:t>
      </w:r>
      <w:r w:rsidRPr="00904F69">
        <w:rPr>
          <w:rStyle w:val="sy0"/>
          <w:rFonts w:ascii="Times New Roman" w:hAnsi="Times New Roman" w:cs="Times New Roman"/>
          <w:sz w:val="28"/>
          <w:szCs w:val="28"/>
        </w:rPr>
        <w:t>;</w:t>
      </w:r>
    </w:p>
    <w:p w:rsidR="00AE3178" w:rsidRPr="00904F69" w:rsidRDefault="00AE3178" w:rsidP="00AE3178">
      <w:pPr>
        <w:pStyle w:val="HTML0"/>
        <w:rPr>
          <w:rFonts w:ascii="Times New Roman" w:hAnsi="Times New Roman" w:cs="Times New Roman"/>
          <w:sz w:val="28"/>
          <w:szCs w:val="28"/>
        </w:rPr>
      </w:pPr>
      <w:r w:rsidRPr="00904F69">
        <w:rPr>
          <w:rStyle w:val="br0"/>
          <w:rFonts w:ascii="Times New Roman" w:hAnsi="Times New Roman" w:cs="Times New Roman"/>
          <w:sz w:val="28"/>
          <w:szCs w:val="28"/>
        </w:rPr>
        <w:t>}</w:t>
      </w:r>
    </w:p>
    <w:p w:rsidR="00AE3178" w:rsidRPr="00904F69" w:rsidRDefault="00AE3178" w:rsidP="00AE3178">
      <w:pPr>
        <w:pStyle w:val="a5"/>
        <w:rPr>
          <w:sz w:val="28"/>
          <w:szCs w:val="28"/>
        </w:rPr>
      </w:pPr>
      <w:r w:rsidRPr="00904F69">
        <w:rPr>
          <w:sz w:val="28"/>
          <w:szCs w:val="28"/>
        </w:rPr>
        <w:lastRenderedPageBreak/>
        <w:t xml:space="preserve">В четвёртом случае подключения таблицы CSS к документу (см. список) правило CSS (являющееся значением атрибута style тега, на который оно действует) представляет собой перечень </w:t>
      </w:r>
      <w:r w:rsidRPr="00904F69">
        <w:rPr>
          <w:i/>
          <w:iCs/>
          <w:sz w:val="28"/>
          <w:szCs w:val="28"/>
        </w:rPr>
        <w:t>объявлений</w:t>
      </w:r>
      <w:r w:rsidRPr="00904F69">
        <w:rPr>
          <w:sz w:val="28"/>
          <w:szCs w:val="28"/>
        </w:rPr>
        <w:t xml:space="preserve"> («</w:t>
      </w:r>
      <w:r w:rsidRPr="00904F69">
        <w:rPr>
          <w:i/>
          <w:iCs/>
          <w:sz w:val="28"/>
          <w:szCs w:val="28"/>
        </w:rPr>
        <w:t>свойство CSS</w:t>
      </w:r>
      <w:r w:rsidRPr="00904F69">
        <w:rPr>
          <w:sz w:val="28"/>
          <w:szCs w:val="28"/>
        </w:rPr>
        <w:t xml:space="preserve"> : </w:t>
      </w:r>
      <w:r w:rsidRPr="00904F69">
        <w:rPr>
          <w:i/>
          <w:iCs/>
          <w:sz w:val="28"/>
          <w:szCs w:val="28"/>
        </w:rPr>
        <w:t>значение</w:t>
      </w:r>
      <w:r w:rsidRPr="00904F69">
        <w:rPr>
          <w:sz w:val="28"/>
          <w:szCs w:val="28"/>
        </w:rPr>
        <w:t>»), разделённых знаком «;».</w:t>
      </w:r>
    </w:p>
    <w:p w:rsidR="00AE3178" w:rsidRPr="00904F69" w:rsidRDefault="00AE3178" w:rsidP="00AE3178">
      <w:pPr>
        <w:pStyle w:val="4"/>
        <w:rPr>
          <w:rFonts w:cs="Times New Roman"/>
          <w:szCs w:val="28"/>
        </w:rPr>
      </w:pPr>
      <w:r w:rsidRPr="00904F69">
        <w:rPr>
          <w:rStyle w:val="mw-headline"/>
          <w:rFonts w:cs="Times New Roman"/>
          <w:szCs w:val="28"/>
        </w:rPr>
        <w:t>Виды селекторов</w:t>
      </w:r>
    </w:p>
    <w:p w:rsidR="00AE3178" w:rsidRPr="00904F69" w:rsidRDefault="00AE3178" w:rsidP="00AE3178">
      <w:pPr>
        <w:pStyle w:val="a5"/>
        <w:rPr>
          <w:sz w:val="28"/>
          <w:szCs w:val="28"/>
        </w:rPr>
      </w:pPr>
      <w:r w:rsidRPr="00904F69">
        <w:rPr>
          <w:sz w:val="28"/>
          <w:szCs w:val="28"/>
        </w:rPr>
        <w:t>Селекторы правила CSS могут быть</w:t>
      </w:r>
    </w:p>
    <w:p w:rsidR="00AE3178" w:rsidRPr="00904F69" w:rsidRDefault="00AE3178" w:rsidP="009F162E">
      <w:pPr>
        <w:numPr>
          <w:ilvl w:val="0"/>
          <w:numId w:val="39"/>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селекторами элементов;</w:t>
      </w:r>
    </w:p>
    <w:p w:rsidR="00AE3178" w:rsidRPr="00904F69" w:rsidRDefault="00AE3178" w:rsidP="00AE3178">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p </w:t>
      </w:r>
      <w:r w:rsidRPr="00904F69">
        <w:rPr>
          <w:rStyle w:val="br0"/>
          <w:rFonts w:ascii="Times New Roman" w:hAnsi="Times New Roman" w:cs="Times New Roman"/>
          <w:sz w:val="28"/>
          <w:szCs w:val="28"/>
          <w:lang w:val="en-US"/>
        </w:rPr>
        <w:t>{</w:t>
      </w:r>
      <w:r w:rsidRPr="00904F69">
        <w:rPr>
          <w:rStyle w:val="kw1"/>
          <w:rFonts w:ascii="Times New Roman" w:hAnsi="Times New Roman" w:cs="Times New Roman"/>
          <w:sz w:val="28"/>
          <w:szCs w:val="28"/>
          <w:lang w:val="en-US"/>
        </w:rPr>
        <w:t>font-family</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Garamond</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2"/>
          <w:rFonts w:ascii="Times New Roman" w:hAnsi="Times New Roman" w:cs="Times New Roman"/>
          <w:sz w:val="28"/>
          <w:szCs w:val="28"/>
          <w:lang w:val="en-US"/>
        </w:rPr>
        <w:t>serif</w:t>
      </w:r>
      <w:r w:rsidRPr="00904F69">
        <w:rPr>
          <w:rStyle w:val="sy0"/>
          <w:rFonts w:ascii="Times New Roman" w:hAnsi="Times New Roman" w:cs="Times New Roman"/>
          <w:sz w:val="28"/>
          <w:szCs w:val="28"/>
          <w:lang w:val="en-US"/>
        </w:rPr>
        <w:t>;</w:t>
      </w:r>
      <w:r w:rsidRPr="00904F69">
        <w:rPr>
          <w:rStyle w:val="br0"/>
          <w:rFonts w:ascii="Times New Roman" w:hAnsi="Times New Roman" w:cs="Times New Roman"/>
          <w:sz w:val="28"/>
          <w:szCs w:val="28"/>
          <w:lang w:val="en-US"/>
        </w:rPr>
        <w:t>}</w:t>
      </w:r>
    </w:p>
    <w:p w:rsidR="00AE3178" w:rsidRPr="00904F69" w:rsidRDefault="00AE3178" w:rsidP="009F162E">
      <w:pPr>
        <w:numPr>
          <w:ilvl w:val="0"/>
          <w:numId w:val="40"/>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селекторами классов;</w:t>
      </w:r>
    </w:p>
    <w:p w:rsidR="00AE3178" w:rsidRPr="00904F69" w:rsidRDefault="00AE3178" w:rsidP="00AE3178">
      <w:pPr>
        <w:pStyle w:val="HTML0"/>
        <w:rPr>
          <w:rFonts w:ascii="Times New Roman" w:hAnsi="Times New Roman" w:cs="Times New Roman"/>
          <w:sz w:val="28"/>
          <w:szCs w:val="28"/>
          <w:lang w:val="en-US"/>
        </w:rPr>
      </w:pPr>
      <w:r w:rsidRPr="00904F69">
        <w:rPr>
          <w:rStyle w:val="re1"/>
          <w:rFonts w:ascii="Times New Roman" w:hAnsi="Times New Roman" w:cs="Times New Roman"/>
          <w:sz w:val="28"/>
          <w:szCs w:val="28"/>
          <w:lang w:val="en-US"/>
        </w:rPr>
        <w:t>.note</w:t>
      </w: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r w:rsidRPr="00904F69">
        <w:rPr>
          <w:rStyle w:val="kw1"/>
          <w:rFonts w:ascii="Times New Roman" w:hAnsi="Times New Roman" w:cs="Times New Roman"/>
          <w:sz w:val="28"/>
          <w:szCs w:val="28"/>
          <w:lang w:val="en-US"/>
        </w:rPr>
        <w:t>color</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2"/>
          <w:rFonts w:ascii="Times New Roman" w:hAnsi="Times New Roman" w:cs="Times New Roman"/>
          <w:sz w:val="28"/>
          <w:szCs w:val="28"/>
          <w:lang w:val="en-US"/>
        </w:rPr>
        <w:t>red</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background</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2"/>
          <w:rFonts w:ascii="Times New Roman" w:hAnsi="Times New Roman" w:cs="Times New Roman"/>
          <w:sz w:val="28"/>
          <w:szCs w:val="28"/>
          <w:lang w:val="en-US"/>
        </w:rPr>
        <w:t>yellow</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font-weight</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2"/>
          <w:rFonts w:ascii="Times New Roman" w:hAnsi="Times New Roman" w:cs="Times New Roman"/>
          <w:sz w:val="28"/>
          <w:szCs w:val="28"/>
          <w:lang w:val="en-US"/>
        </w:rPr>
        <w:t>bold</w:t>
      </w:r>
      <w:r w:rsidRPr="00904F69">
        <w:rPr>
          <w:rStyle w:val="sy0"/>
          <w:rFonts w:ascii="Times New Roman" w:hAnsi="Times New Roman" w:cs="Times New Roman"/>
          <w:sz w:val="28"/>
          <w:szCs w:val="28"/>
          <w:lang w:val="en-US"/>
        </w:rPr>
        <w:t>;</w:t>
      </w:r>
      <w:r w:rsidRPr="00904F69">
        <w:rPr>
          <w:rStyle w:val="br0"/>
          <w:rFonts w:ascii="Times New Roman" w:hAnsi="Times New Roman" w:cs="Times New Roman"/>
          <w:sz w:val="28"/>
          <w:szCs w:val="28"/>
          <w:lang w:val="en-US"/>
        </w:rPr>
        <w:t>}</w:t>
      </w:r>
    </w:p>
    <w:p w:rsidR="00AE3178" w:rsidRPr="00904F69" w:rsidRDefault="00AE3178" w:rsidP="009F162E">
      <w:pPr>
        <w:numPr>
          <w:ilvl w:val="0"/>
          <w:numId w:val="4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селекторами идентификаторов;</w:t>
      </w:r>
    </w:p>
    <w:p w:rsidR="00AE3178" w:rsidRPr="00904F69" w:rsidRDefault="00AE3178" w:rsidP="00AE3178">
      <w:pPr>
        <w:pStyle w:val="HTML0"/>
        <w:rPr>
          <w:rFonts w:ascii="Times New Roman" w:hAnsi="Times New Roman" w:cs="Times New Roman"/>
          <w:sz w:val="28"/>
          <w:szCs w:val="28"/>
        </w:rPr>
      </w:pPr>
      <w:r w:rsidRPr="00904F69">
        <w:rPr>
          <w:rStyle w:val="re0"/>
          <w:rFonts w:ascii="Times New Roman" w:hAnsi="Times New Roman" w:cs="Times New Roman"/>
          <w:sz w:val="28"/>
          <w:szCs w:val="28"/>
        </w:rPr>
        <w:t>#paragraph1</w:t>
      </w:r>
      <w:r w:rsidRPr="00904F69">
        <w:rPr>
          <w:rFonts w:ascii="Times New Roman" w:hAnsi="Times New Roman" w:cs="Times New Roman"/>
          <w:sz w:val="28"/>
          <w:szCs w:val="28"/>
        </w:rPr>
        <w:t xml:space="preserve"> </w:t>
      </w:r>
      <w:r w:rsidRPr="00904F69">
        <w:rPr>
          <w:rStyle w:val="br0"/>
          <w:rFonts w:ascii="Times New Roman" w:hAnsi="Times New Roman" w:cs="Times New Roman"/>
          <w:sz w:val="28"/>
          <w:szCs w:val="28"/>
        </w:rPr>
        <w:t>{</w:t>
      </w:r>
      <w:r w:rsidRPr="00904F69">
        <w:rPr>
          <w:rStyle w:val="kw1"/>
          <w:rFonts w:ascii="Times New Roman" w:hAnsi="Times New Roman" w:cs="Times New Roman"/>
          <w:sz w:val="28"/>
          <w:szCs w:val="28"/>
        </w:rPr>
        <w:t>margin</w:t>
      </w:r>
      <w:r w:rsidRPr="00904F69">
        <w:rPr>
          <w:rStyle w:val="sy0"/>
          <w:rFonts w:ascii="Times New Roman" w:hAnsi="Times New Roman" w:cs="Times New Roman"/>
          <w:sz w:val="28"/>
          <w:szCs w:val="28"/>
        </w:rPr>
        <w:t>:</w:t>
      </w:r>
      <w:r w:rsidRPr="00904F69">
        <w:rPr>
          <w:rFonts w:ascii="Times New Roman" w:hAnsi="Times New Roman" w:cs="Times New Roman"/>
          <w:sz w:val="28"/>
          <w:szCs w:val="28"/>
        </w:rPr>
        <w:t xml:space="preserve"> </w:t>
      </w:r>
      <w:r w:rsidRPr="00904F69">
        <w:rPr>
          <w:rStyle w:val="nu0"/>
          <w:rFonts w:ascii="Times New Roman" w:hAnsi="Times New Roman" w:cs="Times New Roman"/>
          <w:sz w:val="28"/>
          <w:szCs w:val="28"/>
        </w:rPr>
        <w:t>0</w:t>
      </w:r>
      <w:r w:rsidRPr="00904F69">
        <w:rPr>
          <w:rStyle w:val="sy0"/>
          <w:rFonts w:ascii="Times New Roman" w:hAnsi="Times New Roman" w:cs="Times New Roman"/>
          <w:sz w:val="28"/>
          <w:szCs w:val="28"/>
        </w:rPr>
        <w:t>;</w:t>
      </w:r>
      <w:r w:rsidRPr="00904F69">
        <w:rPr>
          <w:rStyle w:val="br0"/>
          <w:rFonts w:ascii="Times New Roman" w:hAnsi="Times New Roman" w:cs="Times New Roman"/>
          <w:sz w:val="28"/>
          <w:szCs w:val="28"/>
        </w:rPr>
        <w:t>}</w:t>
      </w:r>
    </w:p>
    <w:p w:rsidR="00AE3178" w:rsidRPr="00904F69" w:rsidRDefault="00AE3178" w:rsidP="009F162E">
      <w:pPr>
        <w:numPr>
          <w:ilvl w:val="0"/>
          <w:numId w:val="42"/>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селекторами атрибутов;</w:t>
      </w:r>
    </w:p>
    <w:p w:rsidR="00AE3178" w:rsidRPr="00904F69" w:rsidRDefault="00AE3178" w:rsidP="00AE3178">
      <w:pPr>
        <w:pStyle w:val="HTML0"/>
        <w:rPr>
          <w:rFonts w:ascii="Times New Roman" w:hAnsi="Times New Roman" w:cs="Times New Roman"/>
          <w:sz w:val="28"/>
          <w:szCs w:val="28"/>
        </w:rPr>
      </w:pPr>
      <w:r w:rsidRPr="00904F69">
        <w:rPr>
          <w:rFonts w:ascii="Times New Roman" w:hAnsi="Times New Roman" w:cs="Times New Roman"/>
          <w:sz w:val="28"/>
          <w:szCs w:val="28"/>
        </w:rPr>
        <w:t xml:space="preserve"> a</w:t>
      </w:r>
      <w:r w:rsidRPr="00904F69">
        <w:rPr>
          <w:rStyle w:val="br0"/>
          <w:rFonts w:ascii="Times New Roman" w:hAnsi="Times New Roman" w:cs="Times New Roman"/>
          <w:sz w:val="28"/>
          <w:szCs w:val="28"/>
        </w:rPr>
        <w:t>[</w:t>
      </w:r>
      <w:r w:rsidRPr="00904F69">
        <w:rPr>
          <w:rFonts w:ascii="Times New Roman" w:hAnsi="Times New Roman" w:cs="Times New Roman"/>
          <w:sz w:val="28"/>
          <w:szCs w:val="28"/>
        </w:rPr>
        <w:t>href</w:t>
      </w:r>
      <w:r w:rsidRPr="00904F69">
        <w:rPr>
          <w:rStyle w:val="sy0"/>
          <w:rFonts w:ascii="Times New Roman" w:hAnsi="Times New Roman" w:cs="Times New Roman"/>
          <w:sz w:val="28"/>
          <w:szCs w:val="28"/>
        </w:rPr>
        <w:t>=</w:t>
      </w:r>
      <w:r w:rsidRPr="00904F69">
        <w:rPr>
          <w:rStyle w:val="st0"/>
          <w:rFonts w:ascii="Times New Roman" w:hAnsi="Times New Roman" w:cs="Times New Roman"/>
          <w:sz w:val="28"/>
          <w:szCs w:val="28"/>
        </w:rPr>
        <w:t>"http://www.somesite.com"</w:t>
      </w:r>
      <w:r w:rsidRPr="00904F69">
        <w:rPr>
          <w:rStyle w:val="br0"/>
          <w:rFonts w:ascii="Times New Roman" w:hAnsi="Times New Roman" w:cs="Times New Roman"/>
          <w:sz w:val="28"/>
          <w:szCs w:val="28"/>
        </w:rPr>
        <w:t>]{</w:t>
      </w:r>
      <w:r w:rsidRPr="00904F69">
        <w:rPr>
          <w:rStyle w:val="kw1"/>
          <w:rFonts w:ascii="Times New Roman" w:hAnsi="Times New Roman" w:cs="Times New Roman"/>
          <w:sz w:val="28"/>
          <w:szCs w:val="28"/>
        </w:rPr>
        <w:t>font-weight</w:t>
      </w:r>
      <w:r w:rsidRPr="00904F69">
        <w:rPr>
          <w:rStyle w:val="sy0"/>
          <w:rFonts w:ascii="Times New Roman" w:hAnsi="Times New Roman" w:cs="Times New Roman"/>
          <w:sz w:val="28"/>
          <w:szCs w:val="28"/>
        </w:rPr>
        <w:t>:</w:t>
      </w:r>
      <w:r w:rsidRPr="00904F69">
        <w:rPr>
          <w:rStyle w:val="kw2"/>
          <w:rFonts w:ascii="Times New Roman" w:hAnsi="Times New Roman" w:cs="Times New Roman"/>
          <w:sz w:val="28"/>
          <w:szCs w:val="28"/>
        </w:rPr>
        <w:t>bold</w:t>
      </w:r>
      <w:r w:rsidRPr="00904F69">
        <w:rPr>
          <w:rStyle w:val="sy0"/>
          <w:rFonts w:ascii="Times New Roman" w:hAnsi="Times New Roman" w:cs="Times New Roman"/>
          <w:sz w:val="28"/>
          <w:szCs w:val="28"/>
        </w:rPr>
        <w:t>;</w:t>
      </w:r>
      <w:r w:rsidRPr="00904F69">
        <w:rPr>
          <w:rStyle w:val="br0"/>
          <w:rFonts w:ascii="Times New Roman" w:hAnsi="Times New Roman" w:cs="Times New Roman"/>
          <w:sz w:val="28"/>
          <w:szCs w:val="28"/>
        </w:rPr>
        <w:t>}</w:t>
      </w:r>
    </w:p>
    <w:p w:rsidR="00AE3178" w:rsidRPr="00904F69" w:rsidRDefault="00AE3178" w:rsidP="009F162E">
      <w:pPr>
        <w:numPr>
          <w:ilvl w:val="0"/>
          <w:numId w:val="43"/>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селекторами потомков (контекстными селекторами);</w:t>
      </w:r>
    </w:p>
    <w:p w:rsidR="00AE3178" w:rsidRPr="00904F69" w:rsidRDefault="00AE3178" w:rsidP="00AE3178">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div</w:t>
      </w:r>
      <w:r w:rsidRPr="00904F69">
        <w:rPr>
          <w:rStyle w:val="re0"/>
          <w:rFonts w:ascii="Times New Roman" w:hAnsi="Times New Roman" w:cs="Times New Roman"/>
          <w:sz w:val="28"/>
          <w:szCs w:val="28"/>
          <w:lang w:val="en-US"/>
        </w:rPr>
        <w:t>#paragraph1</w:t>
      </w:r>
      <w:r w:rsidRPr="00904F69">
        <w:rPr>
          <w:rFonts w:ascii="Times New Roman" w:hAnsi="Times New Roman" w:cs="Times New Roman"/>
          <w:sz w:val="28"/>
          <w:szCs w:val="28"/>
          <w:lang w:val="en-US"/>
        </w:rPr>
        <w:t xml:space="preserve"> p</w:t>
      </w:r>
      <w:r w:rsidRPr="00904F69">
        <w:rPr>
          <w:rStyle w:val="re1"/>
          <w:rFonts w:ascii="Times New Roman" w:hAnsi="Times New Roman" w:cs="Times New Roman"/>
          <w:sz w:val="28"/>
          <w:szCs w:val="28"/>
          <w:lang w:val="en-US"/>
        </w:rPr>
        <w:t>.note</w:t>
      </w: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r w:rsidRPr="00904F69">
        <w:rPr>
          <w:rStyle w:val="kw1"/>
          <w:rFonts w:ascii="Times New Roman" w:hAnsi="Times New Roman" w:cs="Times New Roman"/>
          <w:sz w:val="28"/>
          <w:szCs w:val="28"/>
          <w:lang w:val="en-US"/>
        </w:rPr>
        <w:t>color</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2"/>
          <w:rFonts w:ascii="Times New Roman" w:hAnsi="Times New Roman" w:cs="Times New Roman"/>
          <w:sz w:val="28"/>
          <w:szCs w:val="28"/>
          <w:lang w:val="en-US"/>
        </w:rPr>
        <w:t>red</w:t>
      </w:r>
      <w:r w:rsidRPr="00904F69">
        <w:rPr>
          <w:rStyle w:val="sy0"/>
          <w:rFonts w:ascii="Times New Roman" w:hAnsi="Times New Roman" w:cs="Times New Roman"/>
          <w:sz w:val="28"/>
          <w:szCs w:val="28"/>
          <w:lang w:val="en-US"/>
        </w:rPr>
        <w:t>;</w:t>
      </w:r>
      <w:r w:rsidRPr="00904F69">
        <w:rPr>
          <w:rStyle w:val="br0"/>
          <w:rFonts w:ascii="Times New Roman" w:hAnsi="Times New Roman" w:cs="Times New Roman"/>
          <w:sz w:val="28"/>
          <w:szCs w:val="28"/>
          <w:lang w:val="en-US"/>
        </w:rPr>
        <w:t>}</w:t>
      </w:r>
    </w:p>
    <w:p w:rsidR="00AE3178" w:rsidRPr="00904F69" w:rsidRDefault="00AE3178" w:rsidP="009F162E">
      <w:pPr>
        <w:numPr>
          <w:ilvl w:val="0"/>
          <w:numId w:val="44"/>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селекторами дочерних элементов;</w:t>
      </w:r>
    </w:p>
    <w:p w:rsidR="00AE3178" w:rsidRPr="00904F69" w:rsidRDefault="00AE3178" w:rsidP="00AE3178">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p</w:t>
      </w:r>
      <w:r w:rsidRPr="00904F69">
        <w:rPr>
          <w:rStyle w:val="re1"/>
          <w:rFonts w:ascii="Times New Roman" w:hAnsi="Times New Roman" w:cs="Times New Roman"/>
          <w:sz w:val="28"/>
          <w:szCs w:val="28"/>
          <w:lang w:val="en-US"/>
        </w:rPr>
        <w:t>.note</w:t>
      </w:r>
      <w:r w:rsidRPr="00904F69">
        <w:rPr>
          <w:rFonts w:ascii="Times New Roman" w:hAnsi="Times New Roman" w:cs="Times New Roman"/>
          <w:sz w:val="28"/>
          <w:szCs w:val="28"/>
          <w:lang w:val="en-US"/>
        </w:rPr>
        <w:t xml:space="preserve"> </w:t>
      </w:r>
      <w:r w:rsidRPr="00904F69">
        <w:rPr>
          <w:rStyle w:val="sy0"/>
          <w:rFonts w:ascii="Times New Roman" w:hAnsi="Times New Roman" w:cs="Times New Roman"/>
          <w:sz w:val="28"/>
          <w:szCs w:val="28"/>
          <w:lang w:val="en-US"/>
        </w:rPr>
        <w:t>&gt;</w:t>
      </w:r>
      <w:r w:rsidRPr="00904F69">
        <w:rPr>
          <w:rFonts w:ascii="Times New Roman" w:hAnsi="Times New Roman" w:cs="Times New Roman"/>
          <w:sz w:val="28"/>
          <w:szCs w:val="28"/>
          <w:lang w:val="en-US"/>
        </w:rPr>
        <w:t xml:space="preserve"> b </w:t>
      </w:r>
      <w:r w:rsidRPr="00904F69">
        <w:rPr>
          <w:rStyle w:val="br0"/>
          <w:rFonts w:ascii="Times New Roman" w:hAnsi="Times New Roman" w:cs="Times New Roman"/>
          <w:sz w:val="28"/>
          <w:szCs w:val="28"/>
          <w:lang w:val="en-US"/>
        </w:rPr>
        <w:t>{</w:t>
      </w:r>
      <w:r w:rsidRPr="00904F69">
        <w:rPr>
          <w:rStyle w:val="kw1"/>
          <w:rFonts w:ascii="Times New Roman" w:hAnsi="Times New Roman" w:cs="Times New Roman"/>
          <w:sz w:val="28"/>
          <w:szCs w:val="28"/>
          <w:lang w:val="en-US"/>
        </w:rPr>
        <w:t>color</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2"/>
          <w:rFonts w:ascii="Times New Roman" w:hAnsi="Times New Roman" w:cs="Times New Roman"/>
          <w:sz w:val="28"/>
          <w:szCs w:val="28"/>
          <w:lang w:val="en-US"/>
        </w:rPr>
        <w:t>green</w:t>
      </w:r>
      <w:r w:rsidRPr="00904F69">
        <w:rPr>
          <w:rStyle w:val="sy0"/>
          <w:rFonts w:ascii="Times New Roman" w:hAnsi="Times New Roman" w:cs="Times New Roman"/>
          <w:sz w:val="28"/>
          <w:szCs w:val="28"/>
          <w:lang w:val="en-US"/>
        </w:rPr>
        <w:t>;</w:t>
      </w:r>
      <w:r w:rsidRPr="00904F69">
        <w:rPr>
          <w:rStyle w:val="br0"/>
          <w:rFonts w:ascii="Times New Roman" w:hAnsi="Times New Roman" w:cs="Times New Roman"/>
          <w:sz w:val="28"/>
          <w:szCs w:val="28"/>
          <w:lang w:val="en-US"/>
        </w:rPr>
        <w:t>}</w:t>
      </w:r>
    </w:p>
    <w:p w:rsidR="00AE3178" w:rsidRPr="00904F69" w:rsidRDefault="00AE3178" w:rsidP="009F162E">
      <w:pPr>
        <w:numPr>
          <w:ilvl w:val="0"/>
          <w:numId w:val="45"/>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селекторами сестринских элементов;</w:t>
      </w:r>
    </w:p>
    <w:p w:rsidR="00AE3178" w:rsidRPr="00904F69" w:rsidRDefault="00AE3178" w:rsidP="00AE3178">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h1 </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p </w:t>
      </w:r>
      <w:r w:rsidRPr="00904F69">
        <w:rPr>
          <w:rStyle w:val="br0"/>
          <w:rFonts w:ascii="Times New Roman" w:hAnsi="Times New Roman" w:cs="Times New Roman"/>
          <w:sz w:val="28"/>
          <w:szCs w:val="28"/>
          <w:lang w:val="en-US"/>
        </w:rPr>
        <w:t>{</w:t>
      </w:r>
      <w:r w:rsidRPr="00904F69">
        <w:rPr>
          <w:rStyle w:val="kw1"/>
          <w:rFonts w:ascii="Times New Roman" w:hAnsi="Times New Roman" w:cs="Times New Roman"/>
          <w:sz w:val="28"/>
          <w:szCs w:val="28"/>
          <w:lang w:val="en-US"/>
        </w:rPr>
        <w:t>font-size</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re3"/>
          <w:rFonts w:ascii="Times New Roman" w:hAnsi="Times New Roman" w:cs="Times New Roman"/>
          <w:sz w:val="28"/>
          <w:szCs w:val="28"/>
          <w:lang w:val="en-US"/>
        </w:rPr>
        <w:t>24pt</w:t>
      </w:r>
      <w:r w:rsidRPr="00904F69">
        <w:rPr>
          <w:rStyle w:val="sy0"/>
          <w:rFonts w:ascii="Times New Roman" w:hAnsi="Times New Roman" w:cs="Times New Roman"/>
          <w:sz w:val="28"/>
          <w:szCs w:val="28"/>
          <w:lang w:val="en-US"/>
        </w:rPr>
        <w:t>;</w:t>
      </w:r>
      <w:r w:rsidRPr="00904F69">
        <w:rPr>
          <w:rStyle w:val="br0"/>
          <w:rFonts w:ascii="Times New Roman" w:hAnsi="Times New Roman" w:cs="Times New Roman"/>
          <w:sz w:val="28"/>
          <w:szCs w:val="28"/>
          <w:lang w:val="en-US"/>
        </w:rPr>
        <w:t>}</w:t>
      </w:r>
    </w:p>
    <w:p w:rsidR="00AE3178" w:rsidRPr="00904F69" w:rsidRDefault="00AE3178" w:rsidP="009F162E">
      <w:pPr>
        <w:numPr>
          <w:ilvl w:val="0"/>
          <w:numId w:val="46"/>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селекторами псевдоклассов;</w:t>
      </w:r>
    </w:p>
    <w:p w:rsidR="00AE3178" w:rsidRPr="00904F69" w:rsidRDefault="00AE3178" w:rsidP="00AE3178">
      <w:pPr>
        <w:pStyle w:val="HTML0"/>
        <w:rPr>
          <w:rFonts w:ascii="Times New Roman" w:hAnsi="Times New Roman" w:cs="Times New Roman"/>
          <w:sz w:val="28"/>
          <w:szCs w:val="28"/>
        </w:rPr>
      </w:pPr>
      <w:r w:rsidRPr="00904F69">
        <w:rPr>
          <w:rFonts w:ascii="Times New Roman" w:hAnsi="Times New Roman" w:cs="Times New Roman"/>
          <w:sz w:val="28"/>
          <w:szCs w:val="28"/>
        </w:rPr>
        <w:t>a</w:t>
      </w:r>
      <w:r w:rsidRPr="00904F69">
        <w:rPr>
          <w:rStyle w:val="re2"/>
          <w:rFonts w:ascii="Times New Roman" w:hAnsi="Times New Roman" w:cs="Times New Roman"/>
          <w:sz w:val="28"/>
          <w:szCs w:val="28"/>
        </w:rPr>
        <w:t xml:space="preserve">:active </w:t>
      </w:r>
      <w:r w:rsidRPr="00904F69">
        <w:rPr>
          <w:rStyle w:val="br0"/>
          <w:rFonts w:ascii="Times New Roman" w:hAnsi="Times New Roman" w:cs="Times New Roman"/>
          <w:sz w:val="28"/>
          <w:szCs w:val="28"/>
        </w:rPr>
        <w:t>{</w:t>
      </w:r>
      <w:r w:rsidRPr="00904F69">
        <w:rPr>
          <w:rStyle w:val="kw1"/>
          <w:rFonts w:ascii="Times New Roman" w:hAnsi="Times New Roman" w:cs="Times New Roman"/>
          <w:sz w:val="28"/>
          <w:szCs w:val="28"/>
        </w:rPr>
        <w:t>color</w:t>
      </w:r>
      <w:r w:rsidRPr="00904F69">
        <w:rPr>
          <w:rStyle w:val="sy0"/>
          <w:rFonts w:ascii="Times New Roman" w:hAnsi="Times New Roman" w:cs="Times New Roman"/>
          <w:sz w:val="28"/>
          <w:szCs w:val="28"/>
        </w:rPr>
        <w:t>:</w:t>
      </w:r>
      <w:r w:rsidRPr="00904F69">
        <w:rPr>
          <w:rStyle w:val="kw2"/>
          <w:rFonts w:ascii="Times New Roman" w:hAnsi="Times New Roman" w:cs="Times New Roman"/>
          <w:sz w:val="28"/>
          <w:szCs w:val="28"/>
        </w:rPr>
        <w:t>yellow</w:t>
      </w:r>
      <w:r w:rsidRPr="00904F69">
        <w:rPr>
          <w:rStyle w:val="sy0"/>
          <w:rFonts w:ascii="Times New Roman" w:hAnsi="Times New Roman" w:cs="Times New Roman"/>
          <w:sz w:val="28"/>
          <w:szCs w:val="28"/>
        </w:rPr>
        <w:t>;</w:t>
      </w:r>
      <w:r w:rsidRPr="00904F69">
        <w:rPr>
          <w:rStyle w:val="br0"/>
          <w:rFonts w:ascii="Times New Roman" w:hAnsi="Times New Roman" w:cs="Times New Roman"/>
          <w:sz w:val="28"/>
          <w:szCs w:val="28"/>
        </w:rPr>
        <w:t>}</w:t>
      </w:r>
    </w:p>
    <w:p w:rsidR="00AE3178" w:rsidRPr="00904F69" w:rsidRDefault="00AE3178" w:rsidP="009F162E">
      <w:pPr>
        <w:numPr>
          <w:ilvl w:val="0"/>
          <w:numId w:val="47"/>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селекторами псевдоэлементов.</w:t>
      </w:r>
    </w:p>
    <w:p w:rsidR="00AE3178" w:rsidRPr="00904F69" w:rsidRDefault="00AE3178" w:rsidP="00AE3178">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p</w:t>
      </w:r>
      <w:r w:rsidRPr="00904F69">
        <w:rPr>
          <w:rStyle w:val="re2"/>
          <w:rFonts w:ascii="Times New Roman" w:hAnsi="Times New Roman" w:cs="Times New Roman"/>
          <w:sz w:val="28"/>
          <w:szCs w:val="28"/>
          <w:lang w:val="en-US"/>
        </w:rPr>
        <w:t xml:space="preserve">:first-letter </w:t>
      </w:r>
      <w:r w:rsidRPr="00904F69">
        <w:rPr>
          <w:rStyle w:val="br0"/>
          <w:rFonts w:ascii="Times New Roman" w:hAnsi="Times New Roman" w:cs="Times New Roman"/>
          <w:sz w:val="28"/>
          <w:szCs w:val="28"/>
          <w:lang w:val="en-US"/>
        </w:rPr>
        <w:t>{</w:t>
      </w:r>
      <w:r w:rsidRPr="00904F69">
        <w:rPr>
          <w:rStyle w:val="kw1"/>
          <w:rFonts w:ascii="Times New Roman" w:hAnsi="Times New Roman" w:cs="Times New Roman"/>
          <w:sz w:val="28"/>
          <w:szCs w:val="28"/>
          <w:lang w:val="en-US"/>
        </w:rPr>
        <w:t>font-size</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re3"/>
          <w:rFonts w:ascii="Times New Roman" w:hAnsi="Times New Roman" w:cs="Times New Roman"/>
          <w:sz w:val="28"/>
          <w:szCs w:val="28"/>
          <w:lang w:val="en-US"/>
        </w:rPr>
        <w:t>32px</w:t>
      </w:r>
      <w:r w:rsidRPr="00904F69">
        <w:rPr>
          <w:rStyle w:val="sy0"/>
          <w:rFonts w:ascii="Times New Roman" w:hAnsi="Times New Roman" w:cs="Times New Roman"/>
          <w:sz w:val="28"/>
          <w:szCs w:val="28"/>
          <w:lang w:val="en-US"/>
        </w:rPr>
        <w:t>;</w:t>
      </w:r>
      <w:r w:rsidRPr="00904F69">
        <w:rPr>
          <w:rStyle w:val="br0"/>
          <w:rFonts w:ascii="Times New Roman" w:hAnsi="Times New Roman" w:cs="Times New Roman"/>
          <w:sz w:val="28"/>
          <w:szCs w:val="28"/>
          <w:lang w:val="en-US"/>
        </w:rPr>
        <w:t>}</w:t>
      </w:r>
    </w:p>
    <w:p w:rsidR="00AE3178" w:rsidRPr="00904F69" w:rsidRDefault="00AE3178" w:rsidP="009F162E">
      <w:pPr>
        <w:numPr>
          <w:ilvl w:val="0"/>
          <w:numId w:val="48"/>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Также в CSS существует так называемый </w:t>
      </w:r>
      <w:r w:rsidRPr="00904F69">
        <w:rPr>
          <w:rFonts w:ascii="Times New Roman" w:hAnsi="Times New Roman" w:cs="Times New Roman"/>
          <w:i/>
          <w:iCs/>
          <w:sz w:val="28"/>
          <w:szCs w:val="28"/>
        </w:rPr>
        <w:t>универсальный селектор</w:t>
      </w:r>
      <w:r w:rsidRPr="00904F69">
        <w:rPr>
          <w:rFonts w:ascii="Times New Roman" w:hAnsi="Times New Roman" w:cs="Times New Roman"/>
          <w:sz w:val="28"/>
          <w:szCs w:val="28"/>
        </w:rPr>
        <w:t xml:space="preserve">, обозначающий любой элемент, встречающийся в документе. </w:t>
      </w:r>
      <w:r w:rsidRPr="00904F69">
        <w:rPr>
          <w:rFonts w:ascii="Times New Roman" w:hAnsi="Times New Roman" w:cs="Times New Roman"/>
          <w:sz w:val="28"/>
          <w:szCs w:val="28"/>
        </w:rPr>
        <w:lastRenderedPageBreak/>
        <w:t xml:space="preserve">Например, </w:t>
      </w:r>
      <w:r w:rsidRPr="00904F69">
        <w:rPr>
          <w:rStyle w:val="HTML"/>
          <w:rFonts w:ascii="Times New Roman" w:eastAsiaTheme="minorHAnsi" w:hAnsi="Times New Roman" w:cs="Times New Roman"/>
          <w:sz w:val="28"/>
          <w:szCs w:val="28"/>
        </w:rPr>
        <w:t>*</w:t>
      </w:r>
      <w:r w:rsidRPr="00904F69">
        <w:rPr>
          <w:rFonts w:ascii="Times New Roman" w:hAnsi="Times New Roman" w:cs="Times New Roman"/>
          <w:sz w:val="28"/>
          <w:szCs w:val="28"/>
        </w:rPr>
        <w:t xml:space="preserve"> {color:red;}. Перед любым селектором, задающим класс или идентификатор, можно поставить знак универсального селектора, в результате получится эквивалентное выражение, например, .first {...} и </w:t>
      </w:r>
      <w:r w:rsidRPr="00904F69">
        <w:rPr>
          <w:rStyle w:val="HTML"/>
          <w:rFonts w:ascii="Times New Roman" w:eastAsiaTheme="minorHAnsi" w:hAnsi="Times New Roman" w:cs="Times New Roman"/>
          <w:sz w:val="28"/>
          <w:szCs w:val="28"/>
        </w:rPr>
        <w:t>*</w:t>
      </w:r>
      <w:r w:rsidRPr="00904F69">
        <w:rPr>
          <w:rFonts w:ascii="Times New Roman" w:hAnsi="Times New Roman" w:cs="Times New Roman"/>
          <w:sz w:val="28"/>
          <w:szCs w:val="28"/>
        </w:rPr>
        <w:t>.first {...} имеют один и тот же смысл.</w:t>
      </w:r>
    </w:p>
    <w:p w:rsidR="00AE3178" w:rsidRPr="00904F69" w:rsidRDefault="00BE2EDC" w:rsidP="00AE3178">
      <w:pPr>
        <w:pStyle w:val="3"/>
        <w:rPr>
          <w:rFonts w:cs="Times New Roman"/>
          <w:szCs w:val="28"/>
        </w:rPr>
      </w:pPr>
      <w:bookmarkStart w:id="47" w:name="_Toc317026782"/>
      <w:r w:rsidRPr="003338D1">
        <w:rPr>
          <w:rStyle w:val="mw-headline"/>
          <w:rFonts w:cs="Times New Roman"/>
          <w:szCs w:val="28"/>
        </w:rPr>
        <w:t xml:space="preserve">6.2.5 </w:t>
      </w:r>
      <w:r w:rsidR="00AE3178" w:rsidRPr="00904F69">
        <w:rPr>
          <w:rStyle w:val="mw-headline"/>
          <w:rFonts w:cs="Times New Roman"/>
          <w:szCs w:val="28"/>
        </w:rPr>
        <w:t>Классы элементов. Идентификаторы элементов.</w:t>
      </w:r>
      <w:bookmarkEnd w:id="47"/>
    </w:p>
    <w:p w:rsidR="00AE3178" w:rsidRPr="00904F69" w:rsidRDefault="00AE3178" w:rsidP="00AE3178">
      <w:pPr>
        <w:pStyle w:val="a5"/>
        <w:rPr>
          <w:sz w:val="28"/>
          <w:szCs w:val="28"/>
        </w:rPr>
      </w:pPr>
      <w:r w:rsidRPr="00904F69">
        <w:rPr>
          <w:sz w:val="28"/>
          <w:szCs w:val="28"/>
        </w:rPr>
        <w:t>Класс или идентификатор может быть присвоен какому-нибудь элементу (тегу) HTML посредством атрибутов class или id этого элемента (тега):</w:t>
      </w:r>
    </w:p>
    <w:p w:rsidR="00AE3178" w:rsidRPr="00904F69" w:rsidRDefault="00AE3178" w:rsidP="00AE3178">
      <w:pPr>
        <w:pStyle w:val="HTML0"/>
        <w:rPr>
          <w:rFonts w:ascii="Times New Roman" w:hAnsi="Times New Roman" w:cs="Times New Roman"/>
          <w:sz w:val="28"/>
          <w:szCs w:val="28"/>
          <w:lang w:val="en-US"/>
        </w:rPr>
      </w:pPr>
      <w:r w:rsidRPr="00904F69">
        <w:rPr>
          <w:rStyle w:val="sc2"/>
          <w:rFonts w:ascii="Times New Roman" w:hAnsi="Times New Roman" w:cs="Times New Roman"/>
          <w:sz w:val="28"/>
          <w:szCs w:val="28"/>
          <w:lang w:val="en-US"/>
        </w:rPr>
        <w:t>&lt;</w:t>
      </w:r>
      <w:r w:rsidRPr="00904F69">
        <w:rPr>
          <w:rStyle w:val="kw2"/>
          <w:rFonts w:ascii="Times New Roman" w:hAnsi="Times New Roman" w:cs="Times New Roman"/>
          <w:sz w:val="28"/>
          <w:szCs w:val="28"/>
          <w:lang w:val="en-US"/>
        </w:rPr>
        <w:t>div</w:t>
      </w:r>
      <w:r w:rsidRPr="00904F69">
        <w:rPr>
          <w:rStyle w:val="sc2"/>
          <w:rFonts w:ascii="Times New Roman" w:hAnsi="Times New Roman" w:cs="Times New Roman"/>
          <w:sz w:val="28"/>
          <w:szCs w:val="28"/>
          <w:lang w:val="en-US"/>
        </w:rPr>
        <w:t xml:space="preserve"> </w:t>
      </w:r>
      <w:r w:rsidRPr="00904F69">
        <w:rPr>
          <w:rStyle w:val="kw3"/>
          <w:rFonts w:ascii="Times New Roman" w:hAnsi="Times New Roman" w:cs="Times New Roman"/>
          <w:sz w:val="28"/>
          <w:szCs w:val="28"/>
          <w:lang w:val="en-US"/>
        </w:rPr>
        <w:t>id</w:t>
      </w:r>
      <w:r w:rsidRPr="00904F69">
        <w:rPr>
          <w:rStyle w:val="sy0"/>
          <w:rFonts w:ascii="Times New Roman" w:hAnsi="Times New Roman" w:cs="Times New Roman"/>
          <w:sz w:val="28"/>
          <w:szCs w:val="28"/>
          <w:lang w:val="en-US"/>
        </w:rPr>
        <w:t>=</w:t>
      </w:r>
      <w:r w:rsidRPr="00904F69">
        <w:rPr>
          <w:rStyle w:val="st0"/>
          <w:rFonts w:ascii="Times New Roman" w:hAnsi="Times New Roman" w:cs="Times New Roman"/>
          <w:sz w:val="28"/>
          <w:szCs w:val="28"/>
          <w:lang w:val="en-US"/>
        </w:rPr>
        <w:t>"first"</w:t>
      </w:r>
      <w:r w:rsidRPr="00904F69">
        <w:rPr>
          <w:rStyle w:val="sc2"/>
          <w:rFonts w:ascii="Times New Roman" w:hAnsi="Times New Roman" w:cs="Times New Roman"/>
          <w:sz w:val="28"/>
          <w:szCs w:val="28"/>
          <w:lang w:val="en-US"/>
        </w:rPr>
        <w:t>&gt;</w:t>
      </w:r>
      <w:r w:rsidRPr="00904F69">
        <w:rPr>
          <w:rFonts w:ascii="Times New Roman" w:hAnsi="Times New Roman" w:cs="Times New Roman"/>
          <w:sz w:val="28"/>
          <w:szCs w:val="28"/>
          <w:lang w:val="en-US"/>
        </w:rPr>
        <w:t xml:space="preserve"> ... </w:t>
      </w:r>
      <w:r w:rsidRPr="00904F69">
        <w:rPr>
          <w:rStyle w:val="sc2"/>
          <w:rFonts w:ascii="Times New Roman" w:hAnsi="Times New Roman" w:cs="Times New Roman"/>
          <w:sz w:val="28"/>
          <w:szCs w:val="28"/>
          <w:lang w:val="en-US"/>
        </w:rPr>
        <w:t>&lt;</w:t>
      </w:r>
      <w:r w:rsidRPr="00904F69">
        <w:rPr>
          <w:rStyle w:val="sy0"/>
          <w:rFonts w:ascii="Times New Roman" w:hAnsi="Times New Roman" w:cs="Times New Roman"/>
          <w:sz w:val="28"/>
          <w:szCs w:val="28"/>
          <w:lang w:val="en-US"/>
        </w:rPr>
        <w:t>/</w:t>
      </w:r>
      <w:r w:rsidRPr="00904F69">
        <w:rPr>
          <w:rStyle w:val="kw2"/>
          <w:rFonts w:ascii="Times New Roman" w:hAnsi="Times New Roman" w:cs="Times New Roman"/>
          <w:sz w:val="28"/>
          <w:szCs w:val="28"/>
          <w:lang w:val="en-US"/>
        </w:rPr>
        <w:t>div</w:t>
      </w:r>
      <w:r w:rsidRPr="00904F69">
        <w:rPr>
          <w:rStyle w:val="sc2"/>
          <w:rFonts w:ascii="Times New Roman" w:hAnsi="Times New Roman" w:cs="Times New Roman"/>
          <w:sz w:val="28"/>
          <w:szCs w:val="28"/>
          <w:lang w:val="en-US"/>
        </w:rPr>
        <w:t>&gt;</w:t>
      </w:r>
    </w:p>
    <w:p w:rsidR="00AE3178" w:rsidRPr="00904F69" w:rsidRDefault="00AE3178" w:rsidP="00AE3178">
      <w:pPr>
        <w:pStyle w:val="HTML0"/>
        <w:rPr>
          <w:rFonts w:ascii="Times New Roman" w:hAnsi="Times New Roman" w:cs="Times New Roman"/>
          <w:sz w:val="28"/>
          <w:szCs w:val="28"/>
        </w:rPr>
      </w:pPr>
      <w:r w:rsidRPr="00904F69">
        <w:rPr>
          <w:rStyle w:val="sc2"/>
          <w:rFonts w:ascii="Times New Roman" w:hAnsi="Times New Roman" w:cs="Times New Roman"/>
          <w:sz w:val="28"/>
          <w:szCs w:val="28"/>
          <w:lang w:val="en-US"/>
        </w:rPr>
        <w:t>&lt;</w:t>
      </w:r>
      <w:r w:rsidRPr="00904F69">
        <w:rPr>
          <w:rStyle w:val="kw2"/>
          <w:rFonts w:ascii="Times New Roman" w:hAnsi="Times New Roman" w:cs="Times New Roman"/>
          <w:sz w:val="28"/>
          <w:szCs w:val="28"/>
          <w:lang w:val="en-US"/>
        </w:rPr>
        <w:t>p</w:t>
      </w:r>
      <w:r w:rsidRPr="00904F69">
        <w:rPr>
          <w:rStyle w:val="sc2"/>
          <w:rFonts w:ascii="Times New Roman" w:hAnsi="Times New Roman" w:cs="Times New Roman"/>
          <w:sz w:val="28"/>
          <w:szCs w:val="28"/>
          <w:lang w:val="en-US"/>
        </w:rPr>
        <w:t xml:space="preserve"> </w:t>
      </w:r>
      <w:r w:rsidRPr="00904F69">
        <w:rPr>
          <w:rStyle w:val="kw3"/>
          <w:rFonts w:ascii="Times New Roman" w:hAnsi="Times New Roman" w:cs="Times New Roman"/>
          <w:sz w:val="28"/>
          <w:szCs w:val="28"/>
          <w:lang w:val="en-US"/>
        </w:rPr>
        <w:t>class</w:t>
      </w:r>
      <w:r w:rsidRPr="00904F69">
        <w:rPr>
          <w:rStyle w:val="sy0"/>
          <w:rFonts w:ascii="Times New Roman" w:hAnsi="Times New Roman" w:cs="Times New Roman"/>
          <w:sz w:val="28"/>
          <w:szCs w:val="28"/>
          <w:lang w:val="en-US"/>
        </w:rPr>
        <w:t>=</w:t>
      </w:r>
      <w:r w:rsidRPr="00904F69">
        <w:rPr>
          <w:rStyle w:val="st0"/>
          <w:rFonts w:ascii="Times New Roman" w:hAnsi="Times New Roman" w:cs="Times New Roman"/>
          <w:sz w:val="28"/>
          <w:szCs w:val="28"/>
          <w:lang w:val="en-US"/>
        </w:rPr>
        <w:t>"big"</w:t>
      </w:r>
      <w:r w:rsidRPr="00904F69">
        <w:rPr>
          <w:rStyle w:val="sc2"/>
          <w:rFonts w:ascii="Times New Roman" w:hAnsi="Times New Roman" w:cs="Times New Roman"/>
          <w:sz w:val="28"/>
          <w:szCs w:val="28"/>
          <w:lang w:val="en-US"/>
        </w:rPr>
        <w:t>&gt;</w:t>
      </w:r>
      <w:r w:rsidRPr="00904F69">
        <w:rPr>
          <w:rFonts w:ascii="Times New Roman" w:hAnsi="Times New Roman" w:cs="Times New Roman"/>
          <w:sz w:val="28"/>
          <w:szCs w:val="28"/>
          <w:lang w:val="en-US"/>
        </w:rPr>
        <w:t xml:space="preserve"> ... </w:t>
      </w:r>
      <w:r w:rsidRPr="00904F69">
        <w:rPr>
          <w:rStyle w:val="sc2"/>
          <w:rFonts w:ascii="Times New Roman" w:hAnsi="Times New Roman" w:cs="Times New Roman"/>
          <w:sz w:val="28"/>
          <w:szCs w:val="28"/>
        </w:rPr>
        <w:t>&lt;</w:t>
      </w:r>
      <w:r w:rsidRPr="00904F69">
        <w:rPr>
          <w:rStyle w:val="sy0"/>
          <w:rFonts w:ascii="Times New Roman" w:hAnsi="Times New Roman" w:cs="Times New Roman"/>
          <w:sz w:val="28"/>
          <w:szCs w:val="28"/>
        </w:rPr>
        <w:t>/</w:t>
      </w:r>
      <w:r w:rsidRPr="00904F69">
        <w:rPr>
          <w:rStyle w:val="kw2"/>
          <w:rFonts w:ascii="Times New Roman" w:hAnsi="Times New Roman" w:cs="Times New Roman"/>
          <w:sz w:val="28"/>
          <w:szCs w:val="28"/>
        </w:rPr>
        <w:t>p</w:t>
      </w:r>
      <w:r w:rsidRPr="00904F69">
        <w:rPr>
          <w:rStyle w:val="sc2"/>
          <w:rFonts w:ascii="Times New Roman" w:hAnsi="Times New Roman" w:cs="Times New Roman"/>
          <w:sz w:val="28"/>
          <w:szCs w:val="28"/>
        </w:rPr>
        <w:t>&gt;</w:t>
      </w:r>
    </w:p>
    <w:p w:rsidR="00AE3178" w:rsidRPr="00904F69" w:rsidRDefault="00AE3178" w:rsidP="00AE3178">
      <w:pPr>
        <w:pStyle w:val="a5"/>
        <w:rPr>
          <w:sz w:val="28"/>
          <w:szCs w:val="28"/>
        </w:rPr>
      </w:pPr>
      <w:r w:rsidRPr="00904F69">
        <w:rPr>
          <w:sz w:val="28"/>
          <w:szCs w:val="28"/>
        </w:rPr>
        <w:t>Основное отличие между классами элементов и идентификаторами элементов в том, что в документе какой-нибудь класс может быть присвоен сразу нескольким элементам, а идентификатор - только одному. Также отличие в том, что могут существовать множественные классы (когда класс элемента состоит из нескольких слов, разделённых пробелами). Для идентификаторов такое невозможно.</w:t>
      </w:r>
    </w:p>
    <w:p w:rsidR="00AE3178" w:rsidRPr="00904F69" w:rsidRDefault="00AE3178" w:rsidP="00AE3178">
      <w:pPr>
        <w:pStyle w:val="a5"/>
        <w:rPr>
          <w:sz w:val="28"/>
          <w:szCs w:val="28"/>
        </w:rPr>
      </w:pPr>
      <w:r w:rsidRPr="00904F69">
        <w:rPr>
          <w:sz w:val="28"/>
          <w:szCs w:val="28"/>
        </w:rPr>
        <w:t>Важно отметить следующее отличие идентификатора от класса: идентификаторы широко используются в JavaScript для нахождения уникального элемента в документе.</w:t>
      </w:r>
    </w:p>
    <w:p w:rsidR="00AE3178" w:rsidRPr="00904F69" w:rsidRDefault="00AE3178" w:rsidP="00AE3178">
      <w:pPr>
        <w:pStyle w:val="a5"/>
        <w:rPr>
          <w:sz w:val="28"/>
          <w:szCs w:val="28"/>
        </w:rPr>
      </w:pPr>
      <w:r w:rsidRPr="00904F69">
        <w:rPr>
          <w:sz w:val="28"/>
          <w:szCs w:val="28"/>
        </w:rPr>
        <w:t>Имена классов и идентификаторов, в отличие от названий тегов и их атрибутов, чувствительны к регистру ввода букв.</w:t>
      </w:r>
    </w:p>
    <w:p w:rsidR="00AE3178" w:rsidRPr="00904F69" w:rsidRDefault="00AE3178" w:rsidP="00AE3178">
      <w:pPr>
        <w:pStyle w:val="a5"/>
        <w:rPr>
          <w:sz w:val="28"/>
          <w:szCs w:val="28"/>
        </w:rPr>
      </w:pPr>
      <w:r w:rsidRPr="00904F69">
        <w:rPr>
          <w:sz w:val="28"/>
          <w:szCs w:val="28"/>
        </w:rPr>
        <w:t>Свойства классов и идентификаторов задаются с помощью соответствующих селекторов. Причём может быть задано как свойство класса в целом (в таком случае селектор начинается с «.»), или свойство идентификатора самого по себе (в таком случае селектор начинается с «#»), так и свойство какого-нибудь элемента этого класса или с этим идентификатором.</w:t>
      </w:r>
    </w:p>
    <w:p w:rsidR="00AE3178" w:rsidRPr="00904F69" w:rsidRDefault="00AE3178" w:rsidP="00AE3178">
      <w:pPr>
        <w:pStyle w:val="a5"/>
        <w:rPr>
          <w:sz w:val="28"/>
          <w:szCs w:val="28"/>
        </w:rPr>
      </w:pPr>
      <w:r w:rsidRPr="00904F69">
        <w:rPr>
          <w:sz w:val="28"/>
          <w:szCs w:val="28"/>
        </w:rPr>
        <w:t xml:space="preserve">В CSS помимо классов, задаваемых автором страницы, существует также ограниченный набор так называемых </w:t>
      </w:r>
      <w:r w:rsidRPr="00904F69">
        <w:rPr>
          <w:i/>
          <w:iCs/>
          <w:sz w:val="28"/>
          <w:szCs w:val="28"/>
        </w:rPr>
        <w:t>псевдоклассов</w:t>
      </w:r>
      <w:r w:rsidRPr="00904F69">
        <w:rPr>
          <w:sz w:val="28"/>
          <w:szCs w:val="28"/>
        </w:rPr>
        <w:t xml:space="preserve">, описывающих вид гиперссылок с определённым состоянием в документе, вид элемента, на котором находится фокус ввода, а также вид элементов, являющихся первыми дочерними элементами других элементов. Также в CSS существует четыре так называемых </w:t>
      </w:r>
      <w:r w:rsidRPr="00904F69">
        <w:rPr>
          <w:i/>
          <w:iCs/>
          <w:sz w:val="28"/>
          <w:szCs w:val="28"/>
        </w:rPr>
        <w:t>псевдоэлемента</w:t>
      </w:r>
      <w:r w:rsidRPr="00904F69">
        <w:rPr>
          <w:sz w:val="28"/>
          <w:szCs w:val="28"/>
        </w:rPr>
        <w:t>: первая буква, первая строка, применение специальных стилей до и после элемента.</w:t>
      </w:r>
    </w:p>
    <w:p w:rsidR="00AE3178" w:rsidRPr="00904F69" w:rsidRDefault="00BE2EDC" w:rsidP="00AE3178">
      <w:pPr>
        <w:pStyle w:val="3"/>
        <w:rPr>
          <w:rFonts w:cs="Times New Roman"/>
          <w:szCs w:val="28"/>
        </w:rPr>
      </w:pPr>
      <w:bookmarkStart w:id="48" w:name="_Toc317026783"/>
      <w:r w:rsidRPr="003338D1">
        <w:rPr>
          <w:rStyle w:val="mw-headline"/>
          <w:rFonts w:cs="Times New Roman"/>
          <w:szCs w:val="28"/>
        </w:rPr>
        <w:t xml:space="preserve">6.2.6 </w:t>
      </w:r>
      <w:r w:rsidR="00AE3178" w:rsidRPr="00904F69">
        <w:rPr>
          <w:rStyle w:val="mw-headline"/>
          <w:rFonts w:cs="Times New Roman"/>
          <w:szCs w:val="28"/>
        </w:rPr>
        <w:t>Наследование. Каскадирование. Приоритеты стилей CSS.</w:t>
      </w:r>
      <w:bookmarkEnd w:id="48"/>
    </w:p>
    <w:p w:rsidR="00AE3178" w:rsidRPr="00904F69" w:rsidRDefault="00AE3178" w:rsidP="00AE3178">
      <w:pPr>
        <w:pStyle w:val="a5"/>
        <w:rPr>
          <w:sz w:val="28"/>
          <w:szCs w:val="28"/>
        </w:rPr>
      </w:pPr>
      <w:r w:rsidRPr="00904F69">
        <w:rPr>
          <w:sz w:val="28"/>
          <w:szCs w:val="28"/>
        </w:rPr>
        <w:t xml:space="preserve">Применение CSS к документам HTML основано на принципах </w:t>
      </w:r>
      <w:r w:rsidRPr="00904F69">
        <w:rPr>
          <w:i/>
          <w:iCs/>
          <w:sz w:val="28"/>
          <w:szCs w:val="28"/>
        </w:rPr>
        <w:t>наследования</w:t>
      </w:r>
      <w:r w:rsidRPr="00904F69">
        <w:rPr>
          <w:sz w:val="28"/>
          <w:szCs w:val="28"/>
        </w:rPr>
        <w:t xml:space="preserve"> и </w:t>
      </w:r>
      <w:r w:rsidRPr="00904F69">
        <w:rPr>
          <w:i/>
          <w:iCs/>
          <w:sz w:val="28"/>
          <w:szCs w:val="28"/>
        </w:rPr>
        <w:t>каскадирования</w:t>
      </w:r>
      <w:r w:rsidRPr="00904F69">
        <w:rPr>
          <w:sz w:val="28"/>
          <w:szCs w:val="28"/>
        </w:rPr>
        <w:t xml:space="preserve">. Принцип </w:t>
      </w:r>
      <w:r w:rsidRPr="00904F69">
        <w:rPr>
          <w:i/>
          <w:iCs/>
          <w:sz w:val="28"/>
          <w:szCs w:val="28"/>
        </w:rPr>
        <w:t>наследования</w:t>
      </w:r>
      <w:r w:rsidRPr="00904F69">
        <w:rPr>
          <w:sz w:val="28"/>
          <w:szCs w:val="28"/>
        </w:rPr>
        <w:t xml:space="preserve"> заключается в том, что свойства CSS, объявленные для элементов-предков, наследуются элементами </w:t>
      </w:r>
      <w:r w:rsidRPr="00904F69">
        <w:rPr>
          <w:sz w:val="28"/>
          <w:szCs w:val="28"/>
        </w:rPr>
        <w:lastRenderedPageBreak/>
        <w:t xml:space="preserve">потомками. Но, естественно, не все свойства CSS наследуются — например, если для тега параграфа p средствами CSS задана рамка, то она не будет наследоваться ни одним тегом, содержащимся в данном теге p, а вот если для параграфа p средствами CSS задан цвет шрифта (например, </w:t>
      </w:r>
      <w:r w:rsidRPr="00904F69">
        <w:rPr>
          <w:rStyle w:val="HTML"/>
          <w:rFonts w:ascii="Times New Roman" w:hAnsi="Times New Roman" w:cs="Times New Roman"/>
          <w:sz w:val="28"/>
          <w:szCs w:val="28"/>
        </w:rPr>
        <w:t>color:green;</w:t>
      </w:r>
      <w:r w:rsidRPr="00904F69">
        <w:rPr>
          <w:sz w:val="28"/>
          <w:szCs w:val="28"/>
        </w:rPr>
        <w:t>), то это свойство будет унаследовано каждым элементом-тегом, находящимся в параграфе.</w:t>
      </w:r>
    </w:p>
    <w:p w:rsidR="00AE3178" w:rsidRPr="00904F69" w:rsidRDefault="00AE3178" w:rsidP="00AE3178">
      <w:pPr>
        <w:pStyle w:val="a5"/>
        <w:rPr>
          <w:sz w:val="28"/>
          <w:szCs w:val="28"/>
        </w:rPr>
      </w:pPr>
      <w:r w:rsidRPr="00904F69">
        <w:rPr>
          <w:sz w:val="28"/>
          <w:szCs w:val="28"/>
        </w:rPr>
        <w:t xml:space="preserve">Принцип </w:t>
      </w:r>
      <w:r w:rsidRPr="00904F69">
        <w:rPr>
          <w:i/>
          <w:iCs/>
          <w:sz w:val="28"/>
          <w:szCs w:val="28"/>
        </w:rPr>
        <w:t>каскадирования</w:t>
      </w:r>
      <w:r w:rsidRPr="00904F69">
        <w:rPr>
          <w:sz w:val="28"/>
          <w:szCs w:val="28"/>
        </w:rPr>
        <w:t xml:space="preserve"> применяется в случае, когда какому-то элементу HTML одновременно поставлено в соответствие более одного правила CSS, то есть, когда происходит конфликт значений этих правил. Чтобы разрешить такие конфликты вводятся правила приоритета.</w:t>
      </w:r>
    </w:p>
    <w:p w:rsidR="00AE3178" w:rsidRPr="00904F69" w:rsidRDefault="00AE3178" w:rsidP="009F162E">
      <w:pPr>
        <w:numPr>
          <w:ilvl w:val="0"/>
          <w:numId w:val="49"/>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Наиболее низким приоритетом обладает стиль браузера;</w:t>
      </w:r>
    </w:p>
    <w:p w:rsidR="00AE3178" w:rsidRPr="00904F69" w:rsidRDefault="00AE3178" w:rsidP="009F162E">
      <w:pPr>
        <w:numPr>
          <w:ilvl w:val="0"/>
          <w:numId w:val="49"/>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Следующим по значимости является стиль, заданный пользователем браузера в его настройках;</w:t>
      </w:r>
    </w:p>
    <w:p w:rsidR="00AE3178" w:rsidRPr="00904F69" w:rsidRDefault="00AE3178" w:rsidP="009F162E">
      <w:pPr>
        <w:numPr>
          <w:ilvl w:val="0"/>
          <w:numId w:val="49"/>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И наиболее высоким приоритетом обладает стиль, заданный непосредственно автором страницы. И далее, уже в этом авторском стиле приоритеты расставляются следующим образом: </w:t>
      </w:r>
    </w:p>
    <w:p w:rsidR="00AE3178" w:rsidRPr="00904F69" w:rsidRDefault="00AE3178" w:rsidP="009F162E">
      <w:pPr>
        <w:numPr>
          <w:ilvl w:val="1"/>
          <w:numId w:val="49"/>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Самым низким приоритетом обладают стили, наследуемые в документе элементом от своих предков;</w:t>
      </w:r>
    </w:p>
    <w:p w:rsidR="00AE3178" w:rsidRPr="00904F69" w:rsidRDefault="00AE3178" w:rsidP="009F162E">
      <w:pPr>
        <w:numPr>
          <w:ilvl w:val="1"/>
          <w:numId w:val="49"/>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Более высоким приоритетом обладают стили, заданные во внешних таблицах стилей, подключённых к документу;</w:t>
      </w:r>
    </w:p>
    <w:p w:rsidR="00AE3178" w:rsidRPr="00904F69" w:rsidRDefault="00AE3178" w:rsidP="009F162E">
      <w:pPr>
        <w:numPr>
          <w:ilvl w:val="1"/>
          <w:numId w:val="49"/>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Ещё более высоким приоритетом обладают стили, заданные непосредственно селекторами всех десяти видов (см. подраздел «виды селекторов»), содержащимися в контейнерах style данного документа. Нередки случаи, когда к какому-нибудь элементу имеют отношение, задают его вид, несколько таких селекторов. Такие конфликты между ними разрешаются с помощью расчёта специфичности каждого такого селектора и применения этих селекторов к данному элементу в порядке убывания их специфичностей. При расчёте специфичности селектора принимается во внимание: </w:t>
      </w:r>
    </w:p>
    <w:p w:rsidR="00AE3178" w:rsidRPr="00904F69" w:rsidRDefault="00AE3178" w:rsidP="009F162E">
      <w:pPr>
        <w:numPr>
          <w:ilvl w:val="2"/>
          <w:numId w:val="49"/>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количество идентификаторов (</w:t>
      </w:r>
      <w:r w:rsidRPr="00904F69">
        <w:rPr>
          <w:rStyle w:val="HTML"/>
          <w:rFonts w:ascii="Times New Roman" w:eastAsiaTheme="minorHAnsi" w:hAnsi="Times New Roman" w:cs="Times New Roman"/>
          <w:sz w:val="28"/>
          <w:szCs w:val="28"/>
        </w:rPr>
        <w:t>#id</w:t>
      </w:r>
      <w:r w:rsidRPr="00904F69">
        <w:rPr>
          <w:rFonts w:ascii="Times New Roman" w:hAnsi="Times New Roman" w:cs="Times New Roman"/>
          <w:sz w:val="28"/>
          <w:szCs w:val="28"/>
        </w:rPr>
        <w:t>) в селекторе —- ((1,0,0) за каждый объявленный идентификатор в селекторе правила CSS);</w:t>
      </w:r>
    </w:p>
    <w:p w:rsidR="00AE3178" w:rsidRPr="00904F69" w:rsidRDefault="00AE3178" w:rsidP="009F162E">
      <w:pPr>
        <w:numPr>
          <w:ilvl w:val="2"/>
          <w:numId w:val="49"/>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количество классов (</w:t>
      </w:r>
      <w:r w:rsidRPr="00904F69">
        <w:rPr>
          <w:rStyle w:val="HTML"/>
          <w:rFonts w:ascii="Times New Roman" w:eastAsiaTheme="minorHAnsi" w:hAnsi="Times New Roman" w:cs="Times New Roman"/>
          <w:sz w:val="28"/>
          <w:szCs w:val="28"/>
        </w:rPr>
        <w:t>.class</w:t>
      </w:r>
      <w:r w:rsidRPr="00904F69">
        <w:rPr>
          <w:rFonts w:ascii="Times New Roman" w:hAnsi="Times New Roman" w:cs="Times New Roman"/>
          <w:sz w:val="28"/>
          <w:szCs w:val="28"/>
        </w:rPr>
        <w:t>) и псевдоклассов (</w:t>
      </w:r>
      <w:r w:rsidRPr="00904F69">
        <w:rPr>
          <w:rStyle w:val="HTML"/>
          <w:rFonts w:ascii="Times New Roman" w:eastAsiaTheme="minorHAnsi" w:hAnsi="Times New Roman" w:cs="Times New Roman"/>
          <w:sz w:val="28"/>
          <w:szCs w:val="28"/>
        </w:rPr>
        <w:t>:pseudoclass</w:t>
      </w:r>
      <w:r w:rsidRPr="00904F69">
        <w:rPr>
          <w:rFonts w:ascii="Times New Roman" w:hAnsi="Times New Roman" w:cs="Times New Roman"/>
          <w:sz w:val="28"/>
          <w:szCs w:val="28"/>
        </w:rPr>
        <w:t>) в селекторе —- ((0,1,0) за каждый объявленный класс и псевдокласс в селекторе правила CSS );</w:t>
      </w:r>
    </w:p>
    <w:p w:rsidR="00AE3178" w:rsidRPr="00904F69" w:rsidRDefault="00AE3178" w:rsidP="009F162E">
      <w:pPr>
        <w:numPr>
          <w:ilvl w:val="2"/>
          <w:numId w:val="49"/>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количество тегов в селекторе —- ((0,0,1) за каждый объявленный тег в селекторе правила CSS). </w:t>
      </w:r>
      <w:r w:rsidRPr="00904F69">
        <w:rPr>
          <w:rFonts w:ascii="Times New Roman" w:hAnsi="Times New Roman" w:cs="Times New Roman"/>
          <w:i/>
          <w:iCs/>
          <w:sz w:val="28"/>
          <w:szCs w:val="28"/>
        </w:rPr>
        <w:t xml:space="preserve">(Принцип расчёта таков, что, например, (1,0,0) будет иметь большую специфичность, соответственно — бо́льший приоритет, чем даже (0,10,0), а (0,1,0) будет иметь большую специфичность, больший приоритет, чем (0,0,10). Если же рассчитанные таким образом </w:t>
      </w:r>
      <w:r w:rsidRPr="00904F69">
        <w:rPr>
          <w:rFonts w:ascii="Times New Roman" w:hAnsi="Times New Roman" w:cs="Times New Roman"/>
          <w:i/>
          <w:iCs/>
          <w:sz w:val="28"/>
          <w:szCs w:val="28"/>
        </w:rPr>
        <w:lastRenderedPageBreak/>
        <w:t>специфичности окажутся одинаковыми, то к элементу будет применено правило, описанное селектором, расположенным в документе ниже других.)</w:t>
      </w:r>
    </w:p>
    <w:p w:rsidR="00AE3178" w:rsidRPr="00904F69" w:rsidRDefault="00AE3178" w:rsidP="009F162E">
      <w:pPr>
        <w:numPr>
          <w:ilvl w:val="1"/>
          <w:numId w:val="49"/>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Ещё более высоким приоритетом обладают стили, объявленные непосредственно в теге данного элемента посредством атрибута style этого тега;</w:t>
      </w:r>
    </w:p>
    <w:p w:rsidR="00AE3178" w:rsidRPr="00904F69" w:rsidRDefault="00AE3178" w:rsidP="009F162E">
      <w:pPr>
        <w:numPr>
          <w:ilvl w:val="1"/>
          <w:numId w:val="49"/>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И наконец самым высоким приоритетом обладают стили, объявленные автором страницы </w:t>
      </w:r>
      <w:r w:rsidRPr="00904F69">
        <w:rPr>
          <w:rFonts w:ascii="Times New Roman" w:hAnsi="Times New Roman" w:cs="Times New Roman"/>
          <w:i/>
          <w:iCs/>
          <w:sz w:val="28"/>
          <w:szCs w:val="28"/>
        </w:rPr>
        <w:t>или пользователем</w:t>
      </w:r>
      <w:r w:rsidRPr="00904F69">
        <w:rPr>
          <w:rFonts w:ascii="Times New Roman" w:hAnsi="Times New Roman" w:cs="Times New Roman"/>
          <w:sz w:val="28"/>
          <w:szCs w:val="28"/>
        </w:rPr>
        <w:t xml:space="preserve">, с помощью сопроводительного слова </w:t>
      </w:r>
      <w:r w:rsidRPr="00904F69">
        <w:rPr>
          <w:rStyle w:val="HTML"/>
          <w:rFonts w:ascii="Times New Roman" w:eastAsiaTheme="minorHAnsi" w:hAnsi="Times New Roman" w:cs="Times New Roman"/>
          <w:sz w:val="28"/>
          <w:szCs w:val="28"/>
        </w:rPr>
        <w:t>!important</w:t>
      </w:r>
      <w:r w:rsidRPr="00904F69">
        <w:rPr>
          <w:rFonts w:ascii="Times New Roman" w:hAnsi="Times New Roman" w:cs="Times New Roman"/>
          <w:sz w:val="28"/>
          <w:szCs w:val="28"/>
        </w:rPr>
        <w:t xml:space="preserve">. Если таких свойств несколько, то предпочтение отдаётся в первую очередь стилям, </w:t>
      </w:r>
      <w:r w:rsidRPr="00904F69">
        <w:rPr>
          <w:rFonts w:ascii="Times New Roman" w:hAnsi="Times New Roman" w:cs="Times New Roman"/>
          <w:i/>
          <w:iCs/>
          <w:sz w:val="28"/>
          <w:szCs w:val="28"/>
        </w:rPr>
        <w:t>заданным пользователем</w:t>
      </w:r>
      <w:r w:rsidRPr="00904F69">
        <w:rPr>
          <w:rFonts w:ascii="Times New Roman" w:hAnsi="Times New Roman" w:cs="Times New Roman"/>
          <w:sz w:val="28"/>
          <w:szCs w:val="28"/>
        </w:rPr>
        <w:t>, а для остальных свойств (которые будут являться задаваемыми автором страницы) потребуется определить их специфичности по принципам, описанным выше, и применять эти свойства в порядке убывания этих их специфичностей.</w:t>
      </w:r>
    </w:p>
    <w:p w:rsidR="00AE3178" w:rsidRPr="00904F69" w:rsidRDefault="00BE2EDC" w:rsidP="00AE3178">
      <w:pPr>
        <w:pStyle w:val="3"/>
        <w:rPr>
          <w:rFonts w:cs="Times New Roman"/>
          <w:szCs w:val="28"/>
        </w:rPr>
      </w:pPr>
      <w:bookmarkStart w:id="49" w:name="_Toc317026784"/>
      <w:r w:rsidRPr="003338D1">
        <w:rPr>
          <w:rStyle w:val="mw-headline"/>
          <w:rFonts w:cs="Times New Roman"/>
          <w:szCs w:val="28"/>
        </w:rPr>
        <w:t xml:space="preserve">6.2.7 </w:t>
      </w:r>
      <w:r w:rsidR="00AE3178" w:rsidRPr="00904F69">
        <w:rPr>
          <w:rStyle w:val="mw-headline"/>
          <w:rFonts w:cs="Times New Roman"/>
          <w:szCs w:val="28"/>
        </w:rPr>
        <w:t>Пример таблицы стилей</w:t>
      </w:r>
      <w:bookmarkEnd w:id="49"/>
    </w:p>
    <w:p w:rsidR="00AE3178" w:rsidRPr="00904F69" w:rsidRDefault="00AE3178" w:rsidP="00AE3178">
      <w:pPr>
        <w:pStyle w:val="a5"/>
        <w:rPr>
          <w:sz w:val="28"/>
          <w:szCs w:val="28"/>
        </w:rPr>
      </w:pPr>
      <w:r w:rsidRPr="00904F69">
        <w:rPr>
          <w:sz w:val="28"/>
          <w:szCs w:val="28"/>
        </w:rPr>
        <w:t>Пример таблицы стилей (в таком виде она может быть либо размещена в отдельном файле .css, либо же обрамлена тегами &lt;style&gt; и размещена в «шапке» той самой веб-страницы, на которую она действует):</w:t>
      </w:r>
    </w:p>
    <w:p w:rsidR="00AE3178" w:rsidRPr="00904F69" w:rsidRDefault="00AE3178" w:rsidP="00AE3178">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p </w:t>
      </w:r>
      <w:r w:rsidRPr="00904F69">
        <w:rPr>
          <w:rStyle w:val="br0"/>
          <w:rFonts w:ascii="Times New Roman" w:hAnsi="Times New Roman" w:cs="Times New Roman"/>
          <w:sz w:val="28"/>
          <w:szCs w:val="28"/>
          <w:lang w:val="en-US"/>
        </w:rPr>
        <w:t>{</w:t>
      </w:r>
    </w:p>
    <w:p w:rsidR="00AE3178" w:rsidRPr="00904F69" w:rsidRDefault="00AE3178" w:rsidP="00AE3178">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font-family</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Garamond</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2"/>
          <w:rFonts w:ascii="Times New Roman" w:hAnsi="Times New Roman" w:cs="Times New Roman"/>
          <w:sz w:val="28"/>
          <w:szCs w:val="28"/>
          <w:lang w:val="en-US"/>
        </w:rPr>
        <w:t>serif</w:t>
      </w:r>
      <w:r w:rsidRPr="00904F69">
        <w:rPr>
          <w:rStyle w:val="sy0"/>
          <w:rFonts w:ascii="Times New Roman" w:hAnsi="Times New Roman" w:cs="Times New Roman"/>
          <w:sz w:val="28"/>
          <w:szCs w:val="28"/>
          <w:lang w:val="en-US"/>
        </w:rPr>
        <w:t>;</w:t>
      </w:r>
    </w:p>
    <w:p w:rsidR="00AE3178" w:rsidRPr="00904F69" w:rsidRDefault="00AE3178" w:rsidP="00AE3178">
      <w:pPr>
        <w:pStyle w:val="HTML0"/>
        <w:rPr>
          <w:rFonts w:ascii="Times New Roman" w:hAnsi="Times New Roman" w:cs="Times New Roman"/>
          <w:sz w:val="28"/>
          <w:szCs w:val="28"/>
          <w:lang w:val="en-US"/>
        </w:rPr>
      </w:pPr>
      <w:r w:rsidRPr="00904F69">
        <w:rPr>
          <w:rStyle w:val="br0"/>
          <w:rFonts w:ascii="Times New Roman" w:hAnsi="Times New Roman" w:cs="Times New Roman"/>
          <w:sz w:val="28"/>
          <w:szCs w:val="28"/>
          <w:lang w:val="en-US"/>
        </w:rPr>
        <w:t>}</w:t>
      </w:r>
    </w:p>
    <w:p w:rsidR="00AE3178" w:rsidRPr="00904F69" w:rsidRDefault="00AE3178" w:rsidP="00AE3178">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h2 </w:t>
      </w:r>
      <w:r w:rsidRPr="00904F69">
        <w:rPr>
          <w:rStyle w:val="br0"/>
          <w:rFonts w:ascii="Times New Roman" w:hAnsi="Times New Roman" w:cs="Times New Roman"/>
          <w:sz w:val="28"/>
          <w:szCs w:val="28"/>
          <w:lang w:val="en-US"/>
        </w:rPr>
        <w:t>{</w:t>
      </w:r>
    </w:p>
    <w:p w:rsidR="00AE3178" w:rsidRPr="00904F69" w:rsidRDefault="00AE3178" w:rsidP="00AE3178">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font-size</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nu0"/>
          <w:rFonts w:ascii="Times New Roman" w:hAnsi="Times New Roman" w:cs="Times New Roman"/>
          <w:sz w:val="28"/>
          <w:szCs w:val="28"/>
          <w:lang w:val="en-US"/>
        </w:rPr>
        <w:t>110</w:t>
      </w:r>
      <w:r w:rsidRPr="00904F69">
        <w:rPr>
          <w:rFonts w:ascii="Times New Roman" w:hAnsi="Times New Roman" w:cs="Times New Roman"/>
          <w:sz w:val="28"/>
          <w:szCs w:val="28"/>
          <w:lang w:val="en-US"/>
        </w:rPr>
        <w:t xml:space="preserve"> %</w:t>
      </w:r>
      <w:r w:rsidRPr="00904F69">
        <w:rPr>
          <w:rStyle w:val="sy0"/>
          <w:rFonts w:ascii="Times New Roman" w:hAnsi="Times New Roman" w:cs="Times New Roman"/>
          <w:sz w:val="28"/>
          <w:szCs w:val="28"/>
          <w:lang w:val="en-US"/>
        </w:rPr>
        <w:t>;</w:t>
      </w:r>
    </w:p>
    <w:p w:rsidR="00AE3178" w:rsidRPr="00904F69" w:rsidRDefault="00AE3178" w:rsidP="00AE3178">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color</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2"/>
          <w:rFonts w:ascii="Times New Roman" w:hAnsi="Times New Roman" w:cs="Times New Roman"/>
          <w:sz w:val="28"/>
          <w:szCs w:val="28"/>
          <w:lang w:val="en-US"/>
        </w:rPr>
        <w:t>red</w:t>
      </w:r>
      <w:r w:rsidRPr="00904F69">
        <w:rPr>
          <w:rStyle w:val="sy0"/>
          <w:rFonts w:ascii="Times New Roman" w:hAnsi="Times New Roman" w:cs="Times New Roman"/>
          <w:sz w:val="28"/>
          <w:szCs w:val="28"/>
          <w:lang w:val="en-US"/>
        </w:rPr>
        <w:t>;</w:t>
      </w:r>
    </w:p>
    <w:p w:rsidR="00AE3178" w:rsidRPr="00904F69" w:rsidRDefault="00AE3178" w:rsidP="00AE3178">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background</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2"/>
          <w:rFonts w:ascii="Times New Roman" w:hAnsi="Times New Roman" w:cs="Times New Roman"/>
          <w:sz w:val="28"/>
          <w:szCs w:val="28"/>
          <w:lang w:val="en-US"/>
        </w:rPr>
        <w:t>white</w:t>
      </w:r>
      <w:r w:rsidRPr="00904F69">
        <w:rPr>
          <w:rStyle w:val="sy0"/>
          <w:rFonts w:ascii="Times New Roman" w:hAnsi="Times New Roman" w:cs="Times New Roman"/>
          <w:sz w:val="28"/>
          <w:szCs w:val="28"/>
          <w:lang w:val="en-US"/>
        </w:rPr>
        <w:t>;</w:t>
      </w:r>
    </w:p>
    <w:p w:rsidR="00AE3178" w:rsidRPr="00904F69" w:rsidRDefault="00AE3178" w:rsidP="00AE3178">
      <w:pPr>
        <w:pStyle w:val="HTML0"/>
        <w:rPr>
          <w:rFonts w:ascii="Times New Roman" w:hAnsi="Times New Roman" w:cs="Times New Roman"/>
          <w:sz w:val="28"/>
          <w:szCs w:val="28"/>
          <w:lang w:val="en-US"/>
        </w:rPr>
      </w:pPr>
      <w:r w:rsidRPr="00904F69">
        <w:rPr>
          <w:rStyle w:val="br0"/>
          <w:rFonts w:ascii="Times New Roman" w:hAnsi="Times New Roman" w:cs="Times New Roman"/>
          <w:sz w:val="28"/>
          <w:szCs w:val="28"/>
          <w:lang w:val="en-US"/>
        </w:rPr>
        <w:t>}</w:t>
      </w:r>
    </w:p>
    <w:p w:rsidR="00AE3178" w:rsidRPr="00904F69" w:rsidRDefault="00AE3178" w:rsidP="00AE3178">
      <w:pPr>
        <w:pStyle w:val="HTML0"/>
        <w:rPr>
          <w:rFonts w:ascii="Times New Roman" w:hAnsi="Times New Roman" w:cs="Times New Roman"/>
          <w:sz w:val="28"/>
          <w:szCs w:val="28"/>
          <w:lang w:val="en-US"/>
        </w:rPr>
      </w:pPr>
      <w:r w:rsidRPr="00904F69">
        <w:rPr>
          <w:rStyle w:val="re1"/>
          <w:rFonts w:ascii="Times New Roman" w:hAnsi="Times New Roman" w:cs="Times New Roman"/>
          <w:sz w:val="28"/>
          <w:szCs w:val="28"/>
          <w:lang w:val="en-US"/>
        </w:rPr>
        <w:t>.note</w:t>
      </w: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p>
    <w:p w:rsidR="00AE3178" w:rsidRPr="00904F69" w:rsidRDefault="00AE3178" w:rsidP="00AE3178">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color</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2"/>
          <w:rFonts w:ascii="Times New Roman" w:hAnsi="Times New Roman" w:cs="Times New Roman"/>
          <w:sz w:val="28"/>
          <w:szCs w:val="28"/>
          <w:lang w:val="en-US"/>
        </w:rPr>
        <w:t>red</w:t>
      </w:r>
      <w:r w:rsidRPr="00904F69">
        <w:rPr>
          <w:rStyle w:val="sy0"/>
          <w:rFonts w:ascii="Times New Roman" w:hAnsi="Times New Roman" w:cs="Times New Roman"/>
          <w:sz w:val="28"/>
          <w:szCs w:val="28"/>
          <w:lang w:val="en-US"/>
        </w:rPr>
        <w:t>;</w:t>
      </w:r>
    </w:p>
    <w:p w:rsidR="00AE3178" w:rsidRPr="00904F69" w:rsidRDefault="00AE3178" w:rsidP="00AE3178">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background</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2"/>
          <w:rFonts w:ascii="Times New Roman" w:hAnsi="Times New Roman" w:cs="Times New Roman"/>
          <w:sz w:val="28"/>
          <w:szCs w:val="28"/>
          <w:lang w:val="en-US"/>
        </w:rPr>
        <w:t>yellow</w:t>
      </w:r>
      <w:r w:rsidRPr="00904F69">
        <w:rPr>
          <w:rStyle w:val="sy0"/>
          <w:rFonts w:ascii="Times New Roman" w:hAnsi="Times New Roman" w:cs="Times New Roman"/>
          <w:sz w:val="28"/>
          <w:szCs w:val="28"/>
          <w:lang w:val="en-US"/>
        </w:rPr>
        <w:t>;</w:t>
      </w:r>
    </w:p>
    <w:p w:rsidR="00AE3178" w:rsidRPr="00904F69" w:rsidRDefault="00AE3178" w:rsidP="00AE3178">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font-weight</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2"/>
          <w:rFonts w:ascii="Times New Roman" w:hAnsi="Times New Roman" w:cs="Times New Roman"/>
          <w:sz w:val="28"/>
          <w:szCs w:val="28"/>
          <w:lang w:val="en-US"/>
        </w:rPr>
        <w:t>bold</w:t>
      </w:r>
      <w:r w:rsidRPr="00904F69">
        <w:rPr>
          <w:rStyle w:val="sy0"/>
          <w:rFonts w:ascii="Times New Roman" w:hAnsi="Times New Roman" w:cs="Times New Roman"/>
          <w:sz w:val="28"/>
          <w:szCs w:val="28"/>
          <w:lang w:val="en-US"/>
        </w:rPr>
        <w:t>;</w:t>
      </w:r>
    </w:p>
    <w:p w:rsidR="00AE3178" w:rsidRPr="00904F69" w:rsidRDefault="00AE3178" w:rsidP="00AE3178">
      <w:pPr>
        <w:pStyle w:val="HTML0"/>
        <w:rPr>
          <w:rFonts w:ascii="Times New Roman" w:hAnsi="Times New Roman" w:cs="Times New Roman"/>
          <w:sz w:val="28"/>
          <w:szCs w:val="28"/>
          <w:lang w:val="en-US"/>
        </w:rPr>
      </w:pPr>
      <w:r w:rsidRPr="00904F69">
        <w:rPr>
          <w:rStyle w:val="br0"/>
          <w:rFonts w:ascii="Times New Roman" w:hAnsi="Times New Roman" w:cs="Times New Roman"/>
          <w:sz w:val="28"/>
          <w:szCs w:val="28"/>
          <w:lang w:val="en-US"/>
        </w:rPr>
        <w:t>}</w:t>
      </w:r>
    </w:p>
    <w:p w:rsidR="00AE3178" w:rsidRPr="00904F69" w:rsidRDefault="00AE3178" w:rsidP="00AE3178">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p</w:t>
      </w:r>
      <w:r w:rsidRPr="00904F69">
        <w:rPr>
          <w:rStyle w:val="re0"/>
          <w:rFonts w:ascii="Times New Roman" w:hAnsi="Times New Roman" w:cs="Times New Roman"/>
          <w:sz w:val="28"/>
          <w:szCs w:val="28"/>
          <w:lang w:val="en-US"/>
        </w:rPr>
        <w:t>#paragraph1</w:t>
      </w: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p>
    <w:p w:rsidR="00AE3178" w:rsidRPr="00904F69" w:rsidRDefault="00AE3178" w:rsidP="00AE3178">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margin</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nu0"/>
          <w:rFonts w:ascii="Times New Roman" w:hAnsi="Times New Roman" w:cs="Times New Roman"/>
          <w:sz w:val="28"/>
          <w:szCs w:val="28"/>
          <w:lang w:val="en-US"/>
        </w:rPr>
        <w:t>0</w:t>
      </w:r>
      <w:r w:rsidRPr="00904F69">
        <w:rPr>
          <w:rStyle w:val="sy0"/>
          <w:rFonts w:ascii="Times New Roman" w:hAnsi="Times New Roman" w:cs="Times New Roman"/>
          <w:sz w:val="28"/>
          <w:szCs w:val="28"/>
          <w:lang w:val="en-US"/>
        </w:rPr>
        <w:t>;</w:t>
      </w:r>
    </w:p>
    <w:p w:rsidR="00AE3178" w:rsidRPr="00904F69" w:rsidRDefault="00AE3178" w:rsidP="00AE3178">
      <w:pPr>
        <w:pStyle w:val="HTML0"/>
        <w:rPr>
          <w:rFonts w:ascii="Times New Roman" w:hAnsi="Times New Roman" w:cs="Times New Roman"/>
          <w:sz w:val="28"/>
          <w:szCs w:val="28"/>
          <w:lang w:val="en-US"/>
        </w:rPr>
      </w:pPr>
      <w:r w:rsidRPr="00904F69">
        <w:rPr>
          <w:rStyle w:val="br0"/>
          <w:rFonts w:ascii="Times New Roman" w:hAnsi="Times New Roman" w:cs="Times New Roman"/>
          <w:sz w:val="28"/>
          <w:szCs w:val="28"/>
          <w:lang w:val="en-US"/>
        </w:rPr>
        <w:t>}</w:t>
      </w:r>
    </w:p>
    <w:p w:rsidR="00AE3178" w:rsidRPr="00904F69" w:rsidRDefault="00AE3178" w:rsidP="00AE3178">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a</w:t>
      </w:r>
      <w:r w:rsidRPr="00904F69">
        <w:rPr>
          <w:rStyle w:val="re2"/>
          <w:rFonts w:ascii="Times New Roman" w:hAnsi="Times New Roman" w:cs="Times New Roman"/>
          <w:sz w:val="28"/>
          <w:szCs w:val="28"/>
          <w:lang w:val="en-US"/>
        </w:rPr>
        <w:t xml:space="preserve">:hover </w:t>
      </w:r>
      <w:r w:rsidRPr="00904F69">
        <w:rPr>
          <w:rStyle w:val="br0"/>
          <w:rFonts w:ascii="Times New Roman" w:hAnsi="Times New Roman" w:cs="Times New Roman"/>
          <w:sz w:val="28"/>
          <w:szCs w:val="28"/>
          <w:lang w:val="en-US"/>
        </w:rPr>
        <w:t>{</w:t>
      </w:r>
    </w:p>
    <w:p w:rsidR="00AE3178" w:rsidRPr="00904F69" w:rsidRDefault="00AE3178" w:rsidP="00AE3178">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text-decoration</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2"/>
          <w:rFonts w:ascii="Times New Roman" w:hAnsi="Times New Roman" w:cs="Times New Roman"/>
          <w:sz w:val="28"/>
          <w:szCs w:val="28"/>
          <w:lang w:val="en-US"/>
        </w:rPr>
        <w:t>none</w:t>
      </w:r>
      <w:r w:rsidRPr="00904F69">
        <w:rPr>
          <w:rStyle w:val="sy0"/>
          <w:rFonts w:ascii="Times New Roman" w:hAnsi="Times New Roman" w:cs="Times New Roman"/>
          <w:sz w:val="28"/>
          <w:szCs w:val="28"/>
          <w:lang w:val="en-US"/>
        </w:rPr>
        <w:t>;</w:t>
      </w:r>
    </w:p>
    <w:p w:rsidR="00AE3178" w:rsidRPr="00904F69" w:rsidRDefault="00AE3178" w:rsidP="00AE3178">
      <w:pPr>
        <w:pStyle w:val="HTML0"/>
        <w:rPr>
          <w:rFonts w:ascii="Times New Roman" w:hAnsi="Times New Roman" w:cs="Times New Roman"/>
          <w:sz w:val="28"/>
          <w:szCs w:val="28"/>
          <w:lang w:val="en-US"/>
        </w:rPr>
      </w:pPr>
      <w:r w:rsidRPr="00904F69">
        <w:rPr>
          <w:rStyle w:val="br0"/>
          <w:rFonts w:ascii="Times New Roman" w:hAnsi="Times New Roman" w:cs="Times New Roman"/>
          <w:sz w:val="28"/>
          <w:szCs w:val="28"/>
          <w:lang w:val="en-US"/>
        </w:rPr>
        <w:t>}</w:t>
      </w:r>
    </w:p>
    <w:p w:rsidR="00AE3178" w:rsidRPr="00904F69" w:rsidRDefault="00AE3178" w:rsidP="00AE3178">
      <w:pPr>
        <w:pStyle w:val="HTML0"/>
        <w:rPr>
          <w:rFonts w:ascii="Times New Roman" w:hAnsi="Times New Roman" w:cs="Times New Roman"/>
          <w:sz w:val="28"/>
          <w:szCs w:val="28"/>
          <w:lang w:val="en-US"/>
        </w:rPr>
      </w:pPr>
      <w:r w:rsidRPr="00904F69">
        <w:rPr>
          <w:rStyle w:val="re0"/>
          <w:rFonts w:ascii="Times New Roman" w:hAnsi="Times New Roman" w:cs="Times New Roman"/>
          <w:sz w:val="28"/>
          <w:szCs w:val="28"/>
          <w:lang w:val="en-US"/>
        </w:rPr>
        <w:t>#news</w:t>
      </w:r>
      <w:r w:rsidRPr="00904F69">
        <w:rPr>
          <w:rFonts w:ascii="Times New Roman" w:hAnsi="Times New Roman" w:cs="Times New Roman"/>
          <w:sz w:val="28"/>
          <w:szCs w:val="28"/>
          <w:lang w:val="en-US"/>
        </w:rPr>
        <w:t xml:space="preserve"> p </w:t>
      </w:r>
      <w:r w:rsidRPr="00904F69">
        <w:rPr>
          <w:rStyle w:val="br0"/>
          <w:rFonts w:ascii="Times New Roman" w:hAnsi="Times New Roman" w:cs="Times New Roman"/>
          <w:sz w:val="28"/>
          <w:szCs w:val="28"/>
          <w:lang w:val="en-US"/>
        </w:rPr>
        <w:t>{</w:t>
      </w:r>
    </w:p>
    <w:p w:rsidR="00AE3178" w:rsidRPr="00904F69" w:rsidRDefault="00AE3178" w:rsidP="00AE3178">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color</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blue</w:t>
      </w:r>
      <w:r w:rsidRPr="00904F69">
        <w:rPr>
          <w:rStyle w:val="sy0"/>
          <w:rFonts w:ascii="Times New Roman" w:hAnsi="Times New Roman" w:cs="Times New Roman"/>
          <w:sz w:val="28"/>
          <w:szCs w:val="28"/>
          <w:lang w:val="en-US"/>
        </w:rPr>
        <w:t>;</w:t>
      </w:r>
    </w:p>
    <w:p w:rsidR="00AE3178" w:rsidRPr="00904F69" w:rsidRDefault="00AE3178" w:rsidP="00AE3178">
      <w:pPr>
        <w:pStyle w:val="HTML0"/>
        <w:rPr>
          <w:rFonts w:ascii="Times New Roman" w:hAnsi="Times New Roman" w:cs="Times New Roman"/>
          <w:sz w:val="28"/>
          <w:szCs w:val="28"/>
          <w:lang w:val="en-US"/>
        </w:rPr>
      </w:pPr>
      <w:r w:rsidRPr="00904F69">
        <w:rPr>
          <w:rStyle w:val="br0"/>
          <w:rFonts w:ascii="Times New Roman" w:hAnsi="Times New Roman" w:cs="Times New Roman"/>
          <w:sz w:val="28"/>
          <w:szCs w:val="28"/>
          <w:lang w:val="en-US"/>
        </w:rPr>
        <w:t>}</w:t>
      </w:r>
    </w:p>
    <w:p w:rsidR="00AE3178" w:rsidRPr="00904F69" w:rsidRDefault="00AE3178" w:rsidP="00AE3178">
      <w:pPr>
        <w:pStyle w:val="a5"/>
        <w:rPr>
          <w:sz w:val="28"/>
          <w:szCs w:val="28"/>
          <w:lang w:val="en-US"/>
        </w:rPr>
      </w:pPr>
      <w:r w:rsidRPr="00904F69">
        <w:rPr>
          <w:sz w:val="28"/>
          <w:szCs w:val="28"/>
        </w:rPr>
        <w:lastRenderedPageBreak/>
        <w:t>Здесь</w:t>
      </w:r>
      <w:r w:rsidRPr="00904F69">
        <w:rPr>
          <w:sz w:val="28"/>
          <w:szCs w:val="28"/>
          <w:lang w:val="en-US"/>
        </w:rPr>
        <w:t xml:space="preserve"> </w:t>
      </w:r>
      <w:r w:rsidRPr="00904F69">
        <w:rPr>
          <w:sz w:val="28"/>
          <w:szCs w:val="28"/>
        </w:rPr>
        <w:t>приведено</w:t>
      </w:r>
      <w:r w:rsidRPr="00904F69">
        <w:rPr>
          <w:sz w:val="28"/>
          <w:szCs w:val="28"/>
          <w:lang w:val="en-US"/>
        </w:rPr>
        <w:t xml:space="preserve"> </w:t>
      </w:r>
      <w:r w:rsidRPr="00904F69">
        <w:rPr>
          <w:sz w:val="28"/>
          <w:szCs w:val="28"/>
        </w:rPr>
        <w:t>шесть</w:t>
      </w:r>
      <w:r w:rsidRPr="00904F69">
        <w:rPr>
          <w:sz w:val="28"/>
          <w:szCs w:val="28"/>
          <w:lang w:val="en-US"/>
        </w:rPr>
        <w:t xml:space="preserve"> </w:t>
      </w:r>
      <w:r w:rsidRPr="00904F69">
        <w:rPr>
          <w:sz w:val="28"/>
          <w:szCs w:val="28"/>
        </w:rPr>
        <w:t>правил</w:t>
      </w:r>
      <w:r w:rsidRPr="00904F69">
        <w:rPr>
          <w:sz w:val="28"/>
          <w:szCs w:val="28"/>
          <w:lang w:val="en-US"/>
        </w:rPr>
        <w:t xml:space="preserve"> CSS </w:t>
      </w:r>
      <w:r w:rsidRPr="00904F69">
        <w:rPr>
          <w:sz w:val="28"/>
          <w:szCs w:val="28"/>
        </w:rPr>
        <w:t>с</w:t>
      </w:r>
      <w:r w:rsidRPr="00904F69">
        <w:rPr>
          <w:sz w:val="28"/>
          <w:szCs w:val="28"/>
          <w:lang w:val="en-US"/>
        </w:rPr>
        <w:t xml:space="preserve"> </w:t>
      </w:r>
      <w:r w:rsidRPr="00904F69">
        <w:rPr>
          <w:sz w:val="28"/>
          <w:szCs w:val="28"/>
        </w:rPr>
        <w:t>селекторами</w:t>
      </w:r>
      <w:r w:rsidRPr="00904F69">
        <w:rPr>
          <w:sz w:val="28"/>
          <w:szCs w:val="28"/>
          <w:lang w:val="en-US"/>
        </w:rPr>
        <w:t xml:space="preserve"> </w:t>
      </w:r>
      <w:r w:rsidRPr="00904F69">
        <w:rPr>
          <w:rStyle w:val="HTML"/>
          <w:rFonts w:ascii="Times New Roman" w:hAnsi="Times New Roman" w:cs="Times New Roman"/>
          <w:sz w:val="28"/>
          <w:szCs w:val="28"/>
          <w:lang w:val="en-US"/>
        </w:rPr>
        <w:t>p</w:t>
      </w:r>
      <w:r w:rsidRPr="00904F69">
        <w:rPr>
          <w:sz w:val="28"/>
          <w:szCs w:val="28"/>
          <w:lang w:val="en-US"/>
        </w:rPr>
        <w:t xml:space="preserve">, </w:t>
      </w:r>
      <w:r w:rsidRPr="00904F69">
        <w:rPr>
          <w:rStyle w:val="HTML"/>
          <w:rFonts w:ascii="Times New Roman" w:hAnsi="Times New Roman" w:cs="Times New Roman"/>
          <w:sz w:val="28"/>
          <w:szCs w:val="28"/>
          <w:lang w:val="en-US"/>
        </w:rPr>
        <w:t>h2</w:t>
      </w:r>
      <w:r w:rsidRPr="00904F69">
        <w:rPr>
          <w:sz w:val="28"/>
          <w:szCs w:val="28"/>
          <w:lang w:val="en-US"/>
        </w:rPr>
        <w:t xml:space="preserve">, </w:t>
      </w:r>
      <w:r w:rsidRPr="00904F69">
        <w:rPr>
          <w:rStyle w:val="HTML"/>
          <w:rFonts w:ascii="Times New Roman" w:hAnsi="Times New Roman" w:cs="Times New Roman"/>
          <w:sz w:val="28"/>
          <w:szCs w:val="28"/>
          <w:lang w:val="en-US"/>
        </w:rPr>
        <w:t>.note</w:t>
      </w:r>
      <w:r w:rsidRPr="00904F69">
        <w:rPr>
          <w:sz w:val="28"/>
          <w:szCs w:val="28"/>
          <w:lang w:val="en-US"/>
        </w:rPr>
        <w:t xml:space="preserve">, </w:t>
      </w:r>
      <w:r w:rsidRPr="00904F69">
        <w:rPr>
          <w:rStyle w:val="HTML"/>
          <w:rFonts w:ascii="Times New Roman" w:hAnsi="Times New Roman" w:cs="Times New Roman"/>
          <w:sz w:val="28"/>
          <w:szCs w:val="28"/>
          <w:lang w:val="en-US"/>
        </w:rPr>
        <w:t>p#paragraph1</w:t>
      </w:r>
      <w:r w:rsidRPr="00904F69">
        <w:rPr>
          <w:sz w:val="28"/>
          <w:szCs w:val="28"/>
          <w:lang w:val="en-US"/>
        </w:rPr>
        <w:t xml:space="preserve">, </w:t>
      </w:r>
      <w:r w:rsidRPr="00904F69">
        <w:rPr>
          <w:rStyle w:val="HTML"/>
          <w:rFonts w:ascii="Times New Roman" w:hAnsi="Times New Roman" w:cs="Times New Roman"/>
          <w:sz w:val="28"/>
          <w:szCs w:val="28"/>
          <w:lang w:val="en-US"/>
        </w:rPr>
        <w:t>a:hover</w:t>
      </w:r>
      <w:r w:rsidRPr="00904F69">
        <w:rPr>
          <w:sz w:val="28"/>
          <w:szCs w:val="28"/>
          <w:lang w:val="en-US"/>
        </w:rPr>
        <w:t xml:space="preserve"> </w:t>
      </w:r>
      <w:r w:rsidRPr="00904F69">
        <w:rPr>
          <w:sz w:val="28"/>
          <w:szCs w:val="28"/>
        </w:rPr>
        <w:t>и</w:t>
      </w:r>
      <w:r w:rsidRPr="00904F69">
        <w:rPr>
          <w:sz w:val="28"/>
          <w:szCs w:val="28"/>
          <w:lang w:val="en-US"/>
        </w:rPr>
        <w:t xml:space="preserve"> </w:t>
      </w:r>
      <w:r w:rsidRPr="00904F69">
        <w:rPr>
          <w:rStyle w:val="HTML"/>
          <w:rFonts w:ascii="Times New Roman" w:hAnsi="Times New Roman" w:cs="Times New Roman"/>
          <w:sz w:val="28"/>
          <w:szCs w:val="28"/>
          <w:lang w:val="en-US"/>
        </w:rPr>
        <w:t>#news p</w:t>
      </w:r>
      <w:r w:rsidRPr="00904F69">
        <w:rPr>
          <w:sz w:val="28"/>
          <w:szCs w:val="28"/>
          <w:lang w:val="en-US"/>
        </w:rPr>
        <w:t>.</w:t>
      </w:r>
    </w:p>
    <w:p w:rsidR="00AE3178" w:rsidRPr="00904F69" w:rsidRDefault="00AE3178" w:rsidP="009F162E">
      <w:pPr>
        <w:numPr>
          <w:ilvl w:val="0"/>
          <w:numId w:val="5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Первое правило присвоено HTML-элементу p (</w:t>
      </w:r>
      <w:hyperlink r:id="rId467" w:tooltip="Абзац" w:history="1">
        <w:r w:rsidRPr="00904F69">
          <w:rPr>
            <w:rFonts w:ascii="Times New Roman" w:hAnsi="Times New Roman" w:cs="Times New Roman"/>
            <w:sz w:val="28"/>
            <w:szCs w:val="28"/>
          </w:rPr>
          <w:t>абзацу</w:t>
        </w:r>
      </w:hyperlink>
      <w:r w:rsidRPr="00904F69">
        <w:rPr>
          <w:rFonts w:ascii="Times New Roman" w:hAnsi="Times New Roman" w:cs="Times New Roman"/>
          <w:sz w:val="28"/>
          <w:szCs w:val="28"/>
        </w:rPr>
        <w:t xml:space="preserve">) — назначен стиль. Абзацы будут отображаться шрифтом </w:t>
      </w:r>
      <w:hyperlink r:id="rId468" w:tooltip="Garamond" w:history="1">
        <w:r w:rsidRPr="00904F69">
          <w:rPr>
            <w:rFonts w:ascii="Times New Roman" w:hAnsi="Times New Roman" w:cs="Times New Roman"/>
            <w:sz w:val="28"/>
            <w:szCs w:val="28"/>
          </w:rPr>
          <w:t>Garamond</w:t>
        </w:r>
      </w:hyperlink>
      <w:r w:rsidRPr="00904F69">
        <w:rPr>
          <w:rFonts w:ascii="Times New Roman" w:hAnsi="Times New Roman" w:cs="Times New Roman"/>
          <w:sz w:val="28"/>
          <w:szCs w:val="28"/>
        </w:rPr>
        <w:t>, или, если такой шрифт недоступен, каким-либо другим шрифтом с засечками («</w:t>
      </w:r>
      <w:hyperlink r:id="rId469" w:tooltip="Serif" w:history="1">
        <w:r w:rsidRPr="00904F69">
          <w:rPr>
            <w:rFonts w:ascii="Times New Roman" w:hAnsi="Times New Roman" w:cs="Times New Roman"/>
            <w:sz w:val="28"/>
            <w:szCs w:val="28"/>
          </w:rPr>
          <w:t>serif</w:t>
        </w:r>
      </w:hyperlink>
      <w:r w:rsidRPr="00904F69">
        <w:rPr>
          <w:rFonts w:ascii="Times New Roman" w:hAnsi="Times New Roman" w:cs="Times New Roman"/>
          <w:sz w:val="28"/>
          <w:szCs w:val="28"/>
        </w:rPr>
        <w:t>»).</w:t>
      </w:r>
    </w:p>
    <w:p w:rsidR="00AE3178" w:rsidRPr="00904F69" w:rsidRDefault="00AE3178" w:rsidP="009F162E">
      <w:pPr>
        <w:numPr>
          <w:ilvl w:val="0"/>
          <w:numId w:val="5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Второе правило присвоено HTML-элементу h2 (заголовку второго уровня). Заголовок второго уровня будет отображаться красным на белом фоне с увеличенным </w:t>
      </w:r>
      <w:hyperlink r:id="rId470" w:tooltip="Кегль" w:history="1">
        <w:r w:rsidRPr="00904F69">
          <w:rPr>
            <w:rFonts w:ascii="Times New Roman" w:hAnsi="Times New Roman" w:cs="Times New Roman"/>
            <w:sz w:val="28"/>
            <w:szCs w:val="28"/>
          </w:rPr>
          <w:t>кеглем</w:t>
        </w:r>
      </w:hyperlink>
      <w:r w:rsidRPr="00904F69">
        <w:rPr>
          <w:rFonts w:ascii="Times New Roman" w:hAnsi="Times New Roman" w:cs="Times New Roman"/>
          <w:sz w:val="28"/>
          <w:szCs w:val="28"/>
        </w:rPr>
        <w:t>.</w:t>
      </w:r>
    </w:p>
    <w:p w:rsidR="00AE3178" w:rsidRPr="00904F69" w:rsidRDefault="00AE3178" w:rsidP="009F162E">
      <w:pPr>
        <w:numPr>
          <w:ilvl w:val="0"/>
          <w:numId w:val="5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Третье правило будет применено к ЛЮБОМУ элементу, атрибут class которого равен 'note'. Например, к параграфу: &lt;p class="note"&gt;Этот абзац будет выведен полужирным шрифтом красного цвета на желтом фоне.&lt;/p&gt;</w:t>
      </w:r>
    </w:p>
    <w:p w:rsidR="00AE3178" w:rsidRPr="00904F69" w:rsidRDefault="00AE3178" w:rsidP="009F162E">
      <w:pPr>
        <w:numPr>
          <w:ilvl w:val="0"/>
          <w:numId w:val="5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Четвёртое правило будет применяться только к элементам p, атрибут id которых равен paragraph1. Такие элементы не будут иметь внешних отступов (margin).</w:t>
      </w:r>
    </w:p>
    <w:p w:rsidR="00AE3178" w:rsidRPr="00904F69" w:rsidRDefault="00AE3178" w:rsidP="009F162E">
      <w:pPr>
        <w:numPr>
          <w:ilvl w:val="0"/>
          <w:numId w:val="5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Пятое правило определяет стиль hover для элементов a — </w:t>
      </w:r>
      <w:hyperlink r:id="rId471" w:tooltip="Гиперссылка" w:history="1">
        <w:r w:rsidRPr="00904F69">
          <w:rPr>
            <w:rFonts w:ascii="Times New Roman" w:hAnsi="Times New Roman" w:cs="Times New Roman"/>
            <w:sz w:val="28"/>
            <w:szCs w:val="28"/>
          </w:rPr>
          <w:t>гиперссылок</w:t>
        </w:r>
      </w:hyperlink>
      <w:r w:rsidRPr="00904F69">
        <w:rPr>
          <w:rFonts w:ascii="Times New Roman" w:hAnsi="Times New Roman" w:cs="Times New Roman"/>
          <w:sz w:val="28"/>
          <w:szCs w:val="28"/>
        </w:rPr>
        <w:t xml:space="preserve">. </w:t>
      </w:r>
      <w:hyperlink r:id="rId472" w:tooltip="По умолчанию" w:history="1">
        <w:r w:rsidRPr="00904F69">
          <w:rPr>
            <w:rFonts w:ascii="Times New Roman" w:hAnsi="Times New Roman" w:cs="Times New Roman"/>
            <w:sz w:val="28"/>
            <w:szCs w:val="28"/>
          </w:rPr>
          <w:t>По умолчанию</w:t>
        </w:r>
      </w:hyperlink>
      <w:r w:rsidRPr="00904F69">
        <w:rPr>
          <w:rFonts w:ascii="Times New Roman" w:hAnsi="Times New Roman" w:cs="Times New Roman"/>
          <w:sz w:val="28"/>
          <w:szCs w:val="28"/>
        </w:rPr>
        <w:t>, в большинстве браузеров текст элементов a подчеркивается. Это правило уберёт подчеркивание, когда указатель мыши находится над этими элементами.</w:t>
      </w:r>
    </w:p>
    <w:p w:rsidR="00AE3178" w:rsidRPr="00904F69" w:rsidRDefault="00AE3178" w:rsidP="009F162E">
      <w:pPr>
        <w:numPr>
          <w:ilvl w:val="0"/>
          <w:numId w:val="50"/>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Последнее, шестое правило, применяется для элементов </w:t>
      </w:r>
      <w:r w:rsidRPr="00904F69">
        <w:rPr>
          <w:rStyle w:val="HTML"/>
          <w:rFonts w:ascii="Times New Roman" w:eastAsiaTheme="minorHAnsi" w:hAnsi="Times New Roman" w:cs="Times New Roman"/>
          <w:b/>
          <w:bCs/>
          <w:sz w:val="28"/>
          <w:szCs w:val="28"/>
        </w:rPr>
        <w:t>p</w:t>
      </w:r>
      <w:r w:rsidRPr="00904F69">
        <w:rPr>
          <w:rFonts w:ascii="Times New Roman" w:hAnsi="Times New Roman" w:cs="Times New Roman"/>
          <w:sz w:val="28"/>
          <w:szCs w:val="28"/>
        </w:rPr>
        <w:t xml:space="preserve">, которые находятся внутри КАКОГО-ЛИБО элемента с атрибутом </w:t>
      </w:r>
      <w:r w:rsidRPr="00904F69">
        <w:rPr>
          <w:rStyle w:val="HTML"/>
          <w:rFonts w:ascii="Times New Roman" w:eastAsiaTheme="minorHAnsi" w:hAnsi="Times New Roman" w:cs="Times New Roman"/>
          <w:sz w:val="28"/>
          <w:szCs w:val="28"/>
        </w:rPr>
        <w:t>id</w:t>
      </w:r>
      <w:r w:rsidRPr="00904F69">
        <w:rPr>
          <w:rFonts w:ascii="Times New Roman" w:hAnsi="Times New Roman" w:cs="Times New Roman"/>
          <w:sz w:val="28"/>
          <w:szCs w:val="28"/>
        </w:rPr>
        <w:t>, равным «</w:t>
      </w:r>
      <w:r w:rsidRPr="00904F69">
        <w:rPr>
          <w:rStyle w:val="HTML"/>
          <w:rFonts w:ascii="Times New Roman" w:eastAsiaTheme="minorHAnsi" w:hAnsi="Times New Roman" w:cs="Times New Roman"/>
          <w:sz w:val="28"/>
          <w:szCs w:val="28"/>
        </w:rPr>
        <w:t>news</w:t>
      </w:r>
      <w:r w:rsidRPr="00904F69">
        <w:rPr>
          <w:rFonts w:ascii="Times New Roman" w:hAnsi="Times New Roman" w:cs="Times New Roman"/>
          <w:sz w:val="28"/>
          <w:szCs w:val="28"/>
        </w:rPr>
        <w:t>» (#news p — это типичный случай селектора потомков, см. 5-й пункт списка выше).</w:t>
      </w:r>
    </w:p>
    <w:p w:rsidR="00AE3178" w:rsidRPr="00904F69" w:rsidRDefault="00BE2EDC" w:rsidP="00AE3178">
      <w:pPr>
        <w:pStyle w:val="2"/>
        <w:rPr>
          <w:rFonts w:cs="Times New Roman"/>
          <w:szCs w:val="28"/>
        </w:rPr>
      </w:pPr>
      <w:bookmarkStart w:id="50" w:name="_Toc317026785"/>
      <w:r w:rsidRPr="003338D1">
        <w:rPr>
          <w:rStyle w:val="mw-headline"/>
          <w:rFonts w:cs="Times New Roman"/>
          <w:szCs w:val="28"/>
        </w:rPr>
        <w:t xml:space="preserve">6.2.8 </w:t>
      </w:r>
      <w:r w:rsidR="00AE3178" w:rsidRPr="00904F69">
        <w:rPr>
          <w:rStyle w:val="mw-headline"/>
          <w:rFonts w:cs="Times New Roman"/>
          <w:szCs w:val="28"/>
        </w:rPr>
        <w:t>CSS-вёрстка</w:t>
      </w:r>
      <w:bookmarkEnd w:id="50"/>
    </w:p>
    <w:p w:rsidR="00AE3178" w:rsidRPr="00904F69" w:rsidRDefault="00AE3178" w:rsidP="00AE3178">
      <w:pPr>
        <w:pStyle w:val="a5"/>
        <w:rPr>
          <w:sz w:val="28"/>
          <w:szCs w:val="28"/>
        </w:rPr>
      </w:pPr>
      <w:r w:rsidRPr="00904F69">
        <w:rPr>
          <w:sz w:val="28"/>
          <w:szCs w:val="28"/>
        </w:rPr>
        <w:t xml:space="preserve">До появления CSS оформление веб-страниц осуществлялось исключительно средствами </w:t>
      </w:r>
      <w:hyperlink r:id="rId473" w:tooltip="HTML" w:history="1">
        <w:r w:rsidRPr="00904F69">
          <w:rPr>
            <w:sz w:val="28"/>
            <w:szCs w:val="28"/>
          </w:rPr>
          <w:t>HTML</w:t>
        </w:r>
      </w:hyperlink>
      <w:r w:rsidRPr="00904F69">
        <w:rPr>
          <w:sz w:val="28"/>
          <w:szCs w:val="28"/>
        </w:rPr>
        <w:t>, непосредственно внутри содержимого документа. Однако с появлением CSS стало возможным принципиальное разделение содержания и представления документа. За счёт этого нововведения стало возможным лёгкое применение единого стиля оформления для массы схожих документов, а также быстрое изменение этого оформления.</w:t>
      </w:r>
    </w:p>
    <w:p w:rsidR="00AE3178" w:rsidRPr="00904F69" w:rsidRDefault="00AE3178" w:rsidP="00AE3178">
      <w:pPr>
        <w:pStyle w:val="a5"/>
        <w:rPr>
          <w:sz w:val="28"/>
          <w:szCs w:val="28"/>
        </w:rPr>
      </w:pPr>
      <w:r w:rsidRPr="00904F69">
        <w:rPr>
          <w:sz w:val="28"/>
          <w:szCs w:val="28"/>
        </w:rPr>
        <w:t>Преимущества:</w:t>
      </w:r>
    </w:p>
    <w:p w:rsidR="00AE3178" w:rsidRPr="00904F69" w:rsidRDefault="00AE3178" w:rsidP="009F162E">
      <w:pPr>
        <w:numPr>
          <w:ilvl w:val="0"/>
          <w:numId w:val="5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Несколько дизайнов страницы для разных устройств просмотра. Например, на экране дизайн будет рассчитан на большую ширину, во время печати меню не будет выводиться, а на </w:t>
      </w:r>
      <w:hyperlink r:id="rId474" w:tooltip="Карманный персональный компьютер" w:history="1">
        <w:r w:rsidRPr="00904F69">
          <w:rPr>
            <w:rFonts w:ascii="Times New Roman" w:hAnsi="Times New Roman" w:cs="Times New Roman"/>
            <w:sz w:val="28"/>
            <w:szCs w:val="28"/>
          </w:rPr>
          <w:t>КПК</w:t>
        </w:r>
      </w:hyperlink>
      <w:r w:rsidRPr="00904F69">
        <w:rPr>
          <w:rFonts w:ascii="Times New Roman" w:hAnsi="Times New Roman" w:cs="Times New Roman"/>
          <w:sz w:val="28"/>
          <w:szCs w:val="28"/>
        </w:rPr>
        <w:t xml:space="preserve"> и сотовом телефоне меню будет следовать за содержимым.</w:t>
      </w:r>
    </w:p>
    <w:p w:rsidR="00AE3178" w:rsidRPr="00904F69" w:rsidRDefault="00AE3178" w:rsidP="009F162E">
      <w:pPr>
        <w:numPr>
          <w:ilvl w:val="0"/>
          <w:numId w:val="5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Уменьшение времени загрузки страниц сайта за счет переноса правил представления данных в отдельный CSS-файл. В этом случае браузер загружает только структуру документа и данные, хранимые на </w:t>
      </w:r>
      <w:r w:rsidRPr="00904F69">
        <w:rPr>
          <w:rFonts w:ascii="Times New Roman" w:hAnsi="Times New Roman" w:cs="Times New Roman"/>
          <w:sz w:val="28"/>
          <w:szCs w:val="28"/>
        </w:rPr>
        <w:lastRenderedPageBreak/>
        <w:t xml:space="preserve">странице, а представление этих данных загружается браузером только один раз и могут быть </w:t>
      </w:r>
      <w:hyperlink r:id="rId475" w:tooltip="Кеширование" w:history="1">
        <w:r w:rsidRPr="00904F69">
          <w:rPr>
            <w:rFonts w:ascii="Times New Roman" w:hAnsi="Times New Roman" w:cs="Times New Roman"/>
            <w:sz w:val="28"/>
            <w:szCs w:val="28"/>
          </w:rPr>
          <w:t>закешированы</w:t>
        </w:r>
      </w:hyperlink>
      <w:r w:rsidRPr="00904F69">
        <w:rPr>
          <w:rFonts w:ascii="Times New Roman" w:hAnsi="Times New Roman" w:cs="Times New Roman"/>
          <w:sz w:val="28"/>
          <w:szCs w:val="28"/>
        </w:rPr>
        <w:t>.</w:t>
      </w:r>
    </w:p>
    <w:p w:rsidR="00AE3178" w:rsidRPr="00904F69" w:rsidRDefault="00AE3178" w:rsidP="009F162E">
      <w:pPr>
        <w:numPr>
          <w:ilvl w:val="0"/>
          <w:numId w:val="5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Простота последующего изменения дизайна. Не нужно править каждую страницу, а лишь изменить CSS-файл.</w:t>
      </w:r>
    </w:p>
    <w:p w:rsidR="00AE3178" w:rsidRPr="00904F69" w:rsidRDefault="00AE3178" w:rsidP="009F162E">
      <w:pPr>
        <w:numPr>
          <w:ilvl w:val="0"/>
          <w:numId w:val="5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Дополнительные возможности оформления. Например, с помощью CSS-вёрстки можно сделать блок текста, который остальной текст будет обтекать (например для меню) или сделать так, чтобы меню было всегда видно при прокрутке страницы.</w:t>
      </w:r>
    </w:p>
    <w:p w:rsidR="00AE3178" w:rsidRPr="00904F69" w:rsidRDefault="00AE3178" w:rsidP="00AE3178">
      <w:pPr>
        <w:pStyle w:val="a5"/>
        <w:rPr>
          <w:sz w:val="28"/>
          <w:szCs w:val="28"/>
        </w:rPr>
      </w:pPr>
      <w:r w:rsidRPr="00904F69">
        <w:rPr>
          <w:sz w:val="28"/>
          <w:szCs w:val="28"/>
        </w:rPr>
        <w:t>Недостатки:</w:t>
      </w:r>
    </w:p>
    <w:p w:rsidR="00AE3178" w:rsidRPr="00904F69" w:rsidRDefault="00AE3178" w:rsidP="009F162E">
      <w:pPr>
        <w:numPr>
          <w:ilvl w:val="0"/>
          <w:numId w:val="52"/>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Различное отображение вёрстки в различных браузерах (особенно устаревших), которые по разному интерпретируют одни и те же данные CSS.</w:t>
      </w:r>
    </w:p>
    <w:p w:rsidR="00AE3178" w:rsidRPr="00904F69" w:rsidRDefault="00AE3178" w:rsidP="009F162E">
      <w:pPr>
        <w:numPr>
          <w:ilvl w:val="0"/>
          <w:numId w:val="52"/>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Часто встречающаяся необходимость на практике исправлять не только один CSS-файл, но и теги HTML, которые сложным и ненаглядным способом связаны с селекторами CSS, что иногда сводит на нет простоту применения единых файлов стилей и значительно удлиняет время редактирования и тестирования.</w:t>
      </w:r>
    </w:p>
    <w:p w:rsidR="00AE3178" w:rsidRPr="00904F69" w:rsidRDefault="00AE3178" w:rsidP="00AE3178">
      <w:pPr>
        <w:pStyle w:val="a5"/>
        <w:rPr>
          <w:sz w:val="28"/>
          <w:szCs w:val="28"/>
        </w:rPr>
      </w:pPr>
    </w:p>
    <w:p w:rsidR="00AE3178" w:rsidRPr="00904F69" w:rsidRDefault="00BE2EDC" w:rsidP="00AE3178">
      <w:pPr>
        <w:pStyle w:val="2"/>
        <w:rPr>
          <w:rFonts w:cs="Times New Roman"/>
          <w:szCs w:val="28"/>
        </w:rPr>
      </w:pPr>
      <w:bookmarkStart w:id="51" w:name="_Toc317026786"/>
      <w:r w:rsidRPr="003338D1">
        <w:rPr>
          <w:rStyle w:val="mw-headline"/>
          <w:rFonts w:cs="Times New Roman"/>
          <w:szCs w:val="28"/>
        </w:rPr>
        <w:t xml:space="preserve">6.2.9 </w:t>
      </w:r>
      <w:r w:rsidR="00AE3178" w:rsidRPr="00904F69">
        <w:rPr>
          <w:rStyle w:val="mw-headline"/>
          <w:rFonts w:cs="Times New Roman"/>
          <w:szCs w:val="28"/>
        </w:rPr>
        <w:t>История создания и развития CSS</w:t>
      </w:r>
      <w:bookmarkEnd w:id="51"/>
    </w:p>
    <w:p w:rsidR="00AE3178" w:rsidRPr="00904F69" w:rsidRDefault="00AE3178" w:rsidP="00AE3178">
      <w:pPr>
        <w:pStyle w:val="a5"/>
        <w:rPr>
          <w:sz w:val="28"/>
          <w:szCs w:val="28"/>
        </w:rPr>
      </w:pPr>
      <w:r w:rsidRPr="00904F69">
        <w:rPr>
          <w:sz w:val="28"/>
          <w:szCs w:val="28"/>
        </w:rPr>
        <w:t xml:space="preserve">CSS — одна из широкого спектра технологий, одобренных консорциумом </w:t>
      </w:r>
      <w:hyperlink r:id="rId476" w:tooltip="W3C" w:history="1">
        <w:r w:rsidRPr="00904F69">
          <w:rPr>
            <w:sz w:val="28"/>
            <w:szCs w:val="28"/>
          </w:rPr>
          <w:t>W3C</w:t>
        </w:r>
      </w:hyperlink>
      <w:r w:rsidRPr="00904F69">
        <w:rPr>
          <w:sz w:val="28"/>
          <w:szCs w:val="28"/>
        </w:rPr>
        <w:t xml:space="preserve"> и получивших общее название «стандарты Web». В 1990-х годах стала ясна необходимость стандартизировать Web, создать какие-то единые правила, по которым программисты и </w:t>
      </w:r>
      <w:hyperlink r:id="rId477" w:tooltip="Веб-дизайнер" w:history="1">
        <w:r w:rsidRPr="00904F69">
          <w:rPr>
            <w:sz w:val="28"/>
            <w:szCs w:val="28"/>
          </w:rPr>
          <w:t>веб-дизайнеры</w:t>
        </w:r>
      </w:hyperlink>
      <w:r w:rsidRPr="00904F69">
        <w:rPr>
          <w:sz w:val="28"/>
          <w:szCs w:val="28"/>
        </w:rPr>
        <w:t xml:space="preserve"> проектировали бы сайты. Так появились языки </w:t>
      </w:r>
      <w:hyperlink r:id="rId478" w:tooltip="HTML" w:history="1">
        <w:r w:rsidRPr="00904F69">
          <w:rPr>
            <w:sz w:val="28"/>
            <w:szCs w:val="28"/>
          </w:rPr>
          <w:t>HTML</w:t>
        </w:r>
      </w:hyperlink>
      <w:r w:rsidRPr="00904F69">
        <w:rPr>
          <w:sz w:val="28"/>
          <w:szCs w:val="28"/>
        </w:rPr>
        <w:t xml:space="preserve"> 4.01 и </w:t>
      </w:r>
      <w:hyperlink r:id="rId479" w:tooltip="XHTML" w:history="1">
        <w:r w:rsidRPr="00904F69">
          <w:rPr>
            <w:sz w:val="28"/>
            <w:szCs w:val="28"/>
          </w:rPr>
          <w:t>XHTML</w:t>
        </w:r>
      </w:hyperlink>
      <w:r w:rsidRPr="00904F69">
        <w:rPr>
          <w:sz w:val="28"/>
          <w:szCs w:val="28"/>
        </w:rPr>
        <w:t xml:space="preserve"> и стандарт CSS.</w:t>
      </w:r>
    </w:p>
    <w:p w:rsidR="00AE3178" w:rsidRPr="00904F69" w:rsidRDefault="00AE3178" w:rsidP="00AE3178">
      <w:pPr>
        <w:pStyle w:val="a5"/>
        <w:rPr>
          <w:sz w:val="28"/>
          <w:szCs w:val="28"/>
        </w:rPr>
      </w:pPr>
      <w:r w:rsidRPr="00904F69">
        <w:rPr>
          <w:sz w:val="28"/>
          <w:szCs w:val="28"/>
        </w:rPr>
        <w:t>В начале 1990-х различные браузеры имели свои стили для отображения веб страниц. HTML развивался очень быстро и был способен удовлетворить все существовавшие на тот момент потребности по оформлению информации, поэтому CSS не получил тогда широкого признания.</w:t>
      </w:r>
    </w:p>
    <w:p w:rsidR="00AE3178" w:rsidRPr="00904F69" w:rsidRDefault="00AE3178" w:rsidP="00AE3178">
      <w:pPr>
        <w:pStyle w:val="a5"/>
        <w:rPr>
          <w:sz w:val="28"/>
          <w:szCs w:val="28"/>
        </w:rPr>
      </w:pPr>
      <w:r w:rsidRPr="00904F69">
        <w:rPr>
          <w:sz w:val="28"/>
          <w:szCs w:val="28"/>
        </w:rPr>
        <w:t xml:space="preserve">Термин «каскадные таблицы стилей» был предложен </w:t>
      </w:r>
      <w:hyperlink r:id="rId480" w:tooltip="Хокон Виум Ли" w:history="1">
        <w:r w:rsidRPr="00904F69">
          <w:rPr>
            <w:sz w:val="28"/>
            <w:szCs w:val="28"/>
          </w:rPr>
          <w:t>Хокон Виум Ли</w:t>
        </w:r>
      </w:hyperlink>
      <w:r w:rsidRPr="00904F69">
        <w:rPr>
          <w:sz w:val="28"/>
          <w:szCs w:val="28"/>
        </w:rPr>
        <w:t xml:space="preserve"> в 1994 году. Совместно с Бертом Босом он стал развивать CSS.</w:t>
      </w:r>
    </w:p>
    <w:p w:rsidR="00AE3178" w:rsidRPr="00904F69" w:rsidRDefault="00AE3178" w:rsidP="00AE3178">
      <w:pPr>
        <w:pStyle w:val="a5"/>
        <w:rPr>
          <w:sz w:val="28"/>
          <w:szCs w:val="28"/>
        </w:rPr>
      </w:pPr>
      <w:r w:rsidRPr="00904F69">
        <w:rPr>
          <w:sz w:val="28"/>
          <w:szCs w:val="28"/>
        </w:rPr>
        <w:t>В отличие от многих существовавших на тот момент языков стиля, CSS использует наследование от родителя к потомку, поэтому разработчик может определить разные стили, основываясь на уже определенных ранее стилях.</w:t>
      </w:r>
    </w:p>
    <w:p w:rsidR="00AE3178" w:rsidRPr="00904F69" w:rsidRDefault="00AE3178" w:rsidP="00AE3178">
      <w:pPr>
        <w:pStyle w:val="a5"/>
        <w:rPr>
          <w:sz w:val="28"/>
          <w:szCs w:val="28"/>
        </w:rPr>
      </w:pPr>
      <w:r w:rsidRPr="00904F69">
        <w:rPr>
          <w:sz w:val="28"/>
          <w:szCs w:val="28"/>
        </w:rPr>
        <w:t>В середине 1990-х Консорциум Всемирной паутины (</w:t>
      </w:r>
      <w:hyperlink r:id="rId481" w:tooltip="W3C" w:history="1">
        <w:r w:rsidRPr="00904F69">
          <w:rPr>
            <w:sz w:val="28"/>
            <w:szCs w:val="28"/>
          </w:rPr>
          <w:t>W3C</w:t>
        </w:r>
      </w:hyperlink>
      <w:r w:rsidRPr="00904F69">
        <w:rPr>
          <w:sz w:val="28"/>
          <w:szCs w:val="28"/>
        </w:rPr>
        <w:t>) стал проявлять интерес к CSS, и в декабре 1996 года была издана рекомендация CSS1.</w:t>
      </w:r>
    </w:p>
    <w:p w:rsidR="00AE3178" w:rsidRPr="00904F69" w:rsidRDefault="00BE2EDC" w:rsidP="00AE3178">
      <w:pPr>
        <w:pStyle w:val="3"/>
        <w:rPr>
          <w:rFonts w:cs="Times New Roman"/>
          <w:szCs w:val="28"/>
        </w:rPr>
      </w:pPr>
      <w:bookmarkStart w:id="52" w:name="_Toc317026787"/>
      <w:r w:rsidRPr="003338D1">
        <w:rPr>
          <w:rStyle w:val="mw-headline"/>
          <w:rFonts w:cs="Times New Roman"/>
          <w:szCs w:val="28"/>
        </w:rPr>
        <w:lastRenderedPageBreak/>
        <w:t xml:space="preserve">6.2.10 </w:t>
      </w:r>
      <w:r w:rsidR="00AE3178" w:rsidRPr="00904F69">
        <w:rPr>
          <w:rStyle w:val="mw-headline"/>
          <w:rFonts w:cs="Times New Roman"/>
          <w:szCs w:val="28"/>
        </w:rPr>
        <w:t>Уровень 1 (CSS1)</w:t>
      </w:r>
      <w:bookmarkEnd w:id="52"/>
    </w:p>
    <w:p w:rsidR="00AE3178" w:rsidRPr="00904F69" w:rsidRDefault="00AE3178" w:rsidP="00AE3178">
      <w:pPr>
        <w:pStyle w:val="a5"/>
        <w:rPr>
          <w:sz w:val="28"/>
          <w:szCs w:val="28"/>
        </w:rPr>
      </w:pPr>
      <w:r w:rsidRPr="00904F69">
        <w:rPr>
          <w:sz w:val="28"/>
          <w:szCs w:val="28"/>
        </w:rPr>
        <w:t xml:space="preserve">Рекомендация W3C, принята </w:t>
      </w:r>
      <w:hyperlink r:id="rId482" w:tooltip="17 декабря" w:history="1">
        <w:r w:rsidRPr="00904F69">
          <w:rPr>
            <w:sz w:val="28"/>
            <w:szCs w:val="28"/>
          </w:rPr>
          <w:t>17 декабря</w:t>
        </w:r>
      </w:hyperlink>
      <w:r w:rsidRPr="00904F69">
        <w:rPr>
          <w:sz w:val="28"/>
          <w:szCs w:val="28"/>
        </w:rPr>
        <w:t xml:space="preserve"> </w:t>
      </w:r>
      <w:hyperlink r:id="rId483" w:tooltip="1996 год" w:history="1">
        <w:r w:rsidRPr="00904F69">
          <w:rPr>
            <w:sz w:val="28"/>
            <w:szCs w:val="28"/>
          </w:rPr>
          <w:t>1996 года</w:t>
        </w:r>
      </w:hyperlink>
      <w:r w:rsidRPr="00904F69">
        <w:rPr>
          <w:sz w:val="28"/>
          <w:szCs w:val="28"/>
        </w:rPr>
        <w:t xml:space="preserve">, откорректирована </w:t>
      </w:r>
      <w:hyperlink r:id="rId484" w:tooltip="11 января" w:history="1">
        <w:r w:rsidRPr="00904F69">
          <w:rPr>
            <w:sz w:val="28"/>
            <w:szCs w:val="28"/>
          </w:rPr>
          <w:t>11 января</w:t>
        </w:r>
      </w:hyperlink>
      <w:r w:rsidRPr="00904F69">
        <w:rPr>
          <w:sz w:val="28"/>
          <w:szCs w:val="28"/>
        </w:rPr>
        <w:t xml:space="preserve"> </w:t>
      </w:r>
      <w:hyperlink r:id="rId485" w:tooltip="1999 год" w:history="1">
        <w:r w:rsidRPr="00904F69">
          <w:rPr>
            <w:sz w:val="28"/>
            <w:szCs w:val="28"/>
          </w:rPr>
          <w:t>1999 года</w:t>
        </w:r>
      </w:hyperlink>
      <w:r w:rsidRPr="00904F69">
        <w:rPr>
          <w:sz w:val="28"/>
          <w:szCs w:val="28"/>
        </w:rPr>
        <w:t>. Среди возможностей, предоставляемых этой рекомендацией:</w:t>
      </w:r>
    </w:p>
    <w:p w:rsidR="00AE3178" w:rsidRPr="00904F69" w:rsidRDefault="00AE3178" w:rsidP="009F162E">
      <w:pPr>
        <w:numPr>
          <w:ilvl w:val="0"/>
          <w:numId w:val="53"/>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Параметры шрифтов. Возможности по заданию гарнитуры и размера шрифта, а также его стиля — обычного, курсивного или полужирного.</w:t>
      </w:r>
    </w:p>
    <w:p w:rsidR="00AE3178" w:rsidRPr="00904F69" w:rsidRDefault="00AE3178" w:rsidP="009F162E">
      <w:pPr>
        <w:numPr>
          <w:ilvl w:val="0"/>
          <w:numId w:val="53"/>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Цвета. Спецификация позволяет определять цвета текста, фона, рамок и других элементов страницы.</w:t>
      </w:r>
    </w:p>
    <w:p w:rsidR="00AE3178" w:rsidRPr="00904F69" w:rsidRDefault="00AE3178" w:rsidP="009F162E">
      <w:pPr>
        <w:numPr>
          <w:ilvl w:val="0"/>
          <w:numId w:val="53"/>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Атрибуты текста. Возможность задавать межсимвольный интервал, расстояние между словами и высоту строки (то есть межстрочные отступы)</w:t>
      </w:r>
    </w:p>
    <w:p w:rsidR="00AE3178" w:rsidRPr="00904F69" w:rsidRDefault="00AE3178" w:rsidP="009F162E">
      <w:pPr>
        <w:numPr>
          <w:ilvl w:val="0"/>
          <w:numId w:val="53"/>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Выравнивание для текста, изображений, таблиц и других элементов.</w:t>
      </w:r>
    </w:p>
    <w:p w:rsidR="00AE3178" w:rsidRPr="00904F69" w:rsidRDefault="00AE3178" w:rsidP="009F162E">
      <w:pPr>
        <w:numPr>
          <w:ilvl w:val="0"/>
          <w:numId w:val="53"/>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Свойства блоков, такие как высота, ширина, внутренние (</w:t>
      </w:r>
      <w:r w:rsidRPr="00904F69">
        <w:rPr>
          <w:rStyle w:val="HTML2"/>
          <w:rFonts w:ascii="Times New Roman" w:eastAsiaTheme="minorHAnsi" w:hAnsi="Times New Roman" w:cs="Times New Roman"/>
          <w:sz w:val="28"/>
          <w:szCs w:val="28"/>
        </w:rPr>
        <w:t>padding</w:t>
      </w:r>
      <w:r w:rsidRPr="00904F69">
        <w:rPr>
          <w:rFonts w:ascii="Times New Roman" w:hAnsi="Times New Roman" w:cs="Times New Roman"/>
          <w:sz w:val="28"/>
          <w:szCs w:val="28"/>
        </w:rPr>
        <w:t>) и внешние (</w:t>
      </w:r>
      <w:r w:rsidRPr="00904F69">
        <w:rPr>
          <w:rStyle w:val="HTML2"/>
          <w:rFonts w:ascii="Times New Roman" w:eastAsiaTheme="minorHAnsi" w:hAnsi="Times New Roman" w:cs="Times New Roman"/>
          <w:sz w:val="28"/>
          <w:szCs w:val="28"/>
        </w:rPr>
        <w:t>margin</w:t>
      </w:r>
      <w:r w:rsidRPr="00904F69">
        <w:rPr>
          <w:rFonts w:ascii="Times New Roman" w:hAnsi="Times New Roman" w:cs="Times New Roman"/>
          <w:sz w:val="28"/>
          <w:szCs w:val="28"/>
        </w:rPr>
        <w:t xml:space="preserve">) отступы и рамки. Так же в спецификацию входили ограниченные средства по позиционированию элементов, такие как </w:t>
      </w:r>
      <w:r w:rsidRPr="00904F69">
        <w:rPr>
          <w:rStyle w:val="HTML2"/>
          <w:rFonts w:ascii="Times New Roman" w:eastAsiaTheme="minorHAnsi" w:hAnsi="Times New Roman" w:cs="Times New Roman"/>
          <w:sz w:val="28"/>
          <w:szCs w:val="28"/>
        </w:rPr>
        <w:t>float</w:t>
      </w:r>
      <w:r w:rsidRPr="00904F69">
        <w:rPr>
          <w:rFonts w:ascii="Times New Roman" w:hAnsi="Times New Roman" w:cs="Times New Roman"/>
          <w:sz w:val="28"/>
          <w:szCs w:val="28"/>
        </w:rPr>
        <w:t xml:space="preserve"> и </w:t>
      </w:r>
      <w:r w:rsidRPr="00904F69">
        <w:rPr>
          <w:rStyle w:val="HTML2"/>
          <w:rFonts w:ascii="Times New Roman" w:eastAsiaTheme="minorHAnsi" w:hAnsi="Times New Roman" w:cs="Times New Roman"/>
          <w:sz w:val="28"/>
          <w:szCs w:val="28"/>
        </w:rPr>
        <w:t>clear</w:t>
      </w:r>
      <w:r w:rsidRPr="00904F69">
        <w:rPr>
          <w:rFonts w:ascii="Times New Roman" w:hAnsi="Times New Roman" w:cs="Times New Roman"/>
          <w:sz w:val="28"/>
          <w:szCs w:val="28"/>
        </w:rPr>
        <w:t>.</w:t>
      </w:r>
    </w:p>
    <w:p w:rsidR="00AE3178" w:rsidRPr="00904F69" w:rsidRDefault="00BE2EDC" w:rsidP="00AE3178">
      <w:pPr>
        <w:pStyle w:val="3"/>
        <w:rPr>
          <w:rFonts w:cs="Times New Roman"/>
          <w:szCs w:val="28"/>
        </w:rPr>
      </w:pPr>
      <w:bookmarkStart w:id="53" w:name="_Toc317026788"/>
      <w:r w:rsidRPr="003338D1">
        <w:rPr>
          <w:rStyle w:val="mw-headline"/>
          <w:rFonts w:cs="Times New Roman"/>
          <w:szCs w:val="28"/>
        </w:rPr>
        <w:t xml:space="preserve">6.2.11 </w:t>
      </w:r>
      <w:r w:rsidR="00AE3178" w:rsidRPr="00904F69">
        <w:rPr>
          <w:rStyle w:val="mw-headline"/>
          <w:rFonts w:cs="Times New Roman"/>
          <w:szCs w:val="28"/>
        </w:rPr>
        <w:t>Уровень 2 (CSS2)</w:t>
      </w:r>
      <w:bookmarkEnd w:id="53"/>
    </w:p>
    <w:p w:rsidR="00AE3178" w:rsidRPr="00904F69" w:rsidRDefault="00AE3178" w:rsidP="00AE3178">
      <w:pPr>
        <w:pStyle w:val="a5"/>
        <w:rPr>
          <w:sz w:val="28"/>
          <w:szCs w:val="28"/>
        </w:rPr>
      </w:pPr>
      <w:r w:rsidRPr="00904F69">
        <w:rPr>
          <w:sz w:val="28"/>
          <w:szCs w:val="28"/>
        </w:rPr>
        <w:t xml:space="preserve">Рекомендация W3C, принята </w:t>
      </w:r>
      <w:hyperlink r:id="rId486" w:tooltip="12 мая" w:history="1">
        <w:r w:rsidRPr="00904F69">
          <w:rPr>
            <w:sz w:val="28"/>
            <w:szCs w:val="28"/>
          </w:rPr>
          <w:t>12 мая</w:t>
        </w:r>
      </w:hyperlink>
      <w:r w:rsidRPr="00904F69">
        <w:rPr>
          <w:sz w:val="28"/>
          <w:szCs w:val="28"/>
        </w:rPr>
        <w:t xml:space="preserve"> </w:t>
      </w:r>
      <w:hyperlink r:id="rId487" w:tooltip="1998 год" w:history="1">
        <w:r w:rsidRPr="00904F69">
          <w:rPr>
            <w:sz w:val="28"/>
            <w:szCs w:val="28"/>
          </w:rPr>
          <w:t>1998 года</w:t>
        </w:r>
      </w:hyperlink>
      <w:r w:rsidRPr="00904F69">
        <w:rPr>
          <w:sz w:val="28"/>
          <w:szCs w:val="28"/>
        </w:rPr>
        <w:t>. Основана на CSS1 с сохранением обратной совместимости за несколькими исключениями. Добавление к функциональности:</w:t>
      </w:r>
    </w:p>
    <w:p w:rsidR="00AE3178" w:rsidRPr="00904F69" w:rsidRDefault="00AE3178" w:rsidP="009F162E">
      <w:pPr>
        <w:numPr>
          <w:ilvl w:val="0"/>
          <w:numId w:val="54"/>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Блочная вёрстка. Появились относительное, абсолютное и фиксированное позиционирование. Позволяет управлять размещением элементов по странице без </w:t>
      </w:r>
      <w:hyperlink r:id="rId488" w:tooltip="Табличная вёрстка" w:history="1">
        <w:r w:rsidRPr="00904F69">
          <w:rPr>
            <w:rFonts w:ascii="Times New Roman" w:hAnsi="Times New Roman" w:cs="Times New Roman"/>
            <w:sz w:val="28"/>
            <w:szCs w:val="28"/>
          </w:rPr>
          <w:t>табличной вёрстки</w:t>
        </w:r>
      </w:hyperlink>
      <w:r w:rsidRPr="00904F69">
        <w:rPr>
          <w:rFonts w:ascii="Times New Roman" w:hAnsi="Times New Roman" w:cs="Times New Roman"/>
          <w:sz w:val="28"/>
          <w:szCs w:val="28"/>
        </w:rPr>
        <w:t>.</w:t>
      </w:r>
    </w:p>
    <w:p w:rsidR="00AE3178" w:rsidRPr="00904F69" w:rsidRDefault="00AE3178" w:rsidP="009F162E">
      <w:pPr>
        <w:numPr>
          <w:ilvl w:val="0"/>
          <w:numId w:val="54"/>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Типы носителей. Позволяет устанавливать разные стили для разных носителей (например </w:t>
      </w:r>
      <w:hyperlink r:id="rId489" w:tooltip="Монитор (устройство)" w:history="1">
        <w:r w:rsidRPr="00904F69">
          <w:rPr>
            <w:rFonts w:ascii="Times New Roman" w:hAnsi="Times New Roman" w:cs="Times New Roman"/>
            <w:sz w:val="28"/>
            <w:szCs w:val="28"/>
          </w:rPr>
          <w:t>монитор</w:t>
        </w:r>
      </w:hyperlink>
      <w:r w:rsidRPr="00904F69">
        <w:rPr>
          <w:rFonts w:ascii="Times New Roman" w:hAnsi="Times New Roman" w:cs="Times New Roman"/>
          <w:sz w:val="28"/>
          <w:szCs w:val="28"/>
        </w:rPr>
        <w:t xml:space="preserve">, </w:t>
      </w:r>
      <w:hyperlink r:id="rId490" w:tooltip="Принтер" w:history="1">
        <w:r w:rsidRPr="00904F69">
          <w:rPr>
            <w:rFonts w:ascii="Times New Roman" w:hAnsi="Times New Roman" w:cs="Times New Roman"/>
            <w:sz w:val="28"/>
            <w:szCs w:val="28"/>
          </w:rPr>
          <w:t>принтер</w:t>
        </w:r>
      </w:hyperlink>
      <w:r w:rsidRPr="00904F69">
        <w:rPr>
          <w:rFonts w:ascii="Times New Roman" w:hAnsi="Times New Roman" w:cs="Times New Roman"/>
          <w:sz w:val="28"/>
          <w:szCs w:val="28"/>
        </w:rPr>
        <w:t xml:space="preserve">, </w:t>
      </w:r>
      <w:hyperlink r:id="rId491" w:tooltip="Карманный персональный компьютер" w:history="1">
        <w:r w:rsidRPr="00904F69">
          <w:rPr>
            <w:rFonts w:ascii="Times New Roman" w:hAnsi="Times New Roman" w:cs="Times New Roman"/>
            <w:sz w:val="28"/>
            <w:szCs w:val="28"/>
          </w:rPr>
          <w:t>КПК</w:t>
        </w:r>
      </w:hyperlink>
      <w:r w:rsidRPr="00904F69">
        <w:rPr>
          <w:rFonts w:ascii="Times New Roman" w:hAnsi="Times New Roman" w:cs="Times New Roman"/>
          <w:sz w:val="28"/>
          <w:szCs w:val="28"/>
        </w:rPr>
        <w:t>).</w:t>
      </w:r>
    </w:p>
    <w:p w:rsidR="00AE3178" w:rsidRPr="00904F69" w:rsidRDefault="00AE3178" w:rsidP="009F162E">
      <w:pPr>
        <w:numPr>
          <w:ilvl w:val="0"/>
          <w:numId w:val="54"/>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Звуковые таблицы стилей. Определяет голос, громкость и т. д. для звуковых носителей (например для слепых посетителей сайта).</w:t>
      </w:r>
    </w:p>
    <w:p w:rsidR="00AE3178" w:rsidRPr="00904F69" w:rsidRDefault="00AE3178" w:rsidP="009F162E">
      <w:pPr>
        <w:numPr>
          <w:ilvl w:val="0"/>
          <w:numId w:val="54"/>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Страничные носители. Позволяет, например, установить разные стили для элементов на чётных и нечётных страницах при печати.</w:t>
      </w:r>
    </w:p>
    <w:p w:rsidR="00AE3178" w:rsidRPr="00904F69" w:rsidRDefault="00AE3178" w:rsidP="009F162E">
      <w:pPr>
        <w:numPr>
          <w:ilvl w:val="0"/>
          <w:numId w:val="54"/>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Расширенный механизм селекторов.</w:t>
      </w:r>
    </w:p>
    <w:p w:rsidR="00AE3178" w:rsidRPr="00904F69" w:rsidRDefault="00AE3178" w:rsidP="009F162E">
      <w:pPr>
        <w:numPr>
          <w:ilvl w:val="0"/>
          <w:numId w:val="54"/>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Указатели.</w:t>
      </w:r>
    </w:p>
    <w:p w:rsidR="00AE3178" w:rsidRPr="00904F69" w:rsidRDefault="00AE3178" w:rsidP="009F162E">
      <w:pPr>
        <w:numPr>
          <w:ilvl w:val="0"/>
          <w:numId w:val="54"/>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Генерируемое содержимое. Позволяет добавлять содержимое, которого нет в исходном документе, до или после нужного элемента.</w:t>
      </w:r>
    </w:p>
    <w:p w:rsidR="00AE3178" w:rsidRPr="00904F69" w:rsidRDefault="00AE3178" w:rsidP="00AE3178">
      <w:pPr>
        <w:pStyle w:val="a5"/>
        <w:rPr>
          <w:sz w:val="28"/>
          <w:szCs w:val="28"/>
        </w:rPr>
      </w:pPr>
      <w:r w:rsidRPr="00904F69">
        <w:rPr>
          <w:sz w:val="28"/>
          <w:szCs w:val="28"/>
        </w:rPr>
        <w:t>В настоящее время W3C больше не поддерживает CSS2 и рекомендует использовать CSS2.1</w:t>
      </w:r>
    </w:p>
    <w:p w:rsidR="00AE3178" w:rsidRPr="00904F69" w:rsidRDefault="00AE3178" w:rsidP="00AE3178">
      <w:pPr>
        <w:pStyle w:val="4"/>
        <w:rPr>
          <w:rFonts w:cs="Times New Roman"/>
          <w:szCs w:val="28"/>
        </w:rPr>
      </w:pPr>
      <w:r w:rsidRPr="00904F69">
        <w:rPr>
          <w:rStyle w:val="mw-headline"/>
          <w:rFonts w:cs="Times New Roman"/>
          <w:szCs w:val="28"/>
        </w:rPr>
        <w:t>Уровень 2, ревизия 1 (CSS2.1)</w:t>
      </w:r>
    </w:p>
    <w:p w:rsidR="00AE3178" w:rsidRPr="00904F69" w:rsidRDefault="00AE3178" w:rsidP="00AE3178">
      <w:pPr>
        <w:pStyle w:val="a5"/>
        <w:rPr>
          <w:sz w:val="28"/>
          <w:szCs w:val="28"/>
        </w:rPr>
      </w:pPr>
      <w:r w:rsidRPr="00904F69">
        <w:rPr>
          <w:sz w:val="28"/>
          <w:szCs w:val="28"/>
        </w:rPr>
        <w:t xml:space="preserve">Рекомендация W3C, принята </w:t>
      </w:r>
      <w:hyperlink r:id="rId492" w:tooltip="7 июня" w:history="1">
        <w:r w:rsidRPr="00904F69">
          <w:rPr>
            <w:sz w:val="28"/>
            <w:szCs w:val="28"/>
          </w:rPr>
          <w:t>7 июня</w:t>
        </w:r>
      </w:hyperlink>
      <w:r w:rsidRPr="00904F69">
        <w:rPr>
          <w:sz w:val="28"/>
          <w:szCs w:val="28"/>
        </w:rPr>
        <w:t xml:space="preserve"> </w:t>
      </w:r>
      <w:hyperlink r:id="rId493" w:tooltip="2011 год" w:history="1">
        <w:r w:rsidRPr="00904F69">
          <w:rPr>
            <w:sz w:val="28"/>
            <w:szCs w:val="28"/>
          </w:rPr>
          <w:t>2011 года</w:t>
        </w:r>
      </w:hyperlink>
      <w:r w:rsidRPr="00904F69">
        <w:rPr>
          <w:sz w:val="28"/>
          <w:szCs w:val="28"/>
        </w:rPr>
        <w:t>.</w:t>
      </w:r>
    </w:p>
    <w:p w:rsidR="00AE3178" w:rsidRPr="00904F69" w:rsidRDefault="00AE3178" w:rsidP="00AE3178">
      <w:pPr>
        <w:pStyle w:val="a5"/>
        <w:rPr>
          <w:sz w:val="28"/>
          <w:szCs w:val="28"/>
        </w:rPr>
      </w:pPr>
      <w:r w:rsidRPr="00904F69">
        <w:rPr>
          <w:sz w:val="28"/>
          <w:szCs w:val="28"/>
        </w:rPr>
        <w:lastRenderedPageBreak/>
        <w:t>CSS2.1 основана на CSS2. Кроме исправления ошибок, в новой ревизии изменены некоторые части спецификации, а некоторые и вовсе удалены. Удаленные части могут в будущем быть добавлены в CSS3.</w:t>
      </w:r>
    </w:p>
    <w:p w:rsidR="00AE3178" w:rsidRPr="00904F69" w:rsidRDefault="00BE2EDC" w:rsidP="00AE3178">
      <w:pPr>
        <w:pStyle w:val="3"/>
        <w:rPr>
          <w:rFonts w:cs="Times New Roman"/>
          <w:szCs w:val="28"/>
        </w:rPr>
      </w:pPr>
      <w:bookmarkStart w:id="54" w:name="_Toc317026789"/>
      <w:r w:rsidRPr="003338D1">
        <w:rPr>
          <w:rStyle w:val="mw-headline"/>
          <w:rFonts w:cs="Times New Roman"/>
          <w:szCs w:val="28"/>
        </w:rPr>
        <w:t xml:space="preserve">6.2.12 </w:t>
      </w:r>
      <w:r w:rsidR="00AE3178" w:rsidRPr="00904F69">
        <w:rPr>
          <w:rStyle w:val="mw-headline"/>
          <w:rFonts w:cs="Times New Roman"/>
          <w:szCs w:val="28"/>
        </w:rPr>
        <w:t>Уровень 3 (CSS3)</w:t>
      </w:r>
      <w:bookmarkEnd w:id="54"/>
    </w:p>
    <w:p w:rsidR="00AE3178" w:rsidRPr="00904F69" w:rsidRDefault="00AE3178" w:rsidP="00AE3178">
      <w:pPr>
        <w:pStyle w:val="a5"/>
        <w:rPr>
          <w:sz w:val="28"/>
          <w:szCs w:val="28"/>
        </w:rPr>
      </w:pPr>
      <w:r w:rsidRPr="00904F69">
        <w:rPr>
          <w:sz w:val="28"/>
          <w:szCs w:val="28"/>
        </w:rPr>
        <w:t>Разрабатываемая версия.</w:t>
      </w:r>
    </w:p>
    <w:p w:rsidR="00AE3178" w:rsidRPr="00904F69" w:rsidRDefault="00AE3178" w:rsidP="00AE3178">
      <w:pPr>
        <w:pStyle w:val="a5"/>
        <w:rPr>
          <w:sz w:val="28"/>
          <w:szCs w:val="28"/>
        </w:rPr>
      </w:pPr>
      <w:r w:rsidRPr="00904F69">
        <w:rPr>
          <w:sz w:val="28"/>
          <w:szCs w:val="28"/>
        </w:rPr>
        <w:t>Сильно расширена по сравнению с предыдущими версиями. Нововведения, начиная с малых, вроде закругленных углов блоков, заканчивая трансформацией (</w:t>
      </w:r>
      <w:hyperlink r:id="rId494" w:tooltip="Мультипликация (технология)" w:history="1">
        <w:r w:rsidRPr="00904F69">
          <w:rPr>
            <w:sz w:val="28"/>
            <w:szCs w:val="28"/>
          </w:rPr>
          <w:t>анимацией</w:t>
        </w:r>
      </w:hyperlink>
      <w:r w:rsidRPr="00904F69">
        <w:rPr>
          <w:sz w:val="28"/>
          <w:szCs w:val="28"/>
        </w:rPr>
        <w:t xml:space="preserve">) и, возможно, введением </w:t>
      </w:r>
      <w:hyperlink r:id="rId495" w:tooltip="Переменная" w:history="1">
        <w:r w:rsidRPr="00904F69">
          <w:rPr>
            <w:sz w:val="28"/>
            <w:szCs w:val="28"/>
          </w:rPr>
          <w:t>переменных</w:t>
        </w:r>
      </w:hyperlink>
      <w:r w:rsidRPr="00904F69">
        <w:rPr>
          <w:sz w:val="28"/>
          <w:szCs w:val="28"/>
        </w:rPr>
        <w:t>.</w:t>
      </w:r>
    </w:p>
    <w:p w:rsidR="00AE3178" w:rsidRPr="00904F69" w:rsidRDefault="00BE2EDC" w:rsidP="00AE3178">
      <w:pPr>
        <w:pStyle w:val="2"/>
        <w:rPr>
          <w:rFonts w:cs="Times New Roman"/>
          <w:szCs w:val="28"/>
        </w:rPr>
      </w:pPr>
      <w:bookmarkStart w:id="55" w:name="_Toc317026790"/>
      <w:r w:rsidRPr="003338D1">
        <w:rPr>
          <w:rStyle w:val="mw-headline"/>
          <w:rFonts w:cs="Times New Roman"/>
          <w:szCs w:val="28"/>
        </w:rPr>
        <w:t xml:space="preserve">6.2.13 </w:t>
      </w:r>
      <w:r w:rsidR="00AE3178" w:rsidRPr="00904F69">
        <w:rPr>
          <w:rStyle w:val="mw-headline"/>
          <w:rFonts w:cs="Times New Roman"/>
          <w:szCs w:val="28"/>
        </w:rPr>
        <w:t>Поддержка CSS браузерами</w:t>
      </w:r>
      <w:bookmarkEnd w:id="55"/>
    </w:p>
    <w:p w:rsidR="00AE3178" w:rsidRPr="00904F69" w:rsidRDefault="00AE3178" w:rsidP="00AE3178">
      <w:pPr>
        <w:pStyle w:val="a5"/>
        <w:rPr>
          <w:sz w:val="28"/>
          <w:szCs w:val="28"/>
        </w:rPr>
      </w:pPr>
      <w:r w:rsidRPr="00904F69">
        <w:rPr>
          <w:sz w:val="28"/>
          <w:szCs w:val="28"/>
        </w:rPr>
        <w:t xml:space="preserve">Наиболее полно поддерживающими стандарт CSS являются браузеры, работающие на </w:t>
      </w:r>
      <w:hyperlink r:id="rId496" w:tooltip="Браузерный движок" w:history="1">
        <w:r w:rsidRPr="00904F69">
          <w:rPr>
            <w:sz w:val="28"/>
            <w:szCs w:val="28"/>
          </w:rPr>
          <w:t>движках</w:t>
        </w:r>
      </w:hyperlink>
      <w:r w:rsidRPr="00904F69">
        <w:rPr>
          <w:sz w:val="28"/>
          <w:szCs w:val="28"/>
        </w:rPr>
        <w:t xml:space="preserve"> </w:t>
      </w:r>
      <w:hyperlink r:id="rId497" w:tooltip="Gecko" w:history="1">
        <w:r w:rsidRPr="00904F69">
          <w:rPr>
            <w:sz w:val="28"/>
            <w:szCs w:val="28"/>
          </w:rPr>
          <w:t>Gecko</w:t>
        </w:r>
      </w:hyperlink>
      <w:r w:rsidRPr="00904F69">
        <w:rPr>
          <w:sz w:val="28"/>
          <w:szCs w:val="28"/>
        </w:rPr>
        <w:t xml:space="preserve"> (</w:t>
      </w:r>
      <w:hyperlink r:id="rId498" w:tooltip="Mozilla Firefox" w:history="1">
        <w:r w:rsidRPr="00904F69">
          <w:rPr>
            <w:sz w:val="28"/>
            <w:szCs w:val="28"/>
          </w:rPr>
          <w:t>Mozilla Firefox</w:t>
        </w:r>
      </w:hyperlink>
      <w:r w:rsidRPr="00904F69">
        <w:rPr>
          <w:sz w:val="28"/>
          <w:szCs w:val="28"/>
        </w:rPr>
        <w:t xml:space="preserve"> и др.), </w:t>
      </w:r>
      <w:hyperlink r:id="rId499" w:tooltip="WebKit" w:history="1">
        <w:r w:rsidRPr="00904F69">
          <w:rPr>
            <w:sz w:val="28"/>
            <w:szCs w:val="28"/>
          </w:rPr>
          <w:t>WebKit</w:t>
        </w:r>
      </w:hyperlink>
      <w:r w:rsidRPr="00904F69">
        <w:rPr>
          <w:sz w:val="28"/>
          <w:szCs w:val="28"/>
        </w:rPr>
        <w:t xml:space="preserve"> (</w:t>
      </w:r>
      <w:hyperlink r:id="rId500" w:tooltip="Safari" w:history="1">
        <w:r w:rsidRPr="00904F69">
          <w:rPr>
            <w:sz w:val="28"/>
            <w:szCs w:val="28"/>
          </w:rPr>
          <w:t>Safari</w:t>
        </w:r>
      </w:hyperlink>
      <w:r w:rsidRPr="00904F69">
        <w:rPr>
          <w:sz w:val="28"/>
          <w:szCs w:val="28"/>
        </w:rPr>
        <w:t xml:space="preserve">, </w:t>
      </w:r>
      <w:hyperlink r:id="rId501" w:tooltip="Arora" w:history="1">
        <w:r w:rsidRPr="00904F69">
          <w:rPr>
            <w:sz w:val="28"/>
            <w:szCs w:val="28"/>
          </w:rPr>
          <w:t>Arora</w:t>
        </w:r>
      </w:hyperlink>
      <w:r w:rsidRPr="00904F69">
        <w:rPr>
          <w:sz w:val="28"/>
          <w:szCs w:val="28"/>
        </w:rPr>
        <w:t xml:space="preserve">, </w:t>
      </w:r>
      <w:hyperlink r:id="rId502" w:tooltip="Google Chrome" w:history="1">
        <w:r w:rsidRPr="00904F69">
          <w:rPr>
            <w:sz w:val="28"/>
            <w:szCs w:val="28"/>
          </w:rPr>
          <w:t>Google Chrome</w:t>
        </w:r>
      </w:hyperlink>
      <w:r w:rsidRPr="00904F69">
        <w:rPr>
          <w:sz w:val="28"/>
          <w:szCs w:val="28"/>
        </w:rPr>
        <w:t xml:space="preserve">) и </w:t>
      </w:r>
      <w:hyperlink r:id="rId503" w:tooltip="Presto (Opera)" w:history="1">
        <w:r w:rsidRPr="00904F69">
          <w:rPr>
            <w:sz w:val="28"/>
            <w:szCs w:val="28"/>
          </w:rPr>
          <w:t>Presto (Opera)</w:t>
        </w:r>
      </w:hyperlink>
      <w:r w:rsidRPr="00904F69">
        <w:rPr>
          <w:sz w:val="28"/>
          <w:szCs w:val="28"/>
        </w:rPr>
        <w:t>.</w:t>
      </w:r>
    </w:p>
    <w:p w:rsidR="00AE3178" w:rsidRPr="00904F69" w:rsidRDefault="00AE3178" w:rsidP="00AE3178">
      <w:pPr>
        <w:pStyle w:val="a5"/>
        <w:rPr>
          <w:sz w:val="28"/>
          <w:szCs w:val="28"/>
        </w:rPr>
      </w:pPr>
      <w:r w:rsidRPr="00904F69">
        <w:rPr>
          <w:sz w:val="28"/>
          <w:szCs w:val="28"/>
        </w:rPr>
        <w:t xml:space="preserve">Бывший когда-то самым распространённым браузером </w:t>
      </w:r>
      <w:hyperlink r:id="rId504" w:tooltip="Internet Explorer" w:history="1">
        <w:r w:rsidRPr="00904F69">
          <w:rPr>
            <w:sz w:val="28"/>
            <w:szCs w:val="28"/>
          </w:rPr>
          <w:t>Internet Explorer</w:t>
        </w:r>
      </w:hyperlink>
      <w:r w:rsidRPr="00904F69">
        <w:rPr>
          <w:sz w:val="28"/>
          <w:szCs w:val="28"/>
        </w:rPr>
        <w:t xml:space="preserve"> 6 поддерживает CSS далеко не полностью.</w:t>
      </w:r>
    </w:p>
    <w:p w:rsidR="00AE3178" w:rsidRPr="00904F69" w:rsidRDefault="00AE3178" w:rsidP="00AE3178">
      <w:pPr>
        <w:pStyle w:val="a5"/>
        <w:rPr>
          <w:sz w:val="28"/>
          <w:szCs w:val="28"/>
        </w:rPr>
      </w:pPr>
      <w:r w:rsidRPr="00904F69">
        <w:rPr>
          <w:sz w:val="28"/>
          <w:szCs w:val="28"/>
        </w:rPr>
        <w:t>Вышедший спустя 7 лет после своего предшественника Internet Explorer 7 хотя и значительно улучшил уровень поддержки CSS, но всё ещё содержит значительное количество ошибок.</w:t>
      </w:r>
    </w:p>
    <w:p w:rsidR="00AE3178" w:rsidRPr="00904F69" w:rsidRDefault="00AE3178" w:rsidP="00AE3178">
      <w:pPr>
        <w:pStyle w:val="a5"/>
        <w:rPr>
          <w:sz w:val="28"/>
          <w:szCs w:val="28"/>
        </w:rPr>
      </w:pPr>
      <w:r w:rsidRPr="00904F69">
        <w:rPr>
          <w:sz w:val="28"/>
          <w:szCs w:val="28"/>
        </w:rPr>
        <w:t>В Internet Explorer 8 используется новый движок, который полностью поддерживает CSS 2.1 и частично — CSS 3.</w:t>
      </w:r>
    </w:p>
    <w:p w:rsidR="00AE3178" w:rsidRPr="00904F69" w:rsidRDefault="00AE3178" w:rsidP="00AE3178">
      <w:pPr>
        <w:pStyle w:val="a5"/>
        <w:rPr>
          <w:sz w:val="28"/>
          <w:szCs w:val="28"/>
        </w:rPr>
      </w:pPr>
      <w:r w:rsidRPr="00904F69">
        <w:rPr>
          <w:sz w:val="28"/>
          <w:szCs w:val="28"/>
        </w:rPr>
        <w:t xml:space="preserve">Для проверки поддержки браузером веб-стандартов (в том числе и различных частей стандарта CSS) был разработан тест </w:t>
      </w:r>
      <w:hyperlink r:id="rId505" w:tooltip="Acid1" w:history="1">
        <w:r w:rsidRPr="00904F69">
          <w:rPr>
            <w:sz w:val="28"/>
            <w:szCs w:val="28"/>
          </w:rPr>
          <w:t>Acid</w:t>
        </w:r>
      </w:hyperlink>
      <w:r w:rsidRPr="00904F69">
        <w:rPr>
          <w:sz w:val="28"/>
          <w:szCs w:val="28"/>
        </w:rPr>
        <w:t xml:space="preserve">. Его вторая версия называется </w:t>
      </w:r>
      <w:hyperlink r:id="rId506" w:tooltip="Acid2" w:history="1">
        <w:r w:rsidRPr="00904F69">
          <w:rPr>
            <w:sz w:val="28"/>
            <w:szCs w:val="28"/>
          </w:rPr>
          <w:t>Acid2</w:t>
        </w:r>
      </w:hyperlink>
      <w:r w:rsidRPr="00904F69">
        <w:rPr>
          <w:sz w:val="28"/>
          <w:szCs w:val="28"/>
        </w:rPr>
        <w:t xml:space="preserve">, а третья, соответственно, </w:t>
      </w:r>
      <w:hyperlink r:id="rId507" w:tooltip="Acid3" w:history="1">
        <w:r w:rsidRPr="00904F69">
          <w:rPr>
            <w:sz w:val="28"/>
            <w:szCs w:val="28"/>
          </w:rPr>
          <w:t>Acid3</w:t>
        </w:r>
      </w:hyperlink>
      <w:r w:rsidRPr="00904F69">
        <w:rPr>
          <w:sz w:val="28"/>
          <w:szCs w:val="28"/>
        </w:rPr>
        <w:t>.</w:t>
      </w:r>
    </w:p>
    <w:p w:rsidR="00AE3178" w:rsidRPr="00904F69" w:rsidRDefault="00BE2EDC" w:rsidP="00AE3178">
      <w:pPr>
        <w:pStyle w:val="3"/>
        <w:rPr>
          <w:rFonts w:cs="Times New Roman"/>
          <w:szCs w:val="28"/>
        </w:rPr>
      </w:pPr>
      <w:bookmarkStart w:id="56" w:name="_Toc317026791"/>
      <w:r w:rsidRPr="003338D1">
        <w:rPr>
          <w:rStyle w:val="mw-headline"/>
          <w:rFonts w:cs="Times New Roman"/>
          <w:szCs w:val="28"/>
        </w:rPr>
        <w:t xml:space="preserve">6.2.14 </w:t>
      </w:r>
      <w:r>
        <w:rPr>
          <w:rStyle w:val="mw-headline"/>
          <w:rFonts w:cs="Times New Roman"/>
          <w:szCs w:val="28"/>
        </w:rPr>
        <w:t>Р</w:t>
      </w:r>
      <w:r w:rsidR="00AE3178" w:rsidRPr="00904F69">
        <w:rPr>
          <w:rStyle w:val="mw-headline"/>
          <w:rFonts w:cs="Times New Roman"/>
          <w:szCs w:val="28"/>
        </w:rPr>
        <w:t>азличные блоковые модели</w:t>
      </w:r>
      <w:bookmarkEnd w:id="56"/>
    </w:p>
    <w:p w:rsidR="00AE3178" w:rsidRPr="00904F69" w:rsidRDefault="00AE3178" w:rsidP="00AE3178">
      <w:pPr>
        <w:pStyle w:val="a5"/>
        <w:rPr>
          <w:sz w:val="28"/>
          <w:szCs w:val="28"/>
        </w:rPr>
      </w:pPr>
      <w:r w:rsidRPr="00904F69">
        <w:rPr>
          <w:sz w:val="28"/>
          <w:szCs w:val="28"/>
        </w:rPr>
        <w:t xml:space="preserve">В стандартах CSS от Консорциума </w:t>
      </w:r>
      <w:hyperlink r:id="rId508" w:tooltip="W3C" w:history="1">
        <w:r w:rsidRPr="00904F69">
          <w:rPr>
            <w:sz w:val="28"/>
            <w:szCs w:val="28"/>
          </w:rPr>
          <w:t>W3C</w:t>
        </w:r>
      </w:hyperlink>
      <w:r w:rsidRPr="00904F69">
        <w:rPr>
          <w:sz w:val="28"/>
          <w:szCs w:val="28"/>
        </w:rPr>
        <w:t xml:space="preserve"> используется модель, в которой свойство width определяет ширину содержимого блока, не включая в нее отступы и рамки. Ранние версии </w:t>
      </w:r>
      <w:hyperlink r:id="rId509" w:tooltip="Internet Explorer" w:history="1">
        <w:r w:rsidRPr="00904F69">
          <w:rPr>
            <w:sz w:val="28"/>
            <w:szCs w:val="28"/>
          </w:rPr>
          <w:t>Internet Explorer</w:t>
        </w:r>
      </w:hyperlink>
      <w:r w:rsidRPr="00904F69">
        <w:rPr>
          <w:sz w:val="28"/>
          <w:szCs w:val="28"/>
        </w:rPr>
        <w:t xml:space="preserve"> (4 и 5), реализовали собственную модель, в которой width определяет расстояние между рамками блока, включая отступы (padding) и рамки (border). Кроме Internet Explorer 5 эту модель так же понимают браузеры </w:t>
      </w:r>
      <w:hyperlink r:id="rId510" w:tooltip="Netscape Navigator" w:history="1">
        <w:r w:rsidRPr="00904F69">
          <w:rPr>
            <w:sz w:val="28"/>
            <w:szCs w:val="28"/>
          </w:rPr>
          <w:t>Netscape</w:t>
        </w:r>
      </w:hyperlink>
      <w:r w:rsidRPr="00904F69">
        <w:rPr>
          <w:sz w:val="28"/>
          <w:szCs w:val="28"/>
        </w:rPr>
        <w:t xml:space="preserve"> 4 и </w:t>
      </w:r>
      <w:hyperlink r:id="rId511" w:tooltip="Opera" w:history="1">
        <w:r w:rsidRPr="00904F69">
          <w:rPr>
            <w:sz w:val="28"/>
            <w:szCs w:val="28"/>
          </w:rPr>
          <w:t>Opera</w:t>
        </w:r>
      </w:hyperlink>
      <w:r w:rsidRPr="00904F69">
        <w:rPr>
          <w:sz w:val="28"/>
          <w:szCs w:val="28"/>
        </w:rPr>
        <w:t xml:space="preserve"> 7. Поддержка стандартной модели W3C появилась в IE только в шестой версии.</w:t>
      </w:r>
    </w:p>
    <w:p w:rsidR="00AE3178" w:rsidRPr="00904F69" w:rsidRDefault="00AE3178" w:rsidP="00AE3178">
      <w:pPr>
        <w:pStyle w:val="a5"/>
        <w:rPr>
          <w:sz w:val="28"/>
          <w:szCs w:val="28"/>
        </w:rPr>
      </w:pPr>
      <w:r w:rsidRPr="00904F69">
        <w:rPr>
          <w:sz w:val="28"/>
          <w:szCs w:val="28"/>
        </w:rPr>
        <w:t xml:space="preserve">В разрабатываемом стандарте CSS3 для решения этой проблемы введено свойство </w:t>
      </w:r>
      <w:r w:rsidRPr="00904F69">
        <w:rPr>
          <w:rStyle w:val="HTML2"/>
          <w:rFonts w:ascii="Times New Roman" w:hAnsi="Times New Roman" w:cs="Times New Roman"/>
          <w:sz w:val="28"/>
          <w:szCs w:val="28"/>
        </w:rPr>
        <w:t>box-sizing</w:t>
      </w:r>
      <w:r w:rsidRPr="00904F69">
        <w:rPr>
          <w:sz w:val="28"/>
          <w:szCs w:val="28"/>
        </w:rPr>
        <w:t xml:space="preserve">, со значениями </w:t>
      </w:r>
      <w:r w:rsidRPr="00904F69">
        <w:rPr>
          <w:rStyle w:val="HTML2"/>
          <w:rFonts w:ascii="Times New Roman" w:hAnsi="Times New Roman" w:cs="Times New Roman"/>
          <w:sz w:val="28"/>
          <w:szCs w:val="28"/>
        </w:rPr>
        <w:t>content-box</w:t>
      </w:r>
      <w:r w:rsidRPr="00904F69">
        <w:rPr>
          <w:sz w:val="28"/>
          <w:szCs w:val="28"/>
        </w:rPr>
        <w:t xml:space="preserve"> для указания на использование стандартной модели W3C и </w:t>
      </w:r>
      <w:r w:rsidRPr="00904F69">
        <w:rPr>
          <w:rStyle w:val="HTML2"/>
          <w:rFonts w:ascii="Times New Roman" w:hAnsi="Times New Roman" w:cs="Times New Roman"/>
          <w:sz w:val="28"/>
          <w:szCs w:val="28"/>
        </w:rPr>
        <w:t>border-box</w:t>
      </w:r>
      <w:r w:rsidRPr="00904F69">
        <w:rPr>
          <w:sz w:val="28"/>
          <w:szCs w:val="28"/>
        </w:rPr>
        <w:t xml:space="preserve"> для использования модели IE 5.</w:t>
      </w:r>
    </w:p>
    <w:p w:rsidR="00AE3178" w:rsidRPr="00904F69" w:rsidRDefault="00AE3178" w:rsidP="00AE3178">
      <w:pPr>
        <w:pStyle w:val="a5"/>
        <w:rPr>
          <w:sz w:val="28"/>
          <w:szCs w:val="28"/>
        </w:rPr>
      </w:pPr>
      <w:r w:rsidRPr="00904F69">
        <w:rPr>
          <w:sz w:val="28"/>
          <w:szCs w:val="28"/>
        </w:rPr>
        <w:lastRenderedPageBreak/>
        <w:t xml:space="preserve">В браузере </w:t>
      </w:r>
      <w:hyperlink r:id="rId512" w:tooltip="Mozilla" w:history="1">
        <w:r w:rsidRPr="00904F69">
          <w:rPr>
            <w:sz w:val="28"/>
            <w:szCs w:val="28"/>
          </w:rPr>
          <w:t>Mozilla</w:t>
        </w:r>
      </w:hyperlink>
      <w:r w:rsidRPr="00904F69">
        <w:rPr>
          <w:sz w:val="28"/>
          <w:szCs w:val="28"/>
        </w:rPr>
        <w:t xml:space="preserve">, при поддержке этого свойства, под собственным «рабочим» названием </w:t>
      </w:r>
      <w:r w:rsidRPr="00904F69">
        <w:rPr>
          <w:rStyle w:val="HTML2"/>
          <w:rFonts w:ascii="Times New Roman" w:hAnsi="Times New Roman" w:cs="Times New Roman"/>
          <w:sz w:val="28"/>
          <w:szCs w:val="28"/>
        </w:rPr>
        <w:t>-moz-box-sizing</w:t>
      </w:r>
      <w:r w:rsidRPr="00904F69">
        <w:rPr>
          <w:sz w:val="28"/>
          <w:szCs w:val="28"/>
        </w:rPr>
        <w:t xml:space="preserve">, ввели еще одно значение — </w:t>
      </w:r>
      <w:r w:rsidRPr="00904F69">
        <w:rPr>
          <w:rStyle w:val="HTML2"/>
          <w:rFonts w:ascii="Times New Roman" w:hAnsi="Times New Roman" w:cs="Times New Roman"/>
          <w:sz w:val="28"/>
          <w:szCs w:val="28"/>
        </w:rPr>
        <w:t>padding-box</w:t>
      </w:r>
      <w:r w:rsidRPr="00904F69">
        <w:rPr>
          <w:sz w:val="28"/>
          <w:szCs w:val="28"/>
        </w:rPr>
        <w:t xml:space="preserve">, таким образом создав третью блочную модель, в которой </w:t>
      </w:r>
      <w:r w:rsidRPr="00904F69">
        <w:rPr>
          <w:rStyle w:val="HTML2"/>
          <w:rFonts w:ascii="Times New Roman" w:hAnsi="Times New Roman" w:cs="Times New Roman"/>
          <w:sz w:val="28"/>
          <w:szCs w:val="28"/>
        </w:rPr>
        <w:t>width</w:t>
      </w:r>
      <w:r w:rsidRPr="00904F69">
        <w:rPr>
          <w:sz w:val="28"/>
          <w:szCs w:val="28"/>
        </w:rPr>
        <w:t xml:space="preserve"> это размер содержимого и отступов блока, не включая рамки.</w:t>
      </w:r>
    </w:p>
    <w:p w:rsidR="00AE3178" w:rsidRPr="00904F69" w:rsidRDefault="00BE2EDC" w:rsidP="00AE3178">
      <w:pPr>
        <w:pStyle w:val="3"/>
        <w:rPr>
          <w:rFonts w:cs="Times New Roman"/>
          <w:szCs w:val="28"/>
        </w:rPr>
      </w:pPr>
      <w:bookmarkStart w:id="57" w:name="_Toc317026792"/>
      <w:r>
        <w:rPr>
          <w:rStyle w:val="mw-headline"/>
          <w:rFonts w:cs="Times New Roman"/>
          <w:szCs w:val="28"/>
        </w:rPr>
        <w:t xml:space="preserve">6.2.15 </w:t>
      </w:r>
      <w:r w:rsidR="00AE3178" w:rsidRPr="00904F69">
        <w:rPr>
          <w:rStyle w:val="mw-headline"/>
          <w:rFonts w:cs="Times New Roman"/>
          <w:szCs w:val="28"/>
        </w:rPr>
        <w:t>CSS-фильтры</w:t>
      </w:r>
      <w:bookmarkEnd w:id="57"/>
    </w:p>
    <w:p w:rsidR="00AE3178" w:rsidRPr="00904F69" w:rsidRDefault="00AE3178" w:rsidP="00AE3178">
      <w:pPr>
        <w:pStyle w:val="a5"/>
        <w:rPr>
          <w:sz w:val="28"/>
          <w:szCs w:val="28"/>
        </w:rPr>
      </w:pPr>
      <w:r w:rsidRPr="00904F69">
        <w:rPr>
          <w:sz w:val="28"/>
          <w:szCs w:val="28"/>
        </w:rPr>
        <w:t xml:space="preserve">Различия в реализации CSS различными браузерами заставляют веб-разработчиков искать решения, как заставить все браузеры отображать страницу одинаково. CSS-фильтры (также часто называемые CSS-хаками) позволяют выборочно применять (или не применять) стили к различным элементам. Например, известно, что </w:t>
      </w:r>
      <w:hyperlink r:id="rId513" w:tooltip="Internet Explorer" w:history="1">
        <w:r w:rsidRPr="00904F69">
          <w:rPr>
            <w:sz w:val="28"/>
            <w:szCs w:val="28"/>
          </w:rPr>
          <w:t>Internet Explorer</w:t>
        </w:r>
      </w:hyperlink>
      <w:r w:rsidRPr="00904F69">
        <w:rPr>
          <w:sz w:val="28"/>
          <w:szCs w:val="28"/>
        </w:rPr>
        <w:t xml:space="preserve"> 6 применяет правила, использующие селекторы вида * html селектор (фильтр, известный как «</w:t>
      </w:r>
      <w:hyperlink r:id="rId514" w:tooltip="Star html bug (страница отсутствует)" w:history="1">
        <w:r w:rsidRPr="00904F69">
          <w:rPr>
            <w:sz w:val="28"/>
            <w:szCs w:val="28"/>
          </w:rPr>
          <w:t>star html bug</w:t>
        </w:r>
      </w:hyperlink>
      <w:r w:rsidRPr="00904F69">
        <w:rPr>
          <w:sz w:val="28"/>
          <w:szCs w:val="28"/>
        </w:rPr>
        <w:t xml:space="preserve">»). Тогда, чтобы заставить и браузеры, использующие блоковую модель W3C и IE, работающего в </w:t>
      </w:r>
      <w:hyperlink r:id="rId515" w:tooltip="Quirks mode" w:history="1">
        <w:r w:rsidRPr="00904F69">
          <w:rPr>
            <w:sz w:val="28"/>
            <w:szCs w:val="28"/>
          </w:rPr>
          <w:t>Quirks mode</w:t>
        </w:r>
      </w:hyperlink>
      <w:r w:rsidRPr="00904F69">
        <w:rPr>
          <w:sz w:val="28"/>
          <w:szCs w:val="28"/>
        </w:rPr>
        <w:t xml:space="preserve"> со своей блоковой моделью, отображать блок </w:t>
      </w:r>
      <w:r w:rsidRPr="00904F69">
        <w:rPr>
          <w:rStyle w:val="HTML2"/>
          <w:rFonts w:ascii="Times New Roman" w:hAnsi="Times New Roman" w:cs="Times New Roman"/>
          <w:sz w:val="28"/>
          <w:szCs w:val="28"/>
        </w:rPr>
        <w:t>#someblock</w:t>
      </w:r>
      <w:r w:rsidRPr="00904F69">
        <w:rPr>
          <w:sz w:val="28"/>
          <w:szCs w:val="28"/>
        </w:rPr>
        <w:t xml:space="preserve"> шириной в 100 пикселей и внутренними отступами в 10 пикселей можно написать такой код:</w:t>
      </w:r>
    </w:p>
    <w:p w:rsidR="00AE3178" w:rsidRPr="00904F69" w:rsidRDefault="00AE3178" w:rsidP="00AE3178">
      <w:pPr>
        <w:pStyle w:val="HTML0"/>
        <w:rPr>
          <w:rFonts w:ascii="Times New Roman" w:hAnsi="Times New Roman" w:cs="Times New Roman"/>
          <w:sz w:val="28"/>
          <w:szCs w:val="28"/>
        </w:rPr>
      </w:pPr>
      <w:r w:rsidRPr="00904F69">
        <w:rPr>
          <w:rStyle w:val="comulti"/>
          <w:rFonts w:ascii="Times New Roman" w:hAnsi="Times New Roman" w:cs="Times New Roman"/>
          <w:sz w:val="28"/>
          <w:szCs w:val="28"/>
        </w:rPr>
        <w:t>/* Модель W3C - 80px ширина содержимого и 10px отступы с каждой стороны */</w:t>
      </w:r>
    </w:p>
    <w:p w:rsidR="00AE3178" w:rsidRPr="00904F69" w:rsidRDefault="00AE3178" w:rsidP="00AE3178">
      <w:pPr>
        <w:pStyle w:val="HTML0"/>
        <w:rPr>
          <w:rFonts w:ascii="Times New Roman" w:hAnsi="Times New Roman" w:cs="Times New Roman"/>
          <w:sz w:val="28"/>
          <w:szCs w:val="28"/>
          <w:lang w:val="en-US"/>
        </w:rPr>
      </w:pPr>
      <w:r w:rsidRPr="00904F69">
        <w:rPr>
          <w:rStyle w:val="re0"/>
          <w:rFonts w:ascii="Times New Roman" w:hAnsi="Times New Roman" w:cs="Times New Roman"/>
          <w:sz w:val="28"/>
          <w:szCs w:val="28"/>
          <w:lang w:val="en-US"/>
        </w:rPr>
        <w:t>#someblock</w:t>
      </w: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width</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re3"/>
          <w:rFonts w:ascii="Times New Roman" w:hAnsi="Times New Roman" w:cs="Times New Roman"/>
          <w:sz w:val="28"/>
          <w:szCs w:val="28"/>
          <w:lang w:val="en-US"/>
        </w:rPr>
        <w:t>80px</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padding</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re3"/>
          <w:rFonts w:ascii="Times New Roman" w:hAnsi="Times New Roman" w:cs="Times New Roman"/>
          <w:sz w:val="28"/>
          <w:szCs w:val="28"/>
          <w:lang w:val="en-US"/>
        </w:rPr>
        <w:t>10px</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p>
    <w:p w:rsidR="00AE3178" w:rsidRPr="00904F69" w:rsidRDefault="00AE3178" w:rsidP="00AE3178">
      <w:pPr>
        <w:pStyle w:val="HTML0"/>
        <w:rPr>
          <w:rFonts w:ascii="Times New Roman" w:hAnsi="Times New Roman" w:cs="Times New Roman"/>
          <w:sz w:val="28"/>
          <w:szCs w:val="28"/>
          <w:lang w:val="en-US"/>
        </w:rPr>
      </w:pPr>
      <w:r w:rsidRPr="00904F69">
        <w:rPr>
          <w:rStyle w:val="comulti"/>
          <w:rFonts w:ascii="Times New Roman" w:hAnsi="Times New Roman" w:cs="Times New Roman"/>
          <w:sz w:val="28"/>
          <w:szCs w:val="28"/>
        </w:rPr>
        <w:t xml:space="preserve">/* Следующее правило применит только IE6. </w:t>
      </w:r>
      <w:r w:rsidRPr="00904F69">
        <w:rPr>
          <w:rStyle w:val="comulti"/>
          <w:rFonts w:ascii="Times New Roman" w:hAnsi="Times New Roman" w:cs="Times New Roman"/>
          <w:sz w:val="28"/>
          <w:szCs w:val="28"/>
          <w:lang w:val="en-US"/>
        </w:rPr>
        <w:t>*/</w:t>
      </w:r>
    </w:p>
    <w:p w:rsidR="00AE3178" w:rsidRPr="00904F69" w:rsidRDefault="00AE3178" w:rsidP="00AE3178">
      <w:pPr>
        <w:pStyle w:val="HTML0"/>
        <w:rPr>
          <w:rFonts w:ascii="Times New Roman" w:hAnsi="Times New Roman" w:cs="Times New Roman"/>
          <w:sz w:val="28"/>
          <w:szCs w:val="28"/>
          <w:lang w:val="en-US"/>
        </w:rPr>
      </w:pP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html </w:t>
      </w:r>
      <w:r w:rsidRPr="00904F69">
        <w:rPr>
          <w:rStyle w:val="re0"/>
          <w:rFonts w:ascii="Times New Roman" w:hAnsi="Times New Roman" w:cs="Times New Roman"/>
          <w:sz w:val="28"/>
          <w:szCs w:val="28"/>
          <w:lang w:val="en-US"/>
        </w:rPr>
        <w:t>#someblock</w:t>
      </w: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width</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re3"/>
          <w:rFonts w:ascii="Times New Roman" w:hAnsi="Times New Roman" w:cs="Times New Roman"/>
          <w:sz w:val="28"/>
          <w:szCs w:val="28"/>
          <w:lang w:val="en-US"/>
        </w:rPr>
        <w:t>100px</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padding</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re3"/>
          <w:rFonts w:ascii="Times New Roman" w:hAnsi="Times New Roman" w:cs="Times New Roman"/>
          <w:sz w:val="28"/>
          <w:szCs w:val="28"/>
          <w:lang w:val="en-US"/>
        </w:rPr>
        <w:t>10px</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p>
    <w:p w:rsidR="00AE3178" w:rsidRPr="00904F69" w:rsidRDefault="00AE3178" w:rsidP="00AE3178">
      <w:pPr>
        <w:pStyle w:val="a5"/>
        <w:rPr>
          <w:sz w:val="28"/>
          <w:szCs w:val="28"/>
        </w:rPr>
      </w:pPr>
      <w:r w:rsidRPr="00904F69">
        <w:rPr>
          <w:sz w:val="28"/>
          <w:szCs w:val="28"/>
        </w:rPr>
        <w:t xml:space="preserve">Ещё одним способом выборочного применения правил для Internet Explorer являются </w:t>
      </w:r>
      <w:hyperlink r:id="rId516" w:tooltip="Условные комментарии" w:history="1">
        <w:r w:rsidRPr="00904F69">
          <w:rPr>
            <w:sz w:val="28"/>
            <w:szCs w:val="28"/>
          </w:rPr>
          <w:t>условные комментарии</w:t>
        </w:r>
      </w:hyperlink>
      <w:r w:rsidRPr="00904F69">
        <w:rPr>
          <w:sz w:val="28"/>
          <w:szCs w:val="28"/>
        </w:rPr>
        <w:t>.</w:t>
      </w:r>
    </w:p>
    <w:p w:rsidR="00AE3178" w:rsidRPr="00904F69" w:rsidRDefault="00BE2EDC" w:rsidP="00AE3178">
      <w:pPr>
        <w:pStyle w:val="3"/>
        <w:rPr>
          <w:rFonts w:cs="Times New Roman"/>
          <w:szCs w:val="28"/>
        </w:rPr>
      </w:pPr>
      <w:bookmarkStart w:id="58" w:name="_Toc317026793"/>
      <w:r>
        <w:rPr>
          <w:rStyle w:val="mw-headline"/>
          <w:rFonts w:cs="Times New Roman"/>
          <w:szCs w:val="28"/>
        </w:rPr>
        <w:t xml:space="preserve">6.2.16 </w:t>
      </w:r>
      <w:r w:rsidR="00AE3178" w:rsidRPr="00904F69">
        <w:rPr>
          <w:rStyle w:val="mw-headline"/>
          <w:rFonts w:cs="Times New Roman"/>
          <w:szCs w:val="28"/>
        </w:rPr>
        <w:t>Безопасность</w:t>
      </w:r>
      <w:bookmarkEnd w:id="58"/>
    </w:p>
    <w:p w:rsidR="00AE3178" w:rsidRPr="00904F69" w:rsidRDefault="00AE3178" w:rsidP="00AE3178">
      <w:pPr>
        <w:pStyle w:val="a5"/>
        <w:rPr>
          <w:sz w:val="28"/>
          <w:szCs w:val="28"/>
        </w:rPr>
      </w:pPr>
      <w:r w:rsidRPr="00904F69">
        <w:rPr>
          <w:sz w:val="28"/>
          <w:szCs w:val="28"/>
        </w:rPr>
        <w:t>Все поддерживаемые версии Internet Explorer, на конец 2010 года были уязвимы: при обработке браузером каскадных таблиц стилей (CSS) может возникнуть неинициализированная память, используемая затем для удаленного запуска на компьютере пользователя вредоносного кода.</w:t>
      </w:r>
    </w:p>
    <w:p w:rsidR="00AE3178" w:rsidRPr="00904F69" w:rsidRDefault="00BE2EDC" w:rsidP="00AE3178">
      <w:pPr>
        <w:pStyle w:val="2"/>
        <w:rPr>
          <w:rFonts w:cs="Times New Roman"/>
          <w:szCs w:val="28"/>
        </w:rPr>
      </w:pPr>
      <w:bookmarkStart w:id="59" w:name="_Toc317026794"/>
      <w:r>
        <w:rPr>
          <w:rStyle w:val="mw-headline"/>
          <w:rFonts w:cs="Times New Roman"/>
          <w:szCs w:val="28"/>
        </w:rPr>
        <w:t xml:space="preserve">6.2.17 </w:t>
      </w:r>
      <w:r w:rsidR="00AE3178" w:rsidRPr="00904F69">
        <w:rPr>
          <w:rStyle w:val="mw-headline"/>
          <w:rFonts w:cs="Times New Roman"/>
          <w:szCs w:val="28"/>
        </w:rPr>
        <w:t>CSS Framework</w:t>
      </w:r>
      <w:bookmarkEnd w:id="59"/>
    </w:p>
    <w:p w:rsidR="00AE3178" w:rsidRPr="00904F69" w:rsidRDefault="00AE3178" w:rsidP="00AE3178">
      <w:pPr>
        <w:pStyle w:val="a5"/>
        <w:rPr>
          <w:sz w:val="28"/>
          <w:szCs w:val="28"/>
        </w:rPr>
      </w:pPr>
      <w:r w:rsidRPr="00904F69">
        <w:rPr>
          <w:b/>
          <w:bCs/>
          <w:sz w:val="28"/>
          <w:szCs w:val="28"/>
        </w:rPr>
        <w:t>CSS Framework</w:t>
      </w:r>
      <w:r w:rsidRPr="00904F69">
        <w:rPr>
          <w:sz w:val="28"/>
          <w:szCs w:val="28"/>
        </w:rPr>
        <w:t xml:space="preserve"> (также </w:t>
      </w:r>
      <w:r w:rsidRPr="00904F69">
        <w:rPr>
          <w:b/>
          <w:bCs/>
          <w:sz w:val="28"/>
          <w:szCs w:val="28"/>
        </w:rPr>
        <w:t>Web design framework</w:t>
      </w:r>
      <w:r w:rsidRPr="00904F69">
        <w:rPr>
          <w:sz w:val="28"/>
          <w:szCs w:val="28"/>
        </w:rPr>
        <w:t>) — это заранее подготовленная css-библиотека, созданная для упрощения работы верстальщика, быстроты разработки и исключения максимально возможного числа ошибок вёрстки (проблемы совместимости различных версий браузеров и т. д.). Так же как и библиотеки скриптовых языков программирования, CSS-фреймвёрки, обычно имеющие вид внешнего .css-файла, «подключаются» к проекту (добавляются в заголовок веб-страницы), позволяя не искушенному в тонкостях вёрстки программисту или дизайнеру правильно создать xhtml-макет.</w:t>
      </w:r>
    </w:p>
    <w:p w:rsidR="00AE3178" w:rsidRPr="00904F69" w:rsidRDefault="00BE2EDC" w:rsidP="00AE3178">
      <w:pPr>
        <w:pStyle w:val="2"/>
        <w:rPr>
          <w:rFonts w:cs="Times New Roman"/>
          <w:szCs w:val="28"/>
        </w:rPr>
      </w:pPr>
      <w:bookmarkStart w:id="60" w:name="_Toc317026795"/>
      <w:r>
        <w:rPr>
          <w:rStyle w:val="mw-headline"/>
          <w:rFonts w:cs="Times New Roman"/>
          <w:szCs w:val="28"/>
        </w:rPr>
        <w:lastRenderedPageBreak/>
        <w:t xml:space="preserve">6.2.18 </w:t>
      </w:r>
      <w:r w:rsidR="00AE3178" w:rsidRPr="00904F69">
        <w:rPr>
          <w:rStyle w:val="mw-headline"/>
          <w:rFonts w:cs="Times New Roman"/>
          <w:szCs w:val="28"/>
        </w:rPr>
        <w:t>Расширения CSS</w:t>
      </w:r>
      <w:bookmarkEnd w:id="60"/>
    </w:p>
    <w:p w:rsidR="00AE3178" w:rsidRPr="00904F69" w:rsidRDefault="00AE3178" w:rsidP="00AE3178">
      <w:pPr>
        <w:pStyle w:val="a5"/>
        <w:rPr>
          <w:sz w:val="28"/>
          <w:szCs w:val="28"/>
        </w:rPr>
      </w:pPr>
      <w:r w:rsidRPr="00904F69">
        <w:rPr>
          <w:sz w:val="28"/>
          <w:szCs w:val="28"/>
        </w:rPr>
        <w:t>Часто при вёрстке страниц нужно использовать одно и то же значение много раз: один и тот же цвет, один и тот же шрифт. И если это значение нужно будет изменить, то придётся менять во многих местах. В стандартном CSS нет возможностей наследования стилей, вычисляемых значений и прочих зависимостей.</w:t>
      </w:r>
    </w:p>
    <w:p w:rsidR="00AE3178" w:rsidRPr="00904F69" w:rsidRDefault="00AE3178" w:rsidP="00AE3178">
      <w:pPr>
        <w:pStyle w:val="a5"/>
        <w:rPr>
          <w:sz w:val="28"/>
          <w:szCs w:val="28"/>
        </w:rPr>
      </w:pPr>
      <w:r w:rsidRPr="00904F69">
        <w:rPr>
          <w:sz w:val="28"/>
          <w:szCs w:val="28"/>
        </w:rPr>
        <w:t>Для решения этих вопросов и ускорения разработки существует несколько расширений языка CSS. Расширений в том смысле, что код CSS является валидным кодом для расширения, но не наоборот. Чтобы из кода "расширенного CSS" получился обычный CSS-файл, воспринимаемый браузером, необходимо выполнить компиляцию. Компиляция может быть нескольких типов:</w:t>
      </w:r>
    </w:p>
    <w:p w:rsidR="00AE3178" w:rsidRPr="00904F69" w:rsidRDefault="00AE3178" w:rsidP="009F162E">
      <w:pPr>
        <w:numPr>
          <w:ilvl w:val="0"/>
          <w:numId w:val="55"/>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во время запуска страницы на стороне клиента (средствами JavaScript)</w:t>
      </w:r>
    </w:p>
    <w:p w:rsidR="00AE3178" w:rsidRPr="00904F69" w:rsidRDefault="00AE3178" w:rsidP="009F162E">
      <w:pPr>
        <w:numPr>
          <w:ilvl w:val="0"/>
          <w:numId w:val="55"/>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во время запуска страницы на стороне сервера</w:t>
      </w:r>
    </w:p>
    <w:p w:rsidR="00AE3178" w:rsidRPr="00904F69" w:rsidRDefault="00AE3178" w:rsidP="009F162E">
      <w:pPr>
        <w:numPr>
          <w:ilvl w:val="0"/>
          <w:numId w:val="55"/>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во время вёрстки сайта средствами специального компилятора</w:t>
      </w:r>
    </w:p>
    <w:p w:rsidR="00AE3178" w:rsidRPr="00904F69" w:rsidRDefault="00AE3178" w:rsidP="00AE3178">
      <w:pPr>
        <w:pStyle w:val="a5"/>
        <w:rPr>
          <w:sz w:val="28"/>
          <w:szCs w:val="28"/>
        </w:rPr>
      </w:pPr>
      <w:r w:rsidRPr="00904F69">
        <w:rPr>
          <w:sz w:val="28"/>
          <w:szCs w:val="28"/>
        </w:rPr>
        <w:t>Примеры расширений CSS:</w:t>
      </w:r>
    </w:p>
    <w:p w:rsidR="00AE3178" w:rsidRPr="00904F69" w:rsidRDefault="00C120BC" w:rsidP="009F162E">
      <w:pPr>
        <w:numPr>
          <w:ilvl w:val="0"/>
          <w:numId w:val="56"/>
        </w:numPr>
        <w:spacing w:before="100" w:beforeAutospacing="1" w:after="100" w:afterAutospacing="1" w:line="240" w:lineRule="auto"/>
        <w:rPr>
          <w:rFonts w:ascii="Times New Roman" w:hAnsi="Times New Roman" w:cs="Times New Roman"/>
          <w:sz w:val="28"/>
          <w:szCs w:val="28"/>
        </w:rPr>
      </w:pPr>
      <w:hyperlink r:id="rId517" w:tooltip="Sass" w:history="1">
        <w:r w:rsidR="00AE3178" w:rsidRPr="00904F69">
          <w:rPr>
            <w:rFonts w:ascii="Times New Roman" w:hAnsi="Times New Roman" w:cs="Times New Roman"/>
            <w:sz w:val="28"/>
            <w:szCs w:val="28"/>
          </w:rPr>
          <w:t>Sass</w:t>
        </w:r>
      </w:hyperlink>
    </w:p>
    <w:p w:rsidR="00AE3178" w:rsidRPr="00904F69" w:rsidRDefault="00C120BC" w:rsidP="009F162E">
      <w:pPr>
        <w:numPr>
          <w:ilvl w:val="0"/>
          <w:numId w:val="56"/>
        </w:numPr>
        <w:spacing w:before="100" w:beforeAutospacing="1" w:after="100" w:afterAutospacing="1" w:line="240" w:lineRule="auto"/>
        <w:rPr>
          <w:rFonts w:ascii="Times New Roman" w:hAnsi="Times New Roman" w:cs="Times New Roman"/>
          <w:sz w:val="28"/>
          <w:szCs w:val="28"/>
        </w:rPr>
      </w:pPr>
      <w:hyperlink r:id="rId518" w:history="1">
        <w:r w:rsidR="00AE3178" w:rsidRPr="00904F69">
          <w:rPr>
            <w:rFonts w:ascii="Times New Roman" w:hAnsi="Times New Roman" w:cs="Times New Roman"/>
            <w:sz w:val="28"/>
            <w:szCs w:val="28"/>
          </w:rPr>
          <w:t>LESS</w:t>
        </w:r>
      </w:hyperlink>
    </w:p>
    <w:p w:rsidR="00C32616" w:rsidRDefault="00C32616" w:rsidP="00C77EB1">
      <w:pPr>
        <w:spacing w:after="0" w:line="240" w:lineRule="auto"/>
        <w:rPr>
          <w:rFonts w:ascii="Times New Roman" w:hAnsi="Times New Roman" w:cs="Times New Roman"/>
          <w:sz w:val="28"/>
          <w:szCs w:val="28"/>
          <w:lang w:val="en-US"/>
        </w:rPr>
      </w:pPr>
    </w:p>
    <w:p w:rsidR="00DB0CC5" w:rsidRDefault="00DB0CC5" w:rsidP="00C77EB1">
      <w:pPr>
        <w:spacing w:after="0" w:line="240" w:lineRule="auto"/>
        <w:rPr>
          <w:rFonts w:ascii="Times New Roman" w:hAnsi="Times New Roman" w:cs="Times New Roman"/>
          <w:sz w:val="28"/>
          <w:szCs w:val="28"/>
          <w:lang w:val="en-US"/>
        </w:rPr>
      </w:pPr>
    </w:p>
    <w:p w:rsidR="00DB0CC5" w:rsidRDefault="00DB0CC5" w:rsidP="00C77EB1">
      <w:pPr>
        <w:spacing w:after="0" w:line="240" w:lineRule="auto"/>
        <w:rPr>
          <w:rFonts w:ascii="Times New Roman" w:hAnsi="Times New Roman" w:cs="Times New Roman"/>
          <w:sz w:val="28"/>
          <w:szCs w:val="28"/>
          <w:lang w:val="en-US"/>
        </w:rPr>
      </w:pPr>
    </w:p>
    <w:p w:rsidR="00DB0CC5" w:rsidRDefault="00DB0CC5" w:rsidP="00C77EB1">
      <w:pPr>
        <w:spacing w:after="0" w:line="240" w:lineRule="auto"/>
        <w:rPr>
          <w:rFonts w:ascii="Times New Roman" w:hAnsi="Times New Roman" w:cs="Times New Roman"/>
          <w:sz w:val="28"/>
          <w:szCs w:val="28"/>
          <w:lang w:val="en-US"/>
        </w:rPr>
      </w:pPr>
    </w:p>
    <w:p w:rsidR="00DB0CC5" w:rsidRDefault="00DB0CC5" w:rsidP="00C77EB1">
      <w:pPr>
        <w:spacing w:after="0" w:line="240" w:lineRule="auto"/>
        <w:rPr>
          <w:rFonts w:ascii="Times New Roman" w:hAnsi="Times New Roman" w:cs="Times New Roman"/>
          <w:sz w:val="28"/>
          <w:szCs w:val="28"/>
          <w:lang w:val="en-US"/>
        </w:rPr>
      </w:pPr>
    </w:p>
    <w:p w:rsidR="00DB0CC5" w:rsidRDefault="00DB0CC5" w:rsidP="00C77EB1">
      <w:pPr>
        <w:spacing w:after="0" w:line="240" w:lineRule="auto"/>
        <w:rPr>
          <w:rFonts w:ascii="Times New Roman" w:hAnsi="Times New Roman" w:cs="Times New Roman"/>
          <w:sz w:val="28"/>
          <w:szCs w:val="28"/>
          <w:lang w:val="en-US"/>
        </w:rPr>
      </w:pPr>
    </w:p>
    <w:p w:rsidR="00DB0CC5" w:rsidRDefault="00DB0CC5" w:rsidP="00C77EB1">
      <w:pPr>
        <w:spacing w:after="0" w:line="240" w:lineRule="auto"/>
        <w:rPr>
          <w:rFonts w:ascii="Times New Roman" w:hAnsi="Times New Roman" w:cs="Times New Roman"/>
          <w:sz w:val="28"/>
          <w:szCs w:val="28"/>
          <w:lang w:val="en-US"/>
        </w:rPr>
      </w:pPr>
    </w:p>
    <w:p w:rsidR="00DB0CC5" w:rsidRDefault="00DB0CC5" w:rsidP="00C77EB1">
      <w:pPr>
        <w:spacing w:after="0" w:line="240" w:lineRule="auto"/>
        <w:rPr>
          <w:rFonts w:ascii="Times New Roman" w:hAnsi="Times New Roman" w:cs="Times New Roman"/>
          <w:sz w:val="28"/>
          <w:szCs w:val="28"/>
          <w:lang w:val="en-US"/>
        </w:rPr>
      </w:pPr>
    </w:p>
    <w:p w:rsidR="00DB0CC5" w:rsidRDefault="00DB0CC5" w:rsidP="00C77EB1">
      <w:pPr>
        <w:spacing w:after="0" w:line="240" w:lineRule="auto"/>
        <w:rPr>
          <w:rFonts w:ascii="Times New Roman" w:hAnsi="Times New Roman" w:cs="Times New Roman"/>
          <w:sz w:val="28"/>
          <w:szCs w:val="28"/>
          <w:lang w:val="en-US"/>
        </w:rPr>
      </w:pPr>
    </w:p>
    <w:p w:rsidR="00BA5274" w:rsidRDefault="00BA5274" w:rsidP="00C77EB1">
      <w:pPr>
        <w:spacing w:after="0" w:line="240" w:lineRule="auto"/>
        <w:rPr>
          <w:rFonts w:ascii="Times New Roman" w:hAnsi="Times New Roman" w:cs="Times New Roman"/>
          <w:sz w:val="28"/>
          <w:szCs w:val="28"/>
        </w:rPr>
      </w:pPr>
    </w:p>
    <w:p w:rsidR="00B22E5C" w:rsidRDefault="00B22E5C" w:rsidP="00C77EB1">
      <w:pPr>
        <w:spacing w:after="0" w:line="240" w:lineRule="auto"/>
        <w:rPr>
          <w:rFonts w:ascii="Times New Roman" w:hAnsi="Times New Roman" w:cs="Times New Roman"/>
          <w:sz w:val="28"/>
          <w:szCs w:val="28"/>
        </w:rPr>
      </w:pPr>
    </w:p>
    <w:p w:rsidR="00B22E5C" w:rsidRDefault="00B22E5C" w:rsidP="00C77EB1">
      <w:pPr>
        <w:spacing w:after="0" w:line="240" w:lineRule="auto"/>
        <w:rPr>
          <w:rFonts w:ascii="Times New Roman" w:hAnsi="Times New Roman" w:cs="Times New Roman"/>
          <w:sz w:val="28"/>
          <w:szCs w:val="28"/>
        </w:rPr>
      </w:pPr>
    </w:p>
    <w:p w:rsidR="00B22E5C" w:rsidRDefault="00B22E5C" w:rsidP="00C77EB1">
      <w:pPr>
        <w:spacing w:after="0" w:line="240" w:lineRule="auto"/>
        <w:rPr>
          <w:rFonts w:ascii="Times New Roman" w:hAnsi="Times New Roman" w:cs="Times New Roman"/>
          <w:sz w:val="28"/>
          <w:szCs w:val="28"/>
        </w:rPr>
      </w:pPr>
    </w:p>
    <w:p w:rsidR="00B22E5C" w:rsidRDefault="00B22E5C" w:rsidP="00C77EB1">
      <w:pPr>
        <w:spacing w:after="0" w:line="240" w:lineRule="auto"/>
        <w:rPr>
          <w:rFonts w:ascii="Times New Roman" w:hAnsi="Times New Roman" w:cs="Times New Roman"/>
          <w:sz w:val="28"/>
          <w:szCs w:val="28"/>
        </w:rPr>
      </w:pPr>
    </w:p>
    <w:p w:rsidR="00B22E5C" w:rsidRDefault="00B22E5C" w:rsidP="00C77EB1">
      <w:pPr>
        <w:spacing w:after="0" w:line="240" w:lineRule="auto"/>
        <w:rPr>
          <w:rFonts w:ascii="Times New Roman" w:hAnsi="Times New Roman" w:cs="Times New Roman"/>
          <w:sz w:val="28"/>
          <w:szCs w:val="28"/>
        </w:rPr>
      </w:pPr>
    </w:p>
    <w:p w:rsidR="00B22E5C" w:rsidRDefault="00B22E5C" w:rsidP="00C77EB1">
      <w:pPr>
        <w:spacing w:after="0" w:line="240" w:lineRule="auto"/>
        <w:rPr>
          <w:rFonts w:ascii="Times New Roman" w:hAnsi="Times New Roman" w:cs="Times New Roman"/>
          <w:sz w:val="28"/>
          <w:szCs w:val="28"/>
        </w:rPr>
      </w:pPr>
    </w:p>
    <w:p w:rsidR="00B22E5C" w:rsidRDefault="00B22E5C" w:rsidP="00C77EB1">
      <w:pPr>
        <w:spacing w:after="0" w:line="240" w:lineRule="auto"/>
        <w:rPr>
          <w:rFonts w:ascii="Times New Roman" w:hAnsi="Times New Roman" w:cs="Times New Roman"/>
          <w:sz w:val="28"/>
          <w:szCs w:val="28"/>
        </w:rPr>
      </w:pPr>
    </w:p>
    <w:p w:rsidR="00B22E5C" w:rsidRPr="00B22E5C" w:rsidRDefault="00B22E5C" w:rsidP="00C77EB1">
      <w:pPr>
        <w:spacing w:after="0" w:line="240" w:lineRule="auto"/>
        <w:rPr>
          <w:rFonts w:ascii="Times New Roman" w:hAnsi="Times New Roman" w:cs="Times New Roman"/>
          <w:sz w:val="28"/>
          <w:szCs w:val="28"/>
        </w:rPr>
      </w:pPr>
    </w:p>
    <w:p w:rsidR="00C66586" w:rsidRPr="00C03280" w:rsidRDefault="000215C1" w:rsidP="00C03280">
      <w:pPr>
        <w:pStyle w:val="1"/>
        <w:numPr>
          <w:ilvl w:val="0"/>
          <w:numId w:val="20"/>
        </w:numPr>
        <w:jc w:val="center"/>
        <w:rPr>
          <w:rFonts w:ascii="Times New Roman" w:hAnsi="Times New Roman" w:cs="Times New Roman"/>
        </w:rPr>
      </w:pPr>
      <w:bookmarkStart w:id="61" w:name="_Toc317026796"/>
      <w:r w:rsidRPr="00BA5274">
        <w:rPr>
          <w:rFonts w:ascii="Times New Roman" w:hAnsi="Times New Roman" w:cs="Times New Roman"/>
        </w:rPr>
        <w:lastRenderedPageBreak/>
        <w:t>Создание программного комплекса, используя возможности выбранных языков программирования</w:t>
      </w:r>
      <w:bookmarkEnd w:id="61"/>
    </w:p>
    <w:p w:rsidR="00BD0CFD" w:rsidRPr="00DB0CC5" w:rsidRDefault="00BD0CFD" w:rsidP="00BD0CFD">
      <w:pPr>
        <w:spacing w:after="0" w:line="240" w:lineRule="auto"/>
        <w:ind w:left="360"/>
        <w:rPr>
          <w:rFonts w:ascii="Times New Roman" w:hAnsi="Times New Roman" w:cs="Times New Roman"/>
          <w:sz w:val="28"/>
          <w:szCs w:val="28"/>
        </w:rPr>
      </w:pPr>
    </w:p>
    <w:p w:rsidR="00BD0CFD" w:rsidRPr="00904F69" w:rsidRDefault="00BD0CFD" w:rsidP="00BD0CFD">
      <w:pPr>
        <w:spacing w:after="0" w:line="240" w:lineRule="auto"/>
        <w:ind w:left="360"/>
        <w:rPr>
          <w:rFonts w:ascii="Times New Roman" w:hAnsi="Times New Roman" w:cs="Times New Roman"/>
          <w:sz w:val="28"/>
          <w:szCs w:val="28"/>
        </w:rPr>
      </w:pPr>
      <w:r w:rsidRPr="00904F69">
        <w:rPr>
          <w:rFonts w:ascii="Times New Roman" w:hAnsi="Times New Roman" w:cs="Times New Roman"/>
          <w:sz w:val="28"/>
          <w:szCs w:val="28"/>
        </w:rPr>
        <w:t>Ранее были рассмо</w:t>
      </w:r>
      <w:r w:rsidR="008A17D0" w:rsidRPr="00904F69">
        <w:rPr>
          <w:rFonts w:ascii="Times New Roman" w:hAnsi="Times New Roman" w:cs="Times New Roman"/>
          <w:sz w:val="28"/>
          <w:szCs w:val="28"/>
        </w:rPr>
        <w:t>трены основные задачи дипломной работы</w:t>
      </w:r>
      <w:r w:rsidRPr="00904F69">
        <w:rPr>
          <w:rFonts w:ascii="Times New Roman" w:hAnsi="Times New Roman" w:cs="Times New Roman"/>
          <w:sz w:val="28"/>
          <w:szCs w:val="28"/>
        </w:rPr>
        <w:t>:</w:t>
      </w:r>
    </w:p>
    <w:p w:rsidR="00BD0CFD" w:rsidRPr="00904F69" w:rsidRDefault="00BD0CFD" w:rsidP="00BD0CFD">
      <w:pPr>
        <w:spacing w:after="0" w:line="240" w:lineRule="auto"/>
        <w:ind w:left="360"/>
        <w:rPr>
          <w:rFonts w:ascii="Times New Roman" w:hAnsi="Times New Roman" w:cs="Times New Roman"/>
          <w:sz w:val="28"/>
          <w:szCs w:val="28"/>
        </w:rPr>
      </w:pPr>
    </w:p>
    <w:p w:rsidR="00BD0CFD" w:rsidRPr="00904F69" w:rsidRDefault="00BD0CFD" w:rsidP="00BD0CFD">
      <w:pPr>
        <w:spacing w:after="0" w:line="240" w:lineRule="auto"/>
        <w:ind w:left="360"/>
        <w:rPr>
          <w:rFonts w:ascii="Times New Roman" w:hAnsi="Times New Roman" w:cs="Times New Roman"/>
          <w:sz w:val="28"/>
          <w:szCs w:val="28"/>
        </w:rPr>
      </w:pPr>
      <w:r w:rsidRPr="00904F69">
        <w:rPr>
          <w:rFonts w:ascii="Times New Roman" w:hAnsi="Times New Roman" w:cs="Times New Roman"/>
          <w:sz w:val="28"/>
          <w:szCs w:val="28"/>
        </w:rPr>
        <w:t xml:space="preserve">Основные: </w:t>
      </w:r>
    </w:p>
    <w:p w:rsidR="00BD0CFD" w:rsidRPr="00904F69" w:rsidRDefault="00BD0CFD" w:rsidP="009F162E">
      <w:pPr>
        <w:numPr>
          <w:ilvl w:val="0"/>
          <w:numId w:val="64"/>
        </w:num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Реализация поиска аналогов для сравнительного подхода</w:t>
      </w:r>
    </w:p>
    <w:p w:rsidR="00BD0CFD" w:rsidRPr="00904F69" w:rsidRDefault="00BD0CFD" w:rsidP="009F162E">
      <w:pPr>
        <w:numPr>
          <w:ilvl w:val="0"/>
          <w:numId w:val="64"/>
        </w:num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Реализация автоматического составления таблиц для доходного и затратного подходов</w:t>
      </w:r>
    </w:p>
    <w:p w:rsidR="00BD0CFD" w:rsidRPr="00904F69" w:rsidRDefault="00BD0CFD" w:rsidP="00BD0CFD">
      <w:pPr>
        <w:spacing w:after="0" w:line="240" w:lineRule="auto"/>
        <w:ind w:left="360"/>
        <w:rPr>
          <w:rFonts w:ascii="Times New Roman" w:hAnsi="Times New Roman" w:cs="Times New Roman"/>
          <w:sz w:val="28"/>
          <w:szCs w:val="28"/>
        </w:rPr>
      </w:pPr>
      <w:r w:rsidRPr="00904F69">
        <w:rPr>
          <w:rFonts w:ascii="Times New Roman" w:hAnsi="Times New Roman" w:cs="Times New Roman"/>
          <w:sz w:val="28"/>
          <w:szCs w:val="28"/>
        </w:rPr>
        <w:t>Второстепенные:</w:t>
      </w:r>
    </w:p>
    <w:p w:rsidR="00BD0CFD" w:rsidRPr="00904F69" w:rsidRDefault="00BD0CFD" w:rsidP="009F162E">
      <w:pPr>
        <w:numPr>
          <w:ilvl w:val="0"/>
          <w:numId w:val="65"/>
        </w:num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Предоставление информации необходимой в процессе оценки</w:t>
      </w:r>
    </w:p>
    <w:p w:rsidR="00BD0CFD" w:rsidRPr="00904F69" w:rsidRDefault="00BD0CFD" w:rsidP="009F162E">
      <w:pPr>
        <w:numPr>
          <w:ilvl w:val="0"/>
          <w:numId w:val="65"/>
        </w:num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Введение дополнительных функций программы для удобства ее использования</w:t>
      </w:r>
    </w:p>
    <w:p w:rsidR="00BD0CFD" w:rsidRPr="00904F69" w:rsidRDefault="00BD0CFD" w:rsidP="00BD0CFD">
      <w:pPr>
        <w:spacing w:after="0" w:line="240" w:lineRule="auto"/>
        <w:ind w:left="360"/>
        <w:rPr>
          <w:rFonts w:ascii="Times New Roman" w:hAnsi="Times New Roman" w:cs="Times New Roman"/>
          <w:sz w:val="28"/>
          <w:szCs w:val="28"/>
        </w:rPr>
      </w:pPr>
    </w:p>
    <w:p w:rsidR="00BD0CFD" w:rsidRPr="00904F69" w:rsidRDefault="00BD0CFD" w:rsidP="00BD0CFD">
      <w:pPr>
        <w:spacing w:after="0" w:line="240" w:lineRule="auto"/>
        <w:ind w:left="360"/>
        <w:rPr>
          <w:rFonts w:ascii="Times New Roman" w:hAnsi="Times New Roman" w:cs="Times New Roman"/>
          <w:sz w:val="28"/>
          <w:szCs w:val="28"/>
        </w:rPr>
      </w:pPr>
      <w:r w:rsidRPr="00904F69">
        <w:rPr>
          <w:rFonts w:ascii="Times New Roman" w:hAnsi="Times New Roman" w:cs="Times New Roman"/>
          <w:sz w:val="28"/>
          <w:szCs w:val="28"/>
        </w:rPr>
        <w:t>Также мы уже рассмотрели язык программирования на котором будет построен наш программный комплекс.</w:t>
      </w:r>
    </w:p>
    <w:p w:rsidR="00BD0CFD" w:rsidRPr="00904F69" w:rsidRDefault="00BD0CFD" w:rsidP="00BD0CFD">
      <w:pPr>
        <w:spacing w:after="0" w:line="240" w:lineRule="auto"/>
        <w:ind w:left="360"/>
        <w:rPr>
          <w:rFonts w:ascii="Times New Roman" w:hAnsi="Times New Roman" w:cs="Times New Roman"/>
          <w:sz w:val="28"/>
          <w:szCs w:val="28"/>
        </w:rPr>
      </w:pPr>
    </w:p>
    <w:p w:rsidR="008A17D0" w:rsidRPr="00904F69" w:rsidRDefault="008A17D0" w:rsidP="00927458">
      <w:pPr>
        <w:pStyle w:val="2"/>
      </w:pPr>
      <w:bookmarkStart w:id="62" w:name="_Toc317026797"/>
      <w:r w:rsidRPr="00904F69">
        <w:t>7</w:t>
      </w:r>
      <w:r w:rsidR="00BD0CFD" w:rsidRPr="00904F69">
        <w:t>.1</w:t>
      </w:r>
      <w:r w:rsidRPr="00904F69">
        <w:t xml:space="preserve"> Реализация интерфейса пользовательского приложения</w:t>
      </w:r>
      <w:bookmarkEnd w:id="62"/>
    </w:p>
    <w:p w:rsidR="00BD0CFD" w:rsidRPr="00904F69" w:rsidRDefault="00BD0CFD" w:rsidP="00BD0CFD">
      <w:pPr>
        <w:spacing w:after="0" w:line="240" w:lineRule="auto"/>
        <w:ind w:left="360"/>
        <w:rPr>
          <w:rFonts w:ascii="Times New Roman" w:hAnsi="Times New Roman" w:cs="Times New Roman"/>
          <w:sz w:val="28"/>
          <w:szCs w:val="28"/>
        </w:rPr>
      </w:pPr>
      <w:r w:rsidRPr="00904F69">
        <w:rPr>
          <w:rFonts w:ascii="Times New Roman" w:hAnsi="Times New Roman" w:cs="Times New Roman"/>
          <w:sz w:val="28"/>
          <w:szCs w:val="28"/>
        </w:rPr>
        <w:t xml:space="preserve"> </w:t>
      </w:r>
    </w:p>
    <w:p w:rsidR="00927458" w:rsidRPr="00927458" w:rsidRDefault="00927458" w:rsidP="008A17D0">
      <w:pPr>
        <w:rPr>
          <w:rFonts w:ascii="Times New Roman" w:hAnsi="Times New Roman" w:cs="Times New Roman"/>
          <w:sz w:val="28"/>
          <w:szCs w:val="28"/>
        </w:rPr>
      </w:pPr>
      <w:r w:rsidRPr="00904F69">
        <w:rPr>
          <w:rFonts w:ascii="Times New Roman" w:hAnsi="Times New Roman" w:cs="Times New Roman"/>
          <w:sz w:val="28"/>
          <w:szCs w:val="28"/>
        </w:rPr>
        <w:t>Для реализации пользовательско</w:t>
      </w:r>
      <w:r>
        <w:rPr>
          <w:rFonts w:ascii="Times New Roman" w:hAnsi="Times New Roman" w:cs="Times New Roman"/>
          <w:sz w:val="28"/>
          <w:szCs w:val="28"/>
        </w:rPr>
        <w:t xml:space="preserve">го интерфейса была использована </w:t>
      </w:r>
      <w:r w:rsidRPr="00904F69">
        <w:rPr>
          <w:rFonts w:ascii="Times New Roman" w:hAnsi="Times New Roman" w:cs="Times New Roman"/>
          <w:sz w:val="28"/>
          <w:szCs w:val="28"/>
        </w:rPr>
        <w:t xml:space="preserve">библиотека </w:t>
      </w:r>
      <w:r w:rsidRPr="00927458">
        <w:rPr>
          <w:rFonts w:ascii="Times New Roman" w:hAnsi="Times New Roman" w:cs="Times New Roman"/>
          <w:sz w:val="28"/>
          <w:szCs w:val="28"/>
        </w:rPr>
        <w:t>Swi</w:t>
      </w:r>
      <w:r>
        <w:rPr>
          <w:rFonts w:ascii="Times New Roman" w:hAnsi="Times New Roman" w:cs="Times New Roman"/>
          <w:sz w:val="28"/>
          <w:szCs w:val="28"/>
          <w:lang w:val="en-US"/>
        </w:rPr>
        <w:t>ng</w:t>
      </w:r>
      <w:r w:rsidRPr="00927458">
        <w:rPr>
          <w:rFonts w:ascii="Times New Roman" w:hAnsi="Times New Roman" w:cs="Times New Roman"/>
          <w:sz w:val="28"/>
          <w:szCs w:val="28"/>
        </w:rPr>
        <w:t>.</w:t>
      </w:r>
    </w:p>
    <w:p w:rsidR="008A17D0" w:rsidRPr="00F874C4" w:rsidRDefault="008A17D0" w:rsidP="008A17D0">
      <w:pPr>
        <w:rPr>
          <w:rFonts w:ascii="Times New Roman" w:hAnsi="Times New Roman" w:cs="Times New Roman"/>
          <w:sz w:val="28"/>
          <w:szCs w:val="28"/>
        </w:rPr>
      </w:pPr>
      <w:r w:rsidRPr="00904F69">
        <w:rPr>
          <w:rFonts w:ascii="Times New Roman" w:hAnsi="Times New Roman" w:cs="Times New Roman"/>
          <w:sz w:val="28"/>
          <w:szCs w:val="28"/>
        </w:rPr>
        <w:t xml:space="preserve">Swing — </w:t>
      </w:r>
      <w:hyperlink r:id="rId519" w:tooltip="Библиотека (программирование)" w:history="1">
        <w:r w:rsidRPr="00904F69">
          <w:rPr>
            <w:rFonts w:ascii="Times New Roman" w:hAnsi="Times New Roman" w:cs="Times New Roman"/>
            <w:sz w:val="28"/>
            <w:szCs w:val="28"/>
          </w:rPr>
          <w:t>библиотека</w:t>
        </w:r>
      </w:hyperlink>
      <w:r w:rsidRPr="00904F69">
        <w:rPr>
          <w:rFonts w:ascii="Times New Roman" w:hAnsi="Times New Roman" w:cs="Times New Roman"/>
          <w:sz w:val="28"/>
          <w:szCs w:val="28"/>
        </w:rPr>
        <w:t xml:space="preserve"> для создания </w:t>
      </w:r>
      <w:hyperlink r:id="rId520" w:tooltip="Графический интерфейс пользователя" w:history="1">
        <w:r w:rsidRPr="00904F69">
          <w:rPr>
            <w:rFonts w:ascii="Times New Roman" w:hAnsi="Times New Roman" w:cs="Times New Roman"/>
            <w:sz w:val="28"/>
            <w:szCs w:val="28"/>
          </w:rPr>
          <w:t>графического интерфейса</w:t>
        </w:r>
      </w:hyperlink>
      <w:r w:rsidRPr="00904F69">
        <w:rPr>
          <w:rFonts w:ascii="Times New Roman" w:hAnsi="Times New Roman" w:cs="Times New Roman"/>
          <w:sz w:val="28"/>
          <w:szCs w:val="28"/>
        </w:rPr>
        <w:t xml:space="preserve"> на языке </w:t>
      </w:r>
      <w:hyperlink r:id="rId521" w:tooltip="Java" w:history="1">
        <w:r w:rsidRPr="00904F69">
          <w:rPr>
            <w:rFonts w:ascii="Times New Roman" w:hAnsi="Times New Roman" w:cs="Times New Roman"/>
            <w:sz w:val="28"/>
            <w:szCs w:val="28"/>
          </w:rPr>
          <w:t>Java</w:t>
        </w:r>
      </w:hyperlink>
      <w:r w:rsidRPr="00904F69">
        <w:rPr>
          <w:rFonts w:ascii="Times New Roman" w:hAnsi="Times New Roman" w:cs="Times New Roman"/>
          <w:sz w:val="28"/>
          <w:szCs w:val="28"/>
        </w:rPr>
        <w:t xml:space="preserve">. Swing был разработан компанией </w:t>
      </w:r>
      <w:hyperlink r:id="rId522" w:tooltip="Sun Microsystems" w:history="1">
        <w:r w:rsidRPr="00904F69">
          <w:rPr>
            <w:rFonts w:ascii="Times New Roman" w:hAnsi="Times New Roman" w:cs="Times New Roman"/>
            <w:sz w:val="28"/>
            <w:szCs w:val="28"/>
          </w:rPr>
          <w:t>Sun Microsystems</w:t>
        </w:r>
      </w:hyperlink>
      <w:r w:rsidRPr="00904F69">
        <w:rPr>
          <w:rFonts w:ascii="Times New Roman" w:hAnsi="Times New Roman" w:cs="Times New Roman"/>
          <w:sz w:val="28"/>
          <w:szCs w:val="28"/>
        </w:rPr>
        <w:t xml:space="preserve">. Он содержит ряд графических </w:t>
      </w:r>
      <w:hyperlink r:id="rId523" w:tooltip="Элемент интерфейса" w:history="1">
        <w:r w:rsidRPr="00904F69">
          <w:rPr>
            <w:rFonts w:ascii="Times New Roman" w:hAnsi="Times New Roman" w:cs="Times New Roman"/>
            <w:sz w:val="28"/>
            <w:szCs w:val="28"/>
          </w:rPr>
          <w:t>компонентов</w:t>
        </w:r>
      </w:hyperlink>
      <w:r w:rsidRPr="00904F69">
        <w:rPr>
          <w:rFonts w:ascii="Times New Roman" w:hAnsi="Times New Roman" w:cs="Times New Roman"/>
          <w:sz w:val="28"/>
          <w:szCs w:val="28"/>
        </w:rPr>
        <w:t xml:space="preserve"> (</w:t>
      </w:r>
      <w:hyperlink r:id="rId524" w:tooltip="Английский язык" w:history="1">
        <w:r w:rsidRPr="00904F69">
          <w:rPr>
            <w:rFonts w:ascii="Times New Roman" w:hAnsi="Times New Roman" w:cs="Times New Roman"/>
            <w:sz w:val="28"/>
            <w:szCs w:val="28"/>
          </w:rPr>
          <w:t>англ.</w:t>
        </w:r>
      </w:hyperlink>
      <w:r w:rsidRPr="00904F69">
        <w:rPr>
          <w:rFonts w:ascii="Times New Roman" w:hAnsi="Times New Roman" w:cs="Times New Roman"/>
          <w:sz w:val="28"/>
          <w:szCs w:val="28"/>
        </w:rPr>
        <w:t xml:space="preserve"> Swing widgets), таких как кнопки, поля ввода, таблицы и т. д. Swing относится к библиотеке классов </w:t>
      </w:r>
      <w:hyperlink r:id="rId525" w:tooltip="Java Foundation Classes" w:history="1">
        <w:r w:rsidRPr="00904F69">
          <w:rPr>
            <w:rFonts w:ascii="Times New Roman" w:hAnsi="Times New Roman" w:cs="Times New Roman"/>
            <w:sz w:val="28"/>
            <w:szCs w:val="28"/>
          </w:rPr>
          <w:t>JFC</w:t>
        </w:r>
      </w:hyperlink>
      <w:r w:rsidRPr="00904F69">
        <w:rPr>
          <w:rFonts w:ascii="Times New Roman" w:hAnsi="Times New Roman" w:cs="Times New Roman"/>
          <w:sz w:val="28"/>
          <w:szCs w:val="28"/>
        </w:rPr>
        <w:t xml:space="preserve">, которая представляет собой набор библиотек для разработки графических оболочек. К этим библиотекам относятся </w:t>
      </w:r>
      <w:hyperlink r:id="rId526" w:tooltip="Java 2D (страница отсутствует)" w:history="1">
        <w:r w:rsidRPr="00904F69">
          <w:rPr>
            <w:rFonts w:ascii="Times New Roman" w:hAnsi="Times New Roman" w:cs="Times New Roman"/>
            <w:sz w:val="28"/>
            <w:szCs w:val="28"/>
          </w:rPr>
          <w:t>Java 2D</w:t>
        </w:r>
      </w:hyperlink>
      <w:r w:rsidRPr="00904F69">
        <w:rPr>
          <w:rFonts w:ascii="Times New Roman" w:hAnsi="Times New Roman" w:cs="Times New Roman"/>
          <w:sz w:val="28"/>
          <w:szCs w:val="28"/>
        </w:rPr>
        <w:t xml:space="preserve">, </w:t>
      </w:r>
      <w:hyperlink r:id="rId527" w:tooltip="Accessibility-API (страница отсутствует)" w:history="1">
        <w:r w:rsidRPr="00904F69">
          <w:rPr>
            <w:rFonts w:ascii="Times New Roman" w:hAnsi="Times New Roman" w:cs="Times New Roman"/>
            <w:sz w:val="28"/>
            <w:szCs w:val="28"/>
          </w:rPr>
          <w:t>Accessibility-API</w:t>
        </w:r>
      </w:hyperlink>
      <w:r w:rsidRPr="00904F69">
        <w:rPr>
          <w:rFonts w:ascii="Times New Roman" w:hAnsi="Times New Roman" w:cs="Times New Roman"/>
          <w:sz w:val="28"/>
          <w:szCs w:val="28"/>
        </w:rPr>
        <w:t xml:space="preserve">, </w:t>
      </w:r>
      <w:hyperlink r:id="rId528" w:tooltip="Drag &amp; Drop" w:history="1">
        <w:r w:rsidRPr="00904F69">
          <w:rPr>
            <w:rFonts w:ascii="Times New Roman" w:hAnsi="Times New Roman" w:cs="Times New Roman"/>
            <w:sz w:val="28"/>
            <w:szCs w:val="28"/>
          </w:rPr>
          <w:t>Drag &amp; Drop</w:t>
        </w:r>
      </w:hyperlink>
      <w:r w:rsidRPr="00904F69">
        <w:rPr>
          <w:rFonts w:ascii="Times New Roman" w:hAnsi="Times New Roman" w:cs="Times New Roman"/>
          <w:sz w:val="28"/>
          <w:szCs w:val="28"/>
        </w:rPr>
        <w:t xml:space="preserve">-API и </w:t>
      </w:r>
      <w:hyperlink r:id="rId529" w:tooltip="Abstract Window Toolkit" w:history="1">
        <w:r w:rsidRPr="00904F69">
          <w:rPr>
            <w:rFonts w:ascii="Times New Roman" w:hAnsi="Times New Roman" w:cs="Times New Roman"/>
            <w:sz w:val="28"/>
            <w:szCs w:val="28"/>
          </w:rPr>
          <w:t>AWT</w:t>
        </w:r>
      </w:hyperlink>
      <w:r w:rsidRPr="00904F69">
        <w:rPr>
          <w:rFonts w:ascii="Times New Roman" w:hAnsi="Times New Roman" w:cs="Times New Roman"/>
          <w:sz w:val="28"/>
          <w:szCs w:val="28"/>
        </w:rPr>
        <w:t>.</w:t>
      </w:r>
    </w:p>
    <w:p w:rsidR="008A17D0" w:rsidRPr="00904F69" w:rsidRDefault="008A17D0" w:rsidP="008A17D0">
      <w:pPr>
        <w:rPr>
          <w:rFonts w:ascii="Times New Roman" w:hAnsi="Times New Roman" w:cs="Times New Roman"/>
          <w:sz w:val="28"/>
          <w:szCs w:val="28"/>
          <w:lang w:val="en-US"/>
        </w:rPr>
      </w:pPr>
      <w:r w:rsidRPr="00904F69">
        <w:rPr>
          <w:rFonts w:ascii="Times New Roman" w:hAnsi="Times New Roman" w:cs="Times New Roman"/>
          <w:noProof/>
          <w:sz w:val="28"/>
          <w:szCs w:val="28"/>
          <w:lang w:eastAsia="ru-RU"/>
        </w:rPr>
        <w:lastRenderedPageBreak/>
        <w:drawing>
          <wp:inline distT="0" distB="0" distL="0" distR="0">
            <wp:extent cx="5940425" cy="4274321"/>
            <wp:effectExtent l="19050" t="0" r="3175" b="0"/>
            <wp:docPr id="24" name="Рисунок 24" descr="D:\Треклятый универ\интерфей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Треклятый универ\интерфейс.jpg"/>
                    <pic:cNvPicPr>
                      <a:picLocks noChangeAspect="1" noChangeArrowheads="1"/>
                    </pic:cNvPicPr>
                  </pic:nvPicPr>
                  <pic:blipFill>
                    <a:blip r:embed="rId530" cstate="print"/>
                    <a:srcRect/>
                    <a:stretch>
                      <a:fillRect/>
                    </a:stretch>
                  </pic:blipFill>
                  <pic:spPr bwMode="auto">
                    <a:xfrm>
                      <a:off x="0" y="0"/>
                      <a:ext cx="5940425" cy="4274321"/>
                    </a:xfrm>
                    <a:prstGeom prst="rect">
                      <a:avLst/>
                    </a:prstGeom>
                    <a:noFill/>
                    <a:ln w="9525">
                      <a:noFill/>
                      <a:miter lim="800000"/>
                      <a:headEnd/>
                      <a:tailEnd/>
                    </a:ln>
                  </pic:spPr>
                </pic:pic>
              </a:graphicData>
            </a:graphic>
          </wp:inline>
        </w:drawing>
      </w:r>
    </w:p>
    <w:p w:rsidR="008A17D0" w:rsidRPr="00904F69" w:rsidRDefault="008A17D0" w:rsidP="00927458">
      <w:pPr>
        <w:pStyle w:val="4"/>
      </w:pPr>
      <w:r w:rsidRPr="00904F69">
        <w:t>План интерфейса:</w:t>
      </w:r>
    </w:p>
    <w:p w:rsidR="008A17D0" w:rsidRPr="00904F69" w:rsidRDefault="008A17D0" w:rsidP="008A17D0">
      <w:pPr>
        <w:rPr>
          <w:rFonts w:ascii="Times New Roman" w:hAnsi="Times New Roman" w:cs="Times New Roman"/>
          <w:sz w:val="28"/>
          <w:szCs w:val="28"/>
        </w:rPr>
      </w:pPr>
      <w:r w:rsidRPr="00904F69">
        <w:rPr>
          <w:rFonts w:ascii="Times New Roman" w:hAnsi="Times New Roman" w:cs="Times New Roman"/>
          <w:noProof/>
          <w:sz w:val="28"/>
          <w:szCs w:val="28"/>
          <w:lang w:eastAsia="ru-RU"/>
        </w:rPr>
        <w:drawing>
          <wp:inline distT="0" distB="0" distL="0" distR="0">
            <wp:extent cx="5940425" cy="3432804"/>
            <wp:effectExtent l="19050" t="0" r="3175" b="0"/>
            <wp:docPr id="1" name="Объект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3411" cy="4752528"/>
                      <a:chOff x="467544" y="1628800"/>
                      <a:chExt cx="8223411" cy="4752528"/>
                    </a:xfrm>
                  </a:grpSpPr>
                  <a:grpSp>
                    <a:nvGrpSpPr>
                      <a:cNvPr id="10" name="Группа 9"/>
                      <a:cNvGrpSpPr/>
                    </a:nvGrpSpPr>
                    <a:grpSpPr>
                      <a:xfrm>
                        <a:off x="467544" y="1628800"/>
                        <a:ext cx="8223411" cy="4752528"/>
                        <a:chOff x="460294" y="2916320"/>
                        <a:chExt cx="8223411" cy="1985796"/>
                      </a:xfrm>
                    </a:grpSpPr>
                    <a:sp>
                      <a:nvSpPr>
                        <a:cNvPr id="11" name="Полилиния 10"/>
                        <a:cNvSpPr/>
                      </a:nvSpPr>
                      <a:spPr>
                        <a:xfrm>
                          <a:off x="460294" y="2916320"/>
                          <a:ext cx="1860500" cy="489600"/>
                        </a:xfrm>
                        <a:custGeom>
                          <a:avLst/>
                          <a:gdLst>
                            <a:gd name="connsiteX0" fmla="*/ 0 w 1860500"/>
                            <a:gd name="connsiteY0" fmla="*/ 0 h 489600"/>
                            <a:gd name="connsiteX1" fmla="*/ 1860500 w 1860500"/>
                            <a:gd name="connsiteY1" fmla="*/ 0 h 489600"/>
                            <a:gd name="connsiteX2" fmla="*/ 1860500 w 1860500"/>
                            <a:gd name="connsiteY2" fmla="*/ 489600 h 489600"/>
                            <a:gd name="connsiteX3" fmla="*/ 0 w 1860500"/>
                            <a:gd name="connsiteY3" fmla="*/ 489600 h 489600"/>
                            <a:gd name="connsiteX4" fmla="*/ 0 w 1860500"/>
                            <a:gd name="connsiteY4" fmla="*/ 0 h 4896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860500" h="489600">
                              <a:moveTo>
                                <a:pt x="0" y="0"/>
                              </a:moveTo>
                              <a:lnTo>
                                <a:pt x="1860500" y="0"/>
                              </a:lnTo>
                              <a:lnTo>
                                <a:pt x="1860500" y="489600"/>
                              </a:lnTo>
                              <a:lnTo>
                                <a:pt x="0" y="489600"/>
                              </a:lnTo>
                              <a:lnTo>
                                <a:pt x="0" y="0"/>
                              </a:lnTo>
                              <a:close/>
                            </a:path>
                          </a:pathLst>
                        </a:custGeom>
                      </a:spPr>
                      <a:txSp>
                        <a:txBody>
                          <a:bodyPr spcFirstLastPara="0" vert="horz" wrap="square" lIns="120904" tIns="69088" rIns="120904" bIns="69088" numCol="1" spcCol="1270" anchor="ctr" anchorCtr="0">
                            <a:noAutofit/>
                          </a:bodyP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lvl="0" algn="ctr" defTabSz="755650">
                              <a:lnSpc>
                                <a:spcPct val="90000"/>
                              </a:lnSpc>
                              <a:spcBef>
                                <a:spcPct val="0"/>
                              </a:spcBef>
                              <a:spcAft>
                                <a:spcPct val="35000"/>
                              </a:spcAft>
                            </a:pPr>
                            <a:r>
                              <a:rPr lang="ru-RU" sz="1700" kern="1200" dirty="0" smtClean="0"/>
                              <a:t>Меню «</a:t>
                            </a:r>
                            <a:r>
                              <a:rPr lang="ru-RU" sz="1700" kern="1200" dirty="0" err="1" smtClean="0"/>
                              <a:t>Фаил</a:t>
                            </a:r>
                            <a:r>
                              <a:rPr lang="ru-RU" sz="1700" kern="1200" dirty="0" smtClean="0"/>
                              <a:t>»</a:t>
                            </a:r>
                            <a:endParaRPr lang="ru-RU" sz="1700" kern="1200" dirty="0"/>
                          </a:p>
                        </a:txBody>
                        <a:useSpRect/>
                      </a:txSp>
                      <a:style>
                        <a:lnRef idx="2">
                          <a:schemeClr val="accen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a:style>
                    </a:sp>
                    <a:sp>
                      <a:nvSpPr>
                        <a:cNvPr id="12" name="Полилиния 11"/>
                        <a:cNvSpPr/>
                      </a:nvSpPr>
                      <a:spPr>
                        <a:xfrm>
                          <a:off x="460294" y="3405920"/>
                          <a:ext cx="1860500" cy="1496196"/>
                        </a:xfrm>
                        <a:custGeom>
                          <a:avLst/>
                          <a:gdLst>
                            <a:gd name="connsiteX0" fmla="*/ 0 w 1860500"/>
                            <a:gd name="connsiteY0" fmla="*/ 0 h 1496196"/>
                            <a:gd name="connsiteX1" fmla="*/ 1860500 w 1860500"/>
                            <a:gd name="connsiteY1" fmla="*/ 0 h 1496196"/>
                            <a:gd name="connsiteX2" fmla="*/ 1860500 w 1860500"/>
                            <a:gd name="connsiteY2" fmla="*/ 1496196 h 1496196"/>
                            <a:gd name="connsiteX3" fmla="*/ 0 w 1860500"/>
                            <a:gd name="connsiteY3" fmla="*/ 1496196 h 1496196"/>
                            <a:gd name="connsiteX4" fmla="*/ 0 w 1860500"/>
                            <a:gd name="connsiteY4" fmla="*/ 0 h 149619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860500" h="1496196">
                              <a:moveTo>
                                <a:pt x="0" y="0"/>
                              </a:moveTo>
                              <a:lnTo>
                                <a:pt x="1860500" y="0"/>
                              </a:lnTo>
                              <a:lnTo>
                                <a:pt x="1860500" y="1496196"/>
                              </a:lnTo>
                              <a:lnTo>
                                <a:pt x="0" y="1496196"/>
                              </a:lnTo>
                              <a:lnTo>
                                <a:pt x="0" y="0"/>
                              </a:lnTo>
                              <a:close/>
                            </a:path>
                          </a:pathLst>
                        </a:custGeom>
                      </a:spPr>
                      <a:txSp>
                        <a:txBody>
                          <a:bodyPr spcFirstLastPara="0" vert="horz" wrap="square" lIns="90678" tIns="90678" rIns="120904" bIns="136017" numCol="1" spcCol="1270" anchor="t" anchorCtr="0">
                            <a:noAutofit/>
                          </a:bodyPr>
                          <a:lstStyle>
                            <a:defPPr>
                              <a:defRPr lang="ru-RU"/>
                            </a:defPPr>
                            <a:lvl1pPr marL="0" algn="l" defTabSz="914400" rtl="0" eaLnBrk="1" latinLnBrk="0" hangingPunct="1">
                              <a:defRPr sz="1800" kern="1200">
                                <a:solidFill>
                                  <a:schemeClr val="dk1">
                                    <a:hueOff val="0"/>
                                    <a:satOff val="0"/>
                                    <a:lumOff val="0"/>
                                    <a:alphaOff val="0"/>
                                  </a:schemeClr>
                                </a:solidFill>
                                <a:latin typeface="+mn-lt"/>
                                <a:ea typeface="+mn-ea"/>
                                <a:cs typeface="+mn-cs"/>
                              </a:defRPr>
                            </a:lvl1pPr>
                            <a:lvl2pPr marL="457200" algn="l" defTabSz="914400" rtl="0" eaLnBrk="1" latinLnBrk="0" hangingPunct="1">
                              <a:defRPr sz="1800" kern="1200">
                                <a:solidFill>
                                  <a:schemeClr val="dk1">
                                    <a:hueOff val="0"/>
                                    <a:satOff val="0"/>
                                    <a:lumOff val="0"/>
                                    <a:alphaOff val="0"/>
                                  </a:schemeClr>
                                </a:solidFill>
                                <a:latin typeface="+mn-lt"/>
                                <a:ea typeface="+mn-ea"/>
                                <a:cs typeface="+mn-cs"/>
                              </a:defRPr>
                            </a:lvl2pPr>
                            <a:lvl3pPr marL="914400" algn="l" defTabSz="914400" rtl="0" eaLnBrk="1" latinLnBrk="0" hangingPunct="1">
                              <a:defRPr sz="1800" kern="1200">
                                <a:solidFill>
                                  <a:schemeClr val="dk1">
                                    <a:hueOff val="0"/>
                                    <a:satOff val="0"/>
                                    <a:lumOff val="0"/>
                                    <a:alphaOff val="0"/>
                                  </a:schemeClr>
                                </a:solidFill>
                                <a:latin typeface="+mn-lt"/>
                                <a:ea typeface="+mn-ea"/>
                                <a:cs typeface="+mn-cs"/>
                              </a:defRPr>
                            </a:lvl3pPr>
                            <a:lvl4pPr marL="1371600" algn="l" defTabSz="914400" rtl="0" eaLnBrk="1" latinLnBrk="0" hangingPunct="1">
                              <a:defRPr sz="1800" kern="1200">
                                <a:solidFill>
                                  <a:schemeClr val="dk1">
                                    <a:hueOff val="0"/>
                                    <a:satOff val="0"/>
                                    <a:lumOff val="0"/>
                                    <a:alphaOff val="0"/>
                                  </a:schemeClr>
                                </a:solidFill>
                                <a:latin typeface="+mn-lt"/>
                                <a:ea typeface="+mn-ea"/>
                                <a:cs typeface="+mn-cs"/>
                              </a:defRPr>
                            </a:lvl4pPr>
                            <a:lvl5pPr marL="1828800" algn="l" defTabSz="914400" rtl="0" eaLnBrk="1" latinLnBrk="0" hangingPunct="1">
                              <a:defRPr sz="1800" kern="1200">
                                <a:solidFill>
                                  <a:schemeClr val="dk1">
                                    <a:hueOff val="0"/>
                                    <a:satOff val="0"/>
                                    <a:lumOff val="0"/>
                                    <a:alphaOff val="0"/>
                                  </a:schemeClr>
                                </a:solidFill>
                                <a:latin typeface="+mn-lt"/>
                                <a:ea typeface="+mn-ea"/>
                                <a:cs typeface="+mn-cs"/>
                              </a:defRPr>
                            </a:lvl5pPr>
                            <a:lvl6pPr marL="2286000" algn="l" defTabSz="914400" rtl="0" eaLnBrk="1" latinLnBrk="0" hangingPunct="1">
                              <a:defRPr sz="1800" kern="1200">
                                <a:solidFill>
                                  <a:schemeClr val="dk1">
                                    <a:hueOff val="0"/>
                                    <a:satOff val="0"/>
                                    <a:lumOff val="0"/>
                                    <a:alphaOff val="0"/>
                                  </a:schemeClr>
                                </a:solidFill>
                                <a:latin typeface="+mn-lt"/>
                                <a:ea typeface="+mn-ea"/>
                                <a:cs typeface="+mn-cs"/>
                              </a:defRPr>
                            </a:lvl6pPr>
                            <a:lvl7pPr marL="2743200" algn="l" defTabSz="914400" rtl="0" eaLnBrk="1" latinLnBrk="0" hangingPunct="1">
                              <a:defRPr sz="1800" kern="1200">
                                <a:solidFill>
                                  <a:schemeClr val="dk1">
                                    <a:hueOff val="0"/>
                                    <a:satOff val="0"/>
                                    <a:lumOff val="0"/>
                                    <a:alphaOff val="0"/>
                                  </a:schemeClr>
                                </a:solidFill>
                                <a:latin typeface="+mn-lt"/>
                                <a:ea typeface="+mn-ea"/>
                                <a:cs typeface="+mn-cs"/>
                              </a:defRPr>
                            </a:lvl7pPr>
                            <a:lvl8pPr marL="3200400" algn="l" defTabSz="914400" rtl="0" eaLnBrk="1" latinLnBrk="0" hangingPunct="1">
                              <a:defRPr sz="1800" kern="1200">
                                <a:solidFill>
                                  <a:schemeClr val="dk1">
                                    <a:hueOff val="0"/>
                                    <a:satOff val="0"/>
                                    <a:lumOff val="0"/>
                                    <a:alphaOff val="0"/>
                                  </a:schemeClr>
                                </a:solidFill>
                                <a:latin typeface="+mn-lt"/>
                                <a:ea typeface="+mn-ea"/>
                                <a:cs typeface="+mn-cs"/>
                              </a:defRPr>
                            </a:lvl8pPr>
                            <a:lvl9pPr marL="3657600" algn="l" defTabSz="914400" rtl="0" eaLnBrk="1" latinLnBrk="0" hangingPunct="1">
                              <a:defRPr sz="1800" kern="1200">
                                <a:solidFill>
                                  <a:schemeClr val="dk1">
                                    <a:hueOff val="0"/>
                                    <a:satOff val="0"/>
                                    <a:lumOff val="0"/>
                                    <a:alphaOff val="0"/>
                                  </a:schemeClr>
                                </a:solidFill>
                                <a:latin typeface="+mn-lt"/>
                                <a:ea typeface="+mn-ea"/>
                                <a:cs typeface="+mn-cs"/>
                              </a:defRPr>
                            </a:lvl9pPr>
                          </a:lstStyle>
                          <a:p>
                            <a:pPr marL="171450" lvl="1" indent="-171450" algn="l" defTabSz="755650">
                              <a:lnSpc>
                                <a:spcPct val="90000"/>
                              </a:lnSpc>
                              <a:spcBef>
                                <a:spcPct val="0"/>
                              </a:spcBef>
                              <a:spcAft>
                                <a:spcPct val="15000"/>
                              </a:spcAft>
                              <a:buChar char="••"/>
                            </a:pPr>
                            <a:r>
                              <a:rPr lang="ru-RU" sz="1700" kern="1200" dirty="0" smtClean="0"/>
                              <a:t>Новый проект</a:t>
                            </a:r>
                            <a:endParaRPr lang="ru-RU" sz="1700" kern="1200" dirty="0"/>
                          </a:p>
                          <a:p>
                            <a:pPr marL="171450" lvl="1" indent="-171450" algn="l" defTabSz="755650">
                              <a:lnSpc>
                                <a:spcPct val="90000"/>
                              </a:lnSpc>
                              <a:spcBef>
                                <a:spcPct val="0"/>
                              </a:spcBef>
                              <a:spcAft>
                                <a:spcPct val="15000"/>
                              </a:spcAft>
                              <a:buChar char="••"/>
                            </a:pPr>
                            <a:r>
                              <a:rPr lang="ru-RU" sz="1700" kern="1200" dirty="0" smtClean="0"/>
                              <a:t>Сохранить</a:t>
                            </a:r>
                            <a:endParaRPr lang="ru-RU" sz="1700" kern="1200" dirty="0"/>
                          </a:p>
                          <a:p>
                            <a:pPr marL="171450" lvl="1" indent="-171450" algn="l" defTabSz="755650">
                              <a:lnSpc>
                                <a:spcPct val="90000"/>
                              </a:lnSpc>
                              <a:spcBef>
                                <a:spcPct val="0"/>
                              </a:spcBef>
                              <a:spcAft>
                                <a:spcPct val="15000"/>
                              </a:spcAft>
                              <a:buChar char="••"/>
                            </a:pPr>
                            <a:r>
                              <a:rPr lang="ru-RU" sz="1700" kern="1200" dirty="0" smtClean="0"/>
                              <a:t>Открыть</a:t>
                            </a:r>
                            <a:endParaRPr lang="ru-RU" sz="1700" kern="1200" dirty="0"/>
                          </a:p>
                          <a:p>
                            <a:pPr marL="171450" lvl="1" indent="-171450" algn="l" defTabSz="755650">
                              <a:lnSpc>
                                <a:spcPct val="90000"/>
                              </a:lnSpc>
                              <a:spcBef>
                                <a:spcPct val="0"/>
                              </a:spcBef>
                              <a:spcAft>
                                <a:spcPct val="15000"/>
                              </a:spcAft>
                              <a:buChar char="••"/>
                            </a:pPr>
                            <a:r>
                              <a:rPr lang="ru-RU" sz="1700" kern="1200" dirty="0" smtClean="0"/>
                              <a:t>Выход</a:t>
                            </a:r>
                            <a:endParaRPr lang="ru-RU" sz="1700" kern="1200" dirty="0"/>
                          </a:p>
                        </a:txBody>
                        <a:useSpRect/>
                      </a:txSp>
                      <a:style>
                        <a:lnRef idx="2">
                          <a:schemeClr val="accent1">
                            <a:alpha val="90000"/>
                            <a:tint val="40000"/>
                            <a:hueOff val="0"/>
                            <a:satOff val="0"/>
                            <a:lumOff val="0"/>
                            <a:alphaOff val="0"/>
                          </a:schemeClr>
                        </a:lnRef>
                        <a:fillRef idx="1">
                          <a:schemeClr val="accent1">
                            <a:alpha val="90000"/>
                            <a:tint val="40000"/>
                            <a:hueOff val="0"/>
                            <a:satOff val="0"/>
                            <a:lumOff val="0"/>
                            <a:alphaOff val="0"/>
                          </a:schemeClr>
                        </a:fillRef>
                        <a:effectRef idx="0">
                          <a:schemeClr val="accent1">
                            <a:alpha val="90000"/>
                            <a:tint val="40000"/>
                            <a:hueOff val="0"/>
                            <a:satOff val="0"/>
                            <a:lumOff val="0"/>
                            <a:alphaOff val="0"/>
                          </a:schemeClr>
                        </a:effectRef>
                        <a:fontRef idx="minor">
                          <a:schemeClr val="dk1">
                            <a:hueOff val="0"/>
                            <a:satOff val="0"/>
                            <a:lumOff val="0"/>
                            <a:alphaOff val="0"/>
                          </a:schemeClr>
                        </a:fontRef>
                      </a:style>
                    </a:sp>
                    <a:sp>
                      <a:nvSpPr>
                        <a:cNvPr id="13" name="Полилиния 12"/>
                        <a:cNvSpPr/>
                      </a:nvSpPr>
                      <a:spPr>
                        <a:xfrm>
                          <a:off x="2581264" y="2916320"/>
                          <a:ext cx="1860500" cy="489600"/>
                        </a:xfrm>
                        <a:custGeom>
                          <a:avLst/>
                          <a:gdLst>
                            <a:gd name="connsiteX0" fmla="*/ 0 w 1860500"/>
                            <a:gd name="connsiteY0" fmla="*/ 0 h 489600"/>
                            <a:gd name="connsiteX1" fmla="*/ 1860500 w 1860500"/>
                            <a:gd name="connsiteY1" fmla="*/ 0 h 489600"/>
                            <a:gd name="connsiteX2" fmla="*/ 1860500 w 1860500"/>
                            <a:gd name="connsiteY2" fmla="*/ 489600 h 489600"/>
                            <a:gd name="connsiteX3" fmla="*/ 0 w 1860500"/>
                            <a:gd name="connsiteY3" fmla="*/ 489600 h 489600"/>
                            <a:gd name="connsiteX4" fmla="*/ 0 w 1860500"/>
                            <a:gd name="connsiteY4" fmla="*/ 0 h 4896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860500" h="489600">
                              <a:moveTo>
                                <a:pt x="0" y="0"/>
                              </a:moveTo>
                              <a:lnTo>
                                <a:pt x="1860500" y="0"/>
                              </a:lnTo>
                              <a:lnTo>
                                <a:pt x="1860500" y="489600"/>
                              </a:lnTo>
                              <a:lnTo>
                                <a:pt x="0" y="489600"/>
                              </a:lnTo>
                              <a:lnTo>
                                <a:pt x="0" y="0"/>
                              </a:lnTo>
                              <a:close/>
                            </a:path>
                          </a:pathLst>
                        </a:custGeom>
                      </a:spPr>
                      <a:txSp>
                        <a:txBody>
                          <a:bodyPr spcFirstLastPara="0" vert="horz" wrap="square" lIns="120904" tIns="69088" rIns="120904" bIns="69088" numCol="1" spcCol="1270" anchor="ctr" anchorCtr="0">
                            <a:noAutofit/>
                          </a:bodyP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lvl="0" algn="ctr" defTabSz="755650">
                              <a:lnSpc>
                                <a:spcPct val="90000"/>
                              </a:lnSpc>
                              <a:spcBef>
                                <a:spcPct val="0"/>
                              </a:spcBef>
                              <a:spcAft>
                                <a:spcPct val="35000"/>
                              </a:spcAft>
                            </a:pPr>
                            <a:r>
                              <a:rPr lang="ru-RU" sz="1700" kern="1200" dirty="0" smtClean="0"/>
                              <a:t>Меню аналогов</a:t>
                            </a:r>
                            <a:endParaRPr lang="ru-RU" sz="1700" kern="1200" dirty="0"/>
                          </a:p>
                        </a:txBody>
                        <a:useSpRect/>
                      </a:txSp>
                      <a:style>
                        <a:lnRef idx="2">
                          <a:schemeClr val="accen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a:style>
                    </a:sp>
                    <a:sp>
                      <a:nvSpPr>
                        <a:cNvPr id="14" name="Полилиния 13"/>
                        <a:cNvSpPr/>
                      </a:nvSpPr>
                      <a:spPr>
                        <a:xfrm>
                          <a:off x="2581264" y="3405920"/>
                          <a:ext cx="1860500" cy="1496196"/>
                        </a:xfrm>
                        <a:custGeom>
                          <a:avLst/>
                          <a:gdLst>
                            <a:gd name="connsiteX0" fmla="*/ 0 w 1860500"/>
                            <a:gd name="connsiteY0" fmla="*/ 0 h 1496196"/>
                            <a:gd name="connsiteX1" fmla="*/ 1860500 w 1860500"/>
                            <a:gd name="connsiteY1" fmla="*/ 0 h 1496196"/>
                            <a:gd name="connsiteX2" fmla="*/ 1860500 w 1860500"/>
                            <a:gd name="connsiteY2" fmla="*/ 1496196 h 1496196"/>
                            <a:gd name="connsiteX3" fmla="*/ 0 w 1860500"/>
                            <a:gd name="connsiteY3" fmla="*/ 1496196 h 1496196"/>
                            <a:gd name="connsiteX4" fmla="*/ 0 w 1860500"/>
                            <a:gd name="connsiteY4" fmla="*/ 0 h 149619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860500" h="1496196">
                              <a:moveTo>
                                <a:pt x="0" y="0"/>
                              </a:moveTo>
                              <a:lnTo>
                                <a:pt x="1860500" y="0"/>
                              </a:lnTo>
                              <a:lnTo>
                                <a:pt x="1860500" y="1496196"/>
                              </a:lnTo>
                              <a:lnTo>
                                <a:pt x="0" y="1496196"/>
                              </a:lnTo>
                              <a:lnTo>
                                <a:pt x="0" y="0"/>
                              </a:lnTo>
                              <a:close/>
                            </a:path>
                          </a:pathLst>
                        </a:custGeom>
                      </a:spPr>
                      <a:txSp>
                        <a:txBody>
                          <a:bodyPr spcFirstLastPara="0" vert="horz" wrap="square" lIns="90678" tIns="90678" rIns="120904" bIns="136017" numCol="1" spcCol="1270" anchor="t" anchorCtr="0">
                            <a:noAutofit/>
                          </a:bodyPr>
                          <a:lstStyle>
                            <a:defPPr>
                              <a:defRPr lang="ru-RU"/>
                            </a:defPPr>
                            <a:lvl1pPr marL="0" algn="l" defTabSz="914400" rtl="0" eaLnBrk="1" latinLnBrk="0" hangingPunct="1">
                              <a:defRPr sz="1800" kern="1200">
                                <a:solidFill>
                                  <a:schemeClr val="dk1">
                                    <a:hueOff val="0"/>
                                    <a:satOff val="0"/>
                                    <a:lumOff val="0"/>
                                    <a:alphaOff val="0"/>
                                  </a:schemeClr>
                                </a:solidFill>
                                <a:latin typeface="+mn-lt"/>
                                <a:ea typeface="+mn-ea"/>
                                <a:cs typeface="+mn-cs"/>
                              </a:defRPr>
                            </a:lvl1pPr>
                            <a:lvl2pPr marL="457200" algn="l" defTabSz="914400" rtl="0" eaLnBrk="1" latinLnBrk="0" hangingPunct="1">
                              <a:defRPr sz="1800" kern="1200">
                                <a:solidFill>
                                  <a:schemeClr val="dk1">
                                    <a:hueOff val="0"/>
                                    <a:satOff val="0"/>
                                    <a:lumOff val="0"/>
                                    <a:alphaOff val="0"/>
                                  </a:schemeClr>
                                </a:solidFill>
                                <a:latin typeface="+mn-lt"/>
                                <a:ea typeface="+mn-ea"/>
                                <a:cs typeface="+mn-cs"/>
                              </a:defRPr>
                            </a:lvl2pPr>
                            <a:lvl3pPr marL="914400" algn="l" defTabSz="914400" rtl="0" eaLnBrk="1" latinLnBrk="0" hangingPunct="1">
                              <a:defRPr sz="1800" kern="1200">
                                <a:solidFill>
                                  <a:schemeClr val="dk1">
                                    <a:hueOff val="0"/>
                                    <a:satOff val="0"/>
                                    <a:lumOff val="0"/>
                                    <a:alphaOff val="0"/>
                                  </a:schemeClr>
                                </a:solidFill>
                                <a:latin typeface="+mn-lt"/>
                                <a:ea typeface="+mn-ea"/>
                                <a:cs typeface="+mn-cs"/>
                              </a:defRPr>
                            </a:lvl3pPr>
                            <a:lvl4pPr marL="1371600" algn="l" defTabSz="914400" rtl="0" eaLnBrk="1" latinLnBrk="0" hangingPunct="1">
                              <a:defRPr sz="1800" kern="1200">
                                <a:solidFill>
                                  <a:schemeClr val="dk1">
                                    <a:hueOff val="0"/>
                                    <a:satOff val="0"/>
                                    <a:lumOff val="0"/>
                                    <a:alphaOff val="0"/>
                                  </a:schemeClr>
                                </a:solidFill>
                                <a:latin typeface="+mn-lt"/>
                                <a:ea typeface="+mn-ea"/>
                                <a:cs typeface="+mn-cs"/>
                              </a:defRPr>
                            </a:lvl4pPr>
                            <a:lvl5pPr marL="1828800" algn="l" defTabSz="914400" rtl="0" eaLnBrk="1" latinLnBrk="0" hangingPunct="1">
                              <a:defRPr sz="1800" kern="1200">
                                <a:solidFill>
                                  <a:schemeClr val="dk1">
                                    <a:hueOff val="0"/>
                                    <a:satOff val="0"/>
                                    <a:lumOff val="0"/>
                                    <a:alphaOff val="0"/>
                                  </a:schemeClr>
                                </a:solidFill>
                                <a:latin typeface="+mn-lt"/>
                                <a:ea typeface="+mn-ea"/>
                                <a:cs typeface="+mn-cs"/>
                              </a:defRPr>
                            </a:lvl5pPr>
                            <a:lvl6pPr marL="2286000" algn="l" defTabSz="914400" rtl="0" eaLnBrk="1" latinLnBrk="0" hangingPunct="1">
                              <a:defRPr sz="1800" kern="1200">
                                <a:solidFill>
                                  <a:schemeClr val="dk1">
                                    <a:hueOff val="0"/>
                                    <a:satOff val="0"/>
                                    <a:lumOff val="0"/>
                                    <a:alphaOff val="0"/>
                                  </a:schemeClr>
                                </a:solidFill>
                                <a:latin typeface="+mn-lt"/>
                                <a:ea typeface="+mn-ea"/>
                                <a:cs typeface="+mn-cs"/>
                              </a:defRPr>
                            </a:lvl6pPr>
                            <a:lvl7pPr marL="2743200" algn="l" defTabSz="914400" rtl="0" eaLnBrk="1" latinLnBrk="0" hangingPunct="1">
                              <a:defRPr sz="1800" kern="1200">
                                <a:solidFill>
                                  <a:schemeClr val="dk1">
                                    <a:hueOff val="0"/>
                                    <a:satOff val="0"/>
                                    <a:lumOff val="0"/>
                                    <a:alphaOff val="0"/>
                                  </a:schemeClr>
                                </a:solidFill>
                                <a:latin typeface="+mn-lt"/>
                                <a:ea typeface="+mn-ea"/>
                                <a:cs typeface="+mn-cs"/>
                              </a:defRPr>
                            </a:lvl7pPr>
                            <a:lvl8pPr marL="3200400" algn="l" defTabSz="914400" rtl="0" eaLnBrk="1" latinLnBrk="0" hangingPunct="1">
                              <a:defRPr sz="1800" kern="1200">
                                <a:solidFill>
                                  <a:schemeClr val="dk1">
                                    <a:hueOff val="0"/>
                                    <a:satOff val="0"/>
                                    <a:lumOff val="0"/>
                                    <a:alphaOff val="0"/>
                                  </a:schemeClr>
                                </a:solidFill>
                                <a:latin typeface="+mn-lt"/>
                                <a:ea typeface="+mn-ea"/>
                                <a:cs typeface="+mn-cs"/>
                              </a:defRPr>
                            </a:lvl8pPr>
                            <a:lvl9pPr marL="3657600" algn="l" defTabSz="914400" rtl="0" eaLnBrk="1" latinLnBrk="0" hangingPunct="1">
                              <a:defRPr sz="1800" kern="1200">
                                <a:solidFill>
                                  <a:schemeClr val="dk1">
                                    <a:hueOff val="0"/>
                                    <a:satOff val="0"/>
                                    <a:lumOff val="0"/>
                                    <a:alphaOff val="0"/>
                                  </a:schemeClr>
                                </a:solidFill>
                                <a:latin typeface="+mn-lt"/>
                                <a:ea typeface="+mn-ea"/>
                                <a:cs typeface="+mn-cs"/>
                              </a:defRPr>
                            </a:lvl9pPr>
                          </a:lstStyle>
                          <a:p>
                            <a:pPr marL="171450" lvl="1" indent="-171450" algn="l" defTabSz="755650">
                              <a:lnSpc>
                                <a:spcPct val="90000"/>
                              </a:lnSpc>
                              <a:spcBef>
                                <a:spcPct val="0"/>
                              </a:spcBef>
                              <a:spcAft>
                                <a:spcPct val="15000"/>
                              </a:spcAft>
                              <a:buChar char="••"/>
                            </a:pPr>
                            <a:r>
                              <a:rPr lang="ru-RU" sz="1700" kern="1200" dirty="0" smtClean="0"/>
                              <a:t>Квартира</a:t>
                            </a:r>
                            <a:endParaRPr lang="ru-RU" sz="1700" kern="1200" dirty="0"/>
                          </a:p>
                          <a:p>
                            <a:pPr marL="171450" lvl="1" indent="-171450" algn="l" defTabSz="755650">
                              <a:lnSpc>
                                <a:spcPct val="90000"/>
                              </a:lnSpc>
                              <a:spcBef>
                                <a:spcPct val="0"/>
                              </a:spcBef>
                              <a:spcAft>
                                <a:spcPct val="15000"/>
                              </a:spcAft>
                              <a:buChar char="••"/>
                            </a:pPr>
                            <a:r>
                              <a:rPr lang="ru-RU" sz="1700" kern="1200" dirty="0" smtClean="0"/>
                              <a:t>Дом</a:t>
                            </a:r>
                            <a:endParaRPr lang="ru-RU" sz="1700" kern="1200" dirty="0"/>
                          </a:p>
                          <a:p>
                            <a:pPr marL="171450" lvl="1" indent="-171450" algn="l" defTabSz="755650">
                              <a:lnSpc>
                                <a:spcPct val="90000"/>
                              </a:lnSpc>
                              <a:spcBef>
                                <a:spcPct val="0"/>
                              </a:spcBef>
                              <a:spcAft>
                                <a:spcPct val="15000"/>
                              </a:spcAft>
                              <a:buChar char="••"/>
                            </a:pPr>
                            <a:r>
                              <a:rPr lang="ru-RU" sz="1700" kern="1200" dirty="0" smtClean="0"/>
                              <a:t>Земельный участок</a:t>
                            </a:r>
                            <a:endParaRPr lang="ru-RU" sz="1700" kern="1200" dirty="0"/>
                          </a:p>
                          <a:p>
                            <a:pPr marL="171450" lvl="1" indent="-171450" algn="l" defTabSz="755650">
                              <a:lnSpc>
                                <a:spcPct val="90000"/>
                              </a:lnSpc>
                              <a:spcBef>
                                <a:spcPct val="0"/>
                              </a:spcBef>
                              <a:spcAft>
                                <a:spcPct val="15000"/>
                              </a:spcAft>
                              <a:buChar char="••"/>
                            </a:pPr>
                            <a:r>
                              <a:rPr lang="ru-RU" sz="1700" kern="1200" dirty="0" smtClean="0"/>
                              <a:t>Оборудование</a:t>
                            </a:r>
                            <a:endParaRPr lang="ru-RU" sz="1700" kern="1200" dirty="0"/>
                          </a:p>
                        </a:txBody>
                        <a:useSpRect/>
                      </a:txSp>
                      <a:style>
                        <a:lnRef idx="2">
                          <a:schemeClr val="accent1">
                            <a:alpha val="90000"/>
                            <a:tint val="40000"/>
                            <a:hueOff val="0"/>
                            <a:satOff val="0"/>
                            <a:lumOff val="0"/>
                            <a:alphaOff val="0"/>
                          </a:schemeClr>
                        </a:lnRef>
                        <a:fillRef idx="1">
                          <a:schemeClr val="accent1">
                            <a:alpha val="90000"/>
                            <a:tint val="40000"/>
                            <a:hueOff val="0"/>
                            <a:satOff val="0"/>
                            <a:lumOff val="0"/>
                            <a:alphaOff val="0"/>
                          </a:schemeClr>
                        </a:fillRef>
                        <a:effectRef idx="0">
                          <a:schemeClr val="accent1">
                            <a:alpha val="90000"/>
                            <a:tint val="40000"/>
                            <a:hueOff val="0"/>
                            <a:satOff val="0"/>
                            <a:lumOff val="0"/>
                            <a:alphaOff val="0"/>
                          </a:schemeClr>
                        </a:effectRef>
                        <a:fontRef idx="minor">
                          <a:schemeClr val="dk1">
                            <a:hueOff val="0"/>
                            <a:satOff val="0"/>
                            <a:lumOff val="0"/>
                            <a:alphaOff val="0"/>
                          </a:schemeClr>
                        </a:fontRef>
                      </a:style>
                    </a:sp>
                    <a:sp>
                      <a:nvSpPr>
                        <a:cNvPr id="15" name="Полилиния 14"/>
                        <a:cNvSpPr/>
                      </a:nvSpPr>
                      <a:spPr>
                        <a:xfrm>
                          <a:off x="4702235" y="2916320"/>
                          <a:ext cx="1860500" cy="489600"/>
                        </a:xfrm>
                        <a:custGeom>
                          <a:avLst/>
                          <a:gdLst>
                            <a:gd name="connsiteX0" fmla="*/ 0 w 1860500"/>
                            <a:gd name="connsiteY0" fmla="*/ 0 h 489600"/>
                            <a:gd name="connsiteX1" fmla="*/ 1860500 w 1860500"/>
                            <a:gd name="connsiteY1" fmla="*/ 0 h 489600"/>
                            <a:gd name="connsiteX2" fmla="*/ 1860500 w 1860500"/>
                            <a:gd name="connsiteY2" fmla="*/ 489600 h 489600"/>
                            <a:gd name="connsiteX3" fmla="*/ 0 w 1860500"/>
                            <a:gd name="connsiteY3" fmla="*/ 489600 h 489600"/>
                            <a:gd name="connsiteX4" fmla="*/ 0 w 1860500"/>
                            <a:gd name="connsiteY4" fmla="*/ 0 h 4896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860500" h="489600">
                              <a:moveTo>
                                <a:pt x="0" y="0"/>
                              </a:moveTo>
                              <a:lnTo>
                                <a:pt x="1860500" y="0"/>
                              </a:lnTo>
                              <a:lnTo>
                                <a:pt x="1860500" y="489600"/>
                              </a:lnTo>
                              <a:lnTo>
                                <a:pt x="0" y="489600"/>
                              </a:lnTo>
                              <a:lnTo>
                                <a:pt x="0" y="0"/>
                              </a:lnTo>
                              <a:close/>
                            </a:path>
                          </a:pathLst>
                        </a:custGeom>
                      </a:spPr>
                      <a:txSp>
                        <a:txBody>
                          <a:bodyPr spcFirstLastPara="0" vert="horz" wrap="square" lIns="120904" tIns="69088" rIns="120904" bIns="69088" numCol="1" spcCol="1270" anchor="ctr" anchorCtr="0">
                            <a:noAutofit/>
                          </a:bodyP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lvl="0" algn="ctr" defTabSz="755650">
                              <a:lnSpc>
                                <a:spcPct val="90000"/>
                              </a:lnSpc>
                              <a:spcBef>
                                <a:spcPct val="0"/>
                              </a:spcBef>
                              <a:spcAft>
                                <a:spcPct val="35000"/>
                              </a:spcAft>
                            </a:pPr>
                            <a:r>
                              <a:rPr lang="ru-RU" sz="1700" kern="1200" dirty="0" smtClean="0"/>
                              <a:t>Настройки</a:t>
                            </a:r>
                            <a:endParaRPr lang="ru-RU" sz="1700" kern="1200" dirty="0"/>
                          </a:p>
                        </a:txBody>
                        <a:useSpRect/>
                      </a:txSp>
                      <a:style>
                        <a:lnRef idx="2">
                          <a:schemeClr val="accen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a:style>
                    </a:sp>
                    <a:sp>
                      <a:nvSpPr>
                        <a:cNvPr id="16" name="Полилиния 15"/>
                        <a:cNvSpPr/>
                      </a:nvSpPr>
                      <a:spPr>
                        <a:xfrm>
                          <a:off x="4702235" y="3405920"/>
                          <a:ext cx="1860500" cy="1496196"/>
                        </a:xfrm>
                        <a:custGeom>
                          <a:avLst/>
                          <a:gdLst>
                            <a:gd name="connsiteX0" fmla="*/ 0 w 1860500"/>
                            <a:gd name="connsiteY0" fmla="*/ 0 h 1496196"/>
                            <a:gd name="connsiteX1" fmla="*/ 1860500 w 1860500"/>
                            <a:gd name="connsiteY1" fmla="*/ 0 h 1496196"/>
                            <a:gd name="connsiteX2" fmla="*/ 1860500 w 1860500"/>
                            <a:gd name="connsiteY2" fmla="*/ 1496196 h 1496196"/>
                            <a:gd name="connsiteX3" fmla="*/ 0 w 1860500"/>
                            <a:gd name="connsiteY3" fmla="*/ 1496196 h 1496196"/>
                            <a:gd name="connsiteX4" fmla="*/ 0 w 1860500"/>
                            <a:gd name="connsiteY4" fmla="*/ 0 h 149619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860500" h="1496196">
                              <a:moveTo>
                                <a:pt x="0" y="0"/>
                              </a:moveTo>
                              <a:lnTo>
                                <a:pt x="1860500" y="0"/>
                              </a:lnTo>
                              <a:lnTo>
                                <a:pt x="1860500" y="1496196"/>
                              </a:lnTo>
                              <a:lnTo>
                                <a:pt x="0" y="1496196"/>
                              </a:lnTo>
                              <a:lnTo>
                                <a:pt x="0" y="0"/>
                              </a:lnTo>
                              <a:close/>
                            </a:path>
                          </a:pathLst>
                        </a:custGeom>
                      </a:spPr>
                      <a:txSp>
                        <a:txBody>
                          <a:bodyPr spcFirstLastPara="0" vert="horz" wrap="square" lIns="90678" tIns="90678" rIns="120904" bIns="136017" numCol="1" spcCol="1270" anchor="t" anchorCtr="0">
                            <a:noAutofit/>
                          </a:bodyPr>
                          <a:lstStyle>
                            <a:defPPr>
                              <a:defRPr lang="ru-RU"/>
                            </a:defPPr>
                            <a:lvl1pPr marL="0" algn="l" defTabSz="914400" rtl="0" eaLnBrk="1" latinLnBrk="0" hangingPunct="1">
                              <a:defRPr sz="1800" kern="1200">
                                <a:solidFill>
                                  <a:schemeClr val="dk1">
                                    <a:hueOff val="0"/>
                                    <a:satOff val="0"/>
                                    <a:lumOff val="0"/>
                                    <a:alphaOff val="0"/>
                                  </a:schemeClr>
                                </a:solidFill>
                                <a:latin typeface="+mn-lt"/>
                                <a:ea typeface="+mn-ea"/>
                                <a:cs typeface="+mn-cs"/>
                              </a:defRPr>
                            </a:lvl1pPr>
                            <a:lvl2pPr marL="457200" algn="l" defTabSz="914400" rtl="0" eaLnBrk="1" latinLnBrk="0" hangingPunct="1">
                              <a:defRPr sz="1800" kern="1200">
                                <a:solidFill>
                                  <a:schemeClr val="dk1">
                                    <a:hueOff val="0"/>
                                    <a:satOff val="0"/>
                                    <a:lumOff val="0"/>
                                    <a:alphaOff val="0"/>
                                  </a:schemeClr>
                                </a:solidFill>
                                <a:latin typeface="+mn-lt"/>
                                <a:ea typeface="+mn-ea"/>
                                <a:cs typeface="+mn-cs"/>
                              </a:defRPr>
                            </a:lvl2pPr>
                            <a:lvl3pPr marL="914400" algn="l" defTabSz="914400" rtl="0" eaLnBrk="1" latinLnBrk="0" hangingPunct="1">
                              <a:defRPr sz="1800" kern="1200">
                                <a:solidFill>
                                  <a:schemeClr val="dk1">
                                    <a:hueOff val="0"/>
                                    <a:satOff val="0"/>
                                    <a:lumOff val="0"/>
                                    <a:alphaOff val="0"/>
                                  </a:schemeClr>
                                </a:solidFill>
                                <a:latin typeface="+mn-lt"/>
                                <a:ea typeface="+mn-ea"/>
                                <a:cs typeface="+mn-cs"/>
                              </a:defRPr>
                            </a:lvl3pPr>
                            <a:lvl4pPr marL="1371600" algn="l" defTabSz="914400" rtl="0" eaLnBrk="1" latinLnBrk="0" hangingPunct="1">
                              <a:defRPr sz="1800" kern="1200">
                                <a:solidFill>
                                  <a:schemeClr val="dk1">
                                    <a:hueOff val="0"/>
                                    <a:satOff val="0"/>
                                    <a:lumOff val="0"/>
                                    <a:alphaOff val="0"/>
                                  </a:schemeClr>
                                </a:solidFill>
                                <a:latin typeface="+mn-lt"/>
                                <a:ea typeface="+mn-ea"/>
                                <a:cs typeface="+mn-cs"/>
                              </a:defRPr>
                            </a:lvl4pPr>
                            <a:lvl5pPr marL="1828800" algn="l" defTabSz="914400" rtl="0" eaLnBrk="1" latinLnBrk="0" hangingPunct="1">
                              <a:defRPr sz="1800" kern="1200">
                                <a:solidFill>
                                  <a:schemeClr val="dk1">
                                    <a:hueOff val="0"/>
                                    <a:satOff val="0"/>
                                    <a:lumOff val="0"/>
                                    <a:alphaOff val="0"/>
                                  </a:schemeClr>
                                </a:solidFill>
                                <a:latin typeface="+mn-lt"/>
                                <a:ea typeface="+mn-ea"/>
                                <a:cs typeface="+mn-cs"/>
                              </a:defRPr>
                            </a:lvl5pPr>
                            <a:lvl6pPr marL="2286000" algn="l" defTabSz="914400" rtl="0" eaLnBrk="1" latinLnBrk="0" hangingPunct="1">
                              <a:defRPr sz="1800" kern="1200">
                                <a:solidFill>
                                  <a:schemeClr val="dk1">
                                    <a:hueOff val="0"/>
                                    <a:satOff val="0"/>
                                    <a:lumOff val="0"/>
                                    <a:alphaOff val="0"/>
                                  </a:schemeClr>
                                </a:solidFill>
                                <a:latin typeface="+mn-lt"/>
                                <a:ea typeface="+mn-ea"/>
                                <a:cs typeface="+mn-cs"/>
                              </a:defRPr>
                            </a:lvl6pPr>
                            <a:lvl7pPr marL="2743200" algn="l" defTabSz="914400" rtl="0" eaLnBrk="1" latinLnBrk="0" hangingPunct="1">
                              <a:defRPr sz="1800" kern="1200">
                                <a:solidFill>
                                  <a:schemeClr val="dk1">
                                    <a:hueOff val="0"/>
                                    <a:satOff val="0"/>
                                    <a:lumOff val="0"/>
                                    <a:alphaOff val="0"/>
                                  </a:schemeClr>
                                </a:solidFill>
                                <a:latin typeface="+mn-lt"/>
                                <a:ea typeface="+mn-ea"/>
                                <a:cs typeface="+mn-cs"/>
                              </a:defRPr>
                            </a:lvl7pPr>
                            <a:lvl8pPr marL="3200400" algn="l" defTabSz="914400" rtl="0" eaLnBrk="1" latinLnBrk="0" hangingPunct="1">
                              <a:defRPr sz="1800" kern="1200">
                                <a:solidFill>
                                  <a:schemeClr val="dk1">
                                    <a:hueOff val="0"/>
                                    <a:satOff val="0"/>
                                    <a:lumOff val="0"/>
                                    <a:alphaOff val="0"/>
                                  </a:schemeClr>
                                </a:solidFill>
                                <a:latin typeface="+mn-lt"/>
                                <a:ea typeface="+mn-ea"/>
                                <a:cs typeface="+mn-cs"/>
                              </a:defRPr>
                            </a:lvl8pPr>
                            <a:lvl9pPr marL="3657600" algn="l" defTabSz="914400" rtl="0" eaLnBrk="1" latinLnBrk="0" hangingPunct="1">
                              <a:defRPr sz="1800" kern="1200">
                                <a:solidFill>
                                  <a:schemeClr val="dk1">
                                    <a:hueOff val="0"/>
                                    <a:satOff val="0"/>
                                    <a:lumOff val="0"/>
                                    <a:alphaOff val="0"/>
                                  </a:schemeClr>
                                </a:solidFill>
                                <a:latin typeface="+mn-lt"/>
                                <a:ea typeface="+mn-ea"/>
                                <a:cs typeface="+mn-cs"/>
                              </a:defRPr>
                            </a:lvl9pPr>
                          </a:lstStyle>
                          <a:p>
                            <a:pPr marL="171450" lvl="1" indent="-171450" algn="l" defTabSz="755650">
                              <a:lnSpc>
                                <a:spcPct val="90000"/>
                              </a:lnSpc>
                              <a:spcBef>
                                <a:spcPct val="0"/>
                              </a:spcBef>
                              <a:spcAft>
                                <a:spcPct val="15000"/>
                              </a:spcAft>
                              <a:buChar char="••"/>
                            </a:pPr>
                            <a:r>
                              <a:rPr lang="ru-RU" sz="1700" kern="1200" dirty="0" smtClean="0"/>
                              <a:t>Выбор языка</a:t>
                            </a:r>
                            <a:endParaRPr lang="ru-RU" sz="1700" kern="1200" dirty="0"/>
                          </a:p>
                        </a:txBody>
                        <a:useSpRect/>
                      </a:txSp>
                      <a:style>
                        <a:lnRef idx="2">
                          <a:schemeClr val="accent1">
                            <a:alpha val="90000"/>
                            <a:tint val="40000"/>
                            <a:hueOff val="0"/>
                            <a:satOff val="0"/>
                            <a:lumOff val="0"/>
                            <a:alphaOff val="0"/>
                          </a:schemeClr>
                        </a:lnRef>
                        <a:fillRef idx="1">
                          <a:schemeClr val="accent1">
                            <a:alpha val="90000"/>
                            <a:tint val="40000"/>
                            <a:hueOff val="0"/>
                            <a:satOff val="0"/>
                            <a:lumOff val="0"/>
                            <a:alphaOff val="0"/>
                          </a:schemeClr>
                        </a:fillRef>
                        <a:effectRef idx="0">
                          <a:schemeClr val="accent1">
                            <a:alpha val="90000"/>
                            <a:tint val="40000"/>
                            <a:hueOff val="0"/>
                            <a:satOff val="0"/>
                            <a:lumOff val="0"/>
                            <a:alphaOff val="0"/>
                          </a:schemeClr>
                        </a:effectRef>
                        <a:fontRef idx="minor">
                          <a:schemeClr val="dk1">
                            <a:hueOff val="0"/>
                            <a:satOff val="0"/>
                            <a:lumOff val="0"/>
                            <a:alphaOff val="0"/>
                          </a:schemeClr>
                        </a:fontRef>
                      </a:style>
                    </a:sp>
                    <a:sp>
                      <a:nvSpPr>
                        <a:cNvPr id="17" name="Полилиния 16"/>
                        <a:cNvSpPr/>
                      </a:nvSpPr>
                      <a:spPr>
                        <a:xfrm>
                          <a:off x="6823205" y="2916320"/>
                          <a:ext cx="1860500" cy="489600"/>
                        </a:xfrm>
                        <a:custGeom>
                          <a:avLst/>
                          <a:gdLst>
                            <a:gd name="connsiteX0" fmla="*/ 0 w 1860500"/>
                            <a:gd name="connsiteY0" fmla="*/ 0 h 489600"/>
                            <a:gd name="connsiteX1" fmla="*/ 1860500 w 1860500"/>
                            <a:gd name="connsiteY1" fmla="*/ 0 h 489600"/>
                            <a:gd name="connsiteX2" fmla="*/ 1860500 w 1860500"/>
                            <a:gd name="connsiteY2" fmla="*/ 489600 h 489600"/>
                            <a:gd name="connsiteX3" fmla="*/ 0 w 1860500"/>
                            <a:gd name="connsiteY3" fmla="*/ 489600 h 489600"/>
                            <a:gd name="connsiteX4" fmla="*/ 0 w 1860500"/>
                            <a:gd name="connsiteY4" fmla="*/ 0 h 4896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860500" h="489600">
                              <a:moveTo>
                                <a:pt x="0" y="0"/>
                              </a:moveTo>
                              <a:lnTo>
                                <a:pt x="1860500" y="0"/>
                              </a:lnTo>
                              <a:lnTo>
                                <a:pt x="1860500" y="489600"/>
                              </a:lnTo>
                              <a:lnTo>
                                <a:pt x="0" y="489600"/>
                              </a:lnTo>
                              <a:lnTo>
                                <a:pt x="0" y="0"/>
                              </a:lnTo>
                              <a:close/>
                            </a:path>
                          </a:pathLst>
                        </a:custGeom>
                      </a:spPr>
                      <a:txSp>
                        <a:txBody>
                          <a:bodyPr spcFirstLastPara="0" vert="horz" wrap="square" lIns="120904" tIns="69088" rIns="120904" bIns="69088" numCol="1" spcCol="1270" anchor="ctr" anchorCtr="0">
                            <a:noAutofit/>
                          </a:bodyP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lvl="0" algn="ctr" defTabSz="755650">
                              <a:lnSpc>
                                <a:spcPct val="90000"/>
                              </a:lnSpc>
                              <a:spcBef>
                                <a:spcPct val="0"/>
                              </a:spcBef>
                              <a:spcAft>
                                <a:spcPct val="35000"/>
                              </a:spcAft>
                            </a:pPr>
                            <a:r>
                              <a:rPr lang="ru-RU" sz="1700" kern="1200" dirty="0" smtClean="0"/>
                              <a:t>Информация</a:t>
                            </a:r>
                            <a:endParaRPr lang="ru-RU" sz="1700" kern="1200" dirty="0"/>
                          </a:p>
                        </a:txBody>
                        <a:useSpRect/>
                      </a:txSp>
                      <a:style>
                        <a:lnRef idx="2">
                          <a:schemeClr val="accen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a:style>
                    </a:sp>
                    <a:sp>
                      <a:nvSpPr>
                        <a:cNvPr id="18" name="Полилиния 17"/>
                        <a:cNvSpPr/>
                      </a:nvSpPr>
                      <a:spPr>
                        <a:xfrm>
                          <a:off x="6823205" y="3405920"/>
                          <a:ext cx="1860500" cy="1496196"/>
                        </a:xfrm>
                        <a:custGeom>
                          <a:avLst/>
                          <a:gdLst>
                            <a:gd name="connsiteX0" fmla="*/ 0 w 1860500"/>
                            <a:gd name="connsiteY0" fmla="*/ 0 h 1496196"/>
                            <a:gd name="connsiteX1" fmla="*/ 1860500 w 1860500"/>
                            <a:gd name="connsiteY1" fmla="*/ 0 h 1496196"/>
                            <a:gd name="connsiteX2" fmla="*/ 1860500 w 1860500"/>
                            <a:gd name="connsiteY2" fmla="*/ 1496196 h 1496196"/>
                            <a:gd name="connsiteX3" fmla="*/ 0 w 1860500"/>
                            <a:gd name="connsiteY3" fmla="*/ 1496196 h 1496196"/>
                            <a:gd name="connsiteX4" fmla="*/ 0 w 1860500"/>
                            <a:gd name="connsiteY4" fmla="*/ 0 h 149619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860500" h="1496196">
                              <a:moveTo>
                                <a:pt x="0" y="0"/>
                              </a:moveTo>
                              <a:lnTo>
                                <a:pt x="1860500" y="0"/>
                              </a:lnTo>
                              <a:lnTo>
                                <a:pt x="1860500" y="1496196"/>
                              </a:lnTo>
                              <a:lnTo>
                                <a:pt x="0" y="1496196"/>
                              </a:lnTo>
                              <a:lnTo>
                                <a:pt x="0" y="0"/>
                              </a:lnTo>
                              <a:close/>
                            </a:path>
                          </a:pathLst>
                        </a:custGeom>
                      </a:spPr>
                      <a:txSp>
                        <a:txBody>
                          <a:bodyPr spcFirstLastPara="0" vert="horz" wrap="square" lIns="90678" tIns="90678" rIns="120904" bIns="136017" numCol="1" spcCol="1270" anchor="t" anchorCtr="0">
                            <a:noAutofit/>
                          </a:bodyPr>
                          <a:lstStyle>
                            <a:defPPr>
                              <a:defRPr lang="ru-RU"/>
                            </a:defPPr>
                            <a:lvl1pPr marL="0" algn="l" defTabSz="914400" rtl="0" eaLnBrk="1" latinLnBrk="0" hangingPunct="1">
                              <a:defRPr sz="1800" kern="1200">
                                <a:solidFill>
                                  <a:schemeClr val="dk1">
                                    <a:hueOff val="0"/>
                                    <a:satOff val="0"/>
                                    <a:lumOff val="0"/>
                                    <a:alphaOff val="0"/>
                                  </a:schemeClr>
                                </a:solidFill>
                                <a:latin typeface="+mn-lt"/>
                                <a:ea typeface="+mn-ea"/>
                                <a:cs typeface="+mn-cs"/>
                              </a:defRPr>
                            </a:lvl1pPr>
                            <a:lvl2pPr marL="457200" algn="l" defTabSz="914400" rtl="0" eaLnBrk="1" latinLnBrk="0" hangingPunct="1">
                              <a:defRPr sz="1800" kern="1200">
                                <a:solidFill>
                                  <a:schemeClr val="dk1">
                                    <a:hueOff val="0"/>
                                    <a:satOff val="0"/>
                                    <a:lumOff val="0"/>
                                    <a:alphaOff val="0"/>
                                  </a:schemeClr>
                                </a:solidFill>
                                <a:latin typeface="+mn-lt"/>
                                <a:ea typeface="+mn-ea"/>
                                <a:cs typeface="+mn-cs"/>
                              </a:defRPr>
                            </a:lvl2pPr>
                            <a:lvl3pPr marL="914400" algn="l" defTabSz="914400" rtl="0" eaLnBrk="1" latinLnBrk="0" hangingPunct="1">
                              <a:defRPr sz="1800" kern="1200">
                                <a:solidFill>
                                  <a:schemeClr val="dk1">
                                    <a:hueOff val="0"/>
                                    <a:satOff val="0"/>
                                    <a:lumOff val="0"/>
                                    <a:alphaOff val="0"/>
                                  </a:schemeClr>
                                </a:solidFill>
                                <a:latin typeface="+mn-lt"/>
                                <a:ea typeface="+mn-ea"/>
                                <a:cs typeface="+mn-cs"/>
                              </a:defRPr>
                            </a:lvl3pPr>
                            <a:lvl4pPr marL="1371600" algn="l" defTabSz="914400" rtl="0" eaLnBrk="1" latinLnBrk="0" hangingPunct="1">
                              <a:defRPr sz="1800" kern="1200">
                                <a:solidFill>
                                  <a:schemeClr val="dk1">
                                    <a:hueOff val="0"/>
                                    <a:satOff val="0"/>
                                    <a:lumOff val="0"/>
                                    <a:alphaOff val="0"/>
                                  </a:schemeClr>
                                </a:solidFill>
                                <a:latin typeface="+mn-lt"/>
                                <a:ea typeface="+mn-ea"/>
                                <a:cs typeface="+mn-cs"/>
                              </a:defRPr>
                            </a:lvl4pPr>
                            <a:lvl5pPr marL="1828800" algn="l" defTabSz="914400" rtl="0" eaLnBrk="1" latinLnBrk="0" hangingPunct="1">
                              <a:defRPr sz="1800" kern="1200">
                                <a:solidFill>
                                  <a:schemeClr val="dk1">
                                    <a:hueOff val="0"/>
                                    <a:satOff val="0"/>
                                    <a:lumOff val="0"/>
                                    <a:alphaOff val="0"/>
                                  </a:schemeClr>
                                </a:solidFill>
                                <a:latin typeface="+mn-lt"/>
                                <a:ea typeface="+mn-ea"/>
                                <a:cs typeface="+mn-cs"/>
                              </a:defRPr>
                            </a:lvl5pPr>
                            <a:lvl6pPr marL="2286000" algn="l" defTabSz="914400" rtl="0" eaLnBrk="1" latinLnBrk="0" hangingPunct="1">
                              <a:defRPr sz="1800" kern="1200">
                                <a:solidFill>
                                  <a:schemeClr val="dk1">
                                    <a:hueOff val="0"/>
                                    <a:satOff val="0"/>
                                    <a:lumOff val="0"/>
                                    <a:alphaOff val="0"/>
                                  </a:schemeClr>
                                </a:solidFill>
                                <a:latin typeface="+mn-lt"/>
                                <a:ea typeface="+mn-ea"/>
                                <a:cs typeface="+mn-cs"/>
                              </a:defRPr>
                            </a:lvl6pPr>
                            <a:lvl7pPr marL="2743200" algn="l" defTabSz="914400" rtl="0" eaLnBrk="1" latinLnBrk="0" hangingPunct="1">
                              <a:defRPr sz="1800" kern="1200">
                                <a:solidFill>
                                  <a:schemeClr val="dk1">
                                    <a:hueOff val="0"/>
                                    <a:satOff val="0"/>
                                    <a:lumOff val="0"/>
                                    <a:alphaOff val="0"/>
                                  </a:schemeClr>
                                </a:solidFill>
                                <a:latin typeface="+mn-lt"/>
                                <a:ea typeface="+mn-ea"/>
                                <a:cs typeface="+mn-cs"/>
                              </a:defRPr>
                            </a:lvl7pPr>
                            <a:lvl8pPr marL="3200400" algn="l" defTabSz="914400" rtl="0" eaLnBrk="1" latinLnBrk="0" hangingPunct="1">
                              <a:defRPr sz="1800" kern="1200">
                                <a:solidFill>
                                  <a:schemeClr val="dk1">
                                    <a:hueOff val="0"/>
                                    <a:satOff val="0"/>
                                    <a:lumOff val="0"/>
                                    <a:alphaOff val="0"/>
                                  </a:schemeClr>
                                </a:solidFill>
                                <a:latin typeface="+mn-lt"/>
                                <a:ea typeface="+mn-ea"/>
                                <a:cs typeface="+mn-cs"/>
                              </a:defRPr>
                            </a:lvl8pPr>
                            <a:lvl9pPr marL="3657600" algn="l" defTabSz="914400" rtl="0" eaLnBrk="1" latinLnBrk="0" hangingPunct="1">
                              <a:defRPr sz="1800" kern="1200">
                                <a:solidFill>
                                  <a:schemeClr val="dk1">
                                    <a:hueOff val="0"/>
                                    <a:satOff val="0"/>
                                    <a:lumOff val="0"/>
                                    <a:alphaOff val="0"/>
                                  </a:schemeClr>
                                </a:solidFill>
                                <a:latin typeface="+mn-lt"/>
                                <a:ea typeface="+mn-ea"/>
                                <a:cs typeface="+mn-cs"/>
                              </a:defRPr>
                            </a:lvl9pPr>
                          </a:lstStyle>
                          <a:p>
                            <a:pPr marL="171450" lvl="1" indent="-171450" algn="l" defTabSz="755650">
                              <a:lnSpc>
                                <a:spcPct val="90000"/>
                              </a:lnSpc>
                              <a:spcBef>
                                <a:spcPct val="0"/>
                              </a:spcBef>
                              <a:spcAft>
                                <a:spcPct val="15000"/>
                              </a:spcAft>
                              <a:buChar char="••"/>
                            </a:pPr>
                            <a:r>
                              <a:rPr lang="ru-RU" sz="1700" kern="1200" dirty="0" smtClean="0"/>
                              <a:t>О программе</a:t>
                            </a:r>
                            <a:endParaRPr lang="ru-RU" sz="1700" kern="1200" dirty="0"/>
                          </a:p>
                          <a:p>
                            <a:pPr marL="171450" lvl="1" indent="-171450" algn="l" defTabSz="755650">
                              <a:lnSpc>
                                <a:spcPct val="90000"/>
                              </a:lnSpc>
                              <a:spcBef>
                                <a:spcPct val="0"/>
                              </a:spcBef>
                              <a:spcAft>
                                <a:spcPct val="15000"/>
                              </a:spcAft>
                              <a:buChar char="••"/>
                            </a:pPr>
                            <a:r>
                              <a:rPr lang="ru-RU" sz="1700" kern="1200" dirty="0" smtClean="0"/>
                              <a:t>Основные правовые акты</a:t>
                            </a:r>
                            <a:endParaRPr lang="ru-RU" sz="1700" kern="1200" dirty="0"/>
                          </a:p>
                        </a:txBody>
                        <a:useSpRect/>
                      </a:txSp>
                      <a:style>
                        <a:lnRef idx="2">
                          <a:schemeClr val="accent1">
                            <a:alpha val="90000"/>
                            <a:tint val="40000"/>
                            <a:hueOff val="0"/>
                            <a:satOff val="0"/>
                            <a:lumOff val="0"/>
                            <a:alphaOff val="0"/>
                          </a:schemeClr>
                        </a:lnRef>
                        <a:fillRef idx="1">
                          <a:schemeClr val="accent1">
                            <a:alpha val="90000"/>
                            <a:tint val="40000"/>
                            <a:hueOff val="0"/>
                            <a:satOff val="0"/>
                            <a:lumOff val="0"/>
                            <a:alphaOff val="0"/>
                          </a:schemeClr>
                        </a:fillRef>
                        <a:effectRef idx="0">
                          <a:schemeClr val="accent1">
                            <a:alpha val="90000"/>
                            <a:tint val="40000"/>
                            <a:hueOff val="0"/>
                            <a:satOff val="0"/>
                            <a:lumOff val="0"/>
                            <a:alphaOff val="0"/>
                          </a:schemeClr>
                        </a:effectRef>
                        <a:fontRef idx="minor">
                          <a:schemeClr val="dk1">
                            <a:hueOff val="0"/>
                            <a:satOff val="0"/>
                            <a:lumOff val="0"/>
                            <a:alphaOff val="0"/>
                          </a:schemeClr>
                        </a:fontRef>
                      </a:style>
                    </a:sp>
                  </a:grpSp>
                </lc:lockedCanvas>
              </a:graphicData>
            </a:graphic>
          </wp:inline>
        </w:drawing>
      </w:r>
    </w:p>
    <w:p w:rsidR="008A17D0" w:rsidRPr="00904F69" w:rsidRDefault="008A17D0" w:rsidP="008A17D0">
      <w:pPr>
        <w:rPr>
          <w:rFonts w:ascii="Times New Roman" w:hAnsi="Times New Roman" w:cs="Times New Roman"/>
          <w:sz w:val="28"/>
          <w:szCs w:val="28"/>
        </w:rPr>
      </w:pPr>
    </w:p>
    <w:p w:rsidR="008A17D0" w:rsidRPr="00904F69" w:rsidRDefault="008A17D0" w:rsidP="008A17D0">
      <w:pPr>
        <w:rPr>
          <w:rFonts w:ascii="Times New Roman" w:hAnsi="Times New Roman" w:cs="Times New Roman"/>
          <w:sz w:val="28"/>
          <w:szCs w:val="28"/>
        </w:rPr>
      </w:pPr>
    </w:p>
    <w:p w:rsidR="008A17D0" w:rsidRPr="00904F69" w:rsidRDefault="008A17D0" w:rsidP="008A17D0">
      <w:pPr>
        <w:rPr>
          <w:rFonts w:ascii="Times New Roman" w:hAnsi="Times New Roman" w:cs="Times New Roman"/>
          <w:sz w:val="28"/>
          <w:szCs w:val="28"/>
        </w:rPr>
      </w:pPr>
    </w:p>
    <w:p w:rsidR="008A17D0" w:rsidRPr="00904F69" w:rsidRDefault="00927458" w:rsidP="00927458">
      <w:pPr>
        <w:pStyle w:val="2"/>
      </w:pPr>
      <w:bookmarkStart w:id="63" w:name="_Toc317026798"/>
      <w:r>
        <w:t xml:space="preserve">7.2 </w:t>
      </w:r>
      <w:r w:rsidR="008A17D0" w:rsidRPr="00904F69">
        <w:t>Реализация информационного блока программы:</w:t>
      </w:r>
      <w:bookmarkEnd w:id="63"/>
    </w:p>
    <w:p w:rsidR="008A17D0" w:rsidRPr="00904F69" w:rsidRDefault="008A17D0" w:rsidP="008A17D0">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Составляющие информационного блока:</w:t>
      </w:r>
    </w:p>
    <w:p w:rsidR="00221429" w:rsidRPr="00904F69" w:rsidRDefault="007F7403" w:rsidP="009F162E">
      <w:pPr>
        <w:numPr>
          <w:ilvl w:val="0"/>
          <w:numId w:val="66"/>
        </w:num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Информация о программе</w:t>
      </w:r>
    </w:p>
    <w:p w:rsidR="000036D1" w:rsidRPr="00904F69" w:rsidRDefault="000036D1" w:rsidP="009F162E">
      <w:pPr>
        <w:pStyle w:val="a3"/>
        <w:numPr>
          <w:ilvl w:val="0"/>
          <w:numId w:val="66"/>
        </w:num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Информация для оценки</w:t>
      </w:r>
    </w:p>
    <w:p w:rsidR="000036D1" w:rsidRPr="00904F69" w:rsidRDefault="000036D1" w:rsidP="000036D1">
      <w:pPr>
        <w:spacing w:after="0" w:line="240" w:lineRule="auto"/>
        <w:ind w:left="360"/>
        <w:rPr>
          <w:rFonts w:ascii="Times New Roman" w:hAnsi="Times New Roman" w:cs="Times New Roman"/>
          <w:sz w:val="28"/>
          <w:szCs w:val="28"/>
        </w:rPr>
      </w:pPr>
    </w:p>
    <w:p w:rsidR="000036D1" w:rsidRPr="00904F69" w:rsidRDefault="000036D1" w:rsidP="000036D1">
      <w:pPr>
        <w:spacing w:after="0" w:line="240" w:lineRule="auto"/>
        <w:rPr>
          <w:rFonts w:ascii="Times New Roman" w:hAnsi="Times New Roman" w:cs="Times New Roman"/>
          <w:sz w:val="28"/>
          <w:szCs w:val="28"/>
        </w:rPr>
      </w:pPr>
      <w:r w:rsidRPr="00904F69">
        <w:rPr>
          <w:rFonts w:ascii="Times New Roman" w:hAnsi="Times New Roman" w:cs="Times New Roman"/>
          <w:noProof/>
          <w:sz w:val="28"/>
          <w:szCs w:val="28"/>
          <w:lang w:eastAsia="ru-RU"/>
        </w:rPr>
        <w:drawing>
          <wp:inline distT="0" distB="0" distL="0" distR="0">
            <wp:extent cx="5286375" cy="2419350"/>
            <wp:effectExtent l="19050" t="0" r="9525" b="0"/>
            <wp:docPr id="8" name="Рисунок 2" descr="информация.jpg"/>
            <wp:cNvGraphicFramePr/>
            <a:graphic xmlns:a="http://schemas.openxmlformats.org/drawingml/2006/main">
              <a:graphicData uri="http://schemas.openxmlformats.org/drawingml/2006/picture">
                <pic:pic xmlns:pic="http://schemas.openxmlformats.org/drawingml/2006/picture">
                  <pic:nvPicPr>
                    <pic:cNvPr id="9" name="Содержимое 6" descr="информация.jpg"/>
                    <pic:cNvPicPr>
                      <a:picLocks noChangeAspect="1"/>
                    </pic:cNvPicPr>
                  </pic:nvPicPr>
                  <pic:blipFill>
                    <a:blip r:embed="rId531" cstate="print"/>
                    <a:stretch>
                      <a:fillRect/>
                    </a:stretch>
                  </pic:blipFill>
                  <pic:spPr>
                    <a:xfrm>
                      <a:off x="0" y="0"/>
                      <a:ext cx="5295716" cy="2423625"/>
                    </a:xfrm>
                    <a:prstGeom prst="rect">
                      <a:avLst/>
                    </a:prstGeom>
                  </pic:spPr>
                </pic:pic>
              </a:graphicData>
            </a:graphic>
          </wp:inline>
        </w:drawing>
      </w:r>
    </w:p>
    <w:p w:rsidR="000036D1" w:rsidRPr="00904F69" w:rsidRDefault="000036D1" w:rsidP="000036D1">
      <w:pPr>
        <w:spacing w:after="0" w:line="240" w:lineRule="auto"/>
        <w:rPr>
          <w:rFonts w:ascii="Times New Roman" w:hAnsi="Times New Roman" w:cs="Times New Roman"/>
          <w:sz w:val="28"/>
          <w:szCs w:val="28"/>
        </w:rPr>
      </w:pPr>
    </w:p>
    <w:p w:rsidR="000036D1" w:rsidRPr="00904F69" w:rsidRDefault="000036D1" w:rsidP="000036D1">
      <w:pPr>
        <w:spacing w:after="0" w:line="240" w:lineRule="auto"/>
        <w:rPr>
          <w:rFonts w:ascii="Times New Roman" w:hAnsi="Times New Roman" w:cs="Times New Roman"/>
          <w:sz w:val="28"/>
          <w:szCs w:val="28"/>
        </w:rPr>
      </w:pPr>
    </w:p>
    <w:p w:rsidR="000036D1" w:rsidRPr="00904F69" w:rsidRDefault="000036D1" w:rsidP="000036D1">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 Информация о программе:</w:t>
      </w:r>
    </w:p>
    <w:p w:rsidR="000036D1" w:rsidRPr="00904F69" w:rsidRDefault="000036D1" w:rsidP="000036D1">
      <w:pPr>
        <w:spacing w:after="0" w:line="240" w:lineRule="auto"/>
        <w:rPr>
          <w:rFonts w:ascii="Times New Roman" w:hAnsi="Times New Roman" w:cs="Times New Roman"/>
          <w:sz w:val="28"/>
          <w:szCs w:val="28"/>
        </w:rPr>
      </w:pPr>
    </w:p>
    <w:p w:rsidR="000036D1" w:rsidRPr="00904F69" w:rsidRDefault="000036D1" w:rsidP="000036D1">
      <w:pPr>
        <w:spacing w:after="0" w:line="240" w:lineRule="auto"/>
        <w:rPr>
          <w:rFonts w:ascii="Times New Roman" w:hAnsi="Times New Roman" w:cs="Times New Roman"/>
          <w:sz w:val="28"/>
          <w:szCs w:val="28"/>
        </w:rPr>
      </w:pPr>
      <w:r w:rsidRPr="00904F69">
        <w:rPr>
          <w:rFonts w:ascii="Times New Roman" w:hAnsi="Times New Roman" w:cs="Times New Roman"/>
          <w:noProof/>
          <w:sz w:val="28"/>
          <w:szCs w:val="28"/>
          <w:lang w:eastAsia="ru-RU"/>
        </w:rPr>
        <w:drawing>
          <wp:inline distT="0" distB="0" distL="0" distR="0">
            <wp:extent cx="5940425" cy="2256257"/>
            <wp:effectExtent l="19050" t="0" r="3175" b="0"/>
            <wp:docPr id="25" name="Рисунок 25" descr="D:\Треклятый универ\опро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Треклятый универ\опрог.jpg"/>
                    <pic:cNvPicPr>
                      <a:picLocks noChangeAspect="1" noChangeArrowheads="1"/>
                    </pic:cNvPicPr>
                  </pic:nvPicPr>
                  <pic:blipFill>
                    <a:blip r:embed="rId532" cstate="print"/>
                    <a:srcRect/>
                    <a:stretch>
                      <a:fillRect/>
                    </a:stretch>
                  </pic:blipFill>
                  <pic:spPr bwMode="auto">
                    <a:xfrm>
                      <a:off x="0" y="0"/>
                      <a:ext cx="5940425" cy="2256257"/>
                    </a:xfrm>
                    <a:prstGeom prst="rect">
                      <a:avLst/>
                    </a:prstGeom>
                    <a:noFill/>
                    <a:ln w="9525">
                      <a:noFill/>
                      <a:miter lim="800000"/>
                      <a:headEnd/>
                      <a:tailEnd/>
                    </a:ln>
                  </pic:spPr>
                </pic:pic>
              </a:graphicData>
            </a:graphic>
          </wp:inline>
        </w:drawing>
      </w:r>
    </w:p>
    <w:p w:rsidR="000036D1" w:rsidRPr="00904F69" w:rsidRDefault="000036D1" w:rsidP="000036D1">
      <w:pPr>
        <w:spacing w:after="0" w:line="240" w:lineRule="auto"/>
        <w:rPr>
          <w:rFonts w:ascii="Times New Roman" w:hAnsi="Times New Roman" w:cs="Times New Roman"/>
          <w:sz w:val="28"/>
          <w:szCs w:val="28"/>
        </w:rPr>
      </w:pPr>
    </w:p>
    <w:p w:rsidR="000036D1" w:rsidRPr="00904F69" w:rsidRDefault="000036D1" w:rsidP="000036D1">
      <w:pPr>
        <w:spacing w:after="0" w:line="240" w:lineRule="auto"/>
        <w:rPr>
          <w:rFonts w:ascii="Times New Roman" w:hAnsi="Times New Roman" w:cs="Times New Roman"/>
          <w:sz w:val="28"/>
          <w:szCs w:val="28"/>
        </w:rPr>
      </w:pPr>
    </w:p>
    <w:p w:rsidR="000036D1" w:rsidRPr="00904F69" w:rsidRDefault="000036D1" w:rsidP="000036D1">
      <w:pPr>
        <w:spacing w:after="0" w:line="240" w:lineRule="auto"/>
        <w:rPr>
          <w:rFonts w:ascii="Times New Roman" w:hAnsi="Times New Roman" w:cs="Times New Roman"/>
          <w:sz w:val="28"/>
          <w:szCs w:val="28"/>
        </w:rPr>
      </w:pPr>
    </w:p>
    <w:p w:rsidR="000036D1" w:rsidRPr="00904F69" w:rsidRDefault="000036D1" w:rsidP="000036D1">
      <w:pPr>
        <w:spacing w:after="0" w:line="240" w:lineRule="auto"/>
        <w:rPr>
          <w:rFonts w:ascii="Times New Roman" w:hAnsi="Times New Roman" w:cs="Times New Roman"/>
          <w:sz w:val="28"/>
          <w:szCs w:val="28"/>
        </w:rPr>
      </w:pPr>
    </w:p>
    <w:p w:rsidR="000036D1" w:rsidRPr="00904F69" w:rsidRDefault="000036D1" w:rsidP="000036D1">
      <w:pPr>
        <w:spacing w:after="0" w:line="240" w:lineRule="auto"/>
        <w:rPr>
          <w:rFonts w:ascii="Times New Roman" w:hAnsi="Times New Roman" w:cs="Times New Roman"/>
          <w:sz w:val="28"/>
          <w:szCs w:val="28"/>
        </w:rPr>
      </w:pPr>
    </w:p>
    <w:p w:rsidR="000036D1" w:rsidRPr="00904F69" w:rsidRDefault="000036D1" w:rsidP="000036D1">
      <w:pPr>
        <w:spacing w:after="0" w:line="240" w:lineRule="auto"/>
        <w:rPr>
          <w:rFonts w:ascii="Times New Roman" w:hAnsi="Times New Roman" w:cs="Times New Roman"/>
          <w:sz w:val="28"/>
          <w:szCs w:val="28"/>
        </w:rPr>
      </w:pPr>
    </w:p>
    <w:p w:rsidR="000036D1" w:rsidRPr="00904F69" w:rsidRDefault="000036D1" w:rsidP="000036D1">
      <w:pPr>
        <w:spacing w:after="0" w:line="240" w:lineRule="auto"/>
        <w:rPr>
          <w:rFonts w:ascii="Times New Roman" w:hAnsi="Times New Roman" w:cs="Times New Roman"/>
          <w:sz w:val="28"/>
          <w:szCs w:val="28"/>
        </w:rPr>
      </w:pPr>
    </w:p>
    <w:p w:rsidR="000036D1" w:rsidRPr="00904F69" w:rsidRDefault="000036D1" w:rsidP="000036D1">
      <w:pPr>
        <w:spacing w:after="0" w:line="240" w:lineRule="auto"/>
        <w:rPr>
          <w:rFonts w:ascii="Times New Roman" w:hAnsi="Times New Roman" w:cs="Times New Roman"/>
          <w:sz w:val="28"/>
          <w:szCs w:val="28"/>
        </w:rPr>
      </w:pPr>
    </w:p>
    <w:p w:rsidR="000036D1" w:rsidRDefault="000036D1" w:rsidP="000036D1">
      <w:pPr>
        <w:spacing w:after="0" w:line="240" w:lineRule="auto"/>
        <w:rPr>
          <w:rFonts w:ascii="Times New Roman" w:hAnsi="Times New Roman" w:cs="Times New Roman"/>
          <w:sz w:val="28"/>
          <w:szCs w:val="28"/>
        </w:rPr>
      </w:pPr>
    </w:p>
    <w:p w:rsidR="00B22E5C" w:rsidRPr="00904F69" w:rsidRDefault="00B22E5C" w:rsidP="000036D1">
      <w:pPr>
        <w:spacing w:after="0" w:line="240" w:lineRule="auto"/>
        <w:rPr>
          <w:rFonts w:ascii="Times New Roman" w:hAnsi="Times New Roman" w:cs="Times New Roman"/>
          <w:sz w:val="28"/>
          <w:szCs w:val="28"/>
        </w:rPr>
      </w:pPr>
    </w:p>
    <w:p w:rsidR="000036D1" w:rsidRPr="00904F69" w:rsidRDefault="000036D1" w:rsidP="000036D1">
      <w:pPr>
        <w:spacing w:after="0" w:line="240" w:lineRule="auto"/>
        <w:rPr>
          <w:rFonts w:ascii="Times New Roman" w:hAnsi="Times New Roman" w:cs="Times New Roman"/>
          <w:sz w:val="28"/>
          <w:szCs w:val="28"/>
        </w:rPr>
      </w:pPr>
    </w:p>
    <w:p w:rsidR="000036D1" w:rsidRPr="00904F69" w:rsidRDefault="000036D1" w:rsidP="000036D1">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lastRenderedPageBreak/>
        <w:t>- Информация для оценки</w:t>
      </w:r>
    </w:p>
    <w:p w:rsidR="000036D1" w:rsidRPr="00904F69" w:rsidRDefault="000036D1" w:rsidP="000036D1">
      <w:pPr>
        <w:spacing w:after="0" w:line="240" w:lineRule="auto"/>
        <w:rPr>
          <w:rFonts w:ascii="Times New Roman" w:hAnsi="Times New Roman" w:cs="Times New Roman"/>
          <w:sz w:val="28"/>
          <w:szCs w:val="28"/>
        </w:rPr>
      </w:pPr>
    </w:p>
    <w:p w:rsidR="000036D1" w:rsidRPr="00904F69" w:rsidRDefault="000036D1" w:rsidP="000036D1">
      <w:pPr>
        <w:spacing w:after="0" w:line="240" w:lineRule="auto"/>
        <w:rPr>
          <w:rFonts w:ascii="Times New Roman" w:hAnsi="Times New Roman" w:cs="Times New Roman"/>
          <w:sz w:val="28"/>
          <w:szCs w:val="28"/>
        </w:rPr>
      </w:pPr>
      <w:r w:rsidRPr="00904F69">
        <w:rPr>
          <w:rFonts w:ascii="Times New Roman" w:hAnsi="Times New Roman" w:cs="Times New Roman"/>
          <w:noProof/>
          <w:sz w:val="28"/>
          <w:szCs w:val="28"/>
          <w:lang w:eastAsia="ru-RU"/>
        </w:rPr>
        <w:drawing>
          <wp:inline distT="0" distB="0" distL="0" distR="0">
            <wp:extent cx="5940425" cy="3564255"/>
            <wp:effectExtent l="19050" t="0" r="3175" b="0"/>
            <wp:docPr id="26" name="Рисунок 26" descr="D:\Треклятый универ\оза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Треклятый универ\озак.jpg"/>
                    <pic:cNvPicPr>
                      <a:picLocks noChangeAspect="1" noChangeArrowheads="1"/>
                    </pic:cNvPicPr>
                  </pic:nvPicPr>
                  <pic:blipFill>
                    <a:blip r:embed="rId533" cstate="print"/>
                    <a:srcRect/>
                    <a:stretch>
                      <a:fillRect/>
                    </a:stretch>
                  </pic:blipFill>
                  <pic:spPr bwMode="auto">
                    <a:xfrm>
                      <a:off x="0" y="0"/>
                      <a:ext cx="5940425" cy="3564255"/>
                    </a:xfrm>
                    <a:prstGeom prst="rect">
                      <a:avLst/>
                    </a:prstGeom>
                    <a:noFill/>
                    <a:ln w="9525">
                      <a:noFill/>
                      <a:miter lim="800000"/>
                      <a:headEnd/>
                      <a:tailEnd/>
                    </a:ln>
                  </pic:spPr>
                </pic:pic>
              </a:graphicData>
            </a:graphic>
          </wp:inline>
        </w:drawing>
      </w:r>
    </w:p>
    <w:p w:rsidR="000036D1" w:rsidRPr="00904F69" w:rsidRDefault="000036D1" w:rsidP="000036D1">
      <w:pPr>
        <w:spacing w:after="0" w:line="240" w:lineRule="auto"/>
        <w:rPr>
          <w:rFonts w:ascii="Times New Roman" w:hAnsi="Times New Roman" w:cs="Times New Roman"/>
          <w:sz w:val="28"/>
          <w:szCs w:val="28"/>
        </w:rPr>
      </w:pPr>
    </w:p>
    <w:p w:rsidR="000036D1" w:rsidRPr="00904F69" w:rsidRDefault="00927458" w:rsidP="00927458">
      <w:pPr>
        <w:pStyle w:val="2"/>
      </w:pPr>
      <w:bookmarkStart w:id="64" w:name="_Toc317026799"/>
      <w:r>
        <w:t xml:space="preserve">7.3 </w:t>
      </w:r>
      <w:r w:rsidR="000036D1" w:rsidRPr="00904F69">
        <w:t>Реализация меню «Настройки»</w:t>
      </w:r>
      <w:bookmarkEnd w:id="64"/>
    </w:p>
    <w:p w:rsidR="000036D1" w:rsidRPr="00904F69" w:rsidRDefault="000036D1" w:rsidP="000036D1">
      <w:pPr>
        <w:spacing w:after="0" w:line="240" w:lineRule="auto"/>
        <w:rPr>
          <w:rFonts w:ascii="Times New Roman" w:hAnsi="Times New Roman" w:cs="Times New Roman"/>
          <w:sz w:val="28"/>
          <w:szCs w:val="28"/>
        </w:rPr>
      </w:pPr>
    </w:p>
    <w:p w:rsidR="000036D1" w:rsidRPr="00904F69" w:rsidRDefault="000036D1" w:rsidP="000036D1">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Составляющие меню «Настройки»</w:t>
      </w:r>
    </w:p>
    <w:p w:rsidR="00221429" w:rsidRPr="00904F69" w:rsidRDefault="007F7403" w:rsidP="009F162E">
      <w:pPr>
        <w:numPr>
          <w:ilvl w:val="0"/>
          <w:numId w:val="67"/>
        </w:num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Выбор языка</w:t>
      </w:r>
    </w:p>
    <w:p w:rsidR="000036D1" w:rsidRPr="00904F69" w:rsidRDefault="000036D1" w:rsidP="000036D1">
      <w:pPr>
        <w:spacing w:after="0" w:line="240" w:lineRule="auto"/>
        <w:rPr>
          <w:rFonts w:ascii="Times New Roman" w:hAnsi="Times New Roman" w:cs="Times New Roman"/>
          <w:sz w:val="28"/>
          <w:szCs w:val="28"/>
        </w:rPr>
      </w:pPr>
    </w:p>
    <w:p w:rsidR="000036D1" w:rsidRPr="00904F69" w:rsidRDefault="000036D1" w:rsidP="000036D1">
      <w:pPr>
        <w:spacing w:after="0" w:line="240" w:lineRule="auto"/>
        <w:rPr>
          <w:rFonts w:ascii="Times New Roman" w:hAnsi="Times New Roman" w:cs="Times New Roman"/>
          <w:sz w:val="28"/>
          <w:szCs w:val="28"/>
        </w:rPr>
      </w:pPr>
      <w:r w:rsidRPr="00904F69">
        <w:rPr>
          <w:rFonts w:ascii="Times New Roman" w:hAnsi="Times New Roman" w:cs="Times New Roman"/>
          <w:noProof/>
          <w:sz w:val="28"/>
          <w:szCs w:val="28"/>
          <w:lang w:eastAsia="ru-RU"/>
        </w:rPr>
        <w:drawing>
          <wp:inline distT="0" distB="0" distL="0" distR="0">
            <wp:extent cx="5591175" cy="2152650"/>
            <wp:effectExtent l="19050" t="0" r="9525" b="0"/>
            <wp:docPr id="9" name="Рисунок 3" descr="настройки.jpg"/>
            <wp:cNvGraphicFramePr/>
            <a:graphic xmlns:a="http://schemas.openxmlformats.org/drawingml/2006/main">
              <a:graphicData uri="http://schemas.openxmlformats.org/drawingml/2006/picture">
                <pic:pic xmlns:pic="http://schemas.openxmlformats.org/drawingml/2006/picture">
                  <pic:nvPicPr>
                    <pic:cNvPr id="4" name="Рисунок 3" descr="настройки.jpg"/>
                    <pic:cNvPicPr>
                      <a:picLocks noChangeAspect="1"/>
                    </pic:cNvPicPr>
                  </pic:nvPicPr>
                  <pic:blipFill>
                    <a:blip r:embed="rId534" cstate="print"/>
                    <a:stretch>
                      <a:fillRect/>
                    </a:stretch>
                  </pic:blipFill>
                  <pic:spPr>
                    <a:xfrm>
                      <a:off x="0" y="0"/>
                      <a:ext cx="5591175" cy="2152650"/>
                    </a:xfrm>
                    <a:prstGeom prst="rect">
                      <a:avLst/>
                    </a:prstGeom>
                  </pic:spPr>
                </pic:pic>
              </a:graphicData>
            </a:graphic>
          </wp:inline>
        </w:drawing>
      </w:r>
    </w:p>
    <w:p w:rsidR="000036D1" w:rsidRPr="00904F69" w:rsidRDefault="000036D1" w:rsidP="000036D1">
      <w:pPr>
        <w:spacing w:after="0" w:line="240" w:lineRule="auto"/>
        <w:rPr>
          <w:rFonts w:ascii="Times New Roman" w:hAnsi="Times New Roman" w:cs="Times New Roman"/>
          <w:sz w:val="28"/>
          <w:szCs w:val="28"/>
        </w:rPr>
      </w:pPr>
    </w:p>
    <w:p w:rsidR="008F3F9A" w:rsidRPr="00904F69" w:rsidRDefault="000036D1" w:rsidP="008F3F9A">
      <w:pPr>
        <w:pStyle w:val="4"/>
        <w:rPr>
          <w:rFonts w:eastAsiaTheme="minorHAnsi" w:cs="Times New Roman"/>
          <w:b w:val="0"/>
          <w:bCs w:val="0"/>
          <w:i w:val="0"/>
          <w:iCs w:val="0"/>
          <w:szCs w:val="28"/>
        </w:rPr>
      </w:pPr>
      <w:r w:rsidRPr="00904F69">
        <w:rPr>
          <w:rFonts w:eastAsiaTheme="minorHAnsi" w:cs="Times New Roman"/>
          <w:b w:val="0"/>
          <w:bCs w:val="0"/>
          <w:i w:val="0"/>
          <w:iCs w:val="0"/>
          <w:szCs w:val="28"/>
        </w:rPr>
        <w:t>При написании данной возможности программы использовались возможности Java. Для чтения из текстового файла</w:t>
      </w:r>
      <w:r w:rsidR="008F3F9A" w:rsidRPr="00904F69">
        <w:rPr>
          <w:rFonts w:eastAsiaTheme="minorHAnsi" w:cs="Times New Roman"/>
          <w:b w:val="0"/>
          <w:bCs w:val="0"/>
          <w:i w:val="0"/>
          <w:iCs w:val="0"/>
          <w:szCs w:val="28"/>
        </w:rPr>
        <w:t>, и передачи названий кнопок на разных языках,</w:t>
      </w:r>
      <w:r w:rsidRPr="00904F69">
        <w:rPr>
          <w:rFonts w:eastAsiaTheme="minorHAnsi" w:cs="Times New Roman"/>
          <w:b w:val="0"/>
          <w:bCs w:val="0"/>
          <w:i w:val="0"/>
          <w:iCs w:val="0"/>
          <w:szCs w:val="28"/>
        </w:rPr>
        <w:t xml:space="preserve"> использ</w:t>
      </w:r>
      <w:r w:rsidR="008F3F9A" w:rsidRPr="00904F69">
        <w:rPr>
          <w:rFonts w:eastAsiaTheme="minorHAnsi" w:cs="Times New Roman"/>
          <w:b w:val="0"/>
          <w:bCs w:val="0"/>
          <w:i w:val="0"/>
          <w:iCs w:val="0"/>
          <w:szCs w:val="28"/>
        </w:rPr>
        <w:t xml:space="preserve">овались возможности библиотек </w:t>
      </w:r>
      <w:r w:rsidRPr="00904F69">
        <w:rPr>
          <w:rFonts w:eastAsiaTheme="minorHAnsi" w:cs="Times New Roman"/>
          <w:b w:val="0"/>
          <w:bCs w:val="0"/>
          <w:i w:val="0"/>
          <w:iCs w:val="0"/>
          <w:szCs w:val="28"/>
        </w:rPr>
        <w:t xml:space="preserve"> java.io.BufferedReader и java.io.FileReader</w:t>
      </w:r>
      <w:r w:rsidR="008F3F9A" w:rsidRPr="00904F69">
        <w:rPr>
          <w:rFonts w:eastAsiaTheme="minorHAnsi" w:cs="Times New Roman"/>
          <w:b w:val="0"/>
          <w:bCs w:val="0"/>
          <w:i w:val="0"/>
          <w:iCs w:val="0"/>
          <w:szCs w:val="28"/>
        </w:rPr>
        <w:t>.</w:t>
      </w:r>
    </w:p>
    <w:p w:rsidR="008F3F9A" w:rsidRPr="00904F69" w:rsidRDefault="008F3F9A" w:rsidP="008F3F9A">
      <w:pPr>
        <w:rPr>
          <w:rFonts w:ascii="Times New Roman" w:hAnsi="Times New Roman" w:cs="Times New Roman"/>
          <w:sz w:val="28"/>
          <w:szCs w:val="28"/>
        </w:rPr>
      </w:pPr>
    </w:p>
    <w:p w:rsidR="000036D1" w:rsidRPr="00904F69" w:rsidRDefault="000036D1" w:rsidP="008F3F9A">
      <w:pPr>
        <w:pStyle w:val="4"/>
        <w:rPr>
          <w:rFonts w:cs="Times New Roman"/>
          <w:szCs w:val="28"/>
        </w:rPr>
      </w:pPr>
      <w:r w:rsidRPr="00904F69">
        <w:rPr>
          <w:rFonts w:cs="Times New Roman"/>
          <w:szCs w:val="28"/>
        </w:rPr>
        <w:lastRenderedPageBreak/>
        <w:t xml:space="preserve"> </w:t>
      </w:r>
      <w:r w:rsidR="008F3F9A" w:rsidRPr="00904F69">
        <w:rPr>
          <w:rFonts w:cs="Times New Roman"/>
          <w:noProof/>
          <w:szCs w:val="28"/>
          <w:lang w:eastAsia="ru-RU"/>
        </w:rPr>
        <w:drawing>
          <wp:inline distT="0" distB="0" distL="0" distR="0">
            <wp:extent cx="2333625" cy="2495550"/>
            <wp:effectExtent l="19050" t="0" r="9525" b="0"/>
            <wp:docPr id="27" name="Рисунок 27" descr="D:\Треклятый универ\язы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Треклятый универ\язык.jpg"/>
                    <pic:cNvPicPr>
                      <a:picLocks noChangeAspect="1" noChangeArrowheads="1"/>
                    </pic:cNvPicPr>
                  </pic:nvPicPr>
                  <pic:blipFill>
                    <a:blip r:embed="rId535" cstate="print"/>
                    <a:srcRect/>
                    <a:stretch>
                      <a:fillRect/>
                    </a:stretch>
                  </pic:blipFill>
                  <pic:spPr bwMode="auto">
                    <a:xfrm>
                      <a:off x="0" y="0"/>
                      <a:ext cx="2333625" cy="2495550"/>
                    </a:xfrm>
                    <a:prstGeom prst="rect">
                      <a:avLst/>
                    </a:prstGeom>
                    <a:noFill/>
                    <a:ln w="9525">
                      <a:noFill/>
                      <a:miter lim="800000"/>
                      <a:headEnd/>
                      <a:tailEnd/>
                    </a:ln>
                  </pic:spPr>
                </pic:pic>
              </a:graphicData>
            </a:graphic>
          </wp:inline>
        </w:drawing>
      </w:r>
    </w:p>
    <w:p w:rsidR="000036D1" w:rsidRPr="00904F69" w:rsidRDefault="000036D1" w:rsidP="000036D1">
      <w:pPr>
        <w:spacing w:after="0" w:line="240" w:lineRule="auto"/>
        <w:rPr>
          <w:rFonts w:ascii="Times New Roman" w:hAnsi="Times New Roman" w:cs="Times New Roman"/>
          <w:sz w:val="28"/>
          <w:szCs w:val="28"/>
        </w:rPr>
      </w:pPr>
    </w:p>
    <w:p w:rsidR="00904F69" w:rsidRPr="00904F69" w:rsidRDefault="00904F69" w:rsidP="00904F69">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Примечание:</w:t>
      </w:r>
    </w:p>
    <w:p w:rsidR="00904F69" w:rsidRPr="00904F69" w:rsidRDefault="00904F69" w:rsidP="00904F69">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Дополнительно реализован запуск выбора языка</w:t>
      </w:r>
    </w:p>
    <w:p w:rsidR="00904F69" w:rsidRPr="00904F69" w:rsidRDefault="00904F69" w:rsidP="00904F69">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 xml:space="preserve"> при первом открытии программы</w:t>
      </w:r>
    </w:p>
    <w:p w:rsidR="00904F69" w:rsidRPr="00904F69" w:rsidRDefault="00904F69" w:rsidP="000036D1">
      <w:pPr>
        <w:spacing w:after="0" w:line="240" w:lineRule="auto"/>
        <w:rPr>
          <w:rFonts w:ascii="Times New Roman" w:hAnsi="Times New Roman" w:cs="Times New Roman"/>
          <w:sz w:val="28"/>
          <w:szCs w:val="28"/>
        </w:rPr>
      </w:pPr>
    </w:p>
    <w:p w:rsidR="008F3F9A" w:rsidRPr="00904F69" w:rsidRDefault="00927458" w:rsidP="00927458">
      <w:pPr>
        <w:pStyle w:val="2"/>
      </w:pPr>
      <w:bookmarkStart w:id="65" w:name="_Toc317026800"/>
      <w:r>
        <w:t xml:space="preserve">7.4 </w:t>
      </w:r>
      <w:r w:rsidR="008F3F9A" w:rsidRPr="00904F69">
        <w:t>Реализация меню «аналоги»</w:t>
      </w:r>
      <w:bookmarkEnd w:id="65"/>
    </w:p>
    <w:p w:rsidR="008F3F9A" w:rsidRPr="00904F69" w:rsidRDefault="008F3F9A" w:rsidP="000036D1">
      <w:pPr>
        <w:spacing w:after="0" w:line="240" w:lineRule="auto"/>
        <w:rPr>
          <w:rFonts w:ascii="Times New Roman" w:hAnsi="Times New Roman" w:cs="Times New Roman"/>
          <w:sz w:val="28"/>
          <w:szCs w:val="28"/>
        </w:rPr>
      </w:pPr>
    </w:p>
    <w:p w:rsidR="000E280D" w:rsidRPr="00904F69" w:rsidRDefault="000E280D" w:rsidP="000E280D">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Составляющие меню «аналоги»</w:t>
      </w:r>
    </w:p>
    <w:p w:rsidR="00221429" w:rsidRPr="00904F69" w:rsidRDefault="007F7403" w:rsidP="009F162E">
      <w:pPr>
        <w:numPr>
          <w:ilvl w:val="0"/>
          <w:numId w:val="68"/>
        </w:num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Квартира</w:t>
      </w:r>
    </w:p>
    <w:p w:rsidR="00221429" w:rsidRPr="00904F69" w:rsidRDefault="007F7403" w:rsidP="009F162E">
      <w:pPr>
        <w:numPr>
          <w:ilvl w:val="0"/>
          <w:numId w:val="68"/>
        </w:num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Здание</w:t>
      </w:r>
    </w:p>
    <w:p w:rsidR="000E280D" w:rsidRPr="00904F69" w:rsidRDefault="007F7403" w:rsidP="009F162E">
      <w:pPr>
        <w:numPr>
          <w:ilvl w:val="0"/>
          <w:numId w:val="68"/>
        </w:num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 xml:space="preserve">Земельный </w:t>
      </w:r>
      <w:r w:rsidR="000E280D" w:rsidRPr="00904F69">
        <w:rPr>
          <w:rFonts w:ascii="Times New Roman" w:hAnsi="Times New Roman" w:cs="Times New Roman"/>
          <w:sz w:val="28"/>
          <w:szCs w:val="28"/>
        </w:rPr>
        <w:t>участок</w:t>
      </w:r>
    </w:p>
    <w:p w:rsidR="000E280D" w:rsidRPr="00904F69" w:rsidRDefault="000E280D" w:rsidP="009F162E">
      <w:pPr>
        <w:pStyle w:val="a3"/>
        <w:numPr>
          <w:ilvl w:val="0"/>
          <w:numId w:val="68"/>
        </w:num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Оборудование</w:t>
      </w:r>
    </w:p>
    <w:p w:rsidR="000E280D" w:rsidRPr="00904F69" w:rsidRDefault="000E280D" w:rsidP="000E280D">
      <w:pPr>
        <w:spacing w:after="0" w:line="240" w:lineRule="auto"/>
        <w:rPr>
          <w:rFonts w:ascii="Times New Roman" w:hAnsi="Times New Roman" w:cs="Times New Roman"/>
          <w:sz w:val="28"/>
          <w:szCs w:val="28"/>
        </w:rPr>
      </w:pPr>
    </w:p>
    <w:p w:rsidR="008F3F9A" w:rsidRPr="00904F69" w:rsidRDefault="000E280D" w:rsidP="000036D1">
      <w:pPr>
        <w:spacing w:after="0" w:line="240" w:lineRule="auto"/>
        <w:rPr>
          <w:rFonts w:ascii="Times New Roman" w:hAnsi="Times New Roman" w:cs="Times New Roman"/>
          <w:sz w:val="28"/>
          <w:szCs w:val="28"/>
        </w:rPr>
      </w:pPr>
      <w:r w:rsidRPr="00904F69">
        <w:rPr>
          <w:rFonts w:ascii="Times New Roman" w:hAnsi="Times New Roman" w:cs="Times New Roman"/>
          <w:noProof/>
          <w:sz w:val="28"/>
          <w:szCs w:val="28"/>
          <w:lang w:eastAsia="ru-RU"/>
        </w:rPr>
        <w:drawing>
          <wp:inline distT="0" distB="0" distL="0" distR="0">
            <wp:extent cx="5255200" cy="3790950"/>
            <wp:effectExtent l="19050" t="0" r="2600" b="0"/>
            <wp:docPr id="10" name="Рисунок 4" descr="поиск аналогов.jpg"/>
            <wp:cNvGraphicFramePr/>
            <a:graphic xmlns:a="http://schemas.openxmlformats.org/drawingml/2006/main">
              <a:graphicData uri="http://schemas.openxmlformats.org/drawingml/2006/picture">
                <pic:pic xmlns:pic="http://schemas.openxmlformats.org/drawingml/2006/picture">
                  <pic:nvPicPr>
                    <pic:cNvPr id="4" name="Рисунок 3" descr="поиск аналогов.jpg"/>
                    <pic:cNvPicPr>
                      <a:picLocks noChangeAspect="1"/>
                    </pic:cNvPicPr>
                  </pic:nvPicPr>
                  <pic:blipFill>
                    <a:blip r:embed="rId536" cstate="print"/>
                    <a:stretch>
                      <a:fillRect/>
                    </a:stretch>
                  </pic:blipFill>
                  <pic:spPr>
                    <a:xfrm>
                      <a:off x="0" y="0"/>
                      <a:ext cx="5256584" cy="3791948"/>
                    </a:xfrm>
                    <a:prstGeom prst="rect">
                      <a:avLst/>
                    </a:prstGeom>
                  </pic:spPr>
                </pic:pic>
              </a:graphicData>
            </a:graphic>
          </wp:inline>
        </w:drawing>
      </w:r>
    </w:p>
    <w:p w:rsidR="008F3F9A" w:rsidRPr="00904F69" w:rsidRDefault="008F3F9A" w:rsidP="000036D1">
      <w:pPr>
        <w:spacing w:after="0" w:line="240" w:lineRule="auto"/>
        <w:rPr>
          <w:rFonts w:ascii="Times New Roman" w:hAnsi="Times New Roman" w:cs="Times New Roman"/>
          <w:sz w:val="28"/>
          <w:szCs w:val="28"/>
        </w:rPr>
      </w:pPr>
    </w:p>
    <w:p w:rsidR="008F3F9A" w:rsidRPr="00904F69" w:rsidRDefault="008F3F9A" w:rsidP="000036D1">
      <w:pPr>
        <w:spacing w:after="0" w:line="240" w:lineRule="auto"/>
        <w:rPr>
          <w:rFonts w:ascii="Times New Roman" w:hAnsi="Times New Roman" w:cs="Times New Roman"/>
          <w:sz w:val="28"/>
          <w:szCs w:val="28"/>
        </w:rPr>
      </w:pPr>
    </w:p>
    <w:p w:rsidR="008F3F9A" w:rsidRPr="00904F69" w:rsidRDefault="000E280D" w:rsidP="000036D1">
      <w:pPr>
        <w:spacing w:after="0" w:line="240" w:lineRule="auto"/>
        <w:rPr>
          <w:rFonts w:ascii="Times New Roman" w:hAnsi="Times New Roman" w:cs="Times New Roman"/>
          <w:sz w:val="28"/>
          <w:szCs w:val="28"/>
        </w:rPr>
      </w:pPr>
      <w:r w:rsidRPr="00904F69">
        <w:rPr>
          <w:rFonts w:ascii="Times New Roman" w:hAnsi="Times New Roman" w:cs="Times New Roman"/>
          <w:noProof/>
          <w:sz w:val="28"/>
          <w:szCs w:val="28"/>
          <w:lang w:eastAsia="ru-RU"/>
        </w:rPr>
        <w:drawing>
          <wp:inline distT="0" distB="0" distL="0" distR="0">
            <wp:extent cx="5940425" cy="4071665"/>
            <wp:effectExtent l="19050" t="0" r="3175" b="0"/>
            <wp:docPr id="11" name="Рисунок 5" descr="аналоги квартиры.jpg"/>
            <wp:cNvGraphicFramePr/>
            <a:graphic xmlns:a="http://schemas.openxmlformats.org/drawingml/2006/main">
              <a:graphicData uri="http://schemas.openxmlformats.org/drawingml/2006/picture">
                <pic:pic xmlns:pic="http://schemas.openxmlformats.org/drawingml/2006/picture">
                  <pic:nvPicPr>
                    <pic:cNvPr id="6" name="Рисунок 5" descr="аналоги квартиры.jpg"/>
                    <pic:cNvPicPr>
                      <a:picLocks noChangeAspect="1"/>
                    </pic:cNvPicPr>
                  </pic:nvPicPr>
                  <pic:blipFill>
                    <a:blip r:embed="rId537" cstate="print"/>
                    <a:stretch>
                      <a:fillRect/>
                    </a:stretch>
                  </pic:blipFill>
                  <pic:spPr>
                    <a:xfrm>
                      <a:off x="0" y="0"/>
                      <a:ext cx="5940425" cy="4071665"/>
                    </a:xfrm>
                    <a:prstGeom prst="rect">
                      <a:avLst/>
                    </a:prstGeom>
                  </pic:spPr>
                </pic:pic>
              </a:graphicData>
            </a:graphic>
          </wp:inline>
        </w:drawing>
      </w:r>
    </w:p>
    <w:p w:rsidR="000E280D" w:rsidRPr="00904F69" w:rsidRDefault="000E280D" w:rsidP="000036D1">
      <w:pPr>
        <w:spacing w:after="0" w:line="240" w:lineRule="auto"/>
        <w:rPr>
          <w:rFonts w:ascii="Times New Roman" w:hAnsi="Times New Roman" w:cs="Times New Roman"/>
          <w:sz w:val="28"/>
          <w:szCs w:val="28"/>
        </w:rPr>
      </w:pPr>
    </w:p>
    <w:p w:rsidR="00927458" w:rsidRDefault="00927458" w:rsidP="000036D1">
      <w:pPr>
        <w:spacing w:after="0" w:line="240" w:lineRule="auto"/>
        <w:rPr>
          <w:rFonts w:ascii="Times New Roman" w:hAnsi="Times New Roman" w:cs="Times New Roman"/>
          <w:sz w:val="28"/>
          <w:szCs w:val="28"/>
          <w:lang w:val="en-US"/>
        </w:rPr>
      </w:pPr>
    </w:p>
    <w:p w:rsidR="00927458" w:rsidRDefault="00927458" w:rsidP="000036D1">
      <w:pPr>
        <w:spacing w:after="0" w:line="240" w:lineRule="auto"/>
        <w:rPr>
          <w:rFonts w:ascii="Times New Roman" w:hAnsi="Times New Roman" w:cs="Times New Roman"/>
          <w:sz w:val="28"/>
          <w:szCs w:val="28"/>
          <w:lang w:val="en-US"/>
        </w:rPr>
      </w:pPr>
    </w:p>
    <w:p w:rsidR="00927458" w:rsidRDefault="00927458" w:rsidP="000036D1">
      <w:pPr>
        <w:spacing w:after="0" w:line="240" w:lineRule="auto"/>
        <w:rPr>
          <w:rFonts w:ascii="Times New Roman" w:hAnsi="Times New Roman" w:cs="Times New Roman"/>
          <w:sz w:val="28"/>
          <w:szCs w:val="28"/>
          <w:lang w:val="en-US"/>
        </w:rPr>
      </w:pPr>
    </w:p>
    <w:p w:rsidR="00927458" w:rsidRDefault="00927458" w:rsidP="00927458">
      <w:pPr>
        <w:pStyle w:val="4"/>
      </w:pPr>
      <w:r>
        <w:t>Реализация связи пользовательского интерфейса с данными БД</w:t>
      </w:r>
    </w:p>
    <w:p w:rsidR="00927458" w:rsidRPr="00927458" w:rsidRDefault="00927458" w:rsidP="00927458"/>
    <w:p w:rsidR="000E280D" w:rsidRPr="00904F69" w:rsidRDefault="000E280D" w:rsidP="000036D1">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 xml:space="preserve">Изначально планировалась связь программы с БД напрямую при помощи библиотеки </w:t>
      </w:r>
      <w:r w:rsidRPr="00904F69">
        <w:rPr>
          <w:rFonts w:ascii="Times New Roman" w:hAnsi="Times New Roman" w:cs="Times New Roman"/>
          <w:sz w:val="28"/>
          <w:szCs w:val="28"/>
          <w:lang w:val="en-US"/>
        </w:rPr>
        <w:t>JDBC</w:t>
      </w:r>
      <w:r w:rsidRPr="00904F69">
        <w:rPr>
          <w:rFonts w:ascii="Times New Roman" w:hAnsi="Times New Roman" w:cs="Times New Roman"/>
          <w:sz w:val="28"/>
          <w:szCs w:val="28"/>
        </w:rPr>
        <w:t>, но при детальном рассмотрении  принципа работы этой библиотеки был выбран более быстро действенный способ реализации, используя возможности java.io.BufferedReader и java.io.FileReader.</w:t>
      </w:r>
    </w:p>
    <w:p w:rsidR="000E280D" w:rsidRPr="00904F69" w:rsidRDefault="000E280D" w:rsidP="000036D1">
      <w:pPr>
        <w:spacing w:after="0" w:line="240" w:lineRule="auto"/>
        <w:rPr>
          <w:rFonts w:ascii="Times New Roman" w:hAnsi="Times New Roman" w:cs="Times New Roman"/>
          <w:sz w:val="28"/>
          <w:szCs w:val="28"/>
        </w:rPr>
      </w:pPr>
    </w:p>
    <w:p w:rsidR="00192A0B" w:rsidRDefault="00192A0B">
      <w:pPr>
        <w:rPr>
          <w:rFonts w:ascii="Times New Roman" w:hAnsi="Times New Roman" w:cs="Times New Roman"/>
          <w:sz w:val="28"/>
          <w:szCs w:val="28"/>
        </w:rPr>
      </w:pPr>
      <w:r>
        <w:rPr>
          <w:rFonts w:ascii="Times New Roman" w:hAnsi="Times New Roman" w:cs="Times New Roman"/>
          <w:sz w:val="28"/>
          <w:szCs w:val="28"/>
        </w:rPr>
        <w:br w:type="page"/>
      </w:r>
    </w:p>
    <w:p w:rsidR="000E280D" w:rsidRPr="00192A0B" w:rsidRDefault="000E280D" w:rsidP="000E280D">
      <w:pPr>
        <w:spacing w:after="0" w:line="240" w:lineRule="auto"/>
        <w:jc w:val="center"/>
        <w:rPr>
          <w:rFonts w:ascii="Times New Roman" w:hAnsi="Times New Roman" w:cs="Times New Roman"/>
          <w:b/>
          <w:sz w:val="28"/>
          <w:szCs w:val="28"/>
          <w:lang w:val="en-US"/>
        </w:rPr>
      </w:pPr>
      <w:r w:rsidRPr="00192A0B">
        <w:rPr>
          <w:rFonts w:ascii="Times New Roman" w:hAnsi="Times New Roman" w:cs="Times New Roman"/>
          <w:b/>
          <w:sz w:val="28"/>
          <w:szCs w:val="28"/>
        </w:rPr>
        <w:lastRenderedPageBreak/>
        <w:t xml:space="preserve">Принцип работы </w:t>
      </w:r>
      <w:r w:rsidRPr="00192A0B">
        <w:rPr>
          <w:rFonts w:ascii="Times New Roman" w:hAnsi="Times New Roman" w:cs="Times New Roman"/>
          <w:b/>
          <w:sz w:val="28"/>
          <w:szCs w:val="28"/>
          <w:lang w:val="en-US"/>
        </w:rPr>
        <w:t>JDBC</w:t>
      </w:r>
    </w:p>
    <w:p w:rsidR="000E280D" w:rsidRPr="00904F69" w:rsidRDefault="000E280D" w:rsidP="000E280D">
      <w:pPr>
        <w:spacing w:after="0" w:line="240" w:lineRule="auto"/>
        <w:jc w:val="center"/>
        <w:rPr>
          <w:rFonts w:ascii="Times New Roman" w:hAnsi="Times New Roman" w:cs="Times New Roman"/>
          <w:sz w:val="28"/>
          <w:szCs w:val="28"/>
          <w:lang w:val="en-US"/>
        </w:rPr>
      </w:pPr>
      <w:r w:rsidRPr="00904F69">
        <w:rPr>
          <w:rFonts w:ascii="Times New Roman" w:hAnsi="Times New Roman" w:cs="Times New Roman"/>
          <w:noProof/>
          <w:sz w:val="28"/>
          <w:szCs w:val="28"/>
          <w:lang w:eastAsia="ru-RU"/>
        </w:rPr>
        <w:drawing>
          <wp:inline distT="0" distB="0" distL="0" distR="0">
            <wp:extent cx="1905000" cy="3305175"/>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8" cstate="print"/>
                    <a:srcRect/>
                    <a:stretch>
                      <a:fillRect/>
                    </a:stretch>
                  </pic:blipFill>
                  <pic:spPr bwMode="auto">
                    <a:xfrm>
                      <a:off x="0" y="0"/>
                      <a:ext cx="1905000" cy="3305175"/>
                    </a:xfrm>
                    <a:prstGeom prst="rect">
                      <a:avLst/>
                    </a:prstGeom>
                    <a:noFill/>
                    <a:ln w="9525">
                      <a:noFill/>
                      <a:miter lim="800000"/>
                      <a:headEnd/>
                      <a:tailEnd/>
                    </a:ln>
                  </pic:spPr>
                </pic:pic>
              </a:graphicData>
            </a:graphic>
          </wp:inline>
        </w:drawing>
      </w:r>
    </w:p>
    <w:p w:rsidR="00D46380" w:rsidRPr="00904F69" w:rsidRDefault="00D46380" w:rsidP="00D46380">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Другими словами, для использования данных хранимых в используемой БД надо их все загрузить, присвоить все разным переменным и только затем есть возможность их дальнейшей программной обработки.</w:t>
      </w:r>
    </w:p>
    <w:p w:rsidR="00D46380" w:rsidRPr="00904F69" w:rsidRDefault="00D46380" w:rsidP="00D46380">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В случае с чтением из текстового файла, количество переменных существенно сокращается, за счет выборки только необходимых параметров в процессе чтения.</w:t>
      </w:r>
    </w:p>
    <w:p w:rsidR="00D46380" w:rsidRPr="00904F69" w:rsidRDefault="00D46380" w:rsidP="00D46380">
      <w:pPr>
        <w:spacing w:after="0" w:line="240" w:lineRule="auto"/>
        <w:rPr>
          <w:rFonts w:ascii="Times New Roman" w:hAnsi="Times New Roman" w:cs="Times New Roman"/>
          <w:sz w:val="28"/>
          <w:szCs w:val="28"/>
        </w:rPr>
      </w:pPr>
    </w:p>
    <w:p w:rsidR="00D46380" w:rsidRPr="00904F69" w:rsidRDefault="00D46380" w:rsidP="00D46380">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При получении списков аналогов квартиры мы получаем четыре поля с параметрами аналогов:</w:t>
      </w:r>
    </w:p>
    <w:p w:rsidR="00D46380" w:rsidRPr="00904F69" w:rsidRDefault="00D46380" w:rsidP="00D46380">
      <w:pPr>
        <w:spacing w:after="0" w:line="240" w:lineRule="auto"/>
        <w:rPr>
          <w:rFonts w:ascii="Times New Roman" w:hAnsi="Times New Roman" w:cs="Times New Roman"/>
          <w:sz w:val="28"/>
          <w:szCs w:val="28"/>
        </w:rPr>
      </w:pPr>
    </w:p>
    <w:p w:rsidR="00D46380" w:rsidRPr="00904F69" w:rsidRDefault="00D46380" w:rsidP="00D46380">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 xml:space="preserve"> - % совпадения</w:t>
      </w:r>
    </w:p>
    <w:p w:rsidR="00D46380" w:rsidRPr="00904F69" w:rsidRDefault="00D46380" w:rsidP="00D46380">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 Стоимость</w:t>
      </w:r>
    </w:p>
    <w:p w:rsidR="00D46380" w:rsidRPr="00904F69" w:rsidRDefault="00D46380" w:rsidP="00D46380">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 Тип объекта</w:t>
      </w:r>
    </w:p>
    <w:p w:rsidR="00D46380" w:rsidRPr="00904F69" w:rsidRDefault="00D46380" w:rsidP="00D46380">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 Доп. Сведения</w:t>
      </w:r>
      <w:bookmarkStart w:id="66" w:name="_GoBack"/>
      <w:bookmarkEnd w:id="66"/>
    </w:p>
    <w:p w:rsidR="00D46380" w:rsidRPr="00904F69" w:rsidRDefault="00D46380" w:rsidP="00D46380">
      <w:pPr>
        <w:spacing w:after="0" w:line="240" w:lineRule="auto"/>
        <w:rPr>
          <w:rFonts w:ascii="Times New Roman" w:hAnsi="Times New Roman" w:cs="Times New Roman"/>
          <w:sz w:val="28"/>
          <w:szCs w:val="28"/>
        </w:rPr>
      </w:pPr>
    </w:p>
    <w:p w:rsidR="00D46380" w:rsidRPr="00904F69" w:rsidRDefault="00D46380" w:rsidP="00D46380">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 совпадения  - это процентное совпадение объекта аналога, которое рассчитывается путем процентного сравнения с данными аналогов в БД.</w:t>
      </w:r>
    </w:p>
    <w:p w:rsidR="00834826" w:rsidRPr="00904F69" w:rsidRDefault="00834826" w:rsidP="00D46380">
      <w:pPr>
        <w:spacing w:after="0" w:line="240" w:lineRule="auto"/>
        <w:rPr>
          <w:rFonts w:ascii="Times New Roman" w:hAnsi="Times New Roman" w:cs="Times New Roman"/>
          <w:sz w:val="28"/>
          <w:szCs w:val="28"/>
        </w:rPr>
      </w:pPr>
    </w:p>
    <w:p w:rsidR="00834826" w:rsidRPr="00904F69" w:rsidRDefault="00834826" w:rsidP="00D46380">
      <w:pPr>
        <w:spacing w:after="0" w:line="240" w:lineRule="auto"/>
        <w:rPr>
          <w:rFonts w:ascii="Times New Roman" w:hAnsi="Times New Roman" w:cs="Times New Roman"/>
          <w:sz w:val="28"/>
          <w:szCs w:val="28"/>
        </w:rPr>
      </w:pPr>
      <w:r w:rsidRPr="00904F69">
        <w:rPr>
          <w:rFonts w:ascii="Times New Roman" w:hAnsi="Times New Roman" w:cs="Times New Roman"/>
          <w:noProof/>
          <w:sz w:val="28"/>
          <w:szCs w:val="28"/>
          <w:lang w:eastAsia="ru-RU"/>
        </w:rPr>
        <w:lastRenderedPageBreak/>
        <w:drawing>
          <wp:inline distT="0" distB="0" distL="0" distR="0">
            <wp:extent cx="5940425" cy="3693989"/>
            <wp:effectExtent l="0" t="0" r="0" b="0"/>
            <wp:docPr id="13" name="Схема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9" r:lo="rId540" r:qs="rId541" r:cs="rId542"/>
              </a:graphicData>
            </a:graphic>
          </wp:inline>
        </w:drawing>
      </w:r>
    </w:p>
    <w:p w:rsidR="00834826" w:rsidRPr="00904F69" w:rsidRDefault="00834826" w:rsidP="00D46380">
      <w:pPr>
        <w:spacing w:after="0" w:line="240" w:lineRule="auto"/>
        <w:rPr>
          <w:rFonts w:ascii="Times New Roman" w:hAnsi="Times New Roman" w:cs="Times New Roman"/>
          <w:sz w:val="28"/>
          <w:szCs w:val="28"/>
        </w:rPr>
      </w:pPr>
    </w:p>
    <w:p w:rsidR="00D46380" w:rsidRPr="00904F69" w:rsidRDefault="00D46380" w:rsidP="00D46380">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Стоимость, тип и доп. сведения – представляют собой данные взятые из БД.</w:t>
      </w:r>
    </w:p>
    <w:p w:rsidR="00D46380" w:rsidRPr="00904F69" w:rsidRDefault="00D46380" w:rsidP="00D46380">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Стоимость – стоимость объекта аналога</w:t>
      </w:r>
    </w:p>
    <w:p w:rsidR="00D46380" w:rsidRPr="00904F69" w:rsidRDefault="00D46380" w:rsidP="00D46380">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Тип объекта  - тип здания или постройки объекта аналога</w:t>
      </w:r>
    </w:p>
    <w:p w:rsidR="00D46380" w:rsidRPr="00904F69" w:rsidRDefault="00D46380" w:rsidP="00D46380">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Доп. сведения – ссылка на источник данных</w:t>
      </w:r>
    </w:p>
    <w:p w:rsidR="008F3F9A" w:rsidRDefault="008F3F9A" w:rsidP="000036D1">
      <w:pPr>
        <w:spacing w:after="0" w:line="240" w:lineRule="auto"/>
        <w:rPr>
          <w:rFonts w:ascii="Times New Roman" w:hAnsi="Times New Roman" w:cs="Times New Roman"/>
          <w:sz w:val="28"/>
          <w:szCs w:val="28"/>
        </w:rPr>
      </w:pPr>
    </w:p>
    <w:p w:rsidR="00927458" w:rsidRDefault="00927458" w:rsidP="00927458">
      <w:pPr>
        <w:pStyle w:val="4"/>
      </w:pPr>
      <w:r>
        <w:t>Создание сайта</w:t>
      </w:r>
    </w:p>
    <w:p w:rsidR="00927458" w:rsidRPr="00904F69" w:rsidRDefault="00927458" w:rsidP="000036D1">
      <w:pPr>
        <w:spacing w:after="0" w:line="240" w:lineRule="auto"/>
        <w:rPr>
          <w:rFonts w:ascii="Times New Roman" w:hAnsi="Times New Roman" w:cs="Times New Roman"/>
          <w:sz w:val="28"/>
          <w:szCs w:val="28"/>
        </w:rPr>
      </w:pPr>
    </w:p>
    <w:p w:rsidR="00C66586" w:rsidRPr="00904F69" w:rsidRDefault="00927458" w:rsidP="00834826">
      <w:pPr>
        <w:spacing w:after="0" w:line="240" w:lineRule="auto"/>
        <w:rPr>
          <w:rFonts w:ascii="Times New Roman" w:hAnsi="Times New Roman" w:cs="Times New Roman"/>
          <w:sz w:val="28"/>
          <w:szCs w:val="28"/>
        </w:rPr>
      </w:pPr>
      <w:r>
        <w:rPr>
          <w:rFonts w:ascii="Times New Roman" w:hAnsi="Times New Roman" w:cs="Times New Roman"/>
          <w:sz w:val="28"/>
          <w:szCs w:val="28"/>
        </w:rPr>
        <w:t>Д</w:t>
      </w:r>
      <w:r w:rsidR="00834826" w:rsidRPr="00904F69">
        <w:rPr>
          <w:rFonts w:ascii="Times New Roman" w:hAnsi="Times New Roman" w:cs="Times New Roman"/>
          <w:sz w:val="28"/>
          <w:szCs w:val="28"/>
        </w:rPr>
        <w:t xml:space="preserve">ля того чтобы пользоваться данными из БД, необходимо организовать доставку этих данных пользователю. Для решения данной проблемы был создан сайт, для быстрой передачи файлов пользователю. Требования к сайту не подразумевают особых технологических разработок и эксклюзивного контента, потому можно использовать для его создания только </w:t>
      </w:r>
      <w:r w:rsidR="00834826" w:rsidRPr="00904F69">
        <w:rPr>
          <w:rFonts w:ascii="Times New Roman" w:hAnsi="Times New Roman" w:cs="Times New Roman"/>
          <w:sz w:val="28"/>
          <w:szCs w:val="28"/>
          <w:lang w:val="en-US"/>
        </w:rPr>
        <w:t>html</w:t>
      </w:r>
      <w:r w:rsidR="00834826" w:rsidRPr="00904F69">
        <w:rPr>
          <w:rFonts w:ascii="Times New Roman" w:hAnsi="Times New Roman" w:cs="Times New Roman"/>
          <w:sz w:val="28"/>
          <w:szCs w:val="28"/>
        </w:rPr>
        <w:t xml:space="preserve"> и </w:t>
      </w:r>
      <w:r w:rsidR="00834826" w:rsidRPr="00904F69">
        <w:rPr>
          <w:rFonts w:ascii="Times New Roman" w:hAnsi="Times New Roman" w:cs="Times New Roman"/>
          <w:sz w:val="28"/>
          <w:szCs w:val="28"/>
          <w:lang w:val="en-US"/>
        </w:rPr>
        <w:t>css</w:t>
      </w:r>
      <w:r w:rsidR="00834826" w:rsidRPr="00904F69">
        <w:rPr>
          <w:rFonts w:ascii="Times New Roman" w:hAnsi="Times New Roman" w:cs="Times New Roman"/>
          <w:sz w:val="28"/>
          <w:szCs w:val="28"/>
        </w:rPr>
        <w:t>.</w:t>
      </w:r>
    </w:p>
    <w:p w:rsidR="00834826" w:rsidRPr="00904F69" w:rsidRDefault="00834826" w:rsidP="00834826">
      <w:pPr>
        <w:spacing w:after="0" w:line="240" w:lineRule="auto"/>
        <w:rPr>
          <w:rFonts w:ascii="Times New Roman" w:hAnsi="Times New Roman" w:cs="Times New Roman"/>
          <w:sz w:val="28"/>
          <w:szCs w:val="28"/>
        </w:rPr>
      </w:pPr>
    </w:p>
    <w:p w:rsidR="00834826" w:rsidRPr="00904F69" w:rsidRDefault="00834826" w:rsidP="00834826">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 xml:space="preserve">HTML (от </w:t>
      </w:r>
      <w:hyperlink r:id="rId544" w:tooltip="Английский язык" w:history="1">
        <w:r w:rsidRPr="00904F69">
          <w:rPr>
            <w:rFonts w:ascii="Times New Roman" w:hAnsi="Times New Roman" w:cs="Times New Roman"/>
            <w:sz w:val="28"/>
            <w:szCs w:val="28"/>
          </w:rPr>
          <w:t>англ.</w:t>
        </w:r>
      </w:hyperlink>
      <w:r w:rsidRPr="00904F69">
        <w:rPr>
          <w:rFonts w:ascii="Times New Roman" w:hAnsi="Times New Roman" w:cs="Times New Roman"/>
          <w:sz w:val="28"/>
          <w:szCs w:val="28"/>
        </w:rPr>
        <w:t xml:space="preserve"> HyperText Markup Language — «язык разметки </w:t>
      </w:r>
      <w:hyperlink r:id="rId545" w:tooltip="Гипертекст" w:history="1">
        <w:r w:rsidRPr="00904F69">
          <w:rPr>
            <w:rFonts w:ascii="Times New Roman" w:hAnsi="Times New Roman" w:cs="Times New Roman"/>
            <w:sz w:val="28"/>
            <w:szCs w:val="28"/>
          </w:rPr>
          <w:t>гипертекста</w:t>
        </w:r>
      </w:hyperlink>
      <w:r w:rsidRPr="00904F69">
        <w:rPr>
          <w:rFonts w:ascii="Times New Roman" w:hAnsi="Times New Roman" w:cs="Times New Roman"/>
          <w:sz w:val="28"/>
          <w:szCs w:val="28"/>
        </w:rPr>
        <w:t xml:space="preserve">») — стандартный </w:t>
      </w:r>
      <w:hyperlink r:id="rId546" w:tooltip="Язык разметки" w:history="1">
        <w:r w:rsidRPr="00904F69">
          <w:rPr>
            <w:rFonts w:ascii="Times New Roman" w:hAnsi="Times New Roman" w:cs="Times New Roman"/>
            <w:sz w:val="28"/>
            <w:szCs w:val="28"/>
          </w:rPr>
          <w:t>язык разметки</w:t>
        </w:r>
      </w:hyperlink>
      <w:r w:rsidRPr="00904F69">
        <w:rPr>
          <w:rFonts w:ascii="Times New Roman" w:hAnsi="Times New Roman" w:cs="Times New Roman"/>
          <w:sz w:val="28"/>
          <w:szCs w:val="28"/>
        </w:rPr>
        <w:t xml:space="preserve"> документов во </w:t>
      </w:r>
      <w:hyperlink r:id="rId547" w:tooltip="Всемирная паутина" w:history="1">
        <w:r w:rsidRPr="00904F69">
          <w:rPr>
            <w:rFonts w:ascii="Times New Roman" w:hAnsi="Times New Roman" w:cs="Times New Roman"/>
            <w:sz w:val="28"/>
            <w:szCs w:val="28"/>
          </w:rPr>
          <w:t>Всемирной паутине</w:t>
        </w:r>
      </w:hyperlink>
      <w:r w:rsidRPr="00904F69">
        <w:rPr>
          <w:rFonts w:ascii="Times New Roman" w:hAnsi="Times New Roman" w:cs="Times New Roman"/>
          <w:sz w:val="28"/>
          <w:szCs w:val="28"/>
        </w:rPr>
        <w:t xml:space="preserve">. Большинство </w:t>
      </w:r>
      <w:hyperlink r:id="rId548" w:tooltip="Веб-страница" w:history="1">
        <w:r w:rsidRPr="00904F69">
          <w:rPr>
            <w:rFonts w:ascii="Times New Roman" w:hAnsi="Times New Roman" w:cs="Times New Roman"/>
            <w:sz w:val="28"/>
            <w:szCs w:val="28"/>
          </w:rPr>
          <w:t>веб-страниц</w:t>
        </w:r>
      </w:hyperlink>
      <w:r w:rsidRPr="00904F69">
        <w:rPr>
          <w:rFonts w:ascii="Times New Roman" w:hAnsi="Times New Roman" w:cs="Times New Roman"/>
          <w:sz w:val="28"/>
          <w:szCs w:val="28"/>
        </w:rPr>
        <w:t xml:space="preserve"> создаются при помощи языка HTML (или </w:t>
      </w:r>
      <w:hyperlink r:id="rId549" w:tooltip="XHTML" w:history="1">
        <w:r w:rsidRPr="00904F69">
          <w:rPr>
            <w:rFonts w:ascii="Times New Roman" w:hAnsi="Times New Roman" w:cs="Times New Roman"/>
            <w:sz w:val="28"/>
            <w:szCs w:val="28"/>
          </w:rPr>
          <w:t>XHTML</w:t>
        </w:r>
      </w:hyperlink>
      <w:r w:rsidRPr="00904F69">
        <w:rPr>
          <w:rFonts w:ascii="Times New Roman" w:hAnsi="Times New Roman" w:cs="Times New Roman"/>
          <w:sz w:val="28"/>
          <w:szCs w:val="28"/>
        </w:rPr>
        <w:t xml:space="preserve">). Язык HTML интерпретируется </w:t>
      </w:r>
      <w:hyperlink r:id="rId550" w:tooltip="Браузер" w:history="1">
        <w:r w:rsidRPr="00904F69">
          <w:rPr>
            <w:rFonts w:ascii="Times New Roman" w:hAnsi="Times New Roman" w:cs="Times New Roman"/>
            <w:sz w:val="28"/>
            <w:szCs w:val="28"/>
          </w:rPr>
          <w:t>браузерами</w:t>
        </w:r>
      </w:hyperlink>
      <w:r w:rsidRPr="00904F69">
        <w:rPr>
          <w:rFonts w:ascii="Times New Roman" w:hAnsi="Times New Roman" w:cs="Times New Roman"/>
          <w:sz w:val="28"/>
          <w:szCs w:val="28"/>
        </w:rPr>
        <w:t xml:space="preserve"> и отображается в виде документа, в удобной для человека форме.</w:t>
      </w:r>
    </w:p>
    <w:p w:rsidR="00834826" w:rsidRPr="00904F69" w:rsidRDefault="00834826" w:rsidP="00834826">
      <w:pPr>
        <w:spacing w:after="0" w:line="240" w:lineRule="auto"/>
        <w:rPr>
          <w:rFonts w:ascii="Times New Roman" w:hAnsi="Times New Roman" w:cs="Times New Roman"/>
          <w:sz w:val="28"/>
          <w:szCs w:val="28"/>
        </w:rPr>
      </w:pPr>
    </w:p>
    <w:p w:rsidR="00834826" w:rsidRPr="00904F69" w:rsidRDefault="00834826" w:rsidP="00834826">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CSS (</w:t>
      </w:r>
      <w:hyperlink r:id="rId551" w:tooltip="Английский язык" w:history="1">
        <w:r w:rsidRPr="00904F69">
          <w:rPr>
            <w:rFonts w:ascii="Times New Roman" w:hAnsi="Times New Roman" w:cs="Times New Roman"/>
            <w:sz w:val="28"/>
            <w:szCs w:val="28"/>
          </w:rPr>
          <w:t>англ.</w:t>
        </w:r>
      </w:hyperlink>
      <w:r w:rsidRPr="00904F69">
        <w:rPr>
          <w:rFonts w:ascii="Times New Roman" w:hAnsi="Times New Roman" w:cs="Times New Roman"/>
          <w:sz w:val="28"/>
          <w:szCs w:val="28"/>
        </w:rPr>
        <w:t xml:space="preserve"> Cascading Style Sheets — каскадные таблицы стилей) — </w:t>
      </w:r>
      <w:hyperlink r:id="rId552" w:tooltip="Формальный язык" w:history="1">
        <w:r w:rsidRPr="00904F69">
          <w:rPr>
            <w:rFonts w:ascii="Times New Roman" w:hAnsi="Times New Roman" w:cs="Times New Roman"/>
            <w:sz w:val="28"/>
            <w:szCs w:val="28"/>
          </w:rPr>
          <w:t>формальный язык</w:t>
        </w:r>
      </w:hyperlink>
      <w:r w:rsidRPr="00904F69">
        <w:rPr>
          <w:rFonts w:ascii="Times New Roman" w:hAnsi="Times New Roman" w:cs="Times New Roman"/>
          <w:sz w:val="28"/>
          <w:szCs w:val="28"/>
        </w:rPr>
        <w:t xml:space="preserve"> описания внешнего вида документа, написанного с использованием </w:t>
      </w:r>
      <w:hyperlink r:id="rId553" w:tooltip="Язык разметки" w:history="1">
        <w:r w:rsidRPr="00904F69">
          <w:rPr>
            <w:rFonts w:ascii="Times New Roman" w:hAnsi="Times New Roman" w:cs="Times New Roman"/>
            <w:sz w:val="28"/>
            <w:szCs w:val="28"/>
          </w:rPr>
          <w:t>языка разметки</w:t>
        </w:r>
      </w:hyperlink>
      <w:r w:rsidRPr="00904F69">
        <w:rPr>
          <w:rFonts w:ascii="Times New Roman" w:hAnsi="Times New Roman" w:cs="Times New Roman"/>
          <w:sz w:val="28"/>
          <w:szCs w:val="28"/>
        </w:rPr>
        <w:t>.</w:t>
      </w:r>
    </w:p>
    <w:p w:rsidR="00C66586" w:rsidRPr="00904F69" w:rsidRDefault="00C66586" w:rsidP="000215C1">
      <w:pPr>
        <w:spacing w:after="0" w:line="240" w:lineRule="auto"/>
        <w:ind w:left="360"/>
        <w:rPr>
          <w:rFonts w:ascii="Times New Roman" w:hAnsi="Times New Roman" w:cs="Times New Roman"/>
          <w:sz w:val="28"/>
          <w:szCs w:val="28"/>
        </w:rPr>
      </w:pPr>
    </w:p>
    <w:p w:rsidR="00C66586" w:rsidRPr="00904F69" w:rsidRDefault="00834826" w:rsidP="00834826">
      <w:pPr>
        <w:spacing w:after="0" w:line="240" w:lineRule="auto"/>
        <w:rPr>
          <w:rFonts w:ascii="Times New Roman" w:hAnsi="Times New Roman" w:cs="Times New Roman"/>
          <w:sz w:val="28"/>
          <w:szCs w:val="28"/>
        </w:rPr>
      </w:pPr>
      <w:r w:rsidRPr="00904F69">
        <w:rPr>
          <w:rFonts w:ascii="Times New Roman" w:hAnsi="Times New Roman" w:cs="Times New Roman"/>
          <w:noProof/>
          <w:sz w:val="28"/>
          <w:szCs w:val="28"/>
          <w:lang w:eastAsia="ru-RU"/>
        </w:rPr>
        <w:lastRenderedPageBreak/>
        <w:drawing>
          <wp:inline distT="0" distB="0" distL="0" distR="0">
            <wp:extent cx="5940425" cy="4277853"/>
            <wp:effectExtent l="19050" t="0" r="3175" b="0"/>
            <wp:docPr id="31" name="Рисунок 31" descr="D:\Треклятый универ\сай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Треклятый универ\сайт.jpg"/>
                    <pic:cNvPicPr>
                      <a:picLocks noChangeAspect="1" noChangeArrowheads="1"/>
                    </pic:cNvPicPr>
                  </pic:nvPicPr>
                  <pic:blipFill>
                    <a:blip r:embed="rId554" cstate="print"/>
                    <a:srcRect/>
                    <a:stretch>
                      <a:fillRect/>
                    </a:stretch>
                  </pic:blipFill>
                  <pic:spPr bwMode="auto">
                    <a:xfrm>
                      <a:off x="0" y="0"/>
                      <a:ext cx="5940425" cy="4277853"/>
                    </a:xfrm>
                    <a:prstGeom prst="rect">
                      <a:avLst/>
                    </a:prstGeom>
                    <a:noFill/>
                    <a:ln w="9525">
                      <a:noFill/>
                      <a:miter lim="800000"/>
                      <a:headEnd/>
                      <a:tailEnd/>
                    </a:ln>
                  </pic:spPr>
                </pic:pic>
              </a:graphicData>
            </a:graphic>
          </wp:inline>
        </w:drawing>
      </w:r>
    </w:p>
    <w:p w:rsidR="00834826" w:rsidRDefault="00834826" w:rsidP="00834826">
      <w:pPr>
        <w:spacing w:after="0" w:line="240" w:lineRule="auto"/>
        <w:rPr>
          <w:rFonts w:ascii="Times New Roman" w:hAnsi="Times New Roman" w:cs="Times New Roman"/>
          <w:sz w:val="28"/>
          <w:szCs w:val="28"/>
        </w:rPr>
      </w:pPr>
    </w:p>
    <w:p w:rsidR="00927458" w:rsidRDefault="00927458" w:rsidP="00927458">
      <w:pPr>
        <w:pStyle w:val="4"/>
      </w:pPr>
      <w:r>
        <w:t>Реализация программы для заполнения БД информацией</w:t>
      </w:r>
    </w:p>
    <w:p w:rsidR="00927458" w:rsidRPr="00904F69" w:rsidRDefault="00927458" w:rsidP="00834826">
      <w:pPr>
        <w:spacing w:after="0" w:line="240" w:lineRule="auto"/>
        <w:rPr>
          <w:rFonts w:ascii="Times New Roman" w:hAnsi="Times New Roman" w:cs="Times New Roman"/>
          <w:sz w:val="28"/>
          <w:szCs w:val="28"/>
        </w:rPr>
      </w:pPr>
    </w:p>
    <w:p w:rsidR="00834826" w:rsidRPr="00904F69" w:rsidRDefault="00834826" w:rsidP="00834826">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Также для удобства нам понадобится мини-приложение для быстрого заполнения БД информацией.</w:t>
      </w:r>
    </w:p>
    <w:p w:rsidR="00170309" w:rsidRPr="00904F69" w:rsidRDefault="00170309" w:rsidP="00834826">
      <w:pPr>
        <w:spacing w:after="0" w:line="240" w:lineRule="auto"/>
        <w:rPr>
          <w:rFonts w:ascii="Times New Roman" w:hAnsi="Times New Roman" w:cs="Times New Roman"/>
          <w:sz w:val="28"/>
          <w:szCs w:val="28"/>
        </w:rPr>
      </w:pPr>
    </w:p>
    <w:p w:rsidR="00170309" w:rsidRPr="00904F69" w:rsidRDefault="00170309" w:rsidP="00834826">
      <w:pPr>
        <w:spacing w:after="0" w:line="240" w:lineRule="auto"/>
        <w:rPr>
          <w:rFonts w:ascii="Times New Roman" w:hAnsi="Times New Roman" w:cs="Times New Roman"/>
          <w:sz w:val="28"/>
          <w:szCs w:val="28"/>
        </w:rPr>
      </w:pPr>
      <w:r w:rsidRPr="00904F69">
        <w:rPr>
          <w:rFonts w:ascii="Times New Roman" w:hAnsi="Times New Roman" w:cs="Times New Roman"/>
          <w:noProof/>
          <w:sz w:val="28"/>
          <w:szCs w:val="28"/>
          <w:lang w:eastAsia="ru-RU"/>
        </w:rPr>
        <w:drawing>
          <wp:inline distT="0" distB="0" distL="0" distR="0">
            <wp:extent cx="5940425" cy="2920365"/>
            <wp:effectExtent l="19050" t="0" r="3175" b="0"/>
            <wp:docPr id="14" name="Рисунок 13" descr="БД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Дз.jpg"/>
                    <pic:cNvPicPr/>
                  </pic:nvPicPr>
                  <pic:blipFill>
                    <a:blip r:embed="rId555" cstate="print"/>
                    <a:stretch>
                      <a:fillRect/>
                    </a:stretch>
                  </pic:blipFill>
                  <pic:spPr>
                    <a:xfrm>
                      <a:off x="0" y="0"/>
                      <a:ext cx="5940425" cy="2920365"/>
                    </a:xfrm>
                    <a:prstGeom prst="rect">
                      <a:avLst/>
                    </a:prstGeom>
                  </pic:spPr>
                </pic:pic>
              </a:graphicData>
            </a:graphic>
          </wp:inline>
        </w:drawing>
      </w:r>
    </w:p>
    <w:p w:rsidR="00DB0CC5" w:rsidRPr="00927458" w:rsidRDefault="00DB0CC5" w:rsidP="00170309">
      <w:pPr>
        <w:spacing w:after="0" w:line="240" w:lineRule="auto"/>
        <w:rPr>
          <w:rFonts w:ascii="Times New Roman" w:hAnsi="Times New Roman" w:cs="Times New Roman"/>
          <w:sz w:val="28"/>
          <w:szCs w:val="28"/>
        </w:rPr>
      </w:pPr>
    </w:p>
    <w:p w:rsidR="00DB0CC5" w:rsidRDefault="00DB0CC5" w:rsidP="00170309">
      <w:pPr>
        <w:spacing w:after="0" w:line="240" w:lineRule="auto"/>
        <w:rPr>
          <w:rFonts w:ascii="Times New Roman" w:hAnsi="Times New Roman" w:cs="Times New Roman"/>
          <w:sz w:val="28"/>
          <w:szCs w:val="28"/>
          <w:lang w:val="en-US"/>
        </w:rPr>
      </w:pPr>
    </w:p>
    <w:p w:rsidR="00DB0CC5" w:rsidRPr="00DB0CC5" w:rsidRDefault="00DB0CC5" w:rsidP="00DB0CC5">
      <w:pPr>
        <w:spacing w:after="0" w:line="240" w:lineRule="auto"/>
        <w:jc w:val="center"/>
        <w:rPr>
          <w:rFonts w:ascii="Times New Roman" w:hAnsi="Times New Roman" w:cs="Times New Roman"/>
          <w:sz w:val="28"/>
          <w:szCs w:val="28"/>
        </w:rPr>
      </w:pPr>
      <w:r>
        <w:rPr>
          <w:rFonts w:ascii="Times New Roman" w:hAnsi="Times New Roman" w:cs="Times New Roman"/>
          <w:sz w:val="28"/>
          <w:szCs w:val="28"/>
          <w:lang w:val="en-US"/>
        </w:rPr>
        <w:lastRenderedPageBreak/>
        <w:t>ER-</w:t>
      </w:r>
      <w:r>
        <w:rPr>
          <w:rFonts w:ascii="Times New Roman" w:hAnsi="Times New Roman" w:cs="Times New Roman"/>
          <w:sz w:val="28"/>
          <w:szCs w:val="28"/>
        </w:rPr>
        <w:t xml:space="preserve"> диаграмма</w:t>
      </w:r>
    </w:p>
    <w:p w:rsidR="00DB0CC5" w:rsidRDefault="00DB0CC5" w:rsidP="00170309">
      <w:pPr>
        <w:spacing w:after="0" w:line="240" w:lineRule="auto"/>
        <w:rPr>
          <w:rFonts w:ascii="Times New Roman" w:hAnsi="Times New Roman" w:cs="Times New Roman"/>
          <w:sz w:val="28"/>
          <w:szCs w:val="28"/>
        </w:rPr>
      </w:pPr>
      <w:r w:rsidRPr="00DB0CC5">
        <w:rPr>
          <w:rFonts w:ascii="Times New Roman" w:hAnsi="Times New Roman" w:cs="Times New Roman"/>
          <w:noProof/>
          <w:sz w:val="28"/>
          <w:szCs w:val="28"/>
          <w:lang w:eastAsia="ru-RU"/>
        </w:rPr>
        <w:drawing>
          <wp:inline distT="0" distB="0" distL="0" distR="0">
            <wp:extent cx="5940425" cy="3472656"/>
            <wp:effectExtent l="19050" t="0" r="3175" b="0"/>
            <wp:docPr id="21" name="Рисунок 15" descr="erквартира.jpg"/>
            <wp:cNvGraphicFramePr/>
            <a:graphic xmlns:a="http://schemas.openxmlformats.org/drawingml/2006/main">
              <a:graphicData uri="http://schemas.openxmlformats.org/drawingml/2006/picture">
                <pic:pic xmlns:pic="http://schemas.openxmlformats.org/drawingml/2006/picture">
                  <pic:nvPicPr>
                    <pic:cNvPr id="6" name="Рисунок 5" descr="erквартира.jpg"/>
                    <pic:cNvPicPr>
                      <a:picLocks noChangeAspect="1"/>
                    </pic:cNvPicPr>
                  </pic:nvPicPr>
                  <pic:blipFill>
                    <a:blip r:embed="rId556" cstate="print"/>
                    <a:stretch>
                      <a:fillRect/>
                    </a:stretch>
                  </pic:blipFill>
                  <pic:spPr>
                    <a:xfrm>
                      <a:off x="0" y="0"/>
                      <a:ext cx="5940425" cy="3472656"/>
                    </a:xfrm>
                    <a:prstGeom prst="rect">
                      <a:avLst/>
                    </a:prstGeom>
                  </pic:spPr>
                </pic:pic>
              </a:graphicData>
            </a:graphic>
          </wp:inline>
        </w:drawing>
      </w:r>
    </w:p>
    <w:p w:rsidR="00DB0CC5" w:rsidRPr="00DB0CC5" w:rsidRDefault="00DB0CC5" w:rsidP="00170309">
      <w:pPr>
        <w:spacing w:after="0" w:line="240" w:lineRule="auto"/>
        <w:rPr>
          <w:rFonts w:ascii="Times New Roman" w:hAnsi="Times New Roman" w:cs="Times New Roman"/>
          <w:sz w:val="28"/>
          <w:szCs w:val="28"/>
        </w:rPr>
      </w:pPr>
    </w:p>
    <w:p w:rsidR="00170309" w:rsidRPr="00904F69" w:rsidRDefault="00170309" w:rsidP="00170309">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Принцип функционирования данных от исходной БД пользователю</w:t>
      </w:r>
    </w:p>
    <w:p w:rsidR="00170309" w:rsidRPr="00904F69" w:rsidRDefault="00170309" w:rsidP="00170309">
      <w:pPr>
        <w:spacing w:after="0" w:line="240" w:lineRule="auto"/>
        <w:rPr>
          <w:rFonts w:ascii="Times New Roman" w:hAnsi="Times New Roman" w:cs="Times New Roman"/>
          <w:sz w:val="28"/>
          <w:szCs w:val="28"/>
        </w:rPr>
      </w:pPr>
    </w:p>
    <w:p w:rsidR="00170309" w:rsidRPr="00904F69" w:rsidRDefault="00170309" w:rsidP="00170309">
      <w:pPr>
        <w:spacing w:after="0" w:line="240" w:lineRule="auto"/>
        <w:rPr>
          <w:rFonts w:ascii="Times New Roman" w:hAnsi="Times New Roman" w:cs="Times New Roman"/>
          <w:sz w:val="28"/>
          <w:szCs w:val="28"/>
        </w:rPr>
      </w:pPr>
      <w:r w:rsidRPr="00904F69">
        <w:rPr>
          <w:rFonts w:ascii="Times New Roman" w:hAnsi="Times New Roman" w:cs="Times New Roman"/>
          <w:noProof/>
          <w:sz w:val="28"/>
          <w:szCs w:val="28"/>
          <w:lang w:eastAsia="ru-RU"/>
        </w:rPr>
        <w:drawing>
          <wp:inline distT="0" distB="0" distL="0" distR="0">
            <wp:extent cx="5943600" cy="4505325"/>
            <wp:effectExtent l="0" t="0" r="0" b="0"/>
            <wp:docPr id="15" name="Схема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7" r:lo="rId558" r:qs="rId559" r:cs="rId560"/>
              </a:graphicData>
            </a:graphic>
          </wp:inline>
        </w:drawing>
      </w:r>
    </w:p>
    <w:p w:rsidR="00170309" w:rsidRPr="00904F69" w:rsidRDefault="00170309" w:rsidP="00170309">
      <w:pPr>
        <w:spacing w:after="0" w:line="240" w:lineRule="auto"/>
        <w:rPr>
          <w:rFonts w:ascii="Times New Roman" w:hAnsi="Times New Roman" w:cs="Times New Roman"/>
          <w:sz w:val="28"/>
          <w:szCs w:val="28"/>
        </w:rPr>
      </w:pPr>
    </w:p>
    <w:p w:rsidR="00170309" w:rsidRPr="00904F69" w:rsidRDefault="00927458" w:rsidP="00927458">
      <w:pPr>
        <w:pStyle w:val="2"/>
      </w:pPr>
      <w:bookmarkStart w:id="67" w:name="_Toc317026801"/>
      <w:r>
        <w:lastRenderedPageBreak/>
        <w:t xml:space="preserve">7.5 </w:t>
      </w:r>
      <w:r w:rsidR="00170309" w:rsidRPr="00904F69">
        <w:t>Реализация меню «Фаил»</w:t>
      </w:r>
      <w:bookmarkEnd w:id="67"/>
    </w:p>
    <w:p w:rsidR="00170309" w:rsidRPr="00904F69" w:rsidRDefault="00170309" w:rsidP="00170309">
      <w:pPr>
        <w:spacing w:after="0" w:line="240" w:lineRule="auto"/>
        <w:rPr>
          <w:rFonts w:ascii="Times New Roman" w:hAnsi="Times New Roman" w:cs="Times New Roman"/>
          <w:sz w:val="28"/>
          <w:szCs w:val="28"/>
        </w:rPr>
      </w:pPr>
    </w:p>
    <w:p w:rsidR="00170309" w:rsidRPr="00904F69" w:rsidRDefault="00170309" w:rsidP="00170309">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Составляющие меню «Фаил» :</w:t>
      </w:r>
    </w:p>
    <w:p w:rsidR="00170309" w:rsidRPr="00904F69" w:rsidRDefault="00170309" w:rsidP="00170309">
      <w:pPr>
        <w:spacing w:after="0" w:line="240" w:lineRule="auto"/>
        <w:rPr>
          <w:rFonts w:ascii="Times New Roman" w:hAnsi="Times New Roman" w:cs="Times New Roman"/>
          <w:sz w:val="28"/>
          <w:szCs w:val="28"/>
        </w:rPr>
      </w:pPr>
    </w:p>
    <w:p w:rsidR="00221429" w:rsidRPr="00904F69" w:rsidRDefault="007F7403" w:rsidP="009F162E">
      <w:pPr>
        <w:numPr>
          <w:ilvl w:val="0"/>
          <w:numId w:val="69"/>
        </w:num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Новый проект</w:t>
      </w:r>
    </w:p>
    <w:p w:rsidR="00221429" w:rsidRPr="00904F69" w:rsidRDefault="007F7403" w:rsidP="009F162E">
      <w:pPr>
        <w:numPr>
          <w:ilvl w:val="0"/>
          <w:numId w:val="69"/>
        </w:num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Открыть</w:t>
      </w:r>
    </w:p>
    <w:p w:rsidR="00221429" w:rsidRPr="00904F69" w:rsidRDefault="007F7403" w:rsidP="009F162E">
      <w:pPr>
        <w:numPr>
          <w:ilvl w:val="0"/>
          <w:numId w:val="69"/>
        </w:num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Сохранить</w:t>
      </w:r>
    </w:p>
    <w:p w:rsidR="00221429" w:rsidRPr="00904F69" w:rsidRDefault="007F7403" w:rsidP="009F162E">
      <w:pPr>
        <w:numPr>
          <w:ilvl w:val="0"/>
          <w:numId w:val="69"/>
        </w:num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 xml:space="preserve">Выйти </w:t>
      </w:r>
    </w:p>
    <w:p w:rsidR="00170309" w:rsidRPr="00904F69" w:rsidRDefault="00170309" w:rsidP="00170309">
      <w:pPr>
        <w:spacing w:after="0" w:line="240" w:lineRule="auto"/>
        <w:rPr>
          <w:rFonts w:ascii="Times New Roman" w:hAnsi="Times New Roman" w:cs="Times New Roman"/>
          <w:sz w:val="28"/>
          <w:szCs w:val="28"/>
        </w:rPr>
      </w:pPr>
      <w:r w:rsidRPr="00904F69">
        <w:rPr>
          <w:rFonts w:ascii="Times New Roman" w:hAnsi="Times New Roman" w:cs="Times New Roman"/>
          <w:noProof/>
          <w:sz w:val="28"/>
          <w:szCs w:val="28"/>
          <w:lang w:eastAsia="ru-RU"/>
        </w:rPr>
        <w:drawing>
          <wp:inline distT="0" distB="0" distL="0" distR="0">
            <wp:extent cx="5940425" cy="4017403"/>
            <wp:effectExtent l="19050" t="0" r="3175" b="0"/>
            <wp:docPr id="16" name="Рисунок 9" descr="Фаил.jpg"/>
            <wp:cNvGraphicFramePr/>
            <a:graphic xmlns:a="http://schemas.openxmlformats.org/drawingml/2006/main">
              <a:graphicData uri="http://schemas.openxmlformats.org/drawingml/2006/picture">
                <pic:pic xmlns:pic="http://schemas.openxmlformats.org/drawingml/2006/picture">
                  <pic:nvPicPr>
                    <pic:cNvPr id="4" name="Рисунок 3" descr="Фаил.jpg"/>
                    <pic:cNvPicPr>
                      <a:picLocks noChangeAspect="1"/>
                    </pic:cNvPicPr>
                  </pic:nvPicPr>
                  <pic:blipFill>
                    <a:blip r:embed="rId562" cstate="print"/>
                    <a:stretch>
                      <a:fillRect/>
                    </a:stretch>
                  </pic:blipFill>
                  <pic:spPr>
                    <a:xfrm>
                      <a:off x="0" y="0"/>
                      <a:ext cx="5940425" cy="4017403"/>
                    </a:xfrm>
                    <a:prstGeom prst="rect">
                      <a:avLst/>
                    </a:prstGeom>
                  </pic:spPr>
                </pic:pic>
              </a:graphicData>
            </a:graphic>
          </wp:inline>
        </w:drawing>
      </w:r>
    </w:p>
    <w:p w:rsidR="00170309" w:rsidRPr="00904F69" w:rsidRDefault="00170309" w:rsidP="00170309">
      <w:pPr>
        <w:spacing w:after="0" w:line="240" w:lineRule="auto"/>
        <w:rPr>
          <w:rFonts w:ascii="Times New Roman" w:hAnsi="Times New Roman" w:cs="Times New Roman"/>
          <w:sz w:val="28"/>
          <w:szCs w:val="28"/>
        </w:rPr>
      </w:pPr>
    </w:p>
    <w:p w:rsidR="00DB0CC5" w:rsidRDefault="00DB0CC5" w:rsidP="00170309">
      <w:pPr>
        <w:spacing w:after="0" w:line="240" w:lineRule="auto"/>
        <w:rPr>
          <w:rFonts w:ascii="Times New Roman" w:hAnsi="Times New Roman" w:cs="Times New Roman"/>
          <w:sz w:val="28"/>
          <w:szCs w:val="28"/>
        </w:rPr>
      </w:pPr>
    </w:p>
    <w:p w:rsidR="00DB0CC5" w:rsidRDefault="00DB0CC5" w:rsidP="00170309">
      <w:pPr>
        <w:spacing w:after="0" w:line="240" w:lineRule="auto"/>
        <w:rPr>
          <w:rFonts w:ascii="Times New Roman" w:hAnsi="Times New Roman" w:cs="Times New Roman"/>
          <w:sz w:val="28"/>
          <w:szCs w:val="28"/>
        </w:rPr>
      </w:pPr>
    </w:p>
    <w:p w:rsidR="00DB0CC5" w:rsidRDefault="00DB0CC5" w:rsidP="00170309">
      <w:pPr>
        <w:spacing w:after="0" w:line="240" w:lineRule="auto"/>
        <w:rPr>
          <w:rFonts w:ascii="Times New Roman" w:hAnsi="Times New Roman" w:cs="Times New Roman"/>
          <w:sz w:val="28"/>
          <w:szCs w:val="28"/>
        </w:rPr>
      </w:pPr>
    </w:p>
    <w:p w:rsidR="00DB0CC5" w:rsidRDefault="00DB0CC5" w:rsidP="00170309">
      <w:pPr>
        <w:spacing w:after="0" w:line="240" w:lineRule="auto"/>
        <w:rPr>
          <w:rFonts w:ascii="Times New Roman" w:hAnsi="Times New Roman" w:cs="Times New Roman"/>
          <w:sz w:val="28"/>
          <w:szCs w:val="28"/>
        </w:rPr>
      </w:pPr>
    </w:p>
    <w:p w:rsidR="00DB0CC5" w:rsidRDefault="00DB0CC5" w:rsidP="00170309">
      <w:pPr>
        <w:spacing w:after="0" w:line="240" w:lineRule="auto"/>
        <w:rPr>
          <w:rFonts w:ascii="Times New Roman" w:hAnsi="Times New Roman" w:cs="Times New Roman"/>
          <w:sz w:val="28"/>
          <w:szCs w:val="28"/>
        </w:rPr>
      </w:pPr>
    </w:p>
    <w:p w:rsidR="00DB0CC5" w:rsidRDefault="00DB0CC5" w:rsidP="00170309">
      <w:pPr>
        <w:spacing w:after="0" w:line="240" w:lineRule="auto"/>
        <w:rPr>
          <w:rFonts w:ascii="Times New Roman" w:hAnsi="Times New Roman" w:cs="Times New Roman"/>
          <w:sz w:val="28"/>
          <w:szCs w:val="28"/>
        </w:rPr>
      </w:pPr>
    </w:p>
    <w:p w:rsidR="00DB0CC5" w:rsidRDefault="00DB0CC5" w:rsidP="00170309">
      <w:pPr>
        <w:spacing w:after="0" w:line="240" w:lineRule="auto"/>
        <w:rPr>
          <w:rFonts w:ascii="Times New Roman" w:hAnsi="Times New Roman" w:cs="Times New Roman"/>
          <w:sz w:val="28"/>
          <w:szCs w:val="28"/>
        </w:rPr>
      </w:pPr>
    </w:p>
    <w:p w:rsidR="00DB0CC5" w:rsidRDefault="00DB0CC5" w:rsidP="00170309">
      <w:pPr>
        <w:spacing w:after="0" w:line="240" w:lineRule="auto"/>
        <w:rPr>
          <w:rFonts w:ascii="Times New Roman" w:hAnsi="Times New Roman" w:cs="Times New Roman"/>
          <w:sz w:val="28"/>
          <w:szCs w:val="28"/>
        </w:rPr>
      </w:pPr>
    </w:p>
    <w:p w:rsidR="00DB0CC5" w:rsidRDefault="00DB0CC5" w:rsidP="00170309">
      <w:pPr>
        <w:spacing w:after="0" w:line="240" w:lineRule="auto"/>
        <w:rPr>
          <w:rFonts w:ascii="Times New Roman" w:hAnsi="Times New Roman" w:cs="Times New Roman"/>
          <w:sz w:val="28"/>
          <w:szCs w:val="28"/>
        </w:rPr>
      </w:pPr>
    </w:p>
    <w:p w:rsidR="00DB0CC5" w:rsidRDefault="00DB0CC5" w:rsidP="00170309">
      <w:pPr>
        <w:spacing w:after="0" w:line="240" w:lineRule="auto"/>
        <w:rPr>
          <w:rFonts w:ascii="Times New Roman" w:hAnsi="Times New Roman" w:cs="Times New Roman"/>
          <w:sz w:val="28"/>
          <w:szCs w:val="28"/>
        </w:rPr>
      </w:pPr>
    </w:p>
    <w:p w:rsidR="00DB0CC5" w:rsidRDefault="00DB0CC5" w:rsidP="00170309">
      <w:pPr>
        <w:spacing w:after="0" w:line="240" w:lineRule="auto"/>
        <w:rPr>
          <w:rFonts w:ascii="Times New Roman" w:hAnsi="Times New Roman" w:cs="Times New Roman"/>
          <w:sz w:val="28"/>
          <w:szCs w:val="28"/>
        </w:rPr>
      </w:pPr>
    </w:p>
    <w:p w:rsidR="00DB0CC5" w:rsidRDefault="00DB0CC5" w:rsidP="00170309">
      <w:pPr>
        <w:spacing w:after="0" w:line="240" w:lineRule="auto"/>
        <w:rPr>
          <w:rFonts w:ascii="Times New Roman" w:hAnsi="Times New Roman" w:cs="Times New Roman"/>
          <w:sz w:val="28"/>
          <w:szCs w:val="28"/>
        </w:rPr>
      </w:pPr>
    </w:p>
    <w:p w:rsidR="00DB0CC5" w:rsidRDefault="00DB0CC5" w:rsidP="00170309">
      <w:pPr>
        <w:spacing w:after="0" w:line="240" w:lineRule="auto"/>
        <w:rPr>
          <w:rFonts w:ascii="Times New Roman" w:hAnsi="Times New Roman" w:cs="Times New Roman"/>
          <w:sz w:val="28"/>
          <w:szCs w:val="28"/>
        </w:rPr>
      </w:pPr>
    </w:p>
    <w:p w:rsidR="00927458" w:rsidRDefault="00927458" w:rsidP="00170309">
      <w:pPr>
        <w:spacing w:after="0" w:line="240" w:lineRule="auto"/>
        <w:rPr>
          <w:rFonts w:ascii="Times New Roman" w:hAnsi="Times New Roman" w:cs="Times New Roman"/>
          <w:sz w:val="28"/>
          <w:szCs w:val="28"/>
        </w:rPr>
      </w:pPr>
    </w:p>
    <w:p w:rsidR="00DB0CC5" w:rsidRDefault="00DB0CC5" w:rsidP="00170309">
      <w:pPr>
        <w:spacing w:after="0" w:line="240" w:lineRule="auto"/>
        <w:rPr>
          <w:rFonts w:ascii="Times New Roman" w:hAnsi="Times New Roman" w:cs="Times New Roman"/>
          <w:sz w:val="28"/>
          <w:szCs w:val="28"/>
        </w:rPr>
      </w:pPr>
    </w:p>
    <w:p w:rsidR="00DB0CC5" w:rsidRDefault="00DB0CC5" w:rsidP="00170309">
      <w:pPr>
        <w:spacing w:after="0" w:line="240" w:lineRule="auto"/>
        <w:rPr>
          <w:rFonts w:ascii="Times New Roman" w:hAnsi="Times New Roman" w:cs="Times New Roman"/>
          <w:sz w:val="28"/>
          <w:szCs w:val="28"/>
        </w:rPr>
      </w:pPr>
    </w:p>
    <w:p w:rsidR="00170309" w:rsidRPr="00904F69" w:rsidRDefault="00170309" w:rsidP="00927458">
      <w:pPr>
        <w:pStyle w:val="4"/>
      </w:pPr>
      <w:r w:rsidRPr="00904F69">
        <w:lastRenderedPageBreak/>
        <w:t>Реализация «Нового проекта»</w:t>
      </w:r>
    </w:p>
    <w:p w:rsidR="00170309" w:rsidRPr="00904F69" w:rsidRDefault="00170309" w:rsidP="00170309">
      <w:pPr>
        <w:spacing w:after="0" w:line="240" w:lineRule="auto"/>
        <w:rPr>
          <w:rFonts w:ascii="Times New Roman" w:hAnsi="Times New Roman" w:cs="Times New Roman"/>
          <w:sz w:val="28"/>
          <w:szCs w:val="28"/>
        </w:rPr>
      </w:pPr>
    </w:p>
    <w:p w:rsidR="00170309" w:rsidRPr="00904F69" w:rsidRDefault="00170309" w:rsidP="00170309">
      <w:pPr>
        <w:spacing w:after="0" w:line="240" w:lineRule="auto"/>
        <w:jc w:val="center"/>
        <w:rPr>
          <w:rFonts w:ascii="Times New Roman" w:hAnsi="Times New Roman" w:cs="Times New Roman"/>
          <w:sz w:val="28"/>
          <w:szCs w:val="28"/>
        </w:rPr>
      </w:pPr>
      <w:r w:rsidRPr="00904F69">
        <w:rPr>
          <w:rFonts w:ascii="Times New Roman" w:hAnsi="Times New Roman" w:cs="Times New Roman"/>
          <w:sz w:val="28"/>
          <w:szCs w:val="28"/>
        </w:rPr>
        <w:t>Если нет открытого проекта:</w:t>
      </w:r>
    </w:p>
    <w:p w:rsidR="00170309" w:rsidRPr="00904F69" w:rsidRDefault="00170309" w:rsidP="00170309">
      <w:pPr>
        <w:spacing w:after="0" w:line="240" w:lineRule="auto"/>
        <w:jc w:val="center"/>
        <w:rPr>
          <w:rFonts w:ascii="Times New Roman" w:hAnsi="Times New Roman" w:cs="Times New Roman"/>
          <w:sz w:val="28"/>
          <w:szCs w:val="28"/>
        </w:rPr>
      </w:pPr>
      <w:r w:rsidRPr="00904F69">
        <w:rPr>
          <w:rFonts w:ascii="Times New Roman" w:hAnsi="Times New Roman" w:cs="Times New Roman"/>
          <w:noProof/>
          <w:sz w:val="28"/>
          <w:szCs w:val="28"/>
          <w:lang w:eastAsia="ru-RU"/>
        </w:rPr>
        <w:drawing>
          <wp:inline distT="0" distB="0" distL="0" distR="0">
            <wp:extent cx="4352925" cy="3562350"/>
            <wp:effectExtent l="19050" t="0" r="9525" b="0"/>
            <wp:docPr id="17" name="Рисунок 10" descr="параметры фаил.jpg"/>
            <wp:cNvGraphicFramePr/>
            <a:graphic xmlns:a="http://schemas.openxmlformats.org/drawingml/2006/main">
              <a:graphicData uri="http://schemas.openxmlformats.org/drawingml/2006/picture">
                <pic:pic xmlns:pic="http://schemas.openxmlformats.org/drawingml/2006/picture">
                  <pic:nvPicPr>
                    <pic:cNvPr id="4" name="Рисунок 3" descr="параметры фаил.jpg"/>
                    <pic:cNvPicPr>
                      <a:picLocks noChangeAspect="1"/>
                    </pic:cNvPicPr>
                  </pic:nvPicPr>
                  <pic:blipFill>
                    <a:blip r:embed="rId563" cstate="print"/>
                    <a:stretch>
                      <a:fillRect/>
                    </a:stretch>
                  </pic:blipFill>
                  <pic:spPr>
                    <a:xfrm>
                      <a:off x="0" y="0"/>
                      <a:ext cx="4352925" cy="3562350"/>
                    </a:xfrm>
                    <a:prstGeom prst="rect">
                      <a:avLst/>
                    </a:prstGeom>
                  </pic:spPr>
                </pic:pic>
              </a:graphicData>
            </a:graphic>
          </wp:inline>
        </w:drawing>
      </w:r>
    </w:p>
    <w:p w:rsidR="00170309" w:rsidRPr="00904F69" w:rsidRDefault="00170309" w:rsidP="007F7403">
      <w:pPr>
        <w:spacing w:after="0" w:line="240" w:lineRule="auto"/>
        <w:rPr>
          <w:rFonts w:ascii="Times New Roman" w:hAnsi="Times New Roman" w:cs="Times New Roman"/>
          <w:sz w:val="28"/>
          <w:szCs w:val="28"/>
        </w:rPr>
      </w:pPr>
    </w:p>
    <w:p w:rsidR="00170309" w:rsidRPr="00904F69" w:rsidRDefault="00170309" w:rsidP="00170309">
      <w:pPr>
        <w:spacing w:after="0" w:line="240" w:lineRule="auto"/>
        <w:jc w:val="center"/>
        <w:rPr>
          <w:rFonts w:ascii="Times New Roman" w:hAnsi="Times New Roman" w:cs="Times New Roman"/>
          <w:sz w:val="28"/>
          <w:szCs w:val="28"/>
        </w:rPr>
      </w:pPr>
      <w:r w:rsidRPr="00904F69">
        <w:rPr>
          <w:rFonts w:ascii="Times New Roman" w:hAnsi="Times New Roman" w:cs="Times New Roman"/>
          <w:sz w:val="28"/>
          <w:szCs w:val="28"/>
        </w:rPr>
        <w:t>Если есть открытый проект:</w:t>
      </w:r>
    </w:p>
    <w:p w:rsidR="00170309" w:rsidRPr="00904F69" w:rsidRDefault="00170309" w:rsidP="00170309">
      <w:pPr>
        <w:spacing w:after="0" w:line="240" w:lineRule="auto"/>
        <w:jc w:val="center"/>
        <w:rPr>
          <w:rFonts w:ascii="Times New Roman" w:hAnsi="Times New Roman" w:cs="Times New Roman"/>
          <w:sz w:val="28"/>
          <w:szCs w:val="28"/>
        </w:rPr>
      </w:pPr>
      <w:r w:rsidRPr="00904F69">
        <w:rPr>
          <w:rFonts w:ascii="Times New Roman" w:hAnsi="Times New Roman" w:cs="Times New Roman"/>
          <w:noProof/>
          <w:sz w:val="28"/>
          <w:szCs w:val="28"/>
          <w:lang w:eastAsia="ru-RU"/>
        </w:rPr>
        <w:drawing>
          <wp:inline distT="0" distB="0" distL="0" distR="0">
            <wp:extent cx="3857625" cy="3028950"/>
            <wp:effectExtent l="19050" t="0" r="9525" b="0"/>
            <wp:docPr id="18" name="Рисунок 11" descr="открытпроект.jpg"/>
            <wp:cNvGraphicFramePr/>
            <a:graphic xmlns:a="http://schemas.openxmlformats.org/drawingml/2006/main">
              <a:graphicData uri="http://schemas.openxmlformats.org/drawingml/2006/picture">
                <pic:pic xmlns:pic="http://schemas.openxmlformats.org/drawingml/2006/picture">
                  <pic:nvPicPr>
                    <pic:cNvPr id="5" name="Рисунок 4" descr="открытпроект.jpg"/>
                    <pic:cNvPicPr>
                      <a:picLocks noChangeAspect="1"/>
                    </pic:cNvPicPr>
                  </pic:nvPicPr>
                  <pic:blipFill>
                    <a:blip r:embed="rId564" cstate="print"/>
                    <a:stretch>
                      <a:fillRect/>
                    </a:stretch>
                  </pic:blipFill>
                  <pic:spPr>
                    <a:xfrm>
                      <a:off x="0" y="0"/>
                      <a:ext cx="3857625" cy="3028950"/>
                    </a:xfrm>
                    <a:prstGeom prst="rect">
                      <a:avLst/>
                    </a:prstGeom>
                  </pic:spPr>
                </pic:pic>
              </a:graphicData>
            </a:graphic>
          </wp:inline>
        </w:drawing>
      </w:r>
    </w:p>
    <w:p w:rsidR="00170309" w:rsidRDefault="007F7403" w:rsidP="00170309">
      <w:pPr>
        <w:spacing w:after="0" w:line="240" w:lineRule="auto"/>
        <w:rPr>
          <w:rFonts w:ascii="Times New Roman" w:hAnsi="Times New Roman" w:cs="Times New Roman"/>
          <w:sz w:val="28"/>
          <w:szCs w:val="28"/>
        </w:rPr>
      </w:pPr>
      <w:r>
        <w:rPr>
          <w:rFonts w:ascii="Times New Roman" w:hAnsi="Times New Roman" w:cs="Times New Roman"/>
          <w:sz w:val="28"/>
          <w:szCs w:val="28"/>
        </w:rPr>
        <w:t>При создании данного пункта меню был написан алгоритм, способный распознавать открыт ли уже какой-либо проект, и функционировать в зависимости от этого фактора</w:t>
      </w:r>
    </w:p>
    <w:p w:rsidR="007F7403" w:rsidRDefault="007F7403" w:rsidP="00170309">
      <w:pPr>
        <w:spacing w:after="0" w:line="240" w:lineRule="auto"/>
        <w:rPr>
          <w:rFonts w:ascii="Times New Roman" w:hAnsi="Times New Roman" w:cs="Times New Roman"/>
          <w:sz w:val="28"/>
          <w:szCs w:val="28"/>
        </w:rPr>
      </w:pPr>
    </w:p>
    <w:p w:rsidR="007F7403" w:rsidRDefault="007F7403" w:rsidP="00170309">
      <w:pPr>
        <w:spacing w:after="0" w:line="240" w:lineRule="auto"/>
        <w:rPr>
          <w:rFonts w:ascii="Times New Roman" w:hAnsi="Times New Roman" w:cs="Times New Roman"/>
          <w:sz w:val="28"/>
          <w:szCs w:val="28"/>
        </w:rPr>
      </w:pPr>
    </w:p>
    <w:p w:rsidR="00DB0CC5" w:rsidRDefault="00DB0CC5" w:rsidP="00170309">
      <w:pPr>
        <w:spacing w:after="0" w:line="240" w:lineRule="auto"/>
        <w:rPr>
          <w:rFonts w:ascii="Times New Roman" w:hAnsi="Times New Roman" w:cs="Times New Roman"/>
          <w:sz w:val="28"/>
          <w:szCs w:val="28"/>
        </w:rPr>
      </w:pPr>
    </w:p>
    <w:p w:rsidR="00DB0CC5" w:rsidRPr="00904F69" w:rsidRDefault="00DB0CC5" w:rsidP="00170309">
      <w:pPr>
        <w:spacing w:after="0" w:line="240" w:lineRule="auto"/>
        <w:rPr>
          <w:rFonts w:ascii="Times New Roman" w:hAnsi="Times New Roman" w:cs="Times New Roman"/>
          <w:sz w:val="28"/>
          <w:szCs w:val="28"/>
        </w:rPr>
      </w:pPr>
    </w:p>
    <w:p w:rsidR="00170309" w:rsidRPr="00904F69" w:rsidRDefault="00170309" w:rsidP="00170309">
      <w:pPr>
        <w:spacing w:after="0" w:line="240" w:lineRule="auto"/>
        <w:rPr>
          <w:rFonts w:ascii="Times New Roman" w:hAnsi="Times New Roman" w:cs="Times New Roman"/>
          <w:sz w:val="28"/>
          <w:szCs w:val="28"/>
        </w:rPr>
      </w:pPr>
    </w:p>
    <w:p w:rsidR="00170309" w:rsidRPr="00904F69" w:rsidRDefault="00170309" w:rsidP="00170309">
      <w:pPr>
        <w:spacing w:after="0" w:line="240" w:lineRule="auto"/>
        <w:jc w:val="center"/>
        <w:rPr>
          <w:rFonts w:ascii="Times New Roman" w:hAnsi="Times New Roman" w:cs="Times New Roman"/>
          <w:sz w:val="28"/>
          <w:szCs w:val="28"/>
        </w:rPr>
      </w:pPr>
      <w:r w:rsidRPr="00904F69">
        <w:rPr>
          <w:rFonts w:ascii="Times New Roman" w:hAnsi="Times New Roman" w:cs="Times New Roman"/>
          <w:sz w:val="28"/>
          <w:szCs w:val="28"/>
        </w:rPr>
        <w:t>«Новый проект»</w:t>
      </w:r>
    </w:p>
    <w:p w:rsidR="00170309" w:rsidRPr="00904F69" w:rsidRDefault="00170309" w:rsidP="00170309">
      <w:pPr>
        <w:spacing w:after="0" w:line="240" w:lineRule="auto"/>
        <w:jc w:val="center"/>
        <w:rPr>
          <w:rFonts w:ascii="Times New Roman" w:hAnsi="Times New Roman" w:cs="Times New Roman"/>
          <w:sz w:val="28"/>
          <w:szCs w:val="28"/>
        </w:rPr>
      </w:pPr>
      <w:r w:rsidRPr="00904F69">
        <w:rPr>
          <w:rFonts w:ascii="Times New Roman" w:hAnsi="Times New Roman" w:cs="Times New Roman"/>
          <w:noProof/>
          <w:sz w:val="28"/>
          <w:szCs w:val="28"/>
          <w:lang w:eastAsia="ru-RU"/>
        </w:rPr>
        <w:drawing>
          <wp:inline distT="0" distB="0" distL="0" distR="0">
            <wp:extent cx="5940425" cy="4125619"/>
            <wp:effectExtent l="19050" t="0" r="3175" b="0"/>
            <wp:docPr id="19" name="Рисунок 12" descr="таблицы.jpg"/>
            <wp:cNvGraphicFramePr/>
            <a:graphic xmlns:a="http://schemas.openxmlformats.org/drawingml/2006/main">
              <a:graphicData uri="http://schemas.openxmlformats.org/drawingml/2006/picture">
                <pic:pic xmlns:pic="http://schemas.openxmlformats.org/drawingml/2006/picture">
                  <pic:nvPicPr>
                    <pic:cNvPr id="4" name="Содержимое 3" descr="таблицы.jpg"/>
                    <pic:cNvPicPr>
                      <a:picLocks noGrp="1" noChangeAspect="1"/>
                    </pic:cNvPicPr>
                  </pic:nvPicPr>
                  <pic:blipFill>
                    <a:blip r:embed="rId565" cstate="print"/>
                    <a:stretch>
                      <a:fillRect/>
                    </a:stretch>
                  </pic:blipFill>
                  <pic:spPr>
                    <a:xfrm>
                      <a:off x="0" y="0"/>
                      <a:ext cx="5940425" cy="4125619"/>
                    </a:xfrm>
                    <a:prstGeom prst="rect">
                      <a:avLst/>
                    </a:prstGeom>
                  </pic:spPr>
                </pic:pic>
              </a:graphicData>
            </a:graphic>
          </wp:inline>
        </w:drawing>
      </w:r>
    </w:p>
    <w:p w:rsidR="0018657E" w:rsidRPr="0018657E" w:rsidRDefault="0018657E" w:rsidP="00170309">
      <w:pPr>
        <w:spacing w:after="0" w:line="240" w:lineRule="auto"/>
        <w:rPr>
          <w:rFonts w:ascii="Times New Roman" w:hAnsi="Times New Roman" w:cs="Times New Roman"/>
          <w:sz w:val="28"/>
          <w:szCs w:val="28"/>
        </w:rPr>
      </w:pPr>
    </w:p>
    <w:p w:rsidR="00170309" w:rsidRDefault="00DB0CC5" w:rsidP="00927458">
      <w:pPr>
        <w:pStyle w:val="4"/>
      </w:pPr>
      <w:r>
        <w:t xml:space="preserve">Реализация пунктов </w:t>
      </w:r>
      <w:r w:rsidRPr="00DB0CC5">
        <w:t xml:space="preserve">«Сохранить» </w:t>
      </w:r>
      <w:r>
        <w:t xml:space="preserve">и </w:t>
      </w:r>
      <w:r w:rsidRPr="00DB0CC5">
        <w:t>«Открыть»</w:t>
      </w:r>
    </w:p>
    <w:p w:rsidR="00DB0CC5" w:rsidRDefault="00DB0CC5" w:rsidP="00170309">
      <w:pPr>
        <w:spacing w:after="0" w:line="240" w:lineRule="auto"/>
        <w:rPr>
          <w:rFonts w:ascii="Times New Roman" w:hAnsi="Times New Roman" w:cs="Times New Roman"/>
          <w:sz w:val="28"/>
          <w:szCs w:val="28"/>
        </w:rPr>
      </w:pPr>
    </w:p>
    <w:p w:rsidR="00DB0CC5" w:rsidRDefault="00DB0CC5" w:rsidP="00170309">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При реализации данных пунктов меню была использована библиотека </w:t>
      </w:r>
      <w:r w:rsidRPr="00DB0CC5">
        <w:rPr>
          <w:rFonts w:ascii="Times New Roman" w:hAnsi="Times New Roman" w:cs="Times New Roman"/>
          <w:sz w:val="28"/>
          <w:szCs w:val="28"/>
        </w:rPr>
        <w:t>JTree</w:t>
      </w:r>
      <w:r>
        <w:rPr>
          <w:rFonts w:ascii="Times New Roman" w:hAnsi="Times New Roman" w:cs="Times New Roman"/>
          <w:sz w:val="28"/>
          <w:szCs w:val="28"/>
        </w:rPr>
        <w:t>, для создания дерева файлов, что необходимо при сохранении и открытия проектов.</w:t>
      </w:r>
    </w:p>
    <w:p w:rsidR="00DB0CC5" w:rsidRDefault="00DB0CC5" w:rsidP="00170309">
      <w:pPr>
        <w:spacing w:after="0" w:line="240" w:lineRule="auto"/>
        <w:rPr>
          <w:rFonts w:ascii="Times New Roman" w:hAnsi="Times New Roman" w:cs="Times New Roman"/>
          <w:sz w:val="28"/>
          <w:szCs w:val="28"/>
        </w:rPr>
      </w:pPr>
    </w:p>
    <w:p w:rsidR="00DB0CC5" w:rsidRDefault="00DB0CC5" w:rsidP="00DB0CC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Открыть</w:t>
      </w:r>
    </w:p>
    <w:p w:rsidR="00DB0CC5" w:rsidRDefault="00DB0CC5" w:rsidP="00DB0CC5">
      <w:pPr>
        <w:spacing w:after="0" w:line="240" w:lineRule="auto"/>
        <w:jc w:val="center"/>
        <w:rPr>
          <w:rFonts w:ascii="Times New Roman" w:hAnsi="Times New Roman" w:cs="Times New Roman"/>
          <w:sz w:val="28"/>
          <w:szCs w:val="28"/>
        </w:rPr>
      </w:pPr>
      <w:r w:rsidRPr="00DB0CC5">
        <w:rPr>
          <w:rFonts w:ascii="Times New Roman" w:hAnsi="Times New Roman" w:cs="Times New Roman"/>
          <w:noProof/>
          <w:sz w:val="28"/>
          <w:szCs w:val="28"/>
          <w:lang w:eastAsia="ru-RU"/>
        </w:rPr>
        <w:drawing>
          <wp:inline distT="0" distB="0" distL="0" distR="0">
            <wp:extent cx="4924425" cy="2600325"/>
            <wp:effectExtent l="19050" t="0" r="9525" b="0"/>
            <wp:docPr id="22" name="Рисунок 16" descr="открыть.jpg"/>
            <wp:cNvGraphicFramePr/>
            <a:graphic xmlns:a="http://schemas.openxmlformats.org/drawingml/2006/main">
              <a:graphicData uri="http://schemas.openxmlformats.org/drawingml/2006/picture">
                <pic:pic xmlns:pic="http://schemas.openxmlformats.org/drawingml/2006/picture">
                  <pic:nvPicPr>
                    <pic:cNvPr id="5" name="Рисунок 4" descr="открыть.jpg"/>
                    <pic:cNvPicPr>
                      <a:picLocks noChangeAspect="1"/>
                    </pic:cNvPicPr>
                  </pic:nvPicPr>
                  <pic:blipFill>
                    <a:blip r:embed="rId566" cstate="print"/>
                    <a:stretch>
                      <a:fillRect/>
                    </a:stretch>
                  </pic:blipFill>
                  <pic:spPr>
                    <a:xfrm>
                      <a:off x="0" y="0"/>
                      <a:ext cx="4924425" cy="2600325"/>
                    </a:xfrm>
                    <a:prstGeom prst="rect">
                      <a:avLst/>
                    </a:prstGeom>
                  </pic:spPr>
                </pic:pic>
              </a:graphicData>
            </a:graphic>
          </wp:inline>
        </w:drawing>
      </w:r>
    </w:p>
    <w:p w:rsidR="00DB0CC5" w:rsidRDefault="00DB0CC5" w:rsidP="0018657E">
      <w:pPr>
        <w:spacing w:after="0" w:line="240" w:lineRule="auto"/>
        <w:rPr>
          <w:rFonts w:ascii="Times New Roman" w:hAnsi="Times New Roman" w:cs="Times New Roman"/>
          <w:sz w:val="28"/>
          <w:szCs w:val="28"/>
        </w:rPr>
      </w:pPr>
    </w:p>
    <w:p w:rsidR="0018657E" w:rsidRDefault="0018657E" w:rsidP="0018657E">
      <w:pPr>
        <w:spacing w:after="0" w:line="240" w:lineRule="auto"/>
        <w:rPr>
          <w:rFonts w:ascii="Times New Roman" w:hAnsi="Times New Roman" w:cs="Times New Roman"/>
          <w:sz w:val="28"/>
          <w:szCs w:val="28"/>
        </w:rPr>
      </w:pPr>
    </w:p>
    <w:p w:rsidR="00DB0CC5" w:rsidRDefault="00DB0CC5" w:rsidP="00DB0CC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Сохранить</w:t>
      </w:r>
    </w:p>
    <w:p w:rsidR="00170309" w:rsidRPr="00904F69" w:rsidRDefault="00DB0CC5" w:rsidP="0018657E">
      <w:pPr>
        <w:spacing w:after="0" w:line="240" w:lineRule="auto"/>
        <w:jc w:val="center"/>
        <w:rPr>
          <w:rFonts w:ascii="Times New Roman" w:hAnsi="Times New Roman" w:cs="Times New Roman"/>
          <w:sz w:val="28"/>
          <w:szCs w:val="28"/>
        </w:rPr>
      </w:pPr>
      <w:r w:rsidRPr="00DB0CC5">
        <w:rPr>
          <w:rFonts w:ascii="Times New Roman" w:hAnsi="Times New Roman" w:cs="Times New Roman"/>
          <w:noProof/>
          <w:sz w:val="28"/>
          <w:szCs w:val="28"/>
          <w:lang w:eastAsia="ru-RU"/>
        </w:rPr>
        <w:drawing>
          <wp:inline distT="0" distB="0" distL="0" distR="0">
            <wp:extent cx="5760640" cy="3212976"/>
            <wp:effectExtent l="19050" t="0" r="0" b="0"/>
            <wp:docPr id="23" name="Рисунок 17" descr="сохранить.jpg"/>
            <wp:cNvGraphicFramePr/>
            <a:graphic xmlns:a="http://schemas.openxmlformats.org/drawingml/2006/main">
              <a:graphicData uri="http://schemas.openxmlformats.org/drawingml/2006/picture">
                <pic:pic xmlns:pic="http://schemas.openxmlformats.org/drawingml/2006/picture">
                  <pic:nvPicPr>
                    <pic:cNvPr id="4" name="Содержимое 3" descr="сохранить.jpg"/>
                    <pic:cNvPicPr>
                      <a:picLocks noGrp="1" noChangeAspect="1"/>
                    </pic:cNvPicPr>
                  </pic:nvPicPr>
                  <pic:blipFill>
                    <a:blip r:embed="rId567" cstate="print"/>
                    <a:stretch>
                      <a:fillRect/>
                    </a:stretch>
                  </pic:blipFill>
                  <pic:spPr>
                    <a:xfrm>
                      <a:off x="0" y="0"/>
                      <a:ext cx="5760640" cy="3212976"/>
                    </a:xfrm>
                    <a:prstGeom prst="rect">
                      <a:avLst/>
                    </a:prstGeom>
                  </pic:spPr>
                </pic:pic>
              </a:graphicData>
            </a:graphic>
          </wp:inline>
        </w:drawing>
      </w:r>
    </w:p>
    <w:p w:rsidR="00170309" w:rsidRPr="00904F69" w:rsidRDefault="00170309" w:rsidP="00170309">
      <w:pPr>
        <w:spacing w:after="0" w:line="240" w:lineRule="auto"/>
        <w:rPr>
          <w:rFonts w:ascii="Times New Roman" w:hAnsi="Times New Roman" w:cs="Times New Roman"/>
          <w:sz w:val="28"/>
          <w:szCs w:val="28"/>
        </w:rPr>
      </w:pPr>
    </w:p>
    <w:p w:rsidR="00170309" w:rsidRPr="00904F69" w:rsidRDefault="00DB0CC5" w:rsidP="00927458">
      <w:pPr>
        <w:pStyle w:val="4"/>
      </w:pPr>
      <w:r>
        <w:t>Реализация пункта «Выход»</w:t>
      </w:r>
    </w:p>
    <w:p w:rsidR="00170309" w:rsidRPr="00904F69" w:rsidRDefault="00170309" w:rsidP="00170309">
      <w:pPr>
        <w:spacing w:after="0" w:line="240" w:lineRule="auto"/>
        <w:jc w:val="center"/>
        <w:rPr>
          <w:rFonts w:ascii="Times New Roman" w:hAnsi="Times New Roman" w:cs="Times New Roman"/>
          <w:sz w:val="28"/>
          <w:szCs w:val="28"/>
        </w:rPr>
      </w:pPr>
      <w:r w:rsidRPr="00904F69">
        <w:rPr>
          <w:rFonts w:ascii="Times New Roman" w:hAnsi="Times New Roman" w:cs="Times New Roman"/>
          <w:sz w:val="28"/>
          <w:szCs w:val="28"/>
        </w:rPr>
        <w:t>«Выход»</w:t>
      </w:r>
    </w:p>
    <w:p w:rsidR="00170309" w:rsidRPr="00904F69" w:rsidRDefault="00170309" w:rsidP="00170309">
      <w:pPr>
        <w:spacing w:after="0" w:line="240" w:lineRule="auto"/>
        <w:jc w:val="center"/>
        <w:rPr>
          <w:rFonts w:ascii="Times New Roman" w:hAnsi="Times New Roman" w:cs="Times New Roman"/>
          <w:sz w:val="28"/>
          <w:szCs w:val="28"/>
        </w:rPr>
      </w:pPr>
      <w:r w:rsidRPr="00904F69">
        <w:rPr>
          <w:rFonts w:ascii="Times New Roman" w:hAnsi="Times New Roman" w:cs="Times New Roman"/>
          <w:noProof/>
          <w:sz w:val="28"/>
          <w:szCs w:val="28"/>
          <w:lang w:eastAsia="ru-RU"/>
        </w:rPr>
        <w:drawing>
          <wp:inline distT="0" distB="0" distL="0" distR="0">
            <wp:extent cx="5410200" cy="3333750"/>
            <wp:effectExtent l="19050" t="0" r="0" b="0"/>
            <wp:docPr id="20" name="Рисунок 13" descr="выход.jpg"/>
            <wp:cNvGraphicFramePr/>
            <a:graphic xmlns:a="http://schemas.openxmlformats.org/drawingml/2006/main">
              <a:graphicData uri="http://schemas.openxmlformats.org/drawingml/2006/picture">
                <pic:pic xmlns:pic="http://schemas.openxmlformats.org/drawingml/2006/picture">
                  <pic:nvPicPr>
                    <pic:cNvPr id="4" name="Содержимое 3" descr="выход.jpg"/>
                    <pic:cNvPicPr>
                      <a:picLocks noGrp="1" noChangeAspect="1"/>
                    </pic:cNvPicPr>
                  </pic:nvPicPr>
                  <pic:blipFill>
                    <a:blip r:embed="rId568" cstate="print"/>
                    <a:stretch>
                      <a:fillRect/>
                    </a:stretch>
                  </pic:blipFill>
                  <pic:spPr>
                    <a:xfrm>
                      <a:off x="0" y="0"/>
                      <a:ext cx="5410200" cy="3333750"/>
                    </a:xfrm>
                    <a:prstGeom prst="rect">
                      <a:avLst/>
                    </a:prstGeom>
                  </pic:spPr>
                </pic:pic>
              </a:graphicData>
            </a:graphic>
          </wp:inline>
        </w:drawing>
      </w:r>
    </w:p>
    <w:p w:rsidR="00170309" w:rsidRPr="00DB0CC5" w:rsidRDefault="00170309" w:rsidP="00DB0CC5">
      <w:pPr>
        <w:pStyle w:val="a5"/>
        <w:rPr>
          <w:sz w:val="28"/>
          <w:szCs w:val="28"/>
        </w:rPr>
      </w:pPr>
      <w:r w:rsidRPr="00904F69">
        <w:rPr>
          <w:sz w:val="28"/>
          <w:szCs w:val="28"/>
        </w:rPr>
        <w:t xml:space="preserve">При реализации пункта меню «Выход» мы пользовались возможностями </w:t>
      </w:r>
      <w:r w:rsidRPr="00904F69">
        <w:rPr>
          <w:sz w:val="28"/>
          <w:szCs w:val="28"/>
          <w:lang w:val="en-US"/>
        </w:rPr>
        <w:t>Java</w:t>
      </w:r>
      <w:r w:rsidR="00904F69" w:rsidRPr="00904F69">
        <w:rPr>
          <w:sz w:val="28"/>
          <w:szCs w:val="28"/>
        </w:rPr>
        <w:t xml:space="preserve"> «Окно вопроса»</w:t>
      </w:r>
      <w:r w:rsidRPr="00904F69">
        <w:rPr>
          <w:sz w:val="28"/>
          <w:szCs w:val="28"/>
        </w:rPr>
        <w:t>, что позволило не прописывать вручную все нюансы этого пункта.</w:t>
      </w:r>
      <w:r w:rsidR="00904F69" w:rsidRPr="00904F69">
        <w:rPr>
          <w:sz w:val="28"/>
          <w:szCs w:val="28"/>
        </w:rPr>
        <w:t xml:space="preserve"> В этом окне несколько кнопок, одну из которых пользователь должен нажать. В программу, вызывающую это диалоговое окно, возвращается информация о выборе пользователя, на основе которой и строится дальнейший ход работы программы.</w:t>
      </w:r>
    </w:p>
    <w:p w:rsidR="000215C1" w:rsidRPr="005601E4" w:rsidRDefault="000215C1" w:rsidP="009F162E">
      <w:pPr>
        <w:pStyle w:val="1"/>
        <w:numPr>
          <w:ilvl w:val="0"/>
          <w:numId w:val="20"/>
        </w:numPr>
        <w:jc w:val="center"/>
        <w:rPr>
          <w:rFonts w:ascii="Times New Roman" w:hAnsi="Times New Roman" w:cs="Times New Roman"/>
          <w:sz w:val="28"/>
          <w:szCs w:val="28"/>
        </w:rPr>
      </w:pPr>
      <w:bookmarkStart w:id="68" w:name="_Toc317026802"/>
      <w:r w:rsidRPr="005601E4">
        <w:rPr>
          <w:rFonts w:ascii="Times New Roman" w:hAnsi="Times New Roman" w:cs="Times New Roman"/>
          <w:sz w:val="28"/>
          <w:szCs w:val="28"/>
        </w:rPr>
        <w:lastRenderedPageBreak/>
        <w:t>Технико-экономическое обоснование</w:t>
      </w:r>
      <w:r w:rsidR="00C66586" w:rsidRPr="005601E4">
        <w:rPr>
          <w:rFonts w:ascii="Times New Roman" w:hAnsi="Times New Roman" w:cs="Times New Roman"/>
          <w:sz w:val="28"/>
          <w:szCs w:val="28"/>
        </w:rPr>
        <w:t xml:space="preserve"> проекта</w:t>
      </w:r>
      <w:bookmarkEnd w:id="68"/>
    </w:p>
    <w:p w:rsidR="00C66586" w:rsidRPr="00B354E9" w:rsidRDefault="00C66586" w:rsidP="009F162E">
      <w:pPr>
        <w:pStyle w:val="2"/>
        <w:numPr>
          <w:ilvl w:val="1"/>
          <w:numId w:val="63"/>
        </w:numPr>
        <w:suppressAutoHyphens/>
        <w:spacing w:after="240" w:line="360" w:lineRule="auto"/>
        <w:contextualSpacing/>
        <w:rPr>
          <w:szCs w:val="28"/>
        </w:rPr>
      </w:pPr>
      <w:bookmarkStart w:id="69" w:name="_Toc284914260"/>
      <w:bookmarkStart w:id="70" w:name="_Toc317026803"/>
      <w:r w:rsidRPr="00B354E9">
        <w:rPr>
          <w:szCs w:val="28"/>
        </w:rPr>
        <w:t>Концепция экономического обоснования</w:t>
      </w:r>
      <w:bookmarkEnd w:id="69"/>
      <w:r w:rsidRPr="00B354E9">
        <w:rPr>
          <w:szCs w:val="28"/>
        </w:rPr>
        <w:t xml:space="preserve"> научно-технической разработки</w:t>
      </w:r>
      <w:bookmarkEnd w:id="70"/>
      <w:r w:rsidRPr="00B354E9">
        <w:rPr>
          <w:szCs w:val="28"/>
        </w:rPr>
        <w:t xml:space="preserve"> </w:t>
      </w:r>
    </w:p>
    <w:p w:rsidR="00C66586" w:rsidRPr="00B354E9" w:rsidRDefault="00C66586" w:rsidP="00C66586">
      <w:pPr>
        <w:pStyle w:val="a3"/>
        <w:spacing w:after="0"/>
        <w:ind w:left="0" w:firstLine="709"/>
        <w:rPr>
          <w:rFonts w:ascii="Times New Roman" w:eastAsia="Times New Roman" w:hAnsi="Times New Roman" w:cs="Times New Roman"/>
          <w:kern w:val="32"/>
          <w:sz w:val="28"/>
          <w:szCs w:val="28"/>
          <w:lang w:eastAsia="ru-RU"/>
        </w:rPr>
      </w:pPr>
      <w:r w:rsidRPr="00B354E9">
        <w:rPr>
          <w:rFonts w:ascii="Times New Roman" w:eastAsia="Times New Roman" w:hAnsi="Times New Roman" w:cs="Times New Roman"/>
          <w:kern w:val="32"/>
          <w:sz w:val="28"/>
          <w:szCs w:val="28"/>
          <w:lang w:eastAsia="ru-RU"/>
        </w:rPr>
        <w:t>В настоящее время, особенно в крупных мегаполисах, постоянно совершаются операции над недвижимостью, но чтобы продать, обменять, сдать в аренду и даже разрешить спор в судебном порядке, необходимо конкретно выяснить стоимость объекта. На оценку влияет множество факторов, начиная от простых размеров объекта, удаленности от центра и заканчивая экономической ситуацией в целом. Работа оценщика подразумевает огромное количество вычислительной работы, поиск аналогов объекта и т.д..</w:t>
      </w:r>
    </w:p>
    <w:p w:rsidR="00C66586" w:rsidRPr="00B354E9" w:rsidRDefault="00C66586" w:rsidP="00C66586">
      <w:pPr>
        <w:pStyle w:val="a3"/>
        <w:spacing w:after="0"/>
        <w:ind w:left="0" w:firstLine="709"/>
        <w:rPr>
          <w:rFonts w:ascii="Times New Roman" w:hAnsi="Times New Roman" w:cs="Times New Roman"/>
          <w:sz w:val="28"/>
          <w:szCs w:val="28"/>
        </w:rPr>
      </w:pPr>
      <w:r w:rsidRPr="00B354E9">
        <w:rPr>
          <w:rFonts w:ascii="Times New Roman" w:hAnsi="Times New Roman" w:cs="Times New Roman"/>
          <w:sz w:val="28"/>
          <w:szCs w:val="28"/>
        </w:rPr>
        <w:t xml:space="preserve">Целью создания дипломного проекта является </w:t>
      </w:r>
      <w:r w:rsidRPr="00B354E9">
        <w:rPr>
          <w:rFonts w:ascii="Times New Roman" w:eastAsia="Times New Roman" w:hAnsi="Times New Roman" w:cs="Times New Roman"/>
          <w:kern w:val="32"/>
          <w:sz w:val="28"/>
          <w:szCs w:val="28"/>
          <w:lang w:eastAsia="ru-RU"/>
        </w:rPr>
        <w:t xml:space="preserve">программа, предназначенная для определения рыночной стоимости объектов недвижимости и земельных участков с последующим составлением отчета. </w:t>
      </w:r>
      <w:r w:rsidRPr="00B354E9">
        <w:rPr>
          <w:rFonts w:ascii="Times New Roman" w:hAnsi="Times New Roman" w:cs="Times New Roman"/>
          <w:sz w:val="28"/>
          <w:szCs w:val="28"/>
        </w:rPr>
        <w:t xml:space="preserve">Использование современных технологий, </w:t>
      </w:r>
      <w:r w:rsidRPr="00B354E9">
        <w:rPr>
          <w:rFonts w:ascii="Times New Roman" w:hAnsi="Times New Roman" w:cs="Times New Roman"/>
          <w:sz w:val="28"/>
          <w:szCs w:val="28"/>
          <w:lang w:val="en-US"/>
        </w:rPr>
        <w:t>Java</w:t>
      </w:r>
      <w:r w:rsidRPr="00B354E9">
        <w:rPr>
          <w:rFonts w:ascii="Times New Roman" w:hAnsi="Times New Roman" w:cs="Times New Roman"/>
          <w:sz w:val="28"/>
          <w:szCs w:val="28"/>
        </w:rPr>
        <w:t xml:space="preserve">, </w:t>
      </w:r>
      <w:r w:rsidRPr="00B354E9">
        <w:rPr>
          <w:rFonts w:ascii="Times New Roman" w:hAnsi="Times New Roman" w:cs="Times New Roman"/>
          <w:sz w:val="28"/>
          <w:szCs w:val="28"/>
          <w:lang w:val="en-US"/>
        </w:rPr>
        <w:t>SQL</w:t>
      </w:r>
      <w:r w:rsidRPr="00B354E9">
        <w:rPr>
          <w:rFonts w:ascii="Times New Roman" w:hAnsi="Times New Roman" w:cs="Times New Roman"/>
          <w:sz w:val="28"/>
          <w:szCs w:val="28"/>
        </w:rPr>
        <w:t xml:space="preserve"> обеспечит быстрое и надежное функционирование объекта, а главное обеспечит легкость интегрирования в различные системы, за счет гибкой системы настройки под критерии пользователя, доступности и распространенности.</w:t>
      </w:r>
    </w:p>
    <w:p w:rsidR="00C66586" w:rsidRPr="00B354E9" w:rsidRDefault="00C66586" w:rsidP="00C66586">
      <w:pPr>
        <w:spacing w:after="0"/>
        <w:ind w:firstLine="709"/>
        <w:contextualSpacing/>
        <w:rPr>
          <w:rFonts w:ascii="Times New Roman" w:hAnsi="Times New Roman" w:cs="Times New Roman"/>
          <w:sz w:val="28"/>
          <w:szCs w:val="28"/>
        </w:rPr>
      </w:pPr>
      <w:r w:rsidRPr="00B354E9">
        <w:rPr>
          <w:rFonts w:ascii="Times New Roman" w:hAnsi="Times New Roman" w:cs="Times New Roman"/>
          <w:sz w:val="28"/>
          <w:szCs w:val="28"/>
        </w:rPr>
        <w:t>В рамках настоящего дипломного проекта разработана программа для автоматизации основных аспектов оценки недвижимости. Данная программа обеспечивает удобное управление расчетами, в том числе калькуляциями.</w:t>
      </w:r>
    </w:p>
    <w:p w:rsidR="00C66586" w:rsidRPr="00B354E9" w:rsidRDefault="00C66586" w:rsidP="00C66586">
      <w:pPr>
        <w:spacing w:after="0"/>
        <w:ind w:firstLine="709"/>
        <w:contextualSpacing/>
        <w:rPr>
          <w:rFonts w:ascii="Times New Roman" w:hAnsi="Times New Roman" w:cs="Times New Roman"/>
          <w:sz w:val="28"/>
          <w:szCs w:val="28"/>
        </w:rPr>
      </w:pPr>
      <w:r w:rsidRPr="00B354E9">
        <w:rPr>
          <w:rFonts w:ascii="Times New Roman" w:hAnsi="Times New Roman" w:cs="Times New Roman"/>
          <w:sz w:val="28"/>
          <w:szCs w:val="28"/>
        </w:rPr>
        <w:t xml:space="preserve">Описание работ по разработке программы автоматизации оценки недвижимости: </w:t>
      </w:r>
    </w:p>
    <w:p w:rsidR="00C66586" w:rsidRPr="00B354E9" w:rsidRDefault="00C66586" w:rsidP="009F162E">
      <w:pPr>
        <w:pStyle w:val="a3"/>
        <w:numPr>
          <w:ilvl w:val="0"/>
          <w:numId w:val="1"/>
        </w:numPr>
        <w:spacing w:after="0"/>
        <w:ind w:left="0" w:firstLine="709"/>
        <w:rPr>
          <w:rFonts w:ascii="Times New Roman" w:eastAsia="Times New Roman" w:hAnsi="Times New Roman" w:cs="Times New Roman"/>
          <w:kern w:val="32"/>
          <w:sz w:val="28"/>
          <w:szCs w:val="28"/>
          <w:lang w:eastAsia="ru-RU"/>
        </w:rPr>
      </w:pPr>
      <w:r w:rsidRPr="00B354E9">
        <w:rPr>
          <w:rFonts w:ascii="Times New Roman" w:hAnsi="Times New Roman" w:cs="Times New Roman"/>
          <w:sz w:val="28"/>
          <w:szCs w:val="28"/>
        </w:rPr>
        <w:t xml:space="preserve">Формулирование целей и требований к проекту. </w:t>
      </w:r>
      <w:r w:rsidRPr="00B354E9">
        <w:rPr>
          <w:rFonts w:ascii="Times New Roman" w:hAnsi="Times New Roman" w:cs="Times New Roman"/>
          <w:sz w:val="28"/>
          <w:szCs w:val="28"/>
        </w:rPr>
        <w:br/>
        <w:t>На данном этапе идет анализ тех частей работы оценщика, которые подразумевают монотонную работу, расчеты и т.д.</w:t>
      </w:r>
    </w:p>
    <w:p w:rsidR="00C66586" w:rsidRPr="00B354E9" w:rsidRDefault="00C66586" w:rsidP="009F162E">
      <w:pPr>
        <w:pStyle w:val="a3"/>
        <w:numPr>
          <w:ilvl w:val="0"/>
          <w:numId w:val="1"/>
        </w:numPr>
        <w:suppressAutoHyphens/>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 xml:space="preserve">Введение в предметную область. </w:t>
      </w:r>
    </w:p>
    <w:p w:rsidR="00C66586" w:rsidRPr="00B354E9" w:rsidRDefault="00C66586" w:rsidP="00C66586">
      <w:pPr>
        <w:pStyle w:val="a3"/>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На данном этапе идет изучение предметной области, ознакомление с материалами (документами, экономическими расчетами), при необходимости консультации специалиста данной предметной области.</w:t>
      </w:r>
    </w:p>
    <w:p w:rsidR="00C66586" w:rsidRPr="00B354E9" w:rsidRDefault="00C66586" w:rsidP="009F162E">
      <w:pPr>
        <w:pStyle w:val="a3"/>
        <w:numPr>
          <w:ilvl w:val="0"/>
          <w:numId w:val="2"/>
        </w:numPr>
        <w:suppressAutoHyphens/>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Изучение литературы.</w:t>
      </w:r>
    </w:p>
    <w:p w:rsidR="00C66586" w:rsidRPr="00B354E9" w:rsidRDefault="00C66586" w:rsidP="00C66586">
      <w:pPr>
        <w:pStyle w:val="a3"/>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На данном этапе идет изучение функциональных возможностей различного рода программных сред, их взаимодействие с различного вида системами.</w:t>
      </w:r>
    </w:p>
    <w:p w:rsidR="00C66586" w:rsidRPr="00B354E9" w:rsidRDefault="00C66586" w:rsidP="009F162E">
      <w:pPr>
        <w:pStyle w:val="a3"/>
        <w:numPr>
          <w:ilvl w:val="0"/>
          <w:numId w:val="2"/>
        </w:numPr>
        <w:suppressAutoHyphens/>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lastRenderedPageBreak/>
        <w:t>Анализ требований к программному комплексу.</w:t>
      </w:r>
    </w:p>
    <w:p w:rsidR="00C66586" w:rsidRPr="00B354E9" w:rsidRDefault="00C66586" w:rsidP="00C66586">
      <w:pPr>
        <w:pStyle w:val="a3"/>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На данном этапе производится анализ основных, функциональных, системных  и других требований к программному комплексу.</w:t>
      </w:r>
    </w:p>
    <w:p w:rsidR="00C66586" w:rsidRPr="00B354E9" w:rsidRDefault="00C66586" w:rsidP="009F162E">
      <w:pPr>
        <w:pStyle w:val="a3"/>
        <w:numPr>
          <w:ilvl w:val="0"/>
          <w:numId w:val="2"/>
        </w:numPr>
        <w:suppressAutoHyphens/>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Разработка концептуальных моделей.</w:t>
      </w:r>
    </w:p>
    <w:p w:rsidR="00C66586" w:rsidRPr="00B354E9" w:rsidRDefault="00C66586" w:rsidP="00C66586">
      <w:pPr>
        <w:pStyle w:val="a3"/>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На данном этапе идет разработка архитектуры системы, подсистем, а так же принципы их взаимодействия.</w:t>
      </w:r>
    </w:p>
    <w:p w:rsidR="00C66586" w:rsidRPr="00B354E9" w:rsidRDefault="00C66586" w:rsidP="009F162E">
      <w:pPr>
        <w:pStyle w:val="a3"/>
        <w:numPr>
          <w:ilvl w:val="0"/>
          <w:numId w:val="2"/>
        </w:numPr>
        <w:suppressAutoHyphens/>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Разработка графического интерфейса.</w:t>
      </w:r>
    </w:p>
    <w:p w:rsidR="00C66586" w:rsidRPr="00B354E9" w:rsidRDefault="00C66586" w:rsidP="00C66586">
      <w:pPr>
        <w:pStyle w:val="a3"/>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На данном этапе идет разработка графического интерфейса.</w:t>
      </w:r>
    </w:p>
    <w:p w:rsidR="00C66586" w:rsidRPr="00B354E9" w:rsidRDefault="00C66586" w:rsidP="009F162E">
      <w:pPr>
        <w:pStyle w:val="a3"/>
        <w:numPr>
          <w:ilvl w:val="0"/>
          <w:numId w:val="2"/>
        </w:numPr>
        <w:suppressAutoHyphens/>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Тестирование программного продукта.</w:t>
      </w:r>
    </w:p>
    <w:p w:rsidR="00C66586" w:rsidRPr="00B354E9" w:rsidRDefault="00C66586" w:rsidP="00C66586">
      <w:pPr>
        <w:pStyle w:val="a3"/>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На данном этапе проводится тестирование работы отдельных модулей и системы в целом.</w:t>
      </w:r>
    </w:p>
    <w:p w:rsidR="00C66586" w:rsidRPr="00B354E9" w:rsidRDefault="00C66586" w:rsidP="009F162E">
      <w:pPr>
        <w:pStyle w:val="a3"/>
        <w:numPr>
          <w:ilvl w:val="0"/>
          <w:numId w:val="2"/>
        </w:numPr>
        <w:suppressAutoHyphens/>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Оформление проекта, разработка документации, отладка</w:t>
      </w:r>
    </w:p>
    <w:p w:rsidR="00C66586" w:rsidRPr="00B354E9" w:rsidRDefault="00C66586" w:rsidP="00C66586">
      <w:pPr>
        <w:pStyle w:val="a3"/>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На данном этапе идет  оформление проекта, разработка технической документации, руководства пользователя и отладка.</w:t>
      </w:r>
    </w:p>
    <w:p w:rsidR="00C66586" w:rsidRPr="00B354E9" w:rsidRDefault="00C66586" w:rsidP="00C66586">
      <w:pPr>
        <w:spacing w:after="0"/>
        <w:ind w:firstLine="709"/>
        <w:contextualSpacing/>
        <w:rPr>
          <w:rFonts w:ascii="Times New Roman" w:hAnsi="Times New Roman" w:cs="Times New Roman"/>
          <w:sz w:val="28"/>
          <w:szCs w:val="28"/>
        </w:rPr>
      </w:pPr>
      <w:r w:rsidRPr="00B354E9">
        <w:rPr>
          <w:rFonts w:ascii="Times New Roman" w:hAnsi="Times New Roman" w:cs="Times New Roman"/>
          <w:sz w:val="28"/>
          <w:szCs w:val="28"/>
        </w:rPr>
        <w:t>Для проведения экономического обоснования работы рассчитывается себестоимость научно-технической разработки на основании трудоемкости работ и сметы затрат по соответствующим статьям калькуляции. Этапы проведения экономического обоснования проекта:</w:t>
      </w:r>
    </w:p>
    <w:p w:rsidR="00C66586" w:rsidRPr="00B354E9" w:rsidRDefault="00C66586" w:rsidP="009F162E">
      <w:pPr>
        <w:numPr>
          <w:ilvl w:val="0"/>
          <w:numId w:val="57"/>
        </w:numPr>
        <w:spacing w:after="0" w:line="360" w:lineRule="auto"/>
        <w:ind w:firstLine="709"/>
        <w:contextualSpacing/>
        <w:rPr>
          <w:rFonts w:ascii="Times New Roman" w:hAnsi="Times New Roman" w:cs="Times New Roman"/>
          <w:sz w:val="28"/>
          <w:szCs w:val="28"/>
        </w:rPr>
      </w:pPr>
      <w:r w:rsidRPr="00B354E9">
        <w:rPr>
          <w:rFonts w:ascii="Times New Roman" w:hAnsi="Times New Roman" w:cs="Times New Roman"/>
          <w:sz w:val="28"/>
          <w:szCs w:val="28"/>
        </w:rPr>
        <w:t>определение потребительских свойств продукта, связанных с совершенствованием продукта;</w:t>
      </w:r>
    </w:p>
    <w:p w:rsidR="00C66586" w:rsidRPr="00B354E9" w:rsidRDefault="00C66586" w:rsidP="009F162E">
      <w:pPr>
        <w:numPr>
          <w:ilvl w:val="0"/>
          <w:numId w:val="57"/>
        </w:numPr>
        <w:spacing w:after="0" w:line="360" w:lineRule="auto"/>
        <w:ind w:firstLine="709"/>
        <w:contextualSpacing/>
        <w:rPr>
          <w:rFonts w:ascii="Times New Roman" w:hAnsi="Times New Roman" w:cs="Times New Roman"/>
          <w:sz w:val="28"/>
          <w:szCs w:val="28"/>
        </w:rPr>
      </w:pPr>
      <w:r w:rsidRPr="00B354E9">
        <w:rPr>
          <w:rFonts w:ascii="Times New Roman" w:hAnsi="Times New Roman" w:cs="Times New Roman"/>
          <w:sz w:val="28"/>
          <w:szCs w:val="28"/>
        </w:rPr>
        <w:t>анализ рынка сбыта проектируемой продукции и разработка плана маркетинга;</w:t>
      </w:r>
    </w:p>
    <w:p w:rsidR="00C66586" w:rsidRPr="00B354E9" w:rsidRDefault="00C66586" w:rsidP="009F162E">
      <w:pPr>
        <w:numPr>
          <w:ilvl w:val="0"/>
          <w:numId w:val="57"/>
        </w:numPr>
        <w:spacing w:after="0" w:line="360" w:lineRule="auto"/>
        <w:ind w:firstLine="709"/>
        <w:contextualSpacing/>
        <w:rPr>
          <w:rFonts w:ascii="Times New Roman" w:hAnsi="Times New Roman" w:cs="Times New Roman"/>
          <w:sz w:val="28"/>
          <w:szCs w:val="28"/>
        </w:rPr>
      </w:pPr>
      <w:r w:rsidRPr="00B354E9">
        <w:rPr>
          <w:rFonts w:ascii="Times New Roman" w:hAnsi="Times New Roman" w:cs="Times New Roman"/>
          <w:sz w:val="28"/>
          <w:szCs w:val="28"/>
        </w:rPr>
        <w:t>описание процесса производства продукции и оценка ресурсов, необходимых для усовершенствования разрабатываемого продукта;</w:t>
      </w:r>
    </w:p>
    <w:p w:rsidR="00C66586" w:rsidRPr="00B354E9" w:rsidRDefault="00C66586" w:rsidP="009F162E">
      <w:pPr>
        <w:numPr>
          <w:ilvl w:val="0"/>
          <w:numId w:val="57"/>
        </w:numPr>
        <w:spacing w:after="0" w:line="360" w:lineRule="auto"/>
        <w:ind w:firstLine="709"/>
        <w:contextualSpacing/>
        <w:rPr>
          <w:rFonts w:ascii="Times New Roman" w:hAnsi="Times New Roman" w:cs="Times New Roman"/>
          <w:sz w:val="28"/>
          <w:szCs w:val="28"/>
        </w:rPr>
      </w:pPr>
      <w:r w:rsidRPr="00B354E9">
        <w:rPr>
          <w:rFonts w:ascii="Times New Roman" w:hAnsi="Times New Roman" w:cs="Times New Roman"/>
          <w:sz w:val="28"/>
          <w:szCs w:val="28"/>
        </w:rPr>
        <w:t>описание конкретных работ и организационно-технических мероприятий, направленных на практическую реализацию проекта;</w:t>
      </w:r>
    </w:p>
    <w:p w:rsidR="00C66586" w:rsidRDefault="00C66586" w:rsidP="009F162E">
      <w:pPr>
        <w:numPr>
          <w:ilvl w:val="0"/>
          <w:numId w:val="57"/>
        </w:numPr>
        <w:spacing w:after="0" w:line="360" w:lineRule="auto"/>
        <w:ind w:firstLine="709"/>
        <w:contextualSpacing/>
        <w:rPr>
          <w:rFonts w:ascii="Times New Roman" w:hAnsi="Times New Roman" w:cs="Times New Roman"/>
          <w:sz w:val="28"/>
          <w:szCs w:val="28"/>
        </w:rPr>
      </w:pPr>
      <w:r w:rsidRPr="00B354E9">
        <w:rPr>
          <w:rFonts w:ascii="Times New Roman" w:hAnsi="Times New Roman" w:cs="Times New Roman"/>
          <w:sz w:val="28"/>
          <w:szCs w:val="28"/>
        </w:rPr>
        <w:t>оценка интегрального экономического эффекта, получаемого от модернизации программного продукта.</w:t>
      </w:r>
    </w:p>
    <w:p w:rsidR="00C66586" w:rsidRPr="00B354E9" w:rsidRDefault="00C66586" w:rsidP="00C66586">
      <w:pPr>
        <w:spacing w:after="0" w:line="360" w:lineRule="auto"/>
        <w:ind w:left="709"/>
        <w:contextualSpacing/>
        <w:rPr>
          <w:rFonts w:ascii="Times New Roman" w:hAnsi="Times New Roman" w:cs="Times New Roman"/>
          <w:sz w:val="28"/>
          <w:szCs w:val="28"/>
        </w:rPr>
      </w:pPr>
    </w:p>
    <w:p w:rsidR="00C66586" w:rsidRPr="00B354E9" w:rsidRDefault="00C66586" w:rsidP="009F162E">
      <w:pPr>
        <w:pStyle w:val="2"/>
        <w:numPr>
          <w:ilvl w:val="1"/>
          <w:numId w:val="70"/>
        </w:numPr>
        <w:suppressAutoHyphens/>
        <w:spacing w:line="360" w:lineRule="auto"/>
        <w:rPr>
          <w:szCs w:val="28"/>
        </w:rPr>
      </w:pPr>
      <w:bookmarkStart w:id="71" w:name="_Toc317026804"/>
      <w:r w:rsidRPr="00B354E9">
        <w:rPr>
          <w:szCs w:val="28"/>
        </w:rPr>
        <w:lastRenderedPageBreak/>
        <w:t>Потребительские свойства продукта, связанного с совершенствованием продукта</w:t>
      </w:r>
      <w:bookmarkEnd w:id="71"/>
    </w:p>
    <w:p w:rsidR="00C66586" w:rsidRPr="00B354E9" w:rsidRDefault="00C66586" w:rsidP="00C66586">
      <w:pPr>
        <w:pStyle w:val="21"/>
        <w:spacing w:line="360" w:lineRule="auto"/>
        <w:ind w:left="405" w:firstLine="0"/>
        <w:jc w:val="right"/>
        <w:rPr>
          <w:szCs w:val="28"/>
        </w:rPr>
      </w:pPr>
      <w:r w:rsidRPr="00B354E9">
        <w:rPr>
          <w:szCs w:val="28"/>
        </w:rPr>
        <w:t>Таблица 3.1</w:t>
      </w:r>
    </w:p>
    <w:p w:rsidR="00C66586" w:rsidRPr="00B354E9" w:rsidRDefault="00C66586" w:rsidP="00C66586">
      <w:pPr>
        <w:pStyle w:val="a3"/>
        <w:spacing w:before="240"/>
        <w:ind w:left="360" w:right="-284"/>
        <w:rPr>
          <w:rFonts w:ascii="Times New Roman" w:hAnsi="Times New Roman" w:cs="Times New Roman"/>
          <w:sz w:val="28"/>
          <w:szCs w:val="28"/>
        </w:rPr>
      </w:pPr>
      <w:r w:rsidRPr="00B354E9">
        <w:rPr>
          <w:rFonts w:ascii="Times New Roman" w:hAnsi="Times New Roman" w:cs="Times New Roman"/>
          <w:sz w:val="28"/>
          <w:szCs w:val="28"/>
        </w:rPr>
        <w:t>Технико-экономические параметры проектируемой продукции</w:t>
      </w:r>
    </w:p>
    <w:tbl>
      <w:tblPr>
        <w:tblW w:w="5376" w:type="pct"/>
        <w:tblInd w:w="-8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32"/>
        <w:gridCol w:w="1344"/>
        <w:gridCol w:w="1729"/>
        <w:gridCol w:w="2042"/>
        <w:gridCol w:w="1844"/>
      </w:tblGrid>
      <w:tr w:rsidR="00C66586" w:rsidRPr="00B354E9" w:rsidTr="00D36D19">
        <w:trPr>
          <w:cantSplit/>
        </w:trPr>
        <w:tc>
          <w:tcPr>
            <w:tcW w:w="1619" w:type="pct"/>
            <w:vMerge w:val="restart"/>
            <w:vAlign w:val="center"/>
          </w:tcPr>
          <w:p w:rsidR="00C66586" w:rsidRPr="00B354E9" w:rsidRDefault="00C66586" w:rsidP="00D36D19">
            <w:pPr>
              <w:pStyle w:val="21"/>
              <w:jc w:val="left"/>
              <w:rPr>
                <w:szCs w:val="28"/>
              </w:rPr>
            </w:pPr>
            <w:r w:rsidRPr="00B354E9">
              <w:rPr>
                <w:szCs w:val="28"/>
              </w:rPr>
              <w:t>Наименование технико-эксплуатационного</w:t>
            </w:r>
          </w:p>
          <w:p w:rsidR="00C66586" w:rsidRPr="00B354E9" w:rsidRDefault="00C66586" w:rsidP="00D36D19">
            <w:pPr>
              <w:pStyle w:val="21"/>
              <w:jc w:val="left"/>
              <w:rPr>
                <w:szCs w:val="28"/>
              </w:rPr>
            </w:pPr>
            <w:r w:rsidRPr="00B354E9">
              <w:rPr>
                <w:szCs w:val="28"/>
              </w:rPr>
              <w:t>параметра продукции</w:t>
            </w:r>
          </w:p>
        </w:tc>
        <w:tc>
          <w:tcPr>
            <w:tcW w:w="653" w:type="pct"/>
            <w:vMerge w:val="restart"/>
            <w:vAlign w:val="center"/>
          </w:tcPr>
          <w:p w:rsidR="00C66586" w:rsidRPr="00B354E9" w:rsidRDefault="00C66586" w:rsidP="00D36D19">
            <w:pPr>
              <w:pStyle w:val="21"/>
              <w:jc w:val="left"/>
              <w:rPr>
                <w:szCs w:val="28"/>
              </w:rPr>
            </w:pPr>
            <w:r w:rsidRPr="00B354E9">
              <w:rPr>
                <w:szCs w:val="28"/>
              </w:rPr>
              <w:t>Ед.</w:t>
            </w:r>
          </w:p>
          <w:p w:rsidR="00C66586" w:rsidRPr="00B354E9" w:rsidRDefault="00C66586" w:rsidP="00D36D19">
            <w:pPr>
              <w:pStyle w:val="21"/>
              <w:jc w:val="left"/>
              <w:rPr>
                <w:szCs w:val="28"/>
              </w:rPr>
            </w:pPr>
            <w:r w:rsidRPr="00B354E9">
              <w:rPr>
                <w:szCs w:val="28"/>
              </w:rPr>
              <w:t>Мерения</w:t>
            </w:r>
          </w:p>
        </w:tc>
        <w:tc>
          <w:tcPr>
            <w:tcW w:w="840" w:type="pct"/>
            <w:vMerge w:val="restart"/>
            <w:vAlign w:val="center"/>
          </w:tcPr>
          <w:p w:rsidR="00C66586" w:rsidRPr="00B354E9" w:rsidRDefault="00C66586" w:rsidP="00D36D19">
            <w:pPr>
              <w:pStyle w:val="21"/>
              <w:jc w:val="left"/>
              <w:rPr>
                <w:szCs w:val="28"/>
              </w:rPr>
            </w:pPr>
            <w:r w:rsidRPr="00B354E9">
              <w:rPr>
                <w:szCs w:val="28"/>
              </w:rPr>
              <w:t>Проектируе-мая</w:t>
            </w:r>
          </w:p>
          <w:p w:rsidR="00C66586" w:rsidRPr="00B354E9" w:rsidRDefault="00C66586" w:rsidP="00D36D19">
            <w:pPr>
              <w:pStyle w:val="21"/>
              <w:jc w:val="left"/>
              <w:rPr>
                <w:szCs w:val="28"/>
              </w:rPr>
            </w:pPr>
            <w:r w:rsidRPr="00B354E9">
              <w:rPr>
                <w:szCs w:val="28"/>
              </w:rPr>
              <w:t>продукция</w:t>
            </w:r>
          </w:p>
        </w:tc>
        <w:tc>
          <w:tcPr>
            <w:tcW w:w="1888" w:type="pct"/>
            <w:gridSpan w:val="2"/>
            <w:vAlign w:val="center"/>
          </w:tcPr>
          <w:p w:rsidR="00C66586" w:rsidRPr="00B354E9" w:rsidRDefault="00C66586" w:rsidP="00D36D19">
            <w:pPr>
              <w:pStyle w:val="21"/>
              <w:jc w:val="left"/>
              <w:rPr>
                <w:szCs w:val="28"/>
              </w:rPr>
            </w:pPr>
            <w:r w:rsidRPr="00B354E9">
              <w:rPr>
                <w:szCs w:val="28"/>
              </w:rPr>
              <w:t>Наименование (марка) существующей</w:t>
            </w:r>
          </w:p>
          <w:p w:rsidR="00C66586" w:rsidRPr="00B354E9" w:rsidRDefault="00C66586" w:rsidP="00D36D19">
            <w:pPr>
              <w:pStyle w:val="21"/>
              <w:jc w:val="left"/>
              <w:rPr>
                <w:szCs w:val="28"/>
              </w:rPr>
            </w:pPr>
            <w:r w:rsidRPr="00B354E9">
              <w:rPr>
                <w:szCs w:val="28"/>
              </w:rPr>
              <w:t>Продукции</w:t>
            </w:r>
          </w:p>
        </w:tc>
      </w:tr>
      <w:tr w:rsidR="00C66586" w:rsidRPr="00B354E9" w:rsidTr="00D36D19">
        <w:trPr>
          <w:cantSplit/>
        </w:trPr>
        <w:tc>
          <w:tcPr>
            <w:tcW w:w="1619" w:type="pct"/>
            <w:vMerge/>
            <w:vAlign w:val="center"/>
          </w:tcPr>
          <w:p w:rsidR="00C66586" w:rsidRPr="00B354E9" w:rsidRDefault="00C66586" w:rsidP="00D36D19">
            <w:pPr>
              <w:pStyle w:val="21"/>
              <w:jc w:val="left"/>
              <w:rPr>
                <w:szCs w:val="28"/>
              </w:rPr>
            </w:pPr>
          </w:p>
        </w:tc>
        <w:tc>
          <w:tcPr>
            <w:tcW w:w="653" w:type="pct"/>
            <w:vMerge/>
            <w:vAlign w:val="center"/>
          </w:tcPr>
          <w:p w:rsidR="00C66586" w:rsidRPr="00B354E9" w:rsidRDefault="00C66586" w:rsidP="00D36D19">
            <w:pPr>
              <w:pStyle w:val="21"/>
              <w:jc w:val="left"/>
              <w:rPr>
                <w:szCs w:val="28"/>
              </w:rPr>
            </w:pPr>
          </w:p>
        </w:tc>
        <w:tc>
          <w:tcPr>
            <w:tcW w:w="840" w:type="pct"/>
            <w:vMerge/>
            <w:vAlign w:val="center"/>
          </w:tcPr>
          <w:p w:rsidR="00C66586" w:rsidRPr="00B354E9" w:rsidRDefault="00C66586" w:rsidP="00D36D19">
            <w:pPr>
              <w:pStyle w:val="21"/>
              <w:jc w:val="left"/>
              <w:rPr>
                <w:szCs w:val="28"/>
              </w:rPr>
            </w:pPr>
          </w:p>
        </w:tc>
        <w:tc>
          <w:tcPr>
            <w:tcW w:w="992" w:type="pct"/>
            <w:vAlign w:val="center"/>
          </w:tcPr>
          <w:p w:rsidR="00C66586" w:rsidRPr="00B354E9" w:rsidRDefault="00C66586" w:rsidP="00D36D19">
            <w:pPr>
              <w:pStyle w:val="21"/>
              <w:jc w:val="left"/>
              <w:rPr>
                <w:szCs w:val="28"/>
              </w:rPr>
            </w:pPr>
            <w:r w:rsidRPr="00B354E9">
              <w:rPr>
                <w:szCs w:val="28"/>
              </w:rPr>
              <w:t>1</w:t>
            </w:r>
          </w:p>
        </w:tc>
        <w:tc>
          <w:tcPr>
            <w:tcW w:w="896" w:type="pct"/>
            <w:vAlign w:val="center"/>
          </w:tcPr>
          <w:p w:rsidR="00C66586" w:rsidRPr="00B354E9" w:rsidRDefault="00C66586" w:rsidP="00D36D19">
            <w:pPr>
              <w:pStyle w:val="21"/>
              <w:jc w:val="left"/>
              <w:rPr>
                <w:szCs w:val="28"/>
              </w:rPr>
            </w:pPr>
            <w:r w:rsidRPr="00B354E9">
              <w:rPr>
                <w:szCs w:val="28"/>
              </w:rPr>
              <w:t>2</w:t>
            </w:r>
          </w:p>
        </w:tc>
      </w:tr>
      <w:tr w:rsidR="00C66586" w:rsidRPr="00B354E9" w:rsidTr="00D36D19">
        <w:trPr>
          <w:trHeight w:val="636"/>
        </w:trPr>
        <w:tc>
          <w:tcPr>
            <w:tcW w:w="1619" w:type="pct"/>
          </w:tcPr>
          <w:p w:rsidR="00C66586" w:rsidRPr="00B354E9" w:rsidRDefault="00C66586" w:rsidP="00D36D19">
            <w:pPr>
              <w:pStyle w:val="21"/>
              <w:jc w:val="left"/>
              <w:rPr>
                <w:szCs w:val="28"/>
              </w:rPr>
            </w:pPr>
            <w:r w:rsidRPr="00B354E9">
              <w:rPr>
                <w:szCs w:val="28"/>
              </w:rPr>
              <w:t>Занимаемый объем памяти на HD</w:t>
            </w:r>
          </w:p>
        </w:tc>
        <w:tc>
          <w:tcPr>
            <w:tcW w:w="653" w:type="pct"/>
          </w:tcPr>
          <w:p w:rsidR="00C66586" w:rsidRPr="00B354E9" w:rsidRDefault="00C66586" w:rsidP="00D36D19">
            <w:pPr>
              <w:pStyle w:val="21"/>
              <w:jc w:val="left"/>
              <w:rPr>
                <w:szCs w:val="28"/>
              </w:rPr>
            </w:pPr>
            <w:r w:rsidRPr="00B354E9">
              <w:rPr>
                <w:szCs w:val="28"/>
              </w:rPr>
              <w:t>мб</w:t>
            </w:r>
          </w:p>
        </w:tc>
        <w:tc>
          <w:tcPr>
            <w:tcW w:w="840" w:type="pct"/>
          </w:tcPr>
          <w:p w:rsidR="00C66586" w:rsidRPr="00B354E9" w:rsidRDefault="00C66586" w:rsidP="00D36D19">
            <w:pPr>
              <w:pStyle w:val="21"/>
              <w:jc w:val="left"/>
              <w:rPr>
                <w:szCs w:val="28"/>
              </w:rPr>
            </w:pPr>
            <w:r w:rsidRPr="00B354E9">
              <w:rPr>
                <w:szCs w:val="28"/>
              </w:rPr>
              <w:t>2</w:t>
            </w:r>
          </w:p>
        </w:tc>
        <w:tc>
          <w:tcPr>
            <w:tcW w:w="992" w:type="pct"/>
          </w:tcPr>
          <w:p w:rsidR="00C66586" w:rsidRPr="00B354E9" w:rsidRDefault="00C66586" w:rsidP="00D36D19">
            <w:pPr>
              <w:pStyle w:val="21"/>
              <w:jc w:val="left"/>
              <w:rPr>
                <w:szCs w:val="28"/>
              </w:rPr>
            </w:pPr>
            <w:r w:rsidRPr="00B354E9">
              <w:rPr>
                <w:szCs w:val="28"/>
              </w:rPr>
              <w:t>1</w:t>
            </w:r>
          </w:p>
        </w:tc>
        <w:tc>
          <w:tcPr>
            <w:tcW w:w="896" w:type="pct"/>
          </w:tcPr>
          <w:p w:rsidR="00C66586" w:rsidRPr="00B354E9" w:rsidRDefault="00C66586" w:rsidP="00D36D19">
            <w:pPr>
              <w:pStyle w:val="21"/>
              <w:jc w:val="left"/>
              <w:rPr>
                <w:szCs w:val="28"/>
              </w:rPr>
            </w:pPr>
            <w:r w:rsidRPr="00B354E9">
              <w:rPr>
                <w:szCs w:val="28"/>
              </w:rPr>
              <w:t>1</w:t>
            </w:r>
          </w:p>
        </w:tc>
      </w:tr>
      <w:tr w:rsidR="00C66586" w:rsidRPr="00B354E9" w:rsidTr="00D36D19">
        <w:trPr>
          <w:trHeight w:val="711"/>
        </w:trPr>
        <w:tc>
          <w:tcPr>
            <w:tcW w:w="1619" w:type="pct"/>
          </w:tcPr>
          <w:p w:rsidR="00C66586" w:rsidRPr="00B354E9" w:rsidRDefault="00C66586" w:rsidP="00D36D19">
            <w:pPr>
              <w:pStyle w:val="21"/>
              <w:jc w:val="left"/>
              <w:rPr>
                <w:szCs w:val="28"/>
              </w:rPr>
            </w:pPr>
            <w:r w:rsidRPr="00B354E9">
              <w:rPr>
                <w:szCs w:val="28"/>
              </w:rPr>
              <w:t>Необходимость в дополнительном ПО</w:t>
            </w:r>
          </w:p>
        </w:tc>
        <w:tc>
          <w:tcPr>
            <w:tcW w:w="653" w:type="pct"/>
          </w:tcPr>
          <w:p w:rsidR="00C66586" w:rsidRPr="00B354E9" w:rsidRDefault="00C66586" w:rsidP="00D36D19">
            <w:pPr>
              <w:pStyle w:val="21"/>
              <w:jc w:val="left"/>
              <w:rPr>
                <w:szCs w:val="28"/>
              </w:rPr>
            </w:pPr>
            <w:r w:rsidRPr="00B354E9">
              <w:rPr>
                <w:szCs w:val="28"/>
              </w:rPr>
              <w:t>шт.</w:t>
            </w:r>
          </w:p>
        </w:tc>
        <w:tc>
          <w:tcPr>
            <w:tcW w:w="840" w:type="pct"/>
          </w:tcPr>
          <w:p w:rsidR="00C66586" w:rsidRPr="00B354E9" w:rsidRDefault="00C66586" w:rsidP="00D36D19">
            <w:pPr>
              <w:pStyle w:val="21"/>
              <w:jc w:val="left"/>
              <w:rPr>
                <w:szCs w:val="28"/>
                <w:lang w:val="en-US"/>
              </w:rPr>
            </w:pPr>
            <w:r w:rsidRPr="00B354E9">
              <w:rPr>
                <w:szCs w:val="28"/>
              </w:rPr>
              <w:t>0</w:t>
            </w:r>
          </w:p>
        </w:tc>
        <w:tc>
          <w:tcPr>
            <w:tcW w:w="992" w:type="pct"/>
          </w:tcPr>
          <w:p w:rsidR="00C66586" w:rsidRPr="00B354E9" w:rsidRDefault="00C66586" w:rsidP="00D36D19">
            <w:pPr>
              <w:pStyle w:val="21"/>
              <w:jc w:val="left"/>
              <w:rPr>
                <w:szCs w:val="28"/>
              </w:rPr>
            </w:pPr>
            <w:r w:rsidRPr="00B354E9">
              <w:rPr>
                <w:szCs w:val="28"/>
              </w:rPr>
              <w:t>1</w:t>
            </w:r>
          </w:p>
        </w:tc>
        <w:tc>
          <w:tcPr>
            <w:tcW w:w="896" w:type="pct"/>
          </w:tcPr>
          <w:p w:rsidR="00C66586" w:rsidRPr="00B354E9" w:rsidRDefault="00C66586" w:rsidP="00D36D19">
            <w:pPr>
              <w:pStyle w:val="21"/>
              <w:jc w:val="left"/>
              <w:rPr>
                <w:szCs w:val="28"/>
              </w:rPr>
            </w:pPr>
            <w:r w:rsidRPr="00B354E9">
              <w:rPr>
                <w:szCs w:val="28"/>
              </w:rPr>
              <w:t>2</w:t>
            </w:r>
          </w:p>
        </w:tc>
      </w:tr>
      <w:tr w:rsidR="00C66586" w:rsidRPr="00B354E9" w:rsidTr="00D36D19">
        <w:trPr>
          <w:trHeight w:val="727"/>
        </w:trPr>
        <w:tc>
          <w:tcPr>
            <w:tcW w:w="1619" w:type="pct"/>
          </w:tcPr>
          <w:p w:rsidR="00C66586" w:rsidRPr="00B354E9" w:rsidRDefault="00C66586" w:rsidP="00D36D19">
            <w:pPr>
              <w:pStyle w:val="21"/>
              <w:jc w:val="left"/>
              <w:rPr>
                <w:szCs w:val="28"/>
              </w:rPr>
            </w:pPr>
            <w:r w:rsidRPr="00B354E9">
              <w:rPr>
                <w:szCs w:val="28"/>
              </w:rPr>
              <w:t>Скорость составления отчета</w:t>
            </w:r>
          </w:p>
          <w:p w:rsidR="00C66586" w:rsidRPr="00B354E9" w:rsidRDefault="00C66586" w:rsidP="00D36D19">
            <w:pPr>
              <w:pStyle w:val="21"/>
              <w:jc w:val="left"/>
              <w:rPr>
                <w:szCs w:val="28"/>
              </w:rPr>
            </w:pPr>
          </w:p>
          <w:p w:rsidR="00C66586" w:rsidRPr="00B354E9" w:rsidRDefault="00C66586" w:rsidP="00D36D19">
            <w:pPr>
              <w:pStyle w:val="21"/>
              <w:jc w:val="left"/>
              <w:rPr>
                <w:szCs w:val="28"/>
              </w:rPr>
            </w:pPr>
          </w:p>
        </w:tc>
        <w:tc>
          <w:tcPr>
            <w:tcW w:w="653" w:type="pct"/>
          </w:tcPr>
          <w:p w:rsidR="00C66586" w:rsidRPr="00B354E9" w:rsidRDefault="00C66586" w:rsidP="00D36D19">
            <w:pPr>
              <w:pStyle w:val="21"/>
              <w:jc w:val="left"/>
              <w:rPr>
                <w:szCs w:val="28"/>
              </w:rPr>
            </w:pPr>
            <w:r w:rsidRPr="00B354E9">
              <w:rPr>
                <w:szCs w:val="28"/>
              </w:rPr>
              <w:t>сек.</w:t>
            </w:r>
          </w:p>
        </w:tc>
        <w:tc>
          <w:tcPr>
            <w:tcW w:w="840" w:type="pct"/>
          </w:tcPr>
          <w:p w:rsidR="00C66586" w:rsidRPr="00B354E9" w:rsidRDefault="00C66586" w:rsidP="00D36D19">
            <w:pPr>
              <w:pStyle w:val="21"/>
              <w:jc w:val="left"/>
              <w:rPr>
                <w:szCs w:val="28"/>
              </w:rPr>
            </w:pPr>
            <w:r w:rsidRPr="00B354E9">
              <w:rPr>
                <w:szCs w:val="28"/>
              </w:rPr>
              <w:t>1</w:t>
            </w:r>
          </w:p>
        </w:tc>
        <w:tc>
          <w:tcPr>
            <w:tcW w:w="992" w:type="pct"/>
          </w:tcPr>
          <w:p w:rsidR="00C66586" w:rsidRPr="00B354E9" w:rsidRDefault="00C66586" w:rsidP="00D36D19">
            <w:pPr>
              <w:pStyle w:val="21"/>
              <w:jc w:val="left"/>
              <w:rPr>
                <w:szCs w:val="28"/>
              </w:rPr>
            </w:pPr>
            <w:r w:rsidRPr="00B354E9">
              <w:rPr>
                <w:szCs w:val="28"/>
              </w:rPr>
              <w:t>2</w:t>
            </w:r>
          </w:p>
        </w:tc>
        <w:tc>
          <w:tcPr>
            <w:tcW w:w="896" w:type="pct"/>
          </w:tcPr>
          <w:p w:rsidR="00C66586" w:rsidRPr="00B354E9" w:rsidRDefault="00C66586" w:rsidP="00D36D19">
            <w:pPr>
              <w:pStyle w:val="21"/>
              <w:jc w:val="left"/>
              <w:rPr>
                <w:szCs w:val="28"/>
              </w:rPr>
            </w:pPr>
            <w:r w:rsidRPr="00B354E9">
              <w:rPr>
                <w:szCs w:val="28"/>
              </w:rPr>
              <w:t>-</w:t>
            </w:r>
          </w:p>
        </w:tc>
      </w:tr>
      <w:tr w:rsidR="00C66586" w:rsidRPr="00B354E9" w:rsidTr="00D36D19">
        <w:trPr>
          <w:trHeight w:val="1421"/>
        </w:trPr>
        <w:tc>
          <w:tcPr>
            <w:tcW w:w="1619" w:type="pct"/>
          </w:tcPr>
          <w:p w:rsidR="00C66586" w:rsidRPr="00B354E9" w:rsidRDefault="00C66586" w:rsidP="00D36D19">
            <w:pPr>
              <w:pStyle w:val="21"/>
              <w:jc w:val="left"/>
              <w:rPr>
                <w:szCs w:val="28"/>
              </w:rPr>
            </w:pPr>
            <w:r w:rsidRPr="00B354E9">
              <w:rPr>
                <w:szCs w:val="28"/>
              </w:rPr>
              <w:t>Потребность в дополнительных комплектующих компьютера</w:t>
            </w:r>
          </w:p>
        </w:tc>
        <w:tc>
          <w:tcPr>
            <w:tcW w:w="653" w:type="pct"/>
          </w:tcPr>
          <w:p w:rsidR="00C66586" w:rsidRPr="00B354E9" w:rsidRDefault="00C66586" w:rsidP="00D36D19">
            <w:pPr>
              <w:pStyle w:val="21"/>
              <w:jc w:val="left"/>
              <w:rPr>
                <w:szCs w:val="28"/>
              </w:rPr>
            </w:pPr>
            <w:r w:rsidRPr="00B354E9">
              <w:rPr>
                <w:szCs w:val="28"/>
              </w:rPr>
              <w:t>шт.</w:t>
            </w:r>
          </w:p>
        </w:tc>
        <w:tc>
          <w:tcPr>
            <w:tcW w:w="840" w:type="pct"/>
          </w:tcPr>
          <w:p w:rsidR="00C66586" w:rsidRPr="00B354E9" w:rsidRDefault="00C66586" w:rsidP="00D36D19">
            <w:pPr>
              <w:pStyle w:val="21"/>
              <w:jc w:val="left"/>
              <w:rPr>
                <w:szCs w:val="28"/>
              </w:rPr>
            </w:pPr>
            <w:r w:rsidRPr="00B354E9">
              <w:rPr>
                <w:szCs w:val="28"/>
              </w:rPr>
              <w:t>1</w:t>
            </w:r>
          </w:p>
        </w:tc>
        <w:tc>
          <w:tcPr>
            <w:tcW w:w="992" w:type="pct"/>
          </w:tcPr>
          <w:p w:rsidR="00C66586" w:rsidRPr="00B354E9" w:rsidRDefault="00C66586" w:rsidP="00D36D19">
            <w:pPr>
              <w:pStyle w:val="21"/>
              <w:jc w:val="left"/>
              <w:rPr>
                <w:szCs w:val="28"/>
              </w:rPr>
            </w:pPr>
            <w:r w:rsidRPr="00B354E9">
              <w:rPr>
                <w:szCs w:val="28"/>
              </w:rPr>
              <w:t>0</w:t>
            </w:r>
          </w:p>
        </w:tc>
        <w:tc>
          <w:tcPr>
            <w:tcW w:w="896" w:type="pct"/>
          </w:tcPr>
          <w:p w:rsidR="00C66586" w:rsidRPr="00B354E9" w:rsidRDefault="00C66586" w:rsidP="00D36D19">
            <w:pPr>
              <w:pStyle w:val="21"/>
              <w:jc w:val="left"/>
              <w:rPr>
                <w:szCs w:val="28"/>
              </w:rPr>
            </w:pPr>
            <w:r w:rsidRPr="00B354E9">
              <w:rPr>
                <w:szCs w:val="28"/>
              </w:rPr>
              <w:t>0</w:t>
            </w:r>
          </w:p>
        </w:tc>
      </w:tr>
      <w:tr w:rsidR="00C66586" w:rsidRPr="00B354E9" w:rsidTr="00D36D19">
        <w:trPr>
          <w:trHeight w:val="558"/>
        </w:trPr>
        <w:tc>
          <w:tcPr>
            <w:tcW w:w="1619" w:type="pct"/>
          </w:tcPr>
          <w:p w:rsidR="00C66586" w:rsidRPr="00B354E9" w:rsidRDefault="00C66586" w:rsidP="00D36D19">
            <w:pPr>
              <w:pStyle w:val="21"/>
              <w:jc w:val="left"/>
              <w:rPr>
                <w:szCs w:val="28"/>
              </w:rPr>
            </w:pPr>
            <w:r w:rsidRPr="00B354E9">
              <w:rPr>
                <w:szCs w:val="28"/>
              </w:rPr>
              <w:t>Удобство использования</w:t>
            </w:r>
          </w:p>
        </w:tc>
        <w:tc>
          <w:tcPr>
            <w:tcW w:w="653" w:type="pct"/>
          </w:tcPr>
          <w:p w:rsidR="00C66586" w:rsidRPr="00B354E9" w:rsidRDefault="00C66586" w:rsidP="00D36D19">
            <w:pPr>
              <w:pStyle w:val="21"/>
              <w:jc w:val="left"/>
              <w:rPr>
                <w:szCs w:val="28"/>
              </w:rPr>
            </w:pPr>
          </w:p>
        </w:tc>
        <w:tc>
          <w:tcPr>
            <w:tcW w:w="840" w:type="pct"/>
          </w:tcPr>
          <w:p w:rsidR="00C66586" w:rsidRPr="00B354E9" w:rsidRDefault="00C66586" w:rsidP="00D36D19">
            <w:pPr>
              <w:pStyle w:val="21"/>
              <w:jc w:val="left"/>
              <w:rPr>
                <w:szCs w:val="28"/>
              </w:rPr>
            </w:pPr>
            <w:r w:rsidRPr="00B354E9">
              <w:rPr>
                <w:szCs w:val="28"/>
              </w:rPr>
              <w:t>Лучше</w:t>
            </w:r>
          </w:p>
        </w:tc>
        <w:tc>
          <w:tcPr>
            <w:tcW w:w="992" w:type="pct"/>
          </w:tcPr>
          <w:p w:rsidR="00C66586" w:rsidRPr="00B354E9" w:rsidRDefault="00C66586" w:rsidP="00D36D19">
            <w:pPr>
              <w:pStyle w:val="21"/>
              <w:jc w:val="left"/>
              <w:rPr>
                <w:szCs w:val="28"/>
              </w:rPr>
            </w:pPr>
            <w:r w:rsidRPr="00B354E9">
              <w:rPr>
                <w:szCs w:val="28"/>
              </w:rPr>
              <w:t>Хуже</w:t>
            </w:r>
          </w:p>
        </w:tc>
        <w:tc>
          <w:tcPr>
            <w:tcW w:w="896" w:type="pct"/>
          </w:tcPr>
          <w:p w:rsidR="00C66586" w:rsidRPr="00B354E9" w:rsidRDefault="00C66586" w:rsidP="00D36D19">
            <w:pPr>
              <w:pStyle w:val="21"/>
              <w:jc w:val="left"/>
              <w:rPr>
                <w:szCs w:val="28"/>
              </w:rPr>
            </w:pPr>
            <w:r w:rsidRPr="00B354E9">
              <w:rPr>
                <w:szCs w:val="28"/>
              </w:rPr>
              <w:t>Хуже</w:t>
            </w:r>
          </w:p>
        </w:tc>
      </w:tr>
      <w:tr w:rsidR="00C66586" w:rsidRPr="00B354E9" w:rsidTr="00D36D19">
        <w:trPr>
          <w:trHeight w:val="430"/>
        </w:trPr>
        <w:tc>
          <w:tcPr>
            <w:tcW w:w="1619" w:type="pct"/>
          </w:tcPr>
          <w:p w:rsidR="00C66586" w:rsidRPr="00B354E9" w:rsidRDefault="00C66586" w:rsidP="00D36D19">
            <w:pPr>
              <w:pStyle w:val="21"/>
              <w:jc w:val="left"/>
              <w:rPr>
                <w:szCs w:val="28"/>
                <w:lang w:val="en-US"/>
              </w:rPr>
            </w:pPr>
            <w:r w:rsidRPr="00B354E9">
              <w:rPr>
                <w:szCs w:val="28"/>
              </w:rPr>
              <w:t>Понятность интерфейса</w:t>
            </w:r>
          </w:p>
        </w:tc>
        <w:tc>
          <w:tcPr>
            <w:tcW w:w="653" w:type="pct"/>
          </w:tcPr>
          <w:p w:rsidR="00C66586" w:rsidRPr="00B354E9" w:rsidRDefault="00C66586" w:rsidP="00D36D19">
            <w:pPr>
              <w:pStyle w:val="21"/>
              <w:jc w:val="left"/>
              <w:rPr>
                <w:szCs w:val="28"/>
              </w:rPr>
            </w:pPr>
          </w:p>
        </w:tc>
        <w:tc>
          <w:tcPr>
            <w:tcW w:w="840" w:type="pct"/>
          </w:tcPr>
          <w:p w:rsidR="00C66586" w:rsidRPr="00B354E9" w:rsidRDefault="00C66586" w:rsidP="00D36D19">
            <w:pPr>
              <w:pStyle w:val="21"/>
              <w:jc w:val="left"/>
              <w:rPr>
                <w:szCs w:val="28"/>
                <w:lang w:val="en-US"/>
              </w:rPr>
            </w:pPr>
            <w:r w:rsidRPr="00B354E9">
              <w:rPr>
                <w:szCs w:val="28"/>
              </w:rPr>
              <w:t>Лучше</w:t>
            </w:r>
          </w:p>
        </w:tc>
        <w:tc>
          <w:tcPr>
            <w:tcW w:w="992" w:type="pct"/>
          </w:tcPr>
          <w:p w:rsidR="00C66586" w:rsidRPr="00B354E9" w:rsidRDefault="00C66586" w:rsidP="00D36D19">
            <w:pPr>
              <w:pStyle w:val="21"/>
              <w:jc w:val="left"/>
              <w:rPr>
                <w:szCs w:val="28"/>
                <w:lang w:val="en-US"/>
              </w:rPr>
            </w:pPr>
            <w:r w:rsidRPr="00B354E9">
              <w:rPr>
                <w:szCs w:val="28"/>
              </w:rPr>
              <w:t>Хуже</w:t>
            </w:r>
          </w:p>
        </w:tc>
        <w:tc>
          <w:tcPr>
            <w:tcW w:w="896" w:type="pct"/>
          </w:tcPr>
          <w:p w:rsidR="00C66586" w:rsidRPr="00B354E9" w:rsidRDefault="00C66586" w:rsidP="00D36D19">
            <w:pPr>
              <w:pStyle w:val="21"/>
              <w:jc w:val="left"/>
              <w:rPr>
                <w:szCs w:val="28"/>
                <w:lang w:val="en-US"/>
              </w:rPr>
            </w:pPr>
            <w:r w:rsidRPr="00B354E9">
              <w:rPr>
                <w:szCs w:val="28"/>
              </w:rPr>
              <w:t>Хуже</w:t>
            </w:r>
          </w:p>
        </w:tc>
      </w:tr>
      <w:tr w:rsidR="00C66586" w:rsidRPr="00B354E9" w:rsidTr="00D36D19">
        <w:trPr>
          <w:trHeight w:val="392"/>
        </w:trPr>
        <w:tc>
          <w:tcPr>
            <w:tcW w:w="1619" w:type="pct"/>
          </w:tcPr>
          <w:p w:rsidR="00C66586" w:rsidRPr="00B354E9" w:rsidRDefault="00C66586" w:rsidP="00D36D19">
            <w:pPr>
              <w:pStyle w:val="21"/>
              <w:jc w:val="left"/>
              <w:rPr>
                <w:szCs w:val="28"/>
              </w:rPr>
            </w:pPr>
            <w:r w:rsidRPr="00B354E9">
              <w:rPr>
                <w:szCs w:val="28"/>
              </w:rPr>
              <w:t>Необходимость обновления</w:t>
            </w:r>
          </w:p>
        </w:tc>
        <w:tc>
          <w:tcPr>
            <w:tcW w:w="653" w:type="pct"/>
          </w:tcPr>
          <w:p w:rsidR="00C66586" w:rsidRPr="00B354E9" w:rsidRDefault="00C66586" w:rsidP="00D36D19">
            <w:pPr>
              <w:pStyle w:val="21"/>
              <w:jc w:val="left"/>
              <w:rPr>
                <w:szCs w:val="28"/>
              </w:rPr>
            </w:pPr>
          </w:p>
        </w:tc>
        <w:tc>
          <w:tcPr>
            <w:tcW w:w="840" w:type="pct"/>
          </w:tcPr>
          <w:p w:rsidR="00C66586" w:rsidRPr="00B354E9" w:rsidRDefault="00C66586" w:rsidP="00D36D19">
            <w:pPr>
              <w:pStyle w:val="21"/>
              <w:jc w:val="left"/>
              <w:rPr>
                <w:szCs w:val="28"/>
              </w:rPr>
            </w:pPr>
            <w:r w:rsidRPr="00B354E9">
              <w:rPr>
                <w:szCs w:val="28"/>
              </w:rPr>
              <w:t>Да</w:t>
            </w:r>
          </w:p>
        </w:tc>
        <w:tc>
          <w:tcPr>
            <w:tcW w:w="992" w:type="pct"/>
          </w:tcPr>
          <w:p w:rsidR="00C66586" w:rsidRPr="00B354E9" w:rsidRDefault="00C66586" w:rsidP="00D36D19">
            <w:pPr>
              <w:pStyle w:val="21"/>
              <w:jc w:val="left"/>
              <w:rPr>
                <w:szCs w:val="28"/>
              </w:rPr>
            </w:pPr>
            <w:r w:rsidRPr="00B354E9">
              <w:rPr>
                <w:szCs w:val="28"/>
              </w:rPr>
              <w:t>Да</w:t>
            </w:r>
          </w:p>
        </w:tc>
        <w:tc>
          <w:tcPr>
            <w:tcW w:w="896" w:type="pct"/>
          </w:tcPr>
          <w:p w:rsidR="00C66586" w:rsidRPr="00B354E9" w:rsidRDefault="00C66586" w:rsidP="00D36D19">
            <w:pPr>
              <w:pStyle w:val="21"/>
              <w:jc w:val="left"/>
              <w:rPr>
                <w:szCs w:val="28"/>
              </w:rPr>
            </w:pPr>
            <w:r w:rsidRPr="00B354E9">
              <w:rPr>
                <w:szCs w:val="28"/>
              </w:rPr>
              <w:t>Да</w:t>
            </w:r>
          </w:p>
        </w:tc>
      </w:tr>
      <w:tr w:rsidR="00C66586" w:rsidRPr="00B354E9" w:rsidTr="00D36D19">
        <w:trPr>
          <w:trHeight w:val="392"/>
        </w:trPr>
        <w:tc>
          <w:tcPr>
            <w:tcW w:w="1619" w:type="pct"/>
          </w:tcPr>
          <w:p w:rsidR="00C66586" w:rsidRPr="00B354E9" w:rsidRDefault="00C66586" w:rsidP="00D36D19">
            <w:pPr>
              <w:pStyle w:val="21"/>
              <w:jc w:val="left"/>
              <w:rPr>
                <w:szCs w:val="28"/>
              </w:rPr>
            </w:pPr>
            <w:r w:rsidRPr="00B354E9">
              <w:rPr>
                <w:szCs w:val="28"/>
              </w:rPr>
              <w:t>Необходимость установки</w:t>
            </w:r>
          </w:p>
        </w:tc>
        <w:tc>
          <w:tcPr>
            <w:tcW w:w="653" w:type="pct"/>
          </w:tcPr>
          <w:p w:rsidR="00C66586" w:rsidRPr="00B354E9" w:rsidRDefault="00C66586" w:rsidP="00D36D19">
            <w:pPr>
              <w:pStyle w:val="21"/>
              <w:jc w:val="left"/>
              <w:rPr>
                <w:szCs w:val="28"/>
              </w:rPr>
            </w:pPr>
          </w:p>
        </w:tc>
        <w:tc>
          <w:tcPr>
            <w:tcW w:w="840" w:type="pct"/>
          </w:tcPr>
          <w:p w:rsidR="00C66586" w:rsidRPr="00B354E9" w:rsidRDefault="00C66586" w:rsidP="00D36D19">
            <w:pPr>
              <w:pStyle w:val="21"/>
              <w:jc w:val="left"/>
              <w:rPr>
                <w:szCs w:val="28"/>
              </w:rPr>
            </w:pPr>
            <w:r w:rsidRPr="00B354E9">
              <w:rPr>
                <w:szCs w:val="28"/>
              </w:rPr>
              <w:t>Нет</w:t>
            </w:r>
          </w:p>
        </w:tc>
        <w:tc>
          <w:tcPr>
            <w:tcW w:w="992" w:type="pct"/>
          </w:tcPr>
          <w:p w:rsidR="00C66586" w:rsidRPr="00B354E9" w:rsidRDefault="00C66586" w:rsidP="00D36D19">
            <w:pPr>
              <w:pStyle w:val="21"/>
              <w:jc w:val="left"/>
              <w:rPr>
                <w:szCs w:val="28"/>
              </w:rPr>
            </w:pPr>
            <w:r w:rsidRPr="00B354E9">
              <w:rPr>
                <w:szCs w:val="28"/>
              </w:rPr>
              <w:t>Да</w:t>
            </w:r>
          </w:p>
        </w:tc>
        <w:tc>
          <w:tcPr>
            <w:tcW w:w="896" w:type="pct"/>
          </w:tcPr>
          <w:p w:rsidR="00C66586" w:rsidRPr="00B354E9" w:rsidRDefault="00C66586" w:rsidP="00D36D19">
            <w:pPr>
              <w:pStyle w:val="21"/>
              <w:jc w:val="left"/>
              <w:rPr>
                <w:szCs w:val="28"/>
              </w:rPr>
            </w:pPr>
            <w:r w:rsidRPr="00B354E9">
              <w:rPr>
                <w:szCs w:val="28"/>
              </w:rPr>
              <w:t>Да</w:t>
            </w:r>
          </w:p>
        </w:tc>
      </w:tr>
    </w:tbl>
    <w:p w:rsidR="00C66586" w:rsidRDefault="00C66586" w:rsidP="00C66586">
      <w:pPr>
        <w:pStyle w:val="21"/>
        <w:spacing w:line="360" w:lineRule="auto"/>
        <w:jc w:val="right"/>
        <w:rPr>
          <w:szCs w:val="28"/>
        </w:rPr>
      </w:pPr>
    </w:p>
    <w:p w:rsidR="00C66586" w:rsidRDefault="00C66586" w:rsidP="00C66586">
      <w:pPr>
        <w:pStyle w:val="21"/>
        <w:spacing w:line="360" w:lineRule="auto"/>
        <w:jc w:val="right"/>
        <w:rPr>
          <w:szCs w:val="28"/>
        </w:rPr>
      </w:pPr>
    </w:p>
    <w:p w:rsidR="00C66586" w:rsidRDefault="00C66586" w:rsidP="00C66586">
      <w:pPr>
        <w:pStyle w:val="21"/>
        <w:spacing w:line="360" w:lineRule="auto"/>
        <w:jc w:val="right"/>
        <w:rPr>
          <w:szCs w:val="28"/>
        </w:rPr>
      </w:pPr>
    </w:p>
    <w:p w:rsidR="00C66586" w:rsidRDefault="00C66586" w:rsidP="00C66586">
      <w:pPr>
        <w:pStyle w:val="21"/>
        <w:spacing w:line="360" w:lineRule="auto"/>
        <w:jc w:val="right"/>
        <w:rPr>
          <w:szCs w:val="28"/>
        </w:rPr>
      </w:pPr>
    </w:p>
    <w:p w:rsidR="00C66586" w:rsidRDefault="00C66586" w:rsidP="00C66586">
      <w:pPr>
        <w:pStyle w:val="21"/>
        <w:spacing w:line="360" w:lineRule="auto"/>
        <w:jc w:val="right"/>
        <w:rPr>
          <w:szCs w:val="28"/>
        </w:rPr>
      </w:pPr>
    </w:p>
    <w:p w:rsidR="00C66586" w:rsidRDefault="00C66586" w:rsidP="00C66586">
      <w:pPr>
        <w:pStyle w:val="21"/>
        <w:spacing w:line="360" w:lineRule="auto"/>
        <w:jc w:val="right"/>
        <w:rPr>
          <w:szCs w:val="28"/>
        </w:rPr>
      </w:pPr>
    </w:p>
    <w:p w:rsidR="00C66586" w:rsidRDefault="00C66586" w:rsidP="00C66586">
      <w:pPr>
        <w:pStyle w:val="21"/>
        <w:spacing w:line="360" w:lineRule="auto"/>
        <w:jc w:val="right"/>
        <w:rPr>
          <w:szCs w:val="28"/>
        </w:rPr>
      </w:pPr>
    </w:p>
    <w:p w:rsidR="00C66586" w:rsidRDefault="00C66586" w:rsidP="00C66586">
      <w:pPr>
        <w:pStyle w:val="21"/>
        <w:spacing w:line="360" w:lineRule="auto"/>
        <w:jc w:val="right"/>
        <w:rPr>
          <w:szCs w:val="28"/>
        </w:rPr>
      </w:pPr>
    </w:p>
    <w:p w:rsidR="00C66586" w:rsidRPr="00B354E9" w:rsidRDefault="00326AE0" w:rsidP="00C66586">
      <w:pPr>
        <w:pStyle w:val="21"/>
        <w:spacing w:line="360" w:lineRule="auto"/>
        <w:jc w:val="right"/>
        <w:rPr>
          <w:szCs w:val="28"/>
        </w:rPr>
      </w:pPr>
      <w:r>
        <w:rPr>
          <w:szCs w:val="28"/>
        </w:rPr>
        <w:lastRenderedPageBreak/>
        <w:t>Таблица 8</w:t>
      </w:r>
      <w:r w:rsidR="00C66586" w:rsidRPr="00B354E9">
        <w:rPr>
          <w:szCs w:val="28"/>
        </w:rPr>
        <w:t>.2</w:t>
      </w:r>
    </w:p>
    <w:p w:rsidR="00C66586" w:rsidRPr="00B354E9" w:rsidRDefault="00C66586" w:rsidP="00C66586">
      <w:pPr>
        <w:pStyle w:val="a3"/>
        <w:spacing w:after="0"/>
        <w:ind w:left="0" w:firstLine="709"/>
        <w:rPr>
          <w:rFonts w:ascii="Times New Roman" w:hAnsi="Times New Roman" w:cs="Times New Roman"/>
          <w:sz w:val="28"/>
          <w:szCs w:val="28"/>
        </w:rPr>
      </w:pPr>
      <w:r w:rsidRPr="00B354E9">
        <w:rPr>
          <w:rFonts w:ascii="Times New Roman" w:hAnsi="Times New Roman" w:cs="Times New Roman"/>
          <w:sz w:val="28"/>
          <w:szCs w:val="28"/>
        </w:rPr>
        <w:t>Бальное сравнение новой системы и существующих программ</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8"/>
        <w:gridCol w:w="3350"/>
        <w:gridCol w:w="1874"/>
        <w:gridCol w:w="1874"/>
        <w:gridCol w:w="1975"/>
      </w:tblGrid>
      <w:tr w:rsidR="00C66586" w:rsidRPr="00B354E9" w:rsidTr="00D36D19">
        <w:tc>
          <w:tcPr>
            <w:tcW w:w="447" w:type="dxa"/>
            <w:vMerge w:val="restart"/>
            <w:vAlign w:val="center"/>
          </w:tcPr>
          <w:p w:rsidR="00C66586" w:rsidRPr="00B354E9" w:rsidRDefault="00C66586" w:rsidP="00D36D19">
            <w:pPr>
              <w:spacing w:after="0" w:line="240" w:lineRule="auto"/>
              <w:ind w:firstLine="709"/>
              <w:contextualSpacing/>
              <w:rPr>
                <w:rFonts w:ascii="Times New Roman" w:hAnsi="Times New Roman" w:cs="Times New Roman"/>
                <w:b/>
                <w:sz w:val="28"/>
                <w:szCs w:val="28"/>
              </w:rPr>
            </w:pPr>
            <w:r w:rsidRPr="00B354E9">
              <w:rPr>
                <w:rFonts w:ascii="Times New Roman" w:hAnsi="Times New Roman" w:cs="Times New Roman"/>
                <w:b/>
                <w:sz w:val="28"/>
                <w:szCs w:val="28"/>
              </w:rPr>
              <w:t>№</w:t>
            </w:r>
          </w:p>
        </w:tc>
        <w:tc>
          <w:tcPr>
            <w:tcW w:w="3419" w:type="dxa"/>
            <w:vMerge w:val="restart"/>
            <w:vAlign w:val="center"/>
          </w:tcPr>
          <w:p w:rsidR="00C66586" w:rsidRPr="00B354E9" w:rsidRDefault="00C66586" w:rsidP="00D36D19">
            <w:pPr>
              <w:spacing w:after="0" w:line="240" w:lineRule="auto"/>
              <w:ind w:firstLine="709"/>
              <w:contextualSpacing/>
              <w:rPr>
                <w:rFonts w:ascii="Times New Roman" w:hAnsi="Times New Roman" w:cs="Times New Roman"/>
                <w:b/>
                <w:sz w:val="28"/>
                <w:szCs w:val="28"/>
              </w:rPr>
            </w:pPr>
            <w:r w:rsidRPr="00B354E9">
              <w:rPr>
                <w:rFonts w:ascii="Times New Roman" w:hAnsi="Times New Roman" w:cs="Times New Roman"/>
                <w:b/>
                <w:sz w:val="28"/>
                <w:szCs w:val="28"/>
              </w:rPr>
              <w:t>Показатель</w:t>
            </w:r>
          </w:p>
        </w:tc>
        <w:tc>
          <w:tcPr>
            <w:tcW w:w="3802" w:type="dxa"/>
            <w:gridSpan w:val="2"/>
            <w:vAlign w:val="center"/>
          </w:tcPr>
          <w:p w:rsidR="00C66586" w:rsidRPr="00B354E9" w:rsidRDefault="00C66586" w:rsidP="00D36D19">
            <w:pPr>
              <w:spacing w:after="0" w:line="240" w:lineRule="auto"/>
              <w:ind w:firstLine="709"/>
              <w:contextualSpacing/>
              <w:rPr>
                <w:rFonts w:ascii="Times New Roman" w:hAnsi="Times New Roman" w:cs="Times New Roman"/>
                <w:b/>
                <w:sz w:val="28"/>
                <w:szCs w:val="28"/>
              </w:rPr>
            </w:pPr>
            <w:r w:rsidRPr="00B354E9">
              <w:rPr>
                <w:rFonts w:ascii="Times New Roman" w:hAnsi="Times New Roman" w:cs="Times New Roman"/>
                <w:b/>
                <w:sz w:val="28"/>
                <w:szCs w:val="28"/>
              </w:rPr>
              <w:t>Балльная оценка</w:t>
            </w:r>
          </w:p>
        </w:tc>
        <w:tc>
          <w:tcPr>
            <w:tcW w:w="1903" w:type="dxa"/>
            <w:vMerge w:val="restart"/>
            <w:vAlign w:val="center"/>
          </w:tcPr>
          <w:p w:rsidR="00C66586" w:rsidRPr="00B354E9" w:rsidRDefault="00C66586" w:rsidP="00D36D19">
            <w:pPr>
              <w:spacing w:after="0" w:line="240" w:lineRule="auto"/>
              <w:ind w:firstLine="709"/>
              <w:contextualSpacing/>
              <w:rPr>
                <w:rFonts w:ascii="Times New Roman" w:hAnsi="Times New Roman" w:cs="Times New Roman"/>
                <w:b/>
                <w:sz w:val="28"/>
                <w:szCs w:val="28"/>
                <w:vertAlign w:val="subscript"/>
                <w:lang w:val="en-US"/>
              </w:rPr>
            </w:pPr>
            <w:r w:rsidRPr="00B354E9">
              <w:rPr>
                <w:rFonts w:ascii="Times New Roman" w:hAnsi="Times New Roman" w:cs="Times New Roman"/>
                <w:b/>
                <w:sz w:val="28"/>
                <w:szCs w:val="28"/>
              </w:rPr>
              <w:t xml:space="preserve">Коэффициент значимости, </w:t>
            </w:r>
            <w:r w:rsidRPr="00B354E9">
              <w:rPr>
                <w:rFonts w:ascii="Times New Roman" w:hAnsi="Times New Roman" w:cs="Times New Roman"/>
                <w:b/>
                <w:sz w:val="28"/>
                <w:szCs w:val="28"/>
                <w:lang w:val="en-US"/>
              </w:rPr>
              <w:t>µ</w:t>
            </w:r>
            <w:r w:rsidRPr="00B354E9">
              <w:rPr>
                <w:rFonts w:ascii="Times New Roman" w:hAnsi="Times New Roman" w:cs="Times New Roman"/>
                <w:b/>
                <w:sz w:val="28"/>
                <w:szCs w:val="28"/>
                <w:vertAlign w:val="subscript"/>
                <w:lang w:val="en-US"/>
              </w:rPr>
              <w:t>i</w:t>
            </w:r>
          </w:p>
        </w:tc>
      </w:tr>
      <w:tr w:rsidR="00C66586" w:rsidRPr="00B354E9" w:rsidTr="00D36D19">
        <w:tc>
          <w:tcPr>
            <w:tcW w:w="447" w:type="dxa"/>
            <w:vMerge/>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rPr>
            </w:pPr>
          </w:p>
        </w:tc>
        <w:tc>
          <w:tcPr>
            <w:tcW w:w="3419" w:type="dxa"/>
            <w:vMerge/>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rPr>
            </w:pPr>
          </w:p>
        </w:tc>
        <w:tc>
          <w:tcPr>
            <w:tcW w:w="1901" w:type="dxa"/>
            <w:vAlign w:val="center"/>
          </w:tcPr>
          <w:p w:rsidR="00C66586" w:rsidRPr="00B354E9" w:rsidRDefault="00C66586" w:rsidP="00D36D19">
            <w:pPr>
              <w:spacing w:after="0" w:line="240" w:lineRule="auto"/>
              <w:ind w:firstLine="709"/>
              <w:contextualSpacing/>
              <w:rPr>
                <w:rFonts w:ascii="Times New Roman" w:hAnsi="Times New Roman" w:cs="Times New Roman"/>
                <w:b/>
                <w:sz w:val="28"/>
                <w:szCs w:val="28"/>
                <w:vertAlign w:val="subscript"/>
              </w:rPr>
            </w:pPr>
            <w:r w:rsidRPr="00B354E9">
              <w:rPr>
                <w:rFonts w:ascii="Times New Roman" w:hAnsi="Times New Roman" w:cs="Times New Roman"/>
                <w:b/>
                <w:sz w:val="28"/>
                <w:szCs w:val="28"/>
              </w:rPr>
              <w:t>Старая система, Б</w:t>
            </w:r>
            <w:r w:rsidRPr="00B354E9">
              <w:rPr>
                <w:rFonts w:ascii="Times New Roman" w:hAnsi="Times New Roman" w:cs="Times New Roman"/>
                <w:b/>
                <w:sz w:val="28"/>
                <w:szCs w:val="28"/>
                <w:vertAlign w:val="subscript"/>
              </w:rPr>
              <w:t>баз</w:t>
            </w:r>
          </w:p>
        </w:tc>
        <w:tc>
          <w:tcPr>
            <w:tcW w:w="1901" w:type="dxa"/>
            <w:vAlign w:val="center"/>
          </w:tcPr>
          <w:p w:rsidR="00C66586" w:rsidRPr="00B354E9" w:rsidRDefault="00C66586" w:rsidP="00D36D19">
            <w:pPr>
              <w:spacing w:after="0" w:line="240" w:lineRule="auto"/>
              <w:ind w:firstLine="709"/>
              <w:contextualSpacing/>
              <w:rPr>
                <w:rFonts w:ascii="Times New Roman" w:hAnsi="Times New Roman" w:cs="Times New Roman"/>
                <w:b/>
                <w:sz w:val="28"/>
                <w:szCs w:val="28"/>
                <w:vertAlign w:val="subscript"/>
                <w:lang w:val="en-US"/>
              </w:rPr>
            </w:pPr>
            <w:r w:rsidRPr="00B354E9">
              <w:rPr>
                <w:rFonts w:ascii="Times New Roman" w:hAnsi="Times New Roman" w:cs="Times New Roman"/>
                <w:b/>
                <w:sz w:val="28"/>
                <w:szCs w:val="28"/>
              </w:rPr>
              <w:t>Новая система, Б</w:t>
            </w:r>
            <w:r w:rsidRPr="00B354E9">
              <w:rPr>
                <w:rFonts w:ascii="Times New Roman" w:hAnsi="Times New Roman" w:cs="Times New Roman"/>
                <w:b/>
                <w:sz w:val="28"/>
                <w:szCs w:val="28"/>
                <w:vertAlign w:val="subscript"/>
                <w:lang w:val="en-US"/>
              </w:rPr>
              <w:t>i</w:t>
            </w:r>
          </w:p>
        </w:tc>
        <w:tc>
          <w:tcPr>
            <w:tcW w:w="1903" w:type="dxa"/>
            <w:vMerge/>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rPr>
            </w:pPr>
          </w:p>
        </w:tc>
      </w:tr>
      <w:tr w:rsidR="00C66586" w:rsidRPr="00B354E9" w:rsidTr="00D36D19">
        <w:tc>
          <w:tcPr>
            <w:tcW w:w="447" w:type="dxa"/>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lang w:val="en-US"/>
              </w:rPr>
            </w:pPr>
            <w:r w:rsidRPr="00B354E9">
              <w:rPr>
                <w:rFonts w:ascii="Times New Roman" w:hAnsi="Times New Roman" w:cs="Times New Roman"/>
                <w:sz w:val="28"/>
                <w:szCs w:val="28"/>
                <w:lang w:val="en-US"/>
              </w:rPr>
              <w:t>1</w:t>
            </w:r>
          </w:p>
        </w:tc>
        <w:tc>
          <w:tcPr>
            <w:tcW w:w="3419" w:type="dxa"/>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rPr>
            </w:pPr>
            <w:r w:rsidRPr="00B354E9">
              <w:rPr>
                <w:rFonts w:ascii="Times New Roman" w:hAnsi="Times New Roman" w:cs="Times New Roman"/>
                <w:sz w:val="28"/>
                <w:szCs w:val="28"/>
              </w:rPr>
              <w:t>Обновление баз данных</w:t>
            </w:r>
          </w:p>
        </w:tc>
        <w:tc>
          <w:tcPr>
            <w:tcW w:w="1901" w:type="dxa"/>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rPr>
            </w:pPr>
            <w:r w:rsidRPr="00B354E9">
              <w:rPr>
                <w:rFonts w:ascii="Times New Roman" w:hAnsi="Times New Roman" w:cs="Times New Roman"/>
                <w:sz w:val="28"/>
                <w:szCs w:val="28"/>
              </w:rPr>
              <w:t>3</w:t>
            </w:r>
          </w:p>
        </w:tc>
        <w:tc>
          <w:tcPr>
            <w:tcW w:w="1901" w:type="dxa"/>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rPr>
            </w:pPr>
            <w:r w:rsidRPr="00B354E9">
              <w:rPr>
                <w:rFonts w:ascii="Times New Roman" w:hAnsi="Times New Roman" w:cs="Times New Roman"/>
                <w:sz w:val="28"/>
                <w:szCs w:val="28"/>
              </w:rPr>
              <w:t>10</w:t>
            </w:r>
          </w:p>
        </w:tc>
        <w:tc>
          <w:tcPr>
            <w:tcW w:w="1903" w:type="dxa"/>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rPr>
            </w:pPr>
            <w:r w:rsidRPr="00B354E9">
              <w:rPr>
                <w:rFonts w:ascii="Times New Roman" w:hAnsi="Times New Roman" w:cs="Times New Roman"/>
                <w:sz w:val="28"/>
                <w:szCs w:val="28"/>
              </w:rPr>
              <w:t>0,3</w:t>
            </w:r>
          </w:p>
        </w:tc>
      </w:tr>
      <w:tr w:rsidR="00C66586" w:rsidRPr="00B354E9" w:rsidTr="00D36D19">
        <w:tc>
          <w:tcPr>
            <w:tcW w:w="447" w:type="dxa"/>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lang w:val="en-US"/>
              </w:rPr>
            </w:pPr>
            <w:r w:rsidRPr="00B354E9">
              <w:rPr>
                <w:rFonts w:ascii="Times New Roman" w:hAnsi="Times New Roman" w:cs="Times New Roman"/>
                <w:sz w:val="28"/>
                <w:szCs w:val="28"/>
                <w:lang w:val="en-US"/>
              </w:rPr>
              <w:t>2</w:t>
            </w:r>
          </w:p>
        </w:tc>
        <w:tc>
          <w:tcPr>
            <w:tcW w:w="3419" w:type="dxa"/>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rPr>
            </w:pPr>
            <w:r w:rsidRPr="00B354E9">
              <w:rPr>
                <w:rFonts w:ascii="Times New Roman" w:hAnsi="Times New Roman" w:cs="Times New Roman"/>
                <w:sz w:val="28"/>
                <w:szCs w:val="28"/>
              </w:rPr>
              <w:t>Удобство эксплуатации</w:t>
            </w:r>
          </w:p>
        </w:tc>
        <w:tc>
          <w:tcPr>
            <w:tcW w:w="1901" w:type="dxa"/>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rPr>
            </w:pPr>
            <w:r w:rsidRPr="00B354E9">
              <w:rPr>
                <w:rFonts w:ascii="Times New Roman" w:hAnsi="Times New Roman" w:cs="Times New Roman"/>
                <w:sz w:val="28"/>
                <w:szCs w:val="28"/>
              </w:rPr>
              <w:t>7</w:t>
            </w:r>
          </w:p>
        </w:tc>
        <w:tc>
          <w:tcPr>
            <w:tcW w:w="1901" w:type="dxa"/>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rPr>
            </w:pPr>
            <w:r w:rsidRPr="00B354E9">
              <w:rPr>
                <w:rFonts w:ascii="Times New Roman" w:hAnsi="Times New Roman" w:cs="Times New Roman"/>
                <w:sz w:val="28"/>
                <w:szCs w:val="28"/>
              </w:rPr>
              <w:t>9</w:t>
            </w:r>
          </w:p>
        </w:tc>
        <w:tc>
          <w:tcPr>
            <w:tcW w:w="1903" w:type="dxa"/>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rPr>
            </w:pPr>
            <w:r w:rsidRPr="00B354E9">
              <w:rPr>
                <w:rFonts w:ascii="Times New Roman" w:hAnsi="Times New Roman" w:cs="Times New Roman"/>
                <w:sz w:val="28"/>
                <w:szCs w:val="28"/>
              </w:rPr>
              <w:t>0,2</w:t>
            </w:r>
          </w:p>
        </w:tc>
      </w:tr>
      <w:tr w:rsidR="00C66586" w:rsidRPr="00B354E9" w:rsidTr="00D36D19">
        <w:tc>
          <w:tcPr>
            <w:tcW w:w="447" w:type="dxa"/>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lang w:val="en-US"/>
              </w:rPr>
            </w:pPr>
            <w:r w:rsidRPr="00B354E9">
              <w:rPr>
                <w:rFonts w:ascii="Times New Roman" w:hAnsi="Times New Roman" w:cs="Times New Roman"/>
                <w:sz w:val="28"/>
                <w:szCs w:val="28"/>
                <w:lang w:val="en-US"/>
              </w:rPr>
              <w:t>3</w:t>
            </w:r>
          </w:p>
        </w:tc>
        <w:tc>
          <w:tcPr>
            <w:tcW w:w="3419" w:type="dxa"/>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rPr>
            </w:pPr>
            <w:r w:rsidRPr="00B354E9">
              <w:rPr>
                <w:rFonts w:ascii="Times New Roman" w:hAnsi="Times New Roman" w:cs="Times New Roman"/>
                <w:sz w:val="28"/>
                <w:szCs w:val="28"/>
              </w:rPr>
              <w:t>Обновление версии программы</w:t>
            </w:r>
          </w:p>
        </w:tc>
        <w:tc>
          <w:tcPr>
            <w:tcW w:w="1901" w:type="dxa"/>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rPr>
            </w:pPr>
            <w:r w:rsidRPr="00B354E9">
              <w:rPr>
                <w:rFonts w:ascii="Times New Roman" w:hAnsi="Times New Roman" w:cs="Times New Roman"/>
                <w:sz w:val="28"/>
                <w:szCs w:val="28"/>
              </w:rPr>
              <w:t>2</w:t>
            </w:r>
          </w:p>
        </w:tc>
        <w:tc>
          <w:tcPr>
            <w:tcW w:w="1901" w:type="dxa"/>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rPr>
            </w:pPr>
            <w:r w:rsidRPr="00B354E9">
              <w:rPr>
                <w:rFonts w:ascii="Times New Roman" w:hAnsi="Times New Roman" w:cs="Times New Roman"/>
                <w:sz w:val="28"/>
                <w:szCs w:val="28"/>
              </w:rPr>
              <w:t>8</w:t>
            </w:r>
          </w:p>
        </w:tc>
        <w:tc>
          <w:tcPr>
            <w:tcW w:w="1903" w:type="dxa"/>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rPr>
            </w:pPr>
            <w:r w:rsidRPr="00B354E9">
              <w:rPr>
                <w:rFonts w:ascii="Times New Roman" w:hAnsi="Times New Roman" w:cs="Times New Roman"/>
                <w:sz w:val="28"/>
                <w:szCs w:val="28"/>
              </w:rPr>
              <w:t>0,1</w:t>
            </w:r>
          </w:p>
        </w:tc>
      </w:tr>
      <w:tr w:rsidR="00C66586" w:rsidRPr="00B354E9" w:rsidTr="00D36D19">
        <w:tc>
          <w:tcPr>
            <w:tcW w:w="447" w:type="dxa"/>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lang w:val="en-US"/>
              </w:rPr>
            </w:pPr>
            <w:r w:rsidRPr="00B354E9">
              <w:rPr>
                <w:rFonts w:ascii="Times New Roman" w:hAnsi="Times New Roman" w:cs="Times New Roman"/>
                <w:sz w:val="28"/>
                <w:szCs w:val="28"/>
                <w:lang w:val="en-US"/>
              </w:rPr>
              <w:t>4</w:t>
            </w:r>
          </w:p>
        </w:tc>
        <w:tc>
          <w:tcPr>
            <w:tcW w:w="3419" w:type="dxa"/>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rPr>
            </w:pPr>
            <w:r w:rsidRPr="00B354E9">
              <w:rPr>
                <w:rFonts w:ascii="Times New Roman" w:hAnsi="Times New Roman" w:cs="Times New Roman"/>
                <w:sz w:val="28"/>
                <w:szCs w:val="28"/>
              </w:rPr>
              <w:t>Возможность построения отчетов</w:t>
            </w:r>
          </w:p>
        </w:tc>
        <w:tc>
          <w:tcPr>
            <w:tcW w:w="1901" w:type="dxa"/>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rPr>
            </w:pPr>
            <w:r w:rsidRPr="00B354E9">
              <w:rPr>
                <w:rFonts w:ascii="Times New Roman" w:hAnsi="Times New Roman" w:cs="Times New Roman"/>
                <w:sz w:val="28"/>
                <w:szCs w:val="28"/>
              </w:rPr>
              <w:t>8</w:t>
            </w:r>
          </w:p>
        </w:tc>
        <w:tc>
          <w:tcPr>
            <w:tcW w:w="1901" w:type="dxa"/>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rPr>
            </w:pPr>
            <w:r w:rsidRPr="00B354E9">
              <w:rPr>
                <w:rFonts w:ascii="Times New Roman" w:hAnsi="Times New Roman" w:cs="Times New Roman"/>
                <w:sz w:val="28"/>
                <w:szCs w:val="28"/>
              </w:rPr>
              <w:t>8</w:t>
            </w:r>
          </w:p>
        </w:tc>
        <w:tc>
          <w:tcPr>
            <w:tcW w:w="1903" w:type="dxa"/>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rPr>
            </w:pPr>
            <w:r w:rsidRPr="00B354E9">
              <w:rPr>
                <w:rFonts w:ascii="Times New Roman" w:hAnsi="Times New Roman" w:cs="Times New Roman"/>
                <w:sz w:val="28"/>
                <w:szCs w:val="28"/>
              </w:rPr>
              <w:t>0,2</w:t>
            </w:r>
          </w:p>
        </w:tc>
      </w:tr>
      <w:tr w:rsidR="00C66586" w:rsidRPr="00B354E9" w:rsidTr="00D36D19">
        <w:tc>
          <w:tcPr>
            <w:tcW w:w="447" w:type="dxa"/>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lang w:val="en-US"/>
              </w:rPr>
            </w:pPr>
            <w:r w:rsidRPr="00B354E9">
              <w:rPr>
                <w:rFonts w:ascii="Times New Roman" w:hAnsi="Times New Roman" w:cs="Times New Roman"/>
                <w:sz w:val="28"/>
                <w:szCs w:val="28"/>
                <w:lang w:val="en-US"/>
              </w:rPr>
              <w:t>5</w:t>
            </w:r>
          </w:p>
        </w:tc>
        <w:tc>
          <w:tcPr>
            <w:tcW w:w="3419" w:type="dxa"/>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rPr>
            </w:pPr>
            <w:r w:rsidRPr="00B354E9">
              <w:rPr>
                <w:rFonts w:ascii="Times New Roman" w:hAnsi="Times New Roman" w:cs="Times New Roman"/>
                <w:sz w:val="28"/>
                <w:szCs w:val="28"/>
              </w:rPr>
              <w:t>Возможность контроля</w:t>
            </w:r>
          </w:p>
        </w:tc>
        <w:tc>
          <w:tcPr>
            <w:tcW w:w="1901" w:type="dxa"/>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rPr>
            </w:pPr>
            <w:r w:rsidRPr="00B354E9">
              <w:rPr>
                <w:rFonts w:ascii="Times New Roman" w:hAnsi="Times New Roman" w:cs="Times New Roman"/>
                <w:sz w:val="28"/>
                <w:szCs w:val="28"/>
              </w:rPr>
              <w:t>8</w:t>
            </w:r>
          </w:p>
        </w:tc>
        <w:tc>
          <w:tcPr>
            <w:tcW w:w="1901" w:type="dxa"/>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rPr>
            </w:pPr>
            <w:r w:rsidRPr="00B354E9">
              <w:rPr>
                <w:rFonts w:ascii="Times New Roman" w:hAnsi="Times New Roman" w:cs="Times New Roman"/>
                <w:sz w:val="28"/>
                <w:szCs w:val="28"/>
              </w:rPr>
              <w:t>9</w:t>
            </w:r>
          </w:p>
        </w:tc>
        <w:tc>
          <w:tcPr>
            <w:tcW w:w="1903" w:type="dxa"/>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rPr>
            </w:pPr>
            <w:r w:rsidRPr="00B354E9">
              <w:rPr>
                <w:rFonts w:ascii="Times New Roman" w:hAnsi="Times New Roman" w:cs="Times New Roman"/>
                <w:sz w:val="28"/>
                <w:szCs w:val="28"/>
              </w:rPr>
              <w:t>0,2</w:t>
            </w:r>
          </w:p>
        </w:tc>
      </w:tr>
    </w:tbl>
    <w:p w:rsidR="00C66586" w:rsidRPr="00B354E9" w:rsidRDefault="00C66586" w:rsidP="00C66586">
      <w:pPr>
        <w:ind w:firstLine="709"/>
        <w:contextualSpacing/>
        <w:rPr>
          <w:rFonts w:ascii="Times New Roman" w:hAnsi="Times New Roman" w:cs="Times New Roman"/>
          <w:sz w:val="28"/>
          <w:szCs w:val="28"/>
        </w:rPr>
      </w:pPr>
    </w:p>
    <w:p w:rsidR="00C66586" w:rsidRPr="00B354E9" w:rsidRDefault="00C66586" w:rsidP="00C66586">
      <w:pPr>
        <w:ind w:firstLine="709"/>
        <w:contextualSpacing/>
        <w:rPr>
          <w:rFonts w:ascii="Times New Roman" w:hAnsi="Times New Roman" w:cs="Times New Roman"/>
          <w:sz w:val="28"/>
          <w:szCs w:val="28"/>
        </w:rPr>
      </w:pPr>
      <w:r w:rsidRPr="00B354E9">
        <w:rPr>
          <w:rFonts w:ascii="Times New Roman" w:hAnsi="Times New Roman" w:cs="Times New Roman"/>
          <w:sz w:val="28"/>
          <w:szCs w:val="28"/>
        </w:rPr>
        <w:t xml:space="preserve">Уровень качества определяется по формуле: </w:t>
      </w:r>
      <w:r w:rsidRPr="00B354E9">
        <w:rPr>
          <w:rFonts w:ascii="Times New Roman" w:hAnsi="Times New Roman" w:cs="Times New Roman"/>
          <w:b/>
          <w:sz w:val="28"/>
          <w:szCs w:val="28"/>
        </w:rPr>
        <w:t>К</w:t>
      </w:r>
      <w:r w:rsidRPr="00B354E9">
        <w:rPr>
          <w:rFonts w:ascii="Times New Roman" w:hAnsi="Times New Roman" w:cs="Times New Roman"/>
          <w:b/>
          <w:sz w:val="28"/>
          <w:szCs w:val="28"/>
          <w:vertAlign w:val="subscript"/>
        </w:rPr>
        <w:t>кач</w:t>
      </w:r>
      <w:r w:rsidRPr="00B354E9">
        <w:rPr>
          <w:rFonts w:ascii="Times New Roman" w:hAnsi="Times New Roman" w:cs="Times New Roman"/>
          <w:b/>
          <w:sz w:val="28"/>
          <w:szCs w:val="28"/>
        </w:rPr>
        <w:t>=∑ µ</w:t>
      </w:r>
      <w:r w:rsidRPr="00B354E9">
        <w:rPr>
          <w:rFonts w:ascii="Times New Roman" w:hAnsi="Times New Roman" w:cs="Times New Roman"/>
          <w:b/>
          <w:sz w:val="28"/>
          <w:szCs w:val="28"/>
          <w:vertAlign w:val="subscript"/>
          <w:lang w:val="en-US"/>
        </w:rPr>
        <w:t>i</w:t>
      </w:r>
      <w:r w:rsidRPr="00B354E9">
        <w:rPr>
          <w:rFonts w:ascii="Times New Roman" w:hAnsi="Times New Roman" w:cs="Times New Roman"/>
          <w:b/>
          <w:sz w:val="28"/>
          <w:szCs w:val="28"/>
        </w:rPr>
        <w:t>*(Б</w:t>
      </w:r>
      <w:r w:rsidRPr="00B354E9">
        <w:rPr>
          <w:rFonts w:ascii="Times New Roman" w:hAnsi="Times New Roman" w:cs="Times New Roman"/>
          <w:b/>
          <w:sz w:val="28"/>
          <w:szCs w:val="28"/>
          <w:vertAlign w:val="subscript"/>
          <w:lang w:val="en-US"/>
        </w:rPr>
        <w:t>i</w:t>
      </w:r>
      <w:r w:rsidRPr="00B354E9">
        <w:rPr>
          <w:rFonts w:ascii="Times New Roman" w:hAnsi="Times New Roman" w:cs="Times New Roman"/>
          <w:b/>
          <w:sz w:val="28"/>
          <w:szCs w:val="28"/>
        </w:rPr>
        <w:t>/ Б</w:t>
      </w:r>
      <w:r w:rsidRPr="00B354E9">
        <w:rPr>
          <w:rFonts w:ascii="Times New Roman" w:hAnsi="Times New Roman" w:cs="Times New Roman"/>
          <w:b/>
          <w:sz w:val="28"/>
          <w:szCs w:val="28"/>
          <w:vertAlign w:val="subscript"/>
        </w:rPr>
        <w:t>баз</w:t>
      </w:r>
      <w:r w:rsidRPr="00B354E9">
        <w:rPr>
          <w:rFonts w:ascii="Times New Roman" w:hAnsi="Times New Roman" w:cs="Times New Roman"/>
          <w:b/>
          <w:sz w:val="28"/>
          <w:szCs w:val="28"/>
        </w:rPr>
        <w:t>)</w:t>
      </w:r>
      <w:r w:rsidRPr="00B354E9">
        <w:rPr>
          <w:rFonts w:ascii="Times New Roman" w:hAnsi="Times New Roman" w:cs="Times New Roman"/>
          <w:sz w:val="28"/>
          <w:szCs w:val="28"/>
        </w:rPr>
        <w:t xml:space="preserve"> = 0,3*10/3 + 0,2*9/7 + 0,1*8/2 + 0,2*8/8 + 0,2*9/8 = 2.1</w:t>
      </w:r>
    </w:p>
    <w:p w:rsidR="00C66586" w:rsidRPr="00B354E9" w:rsidRDefault="00C66586" w:rsidP="00C66586">
      <w:pPr>
        <w:ind w:firstLine="709"/>
        <w:contextualSpacing/>
        <w:rPr>
          <w:rFonts w:ascii="Times New Roman" w:hAnsi="Times New Roman" w:cs="Times New Roman"/>
          <w:sz w:val="28"/>
          <w:szCs w:val="28"/>
        </w:rPr>
      </w:pPr>
      <w:r w:rsidRPr="00B354E9">
        <w:rPr>
          <w:rFonts w:ascii="Times New Roman" w:hAnsi="Times New Roman" w:cs="Times New Roman"/>
          <w:sz w:val="28"/>
          <w:szCs w:val="28"/>
          <w:lang w:eastAsia="ar-SA"/>
        </w:rPr>
        <w:t xml:space="preserve">При вышеперечисленных экспертных оценках коэффициент качества составляет 2,1. </w:t>
      </w:r>
      <w:r w:rsidRPr="00B354E9">
        <w:rPr>
          <w:rFonts w:ascii="Times New Roman" w:hAnsi="Times New Roman" w:cs="Times New Roman"/>
          <w:sz w:val="28"/>
          <w:szCs w:val="28"/>
        </w:rPr>
        <w:t>Т.о. уровень качества новой системы превосходит уровень старой более чем в два раза.</w:t>
      </w:r>
    </w:p>
    <w:p w:rsidR="00C66586" w:rsidRPr="00B354E9" w:rsidRDefault="00C66586" w:rsidP="009F162E">
      <w:pPr>
        <w:pStyle w:val="2"/>
        <w:numPr>
          <w:ilvl w:val="1"/>
          <w:numId w:val="70"/>
        </w:numPr>
        <w:suppressAutoHyphens/>
        <w:rPr>
          <w:szCs w:val="28"/>
        </w:rPr>
      </w:pPr>
      <w:bookmarkStart w:id="72" w:name="_Toc317026805"/>
      <w:r w:rsidRPr="00B354E9">
        <w:rPr>
          <w:szCs w:val="28"/>
        </w:rPr>
        <w:t>Рынок и план маркетинга</w:t>
      </w:r>
      <w:bookmarkEnd w:id="72"/>
    </w:p>
    <w:p w:rsidR="00C66586" w:rsidRPr="00B354E9" w:rsidRDefault="00185CC1" w:rsidP="00185CC1">
      <w:pPr>
        <w:pStyle w:val="4"/>
      </w:pPr>
      <w:r>
        <w:t>8.3</w:t>
      </w:r>
      <w:r w:rsidR="00C66586">
        <w:t>.1</w:t>
      </w:r>
      <w:r w:rsidR="00C66586" w:rsidRPr="00B354E9">
        <w:t xml:space="preserve"> Сегментирование рынка</w:t>
      </w:r>
    </w:p>
    <w:p w:rsidR="00C66586" w:rsidRPr="00B354E9" w:rsidRDefault="00C66586" w:rsidP="00C66586">
      <w:pPr>
        <w:pStyle w:val="21"/>
        <w:ind w:firstLine="709"/>
        <w:contextualSpacing/>
        <w:jc w:val="left"/>
        <w:rPr>
          <w:szCs w:val="28"/>
        </w:rPr>
      </w:pPr>
      <w:r w:rsidRPr="009F4B7A">
        <w:rPr>
          <w:szCs w:val="28"/>
        </w:rPr>
        <w:t>Сегментирование рынка</w:t>
      </w:r>
      <w:r w:rsidRPr="00B354E9">
        <w:rPr>
          <w:szCs w:val="28"/>
        </w:rPr>
        <w:t xml:space="preserve"> состоит в выделении сегментов анализируемого рынка и оценки спроса на продукцию в каждом сегменте рынка. Процедура сегментирования включает: </w:t>
      </w:r>
    </w:p>
    <w:p w:rsidR="00C66586" w:rsidRPr="00B354E9" w:rsidRDefault="00C66586" w:rsidP="009F162E">
      <w:pPr>
        <w:pStyle w:val="21"/>
        <w:numPr>
          <w:ilvl w:val="0"/>
          <w:numId w:val="58"/>
        </w:numPr>
        <w:tabs>
          <w:tab w:val="clear" w:pos="1097"/>
          <w:tab w:val="num" w:pos="1211"/>
        </w:tabs>
        <w:ind w:firstLine="709"/>
        <w:contextualSpacing/>
        <w:jc w:val="left"/>
        <w:rPr>
          <w:szCs w:val="28"/>
        </w:rPr>
      </w:pPr>
      <w:r>
        <w:rPr>
          <w:szCs w:val="28"/>
        </w:rPr>
        <w:t>О</w:t>
      </w:r>
      <w:r w:rsidRPr="00B354E9">
        <w:rPr>
          <w:szCs w:val="28"/>
        </w:rPr>
        <w:t>писание рынка, оценка его размеров (объемов продаж), стадию развития (зарождающийся, растущий, зрелый или падающий), краткая характеристика продукции, реализуемой на данном рынке с указанием периода жизненного цикла продукции на рынке;</w:t>
      </w:r>
    </w:p>
    <w:p w:rsidR="00C66586" w:rsidRPr="00B354E9" w:rsidRDefault="00C66586" w:rsidP="00C66586">
      <w:pPr>
        <w:pStyle w:val="21"/>
        <w:ind w:firstLine="709"/>
        <w:contextualSpacing/>
        <w:jc w:val="left"/>
        <w:rPr>
          <w:szCs w:val="28"/>
        </w:rPr>
      </w:pPr>
      <w:r w:rsidRPr="00B354E9">
        <w:rPr>
          <w:szCs w:val="28"/>
        </w:rPr>
        <w:t>Основными потребителями данной продукции являются оценочные компании. На данной стадии развития рынок потребления является растущим, а значит в потребности данной программы будут нуждаться все большее количество потребителей. Так как программа обладает функцией самообновления, то жизненный цикл данной программы будет таким же</w:t>
      </w:r>
      <w:r>
        <w:rPr>
          <w:szCs w:val="28"/>
        </w:rPr>
        <w:t>,</w:t>
      </w:r>
      <w:r w:rsidRPr="00B354E9">
        <w:rPr>
          <w:szCs w:val="28"/>
        </w:rPr>
        <w:t xml:space="preserve"> сколько существуют оценочные компании.</w:t>
      </w:r>
    </w:p>
    <w:p w:rsidR="00C66586" w:rsidRPr="00B354E9" w:rsidRDefault="00C66586" w:rsidP="009F162E">
      <w:pPr>
        <w:pStyle w:val="21"/>
        <w:numPr>
          <w:ilvl w:val="0"/>
          <w:numId w:val="58"/>
        </w:numPr>
        <w:tabs>
          <w:tab w:val="clear" w:pos="1097"/>
          <w:tab w:val="num" w:pos="1211"/>
        </w:tabs>
        <w:ind w:firstLine="709"/>
        <w:contextualSpacing/>
        <w:jc w:val="left"/>
        <w:rPr>
          <w:szCs w:val="28"/>
        </w:rPr>
      </w:pPr>
      <w:r>
        <w:rPr>
          <w:szCs w:val="28"/>
        </w:rPr>
        <w:t>А</w:t>
      </w:r>
      <w:r w:rsidRPr="00B354E9">
        <w:rPr>
          <w:szCs w:val="28"/>
        </w:rPr>
        <w:t xml:space="preserve">нализ требований различных групп потенциальных покупателей к продукции, реализуемой на рынке. Среди общих требований, предъявляемых покупателями к продукции (новизна, технический уровень, качество и надежность в эксплуатации, уровень послепродажного обслуживания, цена </w:t>
      </w:r>
      <w:r w:rsidRPr="00B354E9">
        <w:rPr>
          <w:szCs w:val="28"/>
        </w:rPr>
        <w:lastRenderedPageBreak/>
        <w:t>продукции и др.), следует выделить те, которые являются наиболее существенными для определенных групп потребителей;</w:t>
      </w:r>
    </w:p>
    <w:p w:rsidR="00C66586" w:rsidRPr="00B354E9" w:rsidRDefault="00C66586" w:rsidP="00C66586">
      <w:pPr>
        <w:pStyle w:val="21"/>
        <w:ind w:firstLine="709"/>
        <w:contextualSpacing/>
        <w:jc w:val="left"/>
        <w:rPr>
          <w:szCs w:val="28"/>
        </w:rPr>
      </w:pPr>
      <w:r w:rsidRPr="00B354E9">
        <w:rPr>
          <w:szCs w:val="28"/>
        </w:rPr>
        <w:t>Помимо оценочных компаний потребителями данной программы могут быть студенты вузов, занимающихся подготовкой специалистов по данной специальности. Для данных двух групп потребителей необходимы такие критерии как технический уровень, надежность в эксплуатации, цена покупки и эксплуатации, уровень послепродажного обслуживания.</w:t>
      </w:r>
    </w:p>
    <w:p w:rsidR="00C66586" w:rsidRPr="00B354E9" w:rsidRDefault="00C66586" w:rsidP="009F162E">
      <w:pPr>
        <w:pStyle w:val="21"/>
        <w:numPr>
          <w:ilvl w:val="0"/>
          <w:numId w:val="58"/>
        </w:numPr>
        <w:tabs>
          <w:tab w:val="clear" w:pos="1097"/>
          <w:tab w:val="num" w:pos="1211"/>
        </w:tabs>
        <w:ind w:firstLine="709"/>
        <w:contextualSpacing/>
        <w:jc w:val="left"/>
        <w:rPr>
          <w:szCs w:val="28"/>
        </w:rPr>
      </w:pPr>
      <w:r>
        <w:rPr>
          <w:szCs w:val="28"/>
        </w:rPr>
        <w:t>Г</w:t>
      </w:r>
      <w:r w:rsidRPr="00B354E9">
        <w:rPr>
          <w:szCs w:val="28"/>
        </w:rPr>
        <w:t>руппировка потенциальных покупателей в рыночные сегменты, внутри которых имеет место схожесть требований, предъявляемых потенциальными покупателями к продукции и готовых ее покупать;</w:t>
      </w:r>
    </w:p>
    <w:p w:rsidR="00C66586" w:rsidRPr="00B354E9" w:rsidRDefault="00C66586" w:rsidP="00C66586">
      <w:pPr>
        <w:pStyle w:val="21"/>
        <w:ind w:firstLine="709"/>
        <w:contextualSpacing/>
        <w:jc w:val="left"/>
        <w:rPr>
          <w:szCs w:val="28"/>
        </w:rPr>
      </w:pPr>
      <w:r w:rsidRPr="00B354E9">
        <w:rPr>
          <w:szCs w:val="28"/>
        </w:rPr>
        <w:t>При разделении на рыночные сегменты можно выделить такие как:</w:t>
      </w:r>
    </w:p>
    <w:p w:rsidR="00C66586" w:rsidRPr="00B354E9" w:rsidRDefault="00C66586" w:rsidP="00C66586">
      <w:pPr>
        <w:pStyle w:val="21"/>
        <w:ind w:firstLine="709"/>
        <w:contextualSpacing/>
        <w:jc w:val="left"/>
        <w:rPr>
          <w:szCs w:val="28"/>
        </w:rPr>
      </w:pPr>
      <w:r w:rsidRPr="00B354E9">
        <w:rPr>
          <w:szCs w:val="28"/>
        </w:rPr>
        <w:t>- Оценочные компании</w:t>
      </w:r>
    </w:p>
    <w:p w:rsidR="00C66586" w:rsidRPr="00B354E9" w:rsidRDefault="00C66586" w:rsidP="00C66586">
      <w:pPr>
        <w:pStyle w:val="21"/>
        <w:ind w:firstLine="709"/>
        <w:contextualSpacing/>
        <w:jc w:val="left"/>
        <w:rPr>
          <w:szCs w:val="28"/>
        </w:rPr>
      </w:pPr>
      <w:r w:rsidRPr="00B354E9">
        <w:rPr>
          <w:szCs w:val="28"/>
        </w:rPr>
        <w:t>- Студенты экономических направлений</w:t>
      </w:r>
    </w:p>
    <w:p w:rsidR="00C66586" w:rsidRPr="00B354E9" w:rsidRDefault="00C66586" w:rsidP="00C66586">
      <w:pPr>
        <w:pStyle w:val="21"/>
        <w:ind w:firstLine="709"/>
        <w:contextualSpacing/>
        <w:jc w:val="left"/>
        <w:rPr>
          <w:szCs w:val="28"/>
        </w:rPr>
      </w:pPr>
      <w:r w:rsidRPr="00B354E9">
        <w:rPr>
          <w:szCs w:val="28"/>
        </w:rPr>
        <w:t>Внутри сегментов рынка можно выделить такие схожие признаки требований как:</w:t>
      </w:r>
    </w:p>
    <w:p w:rsidR="00C66586" w:rsidRPr="00B354E9" w:rsidRDefault="00C66586" w:rsidP="00C66586">
      <w:pPr>
        <w:pStyle w:val="21"/>
        <w:ind w:firstLine="709"/>
        <w:contextualSpacing/>
        <w:jc w:val="left"/>
        <w:rPr>
          <w:szCs w:val="28"/>
        </w:rPr>
      </w:pPr>
      <w:r w:rsidRPr="00B354E9">
        <w:rPr>
          <w:szCs w:val="28"/>
        </w:rPr>
        <w:t>- технический уровень</w:t>
      </w:r>
    </w:p>
    <w:p w:rsidR="00C66586" w:rsidRPr="00B354E9" w:rsidRDefault="00C66586" w:rsidP="00C66586">
      <w:pPr>
        <w:pStyle w:val="21"/>
        <w:ind w:firstLine="709"/>
        <w:contextualSpacing/>
        <w:jc w:val="left"/>
        <w:rPr>
          <w:szCs w:val="28"/>
        </w:rPr>
      </w:pPr>
      <w:r w:rsidRPr="00B354E9">
        <w:rPr>
          <w:szCs w:val="28"/>
        </w:rPr>
        <w:t>- надежность в эксплуатации</w:t>
      </w:r>
    </w:p>
    <w:p w:rsidR="00C66586" w:rsidRPr="00B354E9" w:rsidRDefault="00C66586" w:rsidP="00C66586">
      <w:pPr>
        <w:pStyle w:val="21"/>
        <w:ind w:firstLine="709"/>
        <w:contextualSpacing/>
        <w:jc w:val="left"/>
        <w:rPr>
          <w:szCs w:val="28"/>
        </w:rPr>
      </w:pPr>
      <w:r w:rsidRPr="00B354E9">
        <w:rPr>
          <w:szCs w:val="28"/>
        </w:rPr>
        <w:t>- цена покупки</w:t>
      </w:r>
    </w:p>
    <w:p w:rsidR="00C66586" w:rsidRPr="00B354E9" w:rsidRDefault="00C66586" w:rsidP="009F162E">
      <w:pPr>
        <w:pStyle w:val="21"/>
        <w:numPr>
          <w:ilvl w:val="0"/>
          <w:numId w:val="58"/>
        </w:numPr>
        <w:tabs>
          <w:tab w:val="clear" w:pos="1097"/>
          <w:tab w:val="num" w:pos="1211"/>
        </w:tabs>
        <w:ind w:firstLine="709"/>
        <w:contextualSpacing/>
        <w:jc w:val="left"/>
        <w:rPr>
          <w:szCs w:val="28"/>
        </w:rPr>
      </w:pPr>
      <w:r>
        <w:rPr>
          <w:szCs w:val="28"/>
        </w:rPr>
        <w:t>О</w:t>
      </w:r>
      <w:r w:rsidRPr="00B354E9">
        <w:rPr>
          <w:szCs w:val="28"/>
        </w:rPr>
        <w:t>ценка спроса на продукцию в каждом сегменте рынка с учетом численности потенциальных покупателей, частоты производимых покупок, а также тенденций изменения спроса.</w:t>
      </w:r>
    </w:p>
    <w:p w:rsidR="00C66586" w:rsidRPr="00B354E9" w:rsidRDefault="00C66586" w:rsidP="00C66586">
      <w:pPr>
        <w:pStyle w:val="21"/>
        <w:ind w:firstLine="709"/>
        <w:contextualSpacing/>
        <w:jc w:val="left"/>
        <w:rPr>
          <w:szCs w:val="28"/>
        </w:rPr>
      </w:pPr>
      <w:r w:rsidRPr="00B354E9">
        <w:rPr>
          <w:szCs w:val="28"/>
        </w:rPr>
        <w:t xml:space="preserve">Разрабатываемый продукт полностью удовлетворяет потребностям целевых сегментов рынка. Но среди сегмента рынка направленного на студенческую аудиторию будет наблюдаться тенденция на приобретение продукта для ознакомления, без приобретения лицензии на дальнейшее обслуживание продукта. </w:t>
      </w:r>
    </w:p>
    <w:p w:rsidR="00C66586" w:rsidRPr="00B354E9" w:rsidRDefault="00C66586" w:rsidP="00C66586">
      <w:pPr>
        <w:pStyle w:val="21"/>
        <w:ind w:firstLine="709"/>
        <w:contextualSpacing/>
        <w:jc w:val="left"/>
        <w:rPr>
          <w:szCs w:val="28"/>
        </w:rPr>
      </w:pPr>
    </w:p>
    <w:p w:rsidR="00C66586" w:rsidRPr="00B354E9" w:rsidRDefault="00326AE0" w:rsidP="00185CC1">
      <w:pPr>
        <w:pStyle w:val="4"/>
      </w:pPr>
      <w:r>
        <w:t>8</w:t>
      </w:r>
      <w:r w:rsidR="00C66586" w:rsidRPr="00B354E9">
        <w:t>.</w:t>
      </w:r>
      <w:r w:rsidR="00185CC1">
        <w:t>3</w:t>
      </w:r>
      <w:r w:rsidR="00C66586">
        <w:t>.</w:t>
      </w:r>
      <w:r w:rsidR="00C66586" w:rsidRPr="00B354E9">
        <w:t>2 Выбор целевого сегмента рынка</w:t>
      </w:r>
    </w:p>
    <w:p w:rsidR="00C66586" w:rsidRPr="00B354E9" w:rsidRDefault="00C66586" w:rsidP="00C66586">
      <w:pPr>
        <w:pStyle w:val="21"/>
        <w:ind w:firstLine="709"/>
        <w:contextualSpacing/>
        <w:jc w:val="left"/>
        <w:rPr>
          <w:szCs w:val="28"/>
        </w:rPr>
      </w:pPr>
      <w:r w:rsidRPr="00B354E9">
        <w:rPr>
          <w:szCs w:val="28"/>
        </w:rPr>
        <w:t>Выбор целевого сегмента рынка производится на основе анализа конкурентных позиций новой продукции в различных сегментах рынка, оценки благоприятных возможностей и угроз продвижения этой продукции в каждом сегменте рынка. Для выбора целевого сегмента следует произвести следующее:</w:t>
      </w:r>
    </w:p>
    <w:p w:rsidR="00C66586" w:rsidRDefault="00C66586" w:rsidP="00C66586">
      <w:pPr>
        <w:pStyle w:val="21"/>
        <w:ind w:firstLine="709"/>
        <w:contextualSpacing/>
        <w:jc w:val="left"/>
        <w:rPr>
          <w:szCs w:val="28"/>
        </w:rPr>
      </w:pPr>
      <w:r w:rsidRPr="00B354E9">
        <w:rPr>
          <w:szCs w:val="28"/>
        </w:rPr>
        <w:t xml:space="preserve">А) </w:t>
      </w:r>
      <w:r>
        <w:rPr>
          <w:szCs w:val="28"/>
        </w:rPr>
        <w:t>А</w:t>
      </w:r>
      <w:r w:rsidRPr="00B354E9">
        <w:rPr>
          <w:szCs w:val="28"/>
        </w:rPr>
        <w:t>нализ конкурентных позиций разрабатываемой продукции в сравнении с продукцией, реализуемой в каждом сегменте рынка, с указанием улучшенных параметров или недостатков разрабатываемой продукции, а также влияния этих параметров на потребительский выбор;</w:t>
      </w:r>
    </w:p>
    <w:p w:rsidR="00C66586" w:rsidRDefault="00C66586" w:rsidP="00C66586">
      <w:pPr>
        <w:pStyle w:val="21"/>
        <w:ind w:firstLine="709"/>
        <w:contextualSpacing/>
        <w:jc w:val="right"/>
        <w:rPr>
          <w:szCs w:val="28"/>
        </w:rPr>
      </w:pPr>
    </w:p>
    <w:p w:rsidR="00C66586" w:rsidRDefault="00C66586" w:rsidP="00C66586">
      <w:pPr>
        <w:pStyle w:val="21"/>
        <w:ind w:firstLine="709"/>
        <w:contextualSpacing/>
        <w:jc w:val="right"/>
        <w:rPr>
          <w:szCs w:val="28"/>
        </w:rPr>
      </w:pPr>
    </w:p>
    <w:p w:rsidR="00C66586" w:rsidRDefault="00C66586" w:rsidP="00C66586">
      <w:pPr>
        <w:pStyle w:val="21"/>
        <w:ind w:firstLine="709"/>
        <w:contextualSpacing/>
        <w:jc w:val="right"/>
        <w:rPr>
          <w:szCs w:val="28"/>
        </w:rPr>
      </w:pPr>
    </w:p>
    <w:p w:rsidR="00C66586" w:rsidRDefault="00C66586" w:rsidP="00C66586">
      <w:pPr>
        <w:pStyle w:val="21"/>
        <w:ind w:firstLine="709"/>
        <w:contextualSpacing/>
        <w:jc w:val="right"/>
        <w:rPr>
          <w:szCs w:val="28"/>
        </w:rPr>
      </w:pPr>
    </w:p>
    <w:p w:rsidR="00C66586" w:rsidRDefault="00C66586" w:rsidP="00C66586">
      <w:pPr>
        <w:pStyle w:val="21"/>
        <w:ind w:firstLine="709"/>
        <w:contextualSpacing/>
        <w:jc w:val="right"/>
        <w:rPr>
          <w:szCs w:val="28"/>
        </w:rPr>
      </w:pPr>
    </w:p>
    <w:p w:rsidR="00C66586" w:rsidRDefault="00C66586" w:rsidP="00C66586">
      <w:pPr>
        <w:pStyle w:val="21"/>
        <w:ind w:firstLine="709"/>
        <w:contextualSpacing/>
        <w:jc w:val="right"/>
        <w:rPr>
          <w:szCs w:val="28"/>
        </w:rPr>
      </w:pPr>
    </w:p>
    <w:p w:rsidR="00C66586" w:rsidRDefault="00C66586" w:rsidP="00C66586">
      <w:pPr>
        <w:pStyle w:val="21"/>
        <w:ind w:firstLine="709"/>
        <w:contextualSpacing/>
        <w:jc w:val="right"/>
        <w:rPr>
          <w:szCs w:val="28"/>
        </w:rPr>
      </w:pPr>
    </w:p>
    <w:p w:rsidR="00C66586" w:rsidRPr="00B354E9" w:rsidRDefault="00326AE0" w:rsidP="00C66586">
      <w:pPr>
        <w:pStyle w:val="21"/>
        <w:ind w:firstLine="709"/>
        <w:contextualSpacing/>
        <w:jc w:val="right"/>
        <w:rPr>
          <w:szCs w:val="28"/>
        </w:rPr>
      </w:pPr>
      <w:r>
        <w:rPr>
          <w:szCs w:val="28"/>
        </w:rPr>
        <w:lastRenderedPageBreak/>
        <w:t>Таблица 8</w:t>
      </w:r>
      <w:r w:rsidR="00C66586">
        <w:rPr>
          <w:szCs w:val="28"/>
        </w:rPr>
        <w:t>.3(1)</w:t>
      </w:r>
    </w:p>
    <w:p w:rsidR="00C66586" w:rsidRPr="00B354E9" w:rsidRDefault="00C66586" w:rsidP="00C66586">
      <w:pPr>
        <w:pStyle w:val="21"/>
        <w:ind w:firstLine="709"/>
        <w:contextualSpacing/>
        <w:jc w:val="left"/>
        <w:rPr>
          <w:szCs w:val="28"/>
        </w:rPr>
      </w:pPr>
      <w:r w:rsidRPr="00B354E9">
        <w:rPr>
          <w:szCs w:val="28"/>
        </w:rPr>
        <w:t>Для оценочных компаний:</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4"/>
        <w:gridCol w:w="3398"/>
        <w:gridCol w:w="1893"/>
        <w:gridCol w:w="1893"/>
        <w:gridCol w:w="1903"/>
      </w:tblGrid>
      <w:tr w:rsidR="00C66586" w:rsidRPr="00B354E9" w:rsidTr="00D36D19">
        <w:tc>
          <w:tcPr>
            <w:tcW w:w="447" w:type="dxa"/>
            <w:vMerge w:val="restart"/>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w:t>
            </w:r>
          </w:p>
        </w:tc>
        <w:tc>
          <w:tcPr>
            <w:tcW w:w="3419" w:type="dxa"/>
            <w:vMerge w:val="restart"/>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Показатель</w:t>
            </w:r>
          </w:p>
        </w:tc>
        <w:tc>
          <w:tcPr>
            <w:tcW w:w="3802" w:type="dxa"/>
            <w:gridSpan w:val="2"/>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Балльная оценка</w:t>
            </w:r>
          </w:p>
        </w:tc>
        <w:tc>
          <w:tcPr>
            <w:tcW w:w="1903" w:type="dxa"/>
            <w:vMerge w:val="restart"/>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Коэффициент значимости, µi</w:t>
            </w:r>
          </w:p>
        </w:tc>
      </w:tr>
      <w:tr w:rsidR="00C66586" w:rsidRPr="00B354E9" w:rsidTr="00D36D19">
        <w:tc>
          <w:tcPr>
            <w:tcW w:w="447" w:type="dxa"/>
            <w:vMerge/>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p>
        </w:tc>
        <w:tc>
          <w:tcPr>
            <w:tcW w:w="3419" w:type="dxa"/>
            <w:vMerge/>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p>
        </w:tc>
        <w:tc>
          <w:tcPr>
            <w:tcW w:w="1901"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Старая система, Ббаз</w:t>
            </w:r>
          </w:p>
        </w:tc>
        <w:tc>
          <w:tcPr>
            <w:tcW w:w="1901"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Новая система, Бi</w:t>
            </w:r>
          </w:p>
        </w:tc>
        <w:tc>
          <w:tcPr>
            <w:tcW w:w="1903" w:type="dxa"/>
            <w:vMerge/>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p>
        </w:tc>
      </w:tr>
      <w:tr w:rsidR="00C66586" w:rsidRPr="00B354E9" w:rsidTr="00D36D19">
        <w:tc>
          <w:tcPr>
            <w:tcW w:w="447"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1</w:t>
            </w:r>
          </w:p>
        </w:tc>
        <w:tc>
          <w:tcPr>
            <w:tcW w:w="3419"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Обновление баз данных</w:t>
            </w:r>
          </w:p>
        </w:tc>
        <w:tc>
          <w:tcPr>
            <w:tcW w:w="1901"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3</w:t>
            </w:r>
          </w:p>
        </w:tc>
        <w:tc>
          <w:tcPr>
            <w:tcW w:w="1901"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10</w:t>
            </w:r>
          </w:p>
        </w:tc>
        <w:tc>
          <w:tcPr>
            <w:tcW w:w="1903"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0,3</w:t>
            </w:r>
          </w:p>
        </w:tc>
      </w:tr>
      <w:tr w:rsidR="00C66586" w:rsidRPr="00B354E9" w:rsidTr="00D36D19">
        <w:tc>
          <w:tcPr>
            <w:tcW w:w="447"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2</w:t>
            </w:r>
          </w:p>
        </w:tc>
        <w:tc>
          <w:tcPr>
            <w:tcW w:w="3419"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Удобство эксплуатации</w:t>
            </w:r>
          </w:p>
        </w:tc>
        <w:tc>
          <w:tcPr>
            <w:tcW w:w="1901"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7</w:t>
            </w:r>
          </w:p>
        </w:tc>
        <w:tc>
          <w:tcPr>
            <w:tcW w:w="1901"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9</w:t>
            </w:r>
          </w:p>
        </w:tc>
        <w:tc>
          <w:tcPr>
            <w:tcW w:w="1903"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0,2</w:t>
            </w:r>
          </w:p>
        </w:tc>
      </w:tr>
      <w:tr w:rsidR="00C66586" w:rsidRPr="00B354E9" w:rsidTr="00D36D19">
        <w:tc>
          <w:tcPr>
            <w:tcW w:w="447"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3</w:t>
            </w:r>
          </w:p>
        </w:tc>
        <w:tc>
          <w:tcPr>
            <w:tcW w:w="3419"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Обновление версии программы</w:t>
            </w:r>
          </w:p>
        </w:tc>
        <w:tc>
          <w:tcPr>
            <w:tcW w:w="1901"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2</w:t>
            </w:r>
          </w:p>
        </w:tc>
        <w:tc>
          <w:tcPr>
            <w:tcW w:w="1901"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8</w:t>
            </w:r>
          </w:p>
        </w:tc>
        <w:tc>
          <w:tcPr>
            <w:tcW w:w="1903"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0,1</w:t>
            </w:r>
          </w:p>
        </w:tc>
      </w:tr>
      <w:tr w:rsidR="00C66586" w:rsidRPr="00B354E9" w:rsidTr="00D36D19">
        <w:tc>
          <w:tcPr>
            <w:tcW w:w="447"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4</w:t>
            </w:r>
          </w:p>
        </w:tc>
        <w:tc>
          <w:tcPr>
            <w:tcW w:w="3419"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Возможность построения отчетов</w:t>
            </w:r>
          </w:p>
        </w:tc>
        <w:tc>
          <w:tcPr>
            <w:tcW w:w="1901"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8</w:t>
            </w:r>
          </w:p>
        </w:tc>
        <w:tc>
          <w:tcPr>
            <w:tcW w:w="1901"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8</w:t>
            </w:r>
          </w:p>
        </w:tc>
        <w:tc>
          <w:tcPr>
            <w:tcW w:w="1903"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0,2</w:t>
            </w:r>
          </w:p>
        </w:tc>
      </w:tr>
      <w:tr w:rsidR="00C66586" w:rsidRPr="00B354E9" w:rsidTr="00D36D19">
        <w:tc>
          <w:tcPr>
            <w:tcW w:w="447"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5</w:t>
            </w:r>
          </w:p>
        </w:tc>
        <w:tc>
          <w:tcPr>
            <w:tcW w:w="3419"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Возможность контроля</w:t>
            </w:r>
          </w:p>
        </w:tc>
        <w:tc>
          <w:tcPr>
            <w:tcW w:w="1901"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8</w:t>
            </w:r>
          </w:p>
        </w:tc>
        <w:tc>
          <w:tcPr>
            <w:tcW w:w="1901"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9</w:t>
            </w:r>
          </w:p>
        </w:tc>
        <w:tc>
          <w:tcPr>
            <w:tcW w:w="1903"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0,2</w:t>
            </w:r>
          </w:p>
        </w:tc>
      </w:tr>
    </w:tbl>
    <w:p w:rsidR="00C66586" w:rsidRDefault="00C66586" w:rsidP="00C66586">
      <w:pPr>
        <w:pStyle w:val="a3"/>
        <w:ind w:left="0" w:firstLine="709"/>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Уровень качества определяется по формуле:</w:t>
      </w:r>
    </w:p>
    <w:p w:rsidR="00C66586" w:rsidRPr="00B354E9" w:rsidRDefault="00C66586" w:rsidP="00C66586">
      <w:pPr>
        <w:pStyle w:val="a3"/>
        <w:ind w:left="0"/>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 xml:space="preserve"> Ккач=∑ µi*(Бi/ Ббаз) = 0,3*10/3 + 0,2*9/7 + 0,1*8/2 + 0,2*8/8 + 0,2*9/8 = 2.1</w:t>
      </w:r>
    </w:p>
    <w:p w:rsidR="00C66586" w:rsidRDefault="00C66586" w:rsidP="00C66586">
      <w:pPr>
        <w:pStyle w:val="a3"/>
        <w:ind w:left="0" w:firstLine="709"/>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Уровень качества новой системы превосходит уровень старой более чем в два раза</w:t>
      </w:r>
    </w:p>
    <w:p w:rsidR="00C66586" w:rsidRPr="00B354E9" w:rsidRDefault="00C66586" w:rsidP="00C66586">
      <w:pPr>
        <w:pStyle w:val="a3"/>
        <w:ind w:left="0" w:firstLine="709"/>
        <w:jc w:val="righ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Таблица 3.3(2)</w:t>
      </w:r>
    </w:p>
    <w:p w:rsidR="00C66586" w:rsidRPr="00B354E9" w:rsidRDefault="00C66586" w:rsidP="00C66586">
      <w:pPr>
        <w:pStyle w:val="a3"/>
        <w:ind w:left="0" w:firstLine="709"/>
        <w:rPr>
          <w:rFonts w:ascii="Times New Roman" w:eastAsia="Times New Roman" w:hAnsi="Times New Roman" w:cs="Times New Roman"/>
          <w:sz w:val="28"/>
          <w:szCs w:val="28"/>
          <w:lang w:eastAsia="ru-RU"/>
        </w:rPr>
      </w:pPr>
      <w:r w:rsidRPr="00B354E9">
        <w:rPr>
          <w:rFonts w:ascii="Times New Roman" w:hAnsi="Times New Roman" w:cs="Times New Roman"/>
          <w:sz w:val="28"/>
          <w:szCs w:val="28"/>
        </w:rPr>
        <w:t>Для студенческой аудитории:</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4"/>
        <w:gridCol w:w="3398"/>
        <w:gridCol w:w="1893"/>
        <w:gridCol w:w="1893"/>
        <w:gridCol w:w="1903"/>
      </w:tblGrid>
      <w:tr w:rsidR="00C66586" w:rsidRPr="00B354E9" w:rsidTr="00D36D19">
        <w:tc>
          <w:tcPr>
            <w:tcW w:w="447" w:type="dxa"/>
            <w:vMerge w:val="restart"/>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w:t>
            </w:r>
          </w:p>
        </w:tc>
        <w:tc>
          <w:tcPr>
            <w:tcW w:w="3419" w:type="dxa"/>
            <w:vMerge w:val="restart"/>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Показатель</w:t>
            </w:r>
          </w:p>
        </w:tc>
        <w:tc>
          <w:tcPr>
            <w:tcW w:w="3802" w:type="dxa"/>
            <w:gridSpan w:val="2"/>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Балльная оценка</w:t>
            </w:r>
          </w:p>
        </w:tc>
        <w:tc>
          <w:tcPr>
            <w:tcW w:w="1903" w:type="dxa"/>
            <w:vMerge w:val="restart"/>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Коэффициент значимости, µi</w:t>
            </w:r>
          </w:p>
        </w:tc>
      </w:tr>
      <w:tr w:rsidR="00C66586" w:rsidRPr="00B354E9" w:rsidTr="00D36D19">
        <w:tc>
          <w:tcPr>
            <w:tcW w:w="447" w:type="dxa"/>
            <w:vMerge/>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p>
        </w:tc>
        <w:tc>
          <w:tcPr>
            <w:tcW w:w="3419" w:type="dxa"/>
            <w:vMerge/>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p>
        </w:tc>
        <w:tc>
          <w:tcPr>
            <w:tcW w:w="1901"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Старая система, Ббаз</w:t>
            </w:r>
          </w:p>
        </w:tc>
        <w:tc>
          <w:tcPr>
            <w:tcW w:w="1901"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Новая система, Бi</w:t>
            </w:r>
          </w:p>
        </w:tc>
        <w:tc>
          <w:tcPr>
            <w:tcW w:w="1903" w:type="dxa"/>
            <w:vMerge/>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p>
        </w:tc>
      </w:tr>
      <w:tr w:rsidR="00C66586" w:rsidRPr="00B354E9" w:rsidTr="00D36D19">
        <w:tc>
          <w:tcPr>
            <w:tcW w:w="447"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1</w:t>
            </w:r>
          </w:p>
        </w:tc>
        <w:tc>
          <w:tcPr>
            <w:tcW w:w="3419"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Обновление баз данных</w:t>
            </w:r>
          </w:p>
        </w:tc>
        <w:tc>
          <w:tcPr>
            <w:tcW w:w="1901"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3</w:t>
            </w:r>
          </w:p>
        </w:tc>
        <w:tc>
          <w:tcPr>
            <w:tcW w:w="1901"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10</w:t>
            </w:r>
          </w:p>
        </w:tc>
        <w:tc>
          <w:tcPr>
            <w:tcW w:w="1903"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0,1</w:t>
            </w:r>
          </w:p>
        </w:tc>
      </w:tr>
      <w:tr w:rsidR="00C66586" w:rsidRPr="00B354E9" w:rsidTr="00D36D19">
        <w:tc>
          <w:tcPr>
            <w:tcW w:w="447"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2</w:t>
            </w:r>
          </w:p>
        </w:tc>
        <w:tc>
          <w:tcPr>
            <w:tcW w:w="3419"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Удобство эксплуатации</w:t>
            </w:r>
          </w:p>
        </w:tc>
        <w:tc>
          <w:tcPr>
            <w:tcW w:w="1901"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7</w:t>
            </w:r>
          </w:p>
        </w:tc>
        <w:tc>
          <w:tcPr>
            <w:tcW w:w="1901"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9</w:t>
            </w:r>
          </w:p>
        </w:tc>
        <w:tc>
          <w:tcPr>
            <w:tcW w:w="1903"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0,3</w:t>
            </w:r>
          </w:p>
        </w:tc>
      </w:tr>
      <w:tr w:rsidR="00C66586" w:rsidRPr="00B354E9" w:rsidTr="00D36D19">
        <w:tc>
          <w:tcPr>
            <w:tcW w:w="447"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3</w:t>
            </w:r>
          </w:p>
        </w:tc>
        <w:tc>
          <w:tcPr>
            <w:tcW w:w="3419"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Обновление версии программы</w:t>
            </w:r>
          </w:p>
        </w:tc>
        <w:tc>
          <w:tcPr>
            <w:tcW w:w="1901"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2</w:t>
            </w:r>
          </w:p>
        </w:tc>
        <w:tc>
          <w:tcPr>
            <w:tcW w:w="1901"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8</w:t>
            </w:r>
          </w:p>
        </w:tc>
        <w:tc>
          <w:tcPr>
            <w:tcW w:w="1903"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0,1</w:t>
            </w:r>
          </w:p>
        </w:tc>
      </w:tr>
      <w:tr w:rsidR="00C66586" w:rsidRPr="00B354E9" w:rsidTr="00D36D19">
        <w:tc>
          <w:tcPr>
            <w:tcW w:w="447"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4</w:t>
            </w:r>
          </w:p>
        </w:tc>
        <w:tc>
          <w:tcPr>
            <w:tcW w:w="3419"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Возможность построения отчетов</w:t>
            </w:r>
          </w:p>
        </w:tc>
        <w:tc>
          <w:tcPr>
            <w:tcW w:w="1901"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8</w:t>
            </w:r>
          </w:p>
        </w:tc>
        <w:tc>
          <w:tcPr>
            <w:tcW w:w="1901"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8</w:t>
            </w:r>
          </w:p>
        </w:tc>
        <w:tc>
          <w:tcPr>
            <w:tcW w:w="1903"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0,3</w:t>
            </w:r>
          </w:p>
        </w:tc>
      </w:tr>
      <w:tr w:rsidR="00C66586" w:rsidRPr="00B354E9" w:rsidTr="00D36D19">
        <w:tc>
          <w:tcPr>
            <w:tcW w:w="447"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5</w:t>
            </w:r>
          </w:p>
        </w:tc>
        <w:tc>
          <w:tcPr>
            <w:tcW w:w="3419"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Возможность контроля</w:t>
            </w:r>
          </w:p>
        </w:tc>
        <w:tc>
          <w:tcPr>
            <w:tcW w:w="1901"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8</w:t>
            </w:r>
          </w:p>
        </w:tc>
        <w:tc>
          <w:tcPr>
            <w:tcW w:w="1901"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9</w:t>
            </w:r>
          </w:p>
        </w:tc>
        <w:tc>
          <w:tcPr>
            <w:tcW w:w="1903"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0,2</w:t>
            </w:r>
          </w:p>
        </w:tc>
      </w:tr>
    </w:tbl>
    <w:p w:rsidR="00C66586" w:rsidRDefault="00C66586" w:rsidP="00C66586">
      <w:pPr>
        <w:pStyle w:val="a3"/>
        <w:ind w:left="0" w:firstLine="709"/>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 xml:space="preserve">Уровень качества определяется по формуле: </w:t>
      </w:r>
    </w:p>
    <w:p w:rsidR="00C66586" w:rsidRPr="00B354E9" w:rsidRDefault="00C66586" w:rsidP="00C66586">
      <w:pPr>
        <w:pStyle w:val="a3"/>
        <w:ind w:left="0"/>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Ккач=∑ µi*(Бi/ Ббаз) = 0,1*10/3 + 0,3*9/7 + 0,1*8/2 + 0,3*8/8 + 0,2*9/8 = 1,7</w:t>
      </w:r>
    </w:p>
    <w:p w:rsidR="00C66586" w:rsidRPr="00B354E9" w:rsidRDefault="00C66586" w:rsidP="00C66586">
      <w:pPr>
        <w:pStyle w:val="a3"/>
        <w:ind w:left="0" w:firstLine="709"/>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Уровень качества новой системы превосходит уровень старой почти  в два раза</w:t>
      </w:r>
    </w:p>
    <w:p w:rsidR="00C66586" w:rsidRPr="00B354E9" w:rsidRDefault="00C66586" w:rsidP="00C66586">
      <w:pPr>
        <w:pStyle w:val="a3"/>
        <w:ind w:left="0" w:firstLine="709"/>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lastRenderedPageBreak/>
        <w:t>Уровень качества новой системы в обоих сегментах целевого рынка превосходит возможности старой системы и может занять высокую конкурентную позицию на рынке.</w:t>
      </w:r>
    </w:p>
    <w:p w:rsidR="00C66586" w:rsidRPr="00B354E9" w:rsidRDefault="00C66586" w:rsidP="00C66586">
      <w:pPr>
        <w:pStyle w:val="21"/>
        <w:ind w:firstLine="709"/>
        <w:contextualSpacing/>
        <w:jc w:val="left"/>
        <w:rPr>
          <w:szCs w:val="28"/>
        </w:rPr>
      </w:pPr>
      <w:r>
        <w:rPr>
          <w:szCs w:val="28"/>
        </w:rPr>
        <w:t>Б) А</w:t>
      </w:r>
      <w:r w:rsidRPr="00B354E9">
        <w:rPr>
          <w:szCs w:val="28"/>
        </w:rPr>
        <w:t>нализ потенциальных барьеров при входе на конкретный сегмент рынка, обратив внимание на возможности и способы преодоления этих барьеров;</w:t>
      </w:r>
    </w:p>
    <w:p w:rsidR="00C66586" w:rsidRPr="00B354E9" w:rsidRDefault="00C66586" w:rsidP="00C66586">
      <w:pPr>
        <w:pStyle w:val="21"/>
        <w:ind w:firstLine="709"/>
        <w:contextualSpacing/>
        <w:jc w:val="left"/>
        <w:rPr>
          <w:szCs w:val="28"/>
        </w:rPr>
      </w:pPr>
      <w:r w:rsidRPr="00B354E9">
        <w:rPr>
          <w:szCs w:val="28"/>
        </w:rPr>
        <w:t>Основным барьером при входе на рынок сбыта продукции является узнаваемость новой системы для целевой аудитории. Для решения данной проблемы возможны несколько решений:</w:t>
      </w:r>
    </w:p>
    <w:p w:rsidR="00C66586" w:rsidRPr="00B354E9" w:rsidRDefault="00C66586" w:rsidP="00C66586">
      <w:pPr>
        <w:pStyle w:val="21"/>
        <w:ind w:firstLine="709"/>
        <w:contextualSpacing/>
        <w:jc w:val="left"/>
        <w:rPr>
          <w:szCs w:val="28"/>
        </w:rPr>
      </w:pPr>
      <w:r w:rsidRPr="00B354E9">
        <w:rPr>
          <w:szCs w:val="28"/>
        </w:rPr>
        <w:t>- Организация бесплатной ознакомительной версии продукта</w:t>
      </w:r>
    </w:p>
    <w:p w:rsidR="00C66586" w:rsidRPr="00B354E9" w:rsidRDefault="00C66586" w:rsidP="00C66586">
      <w:pPr>
        <w:pStyle w:val="21"/>
        <w:ind w:firstLine="709"/>
        <w:contextualSpacing/>
        <w:jc w:val="left"/>
        <w:rPr>
          <w:szCs w:val="28"/>
        </w:rPr>
      </w:pPr>
      <w:r w:rsidRPr="00B354E9">
        <w:rPr>
          <w:szCs w:val="28"/>
        </w:rPr>
        <w:t>- При приобретении продукта бесплатное пользование обновляемыми базами данных в течении некоторого времени.</w:t>
      </w:r>
    </w:p>
    <w:p w:rsidR="00C66586" w:rsidRPr="00B354E9" w:rsidRDefault="00C66586" w:rsidP="00C66586">
      <w:pPr>
        <w:pStyle w:val="21"/>
        <w:ind w:firstLine="709"/>
        <w:contextualSpacing/>
        <w:jc w:val="left"/>
        <w:rPr>
          <w:szCs w:val="28"/>
        </w:rPr>
      </w:pPr>
      <w:r w:rsidRPr="00B354E9">
        <w:rPr>
          <w:szCs w:val="28"/>
        </w:rPr>
        <w:t>- Размещение рекламы на ресурсах наиболее посещаемых потребителями данной продукции.</w:t>
      </w:r>
    </w:p>
    <w:p w:rsidR="00C66586" w:rsidRPr="00B354E9" w:rsidRDefault="00C66586" w:rsidP="00C66586">
      <w:pPr>
        <w:pStyle w:val="21"/>
        <w:ind w:firstLine="709"/>
        <w:contextualSpacing/>
        <w:jc w:val="left"/>
        <w:rPr>
          <w:szCs w:val="28"/>
        </w:rPr>
      </w:pPr>
      <w:r>
        <w:rPr>
          <w:szCs w:val="28"/>
        </w:rPr>
        <w:t>С) В</w:t>
      </w:r>
      <w:r w:rsidRPr="00B354E9">
        <w:rPr>
          <w:szCs w:val="28"/>
        </w:rPr>
        <w:t>ыб</w:t>
      </w:r>
      <w:r>
        <w:rPr>
          <w:szCs w:val="28"/>
        </w:rPr>
        <w:t>ор наиболее привлекательного</w:t>
      </w:r>
      <w:r w:rsidRPr="00B354E9">
        <w:rPr>
          <w:szCs w:val="28"/>
        </w:rPr>
        <w:t xml:space="preserve"> сегмент</w:t>
      </w:r>
      <w:r>
        <w:rPr>
          <w:szCs w:val="28"/>
        </w:rPr>
        <w:t>а</w:t>
      </w:r>
      <w:r w:rsidRPr="00B354E9">
        <w:rPr>
          <w:szCs w:val="28"/>
        </w:rPr>
        <w:t xml:space="preserve"> рынка (или несколько</w:t>
      </w:r>
      <w:r>
        <w:rPr>
          <w:szCs w:val="28"/>
        </w:rPr>
        <w:t>льких</w:t>
      </w:r>
      <w:r w:rsidRPr="00B354E9">
        <w:rPr>
          <w:szCs w:val="28"/>
        </w:rPr>
        <w:t xml:space="preserve"> сегментов) с учетом таких факторов, как привлекательность сегмента с точки зрения его прибыльности, стабильности, с одной стороны, а с другой - высоких конкурентных позиций, которые может занять новая продукция на рынке. </w:t>
      </w:r>
    </w:p>
    <w:p w:rsidR="00C66586" w:rsidRDefault="00C66586" w:rsidP="00C66586">
      <w:pPr>
        <w:pStyle w:val="21"/>
        <w:ind w:firstLine="709"/>
        <w:contextualSpacing/>
        <w:jc w:val="left"/>
        <w:rPr>
          <w:szCs w:val="28"/>
        </w:rPr>
      </w:pPr>
      <w:r w:rsidRPr="00B354E9">
        <w:rPr>
          <w:szCs w:val="28"/>
        </w:rPr>
        <w:t xml:space="preserve">Наиболее привлекательный сегмент рынка, для сбыта продукции являются оценочные компании. На данном сегменте рынка продукт может занять лидирующие конкурентные позиции и приносить стабильный доход. </w:t>
      </w:r>
    </w:p>
    <w:p w:rsidR="00C66586" w:rsidRDefault="00C66586" w:rsidP="00C66586">
      <w:pPr>
        <w:pStyle w:val="21"/>
        <w:ind w:firstLine="709"/>
        <w:contextualSpacing/>
        <w:jc w:val="left"/>
        <w:rPr>
          <w:szCs w:val="28"/>
        </w:rPr>
      </w:pPr>
    </w:p>
    <w:p w:rsidR="00C66586" w:rsidRDefault="00C66586" w:rsidP="00C66586">
      <w:pPr>
        <w:pStyle w:val="21"/>
        <w:ind w:firstLine="709"/>
        <w:contextualSpacing/>
        <w:jc w:val="left"/>
        <w:rPr>
          <w:szCs w:val="28"/>
        </w:rPr>
      </w:pPr>
    </w:p>
    <w:p w:rsidR="00C66586" w:rsidRDefault="00C66586" w:rsidP="00C66586">
      <w:pPr>
        <w:pStyle w:val="21"/>
        <w:ind w:firstLine="709"/>
        <w:contextualSpacing/>
        <w:jc w:val="left"/>
        <w:rPr>
          <w:szCs w:val="28"/>
        </w:rPr>
      </w:pPr>
    </w:p>
    <w:p w:rsidR="00C66586" w:rsidRDefault="00C66586" w:rsidP="00C66586">
      <w:pPr>
        <w:pStyle w:val="21"/>
        <w:ind w:firstLine="709"/>
        <w:contextualSpacing/>
        <w:jc w:val="left"/>
        <w:rPr>
          <w:szCs w:val="28"/>
        </w:rPr>
      </w:pPr>
    </w:p>
    <w:p w:rsidR="00C66586" w:rsidRDefault="00C66586" w:rsidP="00C66586">
      <w:pPr>
        <w:pStyle w:val="21"/>
        <w:ind w:firstLine="709"/>
        <w:contextualSpacing/>
        <w:jc w:val="left"/>
        <w:rPr>
          <w:szCs w:val="28"/>
        </w:rPr>
      </w:pPr>
    </w:p>
    <w:p w:rsidR="00C66586" w:rsidRDefault="00C66586" w:rsidP="00C66586">
      <w:pPr>
        <w:pStyle w:val="21"/>
        <w:ind w:firstLine="709"/>
        <w:contextualSpacing/>
        <w:jc w:val="left"/>
        <w:rPr>
          <w:szCs w:val="28"/>
        </w:rPr>
      </w:pPr>
    </w:p>
    <w:p w:rsidR="00C66586" w:rsidRDefault="00C66586" w:rsidP="00C66586">
      <w:pPr>
        <w:pStyle w:val="21"/>
        <w:ind w:firstLine="709"/>
        <w:contextualSpacing/>
        <w:jc w:val="left"/>
        <w:rPr>
          <w:szCs w:val="28"/>
        </w:rPr>
      </w:pPr>
    </w:p>
    <w:p w:rsidR="00C66586" w:rsidRDefault="00C66586" w:rsidP="00C66586">
      <w:pPr>
        <w:pStyle w:val="21"/>
        <w:ind w:firstLine="709"/>
        <w:contextualSpacing/>
        <w:jc w:val="left"/>
        <w:rPr>
          <w:szCs w:val="28"/>
        </w:rPr>
      </w:pPr>
    </w:p>
    <w:p w:rsidR="00C66586" w:rsidRDefault="00C66586" w:rsidP="00C66586">
      <w:pPr>
        <w:pStyle w:val="21"/>
        <w:ind w:firstLine="709"/>
        <w:contextualSpacing/>
        <w:jc w:val="left"/>
        <w:rPr>
          <w:szCs w:val="28"/>
        </w:rPr>
      </w:pPr>
    </w:p>
    <w:p w:rsidR="00C66586" w:rsidRDefault="00C66586" w:rsidP="00C66586">
      <w:pPr>
        <w:pStyle w:val="21"/>
        <w:ind w:firstLine="709"/>
        <w:contextualSpacing/>
        <w:jc w:val="left"/>
        <w:rPr>
          <w:szCs w:val="28"/>
        </w:rPr>
      </w:pPr>
    </w:p>
    <w:p w:rsidR="00C66586" w:rsidRDefault="00C66586" w:rsidP="00C66586">
      <w:pPr>
        <w:pStyle w:val="21"/>
        <w:ind w:firstLine="709"/>
        <w:contextualSpacing/>
        <w:jc w:val="left"/>
        <w:rPr>
          <w:szCs w:val="28"/>
        </w:rPr>
      </w:pPr>
    </w:p>
    <w:p w:rsidR="00C66586" w:rsidRDefault="00C66586" w:rsidP="00C66586">
      <w:pPr>
        <w:pStyle w:val="21"/>
        <w:ind w:firstLine="709"/>
        <w:contextualSpacing/>
        <w:jc w:val="left"/>
        <w:rPr>
          <w:szCs w:val="28"/>
        </w:rPr>
      </w:pPr>
    </w:p>
    <w:p w:rsidR="00C66586" w:rsidRDefault="00C66586" w:rsidP="00C66586">
      <w:pPr>
        <w:pStyle w:val="21"/>
        <w:ind w:firstLine="709"/>
        <w:contextualSpacing/>
        <w:jc w:val="left"/>
        <w:rPr>
          <w:szCs w:val="28"/>
        </w:rPr>
      </w:pPr>
    </w:p>
    <w:p w:rsidR="00C66586" w:rsidRDefault="00C66586" w:rsidP="00C66586">
      <w:pPr>
        <w:pStyle w:val="21"/>
        <w:ind w:firstLine="709"/>
        <w:contextualSpacing/>
        <w:jc w:val="left"/>
        <w:rPr>
          <w:szCs w:val="28"/>
        </w:rPr>
      </w:pPr>
    </w:p>
    <w:p w:rsidR="00C66586" w:rsidRDefault="00C66586" w:rsidP="00C66586">
      <w:pPr>
        <w:pStyle w:val="21"/>
        <w:ind w:firstLine="709"/>
        <w:contextualSpacing/>
        <w:jc w:val="left"/>
        <w:rPr>
          <w:szCs w:val="28"/>
        </w:rPr>
      </w:pPr>
    </w:p>
    <w:p w:rsidR="00C66586" w:rsidRDefault="00C66586" w:rsidP="00C66586">
      <w:pPr>
        <w:pStyle w:val="21"/>
        <w:ind w:firstLine="709"/>
        <w:contextualSpacing/>
        <w:jc w:val="left"/>
        <w:rPr>
          <w:szCs w:val="28"/>
        </w:rPr>
      </w:pPr>
    </w:p>
    <w:p w:rsidR="00C66586" w:rsidRDefault="00C66586" w:rsidP="00C66586">
      <w:pPr>
        <w:pStyle w:val="21"/>
        <w:ind w:firstLine="709"/>
        <w:contextualSpacing/>
        <w:jc w:val="left"/>
        <w:rPr>
          <w:szCs w:val="28"/>
        </w:rPr>
      </w:pPr>
    </w:p>
    <w:p w:rsidR="00C66586" w:rsidRDefault="00C66586" w:rsidP="00C66586">
      <w:pPr>
        <w:pStyle w:val="21"/>
        <w:ind w:firstLine="709"/>
        <w:contextualSpacing/>
        <w:jc w:val="left"/>
        <w:rPr>
          <w:szCs w:val="28"/>
        </w:rPr>
      </w:pPr>
    </w:p>
    <w:p w:rsidR="00C66586" w:rsidRDefault="00C66586" w:rsidP="00C66586">
      <w:pPr>
        <w:pStyle w:val="21"/>
        <w:ind w:firstLine="709"/>
        <w:contextualSpacing/>
        <w:jc w:val="left"/>
        <w:rPr>
          <w:szCs w:val="28"/>
        </w:rPr>
      </w:pPr>
    </w:p>
    <w:p w:rsidR="00C66586" w:rsidRPr="00B354E9" w:rsidRDefault="00C66586" w:rsidP="00C66586">
      <w:pPr>
        <w:pStyle w:val="21"/>
        <w:ind w:firstLine="709"/>
        <w:contextualSpacing/>
        <w:jc w:val="left"/>
        <w:rPr>
          <w:szCs w:val="28"/>
        </w:rPr>
      </w:pPr>
    </w:p>
    <w:p w:rsidR="00C66586" w:rsidRPr="00B354E9" w:rsidRDefault="00C66586" w:rsidP="009F162E">
      <w:pPr>
        <w:pStyle w:val="2"/>
        <w:numPr>
          <w:ilvl w:val="1"/>
          <w:numId w:val="70"/>
        </w:numPr>
        <w:suppressAutoHyphens/>
        <w:ind w:left="0" w:firstLine="567"/>
        <w:rPr>
          <w:szCs w:val="28"/>
        </w:rPr>
      </w:pPr>
      <w:bookmarkStart w:id="73" w:name="_Toc317026806"/>
      <w:r w:rsidRPr="00B354E9">
        <w:rPr>
          <w:szCs w:val="28"/>
        </w:rPr>
        <w:lastRenderedPageBreak/>
        <w:t>Производство продукта</w:t>
      </w:r>
      <w:bookmarkEnd w:id="73"/>
    </w:p>
    <w:p w:rsidR="00C66586" w:rsidRPr="00B354E9" w:rsidRDefault="00326AE0" w:rsidP="00C66586">
      <w:pPr>
        <w:pStyle w:val="21"/>
        <w:spacing w:line="360" w:lineRule="auto"/>
        <w:jc w:val="right"/>
        <w:rPr>
          <w:szCs w:val="28"/>
        </w:rPr>
      </w:pPr>
      <w:r>
        <w:rPr>
          <w:szCs w:val="28"/>
        </w:rPr>
        <w:t>Таблица 8</w:t>
      </w:r>
      <w:r w:rsidR="00C66586" w:rsidRPr="00B354E9">
        <w:rPr>
          <w:szCs w:val="28"/>
        </w:rPr>
        <w:t>.4</w:t>
      </w:r>
    </w:p>
    <w:p w:rsidR="00C66586" w:rsidRPr="00B354E9" w:rsidRDefault="00C66586" w:rsidP="00C66586">
      <w:pPr>
        <w:ind w:right="-284"/>
        <w:jc w:val="center"/>
        <w:rPr>
          <w:rFonts w:ascii="Times New Roman" w:hAnsi="Times New Roman" w:cs="Times New Roman"/>
          <w:sz w:val="28"/>
          <w:szCs w:val="28"/>
        </w:rPr>
      </w:pPr>
      <w:r w:rsidRPr="00B354E9">
        <w:rPr>
          <w:rFonts w:ascii="Times New Roman" w:hAnsi="Times New Roman" w:cs="Times New Roman"/>
          <w:sz w:val="28"/>
          <w:szCs w:val="28"/>
        </w:rPr>
        <w:t>Технологический процесс производства продукции</w:t>
      </w:r>
    </w:p>
    <w:tbl>
      <w:tblPr>
        <w:tblW w:w="10501" w:type="dxa"/>
        <w:tblInd w:w="-991" w:type="dxa"/>
        <w:tblLayout w:type="fixed"/>
        <w:tblLook w:val="04A0" w:firstRow="1" w:lastRow="0" w:firstColumn="1" w:lastColumn="0" w:noHBand="0" w:noVBand="1"/>
      </w:tblPr>
      <w:tblGrid>
        <w:gridCol w:w="1803"/>
        <w:gridCol w:w="1186"/>
        <w:gridCol w:w="2268"/>
        <w:gridCol w:w="1842"/>
        <w:gridCol w:w="1843"/>
        <w:gridCol w:w="1559"/>
      </w:tblGrid>
      <w:tr w:rsidR="00C66586" w:rsidRPr="00B354E9" w:rsidTr="00D36D19">
        <w:trPr>
          <w:cantSplit/>
          <w:trHeight w:val="750"/>
        </w:trPr>
        <w:tc>
          <w:tcPr>
            <w:tcW w:w="180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Наименование технологической операции</w:t>
            </w:r>
          </w:p>
        </w:tc>
        <w:tc>
          <w:tcPr>
            <w:tcW w:w="1186" w:type="dxa"/>
            <w:vMerge w:val="restart"/>
            <w:tcBorders>
              <w:top w:val="single" w:sz="4" w:space="0" w:color="auto"/>
              <w:left w:val="nil"/>
              <w:right w:val="single" w:sz="4"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Норма времени, час/шт</w:t>
            </w:r>
          </w:p>
        </w:tc>
        <w:tc>
          <w:tcPr>
            <w:tcW w:w="5953" w:type="dxa"/>
            <w:gridSpan w:val="3"/>
            <w:tcBorders>
              <w:top w:val="single" w:sz="4" w:space="0" w:color="auto"/>
              <w:left w:val="nil"/>
              <w:bottom w:val="single" w:sz="4" w:space="0" w:color="auto"/>
              <w:right w:val="single" w:sz="4"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Технологическое оборудование</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Производственные площади, кв.м.</w:t>
            </w:r>
          </w:p>
        </w:tc>
      </w:tr>
      <w:tr w:rsidR="00C66586" w:rsidRPr="00B354E9" w:rsidTr="00D36D19">
        <w:trPr>
          <w:trHeight w:val="735"/>
        </w:trPr>
        <w:tc>
          <w:tcPr>
            <w:tcW w:w="1803" w:type="dxa"/>
            <w:vMerge/>
            <w:tcBorders>
              <w:top w:val="single" w:sz="4" w:space="0" w:color="auto"/>
              <w:left w:val="single" w:sz="4" w:space="0" w:color="auto"/>
              <w:bottom w:val="single" w:sz="4" w:space="0" w:color="auto"/>
              <w:right w:val="single" w:sz="4"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1186" w:type="dxa"/>
            <w:vMerge/>
            <w:tcBorders>
              <w:left w:val="nil"/>
              <w:bottom w:val="single" w:sz="4" w:space="0" w:color="auto"/>
              <w:right w:val="single" w:sz="4"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2268" w:type="dxa"/>
            <w:tcBorders>
              <w:top w:val="single" w:sz="4" w:space="0" w:color="auto"/>
              <w:left w:val="nil"/>
              <w:bottom w:val="single" w:sz="4" w:space="0" w:color="auto"/>
              <w:right w:val="single" w:sz="4"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Наименование (тип, марка)</w:t>
            </w:r>
          </w:p>
        </w:tc>
        <w:tc>
          <w:tcPr>
            <w:tcW w:w="1842" w:type="dxa"/>
            <w:tcBorders>
              <w:top w:val="single" w:sz="4" w:space="0" w:color="auto"/>
              <w:left w:val="nil"/>
              <w:bottom w:val="single" w:sz="4" w:space="0" w:color="auto"/>
              <w:right w:val="single" w:sz="4"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Стоимость, руб.</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Способ приобретения</w:t>
            </w:r>
          </w:p>
        </w:tc>
        <w:tc>
          <w:tcPr>
            <w:tcW w:w="1559" w:type="dxa"/>
            <w:tcBorders>
              <w:top w:val="nil"/>
              <w:left w:val="nil"/>
              <w:bottom w:val="single" w:sz="4" w:space="0" w:color="auto"/>
              <w:right w:val="single" w:sz="4"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p>
        </w:tc>
      </w:tr>
      <w:tr w:rsidR="00C66586" w:rsidRPr="00B354E9" w:rsidTr="00D36D19">
        <w:trPr>
          <w:trHeight w:val="720"/>
        </w:trPr>
        <w:tc>
          <w:tcPr>
            <w:tcW w:w="1803" w:type="dxa"/>
            <w:vMerge w:val="restart"/>
            <w:tcBorders>
              <w:top w:val="nil"/>
              <w:left w:val="single" w:sz="4" w:space="0" w:color="auto"/>
              <w:bottom w:val="single" w:sz="4" w:space="0" w:color="auto"/>
              <w:right w:val="single" w:sz="4"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Разработка</w:t>
            </w:r>
          </w:p>
        </w:tc>
        <w:tc>
          <w:tcPr>
            <w:tcW w:w="1186" w:type="dxa"/>
            <w:vMerge w:val="restart"/>
            <w:tcBorders>
              <w:top w:val="nil"/>
              <w:left w:val="single" w:sz="4" w:space="0" w:color="auto"/>
              <w:bottom w:val="single" w:sz="4" w:space="0" w:color="auto"/>
              <w:right w:val="single" w:sz="4"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150</w:t>
            </w:r>
          </w:p>
        </w:tc>
        <w:tc>
          <w:tcPr>
            <w:tcW w:w="226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lang w:val="en-US"/>
              </w:rPr>
              <w:t>Pentiun Core 2 Duo</w:t>
            </w:r>
            <w:r w:rsidRPr="00B354E9">
              <w:rPr>
                <w:rFonts w:ascii="Times New Roman" w:eastAsia="Times New Roman" w:hAnsi="Times New Roman" w:cs="Times New Roman"/>
                <w:sz w:val="28"/>
                <w:szCs w:val="28"/>
              </w:rPr>
              <w:t xml:space="preserve"> 2шт.</w:t>
            </w:r>
          </w:p>
        </w:tc>
        <w:tc>
          <w:tcPr>
            <w:tcW w:w="184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lang w:val="en-US"/>
              </w:rPr>
            </w:pPr>
            <w:r w:rsidRPr="00B354E9">
              <w:rPr>
                <w:rFonts w:ascii="Times New Roman" w:eastAsia="Times New Roman" w:hAnsi="Times New Roman" w:cs="Times New Roman"/>
                <w:sz w:val="28"/>
                <w:szCs w:val="28"/>
              </w:rPr>
              <w:t>6</w:t>
            </w:r>
            <w:r w:rsidRPr="00B354E9">
              <w:rPr>
                <w:rFonts w:ascii="Times New Roman" w:eastAsia="Times New Roman" w:hAnsi="Times New Roman" w:cs="Times New Roman"/>
                <w:sz w:val="28"/>
                <w:szCs w:val="28"/>
                <w:lang w:val="en-US"/>
              </w:rPr>
              <w:t>0 000</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Покупка</w:t>
            </w: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12</w:t>
            </w:r>
          </w:p>
        </w:tc>
      </w:tr>
      <w:tr w:rsidR="00C66586" w:rsidRPr="00B354E9" w:rsidTr="00D36D19">
        <w:trPr>
          <w:trHeight w:val="750"/>
        </w:trPr>
        <w:tc>
          <w:tcPr>
            <w:tcW w:w="1803" w:type="dxa"/>
            <w:vMerge/>
            <w:tcBorders>
              <w:top w:val="nil"/>
              <w:left w:val="single" w:sz="4" w:space="0" w:color="auto"/>
              <w:bottom w:val="single" w:sz="4" w:space="0" w:color="auto"/>
              <w:right w:val="single" w:sz="4"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1186" w:type="dxa"/>
            <w:vMerge/>
            <w:tcBorders>
              <w:top w:val="nil"/>
              <w:left w:val="single" w:sz="4" w:space="0" w:color="auto"/>
              <w:bottom w:val="single" w:sz="4" w:space="0" w:color="auto"/>
              <w:right w:val="single" w:sz="4"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1559" w:type="dxa"/>
            <w:vMerge/>
            <w:tcBorders>
              <w:top w:val="nil"/>
              <w:left w:val="single" w:sz="4" w:space="0" w:color="auto"/>
              <w:bottom w:val="single" w:sz="4" w:space="0" w:color="auto"/>
              <w:right w:val="single" w:sz="4"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r>
      <w:tr w:rsidR="00C66586" w:rsidRPr="00B354E9" w:rsidTr="00D36D19">
        <w:trPr>
          <w:trHeight w:val="750"/>
        </w:trPr>
        <w:tc>
          <w:tcPr>
            <w:tcW w:w="1803" w:type="dxa"/>
            <w:vMerge/>
            <w:tcBorders>
              <w:top w:val="nil"/>
              <w:left w:val="single" w:sz="4" w:space="0" w:color="auto"/>
              <w:bottom w:val="single" w:sz="4" w:space="0" w:color="auto"/>
              <w:right w:val="single" w:sz="4"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1186" w:type="dxa"/>
            <w:vMerge/>
            <w:tcBorders>
              <w:top w:val="nil"/>
              <w:left w:val="single" w:sz="4" w:space="0" w:color="auto"/>
              <w:bottom w:val="single" w:sz="4" w:space="0" w:color="auto"/>
              <w:right w:val="single" w:sz="4"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1559" w:type="dxa"/>
            <w:vMerge/>
            <w:tcBorders>
              <w:top w:val="nil"/>
              <w:left w:val="single" w:sz="4" w:space="0" w:color="auto"/>
              <w:bottom w:val="single" w:sz="4" w:space="0" w:color="auto"/>
              <w:right w:val="single" w:sz="4"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r>
      <w:tr w:rsidR="00C66586" w:rsidRPr="00B354E9" w:rsidTr="00D36D19">
        <w:trPr>
          <w:trHeight w:val="603"/>
        </w:trPr>
        <w:tc>
          <w:tcPr>
            <w:tcW w:w="1803" w:type="dxa"/>
            <w:vMerge/>
            <w:tcBorders>
              <w:top w:val="nil"/>
              <w:left w:val="single" w:sz="4" w:space="0" w:color="auto"/>
              <w:bottom w:val="single" w:sz="4" w:space="0" w:color="auto"/>
              <w:right w:val="single" w:sz="4"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1186" w:type="dxa"/>
            <w:vMerge/>
            <w:tcBorders>
              <w:top w:val="nil"/>
              <w:left w:val="single" w:sz="4" w:space="0" w:color="auto"/>
              <w:bottom w:val="single" w:sz="4" w:space="0" w:color="auto"/>
              <w:right w:val="single" w:sz="4"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1559" w:type="dxa"/>
            <w:vMerge/>
            <w:tcBorders>
              <w:top w:val="nil"/>
              <w:left w:val="single" w:sz="4" w:space="0" w:color="auto"/>
              <w:bottom w:val="single" w:sz="4" w:space="0" w:color="auto"/>
              <w:right w:val="single" w:sz="4"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r>
      <w:tr w:rsidR="00C66586" w:rsidRPr="00B354E9" w:rsidTr="00D36D19">
        <w:trPr>
          <w:trHeight w:val="1290"/>
        </w:trPr>
        <w:tc>
          <w:tcPr>
            <w:tcW w:w="1803" w:type="dxa"/>
            <w:vMerge/>
            <w:tcBorders>
              <w:top w:val="nil"/>
              <w:left w:val="single" w:sz="4" w:space="0" w:color="auto"/>
              <w:bottom w:val="single" w:sz="4" w:space="0" w:color="auto"/>
              <w:right w:val="single" w:sz="4"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1186" w:type="dxa"/>
            <w:vMerge/>
            <w:tcBorders>
              <w:top w:val="nil"/>
              <w:left w:val="single" w:sz="4" w:space="0" w:color="auto"/>
              <w:bottom w:val="single" w:sz="4" w:space="0" w:color="auto"/>
              <w:right w:val="single" w:sz="4"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2268" w:type="dxa"/>
            <w:tcBorders>
              <w:top w:val="single" w:sz="4" w:space="0" w:color="auto"/>
              <w:left w:val="nil"/>
              <w:bottom w:val="single" w:sz="4" w:space="0" w:color="auto"/>
              <w:right w:val="single" w:sz="4"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Подключение к интернету 15 Мбит/с, 5 мес.</w:t>
            </w:r>
          </w:p>
        </w:tc>
        <w:tc>
          <w:tcPr>
            <w:tcW w:w="1842" w:type="dxa"/>
            <w:tcBorders>
              <w:top w:val="single" w:sz="4" w:space="0" w:color="auto"/>
              <w:left w:val="nil"/>
              <w:bottom w:val="single" w:sz="4" w:space="0" w:color="auto"/>
              <w:right w:val="single" w:sz="4"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lang w:val="en-US"/>
              </w:rPr>
            </w:pPr>
            <w:r w:rsidRPr="00B354E9">
              <w:rPr>
                <w:rFonts w:ascii="Times New Roman" w:eastAsia="Times New Roman" w:hAnsi="Times New Roman" w:cs="Times New Roman"/>
                <w:sz w:val="28"/>
                <w:szCs w:val="28"/>
                <w:lang w:val="en-US"/>
              </w:rPr>
              <w:t>2250</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Аренда</w:t>
            </w:r>
          </w:p>
        </w:tc>
        <w:tc>
          <w:tcPr>
            <w:tcW w:w="1559" w:type="dxa"/>
            <w:vMerge/>
            <w:tcBorders>
              <w:top w:val="nil"/>
              <w:left w:val="single" w:sz="4" w:space="0" w:color="auto"/>
              <w:bottom w:val="single" w:sz="4" w:space="0" w:color="auto"/>
              <w:right w:val="single" w:sz="4"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r>
      <w:tr w:rsidR="00C66586" w:rsidRPr="00B354E9" w:rsidTr="00D36D19">
        <w:trPr>
          <w:trHeight w:val="450"/>
        </w:trPr>
        <w:tc>
          <w:tcPr>
            <w:tcW w:w="1803" w:type="dxa"/>
            <w:vMerge/>
            <w:tcBorders>
              <w:top w:val="nil"/>
              <w:left w:val="single" w:sz="4" w:space="0" w:color="auto"/>
              <w:bottom w:val="single" w:sz="4" w:space="0" w:color="auto"/>
              <w:right w:val="single" w:sz="4"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1186" w:type="dxa"/>
            <w:vMerge/>
            <w:tcBorders>
              <w:top w:val="nil"/>
              <w:left w:val="single" w:sz="4" w:space="0" w:color="auto"/>
              <w:bottom w:val="single" w:sz="4" w:space="0" w:color="auto"/>
              <w:right w:val="single" w:sz="4"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2268" w:type="dxa"/>
            <w:tcBorders>
              <w:top w:val="single" w:sz="4" w:space="0" w:color="auto"/>
              <w:left w:val="nil"/>
              <w:bottom w:val="single" w:sz="4" w:space="0" w:color="auto"/>
              <w:right w:val="single" w:sz="4"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Хостинг, 5 мес.</w:t>
            </w:r>
          </w:p>
        </w:tc>
        <w:tc>
          <w:tcPr>
            <w:tcW w:w="1842" w:type="dxa"/>
            <w:tcBorders>
              <w:top w:val="single" w:sz="4" w:space="0" w:color="auto"/>
              <w:left w:val="nil"/>
              <w:bottom w:val="single" w:sz="4" w:space="0" w:color="auto"/>
              <w:right w:val="single" w:sz="4"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1000</w:t>
            </w: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1559" w:type="dxa"/>
            <w:vMerge/>
            <w:tcBorders>
              <w:top w:val="nil"/>
              <w:left w:val="single" w:sz="4" w:space="0" w:color="auto"/>
              <w:bottom w:val="single" w:sz="4" w:space="0" w:color="auto"/>
              <w:right w:val="single" w:sz="4"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r>
      <w:tr w:rsidR="00C66586" w:rsidRPr="00B354E9" w:rsidTr="00D36D19">
        <w:trPr>
          <w:trHeight w:val="750"/>
        </w:trPr>
        <w:tc>
          <w:tcPr>
            <w:tcW w:w="1803" w:type="dxa"/>
            <w:tcBorders>
              <w:top w:val="nil"/>
              <w:left w:val="single" w:sz="4" w:space="0" w:color="auto"/>
              <w:bottom w:val="single" w:sz="4" w:space="0" w:color="auto"/>
              <w:right w:val="single" w:sz="4"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Представление документации</w:t>
            </w:r>
          </w:p>
        </w:tc>
        <w:tc>
          <w:tcPr>
            <w:tcW w:w="1186" w:type="dxa"/>
            <w:tcBorders>
              <w:top w:val="nil"/>
              <w:left w:val="nil"/>
              <w:bottom w:val="single" w:sz="4" w:space="0" w:color="auto"/>
              <w:right w:val="single" w:sz="4"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20</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rsidR="00C66586" w:rsidRPr="00B354E9" w:rsidRDefault="00C66586" w:rsidP="00D36D19">
            <w:pPr>
              <w:pStyle w:val="3"/>
              <w:ind w:left="862" w:hanging="720"/>
              <w:rPr>
                <w:b w:val="0"/>
                <w:bCs w:val="0"/>
                <w:szCs w:val="28"/>
                <w:lang w:eastAsia="en-US"/>
              </w:rPr>
            </w:pPr>
            <w:bookmarkStart w:id="74" w:name="_Toc317026807"/>
            <w:r w:rsidRPr="00B354E9">
              <w:rPr>
                <w:b w:val="0"/>
                <w:bCs w:val="0"/>
                <w:szCs w:val="28"/>
                <w:lang w:eastAsia="en-US"/>
              </w:rPr>
              <w:t>Samsung SCX-3200</w:t>
            </w:r>
            <w:bookmarkEnd w:id="74"/>
          </w:p>
          <w:p w:rsidR="00C66586" w:rsidRPr="00B354E9" w:rsidRDefault="00C66586" w:rsidP="00D36D19">
            <w:pPr>
              <w:jc w:val="center"/>
              <w:rPr>
                <w:rFonts w:ascii="Times New Roman" w:eastAsia="Times New Roman" w:hAnsi="Times New Roman" w:cs="Times New Roman"/>
                <w:sz w:val="28"/>
                <w:szCs w:val="28"/>
              </w:rPr>
            </w:pPr>
          </w:p>
        </w:tc>
        <w:tc>
          <w:tcPr>
            <w:tcW w:w="1842" w:type="dxa"/>
            <w:tcBorders>
              <w:top w:val="single" w:sz="4" w:space="0" w:color="auto"/>
              <w:left w:val="nil"/>
              <w:bottom w:val="single" w:sz="4" w:space="0" w:color="auto"/>
              <w:right w:val="single" w:sz="4"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lang w:val="en-US"/>
              </w:rPr>
              <w:t>6000</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Покупка</w:t>
            </w:r>
          </w:p>
        </w:tc>
        <w:tc>
          <w:tcPr>
            <w:tcW w:w="1559" w:type="dxa"/>
            <w:tcBorders>
              <w:top w:val="nil"/>
              <w:left w:val="nil"/>
              <w:bottom w:val="single" w:sz="4" w:space="0" w:color="auto"/>
              <w:right w:val="single" w:sz="4"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12</w:t>
            </w:r>
          </w:p>
        </w:tc>
      </w:tr>
    </w:tbl>
    <w:p w:rsidR="00C66586" w:rsidRPr="00B354E9" w:rsidRDefault="00C66586" w:rsidP="00C66586">
      <w:pPr>
        <w:ind w:firstLine="709"/>
        <w:contextualSpacing/>
        <w:rPr>
          <w:rFonts w:ascii="Times New Roman" w:hAnsi="Times New Roman" w:cs="Times New Roman"/>
          <w:sz w:val="28"/>
          <w:szCs w:val="28"/>
          <w:lang w:val="en-US"/>
        </w:rPr>
      </w:pPr>
    </w:p>
    <w:p w:rsidR="00C66586" w:rsidRPr="00B354E9" w:rsidRDefault="00C66586" w:rsidP="00C66586">
      <w:pPr>
        <w:ind w:right="-284"/>
        <w:jc w:val="both"/>
        <w:rPr>
          <w:rFonts w:ascii="Times New Roman" w:hAnsi="Times New Roman" w:cs="Times New Roman"/>
          <w:sz w:val="28"/>
          <w:szCs w:val="28"/>
        </w:rPr>
      </w:pPr>
      <w:r w:rsidRPr="00B354E9">
        <w:rPr>
          <w:rFonts w:ascii="Times New Roman" w:hAnsi="Times New Roman" w:cs="Times New Roman"/>
          <w:sz w:val="28"/>
          <w:szCs w:val="28"/>
        </w:rPr>
        <w:t>Число рабочих мест на каждой операции (</w:t>
      </w:r>
      <w:r w:rsidRPr="00B354E9">
        <w:rPr>
          <w:rFonts w:ascii="Times New Roman" w:hAnsi="Times New Roman" w:cs="Times New Roman"/>
          <w:sz w:val="28"/>
          <w:szCs w:val="28"/>
        </w:rPr>
        <w:object w:dxaOrig="34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pt;height:19.5pt" o:ole="" fillcolor="window">
            <v:imagedata r:id="rId569" o:title=""/>
          </v:shape>
          <o:OLEObject Type="Embed" ProgID="Equation.3" ShapeID="_x0000_i1025" DrawAspect="Content" ObjectID="_1390826546" r:id="rId570"/>
        </w:object>
      </w:r>
      <w:r w:rsidRPr="00B354E9">
        <w:rPr>
          <w:rFonts w:ascii="Times New Roman" w:hAnsi="Times New Roman" w:cs="Times New Roman"/>
          <w:sz w:val="28"/>
          <w:szCs w:val="28"/>
        </w:rPr>
        <w:t>) рассчитывается с учетом прогнозируемого объема производства:</w:t>
      </w:r>
    </w:p>
    <w:p w:rsidR="00C66586" w:rsidRPr="00B354E9" w:rsidRDefault="00C66586" w:rsidP="00C66586">
      <w:pPr>
        <w:ind w:right="-284"/>
        <w:jc w:val="center"/>
        <w:rPr>
          <w:rFonts w:ascii="Times New Roman" w:hAnsi="Times New Roman" w:cs="Times New Roman"/>
          <w:sz w:val="28"/>
          <w:szCs w:val="28"/>
        </w:rPr>
      </w:pPr>
      <w:r w:rsidRPr="00B354E9">
        <w:rPr>
          <w:rFonts w:ascii="Times New Roman" w:hAnsi="Times New Roman" w:cs="Times New Roman"/>
          <w:position w:val="-30"/>
          <w:sz w:val="28"/>
          <w:szCs w:val="28"/>
          <w:lang w:val="en-US"/>
        </w:rPr>
        <w:object w:dxaOrig="1380" w:dyaOrig="720">
          <v:shape id="_x0000_i1026" type="#_x0000_t75" style="width:69pt;height:36.75pt" o:ole="" fillcolor="window">
            <v:imagedata r:id="rId571" o:title=""/>
          </v:shape>
          <o:OLEObject Type="Embed" ProgID="Equation.3" ShapeID="_x0000_i1026" DrawAspect="Content" ObjectID="_1390826547" r:id="rId572"/>
        </w:object>
      </w:r>
      <w:r w:rsidRPr="00B354E9">
        <w:rPr>
          <w:rFonts w:ascii="Times New Roman" w:hAnsi="Times New Roman" w:cs="Times New Roman"/>
          <w:sz w:val="28"/>
          <w:szCs w:val="28"/>
        </w:rPr>
        <w:t xml:space="preserve">,  </w:t>
      </w:r>
      <w:r w:rsidRPr="00B354E9">
        <w:rPr>
          <w:rFonts w:ascii="Times New Roman" w:hAnsi="Times New Roman" w:cs="Times New Roman"/>
          <w:position w:val="-28"/>
          <w:sz w:val="28"/>
          <w:szCs w:val="28"/>
        </w:rPr>
        <w:object w:dxaOrig="1800" w:dyaOrig="680">
          <v:shape id="_x0000_i1027" type="#_x0000_t75" style="width:90pt;height:34.5pt" o:ole="" fillcolor="window">
            <v:imagedata r:id="rId573" o:title=""/>
          </v:shape>
          <o:OLEObject Type="Embed" ProgID="Equation.3" ShapeID="_x0000_i1027" DrawAspect="Content" ObjectID="_1390826548" r:id="rId574"/>
        </w:object>
      </w:r>
    </w:p>
    <w:p w:rsidR="00C66586" w:rsidRPr="00B354E9" w:rsidRDefault="00C66586" w:rsidP="00C66586">
      <w:pPr>
        <w:ind w:right="-284"/>
        <w:contextualSpacing/>
        <w:jc w:val="both"/>
        <w:rPr>
          <w:rFonts w:ascii="Times New Roman" w:hAnsi="Times New Roman" w:cs="Times New Roman"/>
          <w:sz w:val="28"/>
          <w:szCs w:val="28"/>
        </w:rPr>
      </w:pPr>
      <w:r w:rsidRPr="00B354E9">
        <w:rPr>
          <w:rFonts w:ascii="Times New Roman" w:hAnsi="Times New Roman" w:cs="Times New Roman"/>
          <w:sz w:val="28"/>
          <w:szCs w:val="28"/>
        </w:rPr>
        <w:lastRenderedPageBreak/>
        <w:t xml:space="preserve">где </w:t>
      </w:r>
      <w:r w:rsidRPr="00B354E9">
        <w:rPr>
          <w:rFonts w:ascii="Times New Roman" w:hAnsi="Times New Roman" w:cs="Times New Roman"/>
          <w:position w:val="-12"/>
          <w:sz w:val="28"/>
          <w:szCs w:val="28"/>
        </w:rPr>
        <w:object w:dxaOrig="180" w:dyaOrig="360">
          <v:shape id="_x0000_i1028" type="#_x0000_t75" style="width:9pt;height:18.75pt" o:ole="" fillcolor="window">
            <v:imagedata r:id="rId575" o:title=""/>
          </v:shape>
          <o:OLEObject Type="Embed" ProgID="Equation.3" ShapeID="_x0000_i1028" DrawAspect="Content" ObjectID="_1390826549" r:id="rId576"/>
        </w:object>
      </w:r>
      <w:r w:rsidRPr="00B354E9">
        <w:rPr>
          <w:rFonts w:ascii="Times New Roman" w:hAnsi="Times New Roman" w:cs="Times New Roman"/>
          <w:sz w:val="28"/>
          <w:szCs w:val="28"/>
        </w:rPr>
        <w:t xml:space="preserve"> - норма времени выполнения операции</w:t>
      </w:r>
      <w:r w:rsidRPr="00B354E9">
        <w:rPr>
          <w:rFonts w:ascii="Times New Roman" w:hAnsi="Times New Roman" w:cs="Times New Roman"/>
          <w:i/>
          <w:sz w:val="28"/>
          <w:szCs w:val="28"/>
        </w:rPr>
        <w:t xml:space="preserve"> </w:t>
      </w:r>
      <w:r w:rsidRPr="00B354E9">
        <w:rPr>
          <w:rFonts w:ascii="Times New Roman" w:hAnsi="Times New Roman" w:cs="Times New Roman"/>
          <w:i/>
          <w:sz w:val="28"/>
          <w:szCs w:val="28"/>
          <w:lang w:val="en-US"/>
        </w:rPr>
        <w:t>i</w:t>
      </w:r>
      <w:r w:rsidRPr="00B354E9">
        <w:rPr>
          <w:rFonts w:ascii="Times New Roman" w:hAnsi="Times New Roman" w:cs="Times New Roman"/>
          <w:sz w:val="28"/>
          <w:szCs w:val="28"/>
        </w:rPr>
        <w:t xml:space="preserve">, час/шт.; </w:t>
      </w:r>
      <w:r w:rsidRPr="00B354E9">
        <w:rPr>
          <w:rFonts w:ascii="Times New Roman" w:hAnsi="Times New Roman" w:cs="Times New Roman"/>
          <w:sz w:val="28"/>
          <w:szCs w:val="28"/>
          <w:lang w:val="en-US"/>
        </w:rPr>
        <w:object w:dxaOrig="680" w:dyaOrig="380">
          <v:shape id="_x0000_i1029" type="#_x0000_t75" style="width:34.5pt;height:19.5pt" o:ole="" fillcolor="window">
            <v:imagedata r:id="rId577" o:title=""/>
          </v:shape>
          <o:OLEObject Type="Embed" ProgID="Equation.3" ShapeID="_x0000_i1029" DrawAspect="Content" ObjectID="_1390826550" r:id="rId578"/>
        </w:object>
      </w:r>
      <w:r w:rsidRPr="00B354E9">
        <w:rPr>
          <w:rFonts w:ascii="Times New Roman" w:hAnsi="Times New Roman" w:cs="Times New Roman"/>
          <w:sz w:val="28"/>
          <w:szCs w:val="28"/>
        </w:rPr>
        <w:t xml:space="preserve"> - максимальный объем производства в планируемом периоде (шт). В качестве планируемого периода принимается неделя; </w:t>
      </w:r>
      <w:r w:rsidRPr="00B354E9">
        <w:rPr>
          <w:rFonts w:ascii="Times New Roman" w:hAnsi="Times New Roman" w:cs="Times New Roman"/>
          <w:i/>
          <w:sz w:val="28"/>
          <w:szCs w:val="28"/>
        </w:rPr>
        <w:t>F</w:t>
      </w:r>
      <w:r w:rsidRPr="00B354E9">
        <w:rPr>
          <w:rFonts w:ascii="Times New Roman" w:hAnsi="Times New Roman" w:cs="Times New Roman"/>
          <w:sz w:val="28"/>
          <w:szCs w:val="28"/>
        </w:rPr>
        <w:t xml:space="preserve"> – фонд времени работы рабочего места, час.</w:t>
      </w:r>
    </w:p>
    <w:p w:rsidR="00C66586" w:rsidRPr="00B354E9" w:rsidRDefault="00C66586" w:rsidP="00C66586">
      <w:pPr>
        <w:ind w:right="-284"/>
        <w:contextualSpacing/>
        <w:jc w:val="both"/>
        <w:rPr>
          <w:rFonts w:ascii="Times New Roman" w:hAnsi="Times New Roman" w:cs="Times New Roman"/>
          <w:sz w:val="28"/>
          <w:szCs w:val="28"/>
        </w:rPr>
      </w:pPr>
      <w:r w:rsidRPr="00B354E9">
        <w:rPr>
          <w:rFonts w:ascii="Times New Roman" w:hAnsi="Times New Roman" w:cs="Times New Roman"/>
          <w:sz w:val="28"/>
          <w:szCs w:val="28"/>
        </w:rPr>
        <w:t>Затраты на содержание и эксплуатацию оборудования определяются из расчета на 1 час работы оборудования с учетом стоимости и производительности оборудования:</w:t>
      </w:r>
    </w:p>
    <w:p w:rsidR="00C66586" w:rsidRPr="00B354E9" w:rsidRDefault="00C66586" w:rsidP="00C66586">
      <w:pPr>
        <w:ind w:right="-284"/>
        <w:jc w:val="center"/>
        <w:rPr>
          <w:rFonts w:ascii="Times New Roman" w:hAnsi="Times New Roman" w:cs="Times New Roman"/>
          <w:sz w:val="28"/>
          <w:szCs w:val="28"/>
        </w:rPr>
      </w:pPr>
      <w:r w:rsidRPr="00B354E9">
        <w:rPr>
          <w:rFonts w:ascii="Times New Roman" w:hAnsi="Times New Roman" w:cs="Times New Roman"/>
          <w:sz w:val="28"/>
          <w:szCs w:val="28"/>
          <w:lang w:val="en-US"/>
        </w:rPr>
        <w:object w:dxaOrig="2120" w:dyaOrig="820">
          <v:shape id="_x0000_i1030" type="#_x0000_t75" style="width:105.75pt;height:41.25pt" o:ole="" fillcolor="window">
            <v:imagedata r:id="rId579" o:title=""/>
          </v:shape>
          <o:OLEObject Type="Embed" ProgID="Equation.3" ShapeID="_x0000_i1030" DrawAspect="Content" ObjectID="_1390826551" r:id="rId580"/>
        </w:object>
      </w:r>
      <w:r w:rsidRPr="00B354E9">
        <w:rPr>
          <w:rFonts w:ascii="Times New Roman" w:hAnsi="Times New Roman" w:cs="Times New Roman"/>
          <w:sz w:val="28"/>
          <w:szCs w:val="28"/>
        </w:rPr>
        <w:t>,</w:t>
      </w:r>
    </w:p>
    <w:p w:rsidR="00C66586" w:rsidRPr="00B354E9" w:rsidRDefault="00C66586" w:rsidP="00C66586">
      <w:pPr>
        <w:ind w:right="-284"/>
        <w:jc w:val="both"/>
        <w:rPr>
          <w:rFonts w:ascii="Times New Roman" w:hAnsi="Times New Roman" w:cs="Times New Roman"/>
          <w:sz w:val="28"/>
          <w:szCs w:val="28"/>
        </w:rPr>
      </w:pPr>
      <w:r w:rsidRPr="00B354E9">
        <w:rPr>
          <w:rFonts w:ascii="Times New Roman" w:hAnsi="Times New Roman" w:cs="Times New Roman"/>
          <w:sz w:val="28"/>
          <w:szCs w:val="28"/>
        </w:rPr>
        <w:t xml:space="preserve">где </w:t>
      </w:r>
      <w:r w:rsidRPr="00B354E9">
        <w:rPr>
          <w:rFonts w:ascii="Times New Roman" w:hAnsi="Times New Roman" w:cs="Times New Roman"/>
          <w:position w:val="-12"/>
          <w:sz w:val="28"/>
          <w:szCs w:val="28"/>
        </w:rPr>
        <w:object w:dxaOrig="420" w:dyaOrig="380">
          <v:shape id="_x0000_i1031" type="#_x0000_t75" style="width:21pt;height:18.75pt" o:ole="" fillcolor="window">
            <v:imagedata r:id="rId581" o:title=""/>
          </v:shape>
          <o:OLEObject Type="Embed" ProgID="Equation.3" ShapeID="_x0000_i1031" DrawAspect="Content" ObjectID="_1390826552" r:id="rId582"/>
        </w:object>
      </w:r>
      <w:r w:rsidRPr="00B354E9">
        <w:rPr>
          <w:rFonts w:ascii="Times New Roman" w:hAnsi="Times New Roman" w:cs="Times New Roman"/>
          <w:sz w:val="28"/>
          <w:szCs w:val="28"/>
        </w:rPr>
        <w:t xml:space="preserve"> - расчетная себестоимость одного машино-часа работы оборудования на </w:t>
      </w:r>
      <w:r w:rsidRPr="00B354E9">
        <w:rPr>
          <w:rFonts w:ascii="Times New Roman" w:hAnsi="Times New Roman" w:cs="Times New Roman"/>
          <w:i/>
          <w:sz w:val="28"/>
          <w:szCs w:val="28"/>
          <w:lang w:val="en-US"/>
        </w:rPr>
        <w:t>i</w:t>
      </w:r>
      <w:r w:rsidRPr="00B354E9">
        <w:rPr>
          <w:rFonts w:ascii="Times New Roman" w:hAnsi="Times New Roman" w:cs="Times New Roman"/>
          <w:sz w:val="28"/>
          <w:szCs w:val="28"/>
        </w:rPr>
        <w:t xml:space="preserve">-й технологической операции (для 1 ПК и принтера стоимость электроэнергии на час работы усредним до 1р.), р/м-ч; </w:t>
      </w:r>
      <w:r w:rsidRPr="00B354E9">
        <w:rPr>
          <w:rFonts w:ascii="Times New Roman" w:hAnsi="Times New Roman" w:cs="Times New Roman"/>
          <w:position w:val="-12"/>
          <w:sz w:val="28"/>
          <w:szCs w:val="28"/>
          <w:lang w:val="en-US"/>
        </w:rPr>
        <w:object w:dxaOrig="260" w:dyaOrig="380">
          <v:shape id="_x0000_i1032" type="#_x0000_t75" style="width:12.75pt;height:18.75pt" o:ole="" fillcolor="window">
            <v:imagedata r:id="rId583" o:title=""/>
          </v:shape>
          <o:OLEObject Type="Embed" ProgID="Equation.3" ShapeID="_x0000_i1032" DrawAspect="Content" ObjectID="_1390826553" r:id="rId584"/>
        </w:object>
      </w:r>
      <w:r w:rsidRPr="00B354E9">
        <w:rPr>
          <w:rFonts w:ascii="Times New Roman" w:hAnsi="Times New Roman" w:cs="Times New Roman"/>
          <w:sz w:val="28"/>
          <w:szCs w:val="28"/>
        </w:rPr>
        <w:t xml:space="preserve"> - количество машино-часов, затрачиваемых на выполнение </w:t>
      </w:r>
      <w:r w:rsidRPr="00B354E9">
        <w:rPr>
          <w:rFonts w:ascii="Times New Roman" w:hAnsi="Times New Roman" w:cs="Times New Roman"/>
          <w:i/>
          <w:sz w:val="28"/>
          <w:szCs w:val="28"/>
          <w:lang w:val="en-US"/>
        </w:rPr>
        <w:t>i</w:t>
      </w:r>
      <w:r w:rsidRPr="00B354E9">
        <w:rPr>
          <w:rFonts w:ascii="Times New Roman" w:hAnsi="Times New Roman" w:cs="Times New Roman"/>
          <w:sz w:val="28"/>
          <w:szCs w:val="28"/>
        </w:rPr>
        <w:t>-й технологической операции, м-ч (возьмем верхнюю границу времени 5 месяцев по 8 часов).</w:t>
      </w:r>
    </w:p>
    <w:p w:rsidR="00C66586" w:rsidRPr="0018657E" w:rsidRDefault="00C66586" w:rsidP="0018657E">
      <w:pPr>
        <w:ind w:right="-284"/>
        <w:jc w:val="center"/>
        <w:rPr>
          <w:rFonts w:ascii="Times New Roman" w:hAnsi="Times New Roman" w:cs="Times New Roman"/>
          <w:position w:val="-12"/>
          <w:sz w:val="28"/>
          <w:szCs w:val="28"/>
        </w:rPr>
      </w:pPr>
      <w:r w:rsidRPr="00B354E9">
        <w:rPr>
          <w:rFonts w:ascii="Times New Roman" w:hAnsi="Times New Roman" w:cs="Times New Roman"/>
          <w:position w:val="-12"/>
          <w:sz w:val="28"/>
          <w:szCs w:val="28"/>
          <w:lang w:val="en-US"/>
        </w:rPr>
        <w:object w:dxaOrig="2280" w:dyaOrig="360">
          <v:shape id="_x0000_i1033" type="#_x0000_t75" style="width:114pt;height:18pt" o:ole="" fillcolor="window">
            <v:imagedata r:id="rId585" o:title=""/>
          </v:shape>
          <o:OLEObject Type="Embed" ProgID="Equation.3" ShapeID="_x0000_i1033" DrawAspect="Content" ObjectID="_1390826554" r:id="rId586"/>
        </w:object>
      </w:r>
    </w:p>
    <w:p w:rsidR="00C66586" w:rsidRPr="00B354E9" w:rsidRDefault="00C66586" w:rsidP="00C66586">
      <w:pPr>
        <w:ind w:right="-284"/>
        <w:contextualSpacing/>
        <w:jc w:val="both"/>
        <w:rPr>
          <w:rFonts w:ascii="Times New Roman" w:hAnsi="Times New Roman" w:cs="Times New Roman"/>
          <w:sz w:val="28"/>
          <w:szCs w:val="28"/>
        </w:rPr>
      </w:pPr>
      <w:r w:rsidRPr="00B354E9">
        <w:rPr>
          <w:rFonts w:ascii="Times New Roman" w:hAnsi="Times New Roman" w:cs="Times New Roman"/>
          <w:sz w:val="28"/>
          <w:szCs w:val="28"/>
        </w:rPr>
        <w:t xml:space="preserve"> •       Трудоемкость выполнения работ Tи в месяц = 150 чел.-дн., </w:t>
      </w:r>
    </w:p>
    <w:p w:rsidR="00C66586" w:rsidRPr="00B354E9" w:rsidRDefault="00C66586" w:rsidP="00C66586">
      <w:pPr>
        <w:ind w:right="-284"/>
        <w:contextualSpacing/>
        <w:jc w:val="both"/>
        <w:rPr>
          <w:rFonts w:ascii="Times New Roman" w:hAnsi="Times New Roman" w:cs="Times New Roman"/>
          <w:sz w:val="28"/>
          <w:szCs w:val="28"/>
        </w:rPr>
      </w:pPr>
      <w:r w:rsidRPr="00B354E9">
        <w:rPr>
          <w:rFonts w:ascii="Times New Roman" w:hAnsi="Times New Roman" w:cs="Times New Roman"/>
          <w:sz w:val="28"/>
          <w:szCs w:val="28"/>
        </w:rPr>
        <w:t xml:space="preserve"> •       Дневная ставка инженера Ди = 900 руб.</w:t>
      </w:r>
    </w:p>
    <w:p w:rsidR="00C66586" w:rsidRPr="00B354E9" w:rsidRDefault="00C66586" w:rsidP="00C66586">
      <w:pPr>
        <w:ind w:right="-284"/>
        <w:contextualSpacing/>
        <w:jc w:val="both"/>
        <w:rPr>
          <w:rFonts w:ascii="Times New Roman" w:hAnsi="Times New Roman" w:cs="Times New Roman"/>
          <w:sz w:val="28"/>
          <w:szCs w:val="28"/>
        </w:rPr>
      </w:pPr>
      <w:r w:rsidRPr="00B354E9">
        <w:rPr>
          <w:rFonts w:ascii="Times New Roman" w:hAnsi="Times New Roman" w:cs="Times New Roman"/>
          <w:sz w:val="28"/>
          <w:szCs w:val="28"/>
        </w:rPr>
        <w:t xml:space="preserve"> •       Процент дополнительной заработной платы 12%.</w:t>
      </w:r>
    </w:p>
    <w:p w:rsidR="00C66586" w:rsidRPr="00B354E9" w:rsidRDefault="00C66586" w:rsidP="00C66586">
      <w:pPr>
        <w:ind w:right="-284"/>
        <w:contextualSpacing/>
        <w:jc w:val="both"/>
        <w:rPr>
          <w:rFonts w:ascii="Times New Roman" w:hAnsi="Times New Roman" w:cs="Times New Roman"/>
          <w:sz w:val="28"/>
          <w:szCs w:val="28"/>
        </w:rPr>
      </w:pPr>
      <w:r w:rsidRPr="00B354E9">
        <w:rPr>
          <w:rFonts w:ascii="Times New Roman" w:hAnsi="Times New Roman" w:cs="Times New Roman"/>
          <w:sz w:val="28"/>
          <w:szCs w:val="28"/>
        </w:rPr>
        <w:t xml:space="preserve"> •      Страховые взносы (замена ЕСН с 2010 года, в т.ч.: ПФР – 26%, ФСС – 2,9%, ФФОМС – 2,1%, ТФОМС – 3%) = 34%.</w:t>
      </w:r>
    </w:p>
    <w:p w:rsidR="00C66586" w:rsidRPr="00B354E9" w:rsidRDefault="00C66586" w:rsidP="00C66586">
      <w:pPr>
        <w:ind w:right="-284"/>
        <w:contextualSpacing/>
        <w:jc w:val="both"/>
        <w:rPr>
          <w:rFonts w:ascii="Times New Roman" w:hAnsi="Times New Roman" w:cs="Times New Roman"/>
          <w:sz w:val="28"/>
          <w:szCs w:val="28"/>
        </w:rPr>
      </w:pPr>
      <w:r w:rsidRPr="00B354E9">
        <w:rPr>
          <w:rFonts w:ascii="Times New Roman" w:hAnsi="Times New Roman" w:cs="Times New Roman"/>
          <w:sz w:val="28"/>
          <w:szCs w:val="28"/>
        </w:rPr>
        <w:t xml:space="preserve"> •       Прочие прямые расходы 5%.</w:t>
      </w:r>
    </w:p>
    <w:p w:rsidR="00C66586" w:rsidRPr="00B354E9" w:rsidRDefault="00C66586" w:rsidP="00C66586">
      <w:pPr>
        <w:ind w:right="-284"/>
        <w:contextualSpacing/>
        <w:jc w:val="both"/>
        <w:rPr>
          <w:rFonts w:ascii="Times New Roman" w:hAnsi="Times New Roman" w:cs="Times New Roman"/>
          <w:sz w:val="28"/>
          <w:szCs w:val="28"/>
        </w:rPr>
      </w:pPr>
      <w:r w:rsidRPr="00B354E9">
        <w:rPr>
          <w:rFonts w:ascii="Times New Roman" w:hAnsi="Times New Roman" w:cs="Times New Roman"/>
          <w:sz w:val="28"/>
          <w:szCs w:val="28"/>
        </w:rPr>
        <w:t xml:space="preserve"> •      Процент накладных расходов НР = 20%.</w:t>
      </w:r>
    </w:p>
    <w:p w:rsidR="00C66586" w:rsidRPr="00B354E9" w:rsidRDefault="00C66586" w:rsidP="00C66586">
      <w:pPr>
        <w:ind w:right="-284"/>
        <w:contextualSpacing/>
        <w:jc w:val="both"/>
        <w:rPr>
          <w:rFonts w:ascii="Times New Roman" w:hAnsi="Times New Roman" w:cs="Times New Roman"/>
          <w:sz w:val="28"/>
          <w:szCs w:val="28"/>
        </w:rPr>
      </w:pPr>
      <w:r w:rsidRPr="00B354E9">
        <w:rPr>
          <w:rFonts w:ascii="Times New Roman" w:hAnsi="Times New Roman" w:cs="Times New Roman"/>
          <w:sz w:val="28"/>
          <w:szCs w:val="28"/>
        </w:rPr>
        <w:t>В статье “Основная заработная плата” показывается сумма заработной платы сотрудников, непосредственно занятых разработкой проекта, а также заработная плата работников нештатного состава, привлеченных к ее выполнению. Основная заработная плата исполнителей рассчитывается по формуле:</w:t>
      </w:r>
    </w:p>
    <w:p w:rsidR="00C66586" w:rsidRPr="00B354E9" w:rsidRDefault="00C66586" w:rsidP="00C66586">
      <w:pPr>
        <w:ind w:right="-284"/>
        <w:jc w:val="center"/>
        <w:rPr>
          <w:rFonts w:ascii="Times New Roman" w:hAnsi="Times New Roman" w:cs="Times New Roman"/>
          <w:sz w:val="28"/>
          <w:szCs w:val="28"/>
        </w:rPr>
      </w:pPr>
      <w:r w:rsidRPr="00B354E9">
        <w:rPr>
          <w:rFonts w:ascii="Times New Roman" w:hAnsi="Times New Roman" w:cs="Times New Roman"/>
          <w:sz w:val="28"/>
          <w:szCs w:val="28"/>
        </w:rPr>
        <w:t>Сзо = Tи* Ди = 135000 руб.</w:t>
      </w:r>
    </w:p>
    <w:p w:rsidR="00C66586" w:rsidRPr="00B354E9" w:rsidRDefault="00C66586" w:rsidP="00C66586">
      <w:pPr>
        <w:ind w:right="-284"/>
        <w:jc w:val="both"/>
        <w:rPr>
          <w:rFonts w:ascii="Times New Roman" w:hAnsi="Times New Roman" w:cs="Times New Roman"/>
          <w:sz w:val="28"/>
          <w:szCs w:val="28"/>
        </w:rPr>
      </w:pPr>
      <w:r w:rsidRPr="00B354E9">
        <w:rPr>
          <w:rFonts w:ascii="Times New Roman" w:hAnsi="Times New Roman" w:cs="Times New Roman"/>
          <w:sz w:val="28"/>
          <w:szCs w:val="28"/>
        </w:rPr>
        <w:t>Статья “Дополнительная заработная плата” включает выплаты, которые в соответствии с законодательством о труде или коллективным договором, осуществляется за неотработанное время. К таким выплатам относятся оплата отпусков, время выполнения общественных обязанностей и другие. Дополнительная заработная плата рассчитывается по формуле:</w:t>
      </w:r>
    </w:p>
    <w:p w:rsidR="00C66586" w:rsidRPr="00B354E9" w:rsidRDefault="00C66586" w:rsidP="00C66586">
      <w:pPr>
        <w:ind w:right="-284"/>
        <w:jc w:val="center"/>
        <w:rPr>
          <w:rFonts w:ascii="Times New Roman" w:hAnsi="Times New Roman" w:cs="Times New Roman"/>
          <w:sz w:val="28"/>
          <w:szCs w:val="28"/>
        </w:rPr>
      </w:pPr>
      <w:r w:rsidRPr="00B354E9">
        <w:rPr>
          <w:rFonts w:ascii="Times New Roman" w:hAnsi="Times New Roman" w:cs="Times New Roman"/>
          <w:sz w:val="28"/>
          <w:szCs w:val="28"/>
        </w:rPr>
        <w:t>Сдз =  Сзо*0,12 = 16200 руб.</w:t>
      </w:r>
    </w:p>
    <w:p w:rsidR="00C66586" w:rsidRPr="00B354E9" w:rsidRDefault="00C66586" w:rsidP="00C66586">
      <w:pPr>
        <w:ind w:right="-284"/>
        <w:jc w:val="both"/>
        <w:rPr>
          <w:rFonts w:ascii="Times New Roman" w:hAnsi="Times New Roman" w:cs="Times New Roman"/>
          <w:sz w:val="28"/>
          <w:szCs w:val="28"/>
        </w:rPr>
      </w:pPr>
      <w:r w:rsidRPr="00B354E9">
        <w:rPr>
          <w:rFonts w:ascii="Times New Roman" w:hAnsi="Times New Roman" w:cs="Times New Roman"/>
          <w:sz w:val="28"/>
          <w:szCs w:val="28"/>
        </w:rPr>
        <w:lastRenderedPageBreak/>
        <w:t>Статья “Страховые взносы” включает сумму отчислений от основной и дополнительной заработной платы, т.е. отчисления в фонды социального страхования, медицинского страхования, фонд занятости и пенсионный фонд. Отчисления осуществляются по законодательно установленной норме. Отчисления на социальные нужды рассчитываются по формуле:</w:t>
      </w:r>
    </w:p>
    <w:p w:rsidR="00C66586" w:rsidRPr="00B354E9" w:rsidRDefault="00C66586" w:rsidP="00C66586">
      <w:pPr>
        <w:ind w:right="-284"/>
        <w:jc w:val="center"/>
        <w:rPr>
          <w:rFonts w:ascii="Times New Roman" w:hAnsi="Times New Roman" w:cs="Times New Roman"/>
          <w:sz w:val="28"/>
          <w:szCs w:val="28"/>
        </w:rPr>
      </w:pPr>
      <w:r w:rsidRPr="00B354E9">
        <w:rPr>
          <w:rFonts w:ascii="Times New Roman" w:hAnsi="Times New Roman" w:cs="Times New Roman"/>
          <w:sz w:val="28"/>
          <w:szCs w:val="28"/>
        </w:rPr>
        <w:t>Ссн = (Сзо+ Сдз)*0,34 = 51408 руб.</w:t>
      </w:r>
    </w:p>
    <w:p w:rsidR="00C66586" w:rsidRPr="00B354E9" w:rsidRDefault="00C66586" w:rsidP="00C66586">
      <w:pPr>
        <w:ind w:right="-284"/>
        <w:jc w:val="both"/>
        <w:rPr>
          <w:rFonts w:ascii="Times New Roman" w:hAnsi="Times New Roman" w:cs="Times New Roman"/>
          <w:sz w:val="28"/>
          <w:szCs w:val="28"/>
        </w:rPr>
      </w:pPr>
      <w:r w:rsidRPr="00B354E9">
        <w:rPr>
          <w:rFonts w:ascii="Times New Roman" w:hAnsi="Times New Roman" w:cs="Times New Roman"/>
          <w:sz w:val="28"/>
          <w:szCs w:val="28"/>
        </w:rPr>
        <w:t>Статья “Прочие прямые расходы” включает расходы на получение специальной научно-технической информации, платежи за использование средств связи, коммуникации и др. Прочие прямые расходы рассчитываются по формуле:</w:t>
      </w:r>
    </w:p>
    <w:p w:rsidR="00C66586" w:rsidRPr="00B354E9" w:rsidRDefault="00C66586" w:rsidP="00C66586">
      <w:pPr>
        <w:ind w:right="-284"/>
        <w:jc w:val="center"/>
        <w:rPr>
          <w:rFonts w:ascii="Times New Roman" w:hAnsi="Times New Roman" w:cs="Times New Roman"/>
          <w:sz w:val="28"/>
          <w:szCs w:val="28"/>
        </w:rPr>
      </w:pPr>
      <w:r w:rsidRPr="00B354E9">
        <w:rPr>
          <w:rFonts w:ascii="Times New Roman" w:hAnsi="Times New Roman" w:cs="Times New Roman"/>
          <w:sz w:val="28"/>
          <w:szCs w:val="28"/>
        </w:rPr>
        <w:t>Сп.пр = (См+Сзо+ Сдз+ Ссн+ Спл)*0,05 = 10237 руб.</w:t>
      </w:r>
    </w:p>
    <w:p w:rsidR="00C66586" w:rsidRPr="00B354E9" w:rsidRDefault="00C66586" w:rsidP="00C66586">
      <w:pPr>
        <w:ind w:right="-284"/>
        <w:jc w:val="both"/>
        <w:rPr>
          <w:rFonts w:ascii="Times New Roman" w:hAnsi="Times New Roman" w:cs="Times New Roman"/>
          <w:sz w:val="28"/>
          <w:szCs w:val="28"/>
        </w:rPr>
      </w:pPr>
      <w:r w:rsidRPr="00B354E9">
        <w:rPr>
          <w:rFonts w:ascii="Times New Roman" w:hAnsi="Times New Roman" w:cs="Times New Roman"/>
          <w:sz w:val="28"/>
          <w:szCs w:val="28"/>
        </w:rPr>
        <w:t>Статья “Накладные расходы” включает расходы на управление и хозяйственное обслуживание, которые в равной степени относятся ко всем выполняемым работам. Накладные расходы рассчитываются по формуле:</w:t>
      </w:r>
    </w:p>
    <w:p w:rsidR="00C66586" w:rsidRPr="00B354E9" w:rsidRDefault="00C66586" w:rsidP="00C66586">
      <w:pPr>
        <w:ind w:right="-284"/>
        <w:jc w:val="center"/>
        <w:rPr>
          <w:rFonts w:ascii="Times New Roman" w:hAnsi="Times New Roman" w:cs="Times New Roman"/>
          <w:sz w:val="28"/>
          <w:szCs w:val="28"/>
        </w:rPr>
      </w:pPr>
      <w:r w:rsidRPr="00B354E9">
        <w:rPr>
          <w:rFonts w:ascii="Times New Roman" w:hAnsi="Times New Roman" w:cs="Times New Roman"/>
          <w:sz w:val="28"/>
          <w:szCs w:val="28"/>
        </w:rPr>
        <w:t>Снр = (Сзо+ Сдз)*НР = 30240 руб.</w:t>
      </w:r>
    </w:p>
    <w:p w:rsidR="00C66586" w:rsidRPr="00B354E9" w:rsidRDefault="00C66586" w:rsidP="00C66586">
      <w:pPr>
        <w:spacing w:after="0" w:line="360" w:lineRule="auto"/>
        <w:ind w:firstLine="709"/>
        <w:jc w:val="both"/>
        <w:rPr>
          <w:rFonts w:ascii="Times New Roman" w:hAnsi="Times New Roman" w:cs="Times New Roman"/>
          <w:sz w:val="28"/>
          <w:szCs w:val="28"/>
        </w:rPr>
      </w:pPr>
      <w:r w:rsidRPr="00B354E9">
        <w:rPr>
          <w:rFonts w:ascii="Times New Roman" w:hAnsi="Times New Roman" w:cs="Times New Roman"/>
          <w:sz w:val="28"/>
          <w:szCs w:val="28"/>
        </w:rPr>
        <w:t>На основании полученных данных по отдельным статьям затрат составляется калькуляция себестоимос</w:t>
      </w:r>
      <w:r w:rsidR="00326AE0">
        <w:rPr>
          <w:rFonts w:ascii="Times New Roman" w:hAnsi="Times New Roman" w:cs="Times New Roman"/>
          <w:sz w:val="28"/>
          <w:szCs w:val="28"/>
        </w:rPr>
        <w:t>ти разработки в целом (таблица 8</w:t>
      </w:r>
      <w:r w:rsidRPr="00B354E9">
        <w:rPr>
          <w:rFonts w:ascii="Times New Roman" w:hAnsi="Times New Roman" w:cs="Times New Roman"/>
          <w:sz w:val="28"/>
          <w:szCs w:val="28"/>
        </w:rPr>
        <w:t>.5).</w:t>
      </w:r>
    </w:p>
    <w:p w:rsidR="00C66586" w:rsidRPr="00B354E9" w:rsidRDefault="00326AE0" w:rsidP="00C66586">
      <w:pPr>
        <w:spacing w:after="0" w:line="360" w:lineRule="auto"/>
        <w:ind w:firstLine="709"/>
        <w:jc w:val="right"/>
        <w:rPr>
          <w:rFonts w:ascii="Times New Roman" w:hAnsi="Times New Roman" w:cs="Times New Roman"/>
          <w:sz w:val="28"/>
          <w:szCs w:val="28"/>
        </w:rPr>
      </w:pPr>
      <w:r>
        <w:rPr>
          <w:rFonts w:ascii="Times New Roman" w:hAnsi="Times New Roman" w:cs="Times New Roman"/>
          <w:sz w:val="28"/>
          <w:szCs w:val="28"/>
        </w:rPr>
        <w:t>Таблица 8</w:t>
      </w:r>
      <w:r w:rsidR="00C66586" w:rsidRPr="00B354E9">
        <w:rPr>
          <w:rFonts w:ascii="Times New Roman" w:hAnsi="Times New Roman" w:cs="Times New Roman"/>
          <w:sz w:val="28"/>
          <w:szCs w:val="28"/>
        </w:rPr>
        <w:t>.5</w:t>
      </w:r>
    </w:p>
    <w:tbl>
      <w:tblPr>
        <w:tblW w:w="9695" w:type="dxa"/>
        <w:tblInd w:w="-20" w:type="dxa"/>
        <w:tblLayout w:type="fixed"/>
        <w:tblLook w:val="0000" w:firstRow="0" w:lastRow="0" w:firstColumn="0" w:lastColumn="0" w:noHBand="0" w:noVBand="0"/>
      </w:tblPr>
      <w:tblGrid>
        <w:gridCol w:w="648"/>
        <w:gridCol w:w="6660"/>
        <w:gridCol w:w="2387"/>
      </w:tblGrid>
      <w:tr w:rsidR="00C66586" w:rsidRPr="00B354E9" w:rsidTr="00D36D19">
        <w:tc>
          <w:tcPr>
            <w:tcW w:w="648" w:type="dxa"/>
            <w:tcBorders>
              <w:top w:val="single" w:sz="4" w:space="0" w:color="000000"/>
              <w:left w:val="single" w:sz="4" w:space="0" w:color="000000"/>
              <w:bottom w:val="single" w:sz="4" w:space="0" w:color="000000"/>
            </w:tcBorders>
            <w:vAlign w:val="center"/>
          </w:tcPr>
          <w:p w:rsidR="00C66586" w:rsidRPr="00B354E9" w:rsidRDefault="00C66586" w:rsidP="00D36D19">
            <w:pPr>
              <w:snapToGrid w:val="0"/>
              <w:spacing w:after="0" w:line="360" w:lineRule="auto"/>
              <w:jc w:val="center"/>
              <w:rPr>
                <w:rFonts w:ascii="Times New Roman" w:hAnsi="Times New Roman" w:cs="Times New Roman"/>
                <w:b/>
                <w:sz w:val="28"/>
                <w:szCs w:val="28"/>
              </w:rPr>
            </w:pPr>
            <w:r w:rsidRPr="00B354E9">
              <w:rPr>
                <w:rFonts w:ascii="Times New Roman" w:hAnsi="Times New Roman" w:cs="Times New Roman"/>
                <w:b/>
                <w:sz w:val="28"/>
                <w:szCs w:val="28"/>
              </w:rPr>
              <w:t>№</w:t>
            </w:r>
          </w:p>
        </w:tc>
        <w:tc>
          <w:tcPr>
            <w:tcW w:w="6660" w:type="dxa"/>
            <w:tcBorders>
              <w:top w:val="single" w:sz="4" w:space="0" w:color="000000"/>
              <w:left w:val="single" w:sz="4" w:space="0" w:color="000000"/>
              <w:bottom w:val="single" w:sz="4" w:space="0" w:color="000000"/>
            </w:tcBorders>
            <w:vAlign w:val="center"/>
          </w:tcPr>
          <w:p w:rsidR="00C66586" w:rsidRPr="00B354E9" w:rsidRDefault="00C66586" w:rsidP="00D36D19">
            <w:pPr>
              <w:snapToGrid w:val="0"/>
              <w:spacing w:after="0" w:line="360" w:lineRule="auto"/>
              <w:jc w:val="center"/>
              <w:rPr>
                <w:rFonts w:ascii="Times New Roman" w:hAnsi="Times New Roman" w:cs="Times New Roman"/>
                <w:b/>
                <w:sz w:val="28"/>
                <w:szCs w:val="28"/>
              </w:rPr>
            </w:pPr>
            <w:r w:rsidRPr="00B354E9">
              <w:rPr>
                <w:rFonts w:ascii="Times New Roman" w:hAnsi="Times New Roman" w:cs="Times New Roman"/>
                <w:b/>
                <w:sz w:val="28"/>
                <w:szCs w:val="28"/>
              </w:rPr>
              <w:t>Статья затрат</w:t>
            </w:r>
          </w:p>
        </w:tc>
        <w:tc>
          <w:tcPr>
            <w:tcW w:w="2387" w:type="dxa"/>
            <w:tcBorders>
              <w:top w:val="single" w:sz="4" w:space="0" w:color="000000"/>
              <w:left w:val="single" w:sz="4" w:space="0" w:color="000000"/>
              <w:bottom w:val="single" w:sz="4" w:space="0" w:color="000000"/>
              <w:right w:val="single" w:sz="4" w:space="0" w:color="000000"/>
            </w:tcBorders>
            <w:vAlign w:val="center"/>
          </w:tcPr>
          <w:p w:rsidR="00C66586" w:rsidRPr="00B354E9" w:rsidRDefault="00C66586" w:rsidP="00D36D19">
            <w:pPr>
              <w:snapToGrid w:val="0"/>
              <w:spacing w:after="0" w:line="360" w:lineRule="auto"/>
              <w:jc w:val="center"/>
              <w:rPr>
                <w:rFonts w:ascii="Times New Roman" w:hAnsi="Times New Roman" w:cs="Times New Roman"/>
                <w:b/>
                <w:sz w:val="28"/>
                <w:szCs w:val="28"/>
              </w:rPr>
            </w:pPr>
            <w:r w:rsidRPr="00B354E9">
              <w:rPr>
                <w:rFonts w:ascii="Times New Roman" w:hAnsi="Times New Roman" w:cs="Times New Roman"/>
                <w:b/>
                <w:sz w:val="28"/>
                <w:szCs w:val="28"/>
              </w:rPr>
              <w:t>Сумма, руб.</w:t>
            </w:r>
          </w:p>
        </w:tc>
      </w:tr>
      <w:tr w:rsidR="00C66586" w:rsidRPr="00B354E9" w:rsidTr="00D36D19">
        <w:tc>
          <w:tcPr>
            <w:tcW w:w="648" w:type="dxa"/>
            <w:tcBorders>
              <w:top w:val="single" w:sz="4" w:space="0" w:color="000000"/>
              <w:left w:val="single" w:sz="4" w:space="0" w:color="000000"/>
              <w:bottom w:val="single" w:sz="4" w:space="0" w:color="000000"/>
            </w:tcBorders>
            <w:vAlign w:val="center"/>
          </w:tcPr>
          <w:p w:rsidR="00C66586" w:rsidRPr="00B354E9" w:rsidRDefault="00C66586" w:rsidP="00D36D19">
            <w:pPr>
              <w:snapToGrid w:val="0"/>
              <w:spacing w:after="0" w:line="360" w:lineRule="auto"/>
              <w:jc w:val="center"/>
              <w:rPr>
                <w:rFonts w:ascii="Times New Roman" w:hAnsi="Times New Roman" w:cs="Times New Roman"/>
                <w:sz w:val="28"/>
                <w:szCs w:val="28"/>
              </w:rPr>
            </w:pPr>
            <w:r w:rsidRPr="00B354E9">
              <w:rPr>
                <w:rFonts w:ascii="Times New Roman" w:hAnsi="Times New Roman" w:cs="Times New Roman"/>
                <w:sz w:val="28"/>
                <w:szCs w:val="28"/>
              </w:rPr>
              <w:t>1</w:t>
            </w:r>
          </w:p>
        </w:tc>
        <w:tc>
          <w:tcPr>
            <w:tcW w:w="6660" w:type="dxa"/>
            <w:tcBorders>
              <w:top w:val="single" w:sz="4" w:space="0" w:color="000000"/>
              <w:left w:val="single" w:sz="4" w:space="0" w:color="000000"/>
              <w:bottom w:val="single" w:sz="4" w:space="0" w:color="000000"/>
            </w:tcBorders>
          </w:tcPr>
          <w:p w:rsidR="00C66586" w:rsidRPr="00B354E9" w:rsidRDefault="00C66586" w:rsidP="00D36D19">
            <w:pPr>
              <w:snapToGrid w:val="0"/>
              <w:spacing w:after="0" w:line="360" w:lineRule="auto"/>
              <w:rPr>
                <w:rFonts w:ascii="Times New Roman" w:hAnsi="Times New Roman" w:cs="Times New Roman"/>
                <w:sz w:val="28"/>
                <w:szCs w:val="28"/>
              </w:rPr>
            </w:pPr>
            <w:r w:rsidRPr="00B354E9">
              <w:rPr>
                <w:rFonts w:ascii="Times New Roman" w:hAnsi="Times New Roman" w:cs="Times New Roman"/>
                <w:sz w:val="28"/>
                <w:szCs w:val="28"/>
              </w:rPr>
              <w:t>Материалы</w:t>
            </w:r>
          </w:p>
        </w:tc>
        <w:tc>
          <w:tcPr>
            <w:tcW w:w="2387" w:type="dxa"/>
            <w:tcBorders>
              <w:top w:val="single" w:sz="4" w:space="0" w:color="000000"/>
              <w:left w:val="single" w:sz="4" w:space="0" w:color="000000"/>
              <w:bottom w:val="single" w:sz="4" w:space="0" w:color="000000"/>
              <w:right w:val="single" w:sz="4" w:space="0" w:color="000000"/>
            </w:tcBorders>
            <w:vAlign w:val="center"/>
          </w:tcPr>
          <w:p w:rsidR="00C66586" w:rsidRPr="00B354E9" w:rsidRDefault="00C66586" w:rsidP="00D36D19">
            <w:pPr>
              <w:snapToGrid w:val="0"/>
              <w:spacing w:after="0" w:line="360" w:lineRule="auto"/>
              <w:jc w:val="center"/>
              <w:rPr>
                <w:rFonts w:ascii="Times New Roman" w:hAnsi="Times New Roman" w:cs="Times New Roman"/>
                <w:i/>
                <w:sz w:val="28"/>
                <w:szCs w:val="28"/>
              </w:rPr>
            </w:pPr>
            <w:r w:rsidRPr="00B354E9">
              <w:rPr>
                <w:rFonts w:ascii="Times New Roman" w:hAnsi="Times New Roman" w:cs="Times New Roman"/>
                <w:i/>
                <w:sz w:val="28"/>
                <w:szCs w:val="28"/>
              </w:rPr>
              <w:t>72 020</w:t>
            </w:r>
          </w:p>
        </w:tc>
      </w:tr>
      <w:tr w:rsidR="00C66586" w:rsidRPr="00B354E9" w:rsidTr="00D36D19">
        <w:tc>
          <w:tcPr>
            <w:tcW w:w="648" w:type="dxa"/>
            <w:tcBorders>
              <w:top w:val="single" w:sz="4" w:space="0" w:color="000000"/>
              <w:left w:val="single" w:sz="4" w:space="0" w:color="000000"/>
              <w:bottom w:val="single" w:sz="4" w:space="0" w:color="000000"/>
            </w:tcBorders>
            <w:vAlign w:val="center"/>
          </w:tcPr>
          <w:p w:rsidR="00C66586" w:rsidRPr="00B354E9" w:rsidRDefault="00C66586" w:rsidP="00D36D19">
            <w:pPr>
              <w:snapToGrid w:val="0"/>
              <w:spacing w:after="0" w:line="360" w:lineRule="auto"/>
              <w:jc w:val="center"/>
              <w:rPr>
                <w:rFonts w:ascii="Times New Roman" w:hAnsi="Times New Roman" w:cs="Times New Roman"/>
                <w:sz w:val="28"/>
                <w:szCs w:val="28"/>
                <w:lang w:val="en-US"/>
              </w:rPr>
            </w:pPr>
            <w:r w:rsidRPr="00B354E9">
              <w:rPr>
                <w:rFonts w:ascii="Times New Roman" w:hAnsi="Times New Roman" w:cs="Times New Roman"/>
                <w:sz w:val="28"/>
                <w:szCs w:val="28"/>
                <w:lang w:val="en-US"/>
              </w:rPr>
              <w:t>2</w:t>
            </w:r>
          </w:p>
        </w:tc>
        <w:tc>
          <w:tcPr>
            <w:tcW w:w="6660" w:type="dxa"/>
            <w:tcBorders>
              <w:top w:val="single" w:sz="4" w:space="0" w:color="000000"/>
              <w:left w:val="single" w:sz="4" w:space="0" w:color="000000"/>
              <w:bottom w:val="single" w:sz="4" w:space="0" w:color="000000"/>
            </w:tcBorders>
          </w:tcPr>
          <w:p w:rsidR="00C66586" w:rsidRPr="00B354E9" w:rsidRDefault="00C66586" w:rsidP="00D36D19">
            <w:pPr>
              <w:snapToGrid w:val="0"/>
              <w:spacing w:after="0" w:line="360" w:lineRule="auto"/>
              <w:rPr>
                <w:rFonts w:ascii="Times New Roman" w:hAnsi="Times New Roman" w:cs="Times New Roman"/>
                <w:sz w:val="28"/>
                <w:szCs w:val="28"/>
              </w:rPr>
            </w:pPr>
            <w:r w:rsidRPr="00B354E9">
              <w:rPr>
                <w:rFonts w:ascii="Times New Roman" w:hAnsi="Times New Roman" w:cs="Times New Roman"/>
                <w:sz w:val="28"/>
                <w:szCs w:val="28"/>
              </w:rPr>
              <w:t>Специальное оборудование для научных и экспериментальных работ</w:t>
            </w:r>
          </w:p>
        </w:tc>
        <w:tc>
          <w:tcPr>
            <w:tcW w:w="2387" w:type="dxa"/>
            <w:tcBorders>
              <w:top w:val="single" w:sz="4" w:space="0" w:color="000000"/>
              <w:left w:val="single" w:sz="4" w:space="0" w:color="000000"/>
              <w:bottom w:val="single" w:sz="4" w:space="0" w:color="000000"/>
              <w:right w:val="single" w:sz="4" w:space="0" w:color="000000"/>
            </w:tcBorders>
            <w:vAlign w:val="center"/>
          </w:tcPr>
          <w:p w:rsidR="00C66586" w:rsidRPr="00B354E9" w:rsidRDefault="00C66586" w:rsidP="00D36D19">
            <w:pPr>
              <w:snapToGrid w:val="0"/>
              <w:spacing w:after="0" w:line="360" w:lineRule="auto"/>
              <w:jc w:val="center"/>
              <w:rPr>
                <w:rFonts w:ascii="Times New Roman" w:hAnsi="Times New Roman" w:cs="Times New Roman"/>
                <w:i/>
                <w:sz w:val="28"/>
                <w:szCs w:val="28"/>
              </w:rPr>
            </w:pPr>
            <w:r w:rsidRPr="00B354E9">
              <w:rPr>
                <w:rFonts w:ascii="Times New Roman" w:hAnsi="Times New Roman" w:cs="Times New Roman"/>
                <w:i/>
                <w:sz w:val="28"/>
                <w:szCs w:val="28"/>
              </w:rPr>
              <w:t>0</w:t>
            </w:r>
          </w:p>
        </w:tc>
      </w:tr>
      <w:tr w:rsidR="00C66586" w:rsidRPr="00B354E9" w:rsidTr="00D36D19">
        <w:tc>
          <w:tcPr>
            <w:tcW w:w="648" w:type="dxa"/>
            <w:tcBorders>
              <w:top w:val="single" w:sz="4" w:space="0" w:color="000000"/>
              <w:left w:val="single" w:sz="4" w:space="0" w:color="000000"/>
              <w:bottom w:val="single" w:sz="4" w:space="0" w:color="000000"/>
            </w:tcBorders>
            <w:vAlign w:val="center"/>
          </w:tcPr>
          <w:p w:rsidR="00C66586" w:rsidRPr="00B354E9" w:rsidRDefault="00C66586" w:rsidP="00D36D19">
            <w:pPr>
              <w:snapToGrid w:val="0"/>
              <w:spacing w:after="0" w:line="360" w:lineRule="auto"/>
              <w:jc w:val="center"/>
              <w:rPr>
                <w:rFonts w:ascii="Times New Roman" w:hAnsi="Times New Roman" w:cs="Times New Roman"/>
                <w:sz w:val="28"/>
                <w:szCs w:val="28"/>
                <w:lang w:val="en-US"/>
              </w:rPr>
            </w:pPr>
            <w:r w:rsidRPr="00B354E9">
              <w:rPr>
                <w:rFonts w:ascii="Times New Roman" w:hAnsi="Times New Roman" w:cs="Times New Roman"/>
                <w:sz w:val="28"/>
                <w:szCs w:val="28"/>
                <w:lang w:val="en-US"/>
              </w:rPr>
              <w:t>3</w:t>
            </w:r>
          </w:p>
        </w:tc>
        <w:tc>
          <w:tcPr>
            <w:tcW w:w="6660" w:type="dxa"/>
            <w:tcBorders>
              <w:top w:val="single" w:sz="4" w:space="0" w:color="000000"/>
              <w:left w:val="single" w:sz="4" w:space="0" w:color="000000"/>
              <w:bottom w:val="single" w:sz="4" w:space="0" w:color="000000"/>
            </w:tcBorders>
          </w:tcPr>
          <w:p w:rsidR="00C66586" w:rsidRPr="00B354E9" w:rsidRDefault="00C66586" w:rsidP="00D36D19">
            <w:pPr>
              <w:snapToGrid w:val="0"/>
              <w:spacing w:after="0" w:line="360" w:lineRule="auto"/>
              <w:rPr>
                <w:rFonts w:ascii="Times New Roman" w:hAnsi="Times New Roman" w:cs="Times New Roman"/>
                <w:sz w:val="28"/>
                <w:szCs w:val="28"/>
              </w:rPr>
            </w:pPr>
            <w:r w:rsidRPr="00B354E9">
              <w:rPr>
                <w:rFonts w:ascii="Times New Roman" w:hAnsi="Times New Roman" w:cs="Times New Roman"/>
                <w:sz w:val="28"/>
                <w:szCs w:val="28"/>
              </w:rPr>
              <w:t>Аренда помещения</w:t>
            </w:r>
          </w:p>
        </w:tc>
        <w:tc>
          <w:tcPr>
            <w:tcW w:w="2387" w:type="dxa"/>
            <w:tcBorders>
              <w:top w:val="single" w:sz="4" w:space="0" w:color="000000"/>
              <w:left w:val="single" w:sz="4" w:space="0" w:color="000000"/>
              <w:bottom w:val="single" w:sz="4" w:space="0" w:color="000000"/>
              <w:right w:val="single" w:sz="4" w:space="0" w:color="000000"/>
            </w:tcBorders>
            <w:vAlign w:val="center"/>
          </w:tcPr>
          <w:p w:rsidR="00C66586" w:rsidRPr="00B354E9" w:rsidRDefault="00C66586" w:rsidP="00D36D19">
            <w:pPr>
              <w:snapToGrid w:val="0"/>
              <w:spacing w:after="0" w:line="360" w:lineRule="auto"/>
              <w:jc w:val="center"/>
              <w:rPr>
                <w:rFonts w:ascii="Times New Roman" w:hAnsi="Times New Roman" w:cs="Times New Roman"/>
                <w:i/>
                <w:sz w:val="28"/>
                <w:szCs w:val="28"/>
              </w:rPr>
            </w:pPr>
            <w:r w:rsidRPr="00B354E9">
              <w:rPr>
                <w:rFonts w:ascii="Times New Roman" w:hAnsi="Times New Roman" w:cs="Times New Roman"/>
                <w:i/>
                <w:sz w:val="28"/>
                <w:szCs w:val="28"/>
              </w:rPr>
              <w:t>10 000</w:t>
            </w:r>
          </w:p>
        </w:tc>
      </w:tr>
      <w:tr w:rsidR="00C66586" w:rsidRPr="00B354E9" w:rsidTr="00D36D19">
        <w:tc>
          <w:tcPr>
            <w:tcW w:w="648" w:type="dxa"/>
            <w:tcBorders>
              <w:top w:val="single" w:sz="4" w:space="0" w:color="000000"/>
              <w:left w:val="single" w:sz="4" w:space="0" w:color="000000"/>
              <w:bottom w:val="single" w:sz="4" w:space="0" w:color="000000"/>
            </w:tcBorders>
            <w:vAlign w:val="center"/>
          </w:tcPr>
          <w:p w:rsidR="00C66586" w:rsidRPr="00B354E9" w:rsidRDefault="00C66586" w:rsidP="00D36D19">
            <w:pPr>
              <w:snapToGrid w:val="0"/>
              <w:spacing w:after="0" w:line="360" w:lineRule="auto"/>
              <w:jc w:val="center"/>
              <w:rPr>
                <w:rFonts w:ascii="Times New Roman" w:hAnsi="Times New Roman" w:cs="Times New Roman"/>
                <w:sz w:val="28"/>
                <w:szCs w:val="28"/>
              </w:rPr>
            </w:pPr>
            <w:r w:rsidRPr="00B354E9">
              <w:rPr>
                <w:rFonts w:ascii="Times New Roman" w:hAnsi="Times New Roman" w:cs="Times New Roman"/>
                <w:sz w:val="28"/>
                <w:szCs w:val="28"/>
              </w:rPr>
              <w:t>4</w:t>
            </w:r>
          </w:p>
        </w:tc>
        <w:tc>
          <w:tcPr>
            <w:tcW w:w="6660" w:type="dxa"/>
            <w:tcBorders>
              <w:top w:val="single" w:sz="4" w:space="0" w:color="000000"/>
              <w:left w:val="single" w:sz="4" w:space="0" w:color="000000"/>
              <w:bottom w:val="single" w:sz="4" w:space="0" w:color="000000"/>
            </w:tcBorders>
          </w:tcPr>
          <w:p w:rsidR="00C66586" w:rsidRPr="00B354E9" w:rsidRDefault="00C66586" w:rsidP="00D36D19">
            <w:pPr>
              <w:snapToGrid w:val="0"/>
              <w:spacing w:after="0" w:line="360" w:lineRule="auto"/>
              <w:rPr>
                <w:rFonts w:ascii="Times New Roman" w:hAnsi="Times New Roman" w:cs="Times New Roman"/>
                <w:sz w:val="28"/>
                <w:szCs w:val="28"/>
              </w:rPr>
            </w:pPr>
            <w:r w:rsidRPr="00B354E9">
              <w:rPr>
                <w:rFonts w:ascii="Times New Roman" w:hAnsi="Times New Roman" w:cs="Times New Roman"/>
                <w:sz w:val="28"/>
                <w:szCs w:val="28"/>
              </w:rPr>
              <w:t>Основная заработная плата</w:t>
            </w:r>
          </w:p>
        </w:tc>
        <w:tc>
          <w:tcPr>
            <w:tcW w:w="2387" w:type="dxa"/>
            <w:tcBorders>
              <w:top w:val="single" w:sz="4" w:space="0" w:color="000000"/>
              <w:left w:val="single" w:sz="4" w:space="0" w:color="000000"/>
              <w:bottom w:val="single" w:sz="4" w:space="0" w:color="000000"/>
              <w:right w:val="single" w:sz="4" w:space="0" w:color="000000"/>
            </w:tcBorders>
            <w:vAlign w:val="center"/>
          </w:tcPr>
          <w:p w:rsidR="00C66586" w:rsidRPr="00B354E9" w:rsidRDefault="00C66586" w:rsidP="00D36D19">
            <w:pPr>
              <w:snapToGrid w:val="0"/>
              <w:spacing w:after="0" w:line="360" w:lineRule="auto"/>
              <w:jc w:val="center"/>
              <w:rPr>
                <w:rFonts w:ascii="Times New Roman" w:hAnsi="Times New Roman" w:cs="Times New Roman"/>
                <w:i/>
                <w:sz w:val="28"/>
                <w:szCs w:val="28"/>
              </w:rPr>
            </w:pPr>
            <w:r w:rsidRPr="00B354E9">
              <w:rPr>
                <w:rFonts w:ascii="Times New Roman" w:hAnsi="Times New Roman" w:cs="Times New Roman"/>
                <w:i/>
                <w:sz w:val="28"/>
                <w:szCs w:val="28"/>
              </w:rPr>
              <w:t>135 000</w:t>
            </w:r>
          </w:p>
        </w:tc>
      </w:tr>
      <w:tr w:rsidR="00C66586" w:rsidRPr="00B354E9" w:rsidTr="00D36D19">
        <w:tc>
          <w:tcPr>
            <w:tcW w:w="648" w:type="dxa"/>
            <w:tcBorders>
              <w:top w:val="single" w:sz="4" w:space="0" w:color="000000"/>
              <w:left w:val="single" w:sz="4" w:space="0" w:color="000000"/>
              <w:bottom w:val="single" w:sz="4" w:space="0" w:color="000000"/>
            </w:tcBorders>
            <w:vAlign w:val="center"/>
          </w:tcPr>
          <w:p w:rsidR="00C66586" w:rsidRPr="00B354E9" w:rsidRDefault="00C66586" w:rsidP="00D36D19">
            <w:pPr>
              <w:snapToGrid w:val="0"/>
              <w:spacing w:after="0" w:line="360" w:lineRule="auto"/>
              <w:jc w:val="center"/>
              <w:rPr>
                <w:rFonts w:ascii="Times New Roman" w:hAnsi="Times New Roman" w:cs="Times New Roman"/>
                <w:sz w:val="28"/>
                <w:szCs w:val="28"/>
              </w:rPr>
            </w:pPr>
            <w:r w:rsidRPr="00B354E9">
              <w:rPr>
                <w:rFonts w:ascii="Times New Roman" w:hAnsi="Times New Roman" w:cs="Times New Roman"/>
                <w:sz w:val="28"/>
                <w:szCs w:val="28"/>
              </w:rPr>
              <w:t>5</w:t>
            </w:r>
          </w:p>
        </w:tc>
        <w:tc>
          <w:tcPr>
            <w:tcW w:w="6660" w:type="dxa"/>
            <w:tcBorders>
              <w:top w:val="single" w:sz="4" w:space="0" w:color="000000"/>
              <w:left w:val="single" w:sz="4" w:space="0" w:color="000000"/>
              <w:bottom w:val="single" w:sz="4" w:space="0" w:color="000000"/>
            </w:tcBorders>
          </w:tcPr>
          <w:p w:rsidR="00C66586" w:rsidRPr="00B354E9" w:rsidRDefault="00C66586" w:rsidP="00D36D19">
            <w:pPr>
              <w:snapToGrid w:val="0"/>
              <w:spacing w:after="0" w:line="360" w:lineRule="auto"/>
              <w:rPr>
                <w:rFonts w:ascii="Times New Roman" w:hAnsi="Times New Roman" w:cs="Times New Roman"/>
                <w:sz w:val="28"/>
                <w:szCs w:val="28"/>
              </w:rPr>
            </w:pPr>
            <w:r w:rsidRPr="00B354E9">
              <w:rPr>
                <w:rFonts w:ascii="Times New Roman" w:hAnsi="Times New Roman" w:cs="Times New Roman"/>
                <w:sz w:val="28"/>
                <w:szCs w:val="28"/>
              </w:rPr>
              <w:t>Дополнительная заработная плата</w:t>
            </w:r>
          </w:p>
        </w:tc>
        <w:tc>
          <w:tcPr>
            <w:tcW w:w="2387" w:type="dxa"/>
            <w:tcBorders>
              <w:top w:val="single" w:sz="4" w:space="0" w:color="000000"/>
              <w:left w:val="single" w:sz="4" w:space="0" w:color="000000"/>
              <w:bottom w:val="single" w:sz="4" w:space="0" w:color="000000"/>
              <w:right w:val="single" w:sz="4" w:space="0" w:color="000000"/>
            </w:tcBorders>
            <w:vAlign w:val="center"/>
          </w:tcPr>
          <w:p w:rsidR="00C66586" w:rsidRPr="00B354E9" w:rsidRDefault="00C66586" w:rsidP="00D36D19">
            <w:pPr>
              <w:snapToGrid w:val="0"/>
              <w:spacing w:after="0" w:line="360" w:lineRule="auto"/>
              <w:jc w:val="center"/>
              <w:rPr>
                <w:rFonts w:ascii="Times New Roman" w:hAnsi="Times New Roman" w:cs="Times New Roman"/>
                <w:i/>
                <w:sz w:val="28"/>
                <w:szCs w:val="28"/>
              </w:rPr>
            </w:pPr>
            <w:r w:rsidRPr="00B354E9">
              <w:rPr>
                <w:rFonts w:ascii="Times New Roman" w:hAnsi="Times New Roman" w:cs="Times New Roman"/>
                <w:i/>
                <w:sz w:val="28"/>
                <w:szCs w:val="28"/>
              </w:rPr>
              <w:t>16 200</w:t>
            </w:r>
          </w:p>
        </w:tc>
      </w:tr>
      <w:tr w:rsidR="00C66586" w:rsidRPr="00B354E9" w:rsidTr="00D36D19">
        <w:tc>
          <w:tcPr>
            <w:tcW w:w="648" w:type="dxa"/>
            <w:tcBorders>
              <w:top w:val="single" w:sz="4" w:space="0" w:color="000000"/>
              <w:left w:val="single" w:sz="4" w:space="0" w:color="000000"/>
              <w:bottom w:val="single" w:sz="4" w:space="0" w:color="000000"/>
            </w:tcBorders>
            <w:vAlign w:val="center"/>
          </w:tcPr>
          <w:p w:rsidR="00C66586" w:rsidRPr="00B354E9" w:rsidRDefault="00C66586" w:rsidP="00D36D19">
            <w:pPr>
              <w:snapToGrid w:val="0"/>
              <w:spacing w:after="0" w:line="360" w:lineRule="auto"/>
              <w:jc w:val="center"/>
              <w:rPr>
                <w:rFonts w:ascii="Times New Roman" w:hAnsi="Times New Roman" w:cs="Times New Roman"/>
                <w:sz w:val="28"/>
                <w:szCs w:val="28"/>
              </w:rPr>
            </w:pPr>
            <w:r w:rsidRPr="00B354E9">
              <w:rPr>
                <w:rFonts w:ascii="Times New Roman" w:hAnsi="Times New Roman" w:cs="Times New Roman"/>
                <w:sz w:val="28"/>
                <w:szCs w:val="28"/>
              </w:rPr>
              <w:t>6</w:t>
            </w:r>
          </w:p>
        </w:tc>
        <w:tc>
          <w:tcPr>
            <w:tcW w:w="6660" w:type="dxa"/>
            <w:tcBorders>
              <w:top w:val="single" w:sz="4" w:space="0" w:color="000000"/>
              <w:left w:val="single" w:sz="4" w:space="0" w:color="000000"/>
              <w:bottom w:val="single" w:sz="4" w:space="0" w:color="000000"/>
            </w:tcBorders>
          </w:tcPr>
          <w:p w:rsidR="00C66586" w:rsidRPr="00B354E9" w:rsidRDefault="00C66586" w:rsidP="00D36D19">
            <w:pPr>
              <w:snapToGrid w:val="0"/>
              <w:spacing w:after="0" w:line="360" w:lineRule="auto"/>
              <w:rPr>
                <w:rFonts w:ascii="Times New Roman" w:hAnsi="Times New Roman" w:cs="Times New Roman"/>
                <w:sz w:val="28"/>
                <w:szCs w:val="28"/>
              </w:rPr>
            </w:pPr>
            <w:r w:rsidRPr="00B354E9">
              <w:rPr>
                <w:rFonts w:ascii="Times New Roman" w:hAnsi="Times New Roman" w:cs="Times New Roman"/>
                <w:sz w:val="28"/>
                <w:szCs w:val="28"/>
              </w:rPr>
              <w:t>Отчисления на социальные нужды</w:t>
            </w:r>
          </w:p>
        </w:tc>
        <w:tc>
          <w:tcPr>
            <w:tcW w:w="2387" w:type="dxa"/>
            <w:tcBorders>
              <w:top w:val="single" w:sz="4" w:space="0" w:color="000000"/>
              <w:left w:val="single" w:sz="4" w:space="0" w:color="000000"/>
              <w:bottom w:val="single" w:sz="4" w:space="0" w:color="000000"/>
              <w:right w:val="single" w:sz="4" w:space="0" w:color="000000"/>
            </w:tcBorders>
            <w:vAlign w:val="center"/>
          </w:tcPr>
          <w:p w:rsidR="00C66586" w:rsidRPr="00B354E9" w:rsidRDefault="00C66586" w:rsidP="00D36D19">
            <w:pPr>
              <w:snapToGrid w:val="0"/>
              <w:spacing w:after="0" w:line="360" w:lineRule="auto"/>
              <w:jc w:val="center"/>
              <w:rPr>
                <w:rFonts w:ascii="Times New Roman" w:hAnsi="Times New Roman" w:cs="Times New Roman"/>
                <w:i/>
                <w:sz w:val="28"/>
                <w:szCs w:val="28"/>
              </w:rPr>
            </w:pPr>
            <w:r w:rsidRPr="00B354E9">
              <w:rPr>
                <w:rFonts w:ascii="Times New Roman" w:hAnsi="Times New Roman" w:cs="Times New Roman"/>
                <w:i/>
                <w:sz w:val="28"/>
                <w:szCs w:val="28"/>
              </w:rPr>
              <w:t>51 408</w:t>
            </w:r>
          </w:p>
        </w:tc>
      </w:tr>
      <w:tr w:rsidR="00C66586" w:rsidRPr="00B354E9" w:rsidTr="00D36D19">
        <w:tc>
          <w:tcPr>
            <w:tcW w:w="648" w:type="dxa"/>
            <w:tcBorders>
              <w:top w:val="single" w:sz="4" w:space="0" w:color="000000"/>
              <w:left w:val="single" w:sz="4" w:space="0" w:color="000000"/>
              <w:bottom w:val="single" w:sz="4" w:space="0" w:color="000000"/>
            </w:tcBorders>
            <w:vAlign w:val="center"/>
          </w:tcPr>
          <w:p w:rsidR="00C66586" w:rsidRPr="00B354E9" w:rsidRDefault="00C66586" w:rsidP="00D36D19">
            <w:pPr>
              <w:snapToGrid w:val="0"/>
              <w:spacing w:after="0" w:line="360" w:lineRule="auto"/>
              <w:jc w:val="center"/>
              <w:rPr>
                <w:rFonts w:ascii="Times New Roman" w:hAnsi="Times New Roman" w:cs="Times New Roman"/>
                <w:sz w:val="28"/>
                <w:szCs w:val="28"/>
              </w:rPr>
            </w:pPr>
            <w:r w:rsidRPr="00B354E9">
              <w:rPr>
                <w:rFonts w:ascii="Times New Roman" w:hAnsi="Times New Roman" w:cs="Times New Roman"/>
                <w:sz w:val="28"/>
                <w:szCs w:val="28"/>
              </w:rPr>
              <w:t>7</w:t>
            </w:r>
          </w:p>
        </w:tc>
        <w:tc>
          <w:tcPr>
            <w:tcW w:w="6660" w:type="dxa"/>
            <w:tcBorders>
              <w:top w:val="single" w:sz="4" w:space="0" w:color="000000"/>
              <w:left w:val="single" w:sz="4" w:space="0" w:color="000000"/>
              <w:bottom w:val="single" w:sz="4" w:space="0" w:color="000000"/>
            </w:tcBorders>
          </w:tcPr>
          <w:p w:rsidR="00C66586" w:rsidRPr="00B354E9" w:rsidRDefault="00C66586" w:rsidP="00D36D19">
            <w:pPr>
              <w:snapToGrid w:val="0"/>
              <w:spacing w:after="0" w:line="360" w:lineRule="auto"/>
              <w:rPr>
                <w:rFonts w:ascii="Times New Roman" w:hAnsi="Times New Roman" w:cs="Times New Roman"/>
                <w:sz w:val="28"/>
                <w:szCs w:val="28"/>
              </w:rPr>
            </w:pPr>
            <w:r w:rsidRPr="00B354E9">
              <w:rPr>
                <w:rFonts w:ascii="Times New Roman" w:hAnsi="Times New Roman" w:cs="Times New Roman"/>
                <w:sz w:val="28"/>
                <w:szCs w:val="28"/>
              </w:rPr>
              <w:t>Прочие прямые расходы</w:t>
            </w:r>
          </w:p>
        </w:tc>
        <w:tc>
          <w:tcPr>
            <w:tcW w:w="2387" w:type="dxa"/>
            <w:tcBorders>
              <w:top w:val="single" w:sz="4" w:space="0" w:color="000000"/>
              <w:left w:val="single" w:sz="4" w:space="0" w:color="000000"/>
              <w:bottom w:val="single" w:sz="4" w:space="0" w:color="000000"/>
              <w:right w:val="single" w:sz="4" w:space="0" w:color="000000"/>
            </w:tcBorders>
            <w:vAlign w:val="center"/>
          </w:tcPr>
          <w:p w:rsidR="00C66586" w:rsidRPr="00B354E9" w:rsidRDefault="00C66586" w:rsidP="00D36D19">
            <w:pPr>
              <w:snapToGrid w:val="0"/>
              <w:spacing w:after="0" w:line="360" w:lineRule="auto"/>
              <w:jc w:val="center"/>
              <w:rPr>
                <w:rFonts w:ascii="Times New Roman" w:hAnsi="Times New Roman" w:cs="Times New Roman"/>
                <w:i/>
                <w:sz w:val="28"/>
                <w:szCs w:val="28"/>
              </w:rPr>
            </w:pPr>
            <w:r w:rsidRPr="00B354E9">
              <w:rPr>
                <w:rFonts w:ascii="Times New Roman" w:hAnsi="Times New Roman" w:cs="Times New Roman"/>
                <w:i/>
                <w:sz w:val="28"/>
                <w:szCs w:val="28"/>
              </w:rPr>
              <w:t>10 237</w:t>
            </w:r>
          </w:p>
        </w:tc>
      </w:tr>
      <w:tr w:rsidR="00C66586" w:rsidRPr="00B354E9" w:rsidTr="00D36D19">
        <w:tc>
          <w:tcPr>
            <w:tcW w:w="648" w:type="dxa"/>
            <w:tcBorders>
              <w:top w:val="single" w:sz="4" w:space="0" w:color="000000"/>
              <w:left w:val="single" w:sz="4" w:space="0" w:color="000000"/>
              <w:bottom w:val="single" w:sz="4" w:space="0" w:color="000000"/>
            </w:tcBorders>
            <w:vAlign w:val="center"/>
          </w:tcPr>
          <w:p w:rsidR="00C66586" w:rsidRPr="00B354E9" w:rsidRDefault="00C66586" w:rsidP="00D36D19">
            <w:pPr>
              <w:snapToGrid w:val="0"/>
              <w:spacing w:after="0" w:line="360" w:lineRule="auto"/>
              <w:jc w:val="center"/>
              <w:rPr>
                <w:rFonts w:ascii="Times New Roman" w:hAnsi="Times New Roman" w:cs="Times New Roman"/>
                <w:sz w:val="28"/>
                <w:szCs w:val="28"/>
              </w:rPr>
            </w:pPr>
            <w:r w:rsidRPr="00B354E9">
              <w:rPr>
                <w:rFonts w:ascii="Times New Roman" w:hAnsi="Times New Roman" w:cs="Times New Roman"/>
                <w:sz w:val="28"/>
                <w:szCs w:val="28"/>
              </w:rPr>
              <w:t>8</w:t>
            </w:r>
          </w:p>
        </w:tc>
        <w:tc>
          <w:tcPr>
            <w:tcW w:w="6660" w:type="dxa"/>
            <w:tcBorders>
              <w:top w:val="single" w:sz="4" w:space="0" w:color="000000"/>
              <w:left w:val="single" w:sz="4" w:space="0" w:color="000000"/>
              <w:bottom w:val="single" w:sz="4" w:space="0" w:color="000000"/>
            </w:tcBorders>
          </w:tcPr>
          <w:p w:rsidR="00C66586" w:rsidRPr="00B354E9" w:rsidRDefault="00C66586" w:rsidP="00D36D19">
            <w:pPr>
              <w:snapToGrid w:val="0"/>
              <w:spacing w:after="0" w:line="360" w:lineRule="auto"/>
              <w:rPr>
                <w:rFonts w:ascii="Times New Roman" w:hAnsi="Times New Roman" w:cs="Times New Roman"/>
                <w:sz w:val="28"/>
                <w:szCs w:val="28"/>
              </w:rPr>
            </w:pPr>
            <w:r w:rsidRPr="00B354E9">
              <w:rPr>
                <w:rFonts w:ascii="Times New Roman" w:hAnsi="Times New Roman" w:cs="Times New Roman"/>
                <w:sz w:val="28"/>
                <w:szCs w:val="28"/>
              </w:rPr>
              <w:t>Накладные расходы</w:t>
            </w:r>
          </w:p>
        </w:tc>
        <w:tc>
          <w:tcPr>
            <w:tcW w:w="2387" w:type="dxa"/>
            <w:tcBorders>
              <w:top w:val="single" w:sz="4" w:space="0" w:color="000000"/>
              <w:left w:val="single" w:sz="4" w:space="0" w:color="000000"/>
              <w:bottom w:val="single" w:sz="4" w:space="0" w:color="000000"/>
              <w:right w:val="single" w:sz="4" w:space="0" w:color="000000"/>
            </w:tcBorders>
            <w:vAlign w:val="center"/>
          </w:tcPr>
          <w:p w:rsidR="00C66586" w:rsidRPr="00B354E9" w:rsidRDefault="00C66586" w:rsidP="00D36D19">
            <w:pPr>
              <w:snapToGrid w:val="0"/>
              <w:spacing w:after="0" w:line="360" w:lineRule="auto"/>
              <w:jc w:val="center"/>
              <w:rPr>
                <w:rFonts w:ascii="Times New Roman" w:hAnsi="Times New Roman" w:cs="Times New Roman"/>
                <w:i/>
                <w:sz w:val="28"/>
                <w:szCs w:val="28"/>
              </w:rPr>
            </w:pPr>
            <w:r w:rsidRPr="00B354E9">
              <w:rPr>
                <w:rFonts w:ascii="Times New Roman" w:hAnsi="Times New Roman" w:cs="Times New Roman"/>
                <w:i/>
                <w:sz w:val="28"/>
                <w:szCs w:val="28"/>
              </w:rPr>
              <w:t>30 240</w:t>
            </w:r>
          </w:p>
        </w:tc>
      </w:tr>
      <w:tr w:rsidR="00C66586" w:rsidRPr="00B354E9" w:rsidTr="00D36D19">
        <w:tc>
          <w:tcPr>
            <w:tcW w:w="648" w:type="dxa"/>
            <w:tcBorders>
              <w:top w:val="single" w:sz="4" w:space="0" w:color="000000"/>
              <w:left w:val="single" w:sz="4" w:space="0" w:color="000000"/>
              <w:bottom w:val="single" w:sz="4" w:space="0" w:color="000000"/>
            </w:tcBorders>
            <w:vAlign w:val="center"/>
          </w:tcPr>
          <w:p w:rsidR="00C66586" w:rsidRPr="00B354E9" w:rsidRDefault="00C66586" w:rsidP="00D36D19">
            <w:pPr>
              <w:snapToGrid w:val="0"/>
              <w:spacing w:after="0" w:line="360" w:lineRule="auto"/>
              <w:jc w:val="center"/>
              <w:rPr>
                <w:rFonts w:ascii="Times New Roman" w:hAnsi="Times New Roman" w:cs="Times New Roman"/>
                <w:sz w:val="28"/>
                <w:szCs w:val="28"/>
              </w:rPr>
            </w:pPr>
            <w:r w:rsidRPr="00B354E9">
              <w:rPr>
                <w:rFonts w:ascii="Times New Roman" w:hAnsi="Times New Roman" w:cs="Times New Roman"/>
                <w:sz w:val="28"/>
                <w:szCs w:val="28"/>
              </w:rPr>
              <w:t>9</w:t>
            </w:r>
          </w:p>
        </w:tc>
        <w:tc>
          <w:tcPr>
            <w:tcW w:w="6660" w:type="dxa"/>
            <w:tcBorders>
              <w:top w:val="single" w:sz="4" w:space="0" w:color="000000"/>
              <w:left w:val="single" w:sz="4" w:space="0" w:color="000000"/>
              <w:bottom w:val="single" w:sz="4" w:space="0" w:color="000000"/>
            </w:tcBorders>
          </w:tcPr>
          <w:p w:rsidR="00C66586" w:rsidRPr="00B354E9" w:rsidRDefault="00C66586" w:rsidP="00D36D19">
            <w:pPr>
              <w:snapToGrid w:val="0"/>
              <w:spacing w:after="0" w:line="360" w:lineRule="auto"/>
              <w:rPr>
                <w:rFonts w:ascii="Times New Roman" w:hAnsi="Times New Roman" w:cs="Times New Roman"/>
                <w:sz w:val="28"/>
                <w:szCs w:val="28"/>
              </w:rPr>
            </w:pPr>
            <w:r w:rsidRPr="00B354E9">
              <w:rPr>
                <w:rFonts w:ascii="Times New Roman" w:hAnsi="Times New Roman" w:cs="Times New Roman"/>
                <w:sz w:val="28"/>
                <w:szCs w:val="28"/>
              </w:rPr>
              <w:t>Расходы на электроэнергию</w:t>
            </w:r>
          </w:p>
        </w:tc>
        <w:tc>
          <w:tcPr>
            <w:tcW w:w="2387" w:type="dxa"/>
            <w:tcBorders>
              <w:top w:val="single" w:sz="4" w:space="0" w:color="000000"/>
              <w:left w:val="single" w:sz="4" w:space="0" w:color="000000"/>
              <w:bottom w:val="single" w:sz="4" w:space="0" w:color="000000"/>
              <w:right w:val="single" w:sz="4" w:space="0" w:color="000000"/>
            </w:tcBorders>
            <w:vAlign w:val="center"/>
          </w:tcPr>
          <w:p w:rsidR="00C66586" w:rsidRPr="00B354E9" w:rsidRDefault="00C66586" w:rsidP="00D36D19">
            <w:pPr>
              <w:snapToGrid w:val="0"/>
              <w:spacing w:after="0" w:line="360" w:lineRule="auto"/>
              <w:jc w:val="center"/>
              <w:rPr>
                <w:rFonts w:ascii="Times New Roman" w:hAnsi="Times New Roman" w:cs="Times New Roman"/>
                <w:i/>
                <w:sz w:val="28"/>
                <w:szCs w:val="28"/>
              </w:rPr>
            </w:pPr>
            <w:r w:rsidRPr="00B354E9">
              <w:rPr>
                <w:rFonts w:ascii="Times New Roman" w:hAnsi="Times New Roman" w:cs="Times New Roman"/>
                <w:i/>
                <w:sz w:val="28"/>
                <w:szCs w:val="28"/>
              </w:rPr>
              <w:t>3600</w:t>
            </w:r>
          </w:p>
        </w:tc>
      </w:tr>
      <w:tr w:rsidR="00C66586" w:rsidRPr="00B354E9" w:rsidTr="00D36D19">
        <w:tc>
          <w:tcPr>
            <w:tcW w:w="7308" w:type="dxa"/>
            <w:gridSpan w:val="2"/>
            <w:tcBorders>
              <w:top w:val="single" w:sz="4" w:space="0" w:color="000000"/>
              <w:left w:val="single" w:sz="4" w:space="0" w:color="000000"/>
              <w:bottom w:val="single" w:sz="4" w:space="0" w:color="000000"/>
            </w:tcBorders>
          </w:tcPr>
          <w:p w:rsidR="00C66586" w:rsidRPr="00B354E9" w:rsidRDefault="00C66586" w:rsidP="00D36D19">
            <w:pPr>
              <w:snapToGrid w:val="0"/>
              <w:spacing w:after="0" w:line="360" w:lineRule="auto"/>
              <w:rPr>
                <w:rFonts w:ascii="Times New Roman" w:hAnsi="Times New Roman" w:cs="Times New Roman"/>
                <w:sz w:val="28"/>
                <w:szCs w:val="28"/>
              </w:rPr>
            </w:pPr>
            <w:r w:rsidRPr="00B354E9">
              <w:rPr>
                <w:rFonts w:ascii="Times New Roman" w:hAnsi="Times New Roman" w:cs="Times New Roman"/>
                <w:sz w:val="28"/>
                <w:szCs w:val="28"/>
              </w:rPr>
              <w:t>Итого себестоимость</w:t>
            </w:r>
          </w:p>
        </w:tc>
        <w:tc>
          <w:tcPr>
            <w:tcW w:w="2387" w:type="dxa"/>
            <w:tcBorders>
              <w:top w:val="single" w:sz="4" w:space="0" w:color="000000"/>
              <w:left w:val="single" w:sz="4" w:space="0" w:color="000000"/>
              <w:bottom w:val="single" w:sz="4" w:space="0" w:color="000000"/>
              <w:right w:val="single" w:sz="4" w:space="0" w:color="000000"/>
            </w:tcBorders>
            <w:vAlign w:val="center"/>
          </w:tcPr>
          <w:p w:rsidR="00C66586" w:rsidRPr="00B354E9" w:rsidRDefault="00C66586" w:rsidP="00D36D19">
            <w:pPr>
              <w:snapToGrid w:val="0"/>
              <w:spacing w:after="0" w:line="360" w:lineRule="auto"/>
              <w:jc w:val="center"/>
              <w:rPr>
                <w:rFonts w:ascii="Times New Roman" w:hAnsi="Times New Roman" w:cs="Times New Roman"/>
                <w:i/>
                <w:sz w:val="28"/>
                <w:szCs w:val="28"/>
              </w:rPr>
            </w:pPr>
            <w:r w:rsidRPr="00B354E9">
              <w:rPr>
                <w:rFonts w:ascii="Times New Roman" w:hAnsi="Times New Roman" w:cs="Times New Roman"/>
                <w:i/>
                <w:sz w:val="28"/>
                <w:szCs w:val="28"/>
              </w:rPr>
              <w:t>328 705</w:t>
            </w:r>
          </w:p>
        </w:tc>
      </w:tr>
    </w:tbl>
    <w:p w:rsidR="00C66586" w:rsidRPr="00B354E9" w:rsidRDefault="00C66586" w:rsidP="00C66586">
      <w:pPr>
        <w:spacing w:after="0" w:line="360" w:lineRule="auto"/>
        <w:ind w:firstLine="709"/>
        <w:rPr>
          <w:rFonts w:ascii="Times New Roman" w:hAnsi="Times New Roman" w:cs="Times New Roman"/>
          <w:sz w:val="28"/>
          <w:szCs w:val="28"/>
        </w:rPr>
      </w:pPr>
    </w:p>
    <w:p w:rsidR="00C66586" w:rsidRDefault="00C66586" w:rsidP="00C66586">
      <w:pPr>
        <w:spacing w:after="0" w:line="360" w:lineRule="auto"/>
        <w:ind w:firstLine="709"/>
        <w:jc w:val="both"/>
        <w:rPr>
          <w:rFonts w:ascii="Times New Roman" w:hAnsi="Times New Roman" w:cs="Times New Roman"/>
          <w:sz w:val="28"/>
          <w:szCs w:val="28"/>
        </w:rPr>
      </w:pPr>
      <w:r w:rsidRPr="00B354E9">
        <w:rPr>
          <w:rFonts w:ascii="Times New Roman" w:hAnsi="Times New Roman" w:cs="Times New Roman"/>
          <w:sz w:val="28"/>
          <w:szCs w:val="28"/>
        </w:rPr>
        <w:lastRenderedPageBreak/>
        <w:t>Вывод: да</w:t>
      </w:r>
      <w:r w:rsidR="00326AE0">
        <w:rPr>
          <w:rFonts w:ascii="Times New Roman" w:hAnsi="Times New Roman" w:cs="Times New Roman"/>
          <w:sz w:val="28"/>
          <w:szCs w:val="28"/>
        </w:rPr>
        <w:t>нные, представленные в таблице 8</w:t>
      </w:r>
      <w:r w:rsidRPr="00B354E9">
        <w:rPr>
          <w:rFonts w:ascii="Times New Roman" w:hAnsi="Times New Roman" w:cs="Times New Roman"/>
          <w:sz w:val="28"/>
          <w:szCs w:val="28"/>
        </w:rPr>
        <w:t xml:space="preserve">.5, показывают, что итоговая себестоимость разработки равна </w:t>
      </w:r>
      <w:r w:rsidRPr="00B354E9">
        <w:rPr>
          <w:rFonts w:ascii="Times New Roman" w:hAnsi="Times New Roman" w:cs="Times New Roman"/>
          <w:i/>
          <w:sz w:val="28"/>
          <w:szCs w:val="28"/>
        </w:rPr>
        <w:t>328 705 руб</w:t>
      </w:r>
      <w:r w:rsidRPr="00B354E9">
        <w:rPr>
          <w:rFonts w:ascii="Times New Roman" w:hAnsi="Times New Roman" w:cs="Times New Roman"/>
          <w:sz w:val="28"/>
          <w:szCs w:val="28"/>
        </w:rPr>
        <w:t xml:space="preserve">. </w:t>
      </w:r>
    </w:p>
    <w:p w:rsidR="0018657E" w:rsidRDefault="0018657E" w:rsidP="00C66586">
      <w:pPr>
        <w:spacing w:after="0" w:line="360" w:lineRule="auto"/>
        <w:ind w:firstLine="709"/>
        <w:jc w:val="both"/>
        <w:rPr>
          <w:rFonts w:ascii="Times New Roman" w:hAnsi="Times New Roman" w:cs="Times New Roman"/>
          <w:sz w:val="28"/>
          <w:szCs w:val="28"/>
        </w:rPr>
      </w:pPr>
    </w:p>
    <w:p w:rsidR="0018657E" w:rsidRDefault="0018657E" w:rsidP="00C66586">
      <w:pPr>
        <w:spacing w:after="0" w:line="360" w:lineRule="auto"/>
        <w:ind w:firstLine="709"/>
        <w:jc w:val="both"/>
        <w:rPr>
          <w:rFonts w:ascii="Times New Roman" w:hAnsi="Times New Roman" w:cs="Times New Roman"/>
          <w:sz w:val="28"/>
          <w:szCs w:val="28"/>
        </w:rPr>
      </w:pPr>
    </w:p>
    <w:p w:rsidR="0018657E" w:rsidRDefault="0018657E" w:rsidP="00C66586">
      <w:pPr>
        <w:spacing w:after="0" w:line="360" w:lineRule="auto"/>
        <w:ind w:firstLine="709"/>
        <w:jc w:val="both"/>
        <w:rPr>
          <w:rFonts w:ascii="Times New Roman" w:hAnsi="Times New Roman" w:cs="Times New Roman"/>
          <w:sz w:val="28"/>
          <w:szCs w:val="28"/>
        </w:rPr>
      </w:pPr>
    </w:p>
    <w:p w:rsidR="0018657E" w:rsidRDefault="0018657E" w:rsidP="00C66586">
      <w:pPr>
        <w:spacing w:after="0" w:line="360" w:lineRule="auto"/>
        <w:ind w:firstLine="709"/>
        <w:jc w:val="both"/>
        <w:rPr>
          <w:rFonts w:ascii="Times New Roman" w:hAnsi="Times New Roman" w:cs="Times New Roman"/>
          <w:sz w:val="28"/>
          <w:szCs w:val="28"/>
        </w:rPr>
      </w:pPr>
    </w:p>
    <w:p w:rsidR="0018657E" w:rsidRDefault="0018657E" w:rsidP="00C66586">
      <w:pPr>
        <w:spacing w:after="0" w:line="360" w:lineRule="auto"/>
        <w:ind w:firstLine="709"/>
        <w:jc w:val="both"/>
        <w:rPr>
          <w:rFonts w:ascii="Times New Roman" w:hAnsi="Times New Roman" w:cs="Times New Roman"/>
          <w:sz w:val="28"/>
          <w:szCs w:val="28"/>
        </w:rPr>
      </w:pPr>
    </w:p>
    <w:p w:rsidR="0018657E" w:rsidRDefault="0018657E" w:rsidP="00C66586">
      <w:pPr>
        <w:spacing w:after="0" w:line="360" w:lineRule="auto"/>
        <w:ind w:firstLine="709"/>
        <w:jc w:val="both"/>
        <w:rPr>
          <w:rFonts w:ascii="Times New Roman" w:hAnsi="Times New Roman" w:cs="Times New Roman"/>
          <w:sz w:val="28"/>
          <w:szCs w:val="28"/>
        </w:rPr>
      </w:pPr>
    </w:p>
    <w:p w:rsidR="0018657E" w:rsidRDefault="0018657E" w:rsidP="00C66586">
      <w:pPr>
        <w:spacing w:after="0" w:line="360" w:lineRule="auto"/>
        <w:ind w:firstLine="709"/>
        <w:jc w:val="both"/>
        <w:rPr>
          <w:rFonts w:ascii="Times New Roman" w:hAnsi="Times New Roman" w:cs="Times New Roman"/>
          <w:sz w:val="28"/>
          <w:szCs w:val="28"/>
        </w:rPr>
      </w:pPr>
    </w:p>
    <w:p w:rsidR="0018657E" w:rsidRDefault="0018657E" w:rsidP="00C66586">
      <w:pPr>
        <w:spacing w:after="0" w:line="360" w:lineRule="auto"/>
        <w:ind w:firstLine="709"/>
        <w:jc w:val="both"/>
        <w:rPr>
          <w:rFonts w:ascii="Times New Roman" w:hAnsi="Times New Roman" w:cs="Times New Roman"/>
          <w:sz w:val="28"/>
          <w:szCs w:val="28"/>
        </w:rPr>
      </w:pPr>
    </w:p>
    <w:p w:rsidR="0018657E" w:rsidRDefault="0018657E" w:rsidP="00C66586">
      <w:pPr>
        <w:spacing w:after="0" w:line="360" w:lineRule="auto"/>
        <w:ind w:firstLine="709"/>
        <w:jc w:val="both"/>
        <w:rPr>
          <w:rFonts w:ascii="Times New Roman" w:hAnsi="Times New Roman" w:cs="Times New Roman"/>
          <w:sz w:val="28"/>
          <w:szCs w:val="28"/>
        </w:rPr>
      </w:pPr>
    </w:p>
    <w:p w:rsidR="0018657E" w:rsidRDefault="0018657E" w:rsidP="00C66586">
      <w:pPr>
        <w:spacing w:after="0" w:line="360" w:lineRule="auto"/>
        <w:ind w:firstLine="709"/>
        <w:jc w:val="both"/>
        <w:rPr>
          <w:rFonts w:ascii="Times New Roman" w:hAnsi="Times New Roman" w:cs="Times New Roman"/>
          <w:sz w:val="28"/>
          <w:szCs w:val="28"/>
        </w:rPr>
      </w:pPr>
    </w:p>
    <w:p w:rsidR="0018657E" w:rsidRDefault="0018657E" w:rsidP="00C66586">
      <w:pPr>
        <w:spacing w:after="0" w:line="360" w:lineRule="auto"/>
        <w:ind w:firstLine="709"/>
        <w:jc w:val="both"/>
        <w:rPr>
          <w:rFonts w:ascii="Times New Roman" w:hAnsi="Times New Roman" w:cs="Times New Roman"/>
          <w:sz w:val="28"/>
          <w:szCs w:val="28"/>
        </w:rPr>
      </w:pPr>
    </w:p>
    <w:p w:rsidR="0018657E" w:rsidRDefault="0018657E" w:rsidP="00C66586">
      <w:pPr>
        <w:spacing w:after="0" w:line="360" w:lineRule="auto"/>
        <w:ind w:firstLine="709"/>
        <w:jc w:val="both"/>
        <w:rPr>
          <w:rFonts w:ascii="Times New Roman" w:hAnsi="Times New Roman" w:cs="Times New Roman"/>
          <w:sz w:val="28"/>
          <w:szCs w:val="28"/>
        </w:rPr>
      </w:pPr>
    </w:p>
    <w:p w:rsidR="0018657E" w:rsidRDefault="0018657E" w:rsidP="00C66586">
      <w:pPr>
        <w:spacing w:after="0" w:line="360" w:lineRule="auto"/>
        <w:ind w:firstLine="709"/>
        <w:jc w:val="both"/>
        <w:rPr>
          <w:rFonts w:ascii="Times New Roman" w:hAnsi="Times New Roman" w:cs="Times New Roman"/>
          <w:sz w:val="28"/>
          <w:szCs w:val="28"/>
        </w:rPr>
      </w:pPr>
    </w:p>
    <w:p w:rsidR="0018657E" w:rsidRDefault="0018657E" w:rsidP="00C66586">
      <w:pPr>
        <w:spacing w:after="0" w:line="360" w:lineRule="auto"/>
        <w:ind w:firstLine="709"/>
        <w:jc w:val="both"/>
        <w:rPr>
          <w:rFonts w:ascii="Times New Roman" w:hAnsi="Times New Roman" w:cs="Times New Roman"/>
          <w:sz w:val="28"/>
          <w:szCs w:val="28"/>
        </w:rPr>
      </w:pPr>
    </w:p>
    <w:p w:rsidR="0018657E" w:rsidRDefault="0018657E" w:rsidP="00C66586">
      <w:pPr>
        <w:spacing w:after="0" w:line="360" w:lineRule="auto"/>
        <w:ind w:firstLine="709"/>
        <w:jc w:val="both"/>
        <w:rPr>
          <w:rFonts w:ascii="Times New Roman" w:hAnsi="Times New Roman" w:cs="Times New Roman"/>
          <w:sz w:val="28"/>
          <w:szCs w:val="28"/>
        </w:rPr>
      </w:pPr>
    </w:p>
    <w:p w:rsidR="0018657E" w:rsidRDefault="0018657E" w:rsidP="00C66586">
      <w:pPr>
        <w:spacing w:after="0" w:line="360" w:lineRule="auto"/>
        <w:ind w:firstLine="709"/>
        <w:jc w:val="both"/>
        <w:rPr>
          <w:rFonts w:ascii="Times New Roman" w:hAnsi="Times New Roman" w:cs="Times New Roman"/>
          <w:sz w:val="28"/>
          <w:szCs w:val="28"/>
        </w:rPr>
      </w:pPr>
    </w:p>
    <w:p w:rsidR="0018657E" w:rsidRDefault="0018657E" w:rsidP="00C66586">
      <w:pPr>
        <w:spacing w:after="0" w:line="360" w:lineRule="auto"/>
        <w:ind w:firstLine="709"/>
        <w:jc w:val="both"/>
        <w:rPr>
          <w:rFonts w:ascii="Times New Roman" w:hAnsi="Times New Roman" w:cs="Times New Roman"/>
          <w:sz w:val="28"/>
          <w:szCs w:val="28"/>
        </w:rPr>
      </w:pPr>
    </w:p>
    <w:p w:rsidR="0018657E" w:rsidRDefault="0018657E" w:rsidP="00C66586">
      <w:pPr>
        <w:spacing w:after="0" w:line="360" w:lineRule="auto"/>
        <w:ind w:firstLine="709"/>
        <w:jc w:val="both"/>
        <w:rPr>
          <w:rFonts w:ascii="Times New Roman" w:hAnsi="Times New Roman" w:cs="Times New Roman"/>
          <w:sz w:val="28"/>
          <w:szCs w:val="28"/>
        </w:rPr>
      </w:pPr>
    </w:p>
    <w:p w:rsidR="0018657E" w:rsidRDefault="0018657E" w:rsidP="00C66586">
      <w:pPr>
        <w:spacing w:after="0" w:line="360" w:lineRule="auto"/>
        <w:ind w:firstLine="709"/>
        <w:jc w:val="both"/>
        <w:rPr>
          <w:rFonts w:ascii="Times New Roman" w:hAnsi="Times New Roman" w:cs="Times New Roman"/>
          <w:sz w:val="28"/>
          <w:szCs w:val="28"/>
        </w:rPr>
      </w:pPr>
    </w:p>
    <w:p w:rsidR="0018657E" w:rsidRDefault="0018657E" w:rsidP="00C66586">
      <w:pPr>
        <w:spacing w:after="0" w:line="360" w:lineRule="auto"/>
        <w:ind w:firstLine="709"/>
        <w:jc w:val="both"/>
        <w:rPr>
          <w:rFonts w:ascii="Times New Roman" w:hAnsi="Times New Roman" w:cs="Times New Roman"/>
          <w:sz w:val="28"/>
          <w:szCs w:val="28"/>
        </w:rPr>
      </w:pPr>
    </w:p>
    <w:p w:rsidR="0018657E" w:rsidRDefault="0018657E" w:rsidP="00C66586">
      <w:pPr>
        <w:spacing w:after="0" w:line="360" w:lineRule="auto"/>
        <w:ind w:firstLine="709"/>
        <w:jc w:val="both"/>
        <w:rPr>
          <w:rFonts w:ascii="Times New Roman" w:hAnsi="Times New Roman" w:cs="Times New Roman"/>
          <w:sz w:val="28"/>
          <w:szCs w:val="28"/>
        </w:rPr>
      </w:pPr>
    </w:p>
    <w:p w:rsidR="0018657E" w:rsidRDefault="0018657E" w:rsidP="00C66586">
      <w:pPr>
        <w:spacing w:after="0" w:line="360" w:lineRule="auto"/>
        <w:ind w:firstLine="709"/>
        <w:jc w:val="both"/>
        <w:rPr>
          <w:rFonts w:ascii="Times New Roman" w:hAnsi="Times New Roman" w:cs="Times New Roman"/>
          <w:sz w:val="28"/>
          <w:szCs w:val="28"/>
        </w:rPr>
      </w:pPr>
    </w:p>
    <w:p w:rsidR="0018657E" w:rsidRDefault="0018657E" w:rsidP="00C66586">
      <w:pPr>
        <w:spacing w:after="0" w:line="360" w:lineRule="auto"/>
        <w:ind w:firstLine="709"/>
        <w:jc w:val="both"/>
        <w:rPr>
          <w:rFonts w:ascii="Times New Roman" w:hAnsi="Times New Roman" w:cs="Times New Roman"/>
          <w:sz w:val="28"/>
          <w:szCs w:val="28"/>
        </w:rPr>
      </w:pPr>
    </w:p>
    <w:p w:rsidR="0018657E" w:rsidRDefault="0018657E" w:rsidP="00C66586">
      <w:pPr>
        <w:spacing w:after="0" w:line="360" w:lineRule="auto"/>
        <w:ind w:firstLine="709"/>
        <w:jc w:val="both"/>
        <w:rPr>
          <w:rFonts w:ascii="Times New Roman" w:hAnsi="Times New Roman" w:cs="Times New Roman"/>
          <w:sz w:val="28"/>
          <w:szCs w:val="28"/>
        </w:rPr>
      </w:pPr>
    </w:p>
    <w:p w:rsidR="0018657E" w:rsidRDefault="0018657E" w:rsidP="00C66586">
      <w:pPr>
        <w:spacing w:after="0" w:line="360" w:lineRule="auto"/>
        <w:ind w:firstLine="709"/>
        <w:jc w:val="both"/>
        <w:rPr>
          <w:rFonts w:ascii="Times New Roman" w:hAnsi="Times New Roman" w:cs="Times New Roman"/>
          <w:sz w:val="28"/>
          <w:szCs w:val="28"/>
        </w:rPr>
      </w:pPr>
    </w:p>
    <w:p w:rsidR="0018657E" w:rsidRDefault="0018657E" w:rsidP="00C66586">
      <w:pPr>
        <w:spacing w:after="0" w:line="360" w:lineRule="auto"/>
        <w:ind w:firstLine="709"/>
        <w:jc w:val="both"/>
        <w:rPr>
          <w:rFonts w:ascii="Times New Roman" w:hAnsi="Times New Roman" w:cs="Times New Roman"/>
          <w:sz w:val="28"/>
          <w:szCs w:val="28"/>
        </w:rPr>
      </w:pPr>
    </w:p>
    <w:p w:rsidR="0018657E" w:rsidRPr="00B354E9" w:rsidRDefault="0018657E" w:rsidP="00C66586">
      <w:pPr>
        <w:spacing w:after="0" w:line="360" w:lineRule="auto"/>
        <w:ind w:firstLine="709"/>
        <w:jc w:val="both"/>
        <w:rPr>
          <w:rFonts w:ascii="Times New Roman" w:hAnsi="Times New Roman" w:cs="Times New Roman"/>
          <w:sz w:val="28"/>
          <w:szCs w:val="28"/>
        </w:rPr>
      </w:pPr>
    </w:p>
    <w:p w:rsidR="00C66586" w:rsidRPr="00B354E9" w:rsidRDefault="00185CC1" w:rsidP="00C66586">
      <w:pPr>
        <w:pStyle w:val="2"/>
        <w:ind w:left="720"/>
        <w:rPr>
          <w:szCs w:val="28"/>
        </w:rPr>
      </w:pPr>
      <w:bookmarkStart w:id="75" w:name="_Toc317026808"/>
      <w:r>
        <w:rPr>
          <w:szCs w:val="28"/>
        </w:rPr>
        <w:lastRenderedPageBreak/>
        <w:t>8.5</w:t>
      </w:r>
      <w:r w:rsidR="00326AE0">
        <w:rPr>
          <w:szCs w:val="28"/>
        </w:rPr>
        <w:t xml:space="preserve"> </w:t>
      </w:r>
      <w:r w:rsidR="00C66586" w:rsidRPr="00B354E9">
        <w:rPr>
          <w:szCs w:val="28"/>
        </w:rPr>
        <w:t xml:space="preserve"> Организационный план проекта</w:t>
      </w:r>
      <w:bookmarkEnd w:id="75"/>
    </w:p>
    <w:p w:rsidR="00C66586" w:rsidRPr="00B354E9" w:rsidRDefault="00326AE0" w:rsidP="00C66586">
      <w:pPr>
        <w:pStyle w:val="21"/>
        <w:jc w:val="right"/>
        <w:rPr>
          <w:szCs w:val="28"/>
        </w:rPr>
      </w:pPr>
      <w:r>
        <w:rPr>
          <w:szCs w:val="28"/>
        </w:rPr>
        <w:t>Таблица 8</w:t>
      </w:r>
      <w:r w:rsidR="00C66586" w:rsidRPr="00B354E9">
        <w:rPr>
          <w:szCs w:val="28"/>
        </w:rPr>
        <w:t>.6</w:t>
      </w:r>
    </w:p>
    <w:p w:rsidR="00C66586" w:rsidRPr="00B354E9" w:rsidRDefault="00C66586" w:rsidP="00C66586">
      <w:pPr>
        <w:pStyle w:val="21"/>
        <w:spacing w:line="360" w:lineRule="auto"/>
        <w:ind w:firstLine="0"/>
        <w:rPr>
          <w:szCs w:val="28"/>
        </w:rPr>
      </w:pPr>
      <w:r w:rsidRPr="00B354E9">
        <w:rPr>
          <w:szCs w:val="28"/>
        </w:rPr>
        <w:t>Организационный план работ</w:t>
      </w:r>
    </w:p>
    <w:tbl>
      <w:tblPr>
        <w:tblW w:w="9881" w:type="dxa"/>
        <w:jc w:val="center"/>
        <w:tblLayout w:type="fixed"/>
        <w:tblLook w:val="04A0" w:firstRow="1" w:lastRow="0" w:firstColumn="1" w:lastColumn="0" w:noHBand="0" w:noVBand="1"/>
      </w:tblPr>
      <w:tblGrid>
        <w:gridCol w:w="594"/>
        <w:gridCol w:w="4089"/>
        <w:gridCol w:w="1796"/>
        <w:gridCol w:w="1890"/>
        <w:gridCol w:w="1512"/>
      </w:tblGrid>
      <w:tr w:rsidR="00C66586" w:rsidRPr="00B354E9" w:rsidTr="00D36D19">
        <w:trPr>
          <w:trHeight w:val="1020"/>
          <w:jc w:val="center"/>
        </w:trPr>
        <w:tc>
          <w:tcPr>
            <w:tcW w:w="594" w:type="dxa"/>
            <w:tcBorders>
              <w:top w:val="single" w:sz="4" w:space="0" w:color="auto"/>
              <w:left w:val="single" w:sz="4" w:space="0" w:color="auto"/>
              <w:bottom w:val="single" w:sz="4" w:space="0" w:color="auto"/>
              <w:right w:val="single" w:sz="4" w:space="0" w:color="auto"/>
            </w:tcBorders>
            <w:shd w:val="clear" w:color="auto" w:fill="auto"/>
            <w:hideMark/>
          </w:tcPr>
          <w:p w:rsidR="00C66586" w:rsidRPr="00B354E9" w:rsidRDefault="00C66586" w:rsidP="00D36D19">
            <w:pPr>
              <w:jc w:val="center"/>
              <w:rPr>
                <w:rFonts w:ascii="Times New Roman" w:eastAsia="Times New Roman" w:hAnsi="Times New Roman" w:cs="Times New Roman"/>
                <w:color w:val="000000"/>
                <w:sz w:val="28"/>
                <w:szCs w:val="28"/>
              </w:rPr>
            </w:pPr>
            <w:r w:rsidRPr="00B354E9">
              <w:rPr>
                <w:rFonts w:ascii="Times New Roman" w:eastAsia="Times New Roman" w:hAnsi="Times New Roman" w:cs="Times New Roman"/>
                <w:color w:val="000000"/>
                <w:sz w:val="28"/>
                <w:szCs w:val="28"/>
              </w:rPr>
              <w:t>№</w:t>
            </w:r>
          </w:p>
        </w:tc>
        <w:tc>
          <w:tcPr>
            <w:tcW w:w="4089" w:type="dxa"/>
            <w:tcBorders>
              <w:top w:val="single" w:sz="4" w:space="0" w:color="auto"/>
              <w:left w:val="nil"/>
              <w:bottom w:val="single" w:sz="4" w:space="0" w:color="auto"/>
              <w:right w:val="single" w:sz="4" w:space="0" w:color="auto"/>
            </w:tcBorders>
            <w:shd w:val="clear" w:color="auto" w:fill="auto"/>
            <w:hideMark/>
          </w:tcPr>
          <w:p w:rsidR="00C66586" w:rsidRPr="00B354E9" w:rsidRDefault="00C66586" w:rsidP="00D36D19">
            <w:pPr>
              <w:jc w:val="center"/>
              <w:rPr>
                <w:rFonts w:ascii="Times New Roman" w:eastAsia="Times New Roman" w:hAnsi="Times New Roman" w:cs="Times New Roman"/>
                <w:color w:val="000000"/>
                <w:sz w:val="28"/>
                <w:szCs w:val="28"/>
              </w:rPr>
            </w:pPr>
            <w:r w:rsidRPr="00B354E9">
              <w:rPr>
                <w:rFonts w:ascii="Times New Roman" w:eastAsia="Times New Roman" w:hAnsi="Times New Roman" w:cs="Times New Roman"/>
                <w:color w:val="000000"/>
                <w:sz w:val="28"/>
                <w:szCs w:val="28"/>
              </w:rPr>
              <w:t>Наименование работ</w:t>
            </w:r>
          </w:p>
        </w:tc>
        <w:tc>
          <w:tcPr>
            <w:tcW w:w="1796"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C66586" w:rsidRPr="00B354E9" w:rsidRDefault="00C66586" w:rsidP="00D36D19">
            <w:pPr>
              <w:jc w:val="center"/>
              <w:rPr>
                <w:rFonts w:ascii="Times New Roman" w:eastAsia="Times New Roman" w:hAnsi="Times New Roman" w:cs="Times New Roman"/>
                <w:color w:val="000000"/>
                <w:sz w:val="28"/>
                <w:szCs w:val="28"/>
              </w:rPr>
            </w:pPr>
            <w:r w:rsidRPr="00B354E9">
              <w:rPr>
                <w:rFonts w:ascii="Times New Roman" w:eastAsia="Times New Roman" w:hAnsi="Times New Roman" w:cs="Times New Roman"/>
                <w:color w:val="000000"/>
                <w:sz w:val="28"/>
                <w:szCs w:val="28"/>
              </w:rPr>
              <w:t>Ответственный исполнитель</w:t>
            </w:r>
          </w:p>
        </w:tc>
        <w:tc>
          <w:tcPr>
            <w:tcW w:w="1890"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C66586" w:rsidRPr="00B354E9" w:rsidRDefault="00C66586" w:rsidP="00D36D19">
            <w:pPr>
              <w:jc w:val="center"/>
              <w:rPr>
                <w:rFonts w:ascii="Times New Roman" w:eastAsia="Times New Roman" w:hAnsi="Times New Roman" w:cs="Times New Roman"/>
                <w:color w:val="000000"/>
                <w:sz w:val="28"/>
                <w:szCs w:val="28"/>
              </w:rPr>
            </w:pPr>
            <w:r w:rsidRPr="00B354E9">
              <w:rPr>
                <w:rFonts w:ascii="Times New Roman" w:eastAsia="Times New Roman" w:hAnsi="Times New Roman" w:cs="Times New Roman"/>
                <w:color w:val="000000"/>
                <w:sz w:val="28"/>
                <w:szCs w:val="28"/>
              </w:rPr>
              <w:t>Ожидаемые сроки выполнения</w:t>
            </w:r>
          </w:p>
        </w:tc>
        <w:tc>
          <w:tcPr>
            <w:tcW w:w="1512"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C66586" w:rsidRPr="00B354E9" w:rsidRDefault="00C66586" w:rsidP="00D36D19">
            <w:pPr>
              <w:jc w:val="center"/>
              <w:rPr>
                <w:rFonts w:ascii="Times New Roman" w:eastAsia="Times New Roman" w:hAnsi="Times New Roman" w:cs="Times New Roman"/>
                <w:color w:val="000000"/>
                <w:sz w:val="28"/>
                <w:szCs w:val="28"/>
              </w:rPr>
            </w:pPr>
            <w:r w:rsidRPr="00B354E9">
              <w:rPr>
                <w:rFonts w:ascii="Times New Roman" w:eastAsia="Times New Roman" w:hAnsi="Times New Roman" w:cs="Times New Roman"/>
                <w:color w:val="000000"/>
                <w:sz w:val="28"/>
                <w:szCs w:val="28"/>
              </w:rPr>
              <w:t>Потребность в ресурсах</w:t>
            </w:r>
          </w:p>
        </w:tc>
      </w:tr>
      <w:tr w:rsidR="00C66586" w:rsidRPr="00B354E9" w:rsidTr="0018657E">
        <w:trPr>
          <w:trHeight w:val="91"/>
          <w:jc w:val="center"/>
        </w:trPr>
        <w:tc>
          <w:tcPr>
            <w:tcW w:w="594" w:type="dxa"/>
            <w:tcBorders>
              <w:top w:val="nil"/>
              <w:left w:val="single" w:sz="4" w:space="0" w:color="auto"/>
              <w:bottom w:val="single" w:sz="4" w:space="0" w:color="auto"/>
              <w:right w:val="single" w:sz="4" w:space="0" w:color="auto"/>
            </w:tcBorders>
            <w:shd w:val="clear" w:color="auto" w:fill="auto"/>
            <w:hideMark/>
          </w:tcPr>
          <w:p w:rsidR="00C66586" w:rsidRPr="00B354E9" w:rsidRDefault="00C66586" w:rsidP="00D36D19">
            <w:pPr>
              <w:jc w:val="center"/>
              <w:rPr>
                <w:rFonts w:ascii="Times New Roman" w:eastAsia="Times New Roman" w:hAnsi="Times New Roman" w:cs="Times New Roman"/>
                <w:color w:val="000000"/>
                <w:sz w:val="28"/>
                <w:szCs w:val="28"/>
              </w:rPr>
            </w:pPr>
            <w:r w:rsidRPr="00B354E9">
              <w:rPr>
                <w:rFonts w:ascii="Times New Roman" w:eastAsia="Times New Roman" w:hAnsi="Times New Roman" w:cs="Times New Roman"/>
                <w:color w:val="000000"/>
                <w:sz w:val="28"/>
                <w:szCs w:val="28"/>
              </w:rPr>
              <w:t>п/п</w:t>
            </w:r>
          </w:p>
        </w:tc>
        <w:tc>
          <w:tcPr>
            <w:tcW w:w="4089" w:type="dxa"/>
            <w:tcBorders>
              <w:top w:val="nil"/>
              <w:left w:val="nil"/>
              <w:bottom w:val="single" w:sz="4" w:space="0" w:color="auto"/>
              <w:right w:val="single" w:sz="4" w:space="0" w:color="auto"/>
            </w:tcBorders>
            <w:shd w:val="clear" w:color="auto" w:fill="auto"/>
            <w:hideMark/>
          </w:tcPr>
          <w:p w:rsidR="00C66586" w:rsidRPr="00B354E9" w:rsidRDefault="00C66586" w:rsidP="00D36D19">
            <w:pPr>
              <w:jc w:val="center"/>
              <w:rPr>
                <w:rFonts w:ascii="Times New Roman" w:eastAsia="Times New Roman" w:hAnsi="Times New Roman" w:cs="Times New Roman"/>
                <w:color w:val="000000"/>
                <w:sz w:val="28"/>
                <w:szCs w:val="28"/>
              </w:rPr>
            </w:pPr>
            <w:r w:rsidRPr="00B354E9">
              <w:rPr>
                <w:rFonts w:ascii="Times New Roman" w:eastAsia="Times New Roman" w:hAnsi="Times New Roman" w:cs="Times New Roman"/>
                <w:color w:val="000000"/>
                <w:sz w:val="28"/>
                <w:szCs w:val="28"/>
              </w:rPr>
              <w:t>(мероприятий)</w:t>
            </w:r>
          </w:p>
        </w:tc>
        <w:tc>
          <w:tcPr>
            <w:tcW w:w="1796" w:type="dxa"/>
            <w:vMerge/>
            <w:tcBorders>
              <w:top w:val="single" w:sz="4" w:space="0" w:color="auto"/>
              <w:left w:val="single" w:sz="4" w:space="0" w:color="auto"/>
              <w:bottom w:val="single" w:sz="4" w:space="0" w:color="auto"/>
              <w:right w:val="single" w:sz="4" w:space="0" w:color="auto"/>
            </w:tcBorders>
            <w:hideMark/>
          </w:tcPr>
          <w:p w:rsidR="00C66586" w:rsidRPr="00B354E9" w:rsidRDefault="00C66586" w:rsidP="00D36D19">
            <w:pPr>
              <w:jc w:val="center"/>
              <w:rPr>
                <w:rFonts w:ascii="Times New Roman" w:eastAsia="Times New Roman" w:hAnsi="Times New Roman" w:cs="Times New Roman"/>
                <w:color w:val="000000"/>
                <w:sz w:val="28"/>
                <w:szCs w:val="28"/>
              </w:rPr>
            </w:pPr>
          </w:p>
        </w:tc>
        <w:tc>
          <w:tcPr>
            <w:tcW w:w="1890" w:type="dxa"/>
            <w:vMerge/>
            <w:tcBorders>
              <w:top w:val="single" w:sz="4" w:space="0" w:color="auto"/>
              <w:left w:val="single" w:sz="4" w:space="0" w:color="auto"/>
              <w:bottom w:val="single" w:sz="4" w:space="0" w:color="auto"/>
              <w:right w:val="single" w:sz="4" w:space="0" w:color="auto"/>
            </w:tcBorders>
            <w:hideMark/>
          </w:tcPr>
          <w:p w:rsidR="00C66586" w:rsidRPr="00B354E9" w:rsidRDefault="00C66586" w:rsidP="00D36D19">
            <w:pPr>
              <w:jc w:val="center"/>
              <w:rPr>
                <w:rFonts w:ascii="Times New Roman" w:eastAsia="Times New Roman" w:hAnsi="Times New Roman" w:cs="Times New Roman"/>
                <w:color w:val="000000"/>
                <w:sz w:val="28"/>
                <w:szCs w:val="28"/>
              </w:rPr>
            </w:pPr>
          </w:p>
        </w:tc>
        <w:tc>
          <w:tcPr>
            <w:tcW w:w="1512" w:type="dxa"/>
            <w:vMerge/>
            <w:tcBorders>
              <w:top w:val="single" w:sz="4" w:space="0" w:color="auto"/>
              <w:left w:val="single" w:sz="4" w:space="0" w:color="auto"/>
              <w:bottom w:val="single" w:sz="4" w:space="0" w:color="auto"/>
              <w:right w:val="single" w:sz="4" w:space="0" w:color="auto"/>
            </w:tcBorders>
            <w:hideMark/>
          </w:tcPr>
          <w:p w:rsidR="00C66586" w:rsidRPr="00B354E9" w:rsidRDefault="00C66586" w:rsidP="00D36D19">
            <w:pPr>
              <w:jc w:val="center"/>
              <w:rPr>
                <w:rFonts w:ascii="Times New Roman" w:eastAsia="Times New Roman" w:hAnsi="Times New Roman" w:cs="Times New Roman"/>
                <w:color w:val="000000"/>
                <w:sz w:val="28"/>
                <w:szCs w:val="28"/>
              </w:rPr>
            </w:pPr>
          </w:p>
        </w:tc>
      </w:tr>
      <w:tr w:rsidR="00C66586" w:rsidRPr="00B354E9" w:rsidTr="00D36D19">
        <w:trPr>
          <w:trHeight w:val="375"/>
          <w:jc w:val="center"/>
        </w:trPr>
        <w:tc>
          <w:tcPr>
            <w:tcW w:w="594" w:type="dxa"/>
            <w:tcBorders>
              <w:top w:val="nil"/>
              <w:left w:val="single" w:sz="4" w:space="0" w:color="auto"/>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1</w:t>
            </w:r>
          </w:p>
        </w:tc>
        <w:tc>
          <w:tcPr>
            <w:tcW w:w="4089"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r w:rsidRPr="00B354E9">
              <w:rPr>
                <w:rFonts w:ascii="Times New Roman" w:hAnsi="Times New Roman" w:cs="Times New Roman"/>
                <w:sz w:val="28"/>
                <w:szCs w:val="28"/>
              </w:rPr>
              <w:t>Формулирование целей и требований к проекту</w:t>
            </w:r>
          </w:p>
        </w:tc>
        <w:tc>
          <w:tcPr>
            <w:tcW w:w="1796"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p>
        </w:tc>
        <w:tc>
          <w:tcPr>
            <w:tcW w:w="1890"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r w:rsidRPr="00B354E9">
              <w:rPr>
                <w:rFonts w:ascii="Times New Roman" w:eastAsia="Times New Roman" w:hAnsi="Times New Roman" w:cs="Times New Roman"/>
                <w:color w:val="000000"/>
                <w:sz w:val="28"/>
                <w:szCs w:val="28"/>
              </w:rPr>
              <w:t>1</w:t>
            </w:r>
          </w:p>
        </w:tc>
        <w:tc>
          <w:tcPr>
            <w:tcW w:w="1512"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p>
        </w:tc>
      </w:tr>
      <w:tr w:rsidR="00C66586" w:rsidRPr="00B354E9" w:rsidTr="00D36D19">
        <w:trPr>
          <w:trHeight w:val="375"/>
          <w:jc w:val="center"/>
        </w:trPr>
        <w:tc>
          <w:tcPr>
            <w:tcW w:w="594" w:type="dxa"/>
            <w:tcBorders>
              <w:top w:val="nil"/>
              <w:left w:val="single" w:sz="4" w:space="0" w:color="auto"/>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2</w:t>
            </w:r>
          </w:p>
        </w:tc>
        <w:tc>
          <w:tcPr>
            <w:tcW w:w="4089"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r w:rsidRPr="00B354E9">
              <w:rPr>
                <w:rFonts w:ascii="Times New Roman" w:hAnsi="Times New Roman" w:cs="Times New Roman"/>
                <w:sz w:val="28"/>
                <w:szCs w:val="28"/>
              </w:rPr>
              <w:t>Введение в предметную область</w:t>
            </w:r>
          </w:p>
        </w:tc>
        <w:tc>
          <w:tcPr>
            <w:tcW w:w="1796"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p>
        </w:tc>
        <w:tc>
          <w:tcPr>
            <w:tcW w:w="1890"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r w:rsidRPr="00B354E9">
              <w:rPr>
                <w:rFonts w:ascii="Times New Roman" w:eastAsia="Times New Roman" w:hAnsi="Times New Roman" w:cs="Times New Roman"/>
                <w:color w:val="000000"/>
                <w:sz w:val="28"/>
                <w:szCs w:val="28"/>
              </w:rPr>
              <w:t>15</w:t>
            </w:r>
          </w:p>
        </w:tc>
        <w:tc>
          <w:tcPr>
            <w:tcW w:w="1512"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p>
        </w:tc>
      </w:tr>
      <w:tr w:rsidR="00C66586" w:rsidRPr="00B354E9" w:rsidTr="00D36D19">
        <w:trPr>
          <w:trHeight w:val="375"/>
          <w:jc w:val="center"/>
        </w:trPr>
        <w:tc>
          <w:tcPr>
            <w:tcW w:w="594" w:type="dxa"/>
            <w:tcBorders>
              <w:top w:val="nil"/>
              <w:left w:val="single" w:sz="4" w:space="0" w:color="auto"/>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3</w:t>
            </w:r>
          </w:p>
        </w:tc>
        <w:tc>
          <w:tcPr>
            <w:tcW w:w="4089"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r w:rsidRPr="00B354E9">
              <w:rPr>
                <w:rFonts w:ascii="Times New Roman" w:hAnsi="Times New Roman" w:cs="Times New Roman"/>
                <w:sz w:val="28"/>
                <w:szCs w:val="28"/>
              </w:rPr>
              <w:t>Изучение литературы</w:t>
            </w:r>
          </w:p>
        </w:tc>
        <w:tc>
          <w:tcPr>
            <w:tcW w:w="1796"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p>
        </w:tc>
        <w:tc>
          <w:tcPr>
            <w:tcW w:w="1890"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r w:rsidRPr="00B354E9">
              <w:rPr>
                <w:rFonts w:ascii="Times New Roman" w:eastAsia="Times New Roman" w:hAnsi="Times New Roman" w:cs="Times New Roman"/>
                <w:color w:val="000000"/>
                <w:sz w:val="28"/>
                <w:szCs w:val="28"/>
              </w:rPr>
              <w:t>20</w:t>
            </w:r>
          </w:p>
        </w:tc>
        <w:tc>
          <w:tcPr>
            <w:tcW w:w="1512"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p>
        </w:tc>
      </w:tr>
      <w:tr w:rsidR="00C66586" w:rsidRPr="00B354E9" w:rsidTr="00D36D19">
        <w:trPr>
          <w:trHeight w:val="345"/>
          <w:jc w:val="center"/>
        </w:trPr>
        <w:tc>
          <w:tcPr>
            <w:tcW w:w="594" w:type="dxa"/>
            <w:tcBorders>
              <w:top w:val="nil"/>
              <w:left w:val="single" w:sz="4" w:space="0" w:color="auto"/>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4</w:t>
            </w:r>
          </w:p>
        </w:tc>
        <w:tc>
          <w:tcPr>
            <w:tcW w:w="4089" w:type="dxa"/>
            <w:vMerge w:val="restart"/>
            <w:tcBorders>
              <w:top w:val="nil"/>
              <w:left w:val="single" w:sz="4" w:space="0" w:color="auto"/>
              <w:bottom w:val="single" w:sz="4" w:space="0" w:color="000000"/>
              <w:right w:val="single" w:sz="4" w:space="0" w:color="auto"/>
            </w:tcBorders>
            <w:shd w:val="clear" w:color="auto" w:fill="auto"/>
            <w:hideMark/>
          </w:tcPr>
          <w:p w:rsidR="00C66586" w:rsidRPr="00B354E9" w:rsidRDefault="00C66586" w:rsidP="00D36D19">
            <w:pPr>
              <w:jc w:val="center"/>
              <w:rPr>
                <w:rFonts w:ascii="Times New Roman" w:eastAsia="Times New Roman" w:hAnsi="Times New Roman" w:cs="Times New Roman"/>
                <w:color w:val="000000"/>
                <w:sz w:val="28"/>
                <w:szCs w:val="28"/>
              </w:rPr>
            </w:pPr>
            <w:r w:rsidRPr="00B354E9">
              <w:rPr>
                <w:rFonts w:ascii="Times New Roman" w:eastAsia="Times New Roman" w:hAnsi="Times New Roman" w:cs="Times New Roman"/>
                <w:color w:val="000000"/>
                <w:sz w:val="28"/>
                <w:szCs w:val="28"/>
              </w:rPr>
              <w:t>Изучение концептуальной, логической и физической моделей сущестующих систем</w:t>
            </w:r>
          </w:p>
        </w:tc>
        <w:tc>
          <w:tcPr>
            <w:tcW w:w="1796" w:type="dxa"/>
            <w:vMerge w:val="restart"/>
            <w:tcBorders>
              <w:top w:val="nil"/>
              <w:left w:val="single" w:sz="4" w:space="0" w:color="auto"/>
              <w:bottom w:val="single" w:sz="4" w:space="0" w:color="000000"/>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p>
        </w:tc>
        <w:tc>
          <w:tcPr>
            <w:tcW w:w="1890" w:type="dxa"/>
            <w:vMerge w:val="restart"/>
            <w:tcBorders>
              <w:top w:val="nil"/>
              <w:left w:val="single" w:sz="4" w:space="0" w:color="auto"/>
              <w:bottom w:val="single" w:sz="4" w:space="0" w:color="000000"/>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r w:rsidRPr="00B354E9">
              <w:rPr>
                <w:rFonts w:ascii="Times New Roman" w:eastAsia="Times New Roman" w:hAnsi="Times New Roman" w:cs="Times New Roman"/>
                <w:color w:val="000000"/>
                <w:sz w:val="28"/>
                <w:szCs w:val="28"/>
              </w:rPr>
              <w:t>5</w:t>
            </w:r>
          </w:p>
        </w:tc>
        <w:tc>
          <w:tcPr>
            <w:tcW w:w="1512" w:type="dxa"/>
            <w:vMerge w:val="restart"/>
            <w:tcBorders>
              <w:top w:val="nil"/>
              <w:left w:val="single" w:sz="4" w:space="0" w:color="auto"/>
              <w:bottom w:val="single" w:sz="4" w:space="0" w:color="000000"/>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p>
        </w:tc>
      </w:tr>
      <w:tr w:rsidR="00C66586" w:rsidRPr="00B354E9" w:rsidTr="00D36D19">
        <w:trPr>
          <w:trHeight w:val="300"/>
          <w:jc w:val="center"/>
        </w:trPr>
        <w:tc>
          <w:tcPr>
            <w:tcW w:w="594" w:type="dxa"/>
            <w:tcBorders>
              <w:top w:val="nil"/>
              <w:left w:val="single" w:sz="4" w:space="0" w:color="auto"/>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5</w:t>
            </w:r>
          </w:p>
        </w:tc>
        <w:tc>
          <w:tcPr>
            <w:tcW w:w="4089" w:type="dxa"/>
            <w:vMerge/>
            <w:tcBorders>
              <w:top w:val="nil"/>
              <w:left w:val="single" w:sz="4" w:space="0" w:color="auto"/>
              <w:bottom w:val="single" w:sz="4" w:space="0" w:color="000000"/>
              <w:right w:val="single" w:sz="4" w:space="0" w:color="auto"/>
            </w:tcBorders>
            <w:hideMark/>
          </w:tcPr>
          <w:p w:rsidR="00C66586" w:rsidRPr="00B354E9" w:rsidRDefault="00C66586" w:rsidP="00D36D19">
            <w:pPr>
              <w:jc w:val="center"/>
              <w:rPr>
                <w:rFonts w:ascii="Times New Roman" w:eastAsia="Times New Roman" w:hAnsi="Times New Roman" w:cs="Times New Roman"/>
                <w:color w:val="000000"/>
                <w:sz w:val="28"/>
                <w:szCs w:val="28"/>
              </w:rPr>
            </w:pPr>
          </w:p>
        </w:tc>
        <w:tc>
          <w:tcPr>
            <w:tcW w:w="1796" w:type="dxa"/>
            <w:vMerge/>
            <w:tcBorders>
              <w:top w:val="nil"/>
              <w:left w:val="single" w:sz="4" w:space="0" w:color="auto"/>
              <w:bottom w:val="single" w:sz="4" w:space="0" w:color="000000"/>
              <w:right w:val="single" w:sz="4" w:space="0" w:color="auto"/>
            </w:tcBorders>
            <w:hideMark/>
          </w:tcPr>
          <w:p w:rsidR="00C66586" w:rsidRPr="00B354E9" w:rsidRDefault="00C66586" w:rsidP="00D36D19">
            <w:pPr>
              <w:jc w:val="center"/>
              <w:rPr>
                <w:rFonts w:ascii="Times New Roman" w:eastAsia="Times New Roman" w:hAnsi="Times New Roman" w:cs="Times New Roman"/>
                <w:color w:val="000000"/>
                <w:sz w:val="28"/>
                <w:szCs w:val="28"/>
              </w:rPr>
            </w:pPr>
          </w:p>
        </w:tc>
        <w:tc>
          <w:tcPr>
            <w:tcW w:w="1890" w:type="dxa"/>
            <w:vMerge/>
            <w:tcBorders>
              <w:top w:val="nil"/>
              <w:left w:val="single" w:sz="4" w:space="0" w:color="auto"/>
              <w:bottom w:val="single" w:sz="4" w:space="0" w:color="000000"/>
              <w:right w:val="single" w:sz="4" w:space="0" w:color="auto"/>
            </w:tcBorders>
            <w:hideMark/>
          </w:tcPr>
          <w:p w:rsidR="00C66586" w:rsidRPr="00B354E9" w:rsidRDefault="00C66586" w:rsidP="00D36D19">
            <w:pPr>
              <w:jc w:val="center"/>
              <w:rPr>
                <w:rFonts w:ascii="Times New Roman" w:eastAsia="Times New Roman" w:hAnsi="Times New Roman" w:cs="Times New Roman"/>
                <w:color w:val="000000"/>
                <w:sz w:val="28"/>
                <w:szCs w:val="28"/>
              </w:rPr>
            </w:pPr>
          </w:p>
        </w:tc>
        <w:tc>
          <w:tcPr>
            <w:tcW w:w="1512" w:type="dxa"/>
            <w:vMerge/>
            <w:tcBorders>
              <w:top w:val="nil"/>
              <w:left w:val="single" w:sz="4" w:space="0" w:color="auto"/>
              <w:bottom w:val="single" w:sz="4" w:space="0" w:color="000000"/>
              <w:right w:val="single" w:sz="4" w:space="0" w:color="auto"/>
            </w:tcBorders>
            <w:hideMark/>
          </w:tcPr>
          <w:p w:rsidR="00C66586" w:rsidRPr="00B354E9" w:rsidRDefault="00C66586" w:rsidP="00D36D19">
            <w:pPr>
              <w:jc w:val="center"/>
              <w:rPr>
                <w:rFonts w:ascii="Times New Roman" w:eastAsia="Times New Roman" w:hAnsi="Times New Roman" w:cs="Times New Roman"/>
                <w:color w:val="000000"/>
                <w:sz w:val="28"/>
                <w:szCs w:val="28"/>
              </w:rPr>
            </w:pPr>
          </w:p>
        </w:tc>
      </w:tr>
      <w:tr w:rsidR="00C66586" w:rsidRPr="00B354E9" w:rsidTr="00D36D19">
        <w:trPr>
          <w:trHeight w:val="375"/>
          <w:jc w:val="center"/>
        </w:trPr>
        <w:tc>
          <w:tcPr>
            <w:tcW w:w="594" w:type="dxa"/>
            <w:tcBorders>
              <w:top w:val="nil"/>
              <w:left w:val="single" w:sz="4" w:space="0" w:color="auto"/>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6</w:t>
            </w:r>
          </w:p>
        </w:tc>
        <w:tc>
          <w:tcPr>
            <w:tcW w:w="4089"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Анализ требований к программному комплексу</w:t>
            </w:r>
          </w:p>
        </w:tc>
        <w:tc>
          <w:tcPr>
            <w:tcW w:w="1796"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p>
        </w:tc>
        <w:tc>
          <w:tcPr>
            <w:tcW w:w="1890"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r w:rsidRPr="00B354E9">
              <w:rPr>
                <w:rFonts w:ascii="Times New Roman" w:eastAsia="Times New Roman" w:hAnsi="Times New Roman" w:cs="Times New Roman"/>
                <w:color w:val="000000"/>
                <w:sz w:val="28"/>
                <w:szCs w:val="28"/>
              </w:rPr>
              <w:t>5</w:t>
            </w:r>
          </w:p>
        </w:tc>
        <w:tc>
          <w:tcPr>
            <w:tcW w:w="1512"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p>
        </w:tc>
      </w:tr>
      <w:tr w:rsidR="00C66586" w:rsidRPr="00B354E9" w:rsidTr="00D36D19">
        <w:trPr>
          <w:trHeight w:val="375"/>
          <w:jc w:val="center"/>
        </w:trPr>
        <w:tc>
          <w:tcPr>
            <w:tcW w:w="594" w:type="dxa"/>
            <w:tcBorders>
              <w:top w:val="nil"/>
              <w:left w:val="single" w:sz="4" w:space="0" w:color="auto"/>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7</w:t>
            </w:r>
          </w:p>
        </w:tc>
        <w:tc>
          <w:tcPr>
            <w:tcW w:w="4089" w:type="dxa"/>
            <w:tcBorders>
              <w:top w:val="nil"/>
              <w:left w:val="nil"/>
              <w:bottom w:val="nil"/>
              <w:right w:val="nil"/>
            </w:tcBorders>
            <w:shd w:val="clear" w:color="auto" w:fill="auto"/>
            <w:noWrap/>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Разработка технического задания</w:t>
            </w:r>
          </w:p>
        </w:tc>
        <w:tc>
          <w:tcPr>
            <w:tcW w:w="1796" w:type="dxa"/>
            <w:tcBorders>
              <w:top w:val="nil"/>
              <w:left w:val="single" w:sz="4" w:space="0" w:color="auto"/>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p>
        </w:tc>
        <w:tc>
          <w:tcPr>
            <w:tcW w:w="1890"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r w:rsidRPr="00B354E9">
              <w:rPr>
                <w:rFonts w:ascii="Times New Roman" w:eastAsia="Times New Roman" w:hAnsi="Times New Roman" w:cs="Times New Roman"/>
                <w:color w:val="000000"/>
                <w:sz w:val="28"/>
                <w:szCs w:val="28"/>
              </w:rPr>
              <w:t>1</w:t>
            </w:r>
          </w:p>
        </w:tc>
        <w:tc>
          <w:tcPr>
            <w:tcW w:w="1512"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p>
        </w:tc>
      </w:tr>
      <w:tr w:rsidR="00C66586" w:rsidRPr="00B354E9" w:rsidTr="00D36D19">
        <w:trPr>
          <w:trHeight w:val="375"/>
          <w:jc w:val="center"/>
        </w:trPr>
        <w:tc>
          <w:tcPr>
            <w:tcW w:w="594" w:type="dxa"/>
            <w:tcBorders>
              <w:top w:val="nil"/>
              <w:left w:val="single" w:sz="4" w:space="0" w:color="auto"/>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8</w:t>
            </w:r>
          </w:p>
        </w:tc>
        <w:tc>
          <w:tcPr>
            <w:tcW w:w="4089" w:type="dxa"/>
            <w:tcBorders>
              <w:top w:val="single" w:sz="4" w:space="0" w:color="auto"/>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Разработка концептуальных моделей</w:t>
            </w:r>
          </w:p>
        </w:tc>
        <w:tc>
          <w:tcPr>
            <w:tcW w:w="1796"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p>
        </w:tc>
        <w:tc>
          <w:tcPr>
            <w:tcW w:w="1890"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r w:rsidRPr="00B354E9">
              <w:rPr>
                <w:rFonts w:ascii="Times New Roman" w:eastAsia="Times New Roman" w:hAnsi="Times New Roman" w:cs="Times New Roman"/>
                <w:color w:val="000000"/>
                <w:sz w:val="28"/>
                <w:szCs w:val="28"/>
              </w:rPr>
              <w:t>15</w:t>
            </w:r>
          </w:p>
        </w:tc>
        <w:tc>
          <w:tcPr>
            <w:tcW w:w="1512"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p>
        </w:tc>
      </w:tr>
      <w:tr w:rsidR="00C66586" w:rsidRPr="00B354E9" w:rsidTr="00D36D19">
        <w:trPr>
          <w:trHeight w:val="375"/>
          <w:jc w:val="center"/>
        </w:trPr>
        <w:tc>
          <w:tcPr>
            <w:tcW w:w="594" w:type="dxa"/>
            <w:tcBorders>
              <w:top w:val="nil"/>
              <w:left w:val="single" w:sz="4" w:space="0" w:color="auto"/>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9</w:t>
            </w:r>
          </w:p>
        </w:tc>
        <w:tc>
          <w:tcPr>
            <w:tcW w:w="4089"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Разработка системы связей с внешними источниками</w:t>
            </w:r>
          </w:p>
        </w:tc>
        <w:tc>
          <w:tcPr>
            <w:tcW w:w="1796"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p>
        </w:tc>
        <w:tc>
          <w:tcPr>
            <w:tcW w:w="1890"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r w:rsidRPr="00B354E9">
              <w:rPr>
                <w:rFonts w:ascii="Times New Roman" w:eastAsia="Times New Roman" w:hAnsi="Times New Roman" w:cs="Times New Roman"/>
                <w:color w:val="000000"/>
                <w:sz w:val="28"/>
                <w:szCs w:val="28"/>
              </w:rPr>
              <w:t>0</w:t>
            </w:r>
          </w:p>
        </w:tc>
        <w:tc>
          <w:tcPr>
            <w:tcW w:w="1512"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p>
        </w:tc>
      </w:tr>
      <w:tr w:rsidR="00C66586" w:rsidRPr="00B354E9" w:rsidTr="00D36D19">
        <w:trPr>
          <w:trHeight w:val="375"/>
          <w:jc w:val="center"/>
        </w:trPr>
        <w:tc>
          <w:tcPr>
            <w:tcW w:w="594" w:type="dxa"/>
            <w:tcBorders>
              <w:top w:val="nil"/>
              <w:left w:val="single" w:sz="4" w:space="0" w:color="auto"/>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10</w:t>
            </w:r>
          </w:p>
        </w:tc>
        <w:tc>
          <w:tcPr>
            <w:tcW w:w="4089"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Разработка графического интерфейса</w:t>
            </w:r>
          </w:p>
        </w:tc>
        <w:tc>
          <w:tcPr>
            <w:tcW w:w="1796"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p>
        </w:tc>
        <w:tc>
          <w:tcPr>
            <w:tcW w:w="1890"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r w:rsidRPr="00B354E9">
              <w:rPr>
                <w:rFonts w:ascii="Times New Roman" w:eastAsia="Times New Roman" w:hAnsi="Times New Roman" w:cs="Times New Roman"/>
                <w:color w:val="000000"/>
                <w:sz w:val="28"/>
                <w:szCs w:val="28"/>
              </w:rPr>
              <w:t>10</w:t>
            </w:r>
          </w:p>
        </w:tc>
        <w:tc>
          <w:tcPr>
            <w:tcW w:w="1512"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p>
        </w:tc>
      </w:tr>
      <w:tr w:rsidR="00C66586" w:rsidRPr="00B354E9" w:rsidTr="00D36D19">
        <w:trPr>
          <w:trHeight w:val="375"/>
          <w:jc w:val="center"/>
        </w:trPr>
        <w:tc>
          <w:tcPr>
            <w:tcW w:w="594" w:type="dxa"/>
            <w:tcBorders>
              <w:top w:val="nil"/>
              <w:left w:val="single" w:sz="4" w:space="0" w:color="auto"/>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11</w:t>
            </w:r>
          </w:p>
        </w:tc>
        <w:tc>
          <w:tcPr>
            <w:tcW w:w="4089"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hAnsi="Times New Roman" w:cs="Times New Roman"/>
                <w:sz w:val="28"/>
                <w:szCs w:val="28"/>
              </w:rPr>
              <w:t>Тестирование программного продукта</w:t>
            </w:r>
          </w:p>
        </w:tc>
        <w:tc>
          <w:tcPr>
            <w:tcW w:w="1796"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p>
        </w:tc>
        <w:tc>
          <w:tcPr>
            <w:tcW w:w="1890"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r w:rsidRPr="00B354E9">
              <w:rPr>
                <w:rFonts w:ascii="Times New Roman" w:eastAsia="Times New Roman" w:hAnsi="Times New Roman" w:cs="Times New Roman"/>
                <w:color w:val="000000"/>
                <w:sz w:val="28"/>
                <w:szCs w:val="28"/>
              </w:rPr>
              <w:t>2</w:t>
            </w:r>
          </w:p>
        </w:tc>
        <w:tc>
          <w:tcPr>
            <w:tcW w:w="1512"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p>
        </w:tc>
      </w:tr>
      <w:tr w:rsidR="00C66586" w:rsidRPr="00B354E9" w:rsidTr="00D36D19">
        <w:trPr>
          <w:trHeight w:val="375"/>
          <w:jc w:val="center"/>
        </w:trPr>
        <w:tc>
          <w:tcPr>
            <w:tcW w:w="594" w:type="dxa"/>
            <w:tcBorders>
              <w:top w:val="nil"/>
              <w:left w:val="single" w:sz="4" w:space="0" w:color="auto"/>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12</w:t>
            </w:r>
          </w:p>
        </w:tc>
        <w:tc>
          <w:tcPr>
            <w:tcW w:w="4089" w:type="dxa"/>
            <w:tcBorders>
              <w:top w:val="nil"/>
              <w:left w:val="nil"/>
              <w:bottom w:val="single" w:sz="4" w:space="0" w:color="auto"/>
              <w:right w:val="single" w:sz="4" w:space="0" w:color="auto"/>
            </w:tcBorders>
            <w:shd w:val="clear" w:color="auto" w:fill="auto"/>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Разработка документации</w:t>
            </w:r>
          </w:p>
        </w:tc>
        <w:tc>
          <w:tcPr>
            <w:tcW w:w="1796"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p>
        </w:tc>
        <w:tc>
          <w:tcPr>
            <w:tcW w:w="1890"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r w:rsidRPr="00B354E9">
              <w:rPr>
                <w:rFonts w:ascii="Times New Roman" w:eastAsia="Times New Roman" w:hAnsi="Times New Roman" w:cs="Times New Roman"/>
                <w:color w:val="000000"/>
                <w:sz w:val="28"/>
                <w:szCs w:val="28"/>
              </w:rPr>
              <w:t>5</w:t>
            </w:r>
          </w:p>
        </w:tc>
        <w:tc>
          <w:tcPr>
            <w:tcW w:w="1512"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p>
        </w:tc>
      </w:tr>
      <w:tr w:rsidR="00C66586" w:rsidRPr="00B354E9" w:rsidTr="0018657E">
        <w:trPr>
          <w:trHeight w:val="274"/>
          <w:jc w:val="center"/>
        </w:trPr>
        <w:tc>
          <w:tcPr>
            <w:tcW w:w="594" w:type="dxa"/>
            <w:tcBorders>
              <w:top w:val="nil"/>
              <w:left w:val="single" w:sz="4" w:space="0" w:color="auto"/>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sz w:val="28"/>
                <w:szCs w:val="28"/>
              </w:rPr>
            </w:pPr>
          </w:p>
        </w:tc>
        <w:tc>
          <w:tcPr>
            <w:tcW w:w="4089"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Всего</w:t>
            </w:r>
          </w:p>
        </w:tc>
        <w:tc>
          <w:tcPr>
            <w:tcW w:w="1796"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p>
        </w:tc>
        <w:tc>
          <w:tcPr>
            <w:tcW w:w="1890"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r w:rsidRPr="00B354E9">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1</w:t>
            </w:r>
            <w:r w:rsidRPr="00B354E9">
              <w:rPr>
                <w:rFonts w:ascii="Times New Roman" w:eastAsia="Times New Roman" w:hAnsi="Times New Roman" w:cs="Times New Roman"/>
                <w:color w:val="000000"/>
                <w:sz w:val="28"/>
                <w:szCs w:val="28"/>
              </w:rPr>
              <w:t>0</w:t>
            </w:r>
          </w:p>
        </w:tc>
        <w:tc>
          <w:tcPr>
            <w:tcW w:w="1512"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p>
        </w:tc>
      </w:tr>
    </w:tbl>
    <w:p w:rsidR="00C66586" w:rsidRPr="00B354E9" w:rsidRDefault="00C66586" w:rsidP="009F162E">
      <w:pPr>
        <w:pStyle w:val="2"/>
        <w:numPr>
          <w:ilvl w:val="1"/>
          <w:numId w:val="71"/>
        </w:numPr>
        <w:suppressAutoHyphens/>
        <w:spacing w:line="360" w:lineRule="auto"/>
        <w:rPr>
          <w:szCs w:val="28"/>
        </w:rPr>
      </w:pPr>
      <w:bookmarkStart w:id="76" w:name="_Toc317026809"/>
      <w:r w:rsidRPr="00B354E9">
        <w:rPr>
          <w:szCs w:val="28"/>
        </w:rPr>
        <w:lastRenderedPageBreak/>
        <w:t>Прогноз финансовых показателей проекта</w:t>
      </w:r>
      <w:bookmarkEnd w:id="76"/>
    </w:p>
    <w:p w:rsidR="00C66586" w:rsidRPr="00B354E9" w:rsidRDefault="00C66586" w:rsidP="00C66586">
      <w:pPr>
        <w:contextualSpacing/>
        <w:rPr>
          <w:rFonts w:ascii="Times New Roman" w:hAnsi="Times New Roman" w:cs="Times New Roman"/>
          <w:sz w:val="28"/>
          <w:szCs w:val="28"/>
        </w:rPr>
      </w:pPr>
      <w:r w:rsidRPr="00B354E9">
        <w:rPr>
          <w:rFonts w:ascii="Times New Roman" w:hAnsi="Times New Roman" w:cs="Times New Roman"/>
          <w:sz w:val="28"/>
          <w:szCs w:val="28"/>
        </w:rPr>
        <w:t>Капитальные вложения в научно-техническую продукцию определяются прямым счетом на основе планируемых (фактических) затрат на их создание. Величина этих затрат принимается равной себестоимости разработки.</w:t>
      </w:r>
    </w:p>
    <w:p w:rsidR="00C66586" w:rsidRPr="00B354E9" w:rsidRDefault="00C66586" w:rsidP="00C66586">
      <w:pPr>
        <w:contextualSpacing/>
        <w:rPr>
          <w:rFonts w:ascii="Times New Roman" w:hAnsi="Times New Roman" w:cs="Times New Roman"/>
          <w:sz w:val="28"/>
          <w:szCs w:val="28"/>
        </w:rPr>
      </w:pPr>
      <w:r w:rsidRPr="00B354E9">
        <w:rPr>
          <w:rFonts w:ascii="Times New Roman" w:hAnsi="Times New Roman" w:cs="Times New Roman"/>
          <w:sz w:val="28"/>
          <w:szCs w:val="28"/>
        </w:rPr>
        <w:t xml:space="preserve">Капитальные вложения в основные средства определяются единовременными затратами на приобретение дополнительных производственных и административных помещений, технологического оборудования, транспортных средств и иных основных средств, необходимых для организации производства и сбыта новой продукции. </w:t>
      </w:r>
    </w:p>
    <w:p w:rsidR="00C66586" w:rsidRPr="00B354E9" w:rsidRDefault="00C66586" w:rsidP="00C66586">
      <w:pPr>
        <w:contextualSpacing/>
        <w:jc w:val="both"/>
        <w:rPr>
          <w:rFonts w:ascii="Times New Roman" w:hAnsi="Times New Roman" w:cs="Times New Roman"/>
          <w:sz w:val="28"/>
          <w:szCs w:val="28"/>
        </w:rPr>
      </w:pPr>
      <w:r w:rsidRPr="00B354E9">
        <w:rPr>
          <w:rFonts w:ascii="Times New Roman" w:hAnsi="Times New Roman" w:cs="Times New Roman"/>
          <w:sz w:val="28"/>
          <w:szCs w:val="28"/>
        </w:rPr>
        <w:t>Капитальные вложения в производственные и административные помещения определяются по формуле</w:t>
      </w:r>
    </w:p>
    <w:p w:rsidR="00C66586" w:rsidRPr="00B354E9" w:rsidRDefault="00C66586" w:rsidP="00C66586">
      <w:pPr>
        <w:jc w:val="center"/>
        <w:rPr>
          <w:rFonts w:ascii="Times New Roman" w:hAnsi="Times New Roman" w:cs="Times New Roman"/>
          <w:sz w:val="28"/>
          <w:szCs w:val="28"/>
        </w:rPr>
      </w:pPr>
      <w:r w:rsidRPr="00B354E9">
        <w:rPr>
          <w:rFonts w:ascii="Times New Roman" w:hAnsi="Times New Roman" w:cs="Times New Roman"/>
          <w:position w:val="-12"/>
          <w:sz w:val="28"/>
          <w:szCs w:val="28"/>
        </w:rPr>
        <w:object w:dxaOrig="1760" w:dyaOrig="380">
          <v:shape id="_x0000_i1034" type="#_x0000_t75" style="width:87.75pt;height:18.75pt" o:ole="" fillcolor="window">
            <v:imagedata r:id="rId587" o:title=""/>
          </v:shape>
          <o:OLEObject Type="Embed" ProgID="Equation.3" ShapeID="_x0000_i1034" DrawAspect="Content" ObjectID="_1390826555" r:id="rId588"/>
        </w:object>
      </w:r>
      <w:r w:rsidRPr="00B354E9">
        <w:rPr>
          <w:rFonts w:ascii="Times New Roman" w:hAnsi="Times New Roman" w:cs="Times New Roman"/>
          <w:sz w:val="28"/>
          <w:szCs w:val="28"/>
        </w:rPr>
        <w:t xml:space="preserve">, </w:t>
      </w:r>
    </w:p>
    <w:p w:rsidR="00C66586" w:rsidRPr="00B354E9" w:rsidRDefault="00C66586" w:rsidP="00C66586">
      <w:pPr>
        <w:pStyle w:val="23"/>
        <w:spacing w:after="0" w:line="360" w:lineRule="auto"/>
        <w:ind w:left="0" w:firstLine="0"/>
        <w:rPr>
          <w:rFonts w:cs="Times New Roman"/>
          <w:szCs w:val="28"/>
        </w:rPr>
      </w:pPr>
      <w:r w:rsidRPr="00B354E9">
        <w:rPr>
          <w:rFonts w:cs="Times New Roman"/>
          <w:szCs w:val="28"/>
        </w:rPr>
        <w:t xml:space="preserve">где </w:t>
      </w:r>
      <w:r w:rsidRPr="00B354E9">
        <w:rPr>
          <w:rFonts w:cs="Times New Roman"/>
          <w:i/>
          <w:szCs w:val="28"/>
        </w:rPr>
        <w:t>Ч</w:t>
      </w:r>
      <w:r w:rsidRPr="00B354E9">
        <w:rPr>
          <w:rFonts w:cs="Times New Roman"/>
          <w:szCs w:val="28"/>
        </w:rPr>
        <w:t xml:space="preserve"> – число дополнительных рабочих мест, создаваемых для организации производства новой продукции, определяемое как численность основных, вспомогательных рабочих, специалистов и административно-управленческого персонала, задействованного в проекте; </w:t>
      </w:r>
      <w:r w:rsidRPr="00B354E9">
        <w:rPr>
          <w:rFonts w:cs="Times New Roman"/>
          <w:i/>
          <w:szCs w:val="28"/>
        </w:rPr>
        <w:t>П</w:t>
      </w:r>
      <w:r w:rsidRPr="00B354E9">
        <w:rPr>
          <w:rFonts w:cs="Times New Roman"/>
          <w:szCs w:val="28"/>
        </w:rPr>
        <w:t xml:space="preserve"> – усредненная площадь одного рабочего места с учетом потребности в производственных площадях, занимаемых оборудованием, кв.м; </w:t>
      </w:r>
      <w:r w:rsidRPr="00B354E9">
        <w:rPr>
          <w:rFonts w:cs="Times New Roman"/>
          <w:i/>
          <w:szCs w:val="28"/>
        </w:rPr>
        <w:t>Ц</w:t>
      </w:r>
      <w:r w:rsidRPr="00B354E9">
        <w:rPr>
          <w:rFonts w:cs="Times New Roman"/>
          <w:szCs w:val="28"/>
        </w:rPr>
        <w:t xml:space="preserve"> – рыночная стоимость одного квадратного метра производственных (офисных) помещений, р/кв.м..</w:t>
      </w:r>
    </w:p>
    <w:p w:rsidR="00C66586" w:rsidRPr="00B354E9" w:rsidRDefault="00C66586" w:rsidP="00C66586">
      <w:pPr>
        <w:pStyle w:val="23"/>
        <w:spacing w:after="0" w:line="360" w:lineRule="auto"/>
        <w:ind w:left="0"/>
        <w:rPr>
          <w:rFonts w:cs="Times New Roman"/>
          <w:szCs w:val="28"/>
        </w:rPr>
      </w:pPr>
      <w:r w:rsidRPr="00B354E9">
        <w:rPr>
          <w:rFonts w:cs="Times New Roman"/>
          <w:szCs w:val="28"/>
        </w:rPr>
        <w:t xml:space="preserve">Согласно требованиям санитарных норм рекомендуемая </w:t>
      </w:r>
      <w:r w:rsidRPr="00B354E9">
        <w:rPr>
          <w:rFonts w:cs="Times New Roman"/>
          <w:bCs/>
          <w:szCs w:val="28"/>
        </w:rPr>
        <w:t>площадь</w:t>
      </w:r>
      <w:r w:rsidRPr="00B354E9">
        <w:rPr>
          <w:rFonts w:cs="Times New Roman"/>
          <w:szCs w:val="28"/>
        </w:rPr>
        <w:t xml:space="preserve"> </w:t>
      </w:r>
      <w:r w:rsidRPr="00B354E9">
        <w:rPr>
          <w:rFonts w:cs="Times New Roman"/>
          <w:bCs/>
          <w:szCs w:val="28"/>
        </w:rPr>
        <w:t>одного</w:t>
      </w:r>
      <w:r w:rsidRPr="00B354E9">
        <w:rPr>
          <w:rFonts w:cs="Times New Roman"/>
          <w:szCs w:val="28"/>
        </w:rPr>
        <w:t xml:space="preserve"> </w:t>
      </w:r>
      <w:r w:rsidRPr="00B354E9">
        <w:rPr>
          <w:rFonts w:cs="Times New Roman"/>
          <w:bCs/>
          <w:szCs w:val="28"/>
        </w:rPr>
        <w:t>рабочего</w:t>
      </w:r>
      <w:r w:rsidRPr="00B354E9">
        <w:rPr>
          <w:rFonts w:cs="Times New Roman"/>
          <w:szCs w:val="28"/>
        </w:rPr>
        <w:t xml:space="preserve"> </w:t>
      </w:r>
      <w:r w:rsidRPr="00B354E9">
        <w:rPr>
          <w:rFonts w:cs="Times New Roman"/>
          <w:bCs/>
          <w:szCs w:val="28"/>
        </w:rPr>
        <w:t>места</w:t>
      </w:r>
      <w:r w:rsidRPr="00B354E9">
        <w:rPr>
          <w:rFonts w:cs="Times New Roman"/>
          <w:szCs w:val="28"/>
        </w:rPr>
        <w:t xml:space="preserve"> составляет от 4 до 6 квадратных метров. Возьмем 5 кв.м. </w:t>
      </w:r>
    </w:p>
    <w:p w:rsidR="00C66586" w:rsidRPr="00B354E9" w:rsidRDefault="00C66586" w:rsidP="00C66586">
      <w:pPr>
        <w:jc w:val="center"/>
        <w:rPr>
          <w:rFonts w:ascii="Times New Roman" w:hAnsi="Times New Roman" w:cs="Times New Roman"/>
          <w:sz w:val="28"/>
          <w:szCs w:val="28"/>
        </w:rPr>
      </w:pPr>
      <w:r w:rsidRPr="00B354E9">
        <w:rPr>
          <w:rFonts w:ascii="Times New Roman" w:hAnsi="Times New Roman" w:cs="Times New Roman"/>
          <w:position w:val="-12"/>
          <w:sz w:val="28"/>
          <w:szCs w:val="28"/>
        </w:rPr>
        <w:object w:dxaOrig="3620" w:dyaOrig="360">
          <v:shape id="_x0000_i1035" type="#_x0000_t75" style="width:180.75pt;height:18pt" o:ole="" fillcolor="window">
            <v:imagedata r:id="rId589" o:title=""/>
          </v:shape>
          <o:OLEObject Type="Embed" ProgID="Equation.3" ShapeID="_x0000_i1035" DrawAspect="Content" ObjectID="_1390826556" r:id="rId590"/>
        </w:object>
      </w:r>
    </w:p>
    <w:p w:rsidR="00C66586" w:rsidRPr="00B354E9" w:rsidRDefault="00C66586" w:rsidP="00C66586">
      <w:pPr>
        <w:pStyle w:val="31"/>
        <w:spacing w:after="0"/>
        <w:ind w:left="0"/>
        <w:rPr>
          <w:rFonts w:cs="Times New Roman"/>
          <w:sz w:val="28"/>
          <w:szCs w:val="28"/>
        </w:rPr>
      </w:pPr>
      <w:r w:rsidRPr="00B354E9">
        <w:rPr>
          <w:rFonts w:cs="Times New Roman"/>
          <w:sz w:val="28"/>
          <w:szCs w:val="28"/>
        </w:rPr>
        <w:t>Капитальные вложения в технологическое оборудование, транспортные средства, передаточные устройства определяются по формуле</w:t>
      </w:r>
    </w:p>
    <w:p w:rsidR="00C66586" w:rsidRPr="00B354E9" w:rsidRDefault="00C66586" w:rsidP="00C66586">
      <w:pPr>
        <w:jc w:val="center"/>
        <w:rPr>
          <w:rFonts w:ascii="Times New Roman" w:hAnsi="Times New Roman" w:cs="Times New Roman"/>
          <w:sz w:val="28"/>
          <w:szCs w:val="28"/>
        </w:rPr>
      </w:pPr>
      <w:r w:rsidRPr="00B354E9">
        <w:rPr>
          <w:rFonts w:ascii="Times New Roman" w:hAnsi="Times New Roman" w:cs="Times New Roman"/>
          <w:position w:val="-34"/>
          <w:sz w:val="28"/>
          <w:szCs w:val="28"/>
        </w:rPr>
        <w:object w:dxaOrig="3080" w:dyaOrig="820">
          <v:shape id="_x0000_i1036" type="#_x0000_t75" style="width:153.75pt;height:41.25pt" o:ole="" fillcolor="window">
            <v:imagedata r:id="rId591" o:title=""/>
          </v:shape>
          <o:OLEObject Type="Embed" ProgID="Equation.3" ShapeID="_x0000_i1036" DrawAspect="Content" ObjectID="_1390826557" r:id="rId592"/>
        </w:object>
      </w:r>
      <w:r w:rsidRPr="00B354E9">
        <w:rPr>
          <w:rFonts w:ascii="Times New Roman" w:hAnsi="Times New Roman" w:cs="Times New Roman"/>
          <w:sz w:val="28"/>
          <w:szCs w:val="28"/>
        </w:rPr>
        <w:t>,</w:t>
      </w:r>
    </w:p>
    <w:p w:rsidR="00C66586" w:rsidRPr="00B354E9" w:rsidRDefault="00C66586" w:rsidP="00C66586">
      <w:pPr>
        <w:jc w:val="both"/>
        <w:rPr>
          <w:rFonts w:ascii="Times New Roman" w:hAnsi="Times New Roman" w:cs="Times New Roman"/>
          <w:sz w:val="28"/>
          <w:szCs w:val="28"/>
        </w:rPr>
      </w:pPr>
      <w:r w:rsidRPr="00B354E9">
        <w:rPr>
          <w:rFonts w:ascii="Times New Roman" w:hAnsi="Times New Roman" w:cs="Times New Roman"/>
          <w:sz w:val="28"/>
          <w:szCs w:val="28"/>
        </w:rPr>
        <w:t xml:space="preserve">где </w:t>
      </w:r>
      <w:r w:rsidRPr="00B354E9">
        <w:rPr>
          <w:rFonts w:ascii="Times New Roman" w:hAnsi="Times New Roman" w:cs="Times New Roman"/>
          <w:position w:val="-12"/>
          <w:sz w:val="28"/>
          <w:szCs w:val="28"/>
        </w:rPr>
        <w:object w:dxaOrig="340" w:dyaOrig="380">
          <v:shape id="_x0000_i1037" type="#_x0000_t75" style="width:17.25pt;height:18.75pt" o:ole="" fillcolor="window">
            <v:imagedata r:id="rId593" o:title=""/>
          </v:shape>
          <o:OLEObject Type="Embed" ProgID="Equation.3" ShapeID="_x0000_i1037" DrawAspect="Content" ObjectID="_1390826558" r:id="rId594"/>
        </w:object>
      </w:r>
      <w:r w:rsidRPr="00B354E9">
        <w:rPr>
          <w:rFonts w:ascii="Times New Roman" w:hAnsi="Times New Roman" w:cs="Times New Roman"/>
          <w:sz w:val="28"/>
          <w:szCs w:val="28"/>
        </w:rPr>
        <w:t xml:space="preserve"> - количество единиц оборудования </w:t>
      </w:r>
      <w:r w:rsidRPr="00B354E9">
        <w:rPr>
          <w:rFonts w:ascii="Times New Roman" w:hAnsi="Times New Roman" w:cs="Times New Roman"/>
          <w:i/>
          <w:sz w:val="28"/>
          <w:szCs w:val="28"/>
          <w:lang w:val="en-US"/>
        </w:rPr>
        <w:t>i</w:t>
      </w:r>
      <w:r w:rsidRPr="00B354E9">
        <w:rPr>
          <w:rFonts w:ascii="Times New Roman" w:hAnsi="Times New Roman" w:cs="Times New Roman"/>
          <w:sz w:val="28"/>
          <w:szCs w:val="28"/>
        </w:rPr>
        <w:t xml:space="preserve">-го вида, необходимых для организации производства новой продукции в планируемых объемах, шт.; </w:t>
      </w:r>
      <w:r w:rsidRPr="00B354E9">
        <w:rPr>
          <w:rFonts w:ascii="Times New Roman" w:hAnsi="Times New Roman" w:cs="Times New Roman"/>
          <w:position w:val="-12"/>
          <w:sz w:val="28"/>
          <w:szCs w:val="28"/>
        </w:rPr>
        <w:object w:dxaOrig="380" w:dyaOrig="380">
          <v:shape id="_x0000_i1038" type="#_x0000_t75" style="width:18.75pt;height:18.75pt" o:ole="" fillcolor="window">
            <v:imagedata r:id="rId595" o:title=""/>
          </v:shape>
          <o:OLEObject Type="Embed" ProgID="Equation.3" ShapeID="_x0000_i1038" DrawAspect="Content" ObjectID="_1390826559" r:id="rId596"/>
        </w:object>
      </w:r>
      <w:r w:rsidRPr="00B354E9">
        <w:rPr>
          <w:rFonts w:ascii="Times New Roman" w:hAnsi="Times New Roman" w:cs="Times New Roman"/>
          <w:sz w:val="28"/>
          <w:szCs w:val="28"/>
        </w:rPr>
        <w:t xml:space="preserve"> - цена единицы оборудования </w:t>
      </w:r>
      <w:r w:rsidRPr="00B354E9">
        <w:rPr>
          <w:rFonts w:ascii="Times New Roman" w:hAnsi="Times New Roman" w:cs="Times New Roman"/>
          <w:i/>
          <w:sz w:val="28"/>
          <w:szCs w:val="28"/>
          <w:lang w:val="en-US"/>
        </w:rPr>
        <w:t>i</w:t>
      </w:r>
      <w:r w:rsidRPr="00B354E9">
        <w:rPr>
          <w:rFonts w:ascii="Times New Roman" w:hAnsi="Times New Roman" w:cs="Times New Roman"/>
          <w:sz w:val="28"/>
          <w:szCs w:val="28"/>
        </w:rPr>
        <w:t xml:space="preserve">-го вида, тыс. р; </w:t>
      </w:r>
      <w:r w:rsidRPr="00B354E9">
        <w:rPr>
          <w:rFonts w:ascii="Times New Roman" w:hAnsi="Times New Roman" w:cs="Times New Roman"/>
          <w:i/>
          <w:sz w:val="28"/>
          <w:szCs w:val="28"/>
          <w:lang w:val="en-US"/>
        </w:rPr>
        <w:t>m</w:t>
      </w:r>
      <w:r w:rsidRPr="00B354E9">
        <w:rPr>
          <w:rFonts w:ascii="Times New Roman" w:hAnsi="Times New Roman" w:cs="Times New Roman"/>
          <w:sz w:val="28"/>
          <w:szCs w:val="28"/>
        </w:rPr>
        <w:t xml:space="preserve"> – количество видов оборудования, транспортных средств, передаточных устройств и т.п.; </w:t>
      </w:r>
      <w:r w:rsidRPr="00B354E9">
        <w:rPr>
          <w:rFonts w:ascii="Times New Roman" w:hAnsi="Times New Roman" w:cs="Times New Roman"/>
          <w:i/>
          <w:sz w:val="28"/>
          <w:szCs w:val="28"/>
          <w:lang w:val="en-US"/>
        </w:rPr>
        <w:t>H</w:t>
      </w:r>
      <w:r w:rsidRPr="00B354E9">
        <w:rPr>
          <w:rFonts w:ascii="Times New Roman" w:hAnsi="Times New Roman" w:cs="Times New Roman"/>
          <w:sz w:val="28"/>
          <w:szCs w:val="28"/>
        </w:rPr>
        <w:t xml:space="preserve"> – доля затрат на транспортировку, монтаж и наладку от стоимости оборудования, передаточных устройств примем равной 4%.</w:t>
      </w:r>
    </w:p>
    <w:p w:rsidR="00C66586" w:rsidRPr="00B354E9" w:rsidRDefault="00C66586" w:rsidP="00C66586">
      <w:pPr>
        <w:jc w:val="center"/>
        <w:rPr>
          <w:rFonts w:ascii="Times New Roman" w:hAnsi="Times New Roman" w:cs="Times New Roman"/>
          <w:sz w:val="28"/>
          <w:szCs w:val="28"/>
        </w:rPr>
      </w:pPr>
      <w:r w:rsidRPr="00B354E9">
        <w:rPr>
          <w:rFonts w:ascii="Times New Roman" w:hAnsi="Times New Roman" w:cs="Times New Roman"/>
          <w:position w:val="-12"/>
          <w:sz w:val="28"/>
          <w:szCs w:val="28"/>
        </w:rPr>
        <w:object w:dxaOrig="6000" w:dyaOrig="360">
          <v:shape id="_x0000_i1039" type="#_x0000_t75" style="width:300pt;height:18pt" o:ole="" fillcolor="window">
            <v:imagedata r:id="rId597" o:title=""/>
          </v:shape>
          <o:OLEObject Type="Embed" ProgID="Equation.3" ShapeID="_x0000_i1039" DrawAspect="Content" ObjectID="_1390826560" r:id="rId598"/>
        </w:object>
      </w:r>
    </w:p>
    <w:p w:rsidR="00C66586" w:rsidRPr="00B354E9" w:rsidRDefault="00C66586" w:rsidP="00C66586">
      <w:pPr>
        <w:jc w:val="both"/>
        <w:rPr>
          <w:rFonts w:ascii="Times New Roman" w:hAnsi="Times New Roman" w:cs="Times New Roman"/>
          <w:sz w:val="28"/>
          <w:szCs w:val="28"/>
        </w:rPr>
      </w:pPr>
      <w:r w:rsidRPr="00B354E9">
        <w:rPr>
          <w:rFonts w:ascii="Times New Roman" w:hAnsi="Times New Roman" w:cs="Times New Roman"/>
          <w:sz w:val="28"/>
          <w:szCs w:val="28"/>
        </w:rPr>
        <w:t>Основные результаты расчетов капитальных вложений во внеобо</w:t>
      </w:r>
      <w:r w:rsidR="00326AE0">
        <w:rPr>
          <w:rFonts w:ascii="Times New Roman" w:hAnsi="Times New Roman" w:cs="Times New Roman"/>
          <w:sz w:val="28"/>
          <w:szCs w:val="28"/>
        </w:rPr>
        <w:t>ротные активы сводятся в табл. 8</w:t>
      </w:r>
      <w:r w:rsidRPr="00B354E9">
        <w:rPr>
          <w:rFonts w:ascii="Times New Roman" w:hAnsi="Times New Roman" w:cs="Times New Roman"/>
          <w:sz w:val="28"/>
          <w:szCs w:val="28"/>
        </w:rPr>
        <w:t>.7, в которой указываются также нормативные сроки использования каждого из активов.</w:t>
      </w:r>
    </w:p>
    <w:p w:rsidR="00C66586" w:rsidRPr="00B354E9" w:rsidRDefault="00326AE0" w:rsidP="00C66586">
      <w:pPr>
        <w:jc w:val="right"/>
        <w:rPr>
          <w:rFonts w:ascii="Times New Roman" w:hAnsi="Times New Roman" w:cs="Times New Roman"/>
          <w:sz w:val="28"/>
          <w:szCs w:val="28"/>
        </w:rPr>
      </w:pPr>
      <w:r>
        <w:rPr>
          <w:rFonts w:ascii="Times New Roman" w:hAnsi="Times New Roman" w:cs="Times New Roman"/>
          <w:sz w:val="28"/>
          <w:szCs w:val="28"/>
        </w:rPr>
        <w:t>Таблица 8</w:t>
      </w:r>
      <w:r w:rsidR="00C66586" w:rsidRPr="00B354E9">
        <w:rPr>
          <w:rFonts w:ascii="Times New Roman" w:hAnsi="Times New Roman" w:cs="Times New Roman"/>
          <w:sz w:val="28"/>
          <w:szCs w:val="28"/>
        </w:rPr>
        <w:t>.7</w:t>
      </w:r>
    </w:p>
    <w:p w:rsidR="00C66586" w:rsidRPr="00B354E9" w:rsidRDefault="00C66586" w:rsidP="00C66586">
      <w:pPr>
        <w:jc w:val="center"/>
        <w:rPr>
          <w:rFonts w:ascii="Times New Roman" w:hAnsi="Times New Roman" w:cs="Times New Roman"/>
          <w:sz w:val="28"/>
          <w:szCs w:val="28"/>
        </w:rPr>
      </w:pPr>
      <w:r w:rsidRPr="00B354E9">
        <w:rPr>
          <w:rFonts w:ascii="Times New Roman" w:hAnsi="Times New Roman" w:cs="Times New Roman"/>
          <w:sz w:val="28"/>
          <w:szCs w:val="28"/>
        </w:rPr>
        <w:t>Капитальные вложения во внеоборотные активы.</w:t>
      </w:r>
    </w:p>
    <w:tbl>
      <w:tblPr>
        <w:tblW w:w="8926" w:type="dxa"/>
        <w:tblInd w:w="98" w:type="dxa"/>
        <w:tblLook w:val="04A0" w:firstRow="1" w:lastRow="0" w:firstColumn="1" w:lastColumn="0" w:noHBand="0" w:noVBand="1"/>
      </w:tblPr>
      <w:tblGrid>
        <w:gridCol w:w="636"/>
        <w:gridCol w:w="2489"/>
        <w:gridCol w:w="1944"/>
        <w:gridCol w:w="2053"/>
        <w:gridCol w:w="1804"/>
      </w:tblGrid>
      <w:tr w:rsidR="00C66586" w:rsidRPr="00B354E9" w:rsidTr="00D36D19">
        <w:trPr>
          <w:trHeight w:val="2363"/>
        </w:trPr>
        <w:tc>
          <w:tcPr>
            <w:tcW w:w="636" w:type="dxa"/>
            <w:tcBorders>
              <w:top w:val="single" w:sz="8" w:space="0" w:color="auto"/>
              <w:left w:val="single" w:sz="8" w:space="0" w:color="auto"/>
              <w:right w:val="single" w:sz="8"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 п</w:t>
            </w:r>
            <w:r w:rsidRPr="00B354E9">
              <w:rPr>
                <w:rFonts w:ascii="Times New Roman" w:eastAsia="Times New Roman" w:hAnsi="Times New Roman" w:cs="Times New Roman"/>
                <w:sz w:val="28"/>
                <w:szCs w:val="28"/>
                <w:lang w:val="en-US"/>
              </w:rPr>
              <w:t>/</w:t>
            </w:r>
            <w:r w:rsidRPr="00B354E9">
              <w:rPr>
                <w:rFonts w:ascii="Times New Roman" w:eastAsia="Times New Roman" w:hAnsi="Times New Roman" w:cs="Times New Roman"/>
                <w:sz w:val="28"/>
                <w:szCs w:val="28"/>
              </w:rPr>
              <w:t>п</w:t>
            </w:r>
          </w:p>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п</w:t>
            </w:r>
          </w:p>
        </w:tc>
        <w:tc>
          <w:tcPr>
            <w:tcW w:w="2489" w:type="dxa"/>
            <w:tcBorders>
              <w:top w:val="single" w:sz="8" w:space="0" w:color="auto"/>
              <w:left w:val="single" w:sz="8" w:space="0" w:color="auto"/>
              <w:bottom w:val="single" w:sz="8" w:space="0" w:color="000000"/>
              <w:right w:val="single" w:sz="8"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Наименование актива</w:t>
            </w:r>
          </w:p>
        </w:tc>
        <w:tc>
          <w:tcPr>
            <w:tcW w:w="1944" w:type="dxa"/>
            <w:tcBorders>
              <w:top w:val="single" w:sz="8" w:space="0" w:color="auto"/>
              <w:left w:val="single" w:sz="8" w:space="0" w:color="auto"/>
              <w:bottom w:val="single" w:sz="8" w:space="0" w:color="000000"/>
              <w:right w:val="single" w:sz="8"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Затраты на приобретение, тыс.р.</w:t>
            </w:r>
          </w:p>
        </w:tc>
        <w:tc>
          <w:tcPr>
            <w:tcW w:w="2053" w:type="dxa"/>
            <w:tcBorders>
              <w:top w:val="single" w:sz="8" w:space="0" w:color="auto"/>
              <w:left w:val="single" w:sz="8" w:space="0" w:color="auto"/>
              <w:bottom w:val="single" w:sz="8" w:space="0" w:color="000000"/>
              <w:right w:val="single" w:sz="8"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Нормативный срок использования, лет</w:t>
            </w:r>
          </w:p>
        </w:tc>
        <w:tc>
          <w:tcPr>
            <w:tcW w:w="1804" w:type="dxa"/>
            <w:tcBorders>
              <w:top w:val="single" w:sz="8" w:space="0" w:color="auto"/>
              <w:left w:val="single" w:sz="8" w:space="0" w:color="auto"/>
              <w:bottom w:val="single" w:sz="8" w:space="0" w:color="000000"/>
              <w:right w:val="single" w:sz="8"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Годовая амортизация, тыс.р.</w:t>
            </w:r>
          </w:p>
        </w:tc>
      </w:tr>
      <w:tr w:rsidR="00C66586" w:rsidRPr="00B354E9" w:rsidTr="00D36D19">
        <w:trPr>
          <w:trHeight w:val="960"/>
        </w:trPr>
        <w:tc>
          <w:tcPr>
            <w:tcW w:w="636" w:type="dxa"/>
            <w:vMerge w:val="restart"/>
            <w:tcBorders>
              <w:top w:val="nil"/>
              <w:left w:val="single" w:sz="8" w:space="0" w:color="auto"/>
              <w:bottom w:val="single" w:sz="8" w:space="0" w:color="000000"/>
              <w:right w:val="single" w:sz="8"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1.</w:t>
            </w:r>
          </w:p>
        </w:tc>
        <w:tc>
          <w:tcPr>
            <w:tcW w:w="2489" w:type="dxa"/>
            <w:tcBorders>
              <w:top w:val="nil"/>
              <w:left w:val="nil"/>
              <w:bottom w:val="nil"/>
              <w:right w:val="single" w:sz="8"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Нематериальные активы</w:t>
            </w:r>
          </w:p>
        </w:tc>
        <w:tc>
          <w:tcPr>
            <w:tcW w:w="1944" w:type="dxa"/>
            <w:vMerge w:val="restart"/>
            <w:tcBorders>
              <w:top w:val="nil"/>
              <w:left w:val="single" w:sz="8" w:space="0" w:color="auto"/>
              <w:bottom w:val="single" w:sz="8" w:space="0" w:color="000000"/>
              <w:right w:val="single" w:sz="8" w:space="0" w:color="auto"/>
            </w:tcBorders>
            <w:shd w:val="clear" w:color="auto" w:fill="auto"/>
            <w:vAlign w:val="center"/>
            <w:hideMark/>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247</w:t>
            </w:r>
          </w:p>
        </w:tc>
        <w:tc>
          <w:tcPr>
            <w:tcW w:w="2053" w:type="dxa"/>
            <w:vMerge w:val="restart"/>
            <w:tcBorders>
              <w:top w:val="nil"/>
              <w:left w:val="single" w:sz="8" w:space="0" w:color="auto"/>
              <w:bottom w:val="single" w:sz="8" w:space="0" w:color="000000"/>
              <w:right w:val="single" w:sz="8" w:space="0" w:color="auto"/>
            </w:tcBorders>
            <w:shd w:val="clear" w:color="auto" w:fill="auto"/>
            <w:vAlign w:val="center"/>
            <w:hideMark/>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40</w:t>
            </w:r>
          </w:p>
        </w:tc>
        <w:tc>
          <w:tcPr>
            <w:tcW w:w="1804" w:type="dxa"/>
            <w:vMerge w:val="restart"/>
            <w:tcBorders>
              <w:top w:val="nil"/>
              <w:left w:val="single" w:sz="8" w:space="0" w:color="auto"/>
              <w:bottom w:val="single" w:sz="8" w:space="0" w:color="000000"/>
              <w:right w:val="single" w:sz="8" w:space="0" w:color="auto"/>
            </w:tcBorders>
            <w:shd w:val="clear" w:color="auto" w:fill="auto"/>
            <w:vAlign w:val="center"/>
            <w:hideMark/>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6,125</w:t>
            </w:r>
          </w:p>
        </w:tc>
      </w:tr>
      <w:tr w:rsidR="00C66586" w:rsidRPr="00B354E9" w:rsidTr="00D36D19">
        <w:trPr>
          <w:trHeight w:val="555"/>
        </w:trPr>
        <w:tc>
          <w:tcPr>
            <w:tcW w:w="636" w:type="dxa"/>
            <w:vMerge/>
            <w:tcBorders>
              <w:top w:val="nil"/>
              <w:left w:val="single" w:sz="8" w:space="0" w:color="auto"/>
              <w:bottom w:val="single" w:sz="8" w:space="0" w:color="000000"/>
              <w:right w:val="single" w:sz="8"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2489" w:type="dxa"/>
            <w:tcBorders>
              <w:top w:val="nil"/>
              <w:left w:val="nil"/>
              <w:bottom w:val="single" w:sz="8" w:space="0" w:color="auto"/>
              <w:right w:val="single" w:sz="8"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в том числе:</w:t>
            </w:r>
          </w:p>
        </w:tc>
        <w:tc>
          <w:tcPr>
            <w:tcW w:w="1944" w:type="dxa"/>
            <w:vMerge/>
            <w:tcBorders>
              <w:top w:val="nil"/>
              <w:left w:val="single" w:sz="8" w:space="0" w:color="auto"/>
              <w:bottom w:val="single" w:sz="8" w:space="0" w:color="000000"/>
              <w:right w:val="single" w:sz="8"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2053" w:type="dxa"/>
            <w:vMerge/>
            <w:tcBorders>
              <w:top w:val="nil"/>
              <w:left w:val="single" w:sz="8" w:space="0" w:color="auto"/>
              <w:bottom w:val="single" w:sz="8" w:space="0" w:color="000000"/>
              <w:right w:val="single" w:sz="8"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1804" w:type="dxa"/>
            <w:vMerge/>
            <w:tcBorders>
              <w:top w:val="nil"/>
              <w:left w:val="single" w:sz="8" w:space="0" w:color="auto"/>
              <w:bottom w:val="single" w:sz="8" w:space="0" w:color="000000"/>
              <w:right w:val="single" w:sz="8"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r>
      <w:tr w:rsidR="00C66586" w:rsidRPr="00B354E9" w:rsidTr="00D36D19">
        <w:trPr>
          <w:trHeight w:val="1170"/>
        </w:trPr>
        <w:tc>
          <w:tcPr>
            <w:tcW w:w="636" w:type="dxa"/>
            <w:tcBorders>
              <w:top w:val="nil"/>
              <w:left w:val="single" w:sz="8" w:space="0" w:color="auto"/>
              <w:bottom w:val="single" w:sz="8" w:space="0" w:color="auto"/>
              <w:right w:val="single" w:sz="8"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1.1.</w:t>
            </w:r>
          </w:p>
        </w:tc>
        <w:tc>
          <w:tcPr>
            <w:tcW w:w="2489" w:type="dxa"/>
            <w:tcBorders>
              <w:top w:val="nil"/>
              <w:left w:val="nil"/>
              <w:bottom w:val="single" w:sz="8" w:space="0" w:color="auto"/>
              <w:right w:val="single" w:sz="8"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Научно-техническая продукция</w:t>
            </w:r>
          </w:p>
        </w:tc>
        <w:tc>
          <w:tcPr>
            <w:tcW w:w="1944" w:type="dxa"/>
            <w:tcBorders>
              <w:top w:val="nil"/>
              <w:left w:val="nil"/>
              <w:bottom w:val="single" w:sz="8" w:space="0" w:color="auto"/>
              <w:right w:val="single" w:sz="8" w:space="0" w:color="auto"/>
            </w:tcBorders>
            <w:shd w:val="clear" w:color="auto" w:fill="auto"/>
            <w:vAlign w:val="center"/>
            <w:hideMark/>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247</w:t>
            </w:r>
          </w:p>
        </w:tc>
        <w:tc>
          <w:tcPr>
            <w:tcW w:w="2053" w:type="dxa"/>
            <w:tcBorders>
              <w:top w:val="nil"/>
              <w:left w:val="nil"/>
              <w:bottom w:val="single" w:sz="8" w:space="0" w:color="auto"/>
              <w:right w:val="single" w:sz="8" w:space="0" w:color="auto"/>
            </w:tcBorders>
            <w:shd w:val="clear" w:color="auto" w:fill="auto"/>
            <w:vAlign w:val="center"/>
            <w:hideMark/>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40</w:t>
            </w:r>
          </w:p>
        </w:tc>
        <w:tc>
          <w:tcPr>
            <w:tcW w:w="1804" w:type="dxa"/>
            <w:tcBorders>
              <w:top w:val="nil"/>
              <w:left w:val="nil"/>
              <w:bottom w:val="single" w:sz="8" w:space="0" w:color="auto"/>
              <w:right w:val="single" w:sz="8" w:space="0" w:color="auto"/>
            </w:tcBorders>
            <w:shd w:val="clear" w:color="auto" w:fill="auto"/>
            <w:vAlign w:val="center"/>
            <w:hideMark/>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6,125</w:t>
            </w:r>
          </w:p>
        </w:tc>
      </w:tr>
      <w:tr w:rsidR="00C66586" w:rsidRPr="00B354E9" w:rsidTr="00D36D19">
        <w:trPr>
          <w:trHeight w:val="1170"/>
        </w:trPr>
        <w:tc>
          <w:tcPr>
            <w:tcW w:w="636" w:type="dxa"/>
            <w:vMerge w:val="restart"/>
            <w:tcBorders>
              <w:top w:val="nil"/>
              <w:left w:val="single" w:sz="8" w:space="0" w:color="auto"/>
              <w:bottom w:val="single" w:sz="8" w:space="0" w:color="000000"/>
              <w:right w:val="single" w:sz="8"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2.</w:t>
            </w:r>
          </w:p>
        </w:tc>
        <w:tc>
          <w:tcPr>
            <w:tcW w:w="2489" w:type="dxa"/>
            <w:tcBorders>
              <w:top w:val="nil"/>
              <w:left w:val="nil"/>
              <w:bottom w:val="nil"/>
              <w:right w:val="single" w:sz="8"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Основные средства</w:t>
            </w:r>
          </w:p>
        </w:tc>
        <w:tc>
          <w:tcPr>
            <w:tcW w:w="1944" w:type="dxa"/>
            <w:vMerge w:val="restart"/>
            <w:tcBorders>
              <w:top w:val="nil"/>
              <w:left w:val="single" w:sz="8" w:space="0" w:color="auto"/>
              <w:bottom w:val="single" w:sz="8" w:space="0" w:color="000000"/>
              <w:right w:val="single" w:sz="8" w:space="0" w:color="auto"/>
            </w:tcBorders>
            <w:shd w:val="clear" w:color="auto" w:fill="auto"/>
            <w:vAlign w:val="center"/>
            <w:hideMark/>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82</w:t>
            </w:r>
          </w:p>
        </w:tc>
        <w:tc>
          <w:tcPr>
            <w:tcW w:w="2053" w:type="dxa"/>
            <w:vMerge w:val="restart"/>
            <w:tcBorders>
              <w:top w:val="nil"/>
              <w:left w:val="single" w:sz="8" w:space="0" w:color="auto"/>
              <w:bottom w:val="single" w:sz="8" w:space="0" w:color="000000"/>
              <w:right w:val="single" w:sz="8" w:space="0" w:color="auto"/>
            </w:tcBorders>
            <w:shd w:val="clear" w:color="auto" w:fill="auto"/>
            <w:vAlign w:val="center"/>
            <w:hideMark/>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w:t>
            </w:r>
          </w:p>
        </w:tc>
        <w:tc>
          <w:tcPr>
            <w:tcW w:w="1804" w:type="dxa"/>
            <w:vMerge w:val="restart"/>
            <w:tcBorders>
              <w:top w:val="nil"/>
              <w:left w:val="single" w:sz="8" w:space="0" w:color="auto"/>
              <w:bottom w:val="single" w:sz="8" w:space="0" w:color="000000"/>
              <w:right w:val="single" w:sz="8" w:space="0" w:color="auto"/>
            </w:tcBorders>
            <w:shd w:val="clear" w:color="auto" w:fill="auto"/>
            <w:vAlign w:val="center"/>
            <w:hideMark/>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7,125</w:t>
            </w:r>
          </w:p>
        </w:tc>
      </w:tr>
      <w:tr w:rsidR="00C66586" w:rsidRPr="00B354E9" w:rsidTr="00D36D19">
        <w:trPr>
          <w:trHeight w:val="589"/>
        </w:trPr>
        <w:tc>
          <w:tcPr>
            <w:tcW w:w="636" w:type="dxa"/>
            <w:vMerge/>
            <w:tcBorders>
              <w:top w:val="nil"/>
              <w:left w:val="single" w:sz="8" w:space="0" w:color="auto"/>
              <w:bottom w:val="single" w:sz="8" w:space="0" w:color="000000"/>
              <w:right w:val="single" w:sz="8"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2489" w:type="dxa"/>
            <w:tcBorders>
              <w:top w:val="nil"/>
              <w:left w:val="nil"/>
              <w:bottom w:val="single" w:sz="8" w:space="0" w:color="auto"/>
              <w:right w:val="single" w:sz="8"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в том числе:</w:t>
            </w:r>
          </w:p>
        </w:tc>
        <w:tc>
          <w:tcPr>
            <w:tcW w:w="1944" w:type="dxa"/>
            <w:vMerge/>
            <w:tcBorders>
              <w:top w:val="nil"/>
              <w:left w:val="single" w:sz="8" w:space="0" w:color="auto"/>
              <w:bottom w:val="single" w:sz="8" w:space="0" w:color="000000"/>
              <w:right w:val="single" w:sz="8"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2053" w:type="dxa"/>
            <w:vMerge/>
            <w:tcBorders>
              <w:top w:val="nil"/>
              <w:left w:val="single" w:sz="8" w:space="0" w:color="auto"/>
              <w:bottom w:val="single" w:sz="8" w:space="0" w:color="000000"/>
              <w:right w:val="single" w:sz="8"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1804" w:type="dxa"/>
            <w:vMerge/>
            <w:tcBorders>
              <w:top w:val="nil"/>
              <w:left w:val="single" w:sz="8" w:space="0" w:color="auto"/>
              <w:bottom w:val="single" w:sz="8" w:space="0" w:color="000000"/>
              <w:right w:val="single" w:sz="8"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r>
      <w:tr w:rsidR="00C66586" w:rsidRPr="00B354E9" w:rsidTr="00D36D19">
        <w:trPr>
          <w:trHeight w:val="1770"/>
        </w:trPr>
        <w:tc>
          <w:tcPr>
            <w:tcW w:w="636" w:type="dxa"/>
            <w:tcBorders>
              <w:top w:val="nil"/>
              <w:left w:val="single" w:sz="8" w:space="0" w:color="auto"/>
              <w:bottom w:val="single" w:sz="8" w:space="0" w:color="auto"/>
              <w:right w:val="single" w:sz="8"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2.1.</w:t>
            </w:r>
          </w:p>
        </w:tc>
        <w:tc>
          <w:tcPr>
            <w:tcW w:w="2489" w:type="dxa"/>
            <w:tcBorders>
              <w:top w:val="nil"/>
              <w:left w:val="nil"/>
              <w:bottom w:val="single" w:sz="8" w:space="0" w:color="auto"/>
              <w:right w:val="single" w:sz="8"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Производственные и служебные помещения</w:t>
            </w:r>
          </w:p>
        </w:tc>
        <w:tc>
          <w:tcPr>
            <w:tcW w:w="1944" w:type="dxa"/>
            <w:tcBorders>
              <w:top w:val="nil"/>
              <w:left w:val="nil"/>
              <w:bottom w:val="single" w:sz="8" w:space="0" w:color="auto"/>
              <w:right w:val="single" w:sz="8" w:space="0" w:color="auto"/>
            </w:tcBorders>
            <w:shd w:val="clear" w:color="auto" w:fill="auto"/>
            <w:vAlign w:val="center"/>
            <w:hideMark/>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10</w:t>
            </w:r>
          </w:p>
        </w:tc>
        <w:tc>
          <w:tcPr>
            <w:tcW w:w="2053" w:type="dxa"/>
            <w:tcBorders>
              <w:top w:val="nil"/>
              <w:left w:val="nil"/>
              <w:bottom w:val="single" w:sz="8" w:space="0" w:color="auto"/>
              <w:right w:val="single" w:sz="8" w:space="0" w:color="auto"/>
            </w:tcBorders>
            <w:shd w:val="clear" w:color="auto" w:fill="auto"/>
            <w:vAlign w:val="center"/>
            <w:hideMark/>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40</w:t>
            </w:r>
          </w:p>
        </w:tc>
        <w:tc>
          <w:tcPr>
            <w:tcW w:w="1804" w:type="dxa"/>
            <w:tcBorders>
              <w:top w:val="nil"/>
              <w:left w:val="nil"/>
              <w:bottom w:val="single" w:sz="8" w:space="0" w:color="auto"/>
              <w:right w:val="single" w:sz="8" w:space="0" w:color="auto"/>
            </w:tcBorders>
            <w:shd w:val="clear" w:color="auto" w:fill="auto"/>
            <w:vAlign w:val="center"/>
            <w:hideMark/>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0,25</w:t>
            </w:r>
          </w:p>
        </w:tc>
      </w:tr>
      <w:tr w:rsidR="00C66586" w:rsidRPr="00B354E9" w:rsidTr="00D36D19">
        <w:trPr>
          <w:trHeight w:val="1170"/>
        </w:trPr>
        <w:tc>
          <w:tcPr>
            <w:tcW w:w="636" w:type="dxa"/>
            <w:tcBorders>
              <w:top w:val="nil"/>
              <w:left w:val="single" w:sz="8" w:space="0" w:color="auto"/>
              <w:bottom w:val="single" w:sz="8" w:space="0" w:color="auto"/>
              <w:right w:val="single" w:sz="8"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2.2.</w:t>
            </w:r>
          </w:p>
        </w:tc>
        <w:tc>
          <w:tcPr>
            <w:tcW w:w="2489" w:type="dxa"/>
            <w:tcBorders>
              <w:top w:val="nil"/>
              <w:left w:val="nil"/>
              <w:bottom w:val="single" w:sz="8" w:space="0" w:color="auto"/>
              <w:right w:val="single" w:sz="8"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Оборудование</w:t>
            </w:r>
          </w:p>
        </w:tc>
        <w:tc>
          <w:tcPr>
            <w:tcW w:w="1944" w:type="dxa"/>
            <w:tcBorders>
              <w:top w:val="nil"/>
              <w:left w:val="nil"/>
              <w:bottom w:val="single" w:sz="8" w:space="0" w:color="auto"/>
              <w:right w:val="single" w:sz="8" w:space="0" w:color="auto"/>
            </w:tcBorders>
            <w:shd w:val="clear" w:color="auto" w:fill="auto"/>
            <w:vAlign w:val="center"/>
            <w:hideMark/>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72</w:t>
            </w:r>
          </w:p>
        </w:tc>
        <w:tc>
          <w:tcPr>
            <w:tcW w:w="2053" w:type="dxa"/>
            <w:tcBorders>
              <w:top w:val="nil"/>
              <w:left w:val="nil"/>
              <w:bottom w:val="single" w:sz="8" w:space="0" w:color="auto"/>
              <w:right w:val="single" w:sz="8" w:space="0" w:color="auto"/>
            </w:tcBorders>
            <w:shd w:val="clear" w:color="auto" w:fill="auto"/>
            <w:vAlign w:val="center"/>
            <w:hideMark/>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10</w:t>
            </w:r>
          </w:p>
        </w:tc>
        <w:tc>
          <w:tcPr>
            <w:tcW w:w="1804" w:type="dxa"/>
            <w:tcBorders>
              <w:top w:val="nil"/>
              <w:left w:val="nil"/>
              <w:bottom w:val="single" w:sz="8" w:space="0" w:color="auto"/>
              <w:right w:val="single" w:sz="8" w:space="0" w:color="auto"/>
            </w:tcBorders>
            <w:shd w:val="clear" w:color="auto" w:fill="auto"/>
            <w:vAlign w:val="center"/>
            <w:hideMark/>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7,2</w:t>
            </w:r>
          </w:p>
        </w:tc>
      </w:tr>
      <w:tr w:rsidR="00C66586" w:rsidRPr="00B354E9" w:rsidTr="00D36D19">
        <w:trPr>
          <w:cantSplit/>
          <w:trHeight w:val="390"/>
        </w:trPr>
        <w:tc>
          <w:tcPr>
            <w:tcW w:w="3125"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ВСЕГО</w:t>
            </w:r>
          </w:p>
        </w:tc>
        <w:tc>
          <w:tcPr>
            <w:tcW w:w="1944" w:type="dxa"/>
            <w:tcBorders>
              <w:top w:val="nil"/>
              <w:left w:val="nil"/>
              <w:bottom w:val="single" w:sz="8" w:space="0" w:color="auto"/>
              <w:right w:val="single" w:sz="8"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329</w:t>
            </w:r>
          </w:p>
        </w:tc>
        <w:tc>
          <w:tcPr>
            <w:tcW w:w="2053" w:type="dxa"/>
            <w:tcBorders>
              <w:top w:val="nil"/>
              <w:left w:val="nil"/>
              <w:bottom w:val="single" w:sz="8" w:space="0" w:color="auto"/>
              <w:right w:val="single" w:sz="8" w:space="0" w:color="auto"/>
            </w:tcBorders>
            <w:shd w:val="clear" w:color="auto" w:fill="auto"/>
            <w:vAlign w:val="center"/>
            <w:hideMark/>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w:t>
            </w:r>
          </w:p>
        </w:tc>
        <w:tc>
          <w:tcPr>
            <w:tcW w:w="1804" w:type="dxa"/>
            <w:tcBorders>
              <w:top w:val="nil"/>
              <w:left w:val="nil"/>
              <w:bottom w:val="single" w:sz="8" w:space="0" w:color="auto"/>
              <w:right w:val="single" w:sz="8" w:space="0" w:color="auto"/>
            </w:tcBorders>
            <w:shd w:val="clear" w:color="auto" w:fill="auto"/>
            <w:vAlign w:val="center"/>
            <w:hideMark/>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13,375</w:t>
            </w:r>
          </w:p>
        </w:tc>
      </w:tr>
    </w:tbl>
    <w:p w:rsidR="00C66586" w:rsidRPr="00B354E9" w:rsidRDefault="00C66586" w:rsidP="00C66586">
      <w:pPr>
        <w:jc w:val="both"/>
        <w:rPr>
          <w:rFonts w:ascii="Times New Roman" w:hAnsi="Times New Roman" w:cs="Times New Roman"/>
          <w:sz w:val="28"/>
          <w:szCs w:val="28"/>
        </w:rPr>
      </w:pPr>
    </w:p>
    <w:p w:rsidR="00C66586" w:rsidRPr="00B354E9" w:rsidRDefault="00C66586" w:rsidP="00C66586">
      <w:pPr>
        <w:contextualSpacing/>
        <w:rPr>
          <w:rFonts w:ascii="Times New Roman" w:hAnsi="Times New Roman" w:cs="Times New Roman"/>
          <w:sz w:val="28"/>
          <w:szCs w:val="28"/>
        </w:rPr>
      </w:pPr>
      <w:r w:rsidRPr="00B354E9">
        <w:rPr>
          <w:rFonts w:ascii="Times New Roman" w:hAnsi="Times New Roman" w:cs="Times New Roman"/>
          <w:sz w:val="28"/>
          <w:szCs w:val="28"/>
        </w:rPr>
        <w:lastRenderedPageBreak/>
        <w:t>При расчете величины текущих производственно-сбытовых издержек, связанных с реализацией проекта, в их составе целесообразно выделить:</w:t>
      </w:r>
    </w:p>
    <w:p w:rsidR="00C66586" w:rsidRPr="00B354E9" w:rsidRDefault="00C66586" w:rsidP="009F162E">
      <w:pPr>
        <w:numPr>
          <w:ilvl w:val="0"/>
          <w:numId w:val="59"/>
        </w:numPr>
        <w:spacing w:after="0" w:line="360" w:lineRule="auto"/>
        <w:contextualSpacing/>
        <w:rPr>
          <w:rFonts w:ascii="Times New Roman" w:hAnsi="Times New Roman" w:cs="Times New Roman"/>
          <w:sz w:val="28"/>
          <w:szCs w:val="28"/>
        </w:rPr>
      </w:pPr>
      <w:r w:rsidRPr="00B354E9">
        <w:rPr>
          <w:rFonts w:ascii="Times New Roman" w:hAnsi="Times New Roman" w:cs="Times New Roman"/>
          <w:sz w:val="28"/>
          <w:szCs w:val="28"/>
        </w:rPr>
        <w:t>переменные издержки, величина которых будет меняться с изменением объемов производства и продаж. В состав переменных издержек включаются затраты на расходные материалы, заработная плата персонала с начислениями. Переменные издержки рассчитываются прямым счетом на единицу продукции, а затем пересчитываются на установленные объемы производства в планируемом периоде;</w:t>
      </w:r>
    </w:p>
    <w:p w:rsidR="00C66586" w:rsidRPr="00B354E9" w:rsidRDefault="00C66586" w:rsidP="009F162E">
      <w:pPr>
        <w:numPr>
          <w:ilvl w:val="0"/>
          <w:numId w:val="59"/>
        </w:numPr>
        <w:spacing w:after="0" w:line="360" w:lineRule="auto"/>
        <w:rPr>
          <w:rFonts w:ascii="Times New Roman" w:hAnsi="Times New Roman" w:cs="Times New Roman"/>
          <w:sz w:val="28"/>
          <w:szCs w:val="28"/>
        </w:rPr>
      </w:pPr>
      <w:r w:rsidRPr="00B354E9">
        <w:rPr>
          <w:rFonts w:ascii="Times New Roman" w:hAnsi="Times New Roman" w:cs="Times New Roman"/>
          <w:sz w:val="28"/>
          <w:szCs w:val="28"/>
        </w:rPr>
        <w:t>постоянные издержки, величина которых является неизменной при изменении объемов производства и продаж. Величина этих издержек рассчитывается на месяц . В состав этих издержек включаются амортизация внеоборотных активов, в</w:t>
      </w:r>
      <w:r w:rsidR="00326AE0">
        <w:rPr>
          <w:rFonts w:ascii="Times New Roman" w:hAnsi="Times New Roman" w:cs="Times New Roman"/>
          <w:sz w:val="28"/>
          <w:szCs w:val="28"/>
        </w:rPr>
        <w:t>овлеченных в проект (см. табл. 8</w:t>
      </w:r>
      <w:r w:rsidRPr="00B354E9">
        <w:rPr>
          <w:rFonts w:ascii="Times New Roman" w:hAnsi="Times New Roman" w:cs="Times New Roman"/>
          <w:sz w:val="28"/>
          <w:szCs w:val="28"/>
        </w:rPr>
        <w:t xml:space="preserve">.8), затраты на оплату арендуемых активов (арендная плата за помещения, оборудование и т.п.), административные и прочие общие расходы предприятия, относимые на проект.     </w:t>
      </w:r>
    </w:p>
    <w:p w:rsidR="00C66586" w:rsidRDefault="00C66586" w:rsidP="00C66586">
      <w:pPr>
        <w:ind w:left="851"/>
        <w:jc w:val="right"/>
        <w:rPr>
          <w:rFonts w:ascii="Times New Roman" w:hAnsi="Times New Roman" w:cs="Times New Roman"/>
          <w:sz w:val="28"/>
          <w:szCs w:val="28"/>
        </w:rPr>
      </w:pPr>
    </w:p>
    <w:p w:rsidR="00C66586" w:rsidRDefault="00C66586" w:rsidP="00C66586">
      <w:pPr>
        <w:ind w:left="851"/>
        <w:jc w:val="right"/>
        <w:rPr>
          <w:rFonts w:ascii="Times New Roman" w:hAnsi="Times New Roman" w:cs="Times New Roman"/>
          <w:sz w:val="28"/>
          <w:szCs w:val="28"/>
        </w:rPr>
      </w:pPr>
    </w:p>
    <w:p w:rsidR="00C66586" w:rsidRDefault="00C66586" w:rsidP="00C66586">
      <w:pPr>
        <w:ind w:left="851"/>
        <w:jc w:val="right"/>
        <w:rPr>
          <w:rFonts w:ascii="Times New Roman" w:hAnsi="Times New Roman" w:cs="Times New Roman"/>
          <w:sz w:val="28"/>
          <w:szCs w:val="28"/>
        </w:rPr>
      </w:pPr>
    </w:p>
    <w:p w:rsidR="00C66586" w:rsidRDefault="00C66586" w:rsidP="00C66586">
      <w:pPr>
        <w:ind w:left="851"/>
        <w:jc w:val="right"/>
        <w:rPr>
          <w:rFonts w:ascii="Times New Roman" w:hAnsi="Times New Roman" w:cs="Times New Roman"/>
          <w:sz w:val="28"/>
          <w:szCs w:val="28"/>
        </w:rPr>
      </w:pPr>
    </w:p>
    <w:p w:rsidR="00C66586" w:rsidRDefault="00C66586" w:rsidP="00C66586">
      <w:pPr>
        <w:ind w:left="851"/>
        <w:jc w:val="right"/>
        <w:rPr>
          <w:rFonts w:ascii="Times New Roman" w:hAnsi="Times New Roman" w:cs="Times New Roman"/>
          <w:sz w:val="28"/>
          <w:szCs w:val="28"/>
        </w:rPr>
      </w:pPr>
    </w:p>
    <w:p w:rsidR="00C66586" w:rsidRDefault="00C66586" w:rsidP="00C66586">
      <w:pPr>
        <w:ind w:left="851"/>
        <w:jc w:val="right"/>
        <w:rPr>
          <w:rFonts w:ascii="Times New Roman" w:hAnsi="Times New Roman" w:cs="Times New Roman"/>
          <w:sz w:val="28"/>
          <w:szCs w:val="28"/>
        </w:rPr>
      </w:pPr>
    </w:p>
    <w:p w:rsidR="00C66586" w:rsidRDefault="00C66586" w:rsidP="00C66586">
      <w:pPr>
        <w:ind w:left="851"/>
        <w:jc w:val="right"/>
        <w:rPr>
          <w:rFonts w:ascii="Times New Roman" w:hAnsi="Times New Roman" w:cs="Times New Roman"/>
          <w:sz w:val="28"/>
          <w:szCs w:val="28"/>
        </w:rPr>
      </w:pPr>
    </w:p>
    <w:p w:rsidR="00C66586" w:rsidRDefault="00C66586" w:rsidP="00C66586">
      <w:pPr>
        <w:ind w:left="851"/>
        <w:jc w:val="right"/>
        <w:rPr>
          <w:rFonts w:ascii="Times New Roman" w:hAnsi="Times New Roman" w:cs="Times New Roman"/>
          <w:sz w:val="28"/>
          <w:szCs w:val="28"/>
        </w:rPr>
      </w:pPr>
    </w:p>
    <w:p w:rsidR="00C66586" w:rsidRDefault="00C66586" w:rsidP="00C66586">
      <w:pPr>
        <w:ind w:left="851"/>
        <w:jc w:val="right"/>
        <w:rPr>
          <w:rFonts w:ascii="Times New Roman" w:hAnsi="Times New Roman" w:cs="Times New Roman"/>
          <w:sz w:val="28"/>
          <w:szCs w:val="28"/>
        </w:rPr>
      </w:pPr>
    </w:p>
    <w:p w:rsidR="00C66586" w:rsidRDefault="00C66586" w:rsidP="00C66586">
      <w:pPr>
        <w:ind w:left="851"/>
        <w:jc w:val="right"/>
        <w:rPr>
          <w:rFonts w:ascii="Times New Roman" w:hAnsi="Times New Roman" w:cs="Times New Roman"/>
          <w:sz w:val="28"/>
          <w:szCs w:val="28"/>
        </w:rPr>
      </w:pPr>
    </w:p>
    <w:p w:rsidR="00C66586" w:rsidRDefault="00C66586" w:rsidP="00C66586">
      <w:pPr>
        <w:ind w:left="851"/>
        <w:jc w:val="right"/>
        <w:rPr>
          <w:rFonts w:ascii="Times New Roman" w:hAnsi="Times New Roman" w:cs="Times New Roman"/>
          <w:sz w:val="28"/>
          <w:szCs w:val="28"/>
        </w:rPr>
      </w:pPr>
    </w:p>
    <w:p w:rsidR="00C66586" w:rsidRDefault="00C66586" w:rsidP="00C66586">
      <w:pPr>
        <w:ind w:left="851"/>
        <w:jc w:val="right"/>
        <w:rPr>
          <w:rFonts w:ascii="Times New Roman" w:hAnsi="Times New Roman" w:cs="Times New Roman"/>
          <w:sz w:val="28"/>
          <w:szCs w:val="28"/>
        </w:rPr>
      </w:pPr>
    </w:p>
    <w:p w:rsidR="00C66586" w:rsidRDefault="00C66586" w:rsidP="00C66586">
      <w:pPr>
        <w:ind w:left="851"/>
        <w:jc w:val="right"/>
        <w:rPr>
          <w:rFonts w:ascii="Times New Roman" w:hAnsi="Times New Roman" w:cs="Times New Roman"/>
          <w:sz w:val="28"/>
          <w:szCs w:val="28"/>
        </w:rPr>
      </w:pPr>
    </w:p>
    <w:p w:rsidR="00C66586" w:rsidRPr="00B354E9" w:rsidRDefault="00326AE0" w:rsidP="00C66586">
      <w:pPr>
        <w:ind w:left="851"/>
        <w:jc w:val="right"/>
        <w:rPr>
          <w:rFonts w:ascii="Times New Roman" w:hAnsi="Times New Roman" w:cs="Times New Roman"/>
          <w:sz w:val="28"/>
          <w:szCs w:val="28"/>
        </w:rPr>
      </w:pPr>
      <w:r>
        <w:rPr>
          <w:rFonts w:ascii="Times New Roman" w:hAnsi="Times New Roman" w:cs="Times New Roman"/>
          <w:sz w:val="28"/>
          <w:szCs w:val="28"/>
        </w:rPr>
        <w:lastRenderedPageBreak/>
        <w:t>Таблица 8</w:t>
      </w:r>
      <w:r w:rsidR="00C66586" w:rsidRPr="00B354E9">
        <w:rPr>
          <w:rFonts w:ascii="Times New Roman" w:hAnsi="Times New Roman" w:cs="Times New Roman"/>
          <w:sz w:val="28"/>
          <w:szCs w:val="28"/>
        </w:rPr>
        <w:t>.8.</w:t>
      </w:r>
    </w:p>
    <w:p w:rsidR="00C66586" w:rsidRPr="00B354E9" w:rsidRDefault="00C66586" w:rsidP="00C66586">
      <w:pPr>
        <w:ind w:left="567"/>
        <w:jc w:val="center"/>
        <w:rPr>
          <w:rFonts w:ascii="Times New Roman" w:hAnsi="Times New Roman" w:cs="Times New Roman"/>
          <w:sz w:val="28"/>
          <w:szCs w:val="28"/>
        </w:rPr>
      </w:pPr>
      <w:r w:rsidRPr="00B354E9">
        <w:rPr>
          <w:rFonts w:ascii="Times New Roman" w:hAnsi="Times New Roman" w:cs="Times New Roman"/>
          <w:sz w:val="28"/>
          <w:szCs w:val="28"/>
        </w:rPr>
        <w:t>Производственно-сбытовые издержки</w:t>
      </w:r>
    </w:p>
    <w:p w:rsidR="00C66586" w:rsidRPr="00B354E9" w:rsidRDefault="00C66586" w:rsidP="00C66586">
      <w:pPr>
        <w:contextualSpacing/>
        <w:rPr>
          <w:rFonts w:ascii="Times New Roman" w:hAnsi="Times New Roman" w:cs="Times New Roman"/>
          <w:sz w:val="28"/>
          <w:szCs w:val="28"/>
        </w:rPr>
      </w:pPr>
      <w:r w:rsidRPr="00B354E9">
        <w:rPr>
          <w:rFonts w:ascii="Times New Roman" w:hAnsi="Times New Roman" w:cs="Times New Roman"/>
          <w:sz w:val="28"/>
          <w:szCs w:val="28"/>
        </w:rPr>
        <w:t>Планируемый период – месяц.</w:t>
      </w:r>
    </w:p>
    <w:p w:rsidR="00C66586" w:rsidRPr="00B354E9" w:rsidRDefault="00C66586" w:rsidP="00C66586">
      <w:pPr>
        <w:contextualSpacing/>
        <w:rPr>
          <w:rFonts w:ascii="Times New Roman" w:hAnsi="Times New Roman" w:cs="Times New Roman"/>
          <w:sz w:val="28"/>
          <w:szCs w:val="28"/>
        </w:rPr>
      </w:pPr>
      <w:r w:rsidRPr="00B354E9">
        <w:rPr>
          <w:rFonts w:ascii="Times New Roman" w:hAnsi="Times New Roman" w:cs="Times New Roman"/>
          <w:sz w:val="28"/>
          <w:szCs w:val="28"/>
        </w:rPr>
        <w:t>Объем производства и продаж в планируемом периоде  –  1 шт.</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4820"/>
        <w:gridCol w:w="3402"/>
      </w:tblGrid>
      <w:tr w:rsidR="00C66586" w:rsidRPr="00B354E9" w:rsidTr="00D36D19">
        <w:trPr>
          <w:cantSplit/>
          <w:trHeight w:val="1459"/>
        </w:trPr>
        <w:tc>
          <w:tcPr>
            <w:tcW w:w="709" w:type="dxa"/>
            <w:vAlign w:val="center"/>
          </w:tcPr>
          <w:p w:rsidR="00C66586" w:rsidRPr="00B354E9" w:rsidRDefault="00C66586" w:rsidP="00D36D19">
            <w:pPr>
              <w:rPr>
                <w:rFonts w:ascii="Times New Roman" w:hAnsi="Times New Roman" w:cs="Times New Roman"/>
                <w:sz w:val="28"/>
                <w:szCs w:val="28"/>
              </w:rPr>
            </w:pPr>
            <w:r w:rsidRPr="00B354E9">
              <w:rPr>
                <w:rFonts w:ascii="Times New Roman" w:hAnsi="Times New Roman" w:cs="Times New Roman"/>
                <w:sz w:val="28"/>
                <w:szCs w:val="28"/>
              </w:rPr>
              <w:t>№ п/п</w:t>
            </w:r>
          </w:p>
        </w:tc>
        <w:tc>
          <w:tcPr>
            <w:tcW w:w="4820" w:type="dxa"/>
            <w:vAlign w:val="center"/>
          </w:tcPr>
          <w:p w:rsidR="00C66586" w:rsidRPr="00B354E9" w:rsidRDefault="00C66586" w:rsidP="00D36D19">
            <w:pPr>
              <w:rPr>
                <w:rFonts w:ascii="Times New Roman" w:hAnsi="Times New Roman" w:cs="Times New Roman"/>
                <w:sz w:val="28"/>
                <w:szCs w:val="28"/>
              </w:rPr>
            </w:pPr>
            <w:r w:rsidRPr="00B354E9">
              <w:rPr>
                <w:rFonts w:ascii="Times New Roman" w:hAnsi="Times New Roman" w:cs="Times New Roman"/>
                <w:sz w:val="28"/>
                <w:szCs w:val="28"/>
              </w:rPr>
              <w:t>Наименование показателей</w:t>
            </w:r>
          </w:p>
        </w:tc>
        <w:tc>
          <w:tcPr>
            <w:tcW w:w="3402" w:type="dxa"/>
            <w:vAlign w:val="center"/>
          </w:tcPr>
          <w:p w:rsidR="00C66586" w:rsidRPr="00B354E9" w:rsidRDefault="00C66586" w:rsidP="00D36D19">
            <w:pPr>
              <w:rPr>
                <w:rFonts w:ascii="Times New Roman" w:hAnsi="Times New Roman" w:cs="Times New Roman"/>
                <w:sz w:val="28"/>
                <w:szCs w:val="28"/>
              </w:rPr>
            </w:pPr>
            <w:r w:rsidRPr="00B354E9">
              <w:rPr>
                <w:rFonts w:ascii="Times New Roman" w:hAnsi="Times New Roman" w:cs="Times New Roman"/>
                <w:sz w:val="28"/>
                <w:szCs w:val="28"/>
              </w:rPr>
              <w:t>Значение показателя на единицу продукции, р.</w:t>
            </w:r>
          </w:p>
        </w:tc>
      </w:tr>
      <w:tr w:rsidR="00C66586" w:rsidRPr="00B354E9" w:rsidTr="00D36D19">
        <w:trPr>
          <w:trHeight w:val="343"/>
        </w:trPr>
        <w:tc>
          <w:tcPr>
            <w:tcW w:w="709" w:type="dxa"/>
          </w:tcPr>
          <w:p w:rsidR="00C66586" w:rsidRPr="00B354E9" w:rsidRDefault="00C66586" w:rsidP="00D36D19">
            <w:pPr>
              <w:rPr>
                <w:rFonts w:ascii="Times New Roman" w:hAnsi="Times New Roman" w:cs="Times New Roman"/>
                <w:sz w:val="28"/>
                <w:szCs w:val="28"/>
              </w:rPr>
            </w:pPr>
            <w:r w:rsidRPr="00B354E9">
              <w:rPr>
                <w:rFonts w:ascii="Times New Roman" w:hAnsi="Times New Roman" w:cs="Times New Roman"/>
                <w:sz w:val="28"/>
                <w:szCs w:val="28"/>
              </w:rPr>
              <w:t>1.</w:t>
            </w:r>
          </w:p>
        </w:tc>
        <w:tc>
          <w:tcPr>
            <w:tcW w:w="4820" w:type="dxa"/>
          </w:tcPr>
          <w:p w:rsidR="00C66586" w:rsidRPr="00B354E9" w:rsidRDefault="00C66586" w:rsidP="00D36D19">
            <w:pPr>
              <w:rPr>
                <w:rFonts w:ascii="Times New Roman" w:hAnsi="Times New Roman" w:cs="Times New Roman"/>
                <w:sz w:val="28"/>
                <w:szCs w:val="28"/>
              </w:rPr>
            </w:pPr>
            <w:r w:rsidRPr="00B354E9">
              <w:rPr>
                <w:rFonts w:ascii="Times New Roman" w:hAnsi="Times New Roman" w:cs="Times New Roman"/>
                <w:sz w:val="28"/>
                <w:szCs w:val="28"/>
              </w:rPr>
              <w:t>Переменные издержки</w:t>
            </w:r>
          </w:p>
        </w:tc>
        <w:tc>
          <w:tcPr>
            <w:tcW w:w="3402" w:type="dxa"/>
            <w:vAlign w:val="center"/>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205438</w:t>
            </w:r>
          </w:p>
        </w:tc>
      </w:tr>
      <w:tr w:rsidR="00C66586" w:rsidRPr="00B354E9" w:rsidTr="00D36D19">
        <w:trPr>
          <w:trHeight w:val="343"/>
        </w:trPr>
        <w:tc>
          <w:tcPr>
            <w:tcW w:w="709" w:type="dxa"/>
          </w:tcPr>
          <w:p w:rsidR="00C66586" w:rsidRPr="00B354E9" w:rsidRDefault="00C66586" w:rsidP="00D36D19">
            <w:pPr>
              <w:rPr>
                <w:rFonts w:ascii="Times New Roman" w:hAnsi="Times New Roman" w:cs="Times New Roman"/>
                <w:sz w:val="28"/>
                <w:szCs w:val="28"/>
              </w:rPr>
            </w:pPr>
            <w:r w:rsidRPr="00B354E9">
              <w:rPr>
                <w:rFonts w:ascii="Times New Roman" w:hAnsi="Times New Roman" w:cs="Times New Roman"/>
                <w:sz w:val="28"/>
                <w:szCs w:val="28"/>
              </w:rPr>
              <w:t>1.1.</w:t>
            </w:r>
          </w:p>
        </w:tc>
        <w:tc>
          <w:tcPr>
            <w:tcW w:w="4820" w:type="dxa"/>
          </w:tcPr>
          <w:p w:rsidR="00C66586" w:rsidRPr="00B354E9" w:rsidRDefault="00C66586" w:rsidP="00D36D19">
            <w:pPr>
              <w:rPr>
                <w:rFonts w:ascii="Times New Roman" w:hAnsi="Times New Roman" w:cs="Times New Roman"/>
                <w:sz w:val="28"/>
                <w:szCs w:val="28"/>
              </w:rPr>
            </w:pPr>
            <w:r w:rsidRPr="00B354E9">
              <w:rPr>
                <w:rFonts w:ascii="Times New Roman" w:hAnsi="Times New Roman" w:cs="Times New Roman"/>
                <w:sz w:val="28"/>
                <w:szCs w:val="28"/>
              </w:rPr>
              <w:t>Сырье и материалы</w:t>
            </w:r>
          </w:p>
        </w:tc>
        <w:tc>
          <w:tcPr>
            <w:tcW w:w="3402" w:type="dxa"/>
            <w:vAlign w:val="center"/>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1750</w:t>
            </w:r>
          </w:p>
        </w:tc>
      </w:tr>
      <w:tr w:rsidR="00C66586" w:rsidRPr="00B354E9" w:rsidTr="00D36D19">
        <w:trPr>
          <w:trHeight w:val="343"/>
        </w:trPr>
        <w:tc>
          <w:tcPr>
            <w:tcW w:w="709" w:type="dxa"/>
          </w:tcPr>
          <w:p w:rsidR="00C66586" w:rsidRPr="00B354E9" w:rsidRDefault="00C66586" w:rsidP="00D36D19">
            <w:pPr>
              <w:rPr>
                <w:rFonts w:ascii="Times New Roman" w:hAnsi="Times New Roman" w:cs="Times New Roman"/>
                <w:sz w:val="28"/>
                <w:szCs w:val="28"/>
              </w:rPr>
            </w:pPr>
            <w:r w:rsidRPr="00B354E9">
              <w:rPr>
                <w:rFonts w:ascii="Times New Roman" w:hAnsi="Times New Roman" w:cs="Times New Roman"/>
                <w:sz w:val="28"/>
                <w:szCs w:val="28"/>
              </w:rPr>
              <w:t>1.2.</w:t>
            </w:r>
          </w:p>
        </w:tc>
        <w:tc>
          <w:tcPr>
            <w:tcW w:w="4820" w:type="dxa"/>
          </w:tcPr>
          <w:p w:rsidR="00C66586" w:rsidRPr="00B354E9" w:rsidRDefault="00C66586" w:rsidP="00D36D19">
            <w:pPr>
              <w:rPr>
                <w:rFonts w:ascii="Times New Roman" w:hAnsi="Times New Roman" w:cs="Times New Roman"/>
                <w:sz w:val="28"/>
                <w:szCs w:val="28"/>
              </w:rPr>
            </w:pPr>
            <w:r w:rsidRPr="00B354E9">
              <w:rPr>
                <w:rFonts w:ascii="Times New Roman" w:hAnsi="Times New Roman" w:cs="Times New Roman"/>
                <w:sz w:val="28"/>
                <w:szCs w:val="28"/>
              </w:rPr>
              <w:t>Заработная плата производственных рабочих</w:t>
            </w:r>
          </w:p>
        </w:tc>
        <w:tc>
          <w:tcPr>
            <w:tcW w:w="3402" w:type="dxa"/>
            <w:vAlign w:val="center"/>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151200</w:t>
            </w:r>
          </w:p>
        </w:tc>
      </w:tr>
      <w:tr w:rsidR="00C66586" w:rsidRPr="00B354E9" w:rsidTr="00D36D19">
        <w:tc>
          <w:tcPr>
            <w:tcW w:w="709" w:type="dxa"/>
          </w:tcPr>
          <w:p w:rsidR="00C66586" w:rsidRPr="00B354E9" w:rsidRDefault="00C66586" w:rsidP="00D36D19">
            <w:pPr>
              <w:rPr>
                <w:rFonts w:ascii="Times New Roman" w:hAnsi="Times New Roman" w:cs="Times New Roman"/>
                <w:sz w:val="28"/>
                <w:szCs w:val="28"/>
              </w:rPr>
            </w:pPr>
            <w:r w:rsidRPr="00B354E9">
              <w:rPr>
                <w:rFonts w:ascii="Times New Roman" w:hAnsi="Times New Roman" w:cs="Times New Roman"/>
                <w:sz w:val="28"/>
                <w:szCs w:val="28"/>
              </w:rPr>
              <w:t>1.3.</w:t>
            </w:r>
          </w:p>
        </w:tc>
        <w:tc>
          <w:tcPr>
            <w:tcW w:w="4820" w:type="dxa"/>
          </w:tcPr>
          <w:p w:rsidR="00C66586" w:rsidRPr="00B354E9" w:rsidRDefault="00C66586" w:rsidP="00D36D19">
            <w:pPr>
              <w:rPr>
                <w:rFonts w:ascii="Times New Roman" w:hAnsi="Times New Roman" w:cs="Times New Roman"/>
                <w:sz w:val="28"/>
                <w:szCs w:val="28"/>
              </w:rPr>
            </w:pPr>
            <w:r w:rsidRPr="00B354E9">
              <w:rPr>
                <w:rFonts w:ascii="Times New Roman" w:hAnsi="Times New Roman" w:cs="Times New Roman"/>
                <w:sz w:val="28"/>
                <w:szCs w:val="28"/>
              </w:rPr>
              <w:t>Отчисления на социальные нужды</w:t>
            </w:r>
          </w:p>
        </w:tc>
        <w:tc>
          <w:tcPr>
            <w:tcW w:w="3402" w:type="dxa"/>
            <w:vAlign w:val="center"/>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51408</w:t>
            </w:r>
          </w:p>
        </w:tc>
      </w:tr>
      <w:tr w:rsidR="00C66586" w:rsidRPr="00B354E9" w:rsidTr="00D36D19">
        <w:tc>
          <w:tcPr>
            <w:tcW w:w="709" w:type="dxa"/>
          </w:tcPr>
          <w:p w:rsidR="00C66586" w:rsidRPr="00B354E9" w:rsidRDefault="00C66586" w:rsidP="00D36D19">
            <w:pPr>
              <w:rPr>
                <w:rFonts w:ascii="Times New Roman" w:hAnsi="Times New Roman" w:cs="Times New Roman"/>
                <w:sz w:val="28"/>
                <w:szCs w:val="28"/>
              </w:rPr>
            </w:pPr>
            <w:r w:rsidRPr="00B354E9">
              <w:rPr>
                <w:rFonts w:ascii="Times New Roman" w:hAnsi="Times New Roman" w:cs="Times New Roman"/>
                <w:sz w:val="28"/>
                <w:szCs w:val="28"/>
              </w:rPr>
              <w:t>1.4.</w:t>
            </w:r>
          </w:p>
        </w:tc>
        <w:tc>
          <w:tcPr>
            <w:tcW w:w="4820" w:type="dxa"/>
          </w:tcPr>
          <w:p w:rsidR="00C66586" w:rsidRPr="00B354E9" w:rsidRDefault="00C66586" w:rsidP="00D36D19">
            <w:pPr>
              <w:rPr>
                <w:rFonts w:ascii="Times New Roman" w:hAnsi="Times New Roman" w:cs="Times New Roman"/>
                <w:sz w:val="28"/>
                <w:szCs w:val="28"/>
              </w:rPr>
            </w:pPr>
            <w:r w:rsidRPr="00B354E9">
              <w:rPr>
                <w:rFonts w:ascii="Times New Roman" w:hAnsi="Times New Roman" w:cs="Times New Roman"/>
                <w:sz w:val="28"/>
                <w:szCs w:val="28"/>
              </w:rPr>
              <w:t>Затраты на содержание и эксплуатацию производственного оборудования</w:t>
            </w:r>
          </w:p>
        </w:tc>
        <w:tc>
          <w:tcPr>
            <w:tcW w:w="3402" w:type="dxa"/>
            <w:vAlign w:val="center"/>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1080</w:t>
            </w:r>
          </w:p>
        </w:tc>
      </w:tr>
      <w:tr w:rsidR="00C66586" w:rsidRPr="00B354E9" w:rsidTr="00D36D19">
        <w:tc>
          <w:tcPr>
            <w:tcW w:w="709" w:type="dxa"/>
          </w:tcPr>
          <w:p w:rsidR="00C66586" w:rsidRPr="00B354E9" w:rsidRDefault="00C66586" w:rsidP="00D36D19">
            <w:pPr>
              <w:rPr>
                <w:rFonts w:ascii="Times New Roman" w:hAnsi="Times New Roman" w:cs="Times New Roman"/>
                <w:sz w:val="28"/>
                <w:szCs w:val="28"/>
              </w:rPr>
            </w:pPr>
            <w:r w:rsidRPr="00B354E9">
              <w:rPr>
                <w:rFonts w:ascii="Times New Roman" w:hAnsi="Times New Roman" w:cs="Times New Roman"/>
                <w:sz w:val="28"/>
                <w:szCs w:val="28"/>
              </w:rPr>
              <w:t>2.</w:t>
            </w:r>
          </w:p>
        </w:tc>
        <w:tc>
          <w:tcPr>
            <w:tcW w:w="4820" w:type="dxa"/>
          </w:tcPr>
          <w:p w:rsidR="00C66586" w:rsidRPr="00B354E9" w:rsidRDefault="00C66586" w:rsidP="00D36D19">
            <w:pPr>
              <w:rPr>
                <w:rFonts w:ascii="Times New Roman" w:hAnsi="Times New Roman" w:cs="Times New Roman"/>
                <w:sz w:val="28"/>
                <w:szCs w:val="28"/>
              </w:rPr>
            </w:pPr>
            <w:r w:rsidRPr="00B354E9">
              <w:rPr>
                <w:rFonts w:ascii="Times New Roman" w:hAnsi="Times New Roman" w:cs="Times New Roman"/>
                <w:sz w:val="28"/>
                <w:szCs w:val="28"/>
              </w:rPr>
              <w:t>Постоянные издержки</w:t>
            </w:r>
          </w:p>
        </w:tc>
        <w:tc>
          <w:tcPr>
            <w:tcW w:w="3402" w:type="dxa"/>
            <w:vAlign w:val="center"/>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3300</w:t>
            </w:r>
          </w:p>
        </w:tc>
      </w:tr>
      <w:tr w:rsidR="00C66586" w:rsidRPr="00B354E9" w:rsidTr="00D36D19">
        <w:tc>
          <w:tcPr>
            <w:tcW w:w="709" w:type="dxa"/>
          </w:tcPr>
          <w:p w:rsidR="00C66586" w:rsidRPr="00B354E9" w:rsidRDefault="00C66586" w:rsidP="00D36D19">
            <w:pPr>
              <w:rPr>
                <w:rFonts w:ascii="Times New Roman" w:hAnsi="Times New Roman" w:cs="Times New Roman"/>
                <w:sz w:val="28"/>
                <w:szCs w:val="28"/>
              </w:rPr>
            </w:pPr>
            <w:r w:rsidRPr="00B354E9">
              <w:rPr>
                <w:rFonts w:ascii="Times New Roman" w:hAnsi="Times New Roman" w:cs="Times New Roman"/>
                <w:sz w:val="28"/>
                <w:szCs w:val="28"/>
              </w:rPr>
              <w:t>2.1.</w:t>
            </w:r>
          </w:p>
        </w:tc>
        <w:tc>
          <w:tcPr>
            <w:tcW w:w="4820" w:type="dxa"/>
          </w:tcPr>
          <w:p w:rsidR="00C66586" w:rsidRPr="00B354E9" w:rsidRDefault="00C66586" w:rsidP="00D36D19">
            <w:pPr>
              <w:rPr>
                <w:rFonts w:ascii="Times New Roman" w:hAnsi="Times New Roman" w:cs="Times New Roman"/>
                <w:sz w:val="28"/>
                <w:szCs w:val="28"/>
              </w:rPr>
            </w:pPr>
            <w:r w:rsidRPr="00B354E9">
              <w:rPr>
                <w:rFonts w:ascii="Times New Roman" w:hAnsi="Times New Roman" w:cs="Times New Roman"/>
                <w:sz w:val="28"/>
                <w:szCs w:val="28"/>
              </w:rPr>
              <w:t>Амортизация внеоборотных активов</w:t>
            </w:r>
          </w:p>
        </w:tc>
        <w:tc>
          <w:tcPr>
            <w:tcW w:w="3402" w:type="dxa"/>
            <w:vAlign w:val="center"/>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2650</w:t>
            </w:r>
          </w:p>
        </w:tc>
      </w:tr>
      <w:tr w:rsidR="00C66586" w:rsidRPr="00B354E9" w:rsidTr="00D36D19">
        <w:tc>
          <w:tcPr>
            <w:tcW w:w="709" w:type="dxa"/>
          </w:tcPr>
          <w:p w:rsidR="00C66586" w:rsidRPr="00B354E9" w:rsidRDefault="00C66586" w:rsidP="00D36D19">
            <w:pPr>
              <w:rPr>
                <w:rFonts w:ascii="Times New Roman" w:hAnsi="Times New Roman" w:cs="Times New Roman"/>
                <w:sz w:val="28"/>
                <w:szCs w:val="28"/>
              </w:rPr>
            </w:pPr>
            <w:r w:rsidRPr="00B354E9">
              <w:rPr>
                <w:rFonts w:ascii="Times New Roman" w:hAnsi="Times New Roman" w:cs="Times New Roman"/>
                <w:sz w:val="28"/>
                <w:szCs w:val="28"/>
              </w:rPr>
              <w:t>2.2.</w:t>
            </w:r>
          </w:p>
        </w:tc>
        <w:tc>
          <w:tcPr>
            <w:tcW w:w="4820" w:type="dxa"/>
          </w:tcPr>
          <w:p w:rsidR="00C66586" w:rsidRPr="00B354E9" w:rsidRDefault="00C66586" w:rsidP="00D36D19">
            <w:pPr>
              <w:rPr>
                <w:rFonts w:ascii="Times New Roman" w:hAnsi="Times New Roman" w:cs="Times New Roman"/>
                <w:sz w:val="28"/>
                <w:szCs w:val="28"/>
              </w:rPr>
            </w:pPr>
            <w:r w:rsidRPr="00B354E9">
              <w:rPr>
                <w:rFonts w:ascii="Times New Roman" w:hAnsi="Times New Roman" w:cs="Times New Roman"/>
                <w:sz w:val="28"/>
                <w:szCs w:val="28"/>
              </w:rPr>
              <w:t>Арендная плата</w:t>
            </w:r>
          </w:p>
        </w:tc>
        <w:tc>
          <w:tcPr>
            <w:tcW w:w="3402" w:type="dxa"/>
            <w:vAlign w:val="center"/>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650</w:t>
            </w:r>
          </w:p>
        </w:tc>
      </w:tr>
      <w:tr w:rsidR="00C66586" w:rsidRPr="00B354E9" w:rsidTr="00D36D19">
        <w:trPr>
          <w:cantSplit/>
        </w:trPr>
        <w:tc>
          <w:tcPr>
            <w:tcW w:w="5529" w:type="dxa"/>
            <w:gridSpan w:val="2"/>
          </w:tcPr>
          <w:p w:rsidR="00C66586" w:rsidRPr="00B354E9" w:rsidRDefault="00C66586" w:rsidP="00D36D19">
            <w:pPr>
              <w:rPr>
                <w:rFonts w:ascii="Times New Roman" w:hAnsi="Times New Roman" w:cs="Times New Roman"/>
                <w:sz w:val="28"/>
                <w:szCs w:val="28"/>
              </w:rPr>
            </w:pPr>
            <w:r w:rsidRPr="00B354E9">
              <w:rPr>
                <w:rFonts w:ascii="Times New Roman" w:hAnsi="Times New Roman" w:cs="Times New Roman"/>
                <w:sz w:val="28"/>
                <w:szCs w:val="28"/>
              </w:rPr>
              <w:t xml:space="preserve">Производственно-сбытовые издержки, </w:t>
            </w:r>
          </w:p>
          <w:p w:rsidR="00C66586" w:rsidRPr="00B354E9" w:rsidRDefault="00C66586" w:rsidP="00D36D19">
            <w:pPr>
              <w:rPr>
                <w:rFonts w:ascii="Times New Roman" w:hAnsi="Times New Roman" w:cs="Times New Roman"/>
                <w:sz w:val="28"/>
                <w:szCs w:val="28"/>
              </w:rPr>
            </w:pPr>
            <w:r w:rsidRPr="00B354E9">
              <w:rPr>
                <w:rFonts w:ascii="Times New Roman" w:hAnsi="Times New Roman" w:cs="Times New Roman"/>
                <w:sz w:val="28"/>
                <w:szCs w:val="28"/>
              </w:rPr>
              <w:t>Всего</w:t>
            </w:r>
          </w:p>
        </w:tc>
        <w:tc>
          <w:tcPr>
            <w:tcW w:w="3402" w:type="dxa"/>
            <w:vAlign w:val="center"/>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208738</w:t>
            </w:r>
          </w:p>
        </w:tc>
      </w:tr>
    </w:tbl>
    <w:p w:rsidR="00C66586" w:rsidRPr="00B354E9" w:rsidRDefault="00C66586" w:rsidP="00C66586">
      <w:pPr>
        <w:jc w:val="both"/>
        <w:rPr>
          <w:rFonts w:ascii="Times New Roman" w:hAnsi="Times New Roman" w:cs="Times New Roman"/>
          <w:sz w:val="28"/>
          <w:szCs w:val="28"/>
        </w:rPr>
      </w:pPr>
    </w:p>
    <w:p w:rsidR="00C66586" w:rsidRPr="00B354E9" w:rsidRDefault="00C66586" w:rsidP="00C66586">
      <w:pPr>
        <w:contextualSpacing/>
        <w:rPr>
          <w:rFonts w:ascii="Times New Roman" w:hAnsi="Times New Roman" w:cs="Times New Roman"/>
          <w:sz w:val="28"/>
          <w:szCs w:val="28"/>
        </w:rPr>
      </w:pPr>
      <w:r w:rsidRPr="00B354E9">
        <w:rPr>
          <w:rFonts w:ascii="Times New Roman" w:hAnsi="Times New Roman" w:cs="Times New Roman"/>
          <w:sz w:val="28"/>
          <w:szCs w:val="28"/>
        </w:rPr>
        <w:t>Величина начальных инвестиций в оборотные средства определяется на основе расчета текущих производственно-сбытовых издержек, связанных с производством и сбы</w:t>
      </w:r>
      <w:r w:rsidR="00326AE0">
        <w:rPr>
          <w:rFonts w:ascii="Times New Roman" w:hAnsi="Times New Roman" w:cs="Times New Roman"/>
          <w:sz w:val="28"/>
          <w:szCs w:val="28"/>
        </w:rPr>
        <w:t>том новой продукции (см. табл. 8</w:t>
      </w:r>
      <w:r w:rsidRPr="00B354E9">
        <w:rPr>
          <w:rFonts w:ascii="Times New Roman" w:hAnsi="Times New Roman" w:cs="Times New Roman"/>
          <w:sz w:val="28"/>
          <w:szCs w:val="28"/>
        </w:rPr>
        <w:t>.8), планируемой длительности производственно-сбытового цикла продукции, а также ритмичности производства новой продукции.</w:t>
      </w:r>
    </w:p>
    <w:p w:rsidR="00C66586" w:rsidRPr="00B354E9" w:rsidRDefault="00C66586" w:rsidP="00C66586">
      <w:pPr>
        <w:contextualSpacing/>
        <w:jc w:val="both"/>
        <w:rPr>
          <w:rFonts w:ascii="Times New Roman" w:hAnsi="Times New Roman" w:cs="Times New Roman"/>
          <w:sz w:val="28"/>
          <w:szCs w:val="28"/>
        </w:rPr>
      </w:pPr>
      <w:r w:rsidRPr="00B354E9">
        <w:rPr>
          <w:rFonts w:ascii="Times New Roman" w:hAnsi="Times New Roman" w:cs="Times New Roman"/>
          <w:sz w:val="28"/>
          <w:szCs w:val="28"/>
        </w:rPr>
        <w:t>Расчет величины начальных инвестиций в оборотные средства проведем по следующей формуле:</w:t>
      </w:r>
    </w:p>
    <w:p w:rsidR="00C66586" w:rsidRPr="00B354E9" w:rsidRDefault="00C66586" w:rsidP="00C66586">
      <w:pPr>
        <w:jc w:val="center"/>
        <w:rPr>
          <w:rFonts w:ascii="Times New Roman" w:hAnsi="Times New Roman" w:cs="Times New Roman"/>
          <w:sz w:val="28"/>
          <w:szCs w:val="28"/>
        </w:rPr>
      </w:pPr>
      <w:r w:rsidRPr="00B354E9">
        <w:rPr>
          <w:rFonts w:ascii="Times New Roman" w:hAnsi="Times New Roman" w:cs="Times New Roman"/>
          <w:position w:val="-14"/>
          <w:sz w:val="28"/>
          <w:szCs w:val="28"/>
          <w:lang w:val="en-US"/>
        </w:rPr>
        <w:object w:dxaOrig="2659" w:dyaOrig="380">
          <v:shape id="_x0000_i1040" type="#_x0000_t75" style="width:132.75pt;height:18.75pt" o:ole="" fillcolor="window">
            <v:imagedata r:id="rId599" o:title=""/>
          </v:shape>
          <o:OLEObject Type="Embed" ProgID="Equation.3" ShapeID="_x0000_i1040" DrawAspect="Content" ObjectID="_1390826561" r:id="rId600"/>
        </w:object>
      </w:r>
      <w:r w:rsidRPr="00B354E9">
        <w:rPr>
          <w:rFonts w:ascii="Times New Roman" w:hAnsi="Times New Roman" w:cs="Times New Roman"/>
          <w:sz w:val="28"/>
          <w:szCs w:val="28"/>
        </w:rPr>
        <w:t>,</w:t>
      </w:r>
    </w:p>
    <w:p w:rsidR="00C66586" w:rsidRPr="00B354E9" w:rsidRDefault="00C66586" w:rsidP="00C66586">
      <w:pPr>
        <w:jc w:val="both"/>
        <w:rPr>
          <w:rFonts w:ascii="Times New Roman" w:hAnsi="Times New Roman" w:cs="Times New Roman"/>
          <w:sz w:val="28"/>
          <w:szCs w:val="28"/>
        </w:rPr>
      </w:pPr>
      <w:r w:rsidRPr="00B354E9">
        <w:rPr>
          <w:rFonts w:ascii="Times New Roman" w:hAnsi="Times New Roman" w:cs="Times New Roman"/>
          <w:sz w:val="28"/>
          <w:szCs w:val="28"/>
        </w:rPr>
        <w:lastRenderedPageBreak/>
        <w:t xml:space="preserve">где </w:t>
      </w:r>
      <w:r w:rsidRPr="00B354E9">
        <w:rPr>
          <w:rFonts w:ascii="Times New Roman" w:hAnsi="Times New Roman" w:cs="Times New Roman"/>
          <w:position w:val="-6"/>
          <w:sz w:val="28"/>
          <w:szCs w:val="28"/>
        </w:rPr>
        <w:object w:dxaOrig="639" w:dyaOrig="300">
          <v:shape id="_x0000_i1041" type="#_x0000_t75" style="width:32.25pt;height:15pt" o:ole="" fillcolor="window">
            <v:imagedata r:id="rId601" o:title=""/>
          </v:shape>
          <o:OLEObject Type="Embed" ProgID="Equation.3" ShapeID="_x0000_i1041" DrawAspect="Content" ObjectID="_1390826562" r:id="rId602"/>
        </w:object>
      </w:r>
      <w:r w:rsidRPr="00B354E9">
        <w:rPr>
          <w:rFonts w:ascii="Times New Roman" w:hAnsi="Times New Roman" w:cs="Times New Roman"/>
          <w:sz w:val="28"/>
          <w:szCs w:val="28"/>
        </w:rPr>
        <w:t xml:space="preserve"> - переменные издержки на производство и реализацию единицы продукции, тыс.р/шт.; </w:t>
      </w:r>
      <w:r w:rsidRPr="00B354E9">
        <w:rPr>
          <w:rFonts w:ascii="Times New Roman" w:hAnsi="Times New Roman" w:cs="Times New Roman"/>
          <w:position w:val="-10"/>
          <w:sz w:val="28"/>
          <w:szCs w:val="28"/>
        </w:rPr>
        <w:object w:dxaOrig="240" w:dyaOrig="320">
          <v:shape id="_x0000_i1042" type="#_x0000_t75" style="width:12pt;height:15.75pt" o:ole="" fillcolor="window">
            <v:imagedata r:id="rId603" o:title=""/>
          </v:shape>
          <o:OLEObject Type="Embed" ProgID="Equation.3" ShapeID="_x0000_i1042" DrawAspect="Content" ObjectID="_1390826563" r:id="rId604"/>
        </w:object>
      </w:r>
      <w:r w:rsidRPr="00B354E9">
        <w:rPr>
          <w:rFonts w:ascii="Times New Roman" w:hAnsi="Times New Roman" w:cs="Times New Roman"/>
          <w:sz w:val="28"/>
          <w:szCs w:val="28"/>
        </w:rPr>
        <w:t xml:space="preserve"> - планируемый объем производства продукции, шт./мес.; </w:t>
      </w:r>
      <w:r w:rsidRPr="00B354E9">
        <w:rPr>
          <w:rFonts w:ascii="Times New Roman" w:hAnsi="Times New Roman" w:cs="Times New Roman"/>
          <w:position w:val="-6"/>
          <w:sz w:val="28"/>
          <w:szCs w:val="28"/>
        </w:rPr>
        <w:object w:dxaOrig="400" w:dyaOrig="279">
          <v:shape id="_x0000_i1043" type="#_x0000_t75" style="width:20.25pt;height:14.25pt" o:ole="" fillcolor="window">
            <v:imagedata r:id="rId605" o:title=""/>
          </v:shape>
          <o:OLEObject Type="Embed" ProgID="Equation.3" ShapeID="_x0000_i1043" DrawAspect="Content" ObjectID="_1390826564" r:id="rId606"/>
        </w:object>
      </w:r>
      <w:r w:rsidRPr="00B354E9">
        <w:rPr>
          <w:rFonts w:ascii="Times New Roman" w:hAnsi="Times New Roman" w:cs="Times New Roman"/>
          <w:sz w:val="28"/>
          <w:szCs w:val="28"/>
        </w:rPr>
        <w:t xml:space="preserve"> - величина постоянных издержек при производстве и реализации продукции в расчете на месяц, тыс. р; </w:t>
      </w:r>
      <w:r w:rsidRPr="00B354E9">
        <w:rPr>
          <w:rFonts w:ascii="Times New Roman" w:hAnsi="Times New Roman" w:cs="Times New Roman"/>
          <w:position w:val="-16"/>
          <w:sz w:val="28"/>
          <w:szCs w:val="28"/>
        </w:rPr>
        <w:object w:dxaOrig="360" w:dyaOrig="420">
          <v:shape id="_x0000_i1044" type="#_x0000_t75" style="width:18pt;height:21pt" o:ole="" fillcolor="window">
            <v:imagedata r:id="rId607" o:title=""/>
          </v:shape>
          <o:OLEObject Type="Embed" ProgID="Equation.3" ShapeID="_x0000_i1044" DrawAspect="Content" ObjectID="_1390826565" r:id="rId608"/>
        </w:object>
      </w:r>
      <w:r w:rsidRPr="00B354E9">
        <w:rPr>
          <w:rFonts w:ascii="Times New Roman" w:hAnsi="Times New Roman" w:cs="Times New Roman"/>
          <w:sz w:val="28"/>
          <w:szCs w:val="28"/>
        </w:rPr>
        <w:t xml:space="preserve"> - длительность производственно-сбытового цикла, 5 мес. Показатели </w:t>
      </w:r>
      <w:r w:rsidRPr="00B354E9">
        <w:rPr>
          <w:rFonts w:ascii="Times New Roman" w:hAnsi="Times New Roman" w:cs="Times New Roman"/>
          <w:position w:val="-6"/>
          <w:sz w:val="28"/>
          <w:szCs w:val="28"/>
        </w:rPr>
        <w:object w:dxaOrig="639" w:dyaOrig="300">
          <v:shape id="_x0000_i1045" type="#_x0000_t75" style="width:32.25pt;height:15pt" o:ole="" fillcolor="window">
            <v:imagedata r:id="rId609" o:title=""/>
          </v:shape>
          <o:OLEObject Type="Embed" ProgID="Equation.3" ShapeID="_x0000_i1045" DrawAspect="Content" ObjectID="_1390826566" r:id="rId610"/>
        </w:object>
      </w:r>
      <w:r w:rsidRPr="00B354E9">
        <w:rPr>
          <w:rFonts w:ascii="Times New Roman" w:hAnsi="Times New Roman" w:cs="Times New Roman"/>
          <w:sz w:val="28"/>
          <w:szCs w:val="28"/>
        </w:rPr>
        <w:t xml:space="preserve"> и </w:t>
      </w:r>
      <w:r w:rsidRPr="00B354E9">
        <w:rPr>
          <w:rFonts w:ascii="Times New Roman" w:hAnsi="Times New Roman" w:cs="Times New Roman"/>
          <w:position w:val="-6"/>
          <w:sz w:val="28"/>
          <w:szCs w:val="28"/>
        </w:rPr>
        <w:object w:dxaOrig="400" w:dyaOrig="279">
          <v:shape id="_x0000_i1046" type="#_x0000_t75" style="width:20.25pt;height:14.25pt" o:ole="" fillcolor="window">
            <v:imagedata r:id="rId611" o:title=""/>
          </v:shape>
          <o:OLEObject Type="Embed" ProgID="Equation.3" ShapeID="_x0000_i1046" DrawAspect="Content" ObjectID="_1390826567" r:id="rId612"/>
        </w:object>
      </w:r>
      <w:r w:rsidR="00326AE0">
        <w:rPr>
          <w:rFonts w:ascii="Times New Roman" w:hAnsi="Times New Roman" w:cs="Times New Roman"/>
          <w:sz w:val="28"/>
          <w:szCs w:val="28"/>
        </w:rPr>
        <w:t xml:space="preserve"> берутся из данных табл. 8</w:t>
      </w:r>
      <w:r w:rsidRPr="00B354E9">
        <w:rPr>
          <w:rFonts w:ascii="Times New Roman" w:hAnsi="Times New Roman" w:cs="Times New Roman"/>
          <w:sz w:val="28"/>
          <w:szCs w:val="28"/>
        </w:rPr>
        <w:t>.7.</w:t>
      </w:r>
    </w:p>
    <w:p w:rsidR="00C66586" w:rsidRPr="00B354E9" w:rsidRDefault="00C66586" w:rsidP="00C66586">
      <w:pPr>
        <w:jc w:val="center"/>
        <w:rPr>
          <w:rFonts w:ascii="Times New Roman" w:hAnsi="Times New Roman" w:cs="Times New Roman"/>
          <w:sz w:val="28"/>
          <w:szCs w:val="28"/>
        </w:rPr>
      </w:pPr>
      <w:r w:rsidRPr="00B354E9">
        <w:rPr>
          <w:rFonts w:ascii="Times New Roman" w:hAnsi="Times New Roman" w:cs="Times New Roman"/>
          <w:position w:val="-12"/>
          <w:sz w:val="28"/>
          <w:szCs w:val="28"/>
          <w:lang w:val="en-US"/>
        </w:rPr>
        <w:object w:dxaOrig="3280" w:dyaOrig="360">
          <v:shape id="_x0000_i1047" type="#_x0000_t75" style="width:172.5pt;height:19.5pt" o:ole="" fillcolor="window">
            <v:imagedata r:id="rId613" o:title=""/>
          </v:shape>
          <o:OLEObject Type="Embed" ProgID="Equation.3" ShapeID="_x0000_i1047" DrawAspect="Content" ObjectID="_1390826568" r:id="rId614"/>
        </w:object>
      </w:r>
    </w:p>
    <w:p w:rsidR="00C66586" w:rsidRPr="00B354E9" w:rsidRDefault="00C66586" w:rsidP="00C66586">
      <w:pPr>
        <w:contextualSpacing/>
        <w:rPr>
          <w:rFonts w:ascii="Times New Roman" w:hAnsi="Times New Roman" w:cs="Times New Roman"/>
          <w:sz w:val="28"/>
          <w:szCs w:val="28"/>
        </w:rPr>
      </w:pPr>
      <w:r w:rsidRPr="00B354E9">
        <w:rPr>
          <w:rFonts w:ascii="Times New Roman" w:hAnsi="Times New Roman" w:cs="Times New Roman"/>
          <w:sz w:val="28"/>
          <w:szCs w:val="28"/>
        </w:rPr>
        <w:t>Результаты расчета потребности в начальных инвестициях представл</w:t>
      </w:r>
      <w:r w:rsidR="00326AE0">
        <w:rPr>
          <w:rFonts w:ascii="Times New Roman" w:hAnsi="Times New Roman" w:cs="Times New Roman"/>
          <w:sz w:val="28"/>
          <w:szCs w:val="28"/>
        </w:rPr>
        <w:t>яются в табличной форме (табл. 8</w:t>
      </w:r>
      <w:r w:rsidRPr="00B354E9">
        <w:rPr>
          <w:rFonts w:ascii="Times New Roman" w:hAnsi="Times New Roman" w:cs="Times New Roman"/>
          <w:sz w:val="28"/>
          <w:szCs w:val="28"/>
        </w:rPr>
        <w:t>.9).</w:t>
      </w:r>
    </w:p>
    <w:p w:rsidR="00C66586" w:rsidRDefault="00C66586" w:rsidP="00C66586">
      <w:pPr>
        <w:ind w:firstLine="720"/>
        <w:contextualSpacing/>
        <w:jc w:val="both"/>
        <w:rPr>
          <w:rFonts w:ascii="Times New Roman" w:hAnsi="Times New Roman" w:cs="Times New Roman"/>
          <w:sz w:val="28"/>
          <w:szCs w:val="28"/>
        </w:rPr>
      </w:pPr>
      <w:r w:rsidRPr="00B354E9">
        <w:rPr>
          <w:rFonts w:ascii="Times New Roman" w:hAnsi="Times New Roman" w:cs="Times New Roman"/>
          <w:sz w:val="28"/>
          <w:szCs w:val="28"/>
        </w:rPr>
        <w:t>Потребность в начальных инвестициях равна сумме капитальных вложениям во внеоборотные и оборотные активы. Результаты расчета потребности в начальных инвестициях представл</w:t>
      </w:r>
      <w:r w:rsidR="00326AE0">
        <w:rPr>
          <w:rFonts w:ascii="Times New Roman" w:hAnsi="Times New Roman" w:cs="Times New Roman"/>
          <w:sz w:val="28"/>
          <w:szCs w:val="28"/>
        </w:rPr>
        <w:t>яются в табличной форме (табл. 8</w:t>
      </w:r>
      <w:r w:rsidRPr="00B354E9">
        <w:rPr>
          <w:rFonts w:ascii="Times New Roman" w:hAnsi="Times New Roman" w:cs="Times New Roman"/>
          <w:sz w:val="28"/>
          <w:szCs w:val="28"/>
        </w:rPr>
        <w:t>.9).</w:t>
      </w:r>
    </w:p>
    <w:p w:rsidR="00C66586" w:rsidRDefault="00C66586" w:rsidP="00C66586">
      <w:pPr>
        <w:ind w:firstLine="720"/>
        <w:contextualSpacing/>
        <w:jc w:val="both"/>
        <w:rPr>
          <w:rFonts w:ascii="Times New Roman" w:hAnsi="Times New Roman" w:cs="Times New Roman"/>
          <w:sz w:val="28"/>
          <w:szCs w:val="28"/>
        </w:rPr>
      </w:pPr>
    </w:p>
    <w:p w:rsidR="00C66586" w:rsidRDefault="00C66586" w:rsidP="00C66586">
      <w:pPr>
        <w:ind w:firstLine="720"/>
        <w:contextualSpacing/>
        <w:jc w:val="both"/>
        <w:rPr>
          <w:rFonts w:ascii="Times New Roman" w:hAnsi="Times New Roman" w:cs="Times New Roman"/>
          <w:sz w:val="28"/>
          <w:szCs w:val="28"/>
        </w:rPr>
      </w:pPr>
    </w:p>
    <w:p w:rsidR="00C66586" w:rsidRDefault="00C66586" w:rsidP="00C66586">
      <w:pPr>
        <w:ind w:firstLine="720"/>
        <w:contextualSpacing/>
        <w:jc w:val="both"/>
        <w:rPr>
          <w:rFonts w:ascii="Times New Roman" w:hAnsi="Times New Roman" w:cs="Times New Roman"/>
          <w:sz w:val="28"/>
          <w:szCs w:val="28"/>
        </w:rPr>
      </w:pPr>
    </w:p>
    <w:p w:rsidR="00C66586" w:rsidRDefault="00C66586" w:rsidP="00C66586">
      <w:pPr>
        <w:ind w:firstLine="720"/>
        <w:contextualSpacing/>
        <w:jc w:val="both"/>
        <w:rPr>
          <w:rFonts w:ascii="Times New Roman" w:hAnsi="Times New Roman" w:cs="Times New Roman"/>
          <w:sz w:val="28"/>
          <w:szCs w:val="28"/>
        </w:rPr>
      </w:pPr>
    </w:p>
    <w:p w:rsidR="00C66586" w:rsidRDefault="00C66586" w:rsidP="00C66586">
      <w:pPr>
        <w:ind w:firstLine="720"/>
        <w:contextualSpacing/>
        <w:jc w:val="both"/>
        <w:rPr>
          <w:rFonts w:ascii="Times New Roman" w:hAnsi="Times New Roman" w:cs="Times New Roman"/>
          <w:sz w:val="28"/>
          <w:szCs w:val="28"/>
        </w:rPr>
      </w:pPr>
    </w:p>
    <w:p w:rsidR="00C66586" w:rsidRDefault="00C66586" w:rsidP="00C66586">
      <w:pPr>
        <w:ind w:firstLine="720"/>
        <w:contextualSpacing/>
        <w:jc w:val="both"/>
        <w:rPr>
          <w:rFonts w:ascii="Times New Roman" w:hAnsi="Times New Roman" w:cs="Times New Roman"/>
          <w:sz w:val="28"/>
          <w:szCs w:val="28"/>
        </w:rPr>
      </w:pPr>
    </w:p>
    <w:p w:rsidR="00C66586" w:rsidRDefault="00C66586" w:rsidP="00C66586">
      <w:pPr>
        <w:ind w:firstLine="720"/>
        <w:contextualSpacing/>
        <w:jc w:val="both"/>
        <w:rPr>
          <w:rFonts w:ascii="Times New Roman" w:hAnsi="Times New Roman" w:cs="Times New Roman"/>
          <w:sz w:val="28"/>
          <w:szCs w:val="28"/>
        </w:rPr>
      </w:pPr>
    </w:p>
    <w:p w:rsidR="00C66586" w:rsidRDefault="00C66586" w:rsidP="00C66586">
      <w:pPr>
        <w:ind w:firstLine="720"/>
        <w:contextualSpacing/>
        <w:jc w:val="both"/>
        <w:rPr>
          <w:rFonts w:ascii="Times New Roman" w:hAnsi="Times New Roman" w:cs="Times New Roman"/>
          <w:sz w:val="28"/>
          <w:szCs w:val="28"/>
        </w:rPr>
      </w:pPr>
    </w:p>
    <w:p w:rsidR="00C66586" w:rsidRDefault="00C66586" w:rsidP="00C66586">
      <w:pPr>
        <w:ind w:firstLine="720"/>
        <w:contextualSpacing/>
        <w:jc w:val="both"/>
        <w:rPr>
          <w:rFonts w:ascii="Times New Roman" w:hAnsi="Times New Roman" w:cs="Times New Roman"/>
          <w:sz w:val="28"/>
          <w:szCs w:val="28"/>
        </w:rPr>
      </w:pPr>
    </w:p>
    <w:p w:rsidR="00C66586" w:rsidRDefault="00C66586" w:rsidP="00C66586">
      <w:pPr>
        <w:ind w:firstLine="720"/>
        <w:contextualSpacing/>
        <w:jc w:val="both"/>
        <w:rPr>
          <w:rFonts w:ascii="Times New Roman" w:hAnsi="Times New Roman" w:cs="Times New Roman"/>
          <w:sz w:val="28"/>
          <w:szCs w:val="28"/>
        </w:rPr>
      </w:pPr>
    </w:p>
    <w:p w:rsidR="00C66586" w:rsidRDefault="00C66586" w:rsidP="00C66586">
      <w:pPr>
        <w:ind w:firstLine="720"/>
        <w:contextualSpacing/>
        <w:jc w:val="both"/>
        <w:rPr>
          <w:rFonts w:ascii="Times New Roman" w:hAnsi="Times New Roman" w:cs="Times New Roman"/>
          <w:sz w:val="28"/>
          <w:szCs w:val="28"/>
        </w:rPr>
      </w:pPr>
    </w:p>
    <w:p w:rsidR="00C66586" w:rsidRDefault="00C66586" w:rsidP="00C66586">
      <w:pPr>
        <w:ind w:firstLine="720"/>
        <w:contextualSpacing/>
        <w:jc w:val="both"/>
        <w:rPr>
          <w:rFonts w:ascii="Times New Roman" w:hAnsi="Times New Roman" w:cs="Times New Roman"/>
          <w:sz w:val="28"/>
          <w:szCs w:val="28"/>
        </w:rPr>
      </w:pPr>
    </w:p>
    <w:p w:rsidR="00C66586" w:rsidRDefault="00C66586" w:rsidP="00C66586">
      <w:pPr>
        <w:ind w:firstLine="720"/>
        <w:contextualSpacing/>
        <w:jc w:val="both"/>
        <w:rPr>
          <w:rFonts w:ascii="Times New Roman" w:hAnsi="Times New Roman" w:cs="Times New Roman"/>
          <w:sz w:val="28"/>
          <w:szCs w:val="28"/>
        </w:rPr>
      </w:pPr>
    </w:p>
    <w:p w:rsidR="00C66586" w:rsidRDefault="00C66586" w:rsidP="00C66586">
      <w:pPr>
        <w:ind w:firstLine="720"/>
        <w:contextualSpacing/>
        <w:jc w:val="both"/>
        <w:rPr>
          <w:rFonts w:ascii="Times New Roman" w:hAnsi="Times New Roman" w:cs="Times New Roman"/>
          <w:sz w:val="28"/>
          <w:szCs w:val="28"/>
        </w:rPr>
      </w:pPr>
    </w:p>
    <w:p w:rsidR="00C66586" w:rsidRDefault="00C66586" w:rsidP="00C66586">
      <w:pPr>
        <w:ind w:firstLine="720"/>
        <w:contextualSpacing/>
        <w:jc w:val="both"/>
        <w:rPr>
          <w:rFonts w:ascii="Times New Roman" w:hAnsi="Times New Roman" w:cs="Times New Roman"/>
          <w:sz w:val="28"/>
          <w:szCs w:val="28"/>
        </w:rPr>
      </w:pPr>
    </w:p>
    <w:p w:rsidR="00C66586" w:rsidRDefault="00C66586" w:rsidP="00C66586">
      <w:pPr>
        <w:ind w:firstLine="720"/>
        <w:contextualSpacing/>
        <w:jc w:val="both"/>
        <w:rPr>
          <w:rFonts w:ascii="Times New Roman" w:hAnsi="Times New Roman" w:cs="Times New Roman"/>
          <w:sz w:val="28"/>
          <w:szCs w:val="28"/>
        </w:rPr>
      </w:pPr>
    </w:p>
    <w:p w:rsidR="00C66586" w:rsidRDefault="00C66586" w:rsidP="00C66586">
      <w:pPr>
        <w:ind w:firstLine="720"/>
        <w:contextualSpacing/>
        <w:jc w:val="both"/>
        <w:rPr>
          <w:rFonts w:ascii="Times New Roman" w:hAnsi="Times New Roman" w:cs="Times New Roman"/>
          <w:sz w:val="28"/>
          <w:szCs w:val="28"/>
        </w:rPr>
      </w:pPr>
    </w:p>
    <w:p w:rsidR="00C66586" w:rsidRDefault="00C66586" w:rsidP="00C66586">
      <w:pPr>
        <w:ind w:firstLine="720"/>
        <w:contextualSpacing/>
        <w:jc w:val="both"/>
        <w:rPr>
          <w:rFonts w:ascii="Times New Roman" w:hAnsi="Times New Roman" w:cs="Times New Roman"/>
          <w:sz w:val="28"/>
          <w:szCs w:val="28"/>
        </w:rPr>
      </w:pPr>
    </w:p>
    <w:p w:rsidR="00C66586" w:rsidRDefault="00C66586" w:rsidP="00C66586">
      <w:pPr>
        <w:ind w:firstLine="720"/>
        <w:contextualSpacing/>
        <w:jc w:val="both"/>
        <w:rPr>
          <w:rFonts w:ascii="Times New Roman" w:hAnsi="Times New Roman" w:cs="Times New Roman"/>
          <w:sz w:val="28"/>
          <w:szCs w:val="28"/>
        </w:rPr>
      </w:pPr>
    </w:p>
    <w:p w:rsidR="00C66586" w:rsidRDefault="00C66586" w:rsidP="00C66586">
      <w:pPr>
        <w:ind w:firstLine="720"/>
        <w:contextualSpacing/>
        <w:jc w:val="both"/>
        <w:rPr>
          <w:rFonts w:ascii="Times New Roman" w:hAnsi="Times New Roman" w:cs="Times New Roman"/>
          <w:sz w:val="28"/>
          <w:szCs w:val="28"/>
        </w:rPr>
      </w:pPr>
    </w:p>
    <w:p w:rsidR="00C66586" w:rsidRDefault="00C66586" w:rsidP="00C66586">
      <w:pPr>
        <w:ind w:firstLine="720"/>
        <w:contextualSpacing/>
        <w:jc w:val="both"/>
        <w:rPr>
          <w:rFonts w:ascii="Times New Roman" w:hAnsi="Times New Roman" w:cs="Times New Roman"/>
          <w:sz w:val="28"/>
          <w:szCs w:val="28"/>
        </w:rPr>
      </w:pPr>
    </w:p>
    <w:p w:rsidR="00C66586" w:rsidRDefault="00C66586" w:rsidP="00C66586">
      <w:pPr>
        <w:ind w:firstLine="720"/>
        <w:contextualSpacing/>
        <w:jc w:val="both"/>
        <w:rPr>
          <w:rFonts w:ascii="Times New Roman" w:hAnsi="Times New Roman" w:cs="Times New Roman"/>
          <w:sz w:val="28"/>
          <w:szCs w:val="28"/>
        </w:rPr>
      </w:pPr>
    </w:p>
    <w:p w:rsidR="00C66586" w:rsidRDefault="00C66586" w:rsidP="00C66586">
      <w:pPr>
        <w:ind w:firstLine="720"/>
        <w:contextualSpacing/>
        <w:jc w:val="both"/>
        <w:rPr>
          <w:rFonts w:ascii="Times New Roman" w:hAnsi="Times New Roman" w:cs="Times New Roman"/>
          <w:sz w:val="28"/>
          <w:szCs w:val="28"/>
        </w:rPr>
      </w:pPr>
    </w:p>
    <w:p w:rsidR="00C66586" w:rsidRDefault="00C66586" w:rsidP="00C66586">
      <w:pPr>
        <w:ind w:firstLine="720"/>
        <w:contextualSpacing/>
        <w:jc w:val="both"/>
        <w:rPr>
          <w:rFonts w:ascii="Times New Roman" w:hAnsi="Times New Roman" w:cs="Times New Roman"/>
          <w:sz w:val="28"/>
          <w:szCs w:val="28"/>
        </w:rPr>
      </w:pPr>
    </w:p>
    <w:p w:rsidR="00C66586" w:rsidRPr="00B354E9" w:rsidRDefault="00326AE0" w:rsidP="00C66586">
      <w:pPr>
        <w:jc w:val="right"/>
        <w:rPr>
          <w:rFonts w:ascii="Times New Roman" w:hAnsi="Times New Roman" w:cs="Times New Roman"/>
          <w:sz w:val="28"/>
          <w:szCs w:val="28"/>
        </w:rPr>
      </w:pPr>
      <w:r>
        <w:rPr>
          <w:rFonts w:ascii="Times New Roman" w:hAnsi="Times New Roman" w:cs="Times New Roman"/>
          <w:sz w:val="28"/>
          <w:szCs w:val="28"/>
        </w:rPr>
        <w:lastRenderedPageBreak/>
        <w:t>Таблица 8</w:t>
      </w:r>
      <w:r w:rsidR="00C66586" w:rsidRPr="00B354E9">
        <w:rPr>
          <w:rFonts w:ascii="Times New Roman" w:hAnsi="Times New Roman" w:cs="Times New Roman"/>
          <w:sz w:val="28"/>
          <w:szCs w:val="28"/>
        </w:rPr>
        <w:t>.9</w:t>
      </w:r>
    </w:p>
    <w:p w:rsidR="00C66586" w:rsidRPr="00B354E9" w:rsidRDefault="00C66586" w:rsidP="00C66586">
      <w:pPr>
        <w:jc w:val="center"/>
        <w:rPr>
          <w:rFonts w:ascii="Times New Roman" w:hAnsi="Times New Roman" w:cs="Times New Roman"/>
          <w:sz w:val="28"/>
          <w:szCs w:val="28"/>
        </w:rPr>
      </w:pPr>
      <w:r w:rsidRPr="00B354E9">
        <w:rPr>
          <w:rFonts w:ascii="Times New Roman" w:hAnsi="Times New Roman" w:cs="Times New Roman"/>
          <w:sz w:val="28"/>
          <w:szCs w:val="28"/>
        </w:rPr>
        <w:t>Потребность в начальных инвестициях</w:t>
      </w:r>
    </w:p>
    <w:tbl>
      <w:tblPr>
        <w:tblW w:w="9529"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2"/>
        <w:gridCol w:w="5387"/>
        <w:gridCol w:w="3260"/>
      </w:tblGrid>
      <w:tr w:rsidR="00C66586" w:rsidRPr="00B354E9" w:rsidTr="00D36D19">
        <w:tc>
          <w:tcPr>
            <w:tcW w:w="882" w:type="dxa"/>
            <w:vAlign w:val="center"/>
          </w:tcPr>
          <w:p w:rsidR="00C66586" w:rsidRPr="00B354E9" w:rsidRDefault="00C66586" w:rsidP="00D36D19">
            <w:pPr>
              <w:rPr>
                <w:rFonts w:ascii="Times New Roman" w:hAnsi="Times New Roman" w:cs="Times New Roman"/>
                <w:sz w:val="28"/>
                <w:szCs w:val="28"/>
              </w:rPr>
            </w:pPr>
            <w:r w:rsidRPr="00B354E9">
              <w:rPr>
                <w:rFonts w:ascii="Times New Roman" w:hAnsi="Times New Roman" w:cs="Times New Roman"/>
                <w:sz w:val="28"/>
                <w:szCs w:val="28"/>
              </w:rPr>
              <w:t>№ п/п</w:t>
            </w:r>
          </w:p>
        </w:tc>
        <w:tc>
          <w:tcPr>
            <w:tcW w:w="5387" w:type="dxa"/>
            <w:vAlign w:val="center"/>
          </w:tcPr>
          <w:p w:rsidR="00C66586" w:rsidRPr="00B354E9" w:rsidRDefault="00C66586" w:rsidP="00D36D19">
            <w:pPr>
              <w:rPr>
                <w:rFonts w:ascii="Times New Roman" w:hAnsi="Times New Roman" w:cs="Times New Roman"/>
                <w:sz w:val="28"/>
                <w:szCs w:val="28"/>
              </w:rPr>
            </w:pPr>
            <w:r w:rsidRPr="00B354E9">
              <w:rPr>
                <w:rFonts w:ascii="Times New Roman" w:hAnsi="Times New Roman" w:cs="Times New Roman"/>
                <w:sz w:val="28"/>
                <w:szCs w:val="28"/>
              </w:rPr>
              <w:t>Наименование показателей</w:t>
            </w:r>
          </w:p>
        </w:tc>
        <w:tc>
          <w:tcPr>
            <w:tcW w:w="3260" w:type="dxa"/>
            <w:vAlign w:val="center"/>
          </w:tcPr>
          <w:p w:rsidR="00C66586" w:rsidRPr="00B354E9" w:rsidRDefault="00C66586" w:rsidP="00D36D19">
            <w:pPr>
              <w:jc w:val="center"/>
              <w:rPr>
                <w:rFonts w:ascii="Times New Roman" w:hAnsi="Times New Roman" w:cs="Times New Roman"/>
                <w:sz w:val="28"/>
                <w:szCs w:val="28"/>
              </w:rPr>
            </w:pPr>
            <w:r w:rsidRPr="00B354E9">
              <w:rPr>
                <w:rFonts w:ascii="Times New Roman" w:hAnsi="Times New Roman" w:cs="Times New Roman"/>
                <w:sz w:val="28"/>
                <w:szCs w:val="28"/>
              </w:rPr>
              <w:t>Сумма, тыс. руб.</w:t>
            </w:r>
          </w:p>
        </w:tc>
      </w:tr>
      <w:tr w:rsidR="00C66586" w:rsidRPr="00B354E9" w:rsidTr="00D36D19">
        <w:tc>
          <w:tcPr>
            <w:tcW w:w="882" w:type="dxa"/>
          </w:tcPr>
          <w:p w:rsidR="00C66586" w:rsidRPr="00B354E9" w:rsidRDefault="00C66586" w:rsidP="00D36D19">
            <w:pPr>
              <w:jc w:val="both"/>
              <w:rPr>
                <w:rFonts w:ascii="Times New Roman" w:hAnsi="Times New Roman" w:cs="Times New Roman"/>
                <w:sz w:val="28"/>
                <w:szCs w:val="28"/>
              </w:rPr>
            </w:pPr>
            <w:r w:rsidRPr="00B354E9">
              <w:rPr>
                <w:rFonts w:ascii="Times New Roman" w:hAnsi="Times New Roman" w:cs="Times New Roman"/>
                <w:sz w:val="28"/>
                <w:szCs w:val="28"/>
              </w:rPr>
              <w:t>1.1</w:t>
            </w:r>
          </w:p>
        </w:tc>
        <w:tc>
          <w:tcPr>
            <w:tcW w:w="5387" w:type="dxa"/>
          </w:tcPr>
          <w:p w:rsidR="00C66586" w:rsidRPr="00B354E9" w:rsidRDefault="00C66586" w:rsidP="00D36D19">
            <w:pPr>
              <w:jc w:val="both"/>
              <w:rPr>
                <w:rFonts w:ascii="Times New Roman" w:hAnsi="Times New Roman" w:cs="Times New Roman"/>
                <w:sz w:val="28"/>
                <w:szCs w:val="28"/>
              </w:rPr>
            </w:pPr>
            <w:r w:rsidRPr="00B354E9">
              <w:rPr>
                <w:rFonts w:ascii="Times New Roman" w:hAnsi="Times New Roman" w:cs="Times New Roman"/>
                <w:sz w:val="28"/>
                <w:szCs w:val="28"/>
              </w:rPr>
              <w:t>Нематериальные активы</w:t>
            </w:r>
          </w:p>
          <w:p w:rsidR="00C66586" w:rsidRPr="00B354E9" w:rsidRDefault="00C66586" w:rsidP="00D36D19">
            <w:pPr>
              <w:jc w:val="both"/>
              <w:rPr>
                <w:rFonts w:ascii="Times New Roman" w:hAnsi="Times New Roman" w:cs="Times New Roman"/>
                <w:sz w:val="28"/>
                <w:szCs w:val="28"/>
              </w:rPr>
            </w:pPr>
            <w:r w:rsidRPr="00B354E9">
              <w:rPr>
                <w:rFonts w:ascii="Times New Roman" w:hAnsi="Times New Roman" w:cs="Times New Roman"/>
                <w:sz w:val="28"/>
                <w:szCs w:val="28"/>
              </w:rPr>
              <w:t>в том числе:</w:t>
            </w:r>
          </w:p>
        </w:tc>
        <w:tc>
          <w:tcPr>
            <w:tcW w:w="3260" w:type="dxa"/>
            <w:vAlign w:val="center"/>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247</w:t>
            </w:r>
          </w:p>
        </w:tc>
      </w:tr>
      <w:tr w:rsidR="00C66586" w:rsidRPr="00B354E9" w:rsidTr="00D36D19">
        <w:tc>
          <w:tcPr>
            <w:tcW w:w="882" w:type="dxa"/>
          </w:tcPr>
          <w:p w:rsidR="00C66586" w:rsidRPr="00B354E9" w:rsidRDefault="00C66586" w:rsidP="00D36D19">
            <w:pPr>
              <w:jc w:val="both"/>
              <w:rPr>
                <w:rFonts w:ascii="Times New Roman" w:hAnsi="Times New Roman" w:cs="Times New Roman"/>
                <w:sz w:val="28"/>
                <w:szCs w:val="28"/>
              </w:rPr>
            </w:pPr>
            <w:r w:rsidRPr="00B354E9">
              <w:rPr>
                <w:rFonts w:ascii="Times New Roman" w:hAnsi="Times New Roman" w:cs="Times New Roman"/>
                <w:sz w:val="28"/>
                <w:szCs w:val="28"/>
              </w:rPr>
              <w:t>1.1.1</w:t>
            </w:r>
          </w:p>
        </w:tc>
        <w:tc>
          <w:tcPr>
            <w:tcW w:w="5387" w:type="dxa"/>
          </w:tcPr>
          <w:p w:rsidR="00C66586" w:rsidRPr="00B354E9" w:rsidRDefault="00C66586" w:rsidP="009F162E">
            <w:pPr>
              <w:numPr>
                <w:ilvl w:val="0"/>
                <w:numId w:val="60"/>
              </w:numPr>
              <w:spacing w:after="0" w:line="240" w:lineRule="auto"/>
              <w:ind w:left="0" w:firstLine="0"/>
              <w:jc w:val="both"/>
              <w:rPr>
                <w:rFonts w:ascii="Times New Roman" w:hAnsi="Times New Roman" w:cs="Times New Roman"/>
                <w:sz w:val="28"/>
                <w:szCs w:val="28"/>
              </w:rPr>
            </w:pPr>
            <w:r w:rsidRPr="00B354E9">
              <w:rPr>
                <w:rFonts w:ascii="Times New Roman" w:hAnsi="Times New Roman" w:cs="Times New Roman"/>
                <w:sz w:val="28"/>
                <w:szCs w:val="28"/>
              </w:rPr>
              <w:t>научно-техническая продукция</w:t>
            </w:r>
          </w:p>
        </w:tc>
        <w:tc>
          <w:tcPr>
            <w:tcW w:w="3260" w:type="dxa"/>
            <w:vAlign w:val="center"/>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247</w:t>
            </w:r>
          </w:p>
        </w:tc>
      </w:tr>
      <w:tr w:rsidR="00C66586" w:rsidRPr="00B354E9" w:rsidTr="00D36D19">
        <w:tc>
          <w:tcPr>
            <w:tcW w:w="882" w:type="dxa"/>
          </w:tcPr>
          <w:p w:rsidR="00C66586" w:rsidRPr="00B354E9" w:rsidRDefault="00C66586" w:rsidP="00D36D19">
            <w:pPr>
              <w:jc w:val="both"/>
              <w:rPr>
                <w:rFonts w:ascii="Times New Roman" w:hAnsi="Times New Roman" w:cs="Times New Roman"/>
                <w:sz w:val="28"/>
                <w:szCs w:val="28"/>
              </w:rPr>
            </w:pPr>
            <w:r w:rsidRPr="00B354E9">
              <w:rPr>
                <w:rFonts w:ascii="Times New Roman" w:hAnsi="Times New Roman" w:cs="Times New Roman"/>
                <w:sz w:val="28"/>
                <w:szCs w:val="28"/>
              </w:rPr>
              <w:t>1.1.2</w:t>
            </w:r>
          </w:p>
        </w:tc>
        <w:tc>
          <w:tcPr>
            <w:tcW w:w="5387" w:type="dxa"/>
          </w:tcPr>
          <w:p w:rsidR="00C66586" w:rsidRPr="00B354E9" w:rsidRDefault="00C66586" w:rsidP="009F162E">
            <w:pPr>
              <w:numPr>
                <w:ilvl w:val="0"/>
                <w:numId w:val="60"/>
              </w:numPr>
              <w:spacing w:after="0" w:line="240" w:lineRule="auto"/>
              <w:ind w:left="0" w:firstLine="0"/>
              <w:jc w:val="both"/>
              <w:rPr>
                <w:rFonts w:ascii="Times New Roman" w:hAnsi="Times New Roman" w:cs="Times New Roman"/>
                <w:sz w:val="28"/>
                <w:szCs w:val="28"/>
              </w:rPr>
            </w:pPr>
            <w:r w:rsidRPr="00B354E9">
              <w:rPr>
                <w:rFonts w:ascii="Times New Roman" w:hAnsi="Times New Roman" w:cs="Times New Roman"/>
                <w:sz w:val="28"/>
                <w:szCs w:val="28"/>
              </w:rPr>
              <w:t>прочие нематериальные активы</w:t>
            </w:r>
          </w:p>
        </w:tc>
        <w:tc>
          <w:tcPr>
            <w:tcW w:w="3260" w:type="dxa"/>
            <w:vAlign w:val="center"/>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w:t>
            </w:r>
          </w:p>
        </w:tc>
      </w:tr>
      <w:tr w:rsidR="00C66586" w:rsidRPr="00B354E9" w:rsidTr="00D36D19">
        <w:tc>
          <w:tcPr>
            <w:tcW w:w="882" w:type="dxa"/>
          </w:tcPr>
          <w:p w:rsidR="00C66586" w:rsidRPr="00B354E9" w:rsidRDefault="00C66586" w:rsidP="00D36D19">
            <w:pPr>
              <w:jc w:val="both"/>
              <w:rPr>
                <w:rFonts w:ascii="Times New Roman" w:hAnsi="Times New Roman" w:cs="Times New Roman"/>
                <w:sz w:val="28"/>
                <w:szCs w:val="28"/>
              </w:rPr>
            </w:pPr>
            <w:r w:rsidRPr="00B354E9">
              <w:rPr>
                <w:rFonts w:ascii="Times New Roman" w:hAnsi="Times New Roman" w:cs="Times New Roman"/>
                <w:sz w:val="28"/>
                <w:szCs w:val="28"/>
              </w:rPr>
              <w:t>1.2</w:t>
            </w:r>
          </w:p>
        </w:tc>
        <w:tc>
          <w:tcPr>
            <w:tcW w:w="5387" w:type="dxa"/>
          </w:tcPr>
          <w:p w:rsidR="00C66586" w:rsidRPr="000D73B8" w:rsidRDefault="00C66586" w:rsidP="00D36D19">
            <w:pPr>
              <w:jc w:val="both"/>
              <w:rPr>
                <w:rFonts w:ascii="Times New Roman" w:hAnsi="Times New Roman" w:cs="Times New Roman"/>
                <w:sz w:val="28"/>
                <w:szCs w:val="28"/>
              </w:rPr>
            </w:pPr>
            <w:r w:rsidRPr="00B354E9">
              <w:rPr>
                <w:rFonts w:ascii="Times New Roman" w:hAnsi="Times New Roman" w:cs="Times New Roman"/>
                <w:sz w:val="28"/>
                <w:szCs w:val="28"/>
              </w:rPr>
              <w:t>Основные средства</w:t>
            </w:r>
            <w:r w:rsidRPr="000D73B8">
              <w:rPr>
                <w:rFonts w:ascii="Times New Roman" w:hAnsi="Times New Roman" w:cs="Times New Roman"/>
                <w:sz w:val="28"/>
                <w:szCs w:val="28"/>
              </w:rPr>
              <w:t xml:space="preserve"> </w:t>
            </w:r>
          </w:p>
          <w:p w:rsidR="00C66586" w:rsidRPr="00B354E9" w:rsidRDefault="00C66586" w:rsidP="00D36D19">
            <w:pPr>
              <w:jc w:val="both"/>
              <w:rPr>
                <w:rFonts w:ascii="Times New Roman" w:hAnsi="Times New Roman" w:cs="Times New Roman"/>
                <w:sz w:val="28"/>
                <w:szCs w:val="28"/>
              </w:rPr>
            </w:pPr>
            <w:r w:rsidRPr="00B354E9">
              <w:rPr>
                <w:rFonts w:ascii="Times New Roman" w:hAnsi="Times New Roman" w:cs="Times New Roman"/>
                <w:sz w:val="28"/>
                <w:szCs w:val="28"/>
              </w:rPr>
              <w:t>в том числе:</w:t>
            </w:r>
          </w:p>
        </w:tc>
        <w:tc>
          <w:tcPr>
            <w:tcW w:w="3260" w:type="dxa"/>
            <w:vAlign w:val="center"/>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82</w:t>
            </w:r>
          </w:p>
        </w:tc>
      </w:tr>
      <w:tr w:rsidR="00C66586" w:rsidRPr="00B354E9" w:rsidTr="00D36D19">
        <w:tc>
          <w:tcPr>
            <w:tcW w:w="882" w:type="dxa"/>
          </w:tcPr>
          <w:p w:rsidR="00C66586" w:rsidRPr="00B354E9" w:rsidRDefault="00C66586" w:rsidP="00D36D19">
            <w:pPr>
              <w:jc w:val="both"/>
              <w:rPr>
                <w:rFonts w:ascii="Times New Roman" w:hAnsi="Times New Roman" w:cs="Times New Roman"/>
                <w:sz w:val="28"/>
                <w:szCs w:val="28"/>
              </w:rPr>
            </w:pPr>
            <w:r w:rsidRPr="00B354E9">
              <w:rPr>
                <w:rFonts w:ascii="Times New Roman" w:hAnsi="Times New Roman" w:cs="Times New Roman"/>
                <w:sz w:val="28"/>
                <w:szCs w:val="28"/>
              </w:rPr>
              <w:t>1.2.1</w:t>
            </w:r>
          </w:p>
        </w:tc>
        <w:tc>
          <w:tcPr>
            <w:tcW w:w="5387" w:type="dxa"/>
          </w:tcPr>
          <w:p w:rsidR="00C66586" w:rsidRPr="00B354E9" w:rsidRDefault="00C66586" w:rsidP="009F162E">
            <w:pPr>
              <w:numPr>
                <w:ilvl w:val="0"/>
                <w:numId w:val="60"/>
              </w:numPr>
              <w:spacing w:after="0" w:line="240" w:lineRule="auto"/>
              <w:ind w:left="0" w:firstLine="0"/>
              <w:jc w:val="both"/>
              <w:rPr>
                <w:rFonts w:ascii="Times New Roman" w:hAnsi="Times New Roman" w:cs="Times New Roman"/>
                <w:sz w:val="28"/>
                <w:szCs w:val="28"/>
              </w:rPr>
            </w:pPr>
            <w:r w:rsidRPr="00B354E9">
              <w:rPr>
                <w:rFonts w:ascii="Times New Roman" w:hAnsi="Times New Roman" w:cs="Times New Roman"/>
                <w:sz w:val="28"/>
                <w:szCs w:val="28"/>
              </w:rPr>
              <w:t>здания и сооружения</w:t>
            </w:r>
          </w:p>
        </w:tc>
        <w:tc>
          <w:tcPr>
            <w:tcW w:w="3260" w:type="dxa"/>
            <w:vAlign w:val="center"/>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10</w:t>
            </w:r>
          </w:p>
        </w:tc>
      </w:tr>
      <w:tr w:rsidR="00C66586" w:rsidRPr="00B354E9" w:rsidTr="00D36D19">
        <w:tc>
          <w:tcPr>
            <w:tcW w:w="882" w:type="dxa"/>
          </w:tcPr>
          <w:p w:rsidR="00C66586" w:rsidRPr="00B354E9" w:rsidRDefault="00C66586" w:rsidP="00D36D19">
            <w:pPr>
              <w:jc w:val="both"/>
              <w:rPr>
                <w:rFonts w:ascii="Times New Roman" w:hAnsi="Times New Roman" w:cs="Times New Roman"/>
                <w:sz w:val="28"/>
                <w:szCs w:val="28"/>
              </w:rPr>
            </w:pPr>
            <w:r w:rsidRPr="00B354E9">
              <w:rPr>
                <w:rFonts w:ascii="Times New Roman" w:hAnsi="Times New Roman" w:cs="Times New Roman"/>
                <w:sz w:val="28"/>
                <w:szCs w:val="28"/>
              </w:rPr>
              <w:t>1.2.2</w:t>
            </w:r>
          </w:p>
        </w:tc>
        <w:tc>
          <w:tcPr>
            <w:tcW w:w="5387" w:type="dxa"/>
          </w:tcPr>
          <w:p w:rsidR="00C66586" w:rsidRPr="00B354E9" w:rsidRDefault="00C66586" w:rsidP="009F162E">
            <w:pPr>
              <w:numPr>
                <w:ilvl w:val="0"/>
                <w:numId w:val="60"/>
              </w:numPr>
              <w:spacing w:after="0" w:line="240" w:lineRule="auto"/>
              <w:ind w:left="0" w:firstLine="0"/>
              <w:jc w:val="both"/>
              <w:rPr>
                <w:rFonts w:ascii="Times New Roman" w:hAnsi="Times New Roman" w:cs="Times New Roman"/>
                <w:sz w:val="28"/>
                <w:szCs w:val="28"/>
              </w:rPr>
            </w:pPr>
            <w:r w:rsidRPr="00B354E9">
              <w:rPr>
                <w:rFonts w:ascii="Times New Roman" w:hAnsi="Times New Roman" w:cs="Times New Roman"/>
                <w:sz w:val="28"/>
                <w:szCs w:val="28"/>
              </w:rPr>
              <w:t>оборудование</w:t>
            </w:r>
          </w:p>
        </w:tc>
        <w:tc>
          <w:tcPr>
            <w:tcW w:w="3260" w:type="dxa"/>
            <w:vAlign w:val="center"/>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72</w:t>
            </w:r>
          </w:p>
        </w:tc>
      </w:tr>
      <w:tr w:rsidR="00C66586" w:rsidRPr="00B354E9" w:rsidTr="00D36D19">
        <w:tc>
          <w:tcPr>
            <w:tcW w:w="882" w:type="dxa"/>
          </w:tcPr>
          <w:p w:rsidR="00C66586" w:rsidRPr="00B354E9" w:rsidRDefault="00C66586" w:rsidP="00D36D19">
            <w:pPr>
              <w:jc w:val="both"/>
              <w:rPr>
                <w:rFonts w:ascii="Times New Roman" w:hAnsi="Times New Roman" w:cs="Times New Roman"/>
                <w:sz w:val="28"/>
                <w:szCs w:val="28"/>
              </w:rPr>
            </w:pPr>
            <w:r w:rsidRPr="00B354E9">
              <w:rPr>
                <w:rFonts w:ascii="Times New Roman" w:hAnsi="Times New Roman" w:cs="Times New Roman"/>
                <w:sz w:val="28"/>
                <w:szCs w:val="28"/>
              </w:rPr>
              <w:t>1.2.3</w:t>
            </w:r>
          </w:p>
        </w:tc>
        <w:tc>
          <w:tcPr>
            <w:tcW w:w="5387" w:type="dxa"/>
          </w:tcPr>
          <w:p w:rsidR="00C66586" w:rsidRPr="00B354E9" w:rsidRDefault="00C66586" w:rsidP="009F162E">
            <w:pPr>
              <w:numPr>
                <w:ilvl w:val="0"/>
                <w:numId w:val="60"/>
              </w:numPr>
              <w:spacing w:after="0" w:line="240" w:lineRule="auto"/>
              <w:ind w:left="0" w:firstLine="0"/>
              <w:jc w:val="both"/>
              <w:rPr>
                <w:rFonts w:ascii="Times New Roman" w:hAnsi="Times New Roman" w:cs="Times New Roman"/>
                <w:sz w:val="28"/>
                <w:szCs w:val="28"/>
              </w:rPr>
            </w:pPr>
            <w:r w:rsidRPr="00B354E9">
              <w:rPr>
                <w:rFonts w:ascii="Times New Roman" w:hAnsi="Times New Roman" w:cs="Times New Roman"/>
                <w:sz w:val="28"/>
                <w:szCs w:val="28"/>
              </w:rPr>
              <w:t>прочие основные средства</w:t>
            </w:r>
          </w:p>
        </w:tc>
        <w:tc>
          <w:tcPr>
            <w:tcW w:w="3260" w:type="dxa"/>
            <w:vAlign w:val="center"/>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w:t>
            </w:r>
          </w:p>
        </w:tc>
      </w:tr>
      <w:tr w:rsidR="00C66586" w:rsidRPr="00B354E9" w:rsidTr="00D36D19">
        <w:tc>
          <w:tcPr>
            <w:tcW w:w="882" w:type="dxa"/>
          </w:tcPr>
          <w:p w:rsidR="00C66586" w:rsidRPr="00B354E9" w:rsidRDefault="00C66586" w:rsidP="00D36D19">
            <w:pPr>
              <w:jc w:val="both"/>
              <w:rPr>
                <w:rFonts w:ascii="Times New Roman" w:hAnsi="Times New Roman" w:cs="Times New Roman"/>
                <w:sz w:val="28"/>
                <w:szCs w:val="28"/>
              </w:rPr>
            </w:pPr>
            <w:r w:rsidRPr="00B354E9">
              <w:rPr>
                <w:rFonts w:ascii="Times New Roman" w:hAnsi="Times New Roman" w:cs="Times New Roman"/>
                <w:sz w:val="28"/>
                <w:szCs w:val="28"/>
              </w:rPr>
              <w:t>1.3</w:t>
            </w:r>
          </w:p>
        </w:tc>
        <w:tc>
          <w:tcPr>
            <w:tcW w:w="5387" w:type="dxa"/>
          </w:tcPr>
          <w:p w:rsidR="00C66586" w:rsidRPr="00B354E9" w:rsidRDefault="00C66586" w:rsidP="00D36D19">
            <w:pPr>
              <w:jc w:val="both"/>
              <w:rPr>
                <w:rFonts w:ascii="Times New Roman" w:hAnsi="Times New Roman" w:cs="Times New Roman"/>
                <w:sz w:val="28"/>
                <w:szCs w:val="28"/>
              </w:rPr>
            </w:pPr>
            <w:r w:rsidRPr="00B354E9">
              <w:rPr>
                <w:rFonts w:ascii="Times New Roman" w:hAnsi="Times New Roman" w:cs="Times New Roman"/>
                <w:sz w:val="28"/>
                <w:szCs w:val="28"/>
              </w:rPr>
              <w:t>Прочие внеоборотные активы</w:t>
            </w:r>
          </w:p>
        </w:tc>
        <w:tc>
          <w:tcPr>
            <w:tcW w:w="3260" w:type="dxa"/>
            <w:vAlign w:val="center"/>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w:t>
            </w:r>
          </w:p>
        </w:tc>
      </w:tr>
      <w:tr w:rsidR="00C66586" w:rsidRPr="00B354E9" w:rsidTr="00D36D19">
        <w:tc>
          <w:tcPr>
            <w:tcW w:w="882" w:type="dxa"/>
          </w:tcPr>
          <w:p w:rsidR="00C66586" w:rsidRPr="00B354E9" w:rsidRDefault="00C66586" w:rsidP="00D36D19">
            <w:pPr>
              <w:jc w:val="both"/>
              <w:rPr>
                <w:rFonts w:ascii="Times New Roman" w:hAnsi="Times New Roman" w:cs="Times New Roman"/>
                <w:sz w:val="28"/>
                <w:szCs w:val="28"/>
              </w:rPr>
            </w:pPr>
            <w:r w:rsidRPr="00B354E9">
              <w:rPr>
                <w:rFonts w:ascii="Times New Roman" w:hAnsi="Times New Roman" w:cs="Times New Roman"/>
                <w:sz w:val="28"/>
                <w:szCs w:val="28"/>
              </w:rPr>
              <w:t>2</w:t>
            </w:r>
          </w:p>
        </w:tc>
        <w:tc>
          <w:tcPr>
            <w:tcW w:w="5387" w:type="dxa"/>
          </w:tcPr>
          <w:p w:rsidR="00C66586" w:rsidRPr="00B354E9" w:rsidRDefault="00C66586" w:rsidP="00D36D19">
            <w:pPr>
              <w:jc w:val="both"/>
              <w:rPr>
                <w:rFonts w:ascii="Times New Roman" w:hAnsi="Times New Roman" w:cs="Times New Roman"/>
                <w:sz w:val="28"/>
                <w:szCs w:val="28"/>
              </w:rPr>
            </w:pPr>
            <w:r w:rsidRPr="00B354E9">
              <w:rPr>
                <w:rFonts w:ascii="Times New Roman" w:hAnsi="Times New Roman" w:cs="Times New Roman"/>
                <w:sz w:val="28"/>
                <w:szCs w:val="28"/>
              </w:rPr>
              <w:t>Оборотные активы</w:t>
            </w:r>
          </w:p>
        </w:tc>
        <w:tc>
          <w:tcPr>
            <w:tcW w:w="3260" w:type="dxa"/>
            <w:vAlign w:val="center"/>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1050</w:t>
            </w:r>
          </w:p>
        </w:tc>
      </w:tr>
      <w:tr w:rsidR="00C66586" w:rsidRPr="00B354E9" w:rsidTr="00D36D19">
        <w:tc>
          <w:tcPr>
            <w:tcW w:w="882" w:type="dxa"/>
          </w:tcPr>
          <w:p w:rsidR="00C66586" w:rsidRPr="00B354E9" w:rsidRDefault="00C66586" w:rsidP="00D36D19">
            <w:pPr>
              <w:jc w:val="both"/>
              <w:rPr>
                <w:rFonts w:ascii="Times New Roman" w:hAnsi="Times New Roman" w:cs="Times New Roman"/>
                <w:sz w:val="28"/>
                <w:szCs w:val="28"/>
              </w:rPr>
            </w:pPr>
            <w:r w:rsidRPr="00B354E9">
              <w:rPr>
                <w:rFonts w:ascii="Times New Roman" w:hAnsi="Times New Roman" w:cs="Times New Roman"/>
                <w:sz w:val="28"/>
                <w:szCs w:val="28"/>
              </w:rPr>
              <w:t>2.1</w:t>
            </w:r>
          </w:p>
        </w:tc>
        <w:tc>
          <w:tcPr>
            <w:tcW w:w="5387" w:type="dxa"/>
          </w:tcPr>
          <w:p w:rsidR="00C66586" w:rsidRPr="00B354E9" w:rsidRDefault="00C66586" w:rsidP="00D36D19">
            <w:pPr>
              <w:jc w:val="both"/>
              <w:rPr>
                <w:rFonts w:ascii="Times New Roman" w:hAnsi="Times New Roman" w:cs="Times New Roman"/>
                <w:sz w:val="28"/>
                <w:szCs w:val="28"/>
              </w:rPr>
            </w:pPr>
            <w:r w:rsidRPr="00B354E9">
              <w:rPr>
                <w:rFonts w:ascii="Times New Roman" w:hAnsi="Times New Roman" w:cs="Times New Roman"/>
                <w:sz w:val="28"/>
                <w:szCs w:val="28"/>
              </w:rPr>
              <w:t>Запасы</w:t>
            </w:r>
          </w:p>
        </w:tc>
        <w:tc>
          <w:tcPr>
            <w:tcW w:w="3260" w:type="dxa"/>
            <w:vAlign w:val="center"/>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w:t>
            </w:r>
          </w:p>
        </w:tc>
      </w:tr>
      <w:tr w:rsidR="00C66586" w:rsidRPr="00B354E9" w:rsidTr="00D36D19">
        <w:tc>
          <w:tcPr>
            <w:tcW w:w="882" w:type="dxa"/>
          </w:tcPr>
          <w:p w:rsidR="00C66586" w:rsidRPr="00B354E9" w:rsidRDefault="00C66586" w:rsidP="00D36D19">
            <w:pPr>
              <w:jc w:val="both"/>
              <w:rPr>
                <w:rFonts w:ascii="Times New Roman" w:hAnsi="Times New Roman" w:cs="Times New Roman"/>
                <w:sz w:val="28"/>
                <w:szCs w:val="28"/>
              </w:rPr>
            </w:pPr>
            <w:r w:rsidRPr="00B354E9">
              <w:rPr>
                <w:rFonts w:ascii="Times New Roman" w:hAnsi="Times New Roman" w:cs="Times New Roman"/>
                <w:sz w:val="28"/>
                <w:szCs w:val="28"/>
              </w:rPr>
              <w:t>2.2</w:t>
            </w:r>
          </w:p>
        </w:tc>
        <w:tc>
          <w:tcPr>
            <w:tcW w:w="5387" w:type="dxa"/>
          </w:tcPr>
          <w:p w:rsidR="00C66586" w:rsidRPr="00B354E9" w:rsidRDefault="00C66586" w:rsidP="00D36D19">
            <w:pPr>
              <w:jc w:val="both"/>
              <w:rPr>
                <w:rFonts w:ascii="Times New Roman" w:hAnsi="Times New Roman" w:cs="Times New Roman"/>
                <w:sz w:val="28"/>
                <w:szCs w:val="28"/>
              </w:rPr>
            </w:pPr>
            <w:r w:rsidRPr="00B354E9">
              <w:rPr>
                <w:rFonts w:ascii="Times New Roman" w:hAnsi="Times New Roman" w:cs="Times New Roman"/>
                <w:sz w:val="28"/>
                <w:szCs w:val="28"/>
              </w:rPr>
              <w:t>Прочие оборотные активы</w:t>
            </w:r>
          </w:p>
        </w:tc>
        <w:tc>
          <w:tcPr>
            <w:tcW w:w="3260" w:type="dxa"/>
            <w:vAlign w:val="center"/>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w:t>
            </w:r>
          </w:p>
        </w:tc>
      </w:tr>
      <w:tr w:rsidR="00C66586" w:rsidRPr="00B354E9" w:rsidTr="00D36D19">
        <w:tc>
          <w:tcPr>
            <w:tcW w:w="882" w:type="dxa"/>
          </w:tcPr>
          <w:p w:rsidR="00C66586" w:rsidRPr="00B354E9" w:rsidRDefault="00C66586" w:rsidP="00D36D19">
            <w:pPr>
              <w:jc w:val="both"/>
              <w:rPr>
                <w:rFonts w:ascii="Times New Roman" w:hAnsi="Times New Roman" w:cs="Times New Roman"/>
                <w:sz w:val="28"/>
                <w:szCs w:val="28"/>
              </w:rPr>
            </w:pPr>
          </w:p>
        </w:tc>
        <w:tc>
          <w:tcPr>
            <w:tcW w:w="5387" w:type="dxa"/>
          </w:tcPr>
          <w:p w:rsidR="00C66586" w:rsidRPr="00B354E9" w:rsidRDefault="00C66586" w:rsidP="00D36D19">
            <w:pPr>
              <w:jc w:val="both"/>
              <w:rPr>
                <w:rFonts w:ascii="Times New Roman" w:hAnsi="Times New Roman" w:cs="Times New Roman"/>
                <w:sz w:val="28"/>
                <w:szCs w:val="28"/>
              </w:rPr>
            </w:pPr>
            <w:r w:rsidRPr="00B354E9">
              <w:rPr>
                <w:rFonts w:ascii="Times New Roman" w:hAnsi="Times New Roman" w:cs="Times New Roman"/>
                <w:sz w:val="28"/>
                <w:szCs w:val="28"/>
              </w:rPr>
              <w:t>Потребность в начальных инвестициях, всего</w:t>
            </w:r>
          </w:p>
        </w:tc>
        <w:tc>
          <w:tcPr>
            <w:tcW w:w="3260" w:type="dxa"/>
            <w:vAlign w:val="center"/>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1379</w:t>
            </w:r>
          </w:p>
        </w:tc>
      </w:tr>
    </w:tbl>
    <w:p w:rsidR="00C66586" w:rsidRDefault="00C66586" w:rsidP="00C66586">
      <w:pPr>
        <w:pStyle w:val="21"/>
        <w:spacing w:line="360" w:lineRule="auto"/>
        <w:ind w:firstLine="0"/>
        <w:rPr>
          <w:kern w:val="32"/>
          <w:szCs w:val="28"/>
        </w:rPr>
      </w:pPr>
    </w:p>
    <w:p w:rsidR="00C66586" w:rsidRDefault="00C66586" w:rsidP="00C66586">
      <w:pPr>
        <w:pStyle w:val="21"/>
        <w:spacing w:line="360" w:lineRule="auto"/>
        <w:ind w:firstLine="0"/>
        <w:rPr>
          <w:kern w:val="32"/>
          <w:szCs w:val="28"/>
        </w:rPr>
      </w:pPr>
    </w:p>
    <w:p w:rsidR="00C66586" w:rsidRDefault="00C66586" w:rsidP="00C66586">
      <w:pPr>
        <w:pStyle w:val="21"/>
        <w:spacing w:line="360" w:lineRule="auto"/>
        <w:ind w:firstLine="0"/>
        <w:rPr>
          <w:kern w:val="32"/>
          <w:szCs w:val="28"/>
        </w:rPr>
      </w:pPr>
    </w:p>
    <w:p w:rsidR="00C66586" w:rsidRDefault="00C66586" w:rsidP="00C66586">
      <w:pPr>
        <w:pStyle w:val="21"/>
        <w:spacing w:line="360" w:lineRule="auto"/>
        <w:ind w:firstLine="0"/>
        <w:rPr>
          <w:kern w:val="32"/>
          <w:szCs w:val="28"/>
        </w:rPr>
      </w:pPr>
    </w:p>
    <w:p w:rsidR="00C66586" w:rsidRDefault="00C66586" w:rsidP="00C66586">
      <w:pPr>
        <w:pStyle w:val="21"/>
        <w:spacing w:line="360" w:lineRule="auto"/>
        <w:ind w:firstLine="0"/>
        <w:rPr>
          <w:kern w:val="32"/>
          <w:szCs w:val="28"/>
        </w:rPr>
      </w:pPr>
    </w:p>
    <w:p w:rsidR="00C66586" w:rsidRDefault="00C66586" w:rsidP="00C66586">
      <w:pPr>
        <w:pStyle w:val="21"/>
        <w:spacing w:line="360" w:lineRule="auto"/>
        <w:ind w:firstLine="0"/>
        <w:rPr>
          <w:kern w:val="32"/>
          <w:szCs w:val="28"/>
        </w:rPr>
      </w:pPr>
    </w:p>
    <w:p w:rsidR="00C66586" w:rsidRPr="00B354E9" w:rsidRDefault="00C66586" w:rsidP="00C66586">
      <w:pPr>
        <w:pStyle w:val="21"/>
        <w:spacing w:line="360" w:lineRule="auto"/>
        <w:ind w:firstLine="0"/>
        <w:rPr>
          <w:kern w:val="32"/>
          <w:szCs w:val="28"/>
        </w:rPr>
      </w:pPr>
    </w:p>
    <w:p w:rsidR="00C66586" w:rsidRPr="00B354E9" w:rsidRDefault="00C66586" w:rsidP="009F162E">
      <w:pPr>
        <w:pStyle w:val="2"/>
        <w:numPr>
          <w:ilvl w:val="1"/>
          <w:numId w:val="71"/>
        </w:numPr>
        <w:suppressAutoHyphens/>
        <w:spacing w:line="360" w:lineRule="auto"/>
        <w:rPr>
          <w:szCs w:val="28"/>
        </w:rPr>
      </w:pPr>
      <w:bookmarkStart w:id="77" w:name="_Toc317026810"/>
      <w:r w:rsidRPr="00B354E9">
        <w:rPr>
          <w:szCs w:val="28"/>
        </w:rPr>
        <w:lastRenderedPageBreak/>
        <w:t>Экономическая эффективность</w:t>
      </w:r>
      <w:bookmarkEnd w:id="77"/>
    </w:p>
    <w:p w:rsidR="00C66586" w:rsidRPr="00B354E9" w:rsidRDefault="00C66586" w:rsidP="00C66586">
      <w:pPr>
        <w:spacing w:after="0" w:line="360" w:lineRule="auto"/>
        <w:rPr>
          <w:rFonts w:ascii="Times New Roman" w:hAnsi="Times New Roman" w:cs="Times New Roman"/>
          <w:b/>
          <w:sz w:val="28"/>
          <w:szCs w:val="28"/>
        </w:rPr>
      </w:pPr>
      <w:r w:rsidRPr="00B354E9">
        <w:rPr>
          <w:rFonts w:ascii="Times New Roman" w:hAnsi="Times New Roman" w:cs="Times New Roman"/>
          <w:b/>
          <w:sz w:val="28"/>
          <w:szCs w:val="28"/>
        </w:rPr>
        <w:t>Основные показатели</w:t>
      </w:r>
    </w:p>
    <w:p w:rsidR="00C66586" w:rsidRPr="00B354E9" w:rsidRDefault="00C66586" w:rsidP="009F162E">
      <w:pPr>
        <w:numPr>
          <w:ilvl w:val="0"/>
          <w:numId w:val="62"/>
        </w:numPr>
        <w:spacing w:after="0" w:line="360" w:lineRule="auto"/>
        <w:rPr>
          <w:rFonts w:ascii="Times New Roman" w:hAnsi="Times New Roman" w:cs="Times New Roman"/>
          <w:sz w:val="28"/>
          <w:szCs w:val="28"/>
        </w:rPr>
      </w:pPr>
      <w:r w:rsidRPr="00B354E9">
        <w:rPr>
          <w:rFonts w:ascii="Times New Roman" w:hAnsi="Times New Roman" w:cs="Times New Roman"/>
          <w:sz w:val="28"/>
          <w:szCs w:val="28"/>
        </w:rPr>
        <w:t xml:space="preserve">Себестоимость = </w:t>
      </w:r>
      <w:r w:rsidRPr="00B354E9">
        <w:rPr>
          <w:rFonts w:ascii="Times New Roman" w:eastAsia="Calibri" w:hAnsi="Times New Roman" w:cs="Times New Roman"/>
          <w:i/>
          <w:sz w:val="28"/>
          <w:szCs w:val="28"/>
        </w:rPr>
        <w:t xml:space="preserve">329 тыс. </w:t>
      </w:r>
      <w:r w:rsidRPr="00B354E9">
        <w:rPr>
          <w:rFonts w:ascii="Times New Roman" w:hAnsi="Times New Roman" w:cs="Times New Roman"/>
          <w:i/>
          <w:sz w:val="28"/>
          <w:szCs w:val="28"/>
        </w:rPr>
        <w:t>руб.</w:t>
      </w:r>
    </w:p>
    <w:p w:rsidR="00C66586" w:rsidRPr="00B354E9" w:rsidRDefault="00C66586" w:rsidP="009F162E">
      <w:pPr>
        <w:numPr>
          <w:ilvl w:val="0"/>
          <w:numId w:val="62"/>
        </w:numPr>
        <w:suppressAutoHyphens/>
        <w:spacing w:after="0" w:line="360" w:lineRule="auto"/>
        <w:rPr>
          <w:rFonts w:ascii="Times New Roman" w:hAnsi="Times New Roman" w:cs="Times New Roman"/>
          <w:sz w:val="28"/>
          <w:szCs w:val="28"/>
        </w:rPr>
      </w:pPr>
      <w:r w:rsidRPr="00B354E9">
        <w:rPr>
          <w:rFonts w:ascii="Times New Roman" w:hAnsi="Times New Roman" w:cs="Times New Roman"/>
          <w:sz w:val="28"/>
          <w:szCs w:val="28"/>
        </w:rPr>
        <w:t>Амортизация</w:t>
      </w:r>
    </w:p>
    <w:p w:rsidR="00C66586" w:rsidRPr="00B354E9" w:rsidRDefault="00C66586" w:rsidP="00C66586">
      <w:pPr>
        <w:spacing w:after="0" w:line="360" w:lineRule="auto"/>
        <w:ind w:firstLine="432"/>
        <w:rPr>
          <w:rFonts w:ascii="Times New Roman" w:hAnsi="Times New Roman" w:cs="Times New Roman"/>
          <w:sz w:val="28"/>
          <w:szCs w:val="28"/>
        </w:rPr>
      </w:pPr>
      <w:r w:rsidRPr="00B354E9">
        <w:rPr>
          <w:rFonts w:ascii="Times New Roman" w:hAnsi="Times New Roman" w:cs="Times New Roman"/>
          <w:sz w:val="28"/>
          <w:szCs w:val="28"/>
        </w:rPr>
        <w:t>Для расчета амортизации можно применить способ списания стоимости пропорционально к объему произведенной продукции. При таком методе вначале следует вычислить амортизацию на единицу продукции при помощи формулы:</w:t>
      </w:r>
    </w:p>
    <w:p w:rsidR="00C66586" w:rsidRPr="00B354E9" w:rsidRDefault="00C66586" w:rsidP="00C66586">
      <w:pPr>
        <w:spacing w:after="0" w:line="360" w:lineRule="auto"/>
        <w:ind w:left="432"/>
        <w:jc w:val="right"/>
        <w:rPr>
          <w:rFonts w:ascii="Times New Roman" w:hAnsi="Times New Roman" w:cs="Times New Roman"/>
          <w:sz w:val="28"/>
          <w:szCs w:val="28"/>
        </w:rPr>
      </w:pPr>
      <w:r w:rsidRPr="00B354E9">
        <w:rPr>
          <w:rFonts w:ascii="Times New Roman" w:hAnsi="Times New Roman" w:cs="Times New Roman"/>
          <w:sz w:val="28"/>
          <w:szCs w:val="28"/>
        </w:rPr>
        <w:t>А = С / В</w:t>
      </w:r>
      <w:r w:rsidRPr="00B354E9">
        <w:rPr>
          <w:rFonts w:ascii="Times New Roman" w:hAnsi="Times New Roman" w:cs="Times New Roman"/>
          <w:sz w:val="28"/>
          <w:szCs w:val="28"/>
          <w:vertAlign w:val="subscript"/>
        </w:rPr>
        <w:t xml:space="preserve"> </w:t>
      </w:r>
      <w:r w:rsidRPr="00B354E9">
        <w:rPr>
          <w:rFonts w:ascii="Times New Roman" w:hAnsi="Times New Roman" w:cs="Times New Roman"/>
          <w:sz w:val="28"/>
          <w:szCs w:val="28"/>
        </w:rPr>
        <w:t xml:space="preserve">, </w:t>
      </w:r>
      <w:r w:rsidRPr="00B354E9">
        <w:rPr>
          <w:rFonts w:ascii="Times New Roman" w:hAnsi="Times New Roman" w:cs="Times New Roman"/>
          <w:sz w:val="28"/>
          <w:szCs w:val="28"/>
        </w:rPr>
        <w:tab/>
      </w:r>
      <w:r w:rsidRPr="00B354E9">
        <w:rPr>
          <w:rFonts w:ascii="Times New Roman" w:hAnsi="Times New Roman" w:cs="Times New Roman"/>
          <w:sz w:val="28"/>
          <w:szCs w:val="28"/>
        </w:rPr>
        <w:tab/>
        <w:t xml:space="preserve">                    </w:t>
      </w:r>
      <w:r w:rsidRPr="00B354E9">
        <w:rPr>
          <w:rFonts w:ascii="Times New Roman" w:hAnsi="Times New Roman" w:cs="Times New Roman"/>
          <w:sz w:val="28"/>
          <w:szCs w:val="28"/>
        </w:rPr>
        <w:tab/>
      </w:r>
      <w:r w:rsidRPr="00B354E9">
        <w:rPr>
          <w:rFonts w:ascii="Times New Roman" w:hAnsi="Times New Roman" w:cs="Times New Roman"/>
          <w:sz w:val="28"/>
          <w:szCs w:val="28"/>
        </w:rPr>
        <w:tab/>
      </w:r>
    </w:p>
    <w:p w:rsidR="00C66586" w:rsidRPr="00B354E9" w:rsidRDefault="00C66586" w:rsidP="00C66586">
      <w:pPr>
        <w:spacing w:after="0" w:line="360" w:lineRule="auto"/>
        <w:rPr>
          <w:rFonts w:ascii="Times New Roman" w:hAnsi="Times New Roman" w:cs="Times New Roman"/>
          <w:sz w:val="28"/>
          <w:szCs w:val="28"/>
        </w:rPr>
      </w:pPr>
      <w:r w:rsidRPr="00B354E9">
        <w:rPr>
          <w:rFonts w:ascii="Times New Roman" w:hAnsi="Times New Roman" w:cs="Times New Roman"/>
          <w:sz w:val="28"/>
          <w:szCs w:val="28"/>
        </w:rPr>
        <w:t>где А – это сумма амортизации, применяемая на единицу продукции, С – это первоначальная стоимость объекта основных средств, а В – планируемый объем производства продукции.</w:t>
      </w:r>
    </w:p>
    <w:p w:rsidR="00C66586" w:rsidRPr="00B354E9" w:rsidRDefault="00C66586" w:rsidP="009F162E">
      <w:pPr>
        <w:numPr>
          <w:ilvl w:val="0"/>
          <w:numId w:val="61"/>
        </w:numPr>
        <w:suppressAutoHyphens/>
        <w:spacing w:after="0" w:line="360" w:lineRule="auto"/>
        <w:jc w:val="center"/>
        <w:rPr>
          <w:rFonts w:ascii="Times New Roman" w:hAnsi="Times New Roman" w:cs="Times New Roman"/>
          <w:sz w:val="28"/>
          <w:szCs w:val="28"/>
        </w:rPr>
      </w:pPr>
      <w:r w:rsidRPr="00B354E9">
        <w:rPr>
          <w:rFonts w:ascii="Times New Roman" w:hAnsi="Times New Roman" w:cs="Times New Roman"/>
          <w:sz w:val="28"/>
          <w:szCs w:val="28"/>
          <w:lang w:val="en-US"/>
        </w:rPr>
        <w:t xml:space="preserve">A = </w:t>
      </w:r>
      <w:r w:rsidRPr="00B354E9">
        <w:rPr>
          <w:rFonts w:ascii="Times New Roman" w:eastAsia="Calibri" w:hAnsi="Times New Roman" w:cs="Times New Roman"/>
          <w:i/>
          <w:sz w:val="28"/>
          <w:szCs w:val="28"/>
        </w:rPr>
        <w:t xml:space="preserve">329 000 </w:t>
      </w:r>
      <w:r w:rsidRPr="00B354E9">
        <w:rPr>
          <w:rFonts w:ascii="Times New Roman" w:hAnsi="Times New Roman" w:cs="Times New Roman"/>
          <w:sz w:val="28"/>
          <w:szCs w:val="28"/>
          <w:lang w:val="en-US"/>
        </w:rPr>
        <w:t xml:space="preserve">/ </w:t>
      </w:r>
      <w:r w:rsidRPr="00B354E9">
        <w:rPr>
          <w:rFonts w:ascii="Times New Roman" w:hAnsi="Times New Roman" w:cs="Times New Roman"/>
          <w:i/>
          <w:sz w:val="28"/>
          <w:szCs w:val="28"/>
          <w:lang w:val="en-US"/>
        </w:rPr>
        <w:t>100</w:t>
      </w:r>
      <w:r w:rsidRPr="00B354E9">
        <w:rPr>
          <w:rFonts w:ascii="Times New Roman" w:hAnsi="Times New Roman" w:cs="Times New Roman"/>
          <w:sz w:val="28"/>
          <w:szCs w:val="28"/>
          <w:lang w:val="en-US"/>
        </w:rPr>
        <w:t xml:space="preserve"> = </w:t>
      </w:r>
      <w:r w:rsidRPr="00B354E9">
        <w:rPr>
          <w:rFonts w:ascii="Times New Roman" w:hAnsi="Times New Roman" w:cs="Times New Roman"/>
          <w:i/>
          <w:sz w:val="28"/>
          <w:szCs w:val="28"/>
        </w:rPr>
        <w:t>3290</w:t>
      </w:r>
      <w:r w:rsidRPr="00B354E9">
        <w:rPr>
          <w:rFonts w:ascii="Times New Roman" w:hAnsi="Times New Roman" w:cs="Times New Roman"/>
          <w:i/>
          <w:sz w:val="28"/>
          <w:szCs w:val="28"/>
          <w:lang w:val="en-US"/>
        </w:rPr>
        <w:t xml:space="preserve"> </w:t>
      </w:r>
      <w:r w:rsidRPr="00B354E9">
        <w:rPr>
          <w:rFonts w:ascii="Times New Roman" w:hAnsi="Times New Roman" w:cs="Times New Roman"/>
          <w:i/>
          <w:sz w:val="28"/>
          <w:szCs w:val="28"/>
        </w:rPr>
        <w:t>руб</w:t>
      </w:r>
      <w:r w:rsidRPr="00B354E9">
        <w:rPr>
          <w:rFonts w:ascii="Times New Roman" w:hAnsi="Times New Roman" w:cs="Times New Roman"/>
          <w:sz w:val="28"/>
          <w:szCs w:val="28"/>
        </w:rPr>
        <w:t>.</w:t>
      </w:r>
    </w:p>
    <w:p w:rsidR="00C66586" w:rsidRPr="00B354E9" w:rsidRDefault="00C66586" w:rsidP="00C66586">
      <w:pPr>
        <w:spacing w:after="0" w:line="360" w:lineRule="auto"/>
        <w:rPr>
          <w:rFonts w:ascii="Times New Roman" w:hAnsi="Times New Roman" w:cs="Times New Roman"/>
          <w:sz w:val="28"/>
          <w:szCs w:val="28"/>
        </w:rPr>
      </w:pPr>
      <w:r w:rsidRPr="00B354E9">
        <w:rPr>
          <w:rFonts w:ascii="Times New Roman" w:hAnsi="Times New Roman" w:cs="Times New Roman"/>
          <w:sz w:val="28"/>
          <w:szCs w:val="28"/>
        </w:rPr>
        <w:t>Тогда общая амортизация вычисляется по формуле:</w:t>
      </w:r>
    </w:p>
    <w:p w:rsidR="00C66586" w:rsidRPr="00B354E9" w:rsidRDefault="00C66586" w:rsidP="009F162E">
      <w:pPr>
        <w:numPr>
          <w:ilvl w:val="0"/>
          <w:numId w:val="61"/>
        </w:numPr>
        <w:suppressAutoHyphens/>
        <w:spacing w:after="0" w:line="360" w:lineRule="auto"/>
        <w:jc w:val="right"/>
        <w:rPr>
          <w:rFonts w:ascii="Times New Roman" w:hAnsi="Times New Roman" w:cs="Times New Roman"/>
          <w:sz w:val="28"/>
          <w:szCs w:val="28"/>
        </w:rPr>
      </w:pPr>
      <w:r w:rsidRPr="00B354E9">
        <w:rPr>
          <w:rFonts w:ascii="Times New Roman" w:hAnsi="Times New Roman" w:cs="Times New Roman"/>
          <w:sz w:val="28"/>
          <w:szCs w:val="28"/>
          <w:lang w:val="en-US"/>
        </w:rPr>
        <w:t>A</w:t>
      </w:r>
      <w:r w:rsidRPr="00B354E9">
        <w:rPr>
          <w:rFonts w:ascii="Times New Roman" w:hAnsi="Times New Roman" w:cs="Times New Roman"/>
          <w:sz w:val="28"/>
          <w:szCs w:val="28"/>
          <w:vertAlign w:val="subscript"/>
        </w:rPr>
        <w:t>общ</w:t>
      </w:r>
      <w:r w:rsidRPr="00B354E9">
        <w:rPr>
          <w:rFonts w:ascii="Times New Roman" w:hAnsi="Times New Roman" w:cs="Times New Roman"/>
          <w:sz w:val="28"/>
          <w:szCs w:val="28"/>
        </w:rPr>
        <w:t xml:space="preserve"> = </w:t>
      </w:r>
      <w:r w:rsidRPr="00B354E9">
        <w:rPr>
          <w:rFonts w:ascii="Times New Roman" w:hAnsi="Times New Roman" w:cs="Times New Roman"/>
          <w:sz w:val="28"/>
          <w:szCs w:val="28"/>
          <w:lang w:val="en-US"/>
        </w:rPr>
        <w:t xml:space="preserve">A * </w:t>
      </w:r>
      <w:r w:rsidRPr="00B354E9">
        <w:rPr>
          <w:rFonts w:ascii="Times New Roman" w:hAnsi="Times New Roman" w:cs="Times New Roman"/>
          <w:sz w:val="28"/>
          <w:szCs w:val="28"/>
        </w:rPr>
        <w:t xml:space="preserve">25, </w:t>
      </w:r>
      <w:r w:rsidRPr="00B354E9">
        <w:rPr>
          <w:rFonts w:ascii="Times New Roman" w:hAnsi="Times New Roman" w:cs="Times New Roman"/>
          <w:sz w:val="28"/>
          <w:szCs w:val="28"/>
        </w:rPr>
        <w:tab/>
      </w:r>
      <w:r w:rsidRPr="00B354E9">
        <w:rPr>
          <w:rFonts w:ascii="Times New Roman" w:hAnsi="Times New Roman" w:cs="Times New Roman"/>
          <w:sz w:val="28"/>
          <w:szCs w:val="28"/>
        </w:rPr>
        <w:tab/>
        <w:t xml:space="preserve">    </w:t>
      </w:r>
      <w:r w:rsidRPr="00B354E9">
        <w:rPr>
          <w:rFonts w:ascii="Times New Roman" w:hAnsi="Times New Roman" w:cs="Times New Roman"/>
          <w:sz w:val="28"/>
          <w:szCs w:val="28"/>
        </w:rPr>
        <w:tab/>
      </w:r>
      <w:r w:rsidRPr="00B354E9">
        <w:rPr>
          <w:rFonts w:ascii="Times New Roman" w:hAnsi="Times New Roman" w:cs="Times New Roman"/>
          <w:sz w:val="28"/>
          <w:szCs w:val="28"/>
        </w:rPr>
        <w:tab/>
      </w:r>
    </w:p>
    <w:p w:rsidR="00C66586" w:rsidRPr="00B354E9" w:rsidRDefault="00C66586" w:rsidP="009F162E">
      <w:pPr>
        <w:numPr>
          <w:ilvl w:val="0"/>
          <w:numId w:val="61"/>
        </w:numPr>
        <w:suppressAutoHyphens/>
        <w:spacing w:after="0" w:line="360" w:lineRule="auto"/>
        <w:jc w:val="center"/>
        <w:rPr>
          <w:rFonts w:ascii="Times New Roman" w:hAnsi="Times New Roman" w:cs="Times New Roman"/>
          <w:sz w:val="28"/>
          <w:szCs w:val="28"/>
        </w:rPr>
      </w:pPr>
      <w:r w:rsidRPr="00B354E9">
        <w:rPr>
          <w:rFonts w:ascii="Times New Roman" w:hAnsi="Times New Roman" w:cs="Times New Roman"/>
          <w:sz w:val="28"/>
          <w:szCs w:val="28"/>
          <w:lang w:val="en-US"/>
        </w:rPr>
        <w:t>A</w:t>
      </w:r>
      <w:r w:rsidRPr="00B354E9">
        <w:rPr>
          <w:rFonts w:ascii="Times New Roman" w:hAnsi="Times New Roman" w:cs="Times New Roman"/>
          <w:sz w:val="28"/>
          <w:szCs w:val="28"/>
          <w:vertAlign w:val="subscript"/>
        </w:rPr>
        <w:t>общ</w:t>
      </w:r>
      <w:r w:rsidRPr="00B354E9">
        <w:rPr>
          <w:rFonts w:ascii="Times New Roman" w:hAnsi="Times New Roman" w:cs="Times New Roman"/>
          <w:sz w:val="28"/>
          <w:szCs w:val="28"/>
        </w:rPr>
        <w:t xml:space="preserve"> = </w:t>
      </w:r>
      <w:r w:rsidRPr="00B354E9">
        <w:rPr>
          <w:rFonts w:ascii="Times New Roman" w:hAnsi="Times New Roman" w:cs="Times New Roman"/>
          <w:i/>
          <w:sz w:val="28"/>
          <w:szCs w:val="28"/>
        </w:rPr>
        <w:t>3290 * 25</w:t>
      </w:r>
      <w:r w:rsidRPr="00B354E9">
        <w:rPr>
          <w:rFonts w:ascii="Times New Roman" w:hAnsi="Times New Roman" w:cs="Times New Roman"/>
          <w:sz w:val="28"/>
          <w:szCs w:val="28"/>
        </w:rPr>
        <w:t xml:space="preserve"> = </w:t>
      </w:r>
      <w:r w:rsidRPr="00B354E9">
        <w:rPr>
          <w:rFonts w:ascii="Times New Roman" w:hAnsi="Times New Roman" w:cs="Times New Roman"/>
          <w:i/>
          <w:sz w:val="28"/>
          <w:szCs w:val="28"/>
        </w:rPr>
        <w:t>82250</w:t>
      </w:r>
      <w:r w:rsidRPr="00B354E9">
        <w:rPr>
          <w:rFonts w:ascii="Times New Roman" w:hAnsi="Times New Roman" w:cs="Times New Roman"/>
          <w:sz w:val="28"/>
          <w:szCs w:val="28"/>
        </w:rPr>
        <w:t xml:space="preserve"> руб.</w:t>
      </w:r>
    </w:p>
    <w:p w:rsidR="00C66586" w:rsidRPr="00B354E9" w:rsidRDefault="00C66586" w:rsidP="00C66586">
      <w:pPr>
        <w:spacing w:after="0" w:line="360" w:lineRule="auto"/>
        <w:rPr>
          <w:rFonts w:ascii="Times New Roman" w:hAnsi="Times New Roman" w:cs="Times New Roman"/>
          <w:sz w:val="28"/>
          <w:szCs w:val="28"/>
        </w:rPr>
      </w:pPr>
      <w:r w:rsidRPr="00B354E9">
        <w:rPr>
          <w:rFonts w:ascii="Times New Roman" w:hAnsi="Times New Roman" w:cs="Times New Roman"/>
          <w:sz w:val="28"/>
          <w:szCs w:val="28"/>
        </w:rPr>
        <w:t>Период окупаемости вычисляется по формуле:</w:t>
      </w:r>
    </w:p>
    <w:p w:rsidR="00C66586" w:rsidRPr="00B354E9" w:rsidRDefault="00C66586" w:rsidP="00C66586">
      <w:pPr>
        <w:spacing w:after="0" w:line="360" w:lineRule="auto"/>
        <w:jc w:val="right"/>
        <w:rPr>
          <w:rFonts w:ascii="Times New Roman" w:hAnsi="Times New Roman" w:cs="Times New Roman"/>
          <w:sz w:val="28"/>
          <w:szCs w:val="28"/>
        </w:rPr>
      </w:pPr>
      <w:r w:rsidRPr="00B354E9">
        <w:rPr>
          <w:rFonts w:ascii="Times New Roman" w:hAnsi="Times New Roman" w:cs="Times New Roman"/>
          <w:sz w:val="28"/>
          <w:szCs w:val="28"/>
          <w:lang w:val="en-US"/>
        </w:rPr>
        <w:t>PBP</w:t>
      </w:r>
      <w:r w:rsidRPr="00B354E9">
        <w:rPr>
          <w:rFonts w:ascii="Times New Roman" w:hAnsi="Times New Roman" w:cs="Times New Roman"/>
          <w:sz w:val="28"/>
          <w:szCs w:val="28"/>
        </w:rPr>
        <w:t xml:space="preserve"> = </w:t>
      </w:r>
      <w:r w:rsidRPr="00B354E9">
        <w:rPr>
          <w:rFonts w:ascii="Times New Roman" w:hAnsi="Times New Roman" w:cs="Times New Roman"/>
          <w:sz w:val="28"/>
          <w:szCs w:val="28"/>
          <w:lang w:val="en-US"/>
        </w:rPr>
        <w:t>I</w:t>
      </w:r>
      <w:r w:rsidRPr="00B354E9">
        <w:rPr>
          <w:rFonts w:ascii="Times New Roman" w:hAnsi="Times New Roman" w:cs="Times New Roman"/>
          <w:sz w:val="28"/>
          <w:szCs w:val="28"/>
        </w:rPr>
        <w:t xml:space="preserve"> / (</w:t>
      </w:r>
      <w:r w:rsidRPr="00B354E9">
        <w:rPr>
          <w:rFonts w:ascii="Times New Roman" w:hAnsi="Times New Roman" w:cs="Times New Roman"/>
          <w:sz w:val="28"/>
          <w:szCs w:val="28"/>
          <w:lang w:val="en-US"/>
        </w:rPr>
        <w:t>π</w:t>
      </w:r>
      <w:r w:rsidRPr="00B354E9">
        <w:rPr>
          <w:rFonts w:ascii="Times New Roman" w:hAnsi="Times New Roman" w:cs="Times New Roman"/>
          <w:sz w:val="28"/>
          <w:szCs w:val="28"/>
        </w:rPr>
        <w:t xml:space="preserve"> + </w:t>
      </w:r>
      <w:r w:rsidRPr="00B354E9">
        <w:rPr>
          <w:rFonts w:ascii="Times New Roman" w:hAnsi="Times New Roman" w:cs="Times New Roman"/>
          <w:sz w:val="28"/>
          <w:szCs w:val="28"/>
          <w:lang w:val="en-US"/>
        </w:rPr>
        <w:t>A</w:t>
      </w:r>
      <w:r w:rsidRPr="00B354E9">
        <w:rPr>
          <w:rFonts w:ascii="Times New Roman" w:hAnsi="Times New Roman" w:cs="Times New Roman"/>
          <w:sz w:val="28"/>
          <w:szCs w:val="28"/>
          <w:vertAlign w:val="subscript"/>
        </w:rPr>
        <w:t>общ</w:t>
      </w:r>
      <w:r w:rsidRPr="00B354E9">
        <w:rPr>
          <w:rFonts w:ascii="Times New Roman" w:hAnsi="Times New Roman" w:cs="Times New Roman"/>
          <w:sz w:val="28"/>
          <w:szCs w:val="28"/>
        </w:rPr>
        <w:t xml:space="preserve">), </w:t>
      </w:r>
      <w:r w:rsidRPr="00B354E9">
        <w:rPr>
          <w:rFonts w:ascii="Times New Roman" w:hAnsi="Times New Roman" w:cs="Times New Roman"/>
          <w:sz w:val="28"/>
          <w:szCs w:val="28"/>
        </w:rPr>
        <w:tab/>
        <w:t xml:space="preserve">            </w:t>
      </w:r>
      <w:r w:rsidRPr="00B354E9">
        <w:rPr>
          <w:rFonts w:ascii="Times New Roman" w:hAnsi="Times New Roman" w:cs="Times New Roman"/>
          <w:sz w:val="28"/>
          <w:szCs w:val="28"/>
        </w:rPr>
        <w:tab/>
      </w:r>
      <w:r w:rsidRPr="00B354E9">
        <w:rPr>
          <w:rFonts w:ascii="Times New Roman" w:hAnsi="Times New Roman" w:cs="Times New Roman"/>
          <w:sz w:val="28"/>
          <w:szCs w:val="28"/>
        </w:rPr>
        <w:tab/>
      </w:r>
    </w:p>
    <w:p w:rsidR="00C66586" w:rsidRPr="00B354E9" w:rsidRDefault="00C66586" w:rsidP="00C66586">
      <w:pPr>
        <w:spacing w:after="0" w:line="360" w:lineRule="auto"/>
        <w:jc w:val="right"/>
        <w:rPr>
          <w:rFonts w:ascii="Times New Roman" w:hAnsi="Times New Roman" w:cs="Times New Roman"/>
          <w:sz w:val="28"/>
          <w:szCs w:val="28"/>
        </w:rPr>
      </w:pPr>
      <w:r w:rsidRPr="00B354E9">
        <w:rPr>
          <w:rFonts w:ascii="Times New Roman" w:hAnsi="Times New Roman" w:cs="Times New Roman"/>
          <w:sz w:val="28"/>
          <w:szCs w:val="28"/>
        </w:rPr>
        <w:t xml:space="preserve">где </w:t>
      </w:r>
      <w:r w:rsidRPr="00B354E9">
        <w:rPr>
          <w:rFonts w:ascii="Times New Roman" w:hAnsi="Times New Roman" w:cs="Times New Roman"/>
          <w:sz w:val="28"/>
          <w:szCs w:val="28"/>
          <w:lang w:val="en-US"/>
        </w:rPr>
        <w:t>I</w:t>
      </w:r>
      <w:r w:rsidRPr="00B354E9">
        <w:rPr>
          <w:rFonts w:ascii="Times New Roman" w:hAnsi="Times New Roman" w:cs="Times New Roman"/>
          <w:sz w:val="28"/>
          <w:szCs w:val="28"/>
        </w:rPr>
        <w:t xml:space="preserve"> – инвестиции (эквивалентны себестоимости), </w:t>
      </w:r>
      <w:r w:rsidRPr="00B354E9">
        <w:rPr>
          <w:rFonts w:ascii="Times New Roman" w:hAnsi="Times New Roman" w:cs="Times New Roman"/>
          <w:sz w:val="28"/>
          <w:szCs w:val="28"/>
          <w:lang w:val="en-US"/>
        </w:rPr>
        <w:t>π</w:t>
      </w:r>
      <w:r w:rsidRPr="00B354E9">
        <w:rPr>
          <w:rFonts w:ascii="Times New Roman" w:hAnsi="Times New Roman" w:cs="Times New Roman"/>
          <w:sz w:val="28"/>
          <w:szCs w:val="28"/>
        </w:rPr>
        <w:t xml:space="preserve"> – доход за один период,</w:t>
      </w:r>
    </w:p>
    <w:p w:rsidR="00C66586" w:rsidRPr="00B354E9" w:rsidRDefault="00C66586" w:rsidP="009F162E">
      <w:pPr>
        <w:numPr>
          <w:ilvl w:val="0"/>
          <w:numId w:val="61"/>
        </w:numPr>
        <w:tabs>
          <w:tab w:val="clear" w:pos="432"/>
          <w:tab w:val="num" w:pos="0"/>
        </w:tabs>
        <w:suppressAutoHyphens/>
        <w:spacing w:after="0" w:line="360" w:lineRule="auto"/>
        <w:rPr>
          <w:rFonts w:ascii="Times New Roman" w:hAnsi="Times New Roman" w:cs="Times New Roman"/>
          <w:sz w:val="28"/>
          <w:szCs w:val="28"/>
        </w:rPr>
      </w:pPr>
      <w:r w:rsidRPr="00B354E9">
        <w:rPr>
          <w:rFonts w:ascii="Times New Roman" w:hAnsi="Times New Roman" w:cs="Times New Roman"/>
          <w:sz w:val="28"/>
          <w:szCs w:val="28"/>
          <w:lang w:val="en-US"/>
        </w:rPr>
        <w:t>A</w:t>
      </w:r>
      <w:r w:rsidRPr="00B354E9">
        <w:rPr>
          <w:rFonts w:ascii="Times New Roman" w:hAnsi="Times New Roman" w:cs="Times New Roman"/>
          <w:sz w:val="28"/>
          <w:szCs w:val="28"/>
          <w:vertAlign w:val="subscript"/>
        </w:rPr>
        <w:t xml:space="preserve">общ </w:t>
      </w:r>
      <w:r w:rsidRPr="00B354E9">
        <w:rPr>
          <w:rFonts w:ascii="Times New Roman" w:hAnsi="Times New Roman" w:cs="Times New Roman"/>
          <w:sz w:val="28"/>
          <w:szCs w:val="28"/>
        </w:rPr>
        <w:t>– амортизация.</w:t>
      </w:r>
    </w:p>
    <w:p w:rsidR="00C66586" w:rsidRPr="00B354E9" w:rsidRDefault="00C66586" w:rsidP="00C66586">
      <w:pPr>
        <w:spacing w:after="0" w:line="360" w:lineRule="auto"/>
        <w:rPr>
          <w:rFonts w:ascii="Times New Roman" w:hAnsi="Times New Roman" w:cs="Times New Roman"/>
          <w:sz w:val="28"/>
          <w:szCs w:val="28"/>
        </w:rPr>
      </w:pPr>
      <w:r w:rsidRPr="00B354E9">
        <w:rPr>
          <w:rFonts w:ascii="Times New Roman" w:hAnsi="Times New Roman" w:cs="Times New Roman"/>
          <w:sz w:val="28"/>
          <w:szCs w:val="28"/>
        </w:rPr>
        <w:t xml:space="preserve">Примем стоимость одного экземпляра </w:t>
      </w:r>
      <w:r w:rsidRPr="00B354E9">
        <w:rPr>
          <w:rFonts w:ascii="Times New Roman" w:hAnsi="Times New Roman" w:cs="Times New Roman"/>
          <w:i/>
          <w:sz w:val="28"/>
          <w:szCs w:val="28"/>
        </w:rPr>
        <w:t>3500  руб</w:t>
      </w:r>
      <w:r w:rsidRPr="00B354E9">
        <w:rPr>
          <w:rFonts w:ascii="Times New Roman" w:hAnsi="Times New Roman" w:cs="Times New Roman"/>
          <w:sz w:val="28"/>
          <w:szCs w:val="28"/>
        </w:rPr>
        <w:t xml:space="preserve">., планируемое количество проданных копий – </w:t>
      </w:r>
      <w:r w:rsidRPr="00B354E9">
        <w:rPr>
          <w:rFonts w:ascii="Times New Roman" w:hAnsi="Times New Roman" w:cs="Times New Roman"/>
          <w:i/>
          <w:sz w:val="28"/>
          <w:szCs w:val="28"/>
        </w:rPr>
        <w:t>50</w:t>
      </w:r>
      <w:r w:rsidRPr="00B354E9">
        <w:rPr>
          <w:rFonts w:ascii="Times New Roman" w:hAnsi="Times New Roman" w:cs="Times New Roman"/>
          <w:sz w:val="28"/>
          <w:szCs w:val="28"/>
        </w:rPr>
        <w:t xml:space="preserve"> в год:</w:t>
      </w:r>
    </w:p>
    <w:p w:rsidR="00C66586" w:rsidRPr="00B354E9" w:rsidRDefault="00C66586" w:rsidP="009F162E">
      <w:pPr>
        <w:numPr>
          <w:ilvl w:val="0"/>
          <w:numId w:val="61"/>
        </w:numPr>
        <w:suppressAutoHyphens/>
        <w:spacing w:after="0" w:line="360" w:lineRule="auto"/>
        <w:jc w:val="center"/>
        <w:rPr>
          <w:rFonts w:ascii="Times New Roman" w:hAnsi="Times New Roman" w:cs="Times New Roman"/>
          <w:i/>
          <w:sz w:val="28"/>
          <w:szCs w:val="28"/>
        </w:rPr>
      </w:pPr>
      <w:r w:rsidRPr="00B354E9">
        <w:rPr>
          <w:rFonts w:ascii="Times New Roman" w:hAnsi="Times New Roman" w:cs="Times New Roman"/>
          <w:sz w:val="28"/>
          <w:szCs w:val="28"/>
          <w:lang w:val="en-US"/>
        </w:rPr>
        <w:t>PBP</w:t>
      </w:r>
      <w:r w:rsidRPr="00B354E9">
        <w:rPr>
          <w:rFonts w:ascii="Times New Roman" w:hAnsi="Times New Roman" w:cs="Times New Roman"/>
          <w:sz w:val="28"/>
          <w:szCs w:val="28"/>
        </w:rPr>
        <w:t xml:space="preserve"> = </w:t>
      </w:r>
      <w:r w:rsidRPr="00B354E9">
        <w:rPr>
          <w:rFonts w:ascii="Times New Roman" w:eastAsia="Calibri" w:hAnsi="Times New Roman" w:cs="Times New Roman"/>
          <w:i/>
          <w:sz w:val="28"/>
          <w:szCs w:val="28"/>
        </w:rPr>
        <w:t xml:space="preserve">329 000 </w:t>
      </w:r>
      <w:r w:rsidRPr="00B354E9">
        <w:rPr>
          <w:rFonts w:ascii="Times New Roman" w:hAnsi="Times New Roman" w:cs="Times New Roman"/>
          <w:i/>
          <w:sz w:val="28"/>
          <w:szCs w:val="28"/>
        </w:rPr>
        <w:t>/ (175 000 + 82 250) = 1,28 г. (470 дней)</w:t>
      </w:r>
    </w:p>
    <w:p w:rsidR="00C66586" w:rsidRPr="00B354E9" w:rsidRDefault="00C66586" w:rsidP="00C66586">
      <w:pPr>
        <w:spacing w:after="0" w:line="360" w:lineRule="auto"/>
        <w:rPr>
          <w:rFonts w:ascii="Times New Roman" w:hAnsi="Times New Roman" w:cs="Times New Roman"/>
          <w:sz w:val="28"/>
          <w:szCs w:val="28"/>
        </w:rPr>
      </w:pPr>
      <w:r w:rsidRPr="00B354E9">
        <w:rPr>
          <w:rFonts w:ascii="Times New Roman" w:hAnsi="Times New Roman" w:cs="Times New Roman"/>
          <w:sz w:val="28"/>
          <w:szCs w:val="28"/>
        </w:rPr>
        <w:t xml:space="preserve">Показатель </w:t>
      </w:r>
      <w:r w:rsidRPr="00B354E9">
        <w:rPr>
          <w:rFonts w:ascii="Times New Roman" w:hAnsi="Times New Roman" w:cs="Times New Roman"/>
          <w:sz w:val="28"/>
          <w:szCs w:val="28"/>
          <w:lang w:val="en-US"/>
        </w:rPr>
        <w:t>ROI</w:t>
      </w:r>
      <w:r w:rsidRPr="00B354E9">
        <w:rPr>
          <w:rFonts w:ascii="Times New Roman" w:hAnsi="Times New Roman" w:cs="Times New Roman"/>
          <w:sz w:val="28"/>
          <w:szCs w:val="28"/>
        </w:rPr>
        <w:t xml:space="preserve"> вычисляется по формуле:</w:t>
      </w:r>
    </w:p>
    <w:p w:rsidR="00C66586" w:rsidRPr="00B354E9" w:rsidRDefault="00C66586" w:rsidP="009F162E">
      <w:pPr>
        <w:numPr>
          <w:ilvl w:val="0"/>
          <w:numId w:val="61"/>
        </w:numPr>
        <w:suppressAutoHyphens/>
        <w:spacing w:after="0" w:line="360" w:lineRule="auto"/>
        <w:jc w:val="center"/>
        <w:rPr>
          <w:rFonts w:ascii="Times New Roman" w:hAnsi="Times New Roman" w:cs="Times New Roman"/>
          <w:sz w:val="28"/>
          <w:szCs w:val="28"/>
        </w:rPr>
      </w:pPr>
      <m:oMath>
        <m:r>
          <w:rPr>
            <w:rFonts w:ascii="Cambria Math" w:hAnsi="Cambria Math" w:cs="Times New Roman"/>
            <w:sz w:val="28"/>
            <w:szCs w:val="28"/>
            <w:lang w:val="en-US"/>
          </w:rPr>
          <m:t>ROI</m:t>
        </m:r>
        <m:r>
          <m:rPr>
            <m:sty m:val="p"/>
          </m:rPr>
          <w:rPr>
            <w:rFonts w:ascii="Cambria Math" w:hAnsi="Times New Roman" w:cs="Times New Roman"/>
            <w:sz w:val="28"/>
            <w:szCs w:val="28"/>
          </w:rPr>
          <m:t>=</m:t>
        </m:r>
        <m:f>
          <m:fPr>
            <m:ctrlPr>
              <w:rPr>
                <w:rFonts w:ascii="Cambria Math" w:hAnsi="Times New Roman" w:cs="Times New Roman"/>
                <w:sz w:val="28"/>
                <w:szCs w:val="28"/>
                <w:lang w:val="en-US"/>
              </w:rPr>
            </m:ctrlPr>
          </m:fPr>
          <m:num>
            <m:r>
              <m:rPr>
                <m:sty m:val="p"/>
              </m:rPr>
              <w:rPr>
                <w:rFonts w:ascii="Cambria Math" w:hAnsi="Times New Roman" w:cs="Times New Roman"/>
                <w:sz w:val="28"/>
                <w:szCs w:val="28"/>
              </w:rPr>
              <m:t>1</m:t>
            </m:r>
          </m:num>
          <m:den>
            <m:r>
              <m:rPr>
                <m:sty m:val="p"/>
              </m:rPr>
              <w:rPr>
                <w:rFonts w:ascii="Cambria Math" w:hAnsi="Times New Roman" w:cs="Times New Roman"/>
                <w:sz w:val="28"/>
                <w:szCs w:val="28"/>
                <w:lang w:val="en-US"/>
              </w:rPr>
              <m:t>I</m:t>
            </m:r>
          </m:den>
        </m:f>
        <m:r>
          <m:rPr>
            <m:sty m:val="p"/>
          </m:rPr>
          <w:rPr>
            <w:rFonts w:ascii="Cambria Math" w:hAnsi="Cambria Math" w:cs="Times New Roman"/>
            <w:sz w:val="28"/>
            <w:szCs w:val="28"/>
          </w:rPr>
          <m:t>*</m:t>
        </m:r>
        <m:f>
          <m:fPr>
            <m:ctrlPr>
              <w:rPr>
                <w:rFonts w:ascii="Cambria Math" w:hAnsi="Times New Roman" w:cs="Times New Roman"/>
                <w:sz w:val="28"/>
                <w:szCs w:val="28"/>
                <w:lang w:val="en-US"/>
              </w:rPr>
            </m:ctrlPr>
          </m:fPr>
          <m:num>
            <m:nary>
              <m:naryPr>
                <m:chr m:val="∑"/>
                <m:limLoc m:val="undOvr"/>
                <m:supHide m:val="1"/>
                <m:ctrlPr>
                  <w:rPr>
                    <w:rFonts w:ascii="Cambria Math" w:hAnsi="Times New Roman" w:cs="Times New Roman"/>
                    <w:sz w:val="28"/>
                    <w:szCs w:val="28"/>
                    <w:lang w:val="en-US"/>
                  </w:rPr>
                </m:ctrlPr>
              </m:naryPr>
              <m:sub>
                <m:r>
                  <m:rPr>
                    <m:sty m:val="p"/>
                  </m:rPr>
                  <w:rPr>
                    <w:rFonts w:ascii="Cambria Math" w:hAnsi="Times New Roman" w:cs="Times New Roman"/>
                    <w:sz w:val="28"/>
                    <w:szCs w:val="28"/>
                  </w:rPr>
                  <m:t>(</m:t>
                </m:r>
                <m:r>
                  <m:rPr>
                    <m:sty m:val="p"/>
                  </m:rPr>
                  <w:rPr>
                    <w:rFonts w:ascii="Cambria Math" w:hAnsi="Times New Roman" w:cs="Times New Roman"/>
                    <w:sz w:val="28"/>
                    <w:szCs w:val="28"/>
                    <w:lang w:val="en-US"/>
                  </w:rPr>
                  <m:t>t</m:t>
                </m:r>
                <m:r>
                  <m:rPr>
                    <m:sty m:val="p"/>
                  </m:rPr>
                  <w:rPr>
                    <w:rFonts w:ascii="Cambria Math" w:hAnsi="Times New Roman" w:cs="Times New Roman"/>
                    <w:sz w:val="28"/>
                    <w:szCs w:val="28"/>
                  </w:rPr>
                  <m:t>)</m:t>
                </m:r>
              </m:sub>
              <m:sup/>
              <m:e>
                <m:sSub>
                  <m:sSubPr>
                    <m:ctrlPr>
                      <w:rPr>
                        <w:rFonts w:ascii="Cambria Math" w:hAnsi="Times New Roman" w:cs="Times New Roman"/>
                        <w:sz w:val="28"/>
                        <w:szCs w:val="28"/>
                        <w:lang w:val="en-US"/>
                      </w:rPr>
                    </m:ctrlPr>
                  </m:sSubPr>
                  <m:e>
                    <m:r>
                      <m:rPr>
                        <m:sty m:val="p"/>
                      </m:rPr>
                      <w:rPr>
                        <w:rFonts w:ascii="Cambria Math" w:hAnsi="Times New Roman" w:cs="Times New Roman"/>
                        <w:sz w:val="28"/>
                        <w:szCs w:val="28"/>
                        <w:lang w:val="en-US"/>
                      </w:rPr>
                      <m:t>π</m:t>
                    </m:r>
                  </m:e>
                  <m:sub>
                    <m:r>
                      <m:rPr>
                        <m:sty m:val="p"/>
                      </m:rPr>
                      <w:rPr>
                        <w:rFonts w:ascii="Cambria Math" w:hAnsi="Times New Roman" w:cs="Times New Roman"/>
                        <w:sz w:val="28"/>
                        <w:szCs w:val="28"/>
                        <w:lang w:val="en-US"/>
                      </w:rPr>
                      <m:t>i</m:t>
                    </m:r>
                  </m:sub>
                </m:sSub>
              </m:e>
            </m:nary>
          </m:num>
          <m:den>
            <m:r>
              <m:rPr>
                <m:sty m:val="p"/>
              </m:rPr>
              <w:rPr>
                <w:rFonts w:ascii="Cambria Math" w:hAnsi="Times New Roman" w:cs="Times New Roman"/>
                <w:sz w:val="28"/>
                <w:szCs w:val="28"/>
                <w:lang w:val="en-US"/>
              </w:rPr>
              <m:t>T</m:t>
            </m:r>
          </m:den>
        </m:f>
      </m:oMath>
    </w:p>
    <w:p w:rsidR="00C66586" w:rsidRPr="00B354E9" w:rsidRDefault="00C66586" w:rsidP="009F162E">
      <w:pPr>
        <w:numPr>
          <w:ilvl w:val="0"/>
          <w:numId w:val="61"/>
        </w:numPr>
        <w:suppressAutoHyphens/>
        <w:spacing w:after="0" w:line="360" w:lineRule="auto"/>
        <w:jc w:val="center"/>
        <w:rPr>
          <w:rFonts w:ascii="Times New Roman" w:hAnsi="Times New Roman" w:cs="Times New Roman"/>
          <w:sz w:val="28"/>
          <w:szCs w:val="28"/>
        </w:rPr>
      </w:pPr>
      <w:r w:rsidRPr="00B354E9">
        <w:rPr>
          <w:rFonts w:ascii="Times New Roman" w:hAnsi="Times New Roman" w:cs="Times New Roman"/>
          <w:sz w:val="28"/>
          <w:szCs w:val="28"/>
          <w:lang w:val="en-US"/>
        </w:rPr>
        <w:t>ROI</w:t>
      </w:r>
      <w:r w:rsidRPr="00B354E9">
        <w:rPr>
          <w:rFonts w:ascii="Times New Roman" w:hAnsi="Times New Roman" w:cs="Times New Roman"/>
          <w:sz w:val="28"/>
          <w:szCs w:val="28"/>
        </w:rPr>
        <w:t xml:space="preserve"> = </w:t>
      </w:r>
      <w:r w:rsidRPr="00B354E9">
        <w:rPr>
          <w:rFonts w:ascii="Times New Roman" w:hAnsi="Times New Roman" w:cs="Times New Roman"/>
          <w:i/>
          <w:sz w:val="28"/>
          <w:szCs w:val="28"/>
        </w:rPr>
        <w:t xml:space="preserve">(1 / </w:t>
      </w:r>
      <w:r w:rsidRPr="00B354E9">
        <w:rPr>
          <w:rFonts w:ascii="Times New Roman" w:eastAsia="Calibri" w:hAnsi="Times New Roman" w:cs="Times New Roman"/>
          <w:i/>
          <w:sz w:val="28"/>
          <w:szCs w:val="28"/>
        </w:rPr>
        <w:t>329 000</w:t>
      </w:r>
      <w:r w:rsidRPr="00B354E9">
        <w:rPr>
          <w:rFonts w:ascii="Times New Roman" w:hAnsi="Times New Roman" w:cs="Times New Roman"/>
          <w:i/>
          <w:sz w:val="28"/>
          <w:szCs w:val="28"/>
        </w:rPr>
        <w:t>) * (175 000 * 5) / 5 = 0,53</w:t>
      </w:r>
    </w:p>
    <w:p w:rsidR="00C66586" w:rsidRPr="00B354E9" w:rsidRDefault="00C66586" w:rsidP="00C66586">
      <w:pPr>
        <w:spacing w:after="0" w:line="360" w:lineRule="auto"/>
        <w:rPr>
          <w:rFonts w:ascii="Times New Roman" w:hAnsi="Times New Roman" w:cs="Times New Roman"/>
          <w:sz w:val="28"/>
          <w:szCs w:val="28"/>
        </w:rPr>
      </w:pPr>
      <w:r w:rsidRPr="00B354E9">
        <w:rPr>
          <w:rFonts w:ascii="Times New Roman" w:hAnsi="Times New Roman" w:cs="Times New Roman"/>
          <w:sz w:val="28"/>
          <w:szCs w:val="28"/>
        </w:rPr>
        <w:t xml:space="preserve">Показатель </w:t>
      </w:r>
      <w:r w:rsidRPr="00B354E9">
        <w:rPr>
          <w:rFonts w:ascii="Times New Roman" w:hAnsi="Times New Roman" w:cs="Times New Roman"/>
          <w:sz w:val="28"/>
          <w:szCs w:val="28"/>
          <w:lang w:val="en-US"/>
        </w:rPr>
        <w:t>NPV</w:t>
      </w:r>
      <w:r w:rsidRPr="00B354E9">
        <w:rPr>
          <w:rFonts w:ascii="Times New Roman" w:hAnsi="Times New Roman" w:cs="Times New Roman"/>
          <w:sz w:val="28"/>
          <w:szCs w:val="28"/>
        </w:rPr>
        <w:t xml:space="preserve"> вычисляется по формуле:</w:t>
      </w:r>
    </w:p>
    <w:p w:rsidR="00C66586" w:rsidRPr="00B354E9" w:rsidRDefault="00C66586" w:rsidP="009F162E">
      <w:pPr>
        <w:numPr>
          <w:ilvl w:val="0"/>
          <w:numId w:val="61"/>
        </w:numPr>
        <w:tabs>
          <w:tab w:val="clear" w:pos="432"/>
          <w:tab w:val="num" w:pos="0"/>
        </w:tabs>
        <w:suppressAutoHyphens/>
        <w:spacing w:after="0" w:line="360" w:lineRule="auto"/>
        <w:ind w:left="540" w:hanging="90"/>
        <w:jc w:val="center"/>
        <w:rPr>
          <w:rFonts w:ascii="Times New Roman" w:hAnsi="Times New Roman" w:cs="Times New Roman"/>
          <w:sz w:val="28"/>
          <w:szCs w:val="28"/>
        </w:rPr>
      </w:pPr>
      <m:oMath>
        <m:r>
          <w:rPr>
            <w:rFonts w:ascii="Cambria Math" w:hAnsi="Cambria Math" w:cs="Times New Roman"/>
            <w:sz w:val="28"/>
            <w:szCs w:val="28"/>
          </w:rPr>
          <m:t>NPV</m:t>
        </m:r>
        <m:r>
          <w:rPr>
            <w:rFonts w:ascii="Cambria Math" w:hAnsi="Times New Roman" w:cs="Times New Roman"/>
            <w:sz w:val="28"/>
            <w:szCs w:val="28"/>
          </w:rPr>
          <m:t xml:space="preserve">= </m:t>
        </m:r>
        <m:nary>
          <m:naryPr>
            <m:chr m:val="∑"/>
            <m:limLoc m:val="undOvr"/>
            <m:ctrlPr>
              <w:rPr>
                <w:rFonts w:ascii="Cambria Math" w:hAnsi="Times New Roman" w:cs="Times New Roman"/>
                <w:i/>
                <w:sz w:val="28"/>
                <w:szCs w:val="28"/>
              </w:rPr>
            </m:ctrlPr>
          </m:naryPr>
          <m:sub>
            <m:r>
              <w:rPr>
                <w:rFonts w:ascii="Cambria Math" w:hAnsi="Cambria Math" w:cs="Times New Roman"/>
                <w:sz w:val="28"/>
                <w:szCs w:val="28"/>
              </w:rPr>
              <m:t>t</m:t>
            </m:r>
            <m:r>
              <w:rPr>
                <w:rFonts w:ascii="Cambria Math" w:hAnsi="Times New Roman" w:cs="Times New Roman"/>
                <w:sz w:val="28"/>
                <w:szCs w:val="28"/>
              </w:rPr>
              <m:t>=1</m:t>
            </m:r>
          </m:sub>
          <m:sup>
            <m:r>
              <w:rPr>
                <w:rFonts w:ascii="Cambria Math" w:hAnsi="Cambria Math" w:cs="Times New Roman"/>
                <w:sz w:val="28"/>
                <w:szCs w:val="28"/>
              </w:rPr>
              <m:t>T</m:t>
            </m:r>
          </m:sup>
          <m:e>
            <m:f>
              <m:fPr>
                <m:ctrlPr>
                  <w:rPr>
                    <w:rFonts w:ascii="Cambria Math" w:hAnsi="Times New Roman" w:cs="Times New Roman"/>
                    <w:i/>
                    <w:sz w:val="28"/>
                    <w:szCs w:val="28"/>
                  </w:rPr>
                </m:ctrlPr>
              </m:fPr>
              <m:num>
                <m:sSub>
                  <m:sSubPr>
                    <m:ctrlPr>
                      <w:rPr>
                        <w:rFonts w:ascii="Cambria Math" w:hAnsi="Times New Roman" w:cs="Times New Roman"/>
                        <w:i/>
                        <w:sz w:val="28"/>
                        <w:szCs w:val="28"/>
                      </w:rPr>
                    </m:ctrlPr>
                  </m:sSubPr>
                  <m:e>
                    <m:r>
                      <w:rPr>
                        <w:rFonts w:ascii="Cambria Math" w:hAnsi="Cambria Math" w:cs="Times New Roman"/>
                        <w:sz w:val="28"/>
                        <w:szCs w:val="28"/>
                      </w:rPr>
                      <m:t>NCF</m:t>
                    </m:r>
                  </m:e>
                  <m:sub>
                    <m:r>
                      <w:rPr>
                        <w:rFonts w:ascii="Cambria Math" w:hAnsi="Cambria Math" w:cs="Times New Roman"/>
                        <w:sz w:val="28"/>
                        <w:szCs w:val="28"/>
                      </w:rPr>
                      <m:t>t</m:t>
                    </m:r>
                  </m:sub>
                </m:sSub>
              </m:num>
              <m:den>
                <m:sSup>
                  <m:sSupPr>
                    <m:ctrlPr>
                      <w:rPr>
                        <w:rFonts w:ascii="Cambria Math" w:hAnsi="Times New Roman" w:cs="Times New Roman"/>
                        <w:i/>
                        <w:sz w:val="28"/>
                        <w:szCs w:val="28"/>
                      </w:rPr>
                    </m:ctrlPr>
                  </m:sSupPr>
                  <m:e>
                    <m:r>
                      <w:rPr>
                        <w:rFonts w:ascii="Cambria Math" w:hAnsi="Times New Roman" w:cs="Times New Roman"/>
                        <w:sz w:val="28"/>
                        <w:szCs w:val="28"/>
                      </w:rPr>
                      <m:t>(1+</m:t>
                    </m:r>
                    <m:r>
                      <w:rPr>
                        <w:rFonts w:ascii="Cambria Math" w:hAnsi="Cambria Math" w:cs="Times New Roman"/>
                        <w:sz w:val="28"/>
                        <w:szCs w:val="28"/>
                      </w:rPr>
                      <m:t>R</m:t>
                    </m:r>
                    <m:r>
                      <w:rPr>
                        <w:rFonts w:ascii="Cambria Math" w:hAnsi="Times New Roman" w:cs="Times New Roman"/>
                        <w:sz w:val="28"/>
                        <w:szCs w:val="28"/>
                      </w:rPr>
                      <m:t>)</m:t>
                    </m:r>
                  </m:e>
                  <m:sup>
                    <m:r>
                      <w:rPr>
                        <w:rFonts w:ascii="Cambria Math" w:hAnsi="Cambria Math" w:cs="Times New Roman"/>
                        <w:sz w:val="28"/>
                        <w:szCs w:val="28"/>
                      </w:rPr>
                      <m:t>t</m:t>
                    </m:r>
                  </m:sup>
                </m:sSup>
              </m:den>
            </m:f>
            <m:r>
              <w:rPr>
                <w:rFonts w:ascii="Cambria Math" w:hAnsi="Cambria Math" w:cs="Times New Roman"/>
                <w:sz w:val="28"/>
                <w:szCs w:val="28"/>
              </w:rPr>
              <m:t>-I</m:t>
            </m:r>
            <m:r>
              <w:rPr>
                <w:rFonts w:ascii="Cambria Math" w:hAnsi="Times New Roman" w:cs="Times New Roman"/>
                <w:sz w:val="28"/>
                <w:szCs w:val="28"/>
              </w:rPr>
              <m:t xml:space="preserve"> </m:t>
            </m:r>
          </m:e>
        </m:nary>
      </m:oMath>
    </w:p>
    <w:p w:rsidR="00C66586" w:rsidRPr="00B354E9" w:rsidRDefault="00C66586" w:rsidP="009F162E">
      <w:pPr>
        <w:numPr>
          <w:ilvl w:val="0"/>
          <w:numId w:val="61"/>
        </w:numPr>
        <w:suppressAutoHyphens/>
        <w:spacing w:after="0" w:line="360" w:lineRule="auto"/>
        <w:jc w:val="center"/>
        <w:rPr>
          <w:rFonts w:ascii="Times New Roman" w:hAnsi="Times New Roman" w:cs="Times New Roman"/>
          <w:sz w:val="28"/>
          <w:szCs w:val="28"/>
        </w:rPr>
      </w:pPr>
      <w:r w:rsidRPr="00B354E9">
        <w:rPr>
          <w:rFonts w:ascii="Times New Roman" w:hAnsi="Times New Roman" w:cs="Times New Roman"/>
          <w:sz w:val="28"/>
          <w:szCs w:val="28"/>
          <w:lang w:val="en-US"/>
        </w:rPr>
        <w:t>NPV</w:t>
      </w:r>
      <w:r w:rsidRPr="00B354E9">
        <w:rPr>
          <w:rFonts w:ascii="Times New Roman" w:hAnsi="Times New Roman" w:cs="Times New Roman"/>
          <w:sz w:val="28"/>
          <w:szCs w:val="28"/>
        </w:rPr>
        <w:t xml:space="preserve"> = </w:t>
      </w:r>
      <w:r>
        <w:rPr>
          <w:rFonts w:ascii="Times New Roman" w:hAnsi="Times New Roman" w:cs="Times New Roman"/>
          <w:i/>
          <w:sz w:val="28"/>
          <w:szCs w:val="28"/>
        </w:rPr>
        <w:t>37</w:t>
      </w:r>
      <w:r w:rsidRPr="00B354E9">
        <w:rPr>
          <w:rFonts w:ascii="Times New Roman" w:hAnsi="Times New Roman" w:cs="Times New Roman"/>
          <w:i/>
          <w:sz w:val="28"/>
          <w:szCs w:val="28"/>
        </w:rPr>
        <w:t xml:space="preserve"> </w:t>
      </w:r>
      <w:r>
        <w:rPr>
          <w:rFonts w:ascii="Times New Roman" w:hAnsi="Times New Roman" w:cs="Times New Roman"/>
          <w:i/>
          <w:sz w:val="28"/>
          <w:szCs w:val="28"/>
        </w:rPr>
        <w:t>901</w:t>
      </w:r>
      <w:r w:rsidRPr="00B354E9">
        <w:rPr>
          <w:rFonts w:ascii="Times New Roman" w:hAnsi="Times New Roman" w:cs="Times New Roman"/>
          <w:i/>
          <w:sz w:val="28"/>
          <w:szCs w:val="28"/>
        </w:rPr>
        <w:t xml:space="preserve"> руб.</w:t>
      </w:r>
    </w:p>
    <w:p w:rsidR="00C66586" w:rsidRPr="00B354E9" w:rsidRDefault="00C66586" w:rsidP="009F162E">
      <w:pPr>
        <w:pStyle w:val="2"/>
        <w:numPr>
          <w:ilvl w:val="1"/>
          <w:numId w:val="71"/>
        </w:numPr>
        <w:suppressAutoHyphens/>
        <w:spacing w:line="360" w:lineRule="auto"/>
        <w:rPr>
          <w:szCs w:val="28"/>
        </w:rPr>
      </w:pPr>
      <w:bookmarkStart w:id="78" w:name="_Toc317026811"/>
      <w:r w:rsidRPr="00B354E9">
        <w:rPr>
          <w:szCs w:val="28"/>
        </w:rPr>
        <w:lastRenderedPageBreak/>
        <w:t>Вывод</w:t>
      </w:r>
      <w:bookmarkEnd w:id="78"/>
    </w:p>
    <w:p w:rsidR="00C66586" w:rsidRPr="00B354E9" w:rsidRDefault="00C66586" w:rsidP="00C66586">
      <w:pPr>
        <w:pStyle w:val="a3"/>
        <w:spacing w:after="0" w:line="360" w:lineRule="auto"/>
        <w:ind w:left="405"/>
        <w:jc w:val="center"/>
        <w:rPr>
          <w:rFonts w:ascii="Times New Roman" w:hAnsi="Times New Roman" w:cs="Times New Roman"/>
          <w:sz w:val="28"/>
          <w:szCs w:val="28"/>
        </w:rPr>
      </w:pPr>
      <w:r w:rsidRPr="00B354E9">
        <w:rPr>
          <w:rFonts w:ascii="Times New Roman" w:hAnsi="Times New Roman" w:cs="Times New Roman"/>
          <w:sz w:val="28"/>
          <w:szCs w:val="28"/>
        </w:rPr>
        <w:t xml:space="preserve">                                                                                                  Таблица 3.10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8"/>
        <w:gridCol w:w="4743"/>
      </w:tblGrid>
      <w:tr w:rsidR="00C66586" w:rsidRPr="00B354E9" w:rsidTr="00D36D19">
        <w:tc>
          <w:tcPr>
            <w:tcW w:w="4828" w:type="dxa"/>
            <w:shd w:val="clear" w:color="auto" w:fill="auto"/>
            <w:vAlign w:val="center"/>
          </w:tcPr>
          <w:p w:rsidR="00C66586" w:rsidRPr="00B354E9" w:rsidRDefault="00C66586" w:rsidP="00D36D19">
            <w:pPr>
              <w:spacing w:after="0" w:line="360" w:lineRule="auto"/>
              <w:textAlignment w:val="baseline"/>
              <w:rPr>
                <w:rFonts w:ascii="Times New Roman" w:hAnsi="Times New Roman" w:cs="Times New Roman"/>
                <w:sz w:val="28"/>
                <w:szCs w:val="28"/>
              </w:rPr>
            </w:pPr>
            <w:r w:rsidRPr="00B354E9">
              <w:rPr>
                <w:rFonts w:ascii="Times New Roman" w:hAnsi="Times New Roman" w:cs="Times New Roman"/>
                <w:color w:val="000000"/>
                <w:kern w:val="24"/>
                <w:position w:val="1"/>
                <w:sz w:val="28"/>
                <w:szCs w:val="28"/>
              </w:rPr>
              <w:t>Параметр</w:t>
            </w:r>
          </w:p>
        </w:tc>
        <w:tc>
          <w:tcPr>
            <w:tcW w:w="4743" w:type="dxa"/>
            <w:shd w:val="clear" w:color="auto" w:fill="auto"/>
            <w:vAlign w:val="center"/>
          </w:tcPr>
          <w:p w:rsidR="00C66586" w:rsidRPr="00B354E9" w:rsidRDefault="00C66586" w:rsidP="00D36D19">
            <w:pPr>
              <w:spacing w:after="0" w:line="360" w:lineRule="auto"/>
              <w:textAlignment w:val="baseline"/>
              <w:rPr>
                <w:rFonts w:ascii="Times New Roman" w:hAnsi="Times New Roman" w:cs="Times New Roman"/>
                <w:sz w:val="28"/>
                <w:szCs w:val="28"/>
              </w:rPr>
            </w:pPr>
            <w:r w:rsidRPr="00B354E9">
              <w:rPr>
                <w:rFonts w:ascii="Times New Roman" w:hAnsi="Times New Roman" w:cs="Times New Roman"/>
                <w:color w:val="000000"/>
                <w:kern w:val="24"/>
                <w:position w:val="1"/>
                <w:sz w:val="28"/>
                <w:szCs w:val="28"/>
              </w:rPr>
              <w:t>Значение</w:t>
            </w:r>
          </w:p>
        </w:tc>
      </w:tr>
      <w:tr w:rsidR="00C66586" w:rsidRPr="00B354E9" w:rsidTr="00D36D19">
        <w:tc>
          <w:tcPr>
            <w:tcW w:w="4828" w:type="dxa"/>
            <w:shd w:val="clear" w:color="auto" w:fill="auto"/>
            <w:vAlign w:val="center"/>
          </w:tcPr>
          <w:p w:rsidR="00C66586" w:rsidRPr="00B354E9" w:rsidRDefault="00C66586" w:rsidP="00D36D19">
            <w:pPr>
              <w:spacing w:after="0" w:line="360" w:lineRule="auto"/>
              <w:textAlignment w:val="baseline"/>
              <w:rPr>
                <w:rFonts w:ascii="Times New Roman" w:hAnsi="Times New Roman" w:cs="Times New Roman"/>
                <w:sz w:val="28"/>
                <w:szCs w:val="28"/>
              </w:rPr>
            </w:pPr>
            <w:r w:rsidRPr="00B354E9">
              <w:rPr>
                <w:rFonts w:ascii="Times New Roman" w:hAnsi="Times New Roman" w:cs="Times New Roman"/>
                <w:color w:val="000000"/>
                <w:kern w:val="24"/>
                <w:position w:val="1"/>
                <w:sz w:val="28"/>
                <w:szCs w:val="28"/>
              </w:rPr>
              <w:t>Себестоимость (руб.)</w:t>
            </w:r>
          </w:p>
        </w:tc>
        <w:tc>
          <w:tcPr>
            <w:tcW w:w="4743" w:type="dxa"/>
            <w:shd w:val="clear" w:color="auto" w:fill="auto"/>
            <w:vAlign w:val="center"/>
          </w:tcPr>
          <w:p w:rsidR="00C66586" w:rsidRPr="00B354E9" w:rsidRDefault="00C66586" w:rsidP="00D36D19">
            <w:pPr>
              <w:spacing w:after="0" w:line="360" w:lineRule="auto"/>
              <w:textAlignment w:val="baseline"/>
              <w:rPr>
                <w:rFonts w:ascii="Times New Roman" w:hAnsi="Times New Roman" w:cs="Times New Roman"/>
                <w:i/>
                <w:sz w:val="28"/>
                <w:szCs w:val="28"/>
              </w:rPr>
            </w:pPr>
            <w:r w:rsidRPr="00B354E9">
              <w:rPr>
                <w:rFonts w:ascii="Times New Roman" w:eastAsia="Calibri" w:hAnsi="Times New Roman" w:cs="Times New Roman"/>
                <w:i/>
                <w:sz w:val="28"/>
                <w:szCs w:val="28"/>
              </w:rPr>
              <w:t>329 000</w:t>
            </w:r>
          </w:p>
        </w:tc>
      </w:tr>
      <w:tr w:rsidR="00C66586" w:rsidRPr="00B354E9" w:rsidTr="00D36D19">
        <w:tc>
          <w:tcPr>
            <w:tcW w:w="4828" w:type="dxa"/>
            <w:shd w:val="clear" w:color="auto" w:fill="auto"/>
            <w:vAlign w:val="center"/>
          </w:tcPr>
          <w:p w:rsidR="00C66586" w:rsidRPr="00B354E9" w:rsidRDefault="00C66586" w:rsidP="00D36D19">
            <w:pPr>
              <w:spacing w:after="0" w:line="360" w:lineRule="auto"/>
              <w:textAlignment w:val="baseline"/>
              <w:rPr>
                <w:rFonts w:ascii="Times New Roman" w:hAnsi="Times New Roman" w:cs="Times New Roman"/>
                <w:sz w:val="28"/>
                <w:szCs w:val="28"/>
              </w:rPr>
            </w:pPr>
            <w:r w:rsidRPr="00B354E9">
              <w:rPr>
                <w:rFonts w:ascii="Times New Roman" w:hAnsi="Times New Roman" w:cs="Times New Roman"/>
                <w:color w:val="000000"/>
                <w:kern w:val="24"/>
                <w:position w:val="1"/>
                <w:sz w:val="28"/>
                <w:szCs w:val="28"/>
              </w:rPr>
              <w:t>Срок окупаемости (дней)</w:t>
            </w:r>
          </w:p>
        </w:tc>
        <w:tc>
          <w:tcPr>
            <w:tcW w:w="4743" w:type="dxa"/>
            <w:shd w:val="clear" w:color="auto" w:fill="auto"/>
            <w:vAlign w:val="center"/>
          </w:tcPr>
          <w:p w:rsidR="00C66586" w:rsidRPr="00B354E9" w:rsidRDefault="00C66586" w:rsidP="00D36D19">
            <w:pPr>
              <w:spacing w:after="0" w:line="360" w:lineRule="auto"/>
              <w:textAlignment w:val="baseline"/>
              <w:rPr>
                <w:rFonts w:ascii="Times New Roman" w:hAnsi="Times New Roman" w:cs="Times New Roman"/>
                <w:i/>
                <w:sz w:val="28"/>
                <w:szCs w:val="28"/>
              </w:rPr>
            </w:pPr>
            <w:r w:rsidRPr="00B354E9">
              <w:rPr>
                <w:rFonts w:ascii="Times New Roman" w:hAnsi="Times New Roman" w:cs="Times New Roman"/>
                <w:i/>
                <w:color w:val="000000"/>
                <w:kern w:val="24"/>
                <w:position w:val="1"/>
                <w:sz w:val="28"/>
                <w:szCs w:val="28"/>
              </w:rPr>
              <w:t>470</w:t>
            </w:r>
          </w:p>
        </w:tc>
      </w:tr>
      <w:tr w:rsidR="00C66586" w:rsidRPr="00B354E9" w:rsidTr="00D36D19">
        <w:tc>
          <w:tcPr>
            <w:tcW w:w="4828" w:type="dxa"/>
            <w:shd w:val="clear" w:color="auto" w:fill="auto"/>
            <w:vAlign w:val="center"/>
          </w:tcPr>
          <w:p w:rsidR="00C66586" w:rsidRPr="00B354E9" w:rsidRDefault="00C66586" w:rsidP="00D36D19">
            <w:pPr>
              <w:spacing w:after="0" w:line="360" w:lineRule="auto"/>
              <w:textAlignment w:val="baseline"/>
              <w:rPr>
                <w:rFonts w:ascii="Times New Roman" w:hAnsi="Times New Roman" w:cs="Times New Roman"/>
                <w:sz w:val="28"/>
                <w:szCs w:val="28"/>
              </w:rPr>
            </w:pPr>
            <w:r w:rsidRPr="00B354E9">
              <w:rPr>
                <w:rFonts w:ascii="Times New Roman" w:hAnsi="Times New Roman" w:cs="Times New Roman"/>
                <w:color w:val="000000"/>
                <w:kern w:val="24"/>
                <w:position w:val="1"/>
                <w:sz w:val="28"/>
                <w:szCs w:val="28"/>
              </w:rPr>
              <w:t>Коэффициент качества</w:t>
            </w:r>
          </w:p>
        </w:tc>
        <w:tc>
          <w:tcPr>
            <w:tcW w:w="4743" w:type="dxa"/>
            <w:shd w:val="clear" w:color="auto" w:fill="auto"/>
            <w:vAlign w:val="center"/>
          </w:tcPr>
          <w:p w:rsidR="00C66586" w:rsidRPr="00B354E9" w:rsidRDefault="00C66586" w:rsidP="00D36D19">
            <w:pPr>
              <w:spacing w:after="0" w:line="360" w:lineRule="auto"/>
              <w:textAlignment w:val="baseline"/>
              <w:rPr>
                <w:rFonts w:ascii="Times New Roman" w:hAnsi="Times New Roman" w:cs="Times New Roman"/>
                <w:i/>
                <w:sz w:val="28"/>
                <w:szCs w:val="28"/>
              </w:rPr>
            </w:pPr>
            <w:r w:rsidRPr="00B354E9">
              <w:rPr>
                <w:rFonts w:ascii="Times New Roman" w:hAnsi="Times New Roman" w:cs="Times New Roman"/>
                <w:i/>
                <w:color w:val="000000"/>
                <w:kern w:val="24"/>
                <w:position w:val="1"/>
                <w:sz w:val="28"/>
                <w:szCs w:val="28"/>
              </w:rPr>
              <w:t>2,1</w:t>
            </w:r>
          </w:p>
        </w:tc>
      </w:tr>
      <w:tr w:rsidR="00C66586" w:rsidRPr="00B354E9" w:rsidTr="00D36D19">
        <w:tc>
          <w:tcPr>
            <w:tcW w:w="4828" w:type="dxa"/>
            <w:shd w:val="clear" w:color="auto" w:fill="auto"/>
            <w:vAlign w:val="center"/>
          </w:tcPr>
          <w:p w:rsidR="00C66586" w:rsidRPr="00B354E9" w:rsidRDefault="00C66586" w:rsidP="00D36D19">
            <w:pPr>
              <w:spacing w:after="0" w:line="360" w:lineRule="auto"/>
              <w:textAlignment w:val="baseline"/>
              <w:rPr>
                <w:rFonts w:ascii="Times New Roman" w:hAnsi="Times New Roman" w:cs="Times New Roman"/>
                <w:sz w:val="28"/>
                <w:szCs w:val="28"/>
              </w:rPr>
            </w:pPr>
            <w:r w:rsidRPr="00B354E9">
              <w:rPr>
                <w:rFonts w:ascii="Times New Roman" w:hAnsi="Times New Roman" w:cs="Times New Roman"/>
                <w:color w:val="000000"/>
                <w:kern w:val="24"/>
                <w:position w:val="1"/>
                <w:sz w:val="28"/>
                <w:szCs w:val="28"/>
                <w:lang w:val="en-US"/>
              </w:rPr>
              <w:t>ROI</w:t>
            </w:r>
            <w:r w:rsidRPr="00B354E9">
              <w:rPr>
                <w:rFonts w:ascii="Times New Roman" w:hAnsi="Times New Roman" w:cs="Times New Roman"/>
                <w:color w:val="000000"/>
                <w:kern w:val="24"/>
                <w:position w:val="1"/>
                <w:sz w:val="28"/>
                <w:szCs w:val="28"/>
              </w:rPr>
              <w:t xml:space="preserve"> (%)</w:t>
            </w:r>
          </w:p>
        </w:tc>
        <w:tc>
          <w:tcPr>
            <w:tcW w:w="4743" w:type="dxa"/>
            <w:shd w:val="clear" w:color="auto" w:fill="auto"/>
            <w:vAlign w:val="center"/>
          </w:tcPr>
          <w:p w:rsidR="00C66586" w:rsidRPr="00B354E9" w:rsidRDefault="00C66586" w:rsidP="00D36D19">
            <w:pPr>
              <w:spacing w:after="0" w:line="360" w:lineRule="auto"/>
              <w:textAlignment w:val="baseline"/>
              <w:rPr>
                <w:rFonts w:ascii="Times New Roman" w:hAnsi="Times New Roman" w:cs="Times New Roman"/>
                <w:i/>
                <w:sz w:val="28"/>
                <w:szCs w:val="28"/>
              </w:rPr>
            </w:pPr>
            <w:r w:rsidRPr="00B354E9">
              <w:rPr>
                <w:rFonts w:ascii="Times New Roman" w:hAnsi="Times New Roman" w:cs="Times New Roman"/>
                <w:i/>
                <w:color w:val="000000"/>
                <w:kern w:val="24"/>
                <w:position w:val="1"/>
                <w:sz w:val="28"/>
                <w:szCs w:val="28"/>
              </w:rPr>
              <w:t>53 %</w:t>
            </w:r>
          </w:p>
        </w:tc>
      </w:tr>
      <w:tr w:rsidR="00C66586" w:rsidRPr="00B354E9" w:rsidTr="00D36D19">
        <w:tc>
          <w:tcPr>
            <w:tcW w:w="4828" w:type="dxa"/>
            <w:shd w:val="clear" w:color="auto" w:fill="auto"/>
            <w:vAlign w:val="center"/>
          </w:tcPr>
          <w:p w:rsidR="00C66586" w:rsidRPr="00B354E9" w:rsidRDefault="00C66586" w:rsidP="00D36D19">
            <w:pPr>
              <w:spacing w:after="0" w:line="360" w:lineRule="auto"/>
              <w:textAlignment w:val="baseline"/>
              <w:rPr>
                <w:rFonts w:ascii="Times New Roman" w:hAnsi="Times New Roman" w:cs="Times New Roman"/>
                <w:sz w:val="28"/>
                <w:szCs w:val="28"/>
              </w:rPr>
            </w:pPr>
            <w:r w:rsidRPr="00B354E9">
              <w:rPr>
                <w:rFonts w:ascii="Times New Roman" w:hAnsi="Times New Roman" w:cs="Times New Roman"/>
                <w:color w:val="000000"/>
                <w:kern w:val="24"/>
                <w:position w:val="1"/>
                <w:sz w:val="28"/>
                <w:szCs w:val="28"/>
                <w:lang w:val="en-US"/>
              </w:rPr>
              <w:t>NPV</w:t>
            </w:r>
            <w:r w:rsidRPr="00B354E9">
              <w:rPr>
                <w:rFonts w:ascii="Times New Roman" w:hAnsi="Times New Roman" w:cs="Times New Roman"/>
                <w:color w:val="000000"/>
                <w:kern w:val="24"/>
                <w:position w:val="1"/>
                <w:sz w:val="28"/>
                <w:szCs w:val="28"/>
              </w:rPr>
              <w:t xml:space="preserve"> (руб.)</w:t>
            </w:r>
          </w:p>
        </w:tc>
        <w:tc>
          <w:tcPr>
            <w:tcW w:w="4743" w:type="dxa"/>
            <w:shd w:val="clear" w:color="auto" w:fill="auto"/>
            <w:vAlign w:val="center"/>
          </w:tcPr>
          <w:p w:rsidR="00C66586" w:rsidRPr="00B354E9" w:rsidRDefault="00C66586" w:rsidP="00D36D19">
            <w:pPr>
              <w:spacing w:after="0" w:line="360" w:lineRule="auto"/>
              <w:textAlignment w:val="baseline"/>
              <w:rPr>
                <w:rFonts w:ascii="Times New Roman" w:hAnsi="Times New Roman" w:cs="Times New Roman"/>
                <w:i/>
                <w:sz w:val="28"/>
                <w:szCs w:val="28"/>
              </w:rPr>
            </w:pPr>
            <w:r>
              <w:rPr>
                <w:rFonts w:ascii="Times New Roman" w:hAnsi="Times New Roman" w:cs="Times New Roman"/>
                <w:i/>
                <w:sz w:val="28"/>
                <w:szCs w:val="28"/>
              </w:rPr>
              <w:t>37 901</w:t>
            </w:r>
          </w:p>
        </w:tc>
      </w:tr>
    </w:tbl>
    <w:p w:rsidR="00C66586" w:rsidRDefault="00C66586" w:rsidP="00C66586">
      <w:pPr>
        <w:pStyle w:val="a3"/>
        <w:spacing w:before="24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Исходя из полученных результатов,  можно сделать вывод, что разработка проекта является рентабельной.</w:t>
      </w:r>
    </w:p>
    <w:p w:rsidR="00C66586" w:rsidRDefault="00C66586" w:rsidP="00C66586">
      <w:pPr>
        <w:pStyle w:val="a3"/>
        <w:spacing w:before="240" w:line="360" w:lineRule="auto"/>
        <w:ind w:left="0" w:firstLine="709"/>
        <w:rPr>
          <w:rFonts w:ascii="Times New Roman" w:hAnsi="Times New Roman" w:cs="Times New Roman"/>
          <w:sz w:val="28"/>
          <w:szCs w:val="28"/>
        </w:rPr>
      </w:pPr>
    </w:p>
    <w:p w:rsidR="00C66586" w:rsidRDefault="00C66586" w:rsidP="00C66586">
      <w:pPr>
        <w:pStyle w:val="a3"/>
        <w:spacing w:before="240" w:line="360" w:lineRule="auto"/>
        <w:ind w:left="0" w:firstLine="709"/>
        <w:rPr>
          <w:rFonts w:ascii="Times New Roman" w:hAnsi="Times New Roman" w:cs="Times New Roman"/>
          <w:sz w:val="28"/>
          <w:szCs w:val="28"/>
        </w:rPr>
      </w:pPr>
    </w:p>
    <w:p w:rsidR="00C66586" w:rsidRDefault="00C66586" w:rsidP="00C66586">
      <w:pPr>
        <w:pStyle w:val="a3"/>
        <w:spacing w:before="240" w:line="360" w:lineRule="auto"/>
        <w:ind w:left="0" w:firstLine="709"/>
        <w:rPr>
          <w:rFonts w:ascii="Times New Roman" w:hAnsi="Times New Roman" w:cs="Times New Roman"/>
          <w:sz w:val="28"/>
          <w:szCs w:val="28"/>
        </w:rPr>
      </w:pPr>
    </w:p>
    <w:p w:rsidR="00C66586" w:rsidRDefault="00C66586" w:rsidP="00C66586">
      <w:pPr>
        <w:pStyle w:val="a3"/>
        <w:spacing w:before="240" w:line="360" w:lineRule="auto"/>
        <w:ind w:left="0" w:firstLine="709"/>
        <w:rPr>
          <w:rFonts w:ascii="Times New Roman" w:hAnsi="Times New Roman" w:cs="Times New Roman"/>
          <w:sz w:val="28"/>
          <w:szCs w:val="28"/>
        </w:rPr>
      </w:pPr>
    </w:p>
    <w:p w:rsidR="00C66586" w:rsidRDefault="00C66586" w:rsidP="00C66586">
      <w:pPr>
        <w:pStyle w:val="a3"/>
        <w:spacing w:before="240" w:line="360" w:lineRule="auto"/>
        <w:ind w:left="0" w:firstLine="709"/>
        <w:rPr>
          <w:rFonts w:ascii="Times New Roman" w:hAnsi="Times New Roman" w:cs="Times New Roman"/>
          <w:sz w:val="28"/>
          <w:szCs w:val="28"/>
        </w:rPr>
      </w:pPr>
    </w:p>
    <w:p w:rsidR="00C66586" w:rsidRDefault="00C66586" w:rsidP="00C66586">
      <w:pPr>
        <w:pStyle w:val="a3"/>
        <w:spacing w:before="240" w:line="360" w:lineRule="auto"/>
        <w:ind w:left="0" w:firstLine="709"/>
        <w:rPr>
          <w:rFonts w:ascii="Times New Roman" w:hAnsi="Times New Roman" w:cs="Times New Roman"/>
          <w:sz w:val="28"/>
          <w:szCs w:val="28"/>
        </w:rPr>
      </w:pPr>
    </w:p>
    <w:p w:rsidR="00C66586" w:rsidRDefault="00C66586" w:rsidP="00C66586">
      <w:pPr>
        <w:pStyle w:val="a3"/>
        <w:spacing w:before="240" w:line="360" w:lineRule="auto"/>
        <w:ind w:left="0" w:firstLine="709"/>
        <w:rPr>
          <w:rFonts w:ascii="Times New Roman" w:hAnsi="Times New Roman" w:cs="Times New Roman"/>
          <w:sz w:val="28"/>
          <w:szCs w:val="28"/>
        </w:rPr>
      </w:pPr>
    </w:p>
    <w:p w:rsidR="00C66586" w:rsidRDefault="00C66586" w:rsidP="00C66586">
      <w:pPr>
        <w:pStyle w:val="a3"/>
        <w:spacing w:before="240" w:line="360" w:lineRule="auto"/>
        <w:ind w:left="0" w:firstLine="709"/>
        <w:rPr>
          <w:rFonts w:ascii="Times New Roman" w:hAnsi="Times New Roman" w:cs="Times New Roman"/>
          <w:sz w:val="28"/>
          <w:szCs w:val="28"/>
        </w:rPr>
      </w:pPr>
    </w:p>
    <w:p w:rsidR="00C66586" w:rsidRDefault="00C66586" w:rsidP="00C66586">
      <w:pPr>
        <w:pStyle w:val="a3"/>
        <w:spacing w:before="240" w:line="360" w:lineRule="auto"/>
        <w:ind w:left="0" w:firstLine="709"/>
        <w:rPr>
          <w:rFonts w:ascii="Times New Roman" w:hAnsi="Times New Roman" w:cs="Times New Roman"/>
          <w:sz w:val="28"/>
          <w:szCs w:val="28"/>
        </w:rPr>
      </w:pPr>
    </w:p>
    <w:p w:rsidR="00C66586" w:rsidRDefault="00C66586" w:rsidP="00C66586">
      <w:pPr>
        <w:pStyle w:val="a3"/>
        <w:spacing w:before="240" w:line="360" w:lineRule="auto"/>
        <w:ind w:left="0" w:firstLine="709"/>
        <w:rPr>
          <w:rFonts w:ascii="Times New Roman" w:hAnsi="Times New Roman" w:cs="Times New Roman"/>
          <w:sz w:val="28"/>
          <w:szCs w:val="28"/>
        </w:rPr>
      </w:pPr>
    </w:p>
    <w:p w:rsidR="00C66586" w:rsidRDefault="00C66586" w:rsidP="00C66586">
      <w:pPr>
        <w:pStyle w:val="a3"/>
        <w:spacing w:before="240" w:line="360" w:lineRule="auto"/>
        <w:ind w:left="0" w:firstLine="709"/>
        <w:rPr>
          <w:rFonts w:ascii="Times New Roman" w:hAnsi="Times New Roman" w:cs="Times New Roman"/>
          <w:sz w:val="28"/>
          <w:szCs w:val="28"/>
        </w:rPr>
      </w:pPr>
    </w:p>
    <w:p w:rsidR="00C66586" w:rsidRDefault="00C66586" w:rsidP="00C66586">
      <w:pPr>
        <w:pStyle w:val="a3"/>
        <w:spacing w:before="240" w:line="360" w:lineRule="auto"/>
        <w:ind w:left="0" w:firstLine="709"/>
        <w:rPr>
          <w:rFonts w:ascii="Times New Roman" w:hAnsi="Times New Roman" w:cs="Times New Roman"/>
          <w:sz w:val="28"/>
          <w:szCs w:val="28"/>
        </w:rPr>
      </w:pPr>
    </w:p>
    <w:p w:rsidR="00C66586" w:rsidRDefault="00C66586" w:rsidP="00C66586">
      <w:pPr>
        <w:pStyle w:val="a3"/>
        <w:spacing w:before="240" w:line="360" w:lineRule="auto"/>
        <w:ind w:left="0" w:firstLine="709"/>
        <w:rPr>
          <w:rFonts w:ascii="Times New Roman" w:hAnsi="Times New Roman" w:cs="Times New Roman"/>
          <w:sz w:val="28"/>
          <w:szCs w:val="28"/>
        </w:rPr>
      </w:pPr>
    </w:p>
    <w:p w:rsidR="00C66586" w:rsidRDefault="00C66586" w:rsidP="00C66586">
      <w:pPr>
        <w:pStyle w:val="a3"/>
        <w:spacing w:before="240" w:line="360" w:lineRule="auto"/>
        <w:ind w:left="0" w:firstLine="709"/>
        <w:rPr>
          <w:rFonts w:ascii="Times New Roman" w:hAnsi="Times New Roman" w:cs="Times New Roman"/>
          <w:sz w:val="28"/>
          <w:szCs w:val="28"/>
        </w:rPr>
      </w:pPr>
    </w:p>
    <w:p w:rsidR="00C66586" w:rsidRDefault="00C66586" w:rsidP="00C66586">
      <w:pPr>
        <w:pStyle w:val="a3"/>
        <w:spacing w:before="240" w:line="360" w:lineRule="auto"/>
        <w:ind w:left="0" w:firstLine="709"/>
        <w:rPr>
          <w:rFonts w:ascii="Times New Roman" w:hAnsi="Times New Roman" w:cs="Times New Roman"/>
          <w:sz w:val="28"/>
          <w:szCs w:val="28"/>
        </w:rPr>
      </w:pPr>
    </w:p>
    <w:p w:rsidR="00C66586" w:rsidRDefault="00C66586" w:rsidP="00C66586">
      <w:pPr>
        <w:pStyle w:val="a3"/>
        <w:spacing w:before="240" w:line="360" w:lineRule="auto"/>
        <w:ind w:left="0" w:firstLine="709"/>
        <w:rPr>
          <w:rFonts w:ascii="Times New Roman" w:hAnsi="Times New Roman" w:cs="Times New Roman"/>
          <w:sz w:val="28"/>
          <w:szCs w:val="28"/>
        </w:rPr>
      </w:pPr>
    </w:p>
    <w:p w:rsidR="00C66586" w:rsidRDefault="00C66586" w:rsidP="00C66586">
      <w:pPr>
        <w:pStyle w:val="a3"/>
        <w:spacing w:before="240" w:line="360" w:lineRule="auto"/>
        <w:ind w:left="0" w:firstLine="709"/>
        <w:rPr>
          <w:rFonts w:ascii="Times New Roman" w:hAnsi="Times New Roman" w:cs="Times New Roman"/>
          <w:sz w:val="28"/>
          <w:szCs w:val="28"/>
        </w:rPr>
      </w:pPr>
    </w:p>
    <w:p w:rsidR="00C66586" w:rsidRDefault="00C66586" w:rsidP="00C66586">
      <w:pPr>
        <w:pStyle w:val="a3"/>
        <w:spacing w:before="240" w:line="360" w:lineRule="auto"/>
        <w:ind w:left="0" w:firstLine="709"/>
        <w:rPr>
          <w:rFonts w:ascii="Times New Roman" w:hAnsi="Times New Roman" w:cs="Times New Roman"/>
          <w:sz w:val="28"/>
          <w:szCs w:val="28"/>
        </w:rPr>
      </w:pPr>
    </w:p>
    <w:p w:rsidR="00C66586" w:rsidRDefault="00C66586" w:rsidP="00C66586">
      <w:pPr>
        <w:pStyle w:val="25"/>
        <w:jc w:val="left"/>
        <w:rPr>
          <w:i w:val="0"/>
        </w:rPr>
      </w:pPr>
    </w:p>
    <w:p w:rsidR="00C66586" w:rsidRPr="00FF75D6" w:rsidRDefault="00C66586" w:rsidP="00C66586">
      <w:pPr>
        <w:pStyle w:val="25"/>
        <w:jc w:val="left"/>
        <w:rPr>
          <w:i w:val="0"/>
        </w:rPr>
      </w:pPr>
      <w:r w:rsidRPr="00FF75D6">
        <w:rPr>
          <w:i w:val="0"/>
        </w:rPr>
        <w:lastRenderedPageBreak/>
        <w:t>Календарный</w:t>
      </w:r>
      <w:r>
        <w:rPr>
          <w:i w:val="0"/>
        </w:rPr>
        <w:t xml:space="preserve"> </w:t>
      </w:r>
      <w:r w:rsidRPr="00FF75D6">
        <w:rPr>
          <w:i w:val="0"/>
        </w:rPr>
        <w:t>план</w:t>
      </w:r>
      <w:r>
        <w:rPr>
          <w:i w:val="0"/>
        </w:rPr>
        <w:t xml:space="preserve"> </w:t>
      </w:r>
      <w:r w:rsidRPr="00FF75D6">
        <w:rPr>
          <w:i w:val="0"/>
        </w:rPr>
        <w:t>НИР</w:t>
      </w:r>
    </w:p>
    <w:tbl>
      <w:tblPr>
        <w:tblW w:w="11482"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5"/>
        <w:gridCol w:w="1986"/>
        <w:gridCol w:w="708"/>
        <w:gridCol w:w="567"/>
        <w:gridCol w:w="567"/>
        <w:gridCol w:w="284"/>
        <w:gridCol w:w="283"/>
        <w:gridCol w:w="284"/>
        <w:gridCol w:w="283"/>
        <w:gridCol w:w="284"/>
        <w:gridCol w:w="283"/>
        <w:gridCol w:w="284"/>
        <w:gridCol w:w="283"/>
        <w:gridCol w:w="284"/>
        <w:gridCol w:w="425"/>
        <w:gridCol w:w="425"/>
        <w:gridCol w:w="426"/>
        <w:gridCol w:w="425"/>
        <w:gridCol w:w="425"/>
        <w:gridCol w:w="425"/>
        <w:gridCol w:w="426"/>
        <w:gridCol w:w="425"/>
        <w:gridCol w:w="425"/>
        <w:gridCol w:w="425"/>
        <w:gridCol w:w="425"/>
      </w:tblGrid>
      <w:tr w:rsidR="00C66586" w:rsidRPr="0043092E" w:rsidTr="00D36D19">
        <w:trPr>
          <w:trHeight w:val="653"/>
        </w:trPr>
        <w:tc>
          <w:tcPr>
            <w:tcW w:w="425" w:type="dxa"/>
            <w:vMerge w:val="restart"/>
            <w:vAlign w:val="center"/>
          </w:tcPr>
          <w:p w:rsidR="00C66586" w:rsidRPr="00386A39" w:rsidRDefault="00C66586" w:rsidP="00D36D19">
            <w:pPr>
              <w:jc w:val="center"/>
              <w:rPr>
                <w:rFonts w:ascii="Times New Roman" w:eastAsia="SimSun" w:hAnsi="Times New Roman" w:cs="Times New Roman"/>
                <w:b/>
                <w:sz w:val="20"/>
                <w:szCs w:val="20"/>
              </w:rPr>
            </w:pPr>
            <w:r w:rsidRPr="00386A39">
              <w:rPr>
                <w:rFonts w:ascii="Times New Roman" w:eastAsia="SimSun" w:hAnsi="Times New Roman" w:cs="Times New Roman"/>
                <w:b/>
                <w:sz w:val="20"/>
                <w:szCs w:val="20"/>
              </w:rPr>
              <w:t>№</w:t>
            </w:r>
          </w:p>
        </w:tc>
        <w:tc>
          <w:tcPr>
            <w:tcW w:w="1986" w:type="dxa"/>
            <w:vMerge w:val="restart"/>
            <w:vAlign w:val="center"/>
          </w:tcPr>
          <w:p w:rsidR="00C66586" w:rsidRPr="00386A39" w:rsidRDefault="00C66586" w:rsidP="00D36D19">
            <w:pPr>
              <w:jc w:val="center"/>
              <w:rPr>
                <w:rFonts w:ascii="Times New Roman" w:eastAsia="SimSun" w:hAnsi="Times New Roman" w:cs="Times New Roman"/>
                <w:b/>
                <w:sz w:val="20"/>
                <w:szCs w:val="20"/>
              </w:rPr>
            </w:pPr>
            <w:r w:rsidRPr="00386A39">
              <w:rPr>
                <w:rFonts w:ascii="Times New Roman" w:eastAsia="SimSun" w:hAnsi="Times New Roman" w:cs="Times New Roman"/>
                <w:b/>
                <w:sz w:val="20"/>
                <w:szCs w:val="20"/>
              </w:rPr>
              <w:t>Этапы и работы</w:t>
            </w:r>
          </w:p>
          <w:p w:rsidR="00C66586" w:rsidRPr="00386A39" w:rsidRDefault="00C66586" w:rsidP="00D36D19">
            <w:pPr>
              <w:jc w:val="center"/>
              <w:rPr>
                <w:rFonts w:ascii="Times New Roman" w:eastAsia="SimSun" w:hAnsi="Times New Roman" w:cs="Times New Roman"/>
                <w:b/>
                <w:sz w:val="20"/>
                <w:szCs w:val="20"/>
              </w:rPr>
            </w:pPr>
          </w:p>
        </w:tc>
        <w:tc>
          <w:tcPr>
            <w:tcW w:w="708" w:type="dxa"/>
            <w:vMerge w:val="restart"/>
            <w:textDirection w:val="btLr"/>
            <w:vAlign w:val="center"/>
          </w:tcPr>
          <w:p w:rsidR="00C66586" w:rsidRPr="00386A39" w:rsidRDefault="00C66586" w:rsidP="00D36D19">
            <w:pPr>
              <w:ind w:left="113" w:right="113"/>
              <w:jc w:val="center"/>
              <w:rPr>
                <w:rFonts w:ascii="Times New Roman" w:eastAsia="SimSun" w:hAnsi="Times New Roman" w:cs="Times New Roman"/>
                <w:b/>
                <w:sz w:val="20"/>
                <w:szCs w:val="20"/>
              </w:rPr>
            </w:pPr>
            <w:r w:rsidRPr="00386A39">
              <w:rPr>
                <w:rFonts w:ascii="Times New Roman" w:eastAsia="SimSun" w:hAnsi="Times New Roman" w:cs="Times New Roman"/>
                <w:b/>
                <w:sz w:val="20"/>
                <w:szCs w:val="20"/>
              </w:rPr>
              <w:t>Исполнитель</w:t>
            </w:r>
          </w:p>
        </w:tc>
        <w:tc>
          <w:tcPr>
            <w:tcW w:w="567" w:type="dxa"/>
            <w:vMerge w:val="restart"/>
            <w:shd w:val="clear" w:color="auto" w:fill="auto"/>
            <w:textDirection w:val="btLr"/>
            <w:vAlign w:val="center"/>
          </w:tcPr>
          <w:p w:rsidR="00C66586" w:rsidRPr="00386A39" w:rsidRDefault="00C66586" w:rsidP="00D36D19">
            <w:pPr>
              <w:ind w:left="113" w:right="113"/>
              <w:jc w:val="center"/>
              <w:rPr>
                <w:rFonts w:ascii="Times New Roman" w:eastAsia="SimSun" w:hAnsi="Times New Roman" w:cs="Times New Roman"/>
                <w:b/>
                <w:sz w:val="20"/>
                <w:szCs w:val="20"/>
              </w:rPr>
            </w:pPr>
            <w:r w:rsidRPr="00386A39">
              <w:rPr>
                <w:rFonts w:ascii="Times New Roman" w:eastAsia="SimSun" w:hAnsi="Times New Roman" w:cs="Times New Roman"/>
                <w:b/>
                <w:sz w:val="20"/>
                <w:szCs w:val="20"/>
              </w:rPr>
              <w:t>Трудоемкость, чел.-дн.</w:t>
            </w:r>
          </w:p>
        </w:tc>
        <w:tc>
          <w:tcPr>
            <w:tcW w:w="567" w:type="dxa"/>
            <w:vMerge w:val="restart"/>
            <w:textDirection w:val="btLr"/>
            <w:vAlign w:val="center"/>
          </w:tcPr>
          <w:p w:rsidR="00C66586" w:rsidRPr="00386A39" w:rsidRDefault="00C66586" w:rsidP="00D36D19">
            <w:pPr>
              <w:ind w:left="113" w:right="113"/>
              <w:jc w:val="center"/>
              <w:rPr>
                <w:rFonts w:ascii="Times New Roman" w:eastAsia="SimSun" w:hAnsi="Times New Roman" w:cs="Times New Roman"/>
                <w:b/>
                <w:sz w:val="20"/>
                <w:szCs w:val="20"/>
              </w:rPr>
            </w:pPr>
            <w:r w:rsidRPr="00386A39">
              <w:rPr>
                <w:rFonts w:ascii="Times New Roman" w:eastAsia="SimSun" w:hAnsi="Times New Roman" w:cs="Times New Roman"/>
                <w:b/>
                <w:sz w:val="20"/>
                <w:szCs w:val="20"/>
              </w:rPr>
              <w:t>Длительность, дн.</w:t>
            </w:r>
          </w:p>
        </w:tc>
        <w:tc>
          <w:tcPr>
            <w:tcW w:w="7229" w:type="dxa"/>
            <w:gridSpan w:val="20"/>
            <w:shd w:val="clear" w:color="auto" w:fill="auto"/>
            <w:vAlign w:val="center"/>
          </w:tcPr>
          <w:p w:rsidR="00C66586" w:rsidRPr="00386A39" w:rsidRDefault="00C66586" w:rsidP="00D36D19">
            <w:pPr>
              <w:jc w:val="center"/>
              <w:rPr>
                <w:rFonts w:ascii="Times New Roman" w:eastAsia="SimSun" w:hAnsi="Times New Roman" w:cs="Times New Roman"/>
                <w:b/>
                <w:sz w:val="20"/>
                <w:szCs w:val="20"/>
              </w:rPr>
            </w:pPr>
            <w:r w:rsidRPr="00386A39">
              <w:rPr>
                <w:rFonts w:ascii="Times New Roman" w:eastAsia="SimSun" w:hAnsi="Times New Roman" w:cs="Times New Roman"/>
                <w:b/>
                <w:sz w:val="20"/>
                <w:szCs w:val="20"/>
              </w:rPr>
              <w:t>Продолжительность работы (пятидневка)</w:t>
            </w:r>
          </w:p>
        </w:tc>
      </w:tr>
      <w:tr w:rsidR="00C66586" w:rsidRPr="0043092E" w:rsidTr="00D36D19">
        <w:trPr>
          <w:cantSplit/>
          <w:trHeight w:val="2295"/>
        </w:trPr>
        <w:tc>
          <w:tcPr>
            <w:tcW w:w="425" w:type="dxa"/>
            <w:vMerge/>
            <w:vAlign w:val="center"/>
          </w:tcPr>
          <w:p w:rsidR="00C66586" w:rsidRPr="00386A39" w:rsidRDefault="00C66586" w:rsidP="00D36D19">
            <w:pPr>
              <w:jc w:val="center"/>
              <w:rPr>
                <w:rFonts w:ascii="Times New Roman" w:eastAsia="SimSun" w:hAnsi="Times New Roman" w:cs="Times New Roman"/>
                <w:b/>
                <w:sz w:val="20"/>
                <w:szCs w:val="20"/>
              </w:rPr>
            </w:pPr>
          </w:p>
        </w:tc>
        <w:tc>
          <w:tcPr>
            <w:tcW w:w="1986" w:type="dxa"/>
            <w:vMerge/>
            <w:vAlign w:val="center"/>
          </w:tcPr>
          <w:p w:rsidR="00C66586" w:rsidRPr="00386A39" w:rsidRDefault="00C66586" w:rsidP="00D36D19">
            <w:pPr>
              <w:jc w:val="center"/>
              <w:rPr>
                <w:rFonts w:ascii="Times New Roman" w:eastAsia="SimSun" w:hAnsi="Times New Roman" w:cs="Times New Roman"/>
                <w:b/>
                <w:sz w:val="20"/>
                <w:szCs w:val="20"/>
              </w:rPr>
            </w:pPr>
          </w:p>
        </w:tc>
        <w:tc>
          <w:tcPr>
            <w:tcW w:w="708" w:type="dxa"/>
            <w:vMerge/>
            <w:vAlign w:val="center"/>
          </w:tcPr>
          <w:p w:rsidR="00C66586" w:rsidRPr="00386A39" w:rsidRDefault="00C66586" w:rsidP="00D36D19">
            <w:pPr>
              <w:jc w:val="center"/>
              <w:rPr>
                <w:rFonts w:ascii="Times New Roman" w:eastAsia="SimSun" w:hAnsi="Times New Roman" w:cs="Times New Roman"/>
                <w:b/>
                <w:sz w:val="20"/>
                <w:szCs w:val="20"/>
              </w:rPr>
            </w:pPr>
          </w:p>
        </w:tc>
        <w:tc>
          <w:tcPr>
            <w:tcW w:w="567" w:type="dxa"/>
            <w:vMerge/>
            <w:shd w:val="clear" w:color="auto" w:fill="auto"/>
            <w:vAlign w:val="center"/>
          </w:tcPr>
          <w:p w:rsidR="00C66586" w:rsidRPr="00386A39" w:rsidRDefault="00C66586" w:rsidP="00D36D19">
            <w:pPr>
              <w:jc w:val="center"/>
              <w:rPr>
                <w:rFonts w:ascii="Times New Roman" w:eastAsia="SimSun" w:hAnsi="Times New Roman" w:cs="Times New Roman"/>
                <w:b/>
                <w:sz w:val="20"/>
                <w:szCs w:val="20"/>
              </w:rPr>
            </w:pPr>
          </w:p>
        </w:tc>
        <w:tc>
          <w:tcPr>
            <w:tcW w:w="567" w:type="dxa"/>
            <w:vMerge/>
            <w:vAlign w:val="center"/>
          </w:tcPr>
          <w:p w:rsidR="00C66586" w:rsidRPr="00386A39" w:rsidRDefault="00C66586" w:rsidP="00D36D19">
            <w:pPr>
              <w:jc w:val="center"/>
              <w:rPr>
                <w:rFonts w:ascii="Times New Roman" w:eastAsia="SimSun" w:hAnsi="Times New Roman" w:cs="Times New Roman"/>
                <w:b/>
                <w:sz w:val="20"/>
                <w:szCs w:val="20"/>
              </w:rPr>
            </w:pPr>
          </w:p>
        </w:tc>
        <w:tc>
          <w:tcPr>
            <w:tcW w:w="284" w:type="dxa"/>
            <w:shd w:val="clear" w:color="auto" w:fill="auto"/>
            <w:vAlign w:val="center"/>
          </w:tcPr>
          <w:p w:rsidR="00C66586" w:rsidRPr="00386A39" w:rsidRDefault="00C66586" w:rsidP="00D36D19">
            <w:pPr>
              <w:jc w:val="center"/>
              <w:rPr>
                <w:rFonts w:ascii="Times New Roman" w:eastAsia="SimSun" w:hAnsi="Times New Roman" w:cs="Times New Roman"/>
                <w:b/>
                <w:sz w:val="20"/>
                <w:szCs w:val="20"/>
              </w:rPr>
            </w:pPr>
            <w:r>
              <w:rPr>
                <w:rFonts w:ascii="Times New Roman" w:eastAsia="SimSun" w:hAnsi="Times New Roman" w:cs="Times New Roman"/>
                <w:b/>
                <w:sz w:val="20"/>
                <w:szCs w:val="20"/>
              </w:rPr>
              <w:t>1</w:t>
            </w:r>
          </w:p>
        </w:tc>
        <w:tc>
          <w:tcPr>
            <w:tcW w:w="283" w:type="dxa"/>
            <w:shd w:val="clear" w:color="auto" w:fill="auto"/>
            <w:vAlign w:val="center"/>
          </w:tcPr>
          <w:p w:rsidR="00C66586" w:rsidRPr="00386A39" w:rsidRDefault="00C66586" w:rsidP="00D36D19">
            <w:pPr>
              <w:jc w:val="center"/>
              <w:rPr>
                <w:rFonts w:ascii="Times New Roman" w:eastAsia="SimSun" w:hAnsi="Times New Roman" w:cs="Times New Roman"/>
                <w:b/>
                <w:sz w:val="20"/>
                <w:szCs w:val="20"/>
              </w:rPr>
            </w:pPr>
            <w:r>
              <w:rPr>
                <w:rFonts w:ascii="Times New Roman" w:eastAsia="SimSun" w:hAnsi="Times New Roman" w:cs="Times New Roman"/>
                <w:b/>
                <w:sz w:val="20"/>
                <w:szCs w:val="20"/>
              </w:rPr>
              <w:t>2</w:t>
            </w:r>
          </w:p>
        </w:tc>
        <w:tc>
          <w:tcPr>
            <w:tcW w:w="284" w:type="dxa"/>
            <w:shd w:val="clear" w:color="auto" w:fill="auto"/>
            <w:vAlign w:val="center"/>
          </w:tcPr>
          <w:p w:rsidR="00C66586" w:rsidRPr="00386A39" w:rsidRDefault="00C66586" w:rsidP="00D36D19">
            <w:pPr>
              <w:jc w:val="center"/>
              <w:rPr>
                <w:rFonts w:ascii="Times New Roman" w:eastAsia="SimSun" w:hAnsi="Times New Roman" w:cs="Times New Roman"/>
                <w:b/>
                <w:sz w:val="20"/>
                <w:szCs w:val="20"/>
              </w:rPr>
            </w:pPr>
            <w:r>
              <w:rPr>
                <w:rFonts w:ascii="Times New Roman" w:eastAsia="SimSun" w:hAnsi="Times New Roman" w:cs="Times New Roman"/>
                <w:b/>
                <w:sz w:val="20"/>
                <w:szCs w:val="20"/>
              </w:rPr>
              <w:t>3</w:t>
            </w:r>
          </w:p>
        </w:tc>
        <w:tc>
          <w:tcPr>
            <w:tcW w:w="283" w:type="dxa"/>
            <w:shd w:val="clear" w:color="auto" w:fill="auto"/>
            <w:vAlign w:val="center"/>
          </w:tcPr>
          <w:p w:rsidR="00C66586" w:rsidRPr="00386A39" w:rsidRDefault="00C66586" w:rsidP="00D36D19">
            <w:pPr>
              <w:jc w:val="center"/>
              <w:rPr>
                <w:rFonts w:ascii="Times New Roman" w:eastAsia="SimSun" w:hAnsi="Times New Roman" w:cs="Times New Roman"/>
                <w:b/>
                <w:sz w:val="20"/>
                <w:szCs w:val="20"/>
              </w:rPr>
            </w:pPr>
            <w:r>
              <w:rPr>
                <w:rFonts w:ascii="Times New Roman" w:eastAsia="SimSun" w:hAnsi="Times New Roman" w:cs="Times New Roman"/>
                <w:b/>
                <w:sz w:val="20"/>
                <w:szCs w:val="20"/>
              </w:rPr>
              <w:t>4</w:t>
            </w:r>
          </w:p>
        </w:tc>
        <w:tc>
          <w:tcPr>
            <w:tcW w:w="284" w:type="dxa"/>
            <w:shd w:val="clear" w:color="auto" w:fill="auto"/>
            <w:vAlign w:val="center"/>
          </w:tcPr>
          <w:p w:rsidR="00C66586" w:rsidRPr="00386A39" w:rsidRDefault="00C66586" w:rsidP="00D36D19">
            <w:pPr>
              <w:jc w:val="center"/>
              <w:rPr>
                <w:rFonts w:ascii="Times New Roman" w:eastAsia="SimSun" w:hAnsi="Times New Roman" w:cs="Times New Roman"/>
                <w:b/>
                <w:sz w:val="20"/>
                <w:szCs w:val="20"/>
              </w:rPr>
            </w:pPr>
            <w:r>
              <w:rPr>
                <w:rFonts w:ascii="Times New Roman" w:eastAsia="SimSun" w:hAnsi="Times New Roman" w:cs="Times New Roman"/>
                <w:b/>
                <w:sz w:val="20"/>
                <w:szCs w:val="20"/>
              </w:rPr>
              <w:t>5</w:t>
            </w:r>
          </w:p>
        </w:tc>
        <w:tc>
          <w:tcPr>
            <w:tcW w:w="283" w:type="dxa"/>
            <w:shd w:val="clear" w:color="auto" w:fill="auto"/>
            <w:vAlign w:val="center"/>
          </w:tcPr>
          <w:p w:rsidR="00C66586" w:rsidRPr="00386A39" w:rsidRDefault="00C66586" w:rsidP="00D36D19">
            <w:pPr>
              <w:jc w:val="center"/>
              <w:rPr>
                <w:rFonts w:ascii="Times New Roman" w:eastAsia="SimSun" w:hAnsi="Times New Roman" w:cs="Times New Roman"/>
                <w:b/>
                <w:sz w:val="20"/>
                <w:szCs w:val="20"/>
              </w:rPr>
            </w:pPr>
            <w:r>
              <w:rPr>
                <w:rFonts w:ascii="Times New Roman" w:eastAsia="SimSun" w:hAnsi="Times New Roman" w:cs="Times New Roman"/>
                <w:b/>
                <w:sz w:val="20"/>
                <w:szCs w:val="20"/>
              </w:rPr>
              <w:t>6</w:t>
            </w:r>
          </w:p>
        </w:tc>
        <w:tc>
          <w:tcPr>
            <w:tcW w:w="284" w:type="dxa"/>
            <w:shd w:val="clear" w:color="auto" w:fill="auto"/>
            <w:vAlign w:val="center"/>
          </w:tcPr>
          <w:p w:rsidR="00C66586" w:rsidRPr="00386A39" w:rsidRDefault="00C66586" w:rsidP="00D36D19">
            <w:pPr>
              <w:jc w:val="center"/>
              <w:rPr>
                <w:rFonts w:ascii="Times New Roman" w:eastAsia="SimSun" w:hAnsi="Times New Roman" w:cs="Times New Roman"/>
                <w:b/>
                <w:sz w:val="20"/>
                <w:szCs w:val="20"/>
              </w:rPr>
            </w:pPr>
            <w:r>
              <w:rPr>
                <w:rFonts w:ascii="Times New Roman" w:eastAsia="SimSun" w:hAnsi="Times New Roman" w:cs="Times New Roman"/>
                <w:b/>
                <w:sz w:val="20"/>
                <w:szCs w:val="20"/>
              </w:rPr>
              <w:t>7</w:t>
            </w:r>
          </w:p>
        </w:tc>
        <w:tc>
          <w:tcPr>
            <w:tcW w:w="283" w:type="dxa"/>
            <w:shd w:val="clear" w:color="auto" w:fill="auto"/>
            <w:vAlign w:val="center"/>
          </w:tcPr>
          <w:p w:rsidR="00C66586" w:rsidRPr="00386A39" w:rsidRDefault="00C66586" w:rsidP="00D36D19">
            <w:pPr>
              <w:jc w:val="center"/>
              <w:rPr>
                <w:rFonts w:ascii="Times New Roman" w:eastAsia="SimSun" w:hAnsi="Times New Roman" w:cs="Times New Roman"/>
                <w:b/>
                <w:sz w:val="20"/>
                <w:szCs w:val="20"/>
              </w:rPr>
            </w:pPr>
            <w:r>
              <w:rPr>
                <w:rFonts w:ascii="Times New Roman" w:eastAsia="SimSun" w:hAnsi="Times New Roman" w:cs="Times New Roman"/>
                <w:b/>
                <w:sz w:val="20"/>
                <w:szCs w:val="20"/>
              </w:rPr>
              <w:t>8</w:t>
            </w:r>
          </w:p>
        </w:tc>
        <w:tc>
          <w:tcPr>
            <w:tcW w:w="284" w:type="dxa"/>
            <w:shd w:val="clear" w:color="auto" w:fill="auto"/>
            <w:vAlign w:val="center"/>
          </w:tcPr>
          <w:p w:rsidR="00C66586" w:rsidRPr="00386A39" w:rsidRDefault="00C66586" w:rsidP="00D36D19">
            <w:pPr>
              <w:jc w:val="center"/>
              <w:rPr>
                <w:rFonts w:ascii="Times New Roman" w:eastAsia="SimSun" w:hAnsi="Times New Roman" w:cs="Times New Roman"/>
                <w:b/>
                <w:sz w:val="20"/>
                <w:szCs w:val="20"/>
              </w:rPr>
            </w:pPr>
            <w:r>
              <w:rPr>
                <w:rFonts w:ascii="Times New Roman" w:eastAsia="SimSun" w:hAnsi="Times New Roman" w:cs="Times New Roman"/>
                <w:b/>
                <w:sz w:val="20"/>
                <w:szCs w:val="20"/>
              </w:rPr>
              <w:t>9</w:t>
            </w:r>
          </w:p>
        </w:tc>
        <w:tc>
          <w:tcPr>
            <w:tcW w:w="425" w:type="dxa"/>
            <w:shd w:val="clear" w:color="auto" w:fill="auto"/>
            <w:vAlign w:val="center"/>
          </w:tcPr>
          <w:p w:rsidR="00C66586" w:rsidRPr="00386A39" w:rsidRDefault="00C66586" w:rsidP="00D36D19">
            <w:pPr>
              <w:jc w:val="center"/>
              <w:rPr>
                <w:rFonts w:ascii="Times New Roman" w:eastAsia="SimSun" w:hAnsi="Times New Roman" w:cs="Times New Roman"/>
                <w:b/>
                <w:sz w:val="20"/>
                <w:szCs w:val="20"/>
              </w:rPr>
            </w:pPr>
            <w:r>
              <w:rPr>
                <w:rFonts w:ascii="Times New Roman" w:eastAsia="SimSun" w:hAnsi="Times New Roman" w:cs="Times New Roman"/>
                <w:b/>
                <w:sz w:val="20"/>
                <w:szCs w:val="20"/>
              </w:rPr>
              <w:t>10</w:t>
            </w:r>
          </w:p>
        </w:tc>
        <w:tc>
          <w:tcPr>
            <w:tcW w:w="425" w:type="dxa"/>
            <w:shd w:val="clear" w:color="auto" w:fill="auto"/>
            <w:vAlign w:val="center"/>
          </w:tcPr>
          <w:p w:rsidR="00C66586" w:rsidRPr="00386A39" w:rsidRDefault="00C66586" w:rsidP="00D36D19">
            <w:pPr>
              <w:jc w:val="center"/>
              <w:rPr>
                <w:rFonts w:ascii="Times New Roman" w:eastAsia="SimSun" w:hAnsi="Times New Roman" w:cs="Times New Roman"/>
                <w:b/>
                <w:sz w:val="20"/>
                <w:szCs w:val="20"/>
              </w:rPr>
            </w:pPr>
            <w:r>
              <w:rPr>
                <w:rFonts w:ascii="Times New Roman" w:eastAsia="SimSun" w:hAnsi="Times New Roman" w:cs="Times New Roman"/>
                <w:b/>
                <w:sz w:val="20"/>
                <w:szCs w:val="20"/>
              </w:rPr>
              <w:t>11</w:t>
            </w:r>
          </w:p>
        </w:tc>
        <w:tc>
          <w:tcPr>
            <w:tcW w:w="426" w:type="dxa"/>
            <w:shd w:val="clear" w:color="auto" w:fill="auto"/>
            <w:vAlign w:val="center"/>
          </w:tcPr>
          <w:p w:rsidR="00C66586" w:rsidRPr="00386A39" w:rsidRDefault="00C66586" w:rsidP="00D36D19">
            <w:pPr>
              <w:jc w:val="center"/>
              <w:rPr>
                <w:rFonts w:ascii="Times New Roman" w:eastAsia="SimSun" w:hAnsi="Times New Roman" w:cs="Times New Roman"/>
                <w:b/>
                <w:sz w:val="20"/>
                <w:szCs w:val="20"/>
              </w:rPr>
            </w:pPr>
            <w:r>
              <w:rPr>
                <w:rFonts w:ascii="Times New Roman" w:eastAsia="SimSun" w:hAnsi="Times New Roman" w:cs="Times New Roman"/>
                <w:b/>
                <w:sz w:val="20"/>
                <w:szCs w:val="20"/>
              </w:rPr>
              <w:t>12</w:t>
            </w:r>
          </w:p>
        </w:tc>
        <w:tc>
          <w:tcPr>
            <w:tcW w:w="425" w:type="dxa"/>
            <w:shd w:val="clear" w:color="auto" w:fill="auto"/>
            <w:vAlign w:val="center"/>
          </w:tcPr>
          <w:p w:rsidR="00C66586" w:rsidRPr="00386A39" w:rsidRDefault="00C66586" w:rsidP="00D36D19">
            <w:pPr>
              <w:jc w:val="center"/>
              <w:rPr>
                <w:rFonts w:ascii="Times New Roman" w:eastAsia="SimSun" w:hAnsi="Times New Roman" w:cs="Times New Roman"/>
                <w:b/>
                <w:sz w:val="20"/>
                <w:szCs w:val="20"/>
              </w:rPr>
            </w:pPr>
            <w:r>
              <w:rPr>
                <w:rFonts w:ascii="Times New Roman" w:eastAsia="SimSun" w:hAnsi="Times New Roman" w:cs="Times New Roman"/>
                <w:b/>
                <w:sz w:val="20"/>
                <w:szCs w:val="20"/>
              </w:rPr>
              <w:t>13</w:t>
            </w:r>
          </w:p>
        </w:tc>
        <w:tc>
          <w:tcPr>
            <w:tcW w:w="425" w:type="dxa"/>
            <w:shd w:val="clear" w:color="auto" w:fill="auto"/>
            <w:vAlign w:val="center"/>
          </w:tcPr>
          <w:p w:rsidR="00C66586" w:rsidRPr="00386A39" w:rsidRDefault="00C66586" w:rsidP="00D36D19">
            <w:pPr>
              <w:jc w:val="center"/>
              <w:rPr>
                <w:rFonts w:ascii="Times New Roman" w:eastAsia="SimSun" w:hAnsi="Times New Roman" w:cs="Times New Roman"/>
                <w:b/>
                <w:sz w:val="20"/>
                <w:szCs w:val="20"/>
              </w:rPr>
            </w:pPr>
            <w:r>
              <w:rPr>
                <w:rFonts w:ascii="Times New Roman" w:eastAsia="SimSun" w:hAnsi="Times New Roman" w:cs="Times New Roman"/>
                <w:b/>
                <w:sz w:val="20"/>
                <w:szCs w:val="20"/>
              </w:rPr>
              <w:t>14</w:t>
            </w:r>
          </w:p>
        </w:tc>
        <w:tc>
          <w:tcPr>
            <w:tcW w:w="425" w:type="dxa"/>
            <w:shd w:val="clear" w:color="auto" w:fill="auto"/>
            <w:vAlign w:val="center"/>
          </w:tcPr>
          <w:p w:rsidR="00C66586" w:rsidRPr="00386A39" w:rsidRDefault="00C66586" w:rsidP="00D36D19">
            <w:pPr>
              <w:jc w:val="center"/>
              <w:rPr>
                <w:rFonts w:ascii="Times New Roman" w:eastAsia="SimSun" w:hAnsi="Times New Roman" w:cs="Times New Roman"/>
                <w:b/>
                <w:sz w:val="20"/>
                <w:szCs w:val="20"/>
              </w:rPr>
            </w:pPr>
            <w:r>
              <w:rPr>
                <w:rFonts w:ascii="Times New Roman" w:eastAsia="SimSun" w:hAnsi="Times New Roman" w:cs="Times New Roman"/>
                <w:b/>
                <w:sz w:val="20"/>
                <w:szCs w:val="20"/>
              </w:rPr>
              <w:t>15</w:t>
            </w:r>
          </w:p>
        </w:tc>
        <w:tc>
          <w:tcPr>
            <w:tcW w:w="426" w:type="dxa"/>
            <w:shd w:val="clear" w:color="auto" w:fill="auto"/>
            <w:vAlign w:val="center"/>
          </w:tcPr>
          <w:p w:rsidR="00C66586" w:rsidRPr="00386A39" w:rsidRDefault="00C66586" w:rsidP="00D36D19">
            <w:pPr>
              <w:jc w:val="center"/>
              <w:rPr>
                <w:rFonts w:ascii="Times New Roman" w:eastAsia="SimSun" w:hAnsi="Times New Roman" w:cs="Times New Roman"/>
                <w:b/>
                <w:sz w:val="20"/>
                <w:szCs w:val="20"/>
              </w:rPr>
            </w:pPr>
            <w:r>
              <w:rPr>
                <w:rFonts w:ascii="Times New Roman" w:eastAsia="SimSun" w:hAnsi="Times New Roman" w:cs="Times New Roman"/>
                <w:b/>
                <w:sz w:val="20"/>
                <w:szCs w:val="20"/>
              </w:rPr>
              <w:t>16</w:t>
            </w:r>
          </w:p>
        </w:tc>
        <w:tc>
          <w:tcPr>
            <w:tcW w:w="425" w:type="dxa"/>
            <w:shd w:val="clear" w:color="auto" w:fill="auto"/>
            <w:vAlign w:val="center"/>
          </w:tcPr>
          <w:p w:rsidR="00C66586" w:rsidRPr="00386A39" w:rsidRDefault="00C66586" w:rsidP="00D36D19">
            <w:pPr>
              <w:jc w:val="center"/>
              <w:rPr>
                <w:rFonts w:ascii="Times New Roman" w:eastAsia="SimSun" w:hAnsi="Times New Roman" w:cs="Times New Roman"/>
                <w:b/>
                <w:sz w:val="20"/>
                <w:szCs w:val="20"/>
              </w:rPr>
            </w:pPr>
            <w:r>
              <w:rPr>
                <w:rFonts w:ascii="Times New Roman" w:eastAsia="SimSun" w:hAnsi="Times New Roman" w:cs="Times New Roman"/>
                <w:b/>
                <w:sz w:val="20"/>
                <w:szCs w:val="20"/>
              </w:rPr>
              <w:t>17</w:t>
            </w:r>
          </w:p>
        </w:tc>
        <w:tc>
          <w:tcPr>
            <w:tcW w:w="425" w:type="dxa"/>
            <w:shd w:val="clear" w:color="auto" w:fill="auto"/>
            <w:vAlign w:val="center"/>
          </w:tcPr>
          <w:p w:rsidR="00C66586" w:rsidRPr="00386A39" w:rsidRDefault="00C66586" w:rsidP="00D36D19">
            <w:pPr>
              <w:jc w:val="center"/>
              <w:rPr>
                <w:rFonts w:ascii="Times New Roman" w:eastAsia="SimSun" w:hAnsi="Times New Roman" w:cs="Times New Roman"/>
                <w:b/>
                <w:sz w:val="20"/>
                <w:szCs w:val="20"/>
              </w:rPr>
            </w:pPr>
            <w:r>
              <w:rPr>
                <w:rFonts w:ascii="Times New Roman" w:eastAsia="SimSun" w:hAnsi="Times New Roman" w:cs="Times New Roman"/>
                <w:b/>
                <w:sz w:val="20"/>
                <w:szCs w:val="20"/>
              </w:rPr>
              <w:t>18</w:t>
            </w:r>
          </w:p>
        </w:tc>
        <w:tc>
          <w:tcPr>
            <w:tcW w:w="425" w:type="dxa"/>
            <w:shd w:val="clear" w:color="auto" w:fill="auto"/>
            <w:vAlign w:val="center"/>
          </w:tcPr>
          <w:p w:rsidR="00C66586" w:rsidRPr="00386A39" w:rsidRDefault="00C66586" w:rsidP="00D36D19">
            <w:pPr>
              <w:jc w:val="center"/>
              <w:rPr>
                <w:rFonts w:ascii="Times New Roman" w:eastAsia="SimSun" w:hAnsi="Times New Roman" w:cs="Times New Roman"/>
                <w:b/>
                <w:sz w:val="20"/>
                <w:szCs w:val="20"/>
              </w:rPr>
            </w:pPr>
            <w:r>
              <w:rPr>
                <w:rFonts w:ascii="Times New Roman" w:eastAsia="SimSun" w:hAnsi="Times New Roman" w:cs="Times New Roman"/>
                <w:b/>
                <w:sz w:val="20"/>
                <w:szCs w:val="20"/>
              </w:rPr>
              <w:t>19</w:t>
            </w:r>
          </w:p>
        </w:tc>
        <w:tc>
          <w:tcPr>
            <w:tcW w:w="425" w:type="dxa"/>
            <w:vAlign w:val="center"/>
          </w:tcPr>
          <w:p w:rsidR="00C66586" w:rsidRDefault="00C66586" w:rsidP="00D36D19">
            <w:pPr>
              <w:jc w:val="center"/>
              <w:rPr>
                <w:rFonts w:ascii="Times New Roman" w:eastAsia="SimSun" w:hAnsi="Times New Roman" w:cs="Times New Roman"/>
                <w:b/>
                <w:sz w:val="20"/>
                <w:szCs w:val="20"/>
              </w:rPr>
            </w:pPr>
            <w:r>
              <w:rPr>
                <w:rFonts w:ascii="Times New Roman" w:eastAsia="SimSun" w:hAnsi="Times New Roman" w:cs="Times New Roman"/>
                <w:b/>
                <w:sz w:val="20"/>
                <w:szCs w:val="20"/>
              </w:rPr>
              <w:t>20</w:t>
            </w:r>
          </w:p>
        </w:tc>
      </w:tr>
      <w:tr w:rsidR="00C66586" w:rsidRPr="0043092E" w:rsidTr="00D36D19">
        <w:trPr>
          <w:trHeight w:val="510"/>
        </w:trPr>
        <w:tc>
          <w:tcPr>
            <w:tcW w:w="425" w:type="dxa"/>
            <w:vAlign w:val="center"/>
          </w:tcPr>
          <w:p w:rsidR="00C66586" w:rsidRPr="0043092E" w:rsidRDefault="00C66586" w:rsidP="00D36D19">
            <w:pPr>
              <w:jc w:val="center"/>
              <w:rPr>
                <w:rFonts w:eastAsia="SimSun"/>
                <w:b/>
                <w:sz w:val="20"/>
                <w:szCs w:val="20"/>
              </w:rPr>
            </w:pPr>
            <w:r w:rsidRPr="0043092E">
              <w:rPr>
                <w:rFonts w:eastAsia="SimSun"/>
                <w:b/>
                <w:sz w:val="20"/>
                <w:szCs w:val="20"/>
              </w:rPr>
              <w:t>1</w:t>
            </w:r>
          </w:p>
        </w:tc>
        <w:tc>
          <w:tcPr>
            <w:tcW w:w="1986" w:type="dxa"/>
          </w:tcPr>
          <w:p w:rsidR="00C66586" w:rsidRPr="00B21CE1" w:rsidRDefault="00C66586" w:rsidP="00D36D19">
            <w:pPr>
              <w:jc w:val="center"/>
              <w:rPr>
                <w:rFonts w:ascii="Times New Roman" w:eastAsia="Times New Roman" w:hAnsi="Times New Roman" w:cs="Times New Roman"/>
                <w:color w:val="000000"/>
                <w:sz w:val="20"/>
                <w:szCs w:val="20"/>
              </w:rPr>
            </w:pPr>
            <w:r w:rsidRPr="00B21CE1">
              <w:rPr>
                <w:rFonts w:ascii="Times New Roman" w:hAnsi="Times New Roman" w:cs="Times New Roman"/>
                <w:sz w:val="20"/>
                <w:szCs w:val="20"/>
              </w:rPr>
              <w:t>Формулирование целей и требований к проекту</w:t>
            </w:r>
          </w:p>
        </w:tc>
        <w:tc>
          <w:tcPr>
            <w:tcW w:w="708" w:type="dxa"/>
            <w:vAlign w:val="center"/>
          </w:tcPr>
          <w:p w:rsidR="00C66586" w:rsidRPr="0043092E" w:rsidRDefault="00C66586" w:rsidP="00D36D19">
            <w:pPr>
              <w:jc w:val="center"/>
              <w:rPr>
                <w:rFonts w:eastAsia="SimSun"/>
                <w:sz w:val="20"/>
                <w:szCs w:val="20"/>
              </w:rPr>
            </w:pPr>
            <w:r>
              <w:rPr>
                <w:rFonts w:eastAsia="SimSun"/>
                <w:sz w:val="20"/>
                <w:szCs w:val="20"/>
              </w:rPr>
              <w:t>Исп.</w:t>
            </w:r>
          </w:p>
        </w:tc>
        <w:tc>
          <w:tcPr>
            <w:tcW w:w="567" w:type="dxa"/>
          </w:tcPr>
          <w:p w:rsidR="00C66586" w:rsidRPr="004201F1" w:rsidRDefault="00C66586" w:rsidP="00D36D19">
            <w:pPr>
              <w:jc w:val="center"/>
              <w:rPr>
                <w:rFonts w:eastAsia="SimSun"/>
                <w:sz w:val="20"/>
                <w:szCs w:val="20"/>
              </w:rPr>
            </w:pPr>
            <w:r w:rsidRPr="004201F1">
              <w:rPr>
                <w:rFonts w:eastAsia="SimSun"/>
                <w:sz w:val="20"/>
                <w:szCs w:val="20"/>
              </w:rPr>
              <w:t>1</w:t>
            </w:r>
          </w:p>
        </w:tc>
        <w:tc>
          <w:tcPr>
            <w:tcW w:w="567" w:type="dxa"/>
          </w:tcPr>
          <w:p w:rsidR="00C66586" w:rsidRPr="004201F1" w:rsidRDefault="00C66586" w:rsidP="00D36D19">
            <w:pPr>
              <w:jc w:val="center"/>
              <w:rPr>
                <w:rFonts w:ascii="Times New Roman" w:eastAsia="Times New Roman" w:hAnsi="Times New Roman" w:cs="Times New Roman"/>
                <w:color w:val="000000"/>
                <w:sz w:val="20"/>
                <w:szCs w:val="20"/>
              </w:rPr>
            </w:pPr>
            <w:r w:rsidRPr="004201F1">
              <w:rPr>
                <w:rFonts w:ascii="Times New Roman" w:eastAsia="Times New Roman" w:hAnsi="Times New Roman" w:cs="Times New Roman"/>
                <w:color w:val="000000"/>
                <w:sz w:val="20"/>
                <w:szCs w:val="20"/>
              </w:rPr>
              <w:t>1</w:t>
            </w:r>
          </w:p>
        </w:tc>
        <w:tc>
          <w:tcPr>
            <w:tcW w:w="284" w:type="dxa"/>
            <w:shd w:val="clear" w:color="auto" w:fill="95B3D7" w:themeFill="accent1" w:themeFillTint="99"/>
            <w:vAlign w:val="center"/>
          </w:tcPr>
          <w:p w:rsidR="00C66586" w:rsidRPr="00FF6D4B" w:rsidRDefault="00C66586" w:rsidP="00D36D19">
            <w:pPr>
              <w:snapToGrid w:val="0"/>
              <w:spacing w:after="0" w:line="360" w:lineRule="auto"/>
              <w:jc w:val="both"/>
              <w:rPr>
                <w:rFonts w:ascii="Times New Roman" w:eastAsia="Times New Roman" w:hAnsi="Times New Roman" w:cs="Times New Roman"/>
                <w:sz w:val="24"/>
                <w:szCs w:val="24"/>
                <w:lang w:eastAsia="ru-RU"/>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tcBorders>
              <w:bottom w:val="single" w:sz="4" w:space="0" w:color="auto"/>
            </w:tcBorders>
            <w:shd w:val="clear" w:color="auto" w:fill="auto"/>
            <w:vAlign w:val="center"/>
          </w:tcPr>
          <w:p w:rsidR="00C66586" w:rsidRPr="0043092E" w:rsidRDefault="00C66586" w:rsidP="00D36D19">
            <w:pPr>
              <w:jc w:val="center"/>
              <w:rPr>
                <w:rFonts w:eastAsia="SimSun"/>
                <w:sz w:val="20"/>
                <w:szCs w:val="20"/>
              </w:rPr>
            </w:pPr>
          </w:p>
        </w:tc>
        <w:tc>
          <w:tcPr>
            <w:tcW w:w="283" w:type="dxa"/>
            <w:tcBorders>
              <w:bottom w:val="single" w:sz="4" w:space="0" w:color="auto"/>
            </w:tcBorders>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6"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6"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tcPr>
          <w:p w:rsidR="00C66586" w:rsidRPr="0043092E" w:rsidRDefault="00C66586" w:rsidP="00D36D19">
            <w:pPr>
              <w:jc w:val="center"/>
              <w:rPr>
                <w:rFonts w:eastAsia="SimSun"/>
                <w:sz w:val="20"/>
                <w:szCs w:val="20"/>
              </w:rPr>
            </w:pPr>
          </w:p>
        </w:tc>
      </w:tr>
      <w:tr w:rsidR="00C66586" w:rsidRPr="0043092E" w:rsidTr="00D36D19">
        <w:trPr>
          <w:trHeight w:val="510"/>
        </w:trPr>
        <w:tc>
          <w:tcPr>
            <w:tcW w:w="425" w:type="dxa"/>
            <w:vAlign w:val="center"/>
          </w:tcPr>
          <w:p w:rsidR="00C66586" w:rsidRPr="0043092E" w:rsidRDefault="00C66586" w:rsidP="00D36D19">
            <w:pPr>
              <w:jc w:val="center"/>
              <w:rPr>
                <w:rFonts w:eastAsia="SimSun"/>
                <w:b/>
                <w:sz w:val="20"/>
                <w:szCs w:val="20"/>
              </w:rPr>
            </w:pPr>
            <w:r w:rsidRPr="0043092E">
              <w:rPr>
                <w:rFonts w:eastAsia="SimSun"/>
                <w:b/>
                <w:sz w:val="20"/>
                <w:szCs w:val="20"/>
              </w:rPr>
              <w:t>2</w:t>
            </w:r>
          </w:p>
        </w:tc>
        <w:tc>
          <w:tcPr>
            <w:tcW w:w="1986" w:type="dxa"/>
          </w:tcPr>
          <w:p w:rsidR="00C66586" w:rsidRPr="00B21CE1" w:rsidRDefault="00C66586" w:rsidP="00D36D19">
            <w:pPr>
              <w:jc w:val="center"/>
              <w:rPr>
                <w:rFonts w:ascii="Times New Roman" w:eastAsia="Times New Roman" w:hAnsi="Times New Roman" w:cs="Times New Roman"/>
                <w:color w:val="000000"/>
                <w:sz w:val="20"/>
                <w:szCs w:val="20"/>
              </w:rPr>
            </w:pPr>
            <w:r w:rsidRPr="00B21CE1">
              <w:rPr>
                <w:rFonts w:ascii="Times New Roman" w:hAnsi="Times New Roman" w:cs="Times New Roman"/>
                <w:sz w:val="20"/>
                <w:szCs w:val="20"/>
              </w:rPr>
              <w:t>Введение в предметную область</w:t>
            </w:r>
          </w:p>
        </w:tc>
        <w:tc>
          <w:tcPr>
            <w:tcW w:w="708" w:type="dxa"/>
            <w:vAlign w:val="center"/>
          </w:tcPr>
          <w:p w:rsidR="00C66586" w:rsidRPr="0043092E" w:rsidRDefault="00C66586" w:rsidP="00D36D19">
            <w:pPr>
              <w:jc w:val="center"/>
              <w:rPr>
                <w:rFonts w:eastAsia="SimSun"/>
                <w:sz w:val="20"/>
                <w:szCs w:val="20"/>
              </w:rPr>
            </w:pPr>
            <w:r w:rsidRPr="0043092E">
              <w:rPr>
                <w:rFonts w:eastAsia="SimSun"/>
                <w:sz w:val="20"/>
                <w:szCs w:val="20"/>
              </w:rPr>
              <w:t>Исп.</w:t>
            </w:r>
          </w:p>
        </w:tc>
        <w:tc>
          <w:tcPr>
            <w:tcW w:w="567" w:type="dxa"/>
          </w:tcPr>
          <w:p w:rsidR="00C66586" w:rsidRPr="004201F1" w:rsidRDefault="00C66586" w:rsidP="00D36D19">
            <w:pPr>
              <w:jc w:val="center"/>
              <w:rPr>
                <w:rFonts w:eastAsia="SimSun"/>
                <w:sz w:val="20"/>
                <w:szCs w:val="20"/>
              </w:rPr>
            </w:pPr>
            <w:r w:rsidRPr="004201F1">
              <w:rPr>
                <w:rFonts w:eastAsia="SimSun"/>
                <w:sz w:val="20"/>
                <w:szCs w:val="20"/>
              </w:rPr>
              <w:t>15</w:t>
            </w:r>
          </w:p>
        </w:tc>
        <w:tc>
          <w:tcPr>
            <w:tcW w:w="567" w:type="dxa"/>
          </w:tcPr>
          <w:p w:rsidR="00C66586" w:rsidRPr="004201F1" w:rsidRDefault="00C66586" w:rsidP="00D36D19">
            <w:pPr>
              <w:jc w:val="center"/>
              <w:rPr>
                <w:rFonts w:ascii="Times New Roman" w:eastAsia="Times New Roman" w:hAnsi="Times New Roman" w:cs="Times New Roman"/>
                <w:color w:val="000000"/>
                <w:sz w:val="20"/>
                <w:szCs w:val="20"/>
              </w:rPr>
            </w:pPr>
            <w:r w:rsidRPr="004201F1">
              <w:rPr>
                <w:rFonts w:ascii="Times New Roman" w:eastAsia="Times New Roman" w:hAnsi="Times New Roman" w:cs="Times New Roman"/>
                <w:color w:val="000000"/>
                <w:sz w:val="20"/>
                <w:szCs w:val="20"/>
              </w:rPr>
              <w:t>15</w:t>
            </w:r>
          </w:p>
        </w:tc>
        <w:tc>
          <w:tcPr>
            <w:tcW w:w="284" w:type="dxa"/>
            <w:shd w:val="clear" w:color="auto" w:fill="95B3D7" w:themeFill="accent1" w:themeFillTint="99"/>
            <w:vAlign w:val="center"/>
          </w:tcPr>
          <w:p w:rsidR="00C66586" w:rsidRPr="00FF6D4B" w:rsidRDefault="00C66586" w:rsidP="00D36D19">
            <w:pPr>
              <w:snapToGrid w:val="0"/>
              <w:spacing w:after="0" w:line="360" w:lineRule="auto"/>
              <w:jc w:val="both"/>
              <w:rPr>
                <w:rFonts w:ascii="Times New Roman" w:eastAsia="Times New Roman" w:hAnsi="Times New Roman" w:cs="Times New Roman"/>
                <w:sz w:val="24"/>
                <w:szCs w:val="24"/>
                <w:lang w:eastAsia="ru-RU"/>
              </w:rPr>
            </w:pPr>
          </w:p>
        </w:tc>
        <w:tc>
          <w:tcPr>
            <w:tcW w:w="283" w:type="dxa"/>
            <w:shd w:val="clear" w:color="auto" w:fill="95B3D7" w:themeFill="accent1" w:themeFillTint="99"/>
            <w:vAlign w:val="center"/>
          </w:tcPr>
          <w:p w:rsidR="00C66586" w:rsidRPr="0043092E" w:rsidRDefault="00C66586" w:rsidP="00D36D19">
            <w:pPr>
              <w:jc w:val="center"/>
              <w:rPr>
                <w:rFonts w:eastAsia="SimSun"/>
                <w:sz w:val="20"/>
                <w:szCs w:val="20"/>
              </w:rPr>
            </w:pPr>
          </w:p>
        </w:tc>
        <w:tc>
          <w:tcPr>
            <w:tcW w:w="284" w:type="dxa"/>
            <w:shd w:val="clear" w:color="auto" w:fill="95B3D7" w:themeFill="accent1" w:themeFillTint="99"/>
            <w:vAlign w:val="center"/>
          </w:tcPr>
          <w:p w:rsidR="00C66586" w:rsidRPr="0043092E" w:rsidRDefault="00C66586" w:rsidP="00D36D19">
            <w:pPr>
              <w:jc w:val="center"/>
              <w:rPr>
                <w:rFonts w:eastAsia="SimSun"/>
                <w:sz w:val="20"/>
                <w:szCs w:val="20"/>
              </w:rPr>
            </w:pPr>
          </w:p>
        </w:tc>
        <w:tc>
          <w:tcPr>
            <w:tcW w:w="283" w:type="dxa"/>
            <w:shd w:val="clear" w:color="auto" w:fill="95B3D7" w:themeFill="accent1" w:themeFillTint="99"/>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tcBorders>
              <w:bottom w:val="single" w:sz="4" w:space="0" w:color="auto"/>
            </w:tcBorders>
            <w:shd w:val="clear" w:color="auto" w:fill="auto"/>
            <w:vAlign w:val="center"/>
          </w:tcPr>
          <w:p w:rsidR="00C66586" w:rsidRPr="0043092E" w:rsidRDefault="00C66586" w:rsidP="00D36D19">
            <w:pPr>
              <w:jc w:val="center"/>
              <w:rPr>
                <w:rFonts w:eastAsia="SimSun"/>
                <w:sz w:val="20"/>
                <w:szCs w:val="20"/>
              </w:rPr>
            </w:pPr>
          </w:p>
        </w:tc>
        <w:tc>
          <w:tcPr>
            <w:tcW w:w="283" w:type="dxa"/>
            <w:tcBorders>
              <w:bottom w:val="single" w:sz="4" w:space="0" w:color="auto"/>
            </w:tcBorders>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6"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6"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tcPr>
          <w:p w:rsidR="00C66586" w:rsidRPr="0043092E" w:rsidRDefault="00C66586" w:rsidP="00D36D19">
            <w:pPr>
              <w:jc w:val="center"/>
              <w:rPr>
                <w:rFonts w:eastAsia="SimSun"/>
                <w:sz w:val="20"/>
                <w:szCs w:val="20"/>
              </w:rPr>
            </w:pPr>
          </w:p>
        </w:tc>
      </w:tr>
      <w:tr w:rsidR="00C66586" w:rsidRPr="0043092E" w:rsidTr="00D36D19">
        <w:trPr>
          <w:trHeight w:val="510"/>
        </w:trPr>
        <w:tc>
          <w:tcPr>
            <w:tcW w:w="425" w:type="dxa"/>
            <w:vAlign w:val="center"/>
          </w:tcPr>
          <w:p w:rsidR="00C66586" w:rsidRPr="0043092E" w:rsidRDefault="00C66586" w:rsidP="00D36D19">
            <w:pPr>
              <w:jc w:val="center"/>
              <w:rPr>
                <w:rFonts w:eastAsia="SimSun"/>
                <w:b/>
                <w:sz w:val="20"/>
                <w:szCs w:val="20"/>
              </w:rPr>
            </w:pPr>
            <w:r w:rsidRPr="0043092E">
              <w:rPr>
                <w:rFonts w:eastAsia="SimSun"/>
                <w:b/>
                <w:sz w:val="20"/>
                <w:szCs w:val="20"/>
              </w:rPr>
              <w:t>3</w:t>
            </w:r>
          </w:p>
        </w:tc>
        <w:tc>
          <w:tcPr>
            <w:tcW w:w="1986" w:type="dxa"/>
          </w:tcPr>
          <w:p w:rsidR="00C66586" w:rsidRPr="00B21CE1" w:rsidRDefault="00C66586" w:rsidP="00D36D19">
            <w:pPr>
              <w:jc w:val="center"/>
              <w:rPr>
                <w:rFonts w:ascii="Times New Roman" w:eastAsia="Times New Roman" w:hAnsi="Times New Roman" w:cs="Times New Roman"/>
                <w:color w:val="000000"/>
                <w:sz w:val="20"/>
                <w:szCs w:val="20"/>
              </w:rPr>
            </w:pPr>
            <w:r w:rsidRPr="00B21CE1">
              <w:rPr>
                <w:rFonts w:ascii="Times New Roman" w:hAnsi="Times New Roman" w:cs="Times New Roman"/>
                <w:sz w:val="20"/>
                <w:szCs w:val="20"/>
              </w:rPr>
              <w:t>Изучение литературы</w:t>
            </w:r>
          </w:p>
        </w:tc>
        <w:tc>
          <w:tcPr>
            <w:tcW w:w="708" w:type="dxa"/>
            <w:vAlign w:val="center"/>
          </w:tcPr>
          <w:p w:rsidR="00C66586" w:rsidRPr="0043092E" w:rsidRDefault="00C66586" w:rsidP="00D36D19">
            <w:pPr>
              <w:jc w:val="center"/>
              <w:rPr>
                <w:rFonts w:eastAsia="SimSun"/>
                <w:sz w:val="20"/>
                <w:szCs w:val="20"/>
              </w:rPr>
            </w:pPr>
            <w:r w:rsidRPr="0043092E">
              <w:rPr>
                <w:rFonts w:eastAsia="SimSun"/>
                <w:sz w:val="20"/>
                <w:szCs w:val="20"/>
              </w:rPr>
              <w:t>Исп.</w:t>
            </w:r>
          </w:p>
        </w:tc>
        <w:tc>
          <w:tcPr>
            <w:tcW w:w="567" w:type="dxa"/>
          </w:tcPr>
          <w:p w:rsidR="00C66586" w:rsidRPr="004201F1" w:rsidRDefault="00C66586" w:rsidP="00D36D19">
            <w:pPr>
              <w:jc w:val="center"/>
              <w:rPr>
                <w:rFonts w:eastAsia="SimSun"/>
                <w:sz w:val="20"/>
                <w:szCs w:val="20"/>
              </w:rPr>
            </w:pPr>
            <w:r w:rsidRPr="004201F1">
              <w:rPr>
                <w:rFonts w:eastAsia="SimSun"/>
                <w:sz w:val="20"/>
                <w:szCs w:val="20"/>
              </w:rPr>
              <w:t>20</w:t>
            </w:r>
          </w:p>
        </w:tc>
        <w:tc>
          <w:tcPr>
            <w:tcW w:w="567" w:type="dxa"/>
          </w:tcPr>
          <w:p w:rsidR="00C66586" w:rsidRPr="004201F1" w:rsidRDefault="00C66586" w:rsidP="00D36D19">
            <w:pPr>
              <w:jc w:val="center"/>
              <w:rPr>
                <w:rFonts w:ascii="Times New Roman" w:eastAsia="Times New Roman" w:hAnsi="Times New Roman" w:cs="Times New Roman"/>
                <w:color w:val="000000"/>
                <w:sz w:val="20"/>
                <w:szCs w:val="20"/>
              </w:rPr>
            </w:pPr>
            <w:r w:rsidRPr="004201F1">
              <w:rPr>
                <w:rFonts w:ascii="Times New Roman" w:eastAsia="Times New Roman" w:hAnsi="Times New Roman" w:cs="Times New Roman"/>
                <w:color w:val="000000"/>
                <w:sz w:val="20"/>
                <w:szCs w:val="20"/>
              </w:rPr>
              <w:t>20</w:t>
            </w: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95B3D7" w:themeFill="accent1" w:themeFillTint="99"/>
            <w:vAlign w:val="center"/>
          </w:tcPr>
          <w:p w:rsidR="00C66586" w:rsidRPr="0043092E" w:rsidRDefault="00C66586" w:rsidP="00D36D19">
            <w:pPr>
              <w:jc w:val="center"/>
              <w:rPr>
                <w:rFonts w:eastAsia="SimSun"/>
                <w:sz w:val="20"/>
                <w:szCs w:val="20"/>
              </w:rPr>
            </w:pPr>
          </w:p>
        </w:tc>
        <w:tc>
          <w:tcPr>
            <w:tcW w:w="284" w:type="dxa"/>
            <w:shd w:val="clear" w:color="auto" w:fill="95B3D7" w:themeFill="accent1" w:themeFillTint="99"/>
            <w:vAlign w:val="center"/>
          </w:tcPr>
          <w:p w:rsidR="00C66586" w:rsidRPr="0043092E" w:rsidRDefault="00C66586" w:rsidP="00D36D19">
            <w:pPr>
              <w:jc w:val="center"/>
              <w:rPr>
                <w:rFonts w:eastAsia="SimSun"/>
                <w:sz w:val="20"/>
                <w:szCs w:val="20"/>
              </w:rPr>
            </w:pPr>
          </w:p>
        </w:tc>
        <w:tc>
          <w:tcPr>
            <w:tcW w:w="283" w:type="dxa"/>
            <w:shd w:val="clear" w:color="auto" w:fill="95B3D7" w:themeFill="accent1" w:themeFillTint="99"/>
            <w:vAlign w:val="center"/>
          </w:tcPr>
          <w:p w:rsidR="00C66586" w:rsidRPr="0043092E" w:rsidRDefault="00C66586" w:rsidP="00D36D19">
            <w:pPr>
              <w:jc w:val="center"/>
              <w:rPr>
                <w:rFonts w:eastAsia="SimSun"/>
                <w:sz w:val="20"/>
                <w:szCs w:val="20"/>
              </w:rPr>
            </w:pPr>
          </w:p>
        </w:tc>
        <w:tc>
          <w:tcPr>
            <w:tcW w:w="284" w:type="dxa"/>
            <w:shd w:val="clear" w:color="auto" w:fill="95B3D7" w:themeFill="accent1" w:themeFillTint="99"/>
            <w:vAlign w:val="center"/>
          </w:tcPr>
          <w:p w:rsidR="00C66586" w:rsidRPr="0043092E" w:rsidRDefault="00C66586" w:rsidP="00D36D19">
            <w:pPr>
              <w:jc w:val="center"/>
              <w:rPr>
                <w:rFonts w:eastAsia="SimSun"/>
                <w:sz w:val="20"/>
                <w:szCs w:val="20"/>
              </w:rPr>
            </w:pPr>
          </w:p>
        </w:tc>
        <w:tc>
          <w:tcPr>
            <w:tcW w:w="283" w:type="dxa"/>
            <w:tcBorders>
              <w:bottom w:val="single" w:sz="4" w:space="0" w:color="auto"/>
            </w:tcBorders>
            <w:shd w:val="clear" w:color="auto" w:fill="95B3D7" w:themeFill="accent1" w:themeFillTint="99"/>
            <w:vAlign w:val="center"/>
          </w:tcPr>
          <w:p w:rsidR="00C66586" w:rsidRPr="0043092E" w:rsidRDefault="00C66586" w:rsidP="00D36D19">
            <w:pPr>
              <w:jc w:val="center"/>
              <w:rPr>
                <w:rFonts w:eastAsia="SimSun"/>
                <w:sz w:val="20"/>
                <w:szCs w:val="20"/>
              </w:rPr>
            </w:pPr>
          </w:p>
        </w:tc>
        <w:tc>
          <w:tcPr>
            <w:tcW w:w="284" w:type="dxa"/>
            <w:tcBorders>
              <w:bottom w:val="single" w:sz="4" w:space="0" w:color="auto"/>
            </w:tcBorders>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6"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6"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tcPr>
          <w:p w:rsidR="00C66586" w:rsidRPr="0043092E" w:rsidRDefault="00C66586" w:rsidP="00D36D19">
            <w:pPr>
              <w:jc w:val="center"/>
              <w:rPr>
                <w:rFonts w:eastAsia="SimSun"/>
                <w:sz w:val="20"/>
                <w:szCs w:val="20"/>
              </w:rPr>
            </w:pPr>
          </w:p>
        </w:tc>
      </w:tr>
      <w:tr w:rsidR="00C66586" w:rsidRPr="0043092E" w:rsidTr="00D36D19">
        <w:trPr>
          <w:trHeight w:val="510"/>
        </w:trPr>
        <w:tc>
          <w:tcPr>
            <w:tcW w:w="425" w:type="dxa"/>
            <w:vAlign w:val="center"/>
          </w:tcPr>
          <w:p w:rsidR="00C66586" w:rsidRPr="0043092E" w:rsidRDefault="00C66586" w:rsidP="00D36D19">
            <w:pPr>
              <w:jc w:val="center"/>
              <w:rPr>
                <w:rFonts w:eastAsia="SimSun"/>
                <w:b/>
                <w:sz w:val="20"/>
                <w:szCs w:val="20"/>
              </w:rPr>
            </w:pPr>
            <w:r w:rsidRPr="0043092E">
              <w:rPr>
                <w:rFonts w:eastAsia="SimSun"/>
                <w:b/>
                <w:sz w:val="20"/>
                <w:szCs w:val="20"/>
              </w:rPr>
              <w:t>4</w:t>
            </w:r>
          </w:p>
        </w:tc>
        <w:tc>
          <w:tcPr>
            <w:tcW w:w="1986" w:type="dxa"/>
          </w:tcPr>
          <w:p w:rsidR="00C66586" w:rsidRPr="00B21CE1" w:rsidRDefault="00C66586" w:rsidP="00D36D19">
            <w:pPr>
              <w:jc w:val="center"/>
              <w:rPr>
                <w:rFonts w:ascii="Times New Roman" w:eastAsia="Times New Roman" w:hAnsi="Times New Roman" w:cs="Times New Roman"/>
                <w:color w:val="000000"/>
                <w:sz w:val="20"/>
                <w:szCs w:val="20"/>
              </w:rPr>
            </w:pPr>
            <w:r w:rsidRPr="00B21CE1">
              <w:rPr>
                <w:rFonts w:ascii="Times New Roman" w:eastAsia="Times New Roman" w:hAnsi="Times New Roman" w:cs="Times New Roman"/>
                <w:color w:val="000000"/>
                <w:sz w:val="20"/>
                <w:szCs w:val="20"/>
              </w:rPr>
              <w:t>Изучение концептуальной, логической и физической моделей сущестующих систем</w:t>
            </w:r>
          </w:p>
        </w:tc>
        <w:tc>
          <w:tcPr>
            <w:tcW w:w="708" w:type="dxa"/>
            <w:vAlign w:val="center"/>
          </w:tcPr>
          <w:p w:rsidR="00C66586" w:rsidRPr="0043092E" w:rsidRDefault="00C66586" w:rsidP="00D36D19">
            <w:pPr>
              <w:jc w:val="center"/>
              <w:rPr>
                <w:rFonts w:eastAsia="SimSun"/>
                <w:sz w:val="20"/>
                <w:szCs w:val="20"/>
              </w:rPr>
            </w:pPr>
            <w:r w:rsidRPr="0043092E">
              <w:rPr>
                <w:rFonts w:eastAsia="SimSun"/>
                <w:sz w:val="20"/>
                <w:szCs w:val="20"/>
              </w:rPr>
              <w:t>Исп.</w:t>
            </w:r>
          </w:p>
        </w:tc>
        <w:tc>
          <w:tcPr>
            <w:tcW w:w="567" w:type="dxa"/>
          </w:tcPr>
          <w:p w:rsidR="00C66586" w:rsidRPr="004201F1" w:rsidRDefault="00C66586" w:rsidP="00D36D19">
            <w:pPr>
              <w:jc w:val="center"/>
              <w:rPr>
                <w:rFonts w:eastAsia="SimSun"/>
                <w:sz w:val="20"/>
                <w:szCs w:val="20"/>
              </w:rPr>
            </w:pPr>
            <w:r w:rsidRPr="004201F1">
              <w:rPr>
                <w:rFonts w:eastAsia="SimSun"/>
                <w:sz w:val="20"/>
                <w:szCs w:val="20"/>
              </w:rPr>
              <w:t>5</w:t>
            </w:r>
          </w:p>
        </w:tc>
        <w:tc>
          <w:tcPr>
            <w:tcW w:w="567" w:type="dxa"/>
          </w:tcPr>
          <w:p w:rsidR="00C66586" w:rsidRPr="004201F1" w:rsidRDefault="00C66586" w:rsidP="00D36D19">
            <w:pPr>
              <w:jc w:val="center"/>
              <w:rPr>
                <w:rFonts w:ascii="Times New Roman" w:eastAsia="Times New Roman" w:hAnsi="Times New Roman" w:cs="Times New Roman"/>
                <w:color w:val="000000"/>
                <w:sz w:val="20"/>
                <w:szCs w:val="20"/>
              </w:rPr>
            </w:pPr>
            <w:r w:rsidRPr="004201F1">
              <w:rPr>
                <w:rFonts w:ascii="Times New Roman" w:eastAsia="Times New Roman" w:hAnsi="Times New Roman" w:cs="Times New Roman"/>
                <w:color w:val="000000"/>
                <w:sz w:val="20"/>
                <w:szCs w:val="20"/>
              </w:rPr>
              <w:t>5</w:t>
            </w: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tcBorders>
              <w:bottom w:val="single" w:sz="4" w:space="0" w:color="auto"/>
            </w:tcBorders>
            <w:shd w:val="clear" w:color="auto" w:fill="auto"/>
            <w:vAlign w:val="center"/>
          </w:tcPr>
          <w:p w:rsidR="00C66586" w:rsidRPr="0043092E" w:rsidRDefault="00C66586" w:rsidP="00D36D19">
            <w:pPr>
              <w:jc w:val="center"/>
              <w:rPr>
                <w:rFonts w:eastAsia="SimSun"/>
                <w:sz w:val="20"/>
                <w:szCs w:val="20"/>
              </w:rPr>
            </w:pPr>
          </w:p>
        </w:tc>
        <w:tc>
          <w:tcPr>
            <w:tcW w:w="284" w:type="dxa"/>
            <w:tcBorders>
              <w:bottom w:val="single" w:sz="4" w:space="0" w:color="auto"/>
            </w:tcBorders>
            <w:shd w:val="clear" w:color="auto" w:fill="auto"/>
            <w:vAlign w:val="center"/>
          </w:tcPr>
          <w:p w:rsidR="00C66586" w:rsidRPr="0043092E" w:rsidRDefault="00C66586" w:rsidP="00D36D19">
            <w:pPr>
              <w:jc w:val="center"/>
              <w:rPr>
                <w:rFonts w:eastAsia="SimSun"/>
                <w:sz w:val="20"/>
                <w:szCs w:val="20"/>
              </w:rPr>
            </w:pPr>
          </w:p>
        </w:tc>
        <w:tc>
          <w:tcPr>
            <w:tcW w:w="283" w:type="dxa"/>
            <w:tcBorders>
              <w:bottom w:val="single" w:sz="4" w:space="0" w:color="auto"/>
            </w:tcBorders>
            <w:shd w:val="clear" w:color="auto" w:fill="95B3D7" w:themeFill="accent1" w:themeFillTint="99"/>
            <w:vAlign w:val="center"/>
          </w:tcPr>
          <w:p w:rsidR="00C66586" w:rsidRPr="0043092E" w:rsidRDefault="00C66586" w:rsidP="00D36D19">
            <w:pPr>
              <w:jc w:val="center"/>
              <w:rPr>
                <w:rFonts w:eastAsia="SimSun"/>
                <w:sz w:val="20"/>
                <w:szCs w:val="20"/>
              </w:rPr>
            </w:pPr>
          </w:p>
        </w:tc>
        <w:tc>
          <w:tcPr>
            <w:tcW w:w="284" w:type="dxa"/>
            <w:tcBorders>
              <w:bottom w:val="single" w:sz="4" w:space="0" w:color="auto"/>
            </w:tcBorders>
            <w:shd w:val="clear" w:color="auto" w:fill="95B3D7" w:themeFill="accent1" w:themeFillTint="99"/>
            <w:vAlign w:val="center"/>
          </w:tcPr>
          <w:p w:rsidR="00C66586" w:rsidRPr="0043092E" w:rsidRDefault="00C66586" w:rsidP="00D36D19">
            <w:pPr>
              <w:jc w:val="center"/>
              <w:rPr>
                <w:rFonts w:eastAsia="SimSun"/>
                <w:sz w:val="20"/>
                <w:szCs w:val="20"/>
              </w:rPr>
            </w:pPr>
          </w:p>
        </w:tc>
        <w:tc>
          <w:tcPr>
            <w:tcW w:w="425" w:type="dxa"/>
            <w:tcBorders>
              <w:bottom w:val="single" w:sz="4" w:space="0" w:color="auto"/>
            </w:tcBorders>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6"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6"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tcPr>
          <w:p w:rsidR="00C66586" w:rsidRPr="0043092E" w:rsidRDefault="00C66586" w:rsidP="00D36D19">
            <w:pPr>
              <w:jc w:val="center"/>
              <w:rPr>
                <w:rFonts w:eastAsia="SimSun"/>
                <w:sz w:val="20"/>
                <w:szCs w:val="20"/>
              </w:rPr>
            </w:pPr>
          </w:p>
        </w:tc>
      </w:tr>
      <w:tr w:rsidR="00C66586" w:rsidRPr="0043092E" w:rsidTr="00D36D19">
        <w:trPr>
          <w:trHeight w:val="510"/>
        </w:trPr>
        <w:tc>
          <w:tcPr>
            <w:tcW w:w="425" w:type="dxa"/>
            <w:vAlign w:val="center"/>
          </w:tcPr>
          <w:p w:rsidR="00C66586" w:rsidRPr="0043092E" w:rsidRDefault="00C66586" w:rsidP="00D36D19">
            <w:pPr>
              <w:jc w:val="center"/>
              <w:rPr>
                <w:rFonts w:eastAsia="SimSun"/>
                <w:b/>
                <w:sz w:val="20"/>
                <w:szCs w:val="20"/>
              </w:rPr>
            </w:pPr>
            <w:r w:rsidRPr="0043092E">
              <w:rPr>
                <w:rFonts w:eastAsia="SimSun"/>
                <w:b/>
                <w:sz w:val="20"/>
                <w:szCs w:val="20"/>
              </w:rPr>
              <w:t>5</w:t>
            </w:r>
          </w:p>
        </w:tc>
        <w:tc>
          <w:tcPr>
            <w:tcW w:w="1986" w:type="dxa"/>
          </w:tcPr>
          <w:p w:rsidR="00C66586" w:rsidRPr="00B21CE1" w:rsidRDefault="00C66586" w:rsidP="00D36D19">
            <w:pPr>
              <w:jc w:val="center"/>
              <w:rPr>
                <w:rFonts w:ascii="Times New Roman" w:eastAsia="Times New Roman" w:hAnsi="Times New Roman" w:cs="Times New Roman"/>
                <w:color w:val="000000"/>
                <w:sz w:val="20"/>
                <w:szCs w:val="20"/>
              </w:rPr>
            </w:pPr>
            <w:r w:rsidRPr="00B21CE1">
              <w:rPr>
                <w:rFonts w:ascii="Times New Roman" w:eastAsia="Times New Roman" w:hAnsi="Times New Roman" w:cs="Times New Roman"/>
                <w:sz w:val="20"/>
                <w:szCs w:val="20"/>
              </w:rPr>
              <w:t>Анализ требований к программному комплексу</w:t>
            </w:r>
          </w:p>
        </w:tc>
        <w:tc>
          <w:tcPr>
            <w:tcW w:w="708" w:type="dxa"/>
            <w:vAlign w:val="center"/>
          </w:tcPr>
          <w:p w:rsidR="00C66586" w:rsidRPr="0043092E" w:rsidRDefault="00C66586" w:rsidP="00D36D19">
            <w:pPr>
              <w:jc w:val="center"/>
              <w:rPr>
                <w:rFonts w:eastAsia="SimSun"/>
                <w:sz w:val="20"/>
                <w:szCs w:val="20"/>
              </w:rPr>
            </w:pPr>
            <w:r w:rsidRPr="0043092E">
              <w:rPr>
                <w:rFonts w:eastAsia="SimSun"/>
                <w:sz w:val="20"/>
                <w:szCs w:val="20"/>
              </w:rPr>
              <w:t>Исп.</w:t>
            </w:r>
          </w:p>
        </w:tc>
        <w:tc>
          <w:tcPr>
            <w:tcW w:w="567" w:type="dxa"/>
          </w:tcPr>
          <w:p w:rsidR="00C66586" w:rsidRPr="004201F1" w:rsidRDefault="00C66586" w:rsidP="00D36D19">
            <w:pPr>
              <w:jc w:val="center"/>
              <w:rPr>
                <w:rFonts w:eastAsia="SimSun"/>
                <w:sz w:val="20"/>
                <w:szCs w:val="20"/>
              </w:rPr>
            </w:pPr>
            <w:r w:rsidRPr="004201F1">
              <w:rPr>
                <w:rFonts w:eastAsia="SimSun"/>
                <w:sz w:val="20"/>
                <w:szCs w:val="20"/>
              </w:rPr>
              <w:t>5</w:t>
            </w:r>
          </w:p>
        </w:tc>
        <w:tc>
          <w:tcPr>
            <w:tcW w:w="567" w:type="dxa"/>
          </w:tcPr>
          <w:p w:rsidR="00C66586" w:rsidRPr="004201F1" w:rsidRDefault="00C66586" w:rsidP="00D36D19">
            <w:pPr>
              <w:jc w:val="center"/>
              <w:rPr>
                <w:rFonts w:ascii="Times New Roman" w:eastAsia="Times New Roman" w:hAnsi="Times New Roman" w:cs="Times New Roman"/>
                <w:color w:val="000000"/>
                <w:sz w:val="20"/>
                <w:szCs w:val="20"/>
              </w:rPr>
            </w:pPr>
            <w:r w:rsidRPr="004201F1">
              <w:rPr>
                <w:rFonts w:ascii="Times New Roman" w:eastAsia="Times New Roman" w:hAnsi="Times New Roman" w:cs="Times New Roman"/>
                <w:color w:val="000000"/>
                <w:sz w:val="20"/>
                <w:szCs w:val="20"/>
              </w:rPr>
              <w:t>5</w:t>
            </w: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tcBorders>
              <w:bottom w:val="single" w:sz="4" w:space="0" w:color="auto"/>
            </w:tcBorders>
            <w:shd w:val="clear" w:color="auto" w:fill="auto"/>
            <w:vAlign w:val="center"/>
          </w:tcPr>
          <w:p w:rsidR="00C66586" w:rsidRPr="0043092E" w:rsidRDefault="00C66586" w:rsidP="00D36D19">
            <w:pPr>
              <w:jc w:val="center"/>
              <w:rPr>
                <w:rFonts w:eastAsia="SimSun"/>
                <w:sz w:val="20"/>
                <w:szCs w:val="20"/>
              </w:rPr>
            </w:pPr>
          </w:p>
        </w:tc>
        <w:tc>
          <w:tcPr>
            <w:tcW w:w="283" w:type="dxa"/>
            <w:tcBorders>
              <w:bottom w:val="single" w:sz="4" w:space="0" w:color="auto"/>
            </w:tcBorders>
            <w:shd w:val="clear" w:color="auto" w:fill="auto"/>
            <w:vAlign w:val="center"/>
          </w:tcPr>
          <w:p w:rsidR="00C66586" w:rsidRPr="0043092E" w:rsidRDefault="00C66586" w:rsidP="00D36D19">
            <w:pPr>
              <w:jc w:val="center"/>
              <w:rPr>
                <w:rFonts w:eastAsia="SimSun"/>
                <w:sz w:val="20"/>
                <w:szCs w:val="20"/>
              </w:rPr>
            </w:pPr>
          </w:p>
        </w:tc>
        <w:tc>
          <w:tcPr>
            <w:tcW w:w="284" w:type="dxa"/>
            <w:tcBorders>
              <w:bottom w:val="single" w:sz="4" w:space="0" w:color="auto"/>
            </w:tcBorders>
            <w:shd w:val="clear" w:color="auto" w:fill="95B3D7" w:themeFill="accent1" w:themeFillTint="99"/>
            <w:vAlign w:val="center"/>
          </w:tcPr>
          <w:p w:rsidR="00C66586" w:rsidRPr="0043092E" w:rsidRDefault="00C66586" w:rsidP="00D36D19">
            <w:pPr>
              <w:jc w:val="center"/>
              <w:rPr>
                <w:rFonts w:eastAsia="SimSun"/>
                <w:sz w:val="20"/>
                <w:szCs w:val="20"/>
              </w:rPr>
            </w:pPr>
          </w:p>
        </w:tc>
        <w:tc>
          <w:tcPr>
            <w:tcW w:w="425" w:type="dxa"/>
            <w:shd w:val="clear" w:color="auto" w:fill="95B3D7" w:themeFill="accent1" w:themeFillTint="99"/>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6"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6"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tcPr>
          <w:p w:rsidR="00C66586" w:rsidRPr="0043092E" w:rsidRDefault="00C66586" w:rsidP="00D36D19">
            <w:pPr>
              <w:jc w:val="center"/>
              <w:rPr>
                <w:rFonts w:eastAsia="SimSun"/>
                <w:sz w:val="20"/>
                <w:szCs w:val="20"/>
              </w:rPr>
            </w:pPr>
          </w:p>
        </w:tc>
      </w:tr>
      <w:tr w:rsidR="00C66586" w:rsidRPr="0043092E" w:rsidTr="00D36D19">
        <w:trPr>
          <w:trHeight w:val="510"/>
        </w:trPr>
        <w:tc>
          <w:tcPr>
            <w:tcW w:w="425" w:type="dxa"/>
            <w:vAlign w:val="center"/>
          </w:tcPr>
          <w:p w:rsidR="00C66586" w:rsidRPr="0043092E" w:rsidRDefault="00C66586" w:rsidP="00D36D19">
            <w:pPr>
              <w:jc w:val="center"/>
              <w:rPr>
                <w:rFonts w:eastAsia="SimSun"/>
                <w:b/>
                <w:sz w:val="20"/>
                <w:szCs w:val="20"/>
              </w:rPr>
            </w:pPr>
            <w:r w:rsidRPr="0043092E">
              <w:rPr>
                <w:rFonts w:eastAsia="SimSun"/>
                <w:b/>
                <w:sz w:val="20"/>
                <w:szCs w:val="20"/>
              </w:rPr>
              <w:t>6</w:t>
            </w:r>
          </w:p>
        </w:tc>
        <w:tc>
          <w:tcPr>
            <w:tcW w:w="1986" w:type="dxa"/>
          </w:tcPr>
          <w:p w:rsidR="00C66586" w:rsidRPr="00B21CE1" w:rsidRDefault="00C66586" w:rsidP="00D36D19">
            <w:pPr>
              <w:jc w:val="center"/>
              <w:rPr>
                <w:rFonts w:ascii="Times New Roman" w:eastAsia="Times New Roman" w:hAnsi="Times New Roman" w:cs="Times New Roman"/>
                <w:sz w:val="20"/>
                <w:szCs w:val="20"/>
              </w:rPr>
            </w:pPr>
            <w:r w:rsidRPr="00B21CE1">
              <w:rPr>
                <w:rFonts w:ascii="Times New Roman" w:eastAsia="Times New Roman" w:hAnsi="Times New Roman" w:cs="Times New Roman"/>
                <w:sz w:val="20"/>
                <w:szCs w:val="20"/>
              </w:rPr>
              <w:t>Разработка технического задания</w:t>
            </w:r>
          </w:p>
        </w:tc>
        <w:tc>
          <w:tcPr>
            <w:tcW w:w="708" w:type="dxa"/>
            <w:vAlign w:val="center"/>
          </w:tcPr>
          <w:p w:rsidR="00C66586" w:rsidRPr="0043092E" w:rsidRDefault="00C66586" w:rsidP="00D36D19">
            <w:pPr>
              <w:jc w:val="center"/>
              <w:rPr>
                <w:rFonts w:eastAsia="SimSun"/>
                <w:sz w:val="20"/>
                <w:szCs w:val="20"/>
              </w:rPr>
            </w:pPr>
            <w:r w:rsidRPr="0043092E">
              <w:rPr>
                <w:rFonts w:eastAsia="SimSun"/>
                <w:sz w:val="20"/>
                <w:szCs w:val="20"/>
              </w:rPr>
              <w:t>Исп.</w:t>
            </w:r>
          </w:p>
        </w:tc>
        <w:tc>
          <w:tcPr>
            <w:tcW w:w="567" w:type="dxa"/>
          </w:tcPr>
          <w:p w:rsidR="00C66586" w:rsidRPr="004201F1" w:rsidRDefault="00C66586" w:rsidP="00D36D19">
            <w:pPr>
              <w:jc w:val="center"/>
              <w:rPr>
                <w:rFonts w:eastAsia="SimSun"/>
                <w:sz w:val="20"/>
                <w:szCs w:val="20"/>
              </w:rPr>
            </w:pPr>
            <w:r w:rsidRPr="004201F1">
              <w:rPr>
                <w:rFonts w:eastAsia="SimSun"/>
                <w:sz w:val="20"/>
                <w:szCs w:val="20"/>
              </w:rPr>
              <w:t>1</w:t>
            </w:r>
          </w:p>
        </w:tc>
        <w:tc>
          <w:tcPr>
            <w:tcW w:w="567" w:type="dxa"/>
          </w:tcPr>
          <w:p w:rsidR="00C66586" w:rsidRPr="004201F1" w:rsidRDefault="00C66586" w:rsidP="00D36D19">
            <w:pPr>
              <w:jc w:val="center"/>
              <w:rPr>
                <w:rFonts w:ascii="Times New Roman" w:eastAsia="Times New Roman" w:hAnsi="Times New Roman" w:cs="Times New Roman"/>
                <w:color w:val="000000"/>
                <w:sz w:val="20"/>
                <w:szCs w:val="20"/>
              </w:rPr>
            </w:pPr>
            <w:r w:rsidRPr="004201F1">
              <w:rPr>
                <w:rFonts w:ascii="Times New Roman" w:eastAsia="Times New Roman" w:hAnsi="Times New Roman" w:cs="Times New Roman"/>
                <w:color w:val="000000"/>
                <w:sz w:val="20"/>
                <w:szCs w:val="20"/>
              </w:rPr>
              <w:t>1</w:t>
            </w: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tcBorders>
              <w:bottom w:val="single" w:sz="4" w:space="0" w:color="auto"/>
            </w:tcBorders>
            <w:shd w:val="clear" w:color="auto" w:fill="auto"/>
            <w:vAlign w:val="center"/>
          </w:tcPr>
          <w:p w:rsidR="00C66586" w:rsidRPr="0043092E" w:rsidRDefault="00C66586" w:rsidP="00D36D19">
            <w:pPr>
              <w:jc w:val="center"/>
              <w:rPr>
                <w:rFonts w:eastAsia="SimSun"/>
                <w:sz w:val="20"/>
                <w:szCs w:val="20"/>
              </w:rPr>
            </w:pPr>
          </w:p>
        </w:tc>
        <w:tc>
          <w:tcPr>
            <w:tcW w:w="284" w:type="dxa"/>
            <w:tcBorders>
              <w:bottom w:val="single" w:sz="4" w:space="0" w:color="auto"/>
            </w:tcBorders>
            <w:shd w:val="clear" w:color="auto" w:fill="auto"/>
            <w:vAlign w:val="center"/>
          </w:tcPr>
          <w:p w:rsidR="00C66586" w:rsidRPr="0043092E" w:rsidRDefault="00C66586" w:rsidP="00D36D19">
            <w:pPr>
              <w:jc w:val="center"/>
              <w:rPr>
                <w:rFonts w:eastAsia="SimSun"/>
                <w:sz w:val="20"/>
                <w:szCs w:val="20"/>
              </w:rPr>
            </w:pPr>
          </w:p>
        </w:tc>
        <w:tc>
          <w:tcPr>
            <w:tcW w:w="425" w:type="dxa"/>
            <w:tcBorders>
              <w:bottom w:val="single" w:sz="4" w:space="0" w:color="auto"/>
            </w:tcBorders>
            <w:shd w:val="clear" w:color="auto" w:fill="95B3D7" w:themeFill="accent1" w:themeFillTint="99"/>
            <w:vAlign w:val="center"/>
          </w:tcPr>
          <w:p w:rsidR="00C66586" w:rsidRPr="0043092E" w:rsidRDefault="00C66586" w:rsidP="00D36D19">
            <w:pPr>
              <w:jc w:val="center"/>
              <w:rPr>
                <w:rFonts w:eastAsia="SimSun"/>
                <w:sz w:val="20"/>
                <w:szCs w:val="20"/>
              </w:rPr>
            </w:pPr>
          </w:p>
        </w:tc>
        <w:tc>
          <w:tcPr>
            <w:tcW w:w="425" w:type="dxa"/>
            <w:tcBorders>
              <w:bottom w:val="single" w:sz="4" w:space="0" w:color="auto"/>
            </w:tcBorders>
            <w:shd w:val="clear" w:color="auto" w:fill="auto"/>
            <w:vAlign w:val="center"/>
          </w:tcPr>
          <w:p w:rsidR="00C66586" w:rsidRPr="0043092E" w:rsidRDefault="00C66586" w:rsidP="00D36D19">
            <w:pPr>
              <w:jc w:val="center"/>
              <w:rPr>
                <w:rFonts w:eastAsia="SimSun"/>
                <w:sz w:val="20"/>
                <w:szCs w:val="20"/>
              </w:rPr>
            </w:pPr>
          </w:p>
        </w:tc>
        <w:tc>
          <w:tcPr>
            <w:tcW w:w="426" w:type="dxa"/>
            <w:tcBorders>
              <w:bottom w:val="single" w:sz="4" w:space="0" w:color="auto"/>
            </w:tcBorders>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6"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tcPr>
          <w:p w:rsidR="00C66586" w:rsidRPr="0043092E" w:rsidRDefault="00C66586" w:rsidP="00D36D19">
            <w:pPr>
              <w:jc w:val="center"/>
              <w:rPr>
                <w:rFonts w:eastAsia="SimSun"/>
                <w:sz w:val="20"/>
                <w:szCs w:val="20"/>
              </w:rPr>
            </w:pPr>
          </w:p>
        </w:tc>
      </w:tr>
      <w:tr w:rsidR="00C66586" w:rsidRPr="0043092E" w:rsidTr="00D36D19">
        <w:trPr>
          <w:trHeight w:val="510"/>
        </w:trPr>
        <w:tc>
          <w:tcPr>
            <w:tcW w:w="425" w:type="dxa"/>
            <w:vAlign w:val="center"/>
          </w:tcPr>
          <w:p w:rsidR="00C66586" w:rsidRPr="0043092E" w:rsidRDefault="00C66586" w:rsidP="00D36D19">
            <w:pPr>
              <w:jc w:val="center"/>
              <w:rPr>
                <w:rFonts w:eastAsia="SimSun"/>
                <w:b/>
                <w:sz w:val="20"/>
                <w:szCs w:val="20"/>
              </w:rPr>
            </w:pPr>
            <w:r w:rsidRPr="0043092E">
              <w:rPr>
                <w:rFonts w:eastAsia="SimSun"/>
                <w:b/>
                <w:sz w:val="20"/>
                <w:szCs w:val="20"/>
              </w:rPr>
              <w:t>7</w:t>
            </w:r>
          </w:p>
        </w:tc>
        <w:tc>
          <w:tcPr>
            <w:tcW w:w="1986" w:type="dxa"/>
          </w:tcPr>
          <w:p w:rsidR="00C66586" w:rsidRPr="00B21CE1" w:rsidRDefault="00C66586" w:rsidP="00D36D19">
            <w:pPr>
              <w:jc w:val="center"/>
              <w:rPr>
                <w:rFonts w:ascii="Times New Roman" w:eastAsia="Times New Roman" w:hAnsi="Times New Roman" w:cs="Times New Roman"/>
                <w:sz w:val="20"/>
                <w:szCs w:val="20"/>
              </w:rPr>
            </w:pPr>
            <w:r w:rsidRPr="00B21CE1">
              <w:rPr>
                <w:rFonts w:ascii="Times New Roman" w:eastAsia="Times New Roman" w:hAnsi="Times New Roman" w:cs="Times New Roman"/>
                <w:sz w:val="20"/>
                <w:szCs w:val="20"/>
              </w:rPr>
              <w:t>Разработка концептуальных моделей</w:t>
            </w:r>
          </w:p>
        </w:tc>
        <w:tc>
          <w:tcPr>
            <w:tcW w:w="708" w:type="dxa"/>
            <w:vAlign w:val="center"/>
          </w:tcPr>
          <w:p w:rsidR="00C66586" w:rsidRPr="0043092E" w:rsidRDefault="00C66586" w:rsidP="00D36D19">
            <w:pPr>
              <w:jc w:val="center"/>
              <w:rPr>
                <w:rFonts w:eastAsia="SimSun"/>
                <w:sz w:val="20"/>
                <w:szCs w:val="20"/>
              </w:rPr>
            </w:pPr>
            <w:r w:rsidRPr="0043092E">
              <w:rPr>
                <w:rFonts w:eastAsia="SimSun"/>
                <w:sz w:val="20"/>
                <w:szCs w:val="20"/>
              </w:rPr>
              <w:t>Исп.</w:t>
            </w:r>
          </w:p>
        </w:tc>
        <w:tc>
          <w:tcPr>
            <w:tcW w:w="567" w:type="dxa"/>
          </w:tcPr>
          <w:p w:rsidR="00C66586" w:rsidRPr="004201F1" w:rsidRDefault="00C66586" w:rsidP="00D36D19">
            <w:pPr>
              <w:jc w:val="center"/>
              <w:rPr>
                <w:rFonts w:eastAsia="SimSun"/>
                <w:sz w:val="20"/>
                <w:szCs w:val="20"/>
              </w:rPr>
            </w:pPr>
            <w:r w:rsidRPr="004201F1">
              <w:rPr>
                <w:rFonts w:eastAsia="SimSun"/>
                <w:sz w:val="20"/>
                <w:szCs w:val="20"/>
              </w:rPr>
              <w:t>15</w:t>
            </w:r>
          </w:p>
        </w:tc>
        <w:tc>
          <w:tcPr>
            <w:tcW w:w="567" w:type="dxa"/>
          </w:tcPr>
          <w:p w:rsidR="00C66586" w:rsidRPr="004201F1" w:rsidRDefault="00C66586" w:rsidP="00D36D19">
            <w:pPr>
              <w:jc w:val="center"/>
              <w:rPr>
                <w:rFonts w:ascii="Times New Roman" w:eastAsia="Times New Roman" w:hAnsi="Times New Roman" w:cs="Times New Roman"/>
                <w:color w:val="000000"/>
                <w:sz w:val="20"/>
                <w:szCs w:val="20"/>
              </w:rPr>
            </w:pPr>
            <w:r w:rsidRPr="004201F1">
              <w:rPr>
                <w:rFonts w:ascii="Times New Roman" w:eastAsia="Times New Roman" w:hAnsi="Times New Roman" w:cs="Times New Roman"/>
                <w:color w:val="000000"/>
                <w:sz w:val="20"/>
                <w:szCs w:val="20"/>
              </w:rPr>
              <w:t>15</w:t>
            </w: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tcBorders>
              <w:bottom w:val="single" w:sz="4" w:space="0" w:color="auto"/>
            </w:tcBorders>
            <w:shd w:val="clear" w:color="auto" w:fill="auto"/>
            <w:vAlign w:val="center"/>
          </w:tcPr>
          <w:p w:rsidR="00C66586" w:rsidRPr="0043092E" w:rsidRDefault="00C66586" w:rsidP="00D36D19">
            <w:pPr>
              <w:jc w:val="center"/>
              <w:rPr>
                <w:rFonts w:eastAsia="SimSun"/>
                <w:sz w:val="20"/>
                <w:szCs w:val="20"/>
              </w:rPr>
            </w:pPr>
          </w:p>
        </w:tc>
        <w:tc>
          <w:tcPr>
            <w:tcW w:w="283" w:type="dxa"/>
            <w:tcBorders>
              <w:bottom w:val="single" w:sz="4" w:space="0" w:color="auto"/>
            </w:tcBorders>
            <w:shd w:val="clear" w:color="auto" w:fill="auto"/>
            <w:vAlign w:val="center"/>
          </w:tcPr>
          <w:p w:rsidR="00C66586" w:rsidRPr="0043092E" w:rsidRDefault="00C66586" w:rsidP="00D36D19">
            <w:pPr>
              <w:jc w:val="center"/>
              <w:rPr>
                <w:rFonts w:eastAsia="SimSun"/>
                <w:sz w:val="20"/>
                <w:szCs w:val="20"/>
              </w:rPr>
            </w:pPr>
          </w:p>
        </w:tc>
        <w:tc>
          <w:tcPr>
            <w:tcW w:w="284" w:type="dxa"/>
            <w:tcBorders>
              <w:bottom w:val="single" w:sz="4" w:space="0" w:color="auto"/>
            </w:tcBorders>
            <w:shd w:val="clear" w:color="auto" w:fill="auto"/>
            <w:vAlign w:val="center"/>
          </w:tcPr>
          <w:p w:rsidR="00C66586" w:rsidRPr="0043092E" w:rsidRDefault="00C66586" w:rsidP="00D36D19">
            <w:pPr>
              <w:jc w:val="center"/>
              <w:rPr>
                <w:rFonts w:eastAsia="SimSun"/>
                <w:sz w:val="20"/>
                <w:szCs w:val="20"/>
              </w:rPr>
            </w:pPr>
          </w:p>
        </w:tc>
        <w:tc>
          <w:tcPr>
            <w:tcW w:w="425" w:type="dxa"/>
            <w:tcBorders>
              <w:bottom w:val="single" w:sz="4" w:space="0" w:color="auto"/>
            </w:tcBorders>
            <w:shd w:val="clear" w:color="auto" w:fill="95B3D7" w:themeFill="accent1" w:themeFillTint="99"/>
            <w:vAlign w:val="center"/>
          </w:tcPr>
          <w:p w:rsidR="00C66586" w:rsidRPr="0043092E" w:rsidRDefault="00C66586" w:rsidP="00D36D19">
            <w:pPr>
              <w:jc w:val="center"/>
              <w:rPr>
                <w:rFonts w:eastAsia="SimSun"/>
                <w:sz w:val="20"/>
                <w:szCs w:val="20"/>
              </w:rPr>
            </w:pPr>
          </w:p>
        </w:tc>
        <w:tc>
          <w:tcPr>
            <w:tcW w:w="425" w:type="dxa"/>
            <w:tcBorders>
              <w:bottom w:val="single" w:sz="4" w:space="0" w:color="auto"/>
            </w:tcBorders>
            <w:shd w:val="clear" w:color="auto" w:fill="95B3D7" w:themeFill="accent1" w:themeFillTint="99"/>
            <w:vAlign w:val="center"/>
          </w:tcPr>
          <w:p w:rsidR="00C66586" w:rsidRPr="0043092E" w:rsidRDefault="00C66586" w:rsidP="00D36D19">
            <w:pPr>
              <w:jc w:val="center"/>
              <w:rPr>
                <w:rFonts w:eastAsia="SimSun"/>
                <w:sz w:val="20"/>
                <w:szCs w:val="20"/>
              </w:rPr>
            </w:pPr>
          </w:p>
        </w:tc>
        <w:tc>
          <w:tcPr>
            <w:tcW w:w="426" w:type="dxa"/>
            <w:tcBorders>
              <w:bottom w:val="single" w:sz="4" w:space="0" w:color="auto"/>
            </w:tcBorders>
            <w:shd w:val="clear" w:color="auto" w:fill="95B3D7" w:themeFill="accent1" w:themeFillTint="99"/>
            <w:vAlign w:val="center"/>
          </w:tcPr>
          <w:p w:rsidR="00C66586" w:rsidRPr="0043092E" w:rsidRDefault="00C66586" w:rsidP="00D36D19">
            <w:pPr>
              <w:jc w:val="center"/>
              <w:rPr>
                <w:rFonts w:eastAsia="SimSun"/>
                <w:sz w:val="20"/>
                <w:szCs w:val="20"/>
              </w:rPr>
            </w:pPr>
          </w:p>
        </w:tc>
        <w:tc>
          <w:tcPr>
            <w:tcW w:w="425" w:type="dxa"/>
            <w:tcBorders>
              <w:bottom w:val="single" w:sz="4" w:space="0" w:color="auto"/>
            </w:tcBorders>
            <w:shd w:val="clear" w:color="auto" w:fill="auto"/>
            <w:vAlign w:val="center"/>
          </w:tcPr>
          <w:p w:rsidR="00C66586" w:rsidRPr="0043092E" w:rsidRDefault="00C66586" w:rsidP="00D36D19">
            <w:pPr>
              <w:jc w:val="center"/>
              <w:rPr>
                <w:rFonts w:eastAsia="SimSun"/>
                <w:sz w:val="20"/>
                <w:szCs w:val="20"/>
              </w:rPr>
            </w:pPr>
          </w:p>
        </w:tc>
        <w:tc>
          <w:tcPr>
            <w:tcW w:w="425" w:type="dxa"/>
            <w:tcBorders>
              <w:bottom w:val="single" w:sz="4" w:space="0" w:color="auto"/>
            </w:tcBorders>
            <w:shd w:val="clear" w:color="auto" w:fill="auto"/>
            <w:vAlign w:val="center"/>
          </w:tcPr>
          <w:p w:rsidR="00C66586" w:rsidRPr="0043092E" w:rsidRDefault="00C66586" w:rsidP="00D36D19">
            <w:pPr>
              <w:jc w:val="center"/>
              <w:rPr>
                <w:rFonts w:eastAsia="SimSun"/>
                <w:sz w:val="20"/>
                <w:szCs w:val="20"/>
              </w:rPr>
            </w:pPr>
          </w:p>
        </w:tc>
        <w:tc>
          <w:tcPr>
            <w:tcW w:w="425" w:type="dxa"/>
            <w:tcBorders>
              <w:bottom w:val="single" w:sz="4" w:space="0" w:color="auto"/>
            </w:tcBorders>
            <w:shd w:val="clear" w:color="auto" w:fill="auto"/>
            <w:vAlign w:val="center"/>
          </w:tcPr>
          <w:p w:rsidR="00C66586" w:rsidRPr="0043092E" w:rsidRDefault="00C66586" w:rsidP="00D36D19">
            <w:pPr>
              <w:jc w:val="center"/>
              <w:rPr>
                <w:rFonts w:eastAsia="SimSun"/>
                <w:sz w:val="20"/>
                <w:szCs w:val="20"/>
              </w:rPr>
            </w:pPr>
          </w:p>
        </w:tc>
        <w:tc>
          <w:tcPr>
            <w:tcW w:w="426" w:type="dxa"/>
            <w:tcBorders>
              <w:bottom w:val="single" w:sz="4" w:space="0" w:color="auto"/>
            </w:tcBorders>
            <w:shd w:val="clear" w:color="auto" w:fill="auto"/>
            <w:vAlign w:val="center"/>
          </w:tcPr>
          <w:p w:rsidR="00C66586" w:rsidRPr="0043092E" w:rsidRDefault="00C66586" w:rsidP="00D36D19">
            <w:pPr>
              <w:jc w:val="center"/>
              <w:rPr>
                <w:rFonts w:eastAsia="SimSun"/>
                <w:sz w:val="20"/>
                <w:szCs w:val="20"/>
              </w:rPr>
            </w:pPr>
          </w:p>
        </w:tc>
        <w:tc>
          <w:tcPr>
            <w:tcW w:w="425" w:type="dxa"/>
            <w:tcBorders>
              <w:bottom w:val="single" w:sz="4" w:space="0" w:color="auto"/>
            </w:tcBorders>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tcPr>
          <w:p w:rsidR="00C66586" w:rsidRPr="0043092E" w:rsidRDefault="00C66586" w:rsidP="00D36D19">
            <w:pPr>
              <w:jc w:val="center"/>
              <w:rPr>
                <w:rFonts w:eastAsia="SimSun"/>
                <w:sz w:val="20"/>
                <w:szCs w:val="20"/>
              </w:rPr>
            </w:pPr>
          </w:p>
        </w:tc>
      </w:tr>
      <w:tr w:rsidR="00C66586" w:rsidRPr="0043092E" w:rsidTr="00D36D19">
        <w:trPr>
          <w:trHeight w:val="510"/>
        </w:trPr>
        <w:tc>
          <w:tcPr>
            <w:tcW w:w="425" w:type="dxa"/>
            <w:vAlign w:val="center"/>
          </w:tcPr>
          <w:p w:rsidR="00C66586" w:rsidRPr="0043092E" w:rsidRDefault="00C66586" w:rsidP="00D36D19">
            <w:pPr>
              <w:jc w:val="center"/>
              <w:rPr>
                <w:rFonts w:eastAsia="SimSun"/>
                <w:b/>
                <w:sz w:val="20"/>
                <w:szCs w:val="20"/>
              </w:rPr>
            </w:pPr>
            <w:r>
              <w:rPr>
                <w:rFonts w:eastAsia="SimSun"/>
                <w:b/>
                <w:sz w:val="20"/>
                <w:szCs w:val="20"/>
              </w:rPr>
              <w:t>8</w:t>
            </w:r>
          </w:p>
        </w:tc>
        <w:tc>
          <w:tcPr>
            <w:tcW w:w="1986" w:type="dxa"/>
          </w:tcPr>
          <w:p w:rsidR="00C66586" w:rsidRPr="00B21CE1" w:rsidRDefault="00C66586" w:rsidP="00D36D19">
            <w:pPr>
              <w:jc w:val="center"/>
              <w:rPr>
                <w:rFonts w:ascii="Times New Roman" w:eastAsia="Times New Roman" w:hAnsi="Times New Roman" w:cs="Times New Roman"/>
                <w:sz w:val="20"/>
                <w:szCs w:val="20"/>
              </w:rPr>
            </w:pPr>
            <w:r w:rsidRPr="00B21CE1">
              <w:rPr>
                <w:rFonts w:ascii="Times New Roman" w:eastAsia="Times New Roman" w:hAnsi="Times New Roman" w:cs="Times New Roman"/>
                <w:sz w:val="20"/>
                <w:szCs w:val="20"/>
              </w:rPr>
              <w:t>Разработка системы связей с внешними источниками</w:t>
            </w:r>
          </w:p>
        </w:tc>
        <w:tc>
          <w:tcPr>
            <w:tcW w:w="708" w:type="dxa"/>
            <w:vAlign w:val="center"/>
          </w:tcPr>
          <w:p w:rsidR="00C66586" w:rsidRPr="0043092E" w:rsidRDefault="00C66586" w:rsidP="00D36D19">
            <w:pPr>
              <w:jc w:val="center"/>
              <w:rPr>
                <w:rFonts w:eastAsia="SimSun"/>
                <w:sz w:val="20"/>
                <w:szCs w:val="20"/>
              </w:rPr>
            </w:pPr>
            <w:r w:rsidRPr="0043092E">
              <w:rPr>
                <w:rFonts w:eastAsia="SimSun"/>
                <w:sz w:val="20"/>
                <w:szCs w:val="20"/>
              </w:rPr>
              <w:t>Исп.</w:t>
            </w:r>
          </w:p>
        </w:tc>
        <w:tc>
          <w:tcPr>
            <w:tcW w:w="567" w:type="dxa"/>
          </w:tcPr>
          <w:p w:rsidR="00C66586" w:rsidRPr="004201F1" w:rsidRDefault="00C66586" w:rsidP="00D36D19">
            <w:pPr>
              <w:jc w:val="center"/>
              <w:rPr>
                <w:rFonts w:eastAsia="SimSun"/>
                <w:sz w:val="20"/>
                <w:szCs w:val="20"/>
              </w:rPr>
            </w:pPr>
            <w:r w:rsidRPr="004201F1">
              <w:rPr>
                <w:rFonts w:eastAsia="SimSun"/>
                <w:sz w:val="20"/>
                <w:szCs w:val="20"/>
              </w:rPr>
              <w:t>30</w:t>
            </w:r>
          </w:p>
        </w:tc>
        <w:tc>
          <w:tcPr>
            <w:tcW w:w="567" w:type="dxa"/>
          </w:tcPr>
          <w:p w:rsidR="00C66586" w:rsidRPr="004201F1" w:rsidRDefault="00C66586" w:rsidP="00D36D19">
            <w:pPr>
              <w:jc w:val="center"/>
              <w:rPr>
                <w:rFonts w:ascii="Times New Roman" w:eastAsia="Times New Roman" w:hAnsi="Times New Roman" w:cs="Times New Roman"/>
                <w:color w:val="000000"/>
                <w:sz w:val="20"/>
                <w:szCs w:val="20"/>
              </w:rPr>
            </w:pPr>
            <w:r w:rsidRPr="004201F1">
              <w:rPr>
                <w:rFonts w:ascii="Times New Roman" w:eastAsia="Times New Roman" w:hAnsi="Times New Roman" w:cs="Times New Roman"/>
                <w:color w:val="000000"/>
                <w:sz w:val="20"/>
                <w:szCs w:val="20"/>
              </w:rPr>
              <w:t>30</w:t>
            </w: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6" w:type="dxa"/>
            <w:shd w:val="clear" w:color="auto" w:fill="95B3D7" w:themeFill="accent1" w:themeFillTint="99"/>
            <w:vAlign w:val="center"/>
          </w:tcPr>
          <w:p w:rsidR="00C66586" w:rsidRPr="0043092E" w:rsidRDefault="00C66586" w:rsidP="00D36D19">
            <w:pPr>
              <w:jc w:val="center"/>
              <w:rPr>
                <w:rFonts w:eastAsia="SimSun"/>
                <w:sz w:val="20"/>
                <w:szCs w:val="20"/>
              </w:rPr>
            </w:pPr>
          </w:p>
        </w:tc>
        <w:tc>
          <w:tcPr>
            <w:tcW w:w="425" w:type="dxa"/>
            <w:shd w:val="clear" w:color="auto" w:fill="95B3D7" w:themeFill="accent1" w:themeFillTint="99"/>
            <w:vAlign w:val="center"/>
          </w:tcPr>
          <w:p w:rsidR="00C66586" w:rsidRPr="0043092E" w:rsidRDefault="00C66586" w:rsidP="00D36D19">
            <w:pPr>
              <w:jc w:val="center"/>
              <w:rPr>
                <w:rFonts w:eastAsia="SimSun"/>
                <w:sz w:val="20"/>
                <w:szCs w:val="20"/>
              </w:rPr>
            </w:pPr>
          </w:p>
        </w:tc>
        <w:tc>
          <w:tcPr>
            <w:tcW w:w="425" w:type="dxa"/>
            <w:shd w:val="clear" w:color="auto" w:fill="95B3D7" w:themeFill="accent1" w:themeFillTint="99"/>
            <w:vAlign w:val="center"/>
          </w:tcPr>
          <w:p w:rsidR="00C66586" w:rsidRPr="0043092E" w:rsidRDefault="00C66586" w:rsidP="00D36D19">
            <w:pPr>
              <w:jc w:val="center"/>
              <w:rPr>
                <w:rFonts w:eastAsia="SimSun"/>
                <w:sz w:val="20"/>
                <w:szCs w:val="20"/>
              </w:rPr>
            </w:pPr>
          </w:p>
        </w:tc>
        <w:tc>
          <w:tcPr>
            <w:tcW w:w="425" w:type="dxa"/>
            <w:shd w:val="clear" w:color="auto" w:fill="95B3D7" w:themeFill="accent1" w:themeFillTint="99"/>
            <w:vAlign w:val="center"/>
          </w:tcPr>
          <w:p w:rsidR="00C66586" w:rsidRPr="0043092E" w:rsidRDefault="00C66586" w:rsidP="00D36D19">
            <w:pPr>
              <w:jc w:val="center"/>
              <w:rPr>
                <w:rFonts w:eastAsia="SimSun"/>
                <w:sz w:val="20"/>
                <w:szCs w:val="20"/>
              </w:rPr>
            </w:pPr>
          </w:p>
        </w:tc>
        <w:tc>
          <w:tcPr>
            <w:tcW w:w="426" w:type="dxa"/>
            <w:shd w:val="clear" w:color="auto" w:fill="95B3D7" w:themeFill="accent1" w:themeFillTint="99"/>
            <w:vAlign w:val="center"/>
          </w:tcPr>
          <w:p w:rsidR="00C66586" w:rsidRPr="0043092E" w:rsidRDefault="00C66586" w:rsidP="00D36D19">
            <w:pPr>
              <w:jc w:val="center"/>
              <w:rPr>
                <w:rFonts w:eastAsia="SimSun"/>
                <w:sz w:val="20"/>
                <w:szCs w:val="20"/>
              </w:rPr>
            </w:pPr>
          </w:p>
        </w:tc>
        <w:tc>
          <w:tcPr>
            <w:tcW w:w="425" w:type="dxa"/>
            <w:tcBorders>
              <w:bottom w:val="single" w:sz="4" w:space="0" w:color="auto"/>
            </w:tcBorders>
            <w:shd w:val="clear" w:color="auto" w:fill="95B3D7" w:themeFill="accent1" w:themeFillTint="99"/>
            <w:vAlign w:val="center"/>
          </w:tcPr>
          <w:p w:rsidR="00C66586" w:rsidRPr="0043092E" w:rsidRDefault="00C66586" w:rsidP="00D36D19">
            <w:pPr>
              <w:jc w:val="center"/>
              <w:rPr>
                <w:rFonts w:eastAsia="SimSun"/>
                <w:sz w:val="20"/>
                <w:szCs w:val="20"/>
              </w:rPr>
            </w:pPr>
          </w:p>
        </w:tc>
        <w:tc>
          <w:tcPr>
            <w:tcW w:w="425" w:type="dxa"/>
            <w:tcBorders>
              <w:bottom w:val="single" w:sz="4" w:space="0" w:color="auto"/>
            </w:tcBorders>
            <w:shd w:val="clear" w:color="auto" w:fill="auto"/>
            <w:vAlign w:val="center"/>
          </w:tcPr>
          <w:p w:rsidR="00C66586" w:rsidRPr="0043092E" w:rsidRDefault="00C66586" w:rsidP="00D36D19">
            <w:pPr>
              <w:jc w:val="center"/>
              <w:rPr>
                <w:rFonts w:eastAsia="SimSun"/>
                <w:sz w:val="20"/>
                <w:szCs w:val="20"/>
              </w:rPr>
            </w:pPr>
          </w:p>
        </w:tc>
        <w:tc>
          <w:tcPr>
            <w:tcW w:w="425" w:type="dxa"/>
            <w:tcBorders>
              <w:bottom w:val="single" w:sz="4" w:space="0" w:color="auto"/>
            </w:tcBorders>
            <w:shd w:val="clear" w:color="auto" w:fill="auto"/>
            <w:vAlign w:val="center"/>
          </w:tcPr>
          <w:p w:rsidR="00C66586" w:rsidRPr="0043092E" w:rsidRDefault="00C66586" w:rsidP="00D36D19">
            <w:pPr>
              <w:jc w:val="center"/>
              <w:rPr>
                <w:rFonts w:eastAsia="SimSun"/>
                <w:sz w:val="20"/>
                <w:szCs w:val="20"/>
              </w:rPr>
            </w:pPr>
          </w:p>
        </w:tc>
        <w:tc>
          <w:tcPr>
            <w:tcW w:w="425" w:type="dxa"/>
            <w:tcBorders>
              <w:bottom w:val="single" w:sz="4" w:space="0" w:color="auto"/>
            </w:tcBorders>
          </w:tcPr>
          <w:p w:rsidR="00C66586" w:rsidRPr="0043092E" w:rsidRDefault="00C66586" w:rsidP="00D36D19">
            <w:pPr>
              <w:jc w:val="center"/>
              <w:rPr>
                <w:rFonts w:eastAsia="SimSun"/>
                <w:sz w:val="20"/>
                <w:szCs w:val="20"/>
              </w:rPr>
            </w:pPr>
          </w:p>
        </w:tc>
      </w:tr>
      <w:tr w:rsidR="00C66586" w:rsidRPr="0043092E" w:rsidTr="00D36D19">
        <w:trPr>
          <w:trHeight w:val="510"/>
        </w:trPr>
        <w:tc>
          <w:tcPr>
            <w:tcW w:w="425" w:type="dxa"/>
            <w:vAlign w:val="center"/>
          </w:tcPr>
          <w:p w:rsidR="00C66586" w:rsidRPr="0043092E" w:rsidRDefault="00C66586" w:rsidP="00D36D19">
            <w:pPr>
              <w:jc w:val="center"/>
              <w:rPr>
                <w:rFonts w:eastAsia="SimSun"/>
                <w:b/>
                <w:sz w:val="20"/>
                <w:szCs w:val="20"/>
              </w:rPr>
            </w:pPr>
            <w:r w:rsidRPr="0043092E">
              <w:rPr>
                <w:rFonts w:eastAsia="SimSun"/>
                <w:b/>
                <w:sz w:val="20"/>
                <w:szCs w:val="20"/>
              </w:rPr>
              <w:t>9</w:t>
            </w:r>
          </w:p>
        </w:tc>
        <w:tc>
          <w:tcPr>
            <w:tcW w:w="1986" w:type="dxa"/>
          </w:tcPr>
          <w:p w:rsidR="00C66586" w:rsidRPr="00B21CE1" w:rsidRDefault="00C66586" w:rsidP="00D36D19">
            <w:pPr>
              <w:jc w:val="center"/>
              <w:rPr>
                <w:rFonts w:ascii="Times New Roman" w:eastAsia="Times New Roman" w:hAnsi="Times New Roman" w:cs="Times New Roman"/>
                <w:sz w:val="20"/>
                <w:szCs w:val="20"/>
              </w:rPr>
            </w:pPr>
            <w:r w:rsidRPr="00B21CE1">
              <w:rPr>
                <w:rFonts w:ascii="Times New Roman" w:eastAsia="Times New Roman" w:hAnsi="Times New Roman" w:cs="Times New Roman"/>
                <w:sz w:val="20"/>
                <w:szCs w:val="20"/>
              </w:rPr>
              <w:t>Разработка графического интерфейса</w:t>
            </w:r>
          </w:p>
        </w:tc>
        <w:tc>
          <w:tcPr>
            <w:tcW w:w="708" w:type="dxa"/>
            <w:vAlign w:val="center"/>
          </w:tcPr>
          <w:p w:rsidR="00C66586" w:rsidRPr="0043092E" w:rsidRDefault="00C66586" w:rsidP="00D36D19">
            <w:pPr>
              <w:jc w:val="center"/>
              <w:rPr>
                <w:rFonts w:eastAsia="SimSun"/>
                <w:sz w:val="20"/>
                <w:szCs w:val="20"/>
              </w:rPr>
            </w:pPr>
            <w:r w:rsidRPr="0043092E">
              <w:rPr>
                <w:rFonts w:eastAsia="SimSun"/>
                <w:sz w:val="20"/>
                <w:szCs w:val="20"/>
              </w:rPr>
              <w:t>Исп.</w:t>
            </w:r>
          </w:p>
        </w:tc>
        <w:tc>
          <w:tcPr>
            <w:tcW w:w="567" w:type="dxa"/>
          </w:tcPr>
          <w:p w:rsidR="00C66586" w:rsidRPr="004201F1" w:rsidRDefault="00C66586" w:rsidP="00D36D19">
            <w:pPr>
              <w:jc w:val="center"/>
              <w:rPr>
                <w:rFonts w:eastAsia="SimSun"/>
                <w:sz w:val="20"/>
                <w:szCs w:val="20"/>
              </w:rPr>
            </w:pPr>
            <w:r w:rsidRPr="004201F1">
              <w:rPr>
                <w:rFonts w:eastAsia="SimSun"/>
                <w:sz w:val="20"/>
                <w:szCs w:val="20"/>
              </w:rPr>
              <w:t>10</w:t>
            </w:r>
          </w:p>
        </w:tc>
        <w:tc>
          <w:tcPr>
            <w:tcW w:w="567" w:type="dxa"/>
          </w:tcPr>
          <w:p w:rsidR="00C66586" w:rsidRPr="004201F1" w:rsidRDefault="00C66586" w:rsidP="00D36D19">
            <w:pPr>
              <w:jc w:val="center"/>
              <w:rPr>
                <w:rFonts w:ascii="Times New Roman" w:eastAsia="Times New Roman" w:hAnsi="Times New Roman" w:cs="Times New Roman"/>
                <w:color w:val="000000"/>
                <w:sz w:val="20"/>
                <w:szCs w:val="20"/>
              </w:rPr>
            </w:pPr>
            <w:r w:rsidRPr="004201F1">
              <w:rPr>
                <w:rFonts w:ascii="Times New Roman" w:eastAsia="Times New Roman" w:hAnsi="Times New Roman" w:cs="Times New Roman"/>
                <w:color w:val="000000"/>
                <w:sz w:val="20"/>
                <w:szCs w:val="20"/>
              </w:rPr>
              <w:t>10</w:t>
            </w: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6"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6"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95B3D7" w:themeFill="accent1" w:themeFillTint="99"/>
            <w:vAlign w:val="center"/>
          </w:tcPr>
          <w:p w:rsidR="00C66586" w:rsidRPr="0043092E" w:rsidRDefault="00C66586" w:rsidP="00D36D19">
            <w:pPr>
              <w:jc w:val="center"/>
              <w:rPr>
                <w:rFonts w:eastAsia="SimSun"/>
                <w:sz w:val="20"/>
                <w:szCs w:val="20"/>
              </w:rPr>
            </w:pPr>
          </w:p>
        </w:tc>
        <w:tc>
          <w:tcPr>
            <w:tcW w:w="425" w:type="dxa"/>
            <w:shd w:val="clear" w:color="auto" w:fill="95B3D7" w:themeFill="accent1" w:themeFillTint="99"/>
            <w:vAlign w:val="center"/>
          </w:tcPr>
          <w:p w:rsidR="00C66586" w:rsidRPr="0043092E" w:rsidRDefault="00C66586" w:rsidP="00D36D19">
            <w:pPr>
              <w:jc w:val="center"/>
              <w:rPr>
                <w:rFonts w:eastAsia="SimSun"/>
                <w:sz w:val="20"/>
                <w:szCs w:val="20"/>
              </w:rPr>
            </w:pPr>
          </w:p>
        </w:tc>
        <w:tc>
          <w:tcPr>
            <w:tcW w:w="425" w:type="dxa"/>
            <w:tcBorders>
              <w:bottom w:val="single" w:sz="4" w:space="0" w:color="auto"/>
            </w:tcBorders>
            <w:shd w:val="clear" w:color="auto" w:fill="95B3D7" w:themeFill="accent1" w:themeFillTint="99"/>
            <w:vAlign w:val="center"/>
          </w:tcPr>
          <w:p w:rsidR="00C66586" w:rsidRPr="0043092E" w:rsidRDefault="00C66586" w:rsidP="00D36D19">
            <w:pPr>
              <w:jc w:val="center"/>
              <w:rPr>
                <w:rFonts w:eastAsia="SimSun"/>
                <w:sz w:val="20"/>
                <w:szCs w:val="20"/>
              </w:rPr>
            </w:pPr>
          </w:p>
        </w:tc>
        <w:tc>
          <w:tcPr>
            <w:tcW w:w="425" w:type="dxa"/>
            <w:tcBorders>
              <w:bottom w:val="single" w:sz="4" w:space="0" w:color="auto"/>
            </w:tcBorders>
            <w:shd w:val="clear" w:color="auto" w:fill="auto"/>
          </w:tcPr>
          <w:p w:rsidR="00C66586" w:rsidRPr="0043092E" w:rsidRDefault="00C66586" w:rsidP="00D36D19">
            <w:pPr>
              <w:jc w:val="center"/>
              <w:rPr>
                <w:rFonts w:eastAsia="SimSun"/>
                <w:sz w:val="20"/>
                <w:szCs w:val="20"/>
              </w:rPr>
            </w:pPr>
          </w:p>
        </w:tc>
      </w:tr>
      <w:tr w:rsidR="00C66586" w:rsidRPr="0043092E" w:rsidTr="00D36D19">
        <w:trPr>
          <w:trHeight w:val="510"/>
        </w:trPr>
        <w:tc>
          <w:tcPr>
            <w:tcW w:w="425" w:type="dxa"/>
            <w:vAlign w:val="center"/>
          </w:tcPr>
          <w:p w:rsidR="00C66586" w:rsidRPr="00686A82" w:rsidRDefault="00C66586" w:rsidP="00D36D19">
            <w:pPr>
              <w:jc w:val="center"/>
              <w:rPr>
                <w:rFonts w:eastAsia="SimSun"/>
                <w:b/>
                <w:sz w:val="20"/>
                <w:szCs w:val="20"/>
                <w:lang w:val="uk-UA"/>
              </w:rPr>
            </w:pPr>
            <w:r>
              <w:rPr>
                <w:rFonts w:eastAsia="SimSun"/>
                <w:b/>
                <w:sz w:val="20"/>
                <w:szCs w:val="20"/>
                <w:lang w:val="uk-UA"/>
              </w:rPr>
              <w:t>10</w:t>
            </w:r>
          </w:p>
        </w:tc>
        <w:tc>
          <w:tcPr>
            <w:tcW w:w="1986" w:type="dxa"/>
          </w:tcPr>
          <w:p w:rsidR="00C66586" w:rsidRPr="00B21CE1" w:rsidRDefault="00C66586" w:rsidP="00D36D19">
            <w:pPr>
              <w:jc w:val="center"/>
              <w:rPr>
                <w:rFonts w:ascii="Times New Roman" w:eastAsia="Times New Roman" w:hAnsi="Times New Roman" w:cs="Times New Roman"/>
                <w:sz w:val="20"/>
                <w:szCs w:val="20"/>
              </w:rPr>
            </w:pPr>
            <w:r w:rsidRPr="00B21CE1">
              <w:rPr>
                <w:rFonts w:ascii="Times New Roman" w:hAnsi="Times New Roman" w:cs="Times New Roman"/>
                <w:sz w:val="20"/>
                <w:szCs w:val="20"/>
              </w:rPr>
              <w:t>Тестирование программного продукта</w:t>
            </w:r>
          </w:p>
        </w:tc>
        <w:tc>
          <w:tcPr>
            <w:tcW w:w="708" w:type="dxa"/>
            <w:vAlign w:val="center"/>
          </w:tcPr>
          <w:p w:rsidR="00C66586" w:rsidRPr="0043092E" w:rsidRDefault="00C66586" w:rsidP="00D36D19">
            <w:pPr>
              <w:jc w:val="center"/>
              <w:rPr>
                <w:rFonts w:eastAsia="SimSun"/>
                <w:sz w:val="20"/>
                <w:szCs w:val="20"/>
              </w:rPr>
            </w:pPr>
            <w:r w:rsidRPr="0043092E">
              <w:rPr>
                <w:rFonts w:eastAsia="SimSun"/>
                <w:sz w:val="20"/>
                <w:szCs w:val="20"/>
              </w:rPr>
              <w:t>Исп.</w:t>
            </w:r>
          </w:p>
        </w:tc>
        <w:tc>
          <w:tcPr>
            <w:tcW w:w="567" w:type="dxa"/>
          </w:tcPr>
          <w:p w:rsidR="00C66586" w:rsidRPr="004201F1" w:rsidRDefault="00C66586" w:rsidP="00D36D19">
            <w:pPr>
              <w:jc w:val="center"/>
              <w:rPr>
                <w:rFonts w:eastAsia="SimSun"/>
                <w:sz w:val="20"/>
                <w:szCs w:val="20"/>
              </w:rPr>
            </w:pPr>
            <w:r w:rsidRPr="004201F1">
              <w:rPr>
                <w:rFonts w:eastAsia="SimSun"/>
                <w:sz w:val="20"/>
                <w:szCs w:val="20"/>
              </w:rPr>
              <w:t>2</w:t>
            </w:r>
          </w:p>
        </w:tc>
        <w:tc>
          <w:tcPr>
            <w:tcW w:w="567" w:type="dxa"/>
          </w:tcPr>
          <w:p w:rsidR="00C66586" w:rsidRPr="004201F1" w:rsidRDefault="00C66586" w:rsidP="00D36D19">
            <w:pPr>
              <w:jc w:val="center"/>
              <w:rPr>
                <w:rFonts w:ascii="Times New Roman" w:eastAsia="Times New Roman" w:hAnsi="Times New Roman" w:cs="Times New Roman"/>
                <w:color w:val="000000"/>
                <w:sz w:val="20"/>
                <w:szCs w:val="20"/>
              </w:rPr>
            </w:pPr>
            <w:r w:rsidRPr="004201F1">
              <w:rPr>
                <w:rFonts w:ascii="Times New Roman" w:eastAsia="Times New Roman" w:hAnsi="Times New Roman" w:cs="Times New Roman"/>
                <w:color w:val="000000"/>
                <w:sz w:val="20"/>
                <w:szCs w:val="20"/>
              </w:rPr>
              <w:t>2</w:t>
            </w: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6"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6"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95B3D7" w:themeFill="accent1" w:themeFillTint="99"/>
            <w:vAlign w:val="center"/>
          </w:tcPr>
          <w:p w:rsidR="00C66586" w:rsidRPr="0043092E" w:rsidRDefault="00C66586" w:rsidP="00D36D19">
            <w:pPr>
              <w:jc w:val="center"/>
              <w:rPr>
                <w:rFonts w:eastAsia="SimSun"/>
                <w:sz w:val="20"/>
                <w:szCs w:val="20"/>
              </w:rPr>
            </w:pPr>
          </w:p>
        </w:tc>
        <w:tc>
          <w:tcPr>
            <w:tcW w:w="425" w:type="dxa"/>
            <w:shd w:val="clear" w:color="auto" w:fill="auto"/>
          </w:tcPr>
          <w:p w:rsidR="00C66586" w:rsidRPr="0043092E" w:rsidRDefault="00C66586" w:rsidP="00D36D19">
            <w:pPr>
              <w:jc w:val="center"/>
              <w:rPr>
                <w:rFonts w:eastAsia="SimSun"/>
                <w:sz w:val="20"/>
                <w:szCs w:val="20"/>
              </w:rPr>
            </w:pPr>
          </w:p>
        </w:tc>
      </w:tr>
      <w:tr w:rsidR="00C66586" w:rsidRPr="0043092E" w:rsidTr="00D36D19">
        <w:trPr>
          <w:trHeight w:val="510"/>
        </w:trPr>
        <w:tc>
          <w:tcPr>
            <w:tcW w:w="425" w:type="dxa"/>
            <w:vAlign w:val="center"/>
          </w:tcPr>
          <w:p w:rsidR="00C66586" w:rsidRDefault="00C66586" w:rsidP="00D36D19">
            <w:pPr>
              <w:jc w:val="center"/>
              <w:rPr>
                <w:rFonts w:eastAsia="SimSun"/>
                <w:b/>
                <w:sz w:val="20"/>
                <w:szCs w:val="20"/>
                <w:lang w:val="uk-UA"/>
              </w:rPr>
            </w:pPr>
            <w:r>
              <w:rPr>
                <w:rFonts w:eastAsia="SimSun"/>
                <w:b/>
                <w:sz w:val="20"/>
                <w:szCs w:val="20"/>
                <w:lang w:val="uk-UA"/>
              </w:rPr>
              <w:t>11</w:t>
            </w:r>
          </w:p>
        </w:tc>
        <w:tc>
          <w:tcPr>
            <w:tcW w:w="1986" w:type="dxa"/>
          </w:tcPr>
          <w:p w:rsidR="00C66586" w:rsidRPr="00B21CE1" w:rsidRDefault="00C66586" w:rsidP="00D36D19">
            <w:pPr>
              <w:jc w:val="center"/>
              <w:rPr>
                <w:rFonts w:ascii="Times New Roman" w:eastAsia="Times New Roman" w:hAnsi="Times New Roman" w:cs="Times New Roman"/>
                <w:sz w:val="20"/>
                <w:szCs w:val="20"/>
              </w:rPr>
            </w:pPr>
            <w:r w:rsidRPr="00B21CE1">
              <w:rPr>
                <w:rFonts w:ascii="Times New Roman" w:eastAsia="Times New Roman" w:hAnsi="Times New Roman" w:cs="Times New Roman"/>
                <w:sz w:val="20"/>
                <w:szCs w:val="20"/>
              </w:rPr>
              <w:t>Разработка документации</w:t>
            </w:r>
          </w:p>
        </w:tc>
        <w:tc>
          <w:tcPr>
            <w:tcW w:w="708" w:type="dxa"/>
            <w:vAlign w:val="center"/>
          </w:tcPr>
          <w:p w:rsidR="00C66586" w:rsidRPr="0043092E" w:rsidRDefault="00C66586" w:rsidP="00D36D19">
            <w:pPr>
              <w:jc w:val="center"/>
              <w:rPr>
                <w:rFonts w:eastAsia="SimSun"/>
                <w:sz w:val="20"/>
                <w:szCs w:val="20"/>
              </w:rPr>
            </w:pPr>
            <w:r w:rsidRPr="0043092E">
              <w:rPr>
                <w:rFonts w:eastAsia="SimSun"/>
                <w:sz w:val="20"/>
                <w:szCs w:val="20"/>
              </w:rPr>
              <w:t>Исп.</w:t>
            </w:r>
          </w:p>
        </w:tc>
        <w:tc>
          <w:tcPr>
            <w:tcW w:w="567" w:type="dxa"/>
          </w:tcPr>
          <w:p w:rsidR="00C66586" w:rsidRPr="004201F1" w:rsidRDefault="00C66586" w:rsidP="00D36D19">
            <w:pPr>
              <w:jc w:val="center"/>
              <w:rPr>
                <w:rFonts w:eastAsia="SimSun"/>
                <w:sz w:val="20"/>
                <w:szCs w:val="20"/>
              </w:rPr>
            </w:pPr>
            <w:r w:rsidRPr="004201F1">
              <w:rPr>
                <w:rFonts w:eastAsia="SimSun"/>
                <w:sz w:val="20"/>
                <w:szCs w:val="20"/>
              </w:rPr>
              <w:t>5</w:t>
            </w:r>
          </w:p>
        </w:tc>
        <w:tc>
          <w:tcPr>
            <w:tcW w:w="567" w:type="dxa"/>
          </w:tcPr>
          <w:p w:rsidR="00C66586" w:rsidRPr="004201F1" w:rsidRDefault="00C66586" w:rsidP="00D36D19">
            <w:pPr>
              <w:jc w:val="center"/>
              <w:rPr>
                <w:rFonts w:ascii="Times New Roman" w:eastAsia="Times New Roman" w:hAnsi="Times New Roman" w:cs="Times New Roman"/>
                <w:color w:val="000000"/>
                <w:sz w:val="20"/>
                <w:szCs w:val="20"/>
              </w:rPr>
            </w:pPr>
            <w:r w:rsidRPr="004201F1">
              <w:rPr>
                <w:rFonts w:ascii="Times New Roman" w:eastAsia="Times New Roman" w:hAnsi="Times New Roman" w:cs="Times New Roman"/>
                <w:color w:val="000000"/>
                <w:sz w:val="20"/>
                <w:szCs w:val="20"/>
              </w:rPr>
              <w:t>5</w:t>
            </w: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6"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6"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95B3D7" w:themeFill="accent1" w:themeFillTint="99"/>
            <w:vAlign w:val="center"/>
          </w:tcPr>
          <w:p w:rsidR="00C66586" w:rsidRPr="0043092E" w:rsidRDefault="00C66586" w:rsidP="00D36D19">
            <w:pPr>
              <w:jc w:val="center"/>
              <w:rPr>
                <w:rFonts w:eastAsia="SimSun"/>
                <w:sz w:val="20"/>
                <w:szCs w:val="20"/>
              </w:rPr>
            </w:pPr>
          </w:p>
        </w:tc>
        <w:tc>
          <w:tcPr>
            <w:tcW w:w="425" w:type="dxa"/>
            <w:shd w:val="clear" w:color="auto" w:fill="95B3D7" w:themeFill="accent1" w:themeFillTint="99"/>
          </w:tcPr>
          <w:p w:rsidR="00C66586" w:rsidRPr="0043092E" w:rsidRDefault="00C66586" w:rsidP="00D36D19">
            <w:pPr>
              <w:jc w:val="center"/>
              <w:rPr>
                <w:rFonts w:eastAsia="SimSun"/>
                <w:sz w:val="20"/>
                <w:szCs w:val="20"/>
              </w:rPr>
            </w:pPr>
          </w:p>
        </w:tc>
      </w:tr>
    </w:tbl>
    <w:p w:rsidR="000215C1" w:rsidRDefault="000215C1" w:rsidP="009F162E">
      <w:pPr>
        <w:pStyle w:val="1"/>
        <w:numPr>
          <w:ilvl w:val="0"/>
          <w:numId w:val="20"/>
        </w:numPr>
        <w:jc w:val="center"/>
        <w:rPr>
          <w:rFonts w:ascii="Times New Roman" w:hAnsi="Times New Roman" w:cs="Times New Roman"/>
          <w:sz w:val="28"/>
          <w:szCs w:val="28"/>
        </w:rPr>
      </w:pPr>
      <w:bookmarkStart w:id="79" w:name="_Toc317026812"/>
      <w:r w:rsidRPr="00326AE0">
        <w:rPr>
          <w:rFonts w:ascii="Times New Roman" w:hAnsi="Times New Roman" w:cs="Times New Roman"/>
          <w:sz w:val="28"/>
          <w:szCs w:val="28"/>
        </w:rPr>
        <w:lastRenderedPageBreak/>
        <w:t>Охрана интеллектуальной собственности</w:t>
      </w:r>
      <w:bookmarkEnd w:id="79"/>
    </w:p>
    <w:p w:rsidR="00FD24FB" w:rsidRPr="00FD24FB" w:rsidRDefault="00FD24FB" w:rsidP="00FD24FB">
      <w:pPr>
        <w:rPr>
          <w:lang w:eastAsia="ru-RU"/>
        </w:rPr>
      </w:pPr>
    </w:p>
    <w:p w:rsidR="00FD24FB" w:rsidRPr="00FD24FB" w:rsidRDefault="00FD24FB" w:rsidP="00FD24FB">
      <w:pPr>
        <w:spacing w:line="360" w:lineRule="auto"/>
        <w:ind w:firstLine="1080"/>
        <w:jc w:val="both"/>
        <w:rPr>
          <w:rFonts w:ascii="Times New Roman" w:hAnsi="Times New Roman" w:cs="Times New Roman"/>
          <w:sz w:val="28"/>
          <w:szCs w:val="28"/>
        </w:rPr>
      </w:pPr>
      <w:r w:rsidRPr="00FD24FB">
        <w:rPr>
          <w:rFonts w:ascii="Times New Roman" w:hAnsi="Times New Roman" w:cs="Times New Roman"/>
          <w:sz w:val="28"/>
          <w:szCs w:val="28"/>
        </w:rPr>
        <w:t>В этом разделе рассматриваются особенности программ для ЭВМ как объектов правовой охраны, а также вопросы защиты прав на них в рамках действующего законодательства. Раздел посвящен практическим вопросам, связанным с официальной регистрацией программ для ЭВМ в Роспатенте и особенностям их коммерческой реализации.</w:t>
      </w:r>
    </w:p>
    <w:p w:rsidR="00FD24FB" w:rsidRPr="00FD24FB" w:rsidRDefault="00B9063D" w:rsidP="00FD24FB">
      <w:pPr>
        <w:pStyle w:val="2"/>
        <w:spacing w:after="240" w:line="360" w:lineRule="auto"/>
        <w:jc w:val="center"/>
        <w:rPr>
          <w:rFonts w:cs="Times New Roman"/>
          <w:i/>
          <w:iCs/>
          <w:kern w:val="32"/>
          <w:szCs w:val="28"/>
        </w:rPr>
      </w:pPr>
      <w:bookmarkStart w:id="80" w:name="_Toc221888889"/>
      <w:bookmarkStart w:id="81" w:name="_Toc317026813"/>
      <w:r>
        <w:rPr>
          <w:rFonts w:cs="Times New Roman"/>
          <w:kern w:val="32"/>
          <w:szCs w:val="28"/>
        </w:rPr>
        <w:t xml:space="preserve">9.1 </w:t>
      </w:r>
      <w:r w:rsidR="00FD24FB" w:rsidRPr="00FD24FB">
        <w:rPr>
          <w:rFonts w:cs="Times New Roman"/>
          <w:kern w:val="32"/>
          <w:szCs w:val="28"/>
        </w:rPr>
        <w:t>Программа для ЭВМ как объект правовой охраны</w:t>
      </w:r>
      <w:bookmarkEnd w:id="80"/>
      <w:bookmarkEnd w:id="81"/>
    </w:p>
    <w:p w:rsidR="00FD24FB" w:rsidRPr="00FD24FB" w:rsidRDefault="00FD24FB" w:rsidP="00FD24FB">
      <w:pPr>
        <w:spacing w:line="360" w:lineRule="auto"/>
        <w:ind w:firstLine="1080"/>
        <w:jc w:val="both"/>
        <w:rPr>
          <w:rFonts w:ascii="Times New Roman" w:hAnsi="Times New Roman" w:cs="Times New Roman"/>
          <w:sz w:val="28"/>
          <w:szCs w:val="28"/>
        </w:rPr>
      </w:pPr>
      <w:r w:rsidRPr="00FD24FB">
        <w:rPr>
          <w:rFonts w:ascii="Times New Roman" w:hAnsi="Times New Roman" w:cs="Times New Roman"/>
          <w:sz w:val="28"/>
          <w:szCs w:val="28"/>
        </w:rPr>
        <w:t>Законодательно регулируются правоотношения, которые возникают в результате создания  РИД.  В процессе дипломного проекта мною, Корсуковым Дмитрием,  разработана программа для ЭВМ “</w:t>
      </w:r>
      <w:r w:rsidRPr="00FD24FB">
        <w:rPr>
          <w:rFonts w:ascii="Times New Roman" w:hAnsi="Times New Roman" w:cs="Times New Roman"/>
          <w:sz w:val="28"/>
          <w:szCs w:val="28"/>
          <w:lang w:val="en-US"/>
        </w:rPr>
        <w:t>Basest</w:t>
      </w:r>
      <w:r w:rsidRPr="00FD24FB">
        <w:rPr>
          <w:rFonts w:ascii="Times New Roman" w:hAnsi="Times New Roman" w:cs="Times New Roman"/>
          <w:sz w:val="28"/>
          <w:szCs w:val="28"/>
        </w:rPr>
        <w:t>-</w:t>
      </w:r>
      <w:r w:rsidRPr="00FD24FB">
        <w:rPr>
          <w:rFonts w:ascii="Times New Roman" w:hAnsi="Times New Roman" w:cs="Times New Roman"/>
          <w:sz w:val="28"/>
          <w:szCs w:val="28"/>
          <w:lang w:val="en-US"/>
        </w:rPr>
        <w:t>real</w:t>
      </w:r>
      <w:r w:rsidRPr="00FD24FB">
        <w:rPr>
          <w:rFonts w:ascii="Times New Roman" w:hAnsi="Times New Roman" w:cs="Times New Roman"/>
          <w:sz w:val="28"/>
          <w:szCs w:val="28"/>
        </w:rPr>
        <w:t xml:space="preserve"> </w:t>
      </w:r>
      <w:r w:rsidRPr="00FD24FB">
        <w:rPr>
          <w:rFonts w:ascii="Times New Roman" w:hAnsi="Times New Roman" w:cs="Times New Roman"/>
          <w:sz w:val="28"/>
          <w:szCs w:val="28"/>
          <w:lang w:val="en-US"/>
        </w:rPr>
        <w:t>estate</w:t>
      </w:r>
      <w:r w:rsidRPr="00FD24FB">
        <w:rPr>
          <w:rFonts w:ascii="Times New Roman" w:hAnsi="Times New Roman" w:cs="Times New Roman"/>
          <w:sz w:val="28"/>
          <w:szCs w:val="28"/>
        </w:rPr>
        <w:t xml:space="preserve"> </w:t>
      </w:r>
      <w:r w:rsidRPr="00FD24FB">
        <w:rPr>
          <w:rFonts w:ascii="Times New Roman" w:hAnsi="Times New Roman" w:cs="Times New Roman"/>
          <w:sz w:val="28"/>
          <w:szCs w:val="28"/>
          <w:lang w:val="en-US"/>
        </w:rPr>
        <w:t>estimation</w:t>
      </w:r>
      <w:r w:rsidRPr="00FD24FB">
        <w:rPr>
          <w:rFonts w:ascii="Times New Roman" w:hAnsi="Times New Roman" w:cs="Times New Roman"/>
          <w:sz w:val="28"/>
          <w:szCs w:val="28"/>
        </w:rPr>
        <w:t xml:space="preserve">”, которая относится к РИД. </w:t>
      </w:r>
    </w:p>
    <w:p w:rsidR="00FD24FB" w:rsidRPr="00FD24FB" w:rsidRDefault="00FD24FB" w:rsidP="00FD24FB">
      <w:pPr>
        <w:spacing w:line="360" w:lineRule="auto"/>
        <w:ind w:firstLine="1077"/>
        <w:jc w:val="both"/>
        <w:rPr>
          <w:rFonts w:ascii="Times New Roman" w:hAnsi="Times New Roman" w:cs="Times New Roman"/>
          <w:sz w:val="28"/>
          <w:szCs w:val="28"/>
        </w:rPr>
      </w:pPr>
      <w:r w:rsidRPr="00FD24FB">
        <w:rPr>
          <w:rFonts w:ascii="Times New Roman" w:hAnsi="Times New Roman" w:cs="Times New Roman"/>
          <w:sz w:val="28"/>
          <w:szCs w:val="28"/>
        </w:rPr>
        <w:t>Под программой для ЭВМ понимается "... представленная в объективной форме совокупность данных и команд, предназначенных для функционирования ЭВМ и других компьютерных устройств в целях получения определенного результата". Кроме того, в понятие программы для ЭВМ входят "...подготовительные материалы, полученные в ходе разработки программы для ЭВМ, и порождаемые ею аудиовизуальные отображения".</w:t>
      </w:r>
    </w:p>
    <w:p w:rsidR="00FD24FB" w:rsidRPr="00FD24FB" w:rsidRDefault="00FD24FB" w:rsidP="00FD24FB">
      <w:pPr>
        <w:spacing w:before="60" w:line="360" w:lineRule="auto"/>
        <w:ind w:firstLine="1080"/>
        <w:jc w:val="both"/>
        <w:rPr>
          <w:rFonts w:ascii="Times New Roman" w:hAnsi="Times New Roman" w:cs="Times New Roman"/>
          <w:sz w:val="28"/>
          <w:szCs w:val="28"/>
        </w:rPr>
      </w:pPr>
      <w:r w:rsidRPr="00FD24FB">
        <w:rPr>
          <w:rFonts w:ascii="Times New Roman" w:hAnsi="Times New Roman" w:cs="Times New Roman"/>
          <w:sz w:val="28"/>
          <w:szCs w:val="28"/>
        </w:rPr>
        <w:t>С точки зрения программистов и пользователей программа для ЭВМ представляет собой детализацию алгоритма решения какой-либо задачи и выражена в форме определенной последовательности предписаний, обеспечивающих выполнение компьютером преобразования исходных данных в искомый результат.</w:t>
      </w:r>
    </w:p>
    <w:p w:rsidR="00FD24FB" w:rsidRPr="00FD24FB" w:rsidRDefault="00FD24FB" w:rsidP="00FD24FB">
      <w:pPr>
        <w:spacing w:before="60" w:line="360" w:lineRule="auto"/>
        <w:ind w:firstLine="1080"/>
        <w:jc w:val="both"/>
        <w:rPr>
          <w:rFonts w:ascii="Times New Roman" w:hAnsi="Times New Roman" w:cs="Times New Roman"/>
          <w:sz w:val="28"/>
          <w:szCs w:val="28"/>
        </w:rPr>
      </w:pPr>
      <w:r w:rsidRPr="00FD24FB">
        <w:rPr>
          <w:rFonts w:ascii="Times New Roman" w:hAnsi="Times New Roman" w:cs="Times New Roman"/>
          <w:sz w:val="28"/>
          <w:szCs w:val="28"/>
        </w:rPr>
        <w:t>Можно выделить следующие объективные формы представления программы для ЭВМ:</w:t>
      </w:r>
    </w:p>
    <w:p w:rsidR="00FD24FB" w:rsidRPr="00FD24FB" w:rsidRDefault="00FD24FB" w:rsidP="009F162E">
      <w:pPr>
        <w:numPr>
          <w:ilvl w:val="0"/>
          <w:numId w:val="72"/>
        </w:numPr>
        <w:spacing w:before="60" w:after="0" w:line="360" w:lineRule="auto"/>
        <w:ind w:left="0" w:firstLine="1080"/>
        <w:jc w:val="both"/>
        <w:rPr>
          <w:rFonts w:ascii="Times New Roman" w:hAnsi="Times New Roman" w:cs="Times New Roman"/>
          <w:sz w:val="28"/>
          <w:szCs w:val="28"/>
        </w:rPr>
      </w:pPr>
      <w:r w:rsidRPr="00FD24FB">
        <w:rPr>
          <w:rFonts w:ascii="Times New Roman" w:hAnsi="Times New Roman" w:cs="Times New Roman"/>
          <w:sz w:val="28"/>
          <w:szCs w:val="28"/>
        </w:rPr>
        <w:t xml:space="preserve">исходная программа (или исходный текст) - последовательность предписаний на алгоритмическом (понятном человеку) языке высокого </w:t>
      </w:r>
      <w:r w:rsidRPr="00FD24FB">
        <w:rPr>
          <w:rFonts w:ascii="Times New Roman" w:hAnsi="Times New Roman" w:cs="Times New Roman"/>
          <w:sz w:val="28"/>
          <w:szCs w:val="28"/>
        </w:rPr>
        <w:lastRenderedPageBreak/>
        <w:t>уровня, предназначенных для автоматизированного перевода этих предписаний в последовательность команд в объектном коде;</w:t>
      </w:r>
    </w:p>
    <w:p w:rsidR="00FD24FB" w:rsidRPr="00FD24FB" w:rsidRDefault="00FD24FB" w:rsidP="009F162E">
      <w:pPr>
        <w:numPr>
          <w:ilvl w:val="0"/>
          <w:numId w:val="72"/>
        </w:numPr>
        <w:spacing w:before="60" w:after="0" w:line="360" w:lineRule="auto"/>
        <w:ind w:left="0" w:firstLine="1080"/>
        <w:jc w:val="both"/>
        <w:rPr>
          <w:rFonts w:ascii="Times New Roman" w:hAnsi="Times New Roman" w:cs="Times New Roman"/>
          <w:sz w:val="28"/>
          <w:szCs w:val="28"/>
        </w:rPr>
      </w:pPr>
      <w:r w:rsidRPr="00FD24FB">
        <w:rPr>
          <w:rFonts w:ascii="Times New Roman" w:hAnsi="Times New Roman" w:cs="Times New Roman"/>
          <w:sz w:val="28"/>
          <w:szCs w:val="28"/>
        </w:rPr>
        <w:t>рабочая программа (или объектный код) - последовательность машинных команд, т. е. команд, представленных на языке, понятном ЭВМ;</w:t>
      </w:r>
    </w:p>
    <w:p w:rsidR="00FD24FB" w:rsidRPr="00FD24FB" w:rsidRDefault="00FD24FB" w:rsidP="009F162E">
      <w:pPr>
        <w:numPr>
          <w:ilvl w:val="0"/>
          <w:numId w:val="72"/>
        </w:numPr>
        <w:spacing w:before="60" w:after="0" w:line="360" w:lineRule="auto"/>
        <w:ind w:left="0" w:firstLine="1080"/>
        <w:jc w:val="both"/>
        <w:rPr>
          <w:rFonts w:ascii="Times New Roman" w:hAnsi="Times New Roman" w:cs="Times New Roman"/>
          <w:sz w:val="28"/>
          <w:szCs w:val="28"/>
        </w:rPr>
      </w:pPr>
      <w:r w:rsidRPr="00FD24FB">
        <w:rPr>
          <w:rFonts w:ascii="Times New Roman" w:hAnsi="Times New Roman" w:cs="Times New Roman"/>
          <w:sz w:val="28"/>
          <w:szCs w:val="28"/>
        </w:rPr>
        <w:t>программа, временно введенная в память ЭВМ, - совокупность физических состояний элементов памяти запоминающего устройства ЭВМ (ОЗУ), сохраняющихся до прекращения подачи электропитания к ЭВМ;</w:t>
      </w:r>
    </w:p>
    <w:p w:rsidR="00FD24FB" w:rsidRPr="00FD24FB" w:rsidRDefault="00FD24FB" w:rsidP="009F162E">
      <w:pPr>
        <w:numPr>
          <w:ilvl w:val="0"/>
          <w:numId w:val="72"/>
        </w:numPr>
        <w:spacing w:before="60" w:after="0" w:line="360" w:lineRule="auto"/>
        <w:ind w:left="0" w:firstLine="1080"/>
        <w:jc w:val="both"/>
        <w:rPr>
          <w:rFonts w:ascii="Times New Roman" w:hAnsi="Times New Roman" w:cs="Times New Roman"/>
          <w:sz w:val="28"/>
          <w:szCs w:val="28"/>
        </w:rPr>
      </w:pPr>
      <w:r w:rsidRPr="00FD24FB">
        <w:rPr>
          <w:rFonts w:ascii="Times New Roman" w:hAnsi="Times New Roman" w:cs="Times New Roman"/>
          <w:sz w:val="28"/>
          <w:szCs w:val="28"/>
        </w:rPr>
        <w:t>программа, постоянно хранимая в памяти ЭВМ, - представленная на языке машины команда (или серия команд), выполненная в виде физических особенностей участка интегральной схемы, сохраняющихся независимо от подачи электропитания.</w:t>
      </w:r>
    </w:p>
    <w:p w:rsidR="00FD24FB" w:rsidRPr="00FD24FB" w:rsidRDefault="00FD24FB" w:rsidP="00FD24FB">
      <w:pPr>
        <w:spacing w:before="60" w:line="360" w:lineRule="auto"/>
        <w:ind w:firstLine="1080"/>
        <w:jc w:val="both"/>
        <w:rPr>
          <w:rFonts w:ascii="Times New Roman" w:hAnsi="Times New Roman" w:cs="Times New Roman"/>
          <w:sz w:val="28"/>
          <w:szCs w:val="28"/>
        </w:rPr>
      </w:pPr>
      <w:r w:rsidRPr="00FD24FB">
        <w:rPr>
          <w:rFonts w:ascii="Times New Roman" w:hAnsi="Times New Roman" w:cs="Times New Roman"/>
          <w:sz w:val="28"/>
          <w:szCs w:val="28"/>
        </w:rPr>
        <w:t>Исходная и рабочая программы, как правило, представляются в виде записи на том или ином языке, выполненной на бумаге или машиночитаемом носителе данных: магнитном или оптическом диске, магнитной ленте и т. п.</w:t>
      </w:r>
    </w:p>
    <w:p w:rsidR="00FD24FB" w:rsidRPr="00FD24FB" w:rsidRDefault="00FD24FB" w:rsidP="00FD24FB">
      <w:pPr>
        <w:spacing w:before="60" w:line="360" w:lineRule="auto"/>
        <w:ind w:firstLine="1080"/>
        <w:jc w:val="both"/>
        <w:rPr>
          <w:rFonts w:ascii="Times New Roman" w:hAnsi="Times New Roman" w:cs="Times New Roman"/>
          <w:sz w:val="28"/>
          <w:szCs w:val="28"/>
        </w:rPr>
      </w:pPr>
      <w:r w:rsidRPr="00FD24FB">
        <w:rPr>
          <w:rFonts w:ascii="Times New Roman" w:hAnsi="Times New Roman" w:cs="Times New Roman"/>
          <w:sz w:val="28"/>
          <w:szCs w:val="28"/>
        </w:rPr>
        <w:t>Предоставляемая законодательством правовая охрана распространяется "... на все виды программ для ЭВМ (в том числе на операционные системы и программные комплексы), которые могут быть выражены на любом языке и в любой форме, включая исходный текст и объектный код …". Так как преобразование исходного текста программы для ЭВМ в объектный (машинный) код с помощью специальных программ-трансляторов не меняет сущности данной программы как произведения, то если охраняется исходный текст программы, значит, охране подлежит и соответствующий ей объектный код. Обратное тоже справедливо.</w:t>
      </w:r>
    </w:p>
    <w:p w:rsidR="00FD24FB" w:rsidRPr="00FD24FB" w:rsidRDefault="00FD24FB" w:rsidP="00FD24FB">
      <w:pPr>
        <w:spacing w:before="60" w:line="360" w:lineRule="auto"/>
        <w:ind w:firstLine="1080"/>
        <w:jc w:val="both"/>
        <w:rPr>
          <w:rFonts w:ascii="Times New Roman" w:hAnsi="Times New Roman" w:cs="Times New Roman"/>
          <w:sz w:val="28"/>
          <w:szCs w:val="28"/>
        </w:rPr>
      </w:pPr>
      <w:r w:rsidRPr="00FD24FB">
        <w:rPr>
          <w:rFonts w:ascii="Times New Roman" w:hAnsi="Times New Roman" w:cs="Times New Roman"/>
          <w:sz w:val="28"/>
          <w:szCs w:val="28"/>
        </w:rPr>
        <w:t xml:space="preserve">Правовая охрана программ для ЭВМ распространяется только в отношении формы их выражения и «… не распространяется на идеи, концепции, принципы, методы, процессы, системы, способы, решения технических, организационных или иных задач, открытия, факты, языки программирования». </w:t>
      </w:r>
    </w:p>
    <w:p w:rsidR="00FD24FB" w:rsidRPr="00FD24FB" w:rsidRDefault="00B9063D" w:rsidP="00FD24FB">
      <w:pPr>
        <w:pStyle w:val="2"/>
        <w:spacing w:after="240" w:line="360" w:lineRule="auto"/>
        <w:jc w:val="center"/>
        <w:rPr>
          <w:rFonts w:cs="Times New Roman"/>
          <w:i/>
          <w:iCs/>
          <w:kern w:val="32"/>
          <w:szCs w:val="28"/>
        </w:rPr>
      </w:pPr>
      <w:bookmarkStart w:id="82" w:name="_Toc221888890"/>
      <w:bookmarkStart w:id="83" w:name="_Toc317026814"/>
      <w:r>
        <w:rPr>
          <w:rFonts w:cs="Times New Roman"/>
          <w:kern w:val="32"/>
          <w:szCs w:val="28"/>
        </w:rPr>
        <w:lastRenderedPageBreak/>
        <w:t xml:space="preserve">9.2 </w:t>
      </w:r>
      <w:r w:rsidR="00FD24FB" w:rsidRPr="00FD24FB">
        <w:rPr>
          <w:rFonts w:cs="Times New Roman"/>
          <w:kern w:val="32"/>
          <w:szCs w:val="28"/>
        </w:rPr>
        <w:t>Официальная регистрация программ для ЭВМ</w:t>
      </w:r>
      <w:bookmarkEnd w:id="82"/>
      <w:bookmarkEnd w:id="83"/>
      <w:r w:rsidR="00FD24FB" w:rsidRPr="00FD24FB">
        <w:rPr>
          <w:rFonts w:cs="Times New Roman"/>
          <w:kern w:val="32"/>
          <w:szCs w:val="28"/>
        </w:rPr>
        <w:t xml:space="preserve"> </w:t>
      </w:r>
    </w:p>
    <w:p w:rsidR="00FD24FB" w:rsidRPr="00FD24FB" w:rsidRDefault="00FD24FB" w:rsidP="00FD24FB">
      <w:pPr>
        <w:spacing w:before="60" w:line="360" w:lineRule="auto"/>
        <w:ind w:firstLine="1080"/>
        <w:jc w:val="both"/>
        <w:rPr>
          <w:rFonts w:ascii="Times New Roman" w:hAnsi="Times New Roman" w:cs="Times New Roman"/>
          <w:sz w:val="28"/>
          <w:szCs w:val="28"/>
        </w:rPr>
      </w:pPr>
      <w:r w:rsidRPr="00FD24FB">
        <w:rPr>
          <w:rFonts w:ascii="Times New Roman" w:hAnsi="Times New Roman" w:cs="Times New Roman"/>
          <w:sz w:val="28"/>
          <w:szCs w:val="28"/>
        </w:rPr>
        <w:t>В ГК РФ закреплено право автора или иного правообладателя на государственную регистрацию программы для ЭВМ. Исключение составляют программы для ЭВМ, в которых содержатся сведения, составляющие государственную тайну.</w:t>
      </w:r>
    </w:p>
    <w:p w:rsidR="00FD24FB" w:rsidRPr="00FD24FB" w:rsidRDefault="00FD24FB" w:rsidP="00FD24FB">
      <w:pPr>
        <w:spacing w:before="60" w:line="360" w:lineRule="auto"/>
        <w:ind w:firstLine="1080"/>
        <w:jc w:val="both"/>
        <w:rPr>
          <w:rFonts w:ascii="Times New Roman" w:hAnsi="Times New Roman" w:cs="Times New Roman"/>
          <w:sz w:val="28"/>
          <w:szCs w:val="28"/>
        </w:rPr>
      </w:pPr>
      <w:r w:rsidRPr="00FD24FB">
        <w:rPr>
          <w:rFonts w:ascii="Times New Roman" w:hAnsi="Times New Roman" w:cs="Times New Roman"/>
          <w:sz w:val="28"/>
          <w:szCs w:val="28"/>
        </w:rPr>
        <w:t xml:space="preserve">Процедура официальной регистрации программ для ЭВМ включает подачу заявки в федеральный орган исполнительной власти по интеллектуальной собственности (Роспатент), проверку поданных документов и собственно регистрацию. </w:t>
      </w:r>
    </w:p>
    <w:p w:rsidR="00FD24FB" w:rsidRPr="00FD24FB" w:rsidRDefault="00FD24FB" w:rsidP="00FD24FB">
      <w:pPr>
        <w:spacing w:before="60" w:line="360" w:lineRule="auto"/>
        <w:ind w:firstLine="1080"/>
        <w:jc w:val="both"/>
        <w:rPr>
          <w:rFonts w:ascii="Times New Roman" w:hAnsi="Times New Roman" w:cs="Times New Roman"/>
          <w:sz w:val="28"/>
          <w:szCs w:val="28"/>
        </w:rPr>
      </w:pPr>
      <w:r w:rsidRPr="00FD24FB">
        <w:rPr>
          <w:rFonts w:ascii="Times New Roman" w:hAnsi="Times New Roman" w:cs="Times New Roman"/>
          <w:sz w:val="28"/>
          <w:szCs w:val="28"/>
        </w:rPr>
        <w:t>Заявка должна содержать следующие документы:</w:t>
      </w:r>
    </w:p>
    <w:p w:rsidR="00FD24FB" w:rsidRPr="00FD24FB" w:rsidRDefault="00FD24FB" w:rsidP="009F162E">
      <w:pPr>
        <w:numPr>
          <w:ilvl w:val="0"/>
          <w:numId w:val="72"/>
        </w:numPr>
        <w:spacing w:before="60" w:after="0" w:line="360" w:lineRule="auto"/>
        <w:ind w:left="0" w:firstLine="0"/>
        <w:jc w:val="both"/>
        <w:rPr>
          <w:rFonts w:ascii="Times New Roman" w:hAnsi="Times New Roman" w:cs="Times New Roman"/>
          <w:sz w:val="28"/>
          <w:szCs w:val="28"/>
        </w:rPr>
      </w:pPr>
      <w:r w:rsidRPr="00FD24FB">
        <w:rPr>
          <w:rFonts w:ascii="Times New Roman" w:hAnsi="Times New Roman" w:cs="Times New Roman"/>
          <w:sz w:val="28"/>
          <w:szCs w:val="28"/>
        </w:rPr>
        <w:t>заявление о государственной регистрации;</w:t>
      </w:r>
    </w:p>
    <w:p w:rsidR="00FD24FB" w:rsidRPr="00FD24FB" w:rsidRDefault="00FD24FB" w:rsidP="009F162E">
      <w:pPr>
        <w:numPr>
          <w:ilvl w:val="0"/>
          <w:numId w:val="72"/>
        </w:numPr>
        <w:spacing w:before="60" w:after="0" w:line="360" w:lineRule="auto"/>
        <w:ind w:left="0" w:firstLine="0"/>
        <w:jc w:val="both"/>
        <w:rPr>
          <w:rFonts w:ascii="Times New Roman" w:hAnsi="Times New Roman" w:cs="Times New Roman"/>
          <w:sz w:val="28"/>
          <w:szCs w:val="28"/>
        </w:rPr>
      </w:pPr>
      <w:r w:rsidRPr="00FD24FB">
        <w:rPr>
          <w:rFonts w:ascii="Times New Roman" w:hAnsi="Times New Roman" w:cs="Times New Roman"/>
          <w:sz w:val="28"/>
          <w:szCs w:val="28"/>
        </w:rPr>
        <w:t xml:space="preserve">депонируемые материалы, идентифицирующие программу для ЭВМ, </w:t>
      </w:r>
    </w:p>
    <w:p w:rsidR="00FD24FB" w:rsidRPr="00FD24FB" w:rsidRDefault="00FD24FB" w:rsidP="00FD24FB">
      <w:pPr>
        <w:spacing w:before="60" w:line="360" w:lineRule="auto"/>
        <w:jc w:val="both"/>
        <w:rPr>
          <w:rFonts w:ascii="Times New Roman" w:hAnsi="Times New Roman" w:cs="Times New Roman"/>
          <w:sz w:val="28"/>
          <w:szCs w:val="28"/>
        </w:rPr>
      </w:pPr>
      <w:r w:rsidRPr="00FD24FB">
        <w:rPr>
          <w:rFonts w:ascii="Times New Roman" w:hAnsi="Times New Roman" w:cs="Times New Roman"/>
          <w:sz w:val="28"/>
          <w:szCs w:val="28"/>
        </w:rPr>
        <w:t xml:space="preserve">    включая реферат;</w:t>
      </w:r>
    </w:p>
    <w:p w:rsidR="00FD24FB" w:rsidRPr="00FD24FB" w:rsidRDefault="00FD24FB" w:rsidP="009F162E">
      <w:pPr>
        <w:numPr>
          <w:ilvl w:val="0"/>
          <w:numId w:val="72"/>
        </w:numPr>
        <w:spacing w:before="60" w:after="0" w:line="360" w:lineRule="auto"/>
        <w:ind w:left="0" w:firstLine="0"/>
        <w:jc w:val="both"/>
        <w:rPr>
          <w:rFonts w:ascii="Times New Roman" w:hAnsi="Times New Roman" w:cs="Times New Roman"/>
          <w:sz w:val="28"/>
          <w:szCs w:val="28"/>
        </w:rPr>
      </w:pPr>
      <w:r w:rsidRPr="00FD24FB">
        <w:rPr>
          <w:rFonts w:ascii="Times New Roman" w:hAnsi="Times New Roman" w:cs="Times New Roman"/>
          <w:sz w:val="28"/>
          <w:szCs w:val="28"/>
        </w:rPr>
        <w:t xml:space="preserve">документ, подтверждающий уплату государственной пошлины в    </w:t>
      </w:r>
    </w:p>
    <w:p w:rsidR="00FD24FB" w:rsidRPr="00FD24FB" w:rsidRDefault="00FD24FB" w:rsidP="00FD24FB">
      <w:pPr>
        <w:spacing w:before="60" w:line="360" w:lineRule="auto"/>
        <w:jc w:val="both"/>
        <w:rPr>
          <w:rFonts w:ascii="Times New Roman" w:hAnsi="Times New Roman" w:cs="Times New Roman"/>
          <w:sz w:val="28"/>
          <w:szCs w:val="28"/>
        </w:rPr>
      </w:pPr>
      <w:r w:rsidRPr="00FD24FB">
        <w:rPr>
          <w:rFonts w:ascii="Times New Roman" w:hAnsi="Times New Roman" w:cs="Times New Roman"/>
          <w:sz w:val="28"/>
          <w:szCs w:val="28"/>
        </w:rPr>
        <w:t xml:space="preserve">    установленном размере или основание для освобождения от уплаты </w:t>
      </w:r>
    </w:p>
    <w:p w:rsidR="00FD24FB" w:rsidRPr="00FD24FB" w:rsidRDefault="00FD24FB" w:rsidP="00FD24FB">
      <w:pPr>
        <w:spacing w:before="60" w:line="360" w:lineRule="auto"/>
        <w:jc w:val="both"/>
        <w:rPr>
          <w:rFonts w:ascii="Times New Roman" w:hAnsi="Times New Roman" w:cs="Times New Roman"/>
          <w:sz w:val="28"/>
          <w:szCs w:val="28"/>
        </w:rPr>
      </w:pPr>
      <w:r w:rsidRPr="00FD24FB">
        <w:rPr>
          <w:rFonts w:ascii="Times New Roman" w:hAnsi="Times New Roman" w:cs="Times New Roman"/>
          <w:sz w:val="28"/>
          <w:szCs w:val="28"/>
        </w:rPr>
        <w:t xml:space="preserve">    государственной пошлины или уменьшения его размера.</w:t>
      </w:r>
    </w:p>
    <w:p w:rsidR="00FD24FB" w:rsidRPr="00FD24FB" w:rsidRDefault="00FD24FB" w:rsidP="00FD24FB">
      <w:pPr>
        <w:spacing w:before="60" w:line="360" w:lineRule="auto"/>
        <w:ind w:left="283" w:firstLine="1080"/>
        <w:jc w:val="both"/>
        <w:rPr>
          <w:rFonts w:ascii="Times New Roman" w:hAnsi="Times New Roman" w:cs="Times New Roman"/>
          <w:sz w:val="28"/>
          <w:szCs w:val="28"/>
        </w:rPr>
      </w:pPr>
    </w:p>
    <w:p w:rsidR="00FD24FB" w:rsidRDefault="00FD24FB" w:rsidP="00FD24FB">
      <w:pPr>
        <w:pStyle w:val="af"/>
        <w:ind w:firstLine="1080"/>
        <w:rPr>
          <w:sz w:val="28"/>
        </w:rPr>
      </w:pPr>
      <w:r w:rsidRPr="00FD24FB">
        <w:rPr>
          <w:sz w:val="28"/>
        </w:rPr>
        <w:t>Ниже представлен заполненный двухсторонний бланк заявления на официальную регистрацию программы для ЭВМ, созданной в рамках данного дипломного проекта. Также представлены депонируемые материалы, идентифицирующие программу для ЭВМ, реферат на регистрируемую программу. Для заполнения приводимых в этом разделе документов программа была названа «</w:t>
      </w:r>
      <w:r w:rsidRPr="00FD24FB">
        <w:rPr>
          <w:sz w:val="28"/>
          <w:lang w:val="en-US"/>
        </w:rPr>
        <w:t>Basest</w:t>
      </w:r>
      <w:r w:rsidRPr="00FD24FB">
        <w:rPr>
          <w:sz w:val="28"/>
        </w:rPr>
        <w:t>-</w:t>
      </w:r>
      <w:r w:rsidRPr="00FD24FB">
        <w:rPr>
          <w:sz w:val="28"/>
          <w:lang w:val="en-US"/>
        </w:rPr>
        <w:t>real</w:t>
      </w:r>
      <w:r w:rsidRPr="00FD24FB">
        <w:rPr>
          <w:sz w:val="28"/>
        </w:rPr>
        <w:t xml:space="preserve"> </w:t>
      </w:r>
      <w:r w:rsidRPr="00FD24FB">
        <w:rPr>
          <w:sz w:val="28"/>
          <w:lang w:val="en-US"/>
        </w:rPr>
        <w:t>estate</w:t>
      </w:r>
      <w:r w:rsidRPr="00FD24FB">
        <w:rPr>
          <w:sz w:val="28"/>
        </w:rPr>
        <w:t xml:space="preserve"> </w:t>
      </w:r>
      <w:r w:rsidRPr="00FD24FB">
        <w:rPr>
          <w:sz w:val="28"/>
          <w:lang w:val="en-US"/>
        </w:rPr>
        <w:t>estimation</w:t>
      </w:r>
      <w:r w:rsidRPr="00FD24FB">
        <w:rPr>
          <w:sz w:val="28"/>
        </w:rPr>
        <w:t>».</w:t>
      </w:r>
    </w:p>
    <w:p w:rsidR="00FD24FB" w:rsidRDefault="00FD24FB" w:rsidP="00FD24FB">
      <w:pPr>
        <w:pStyle w:val="af"/>
        <w:ind w:firstLine="1080"/>
        <w:rPr>
          <w:sz w:val="28"/>
        </w:rPr>
      </w:pPr>
    </w:p>
    <w:p w:rsidR="0018657E" w:rsidRDefault="0018657E" w:rsidP="00FD24FB">
      <w:pPr>
        <w:pStyle w:val="af"/>
        <w:ind w:firstLine="1080"/>
        <w:rPr>
          <w:sz w:val="28"/>
        </w:rPr>
      </w:pPr>
    </w:p>
    <w:p w:rsidR="0018657E" w:rsidRDefault="0018657E" w:rsidP="00FD24FB">
      <w:pPr>
        <w:pStyle w:val="af"/>
        <w:ind w:firstLine="1080"/>
        <w:rPr>
          <w:sz w:val="28"/>
        </w:rPr>
      </w:pPr>
    </w:p>
    <w:p w:rsidR="00FD24FB" w:rsidRPr="00BA5274" w:rsidRDefault="00FD24FB" w:rsidP="00FD24FB">
      <w:pPr>
        <w:jc w:val="center"/>
        <w:rPr>
          <w:rFonts w:ascii="Times New Roman" w:hAnsi="Times New Roman" w:cs="Times New Roman"/>
          <w:b/>
          <w:lang w:val="en-US"/>
        </w:rPr>
      </w:pPr>
      <w:r w:rsidRPr="00FD24FB">
        <w:rPr>
          <w:rFonts w:ascii="Times New Roman" w:hAnsi="Times New Roman" w:cs="Times New Roman"/>
          <w:b/>
        </w:rPr>
        <w:lastRenderedPageBreak/>
        <w:t>ПРОГРАММА</w:t>
      </w:r>
      <w:r w:rsidRPr="00BA5274">
        <w:rPr>
          <w:rFonts w:ascii="Times New Roman" w:hAnsi="Times New Roman" w:cs="Times New Roman"/>
          <w:b/>
          <w:lang w:val="en-US"/>
        </w:rPr>
        <w:t xml:space="preserve"> </w:t>
      </w:r>
      <w:r w:rsidRPr="00FD24FB">
        <w:rPr>
          <w:rFonts w:ascii="Times New Roman" w:hAnsi="Times New Roman" w:cs="Times New Roman"/>
          <w:b/>
        </w:rPr>
        <w:t>ДЛЯ</w:t>
      </w:r>
      <w:r w:rsidRPr="00BA5274">
        <w:rPr>
          <w:rFonts w:ascii="Times New Roman" w:hAnsi="Times New Roman" w:cs="Times New Roman"/>
          <w:b/>
          <w:lang w:val="en-US"/>
        </w:rPr>
        <w:t xml:space="preserve"> </w:t>
      </w:r>
      <w:r w:rsidRPr="00FD24FB">
        <w:rPr>
          <w:rFonts w:ascii="Times New Roman" w:hAnsi="Times New Roman" w:cs="Times New Roman"/>
          <w:b/>
        </w:rPr>
        <w:t>ЭВМ</w:t>
      </w:r>
    </w:p>
    <w:p w:rsidR="00FD24FB" w:rsidRPr="00BA5274" w:rsidRDefault="00FD24FB" w:rsidP="00FD24FB">
      <w:pPr>
        <w:jc w:val="center"/>
        <w:rPr>
          <w:rFonts w:ascii="Times New Roman" w:hAnsi="Times New Roman" w:cs="Times New Roman"/>
          <w:b/>
          <w:lang w:val="en-US"/>
        </w:rPr>
      </w:pPr>
    </w:p>
    <w:p w:rsidR="00FD24FB" w:rsidRPr="00FD24FB" w:rsidRDefault="00FD24FB" w:rsidP="00FD24FB">
      <w:pPr>
        <w:jc w:val="center"/>
        <w:rPr>
          <w:rFonts w:ascii="Times New Roman" w:hAnsi="Times New Roman" w:cs="Times New Roman"/>
          <w:b/>
          <w:sz w:val="28"/>
          <w:lang w:val="en-US"/>
        </w:rPr>
      </w:pPr>
      <w:r>
        <w:rPr>
          <w:rFonts w:ascii="Times New Roman" w:hAnsi="Times New Roman" w:cs="Times New Roman"/>
          <w:b/>
          <w:sz w:val="28"/>
          <w:lang w:val="en-US"/>
        </w:rPr>
        <w:t>Basest – real estate estimation</w:t>
      </w:r>
    </w:p>
    <w:p w:rsidR="00FD24FB" w:rsidRPr="007F4ACC" w:rsidRDefault="00FD24FB" w:rsidP="00FD24FB">
      <w:pPr>
        <w:rPr>
          <w:rFonts w:ascii="Times New Roman" w:hAnsi="Times New Roman" w:cs="Times New Roman"/>
          <w:lang w:val="en-US"/>
        </w:rPr>
      </w:pPr>
    </w:p>
    <w:p w:rsidR="00FD24FB" w:rsidRPr="00BA5274" w:rsidRDefault="007F4ACC" w:rsidP="00FD24FB">
      <w:pPr>
        <w:jc w:val="center"/>
        <w:rPr>
          <w:rFonts w:ascii="Times New Roman" w:hAnsi="Times New Roman" w:cs="Times New Roman"/>
        </w:rPr>
      </w:pPr>
      <w:r>
        <w:rPr>
          <w:rFonts w:ascii="Times New Roman" w:hAnsi="Times New Roman" w:cs="Times New Roman"/>
        </w:rPr>
        <w:t>Исходный</w:t>
      </w:r>
      <w:r w:rsidRPr="00BA5274">
        <w:rPr>
          <w:rFonts w:ascii="Times New Roman" w:hAnsi="Times New Roman" w:cs="Times New Roman"/>
        </w:rPr>
        <w:t xml:space="preserve"> </w:t>
      </w:r>
      <w:r>
        <w:rPr>
          <w:rFonts w:ascii="Times New Roman" w:hAnsi="Times New Roman" w:cs="Times New Roman"/>
        </w:rPr>
        <w:t>текст</w:t>
      </w:r>
      <w:r w:rsidR="00FD24FB" w:rsidRPr="00BA5274">
        <w:rPr>
          <w:rFonts w:ascii="Times New Roman" w:hAnsi="Times New Roman" w:cs="Times New Roman"/>
        </w:rPr>
        <w:t xml:space="preserve"> </w:t>
      </w:r>
      <w:r w:rsidR="00FD24FB" w:rsidRPr="00FD24FB">
        <w:rPr>
          <w:rFonts w:ascii="Times New Roman" w:hAnsi="Times New Roman" w:cs="Times New Roman"/>
        </w:rPr>
        <w:t>программы</w:t>
      </w:r>
    </w:p>
    <w:p w:rsidR="00FD24FB" w:rsidRPr="00BA5274" w:rsidRDefault="00FD24FB" w:rsidP="00FD24FB">
      <w:pPr>
        <w:rPr>
          <w:rFonts w:ascii="Times New Roman" w:hAnsi="Times New Roman" w:cs="Times New Roman"/>
        </w:rPr>
      </w:pPr>
    </w:p>
    <w:p w:rsidR="00FD24FB" w:rsidRPr="00FD24FB" w:rsidRDefault="00FD24FB" w:rsidP="00FD24FB">
      <w:pPr>
        <w:jc w:val="center"/>
        <w:rPr>
          <w:rFonts w:ascii="Times New Roman" w:hAnsi="Times New Roman" w:cs="Times New Roman"/>
        </w:rPr>
      </w:pPr>
      <w:r w:rsidRPr="00FD24FB">
        <w:rPr>
          <w:rFonts w:ascii="Times New Roman" w:hAnsi="Times New Roman" w:cs="Times New Roman"/>
        </w:rPr>
        <w:t>Всего 39 листов</w:t>
      </w:r>
    </w:p>
    <w:p w:rsidR="00FD24FB" w:rsidRPr="00FD24FB" w:rsidRDefault="00FD24FB" w:rsidP="00FD24FB">
      <w:pPr>
        <w:rPr>
          <w:rFonts w:ascii="Times New Roman" w:hAnsi="Times New Roman" w:cs="Times New Roman"/>
        </w:rPr>
      </w:pPr>
    </w:p>
    <w:p w:rsidR="00FD24FB" w:rsidRPr="00FD24FB" w:rsidRDefault="00FD24FB" w:rsidP="00FD24FB">
      <w:pPr>
        <w:rPr>
          <w:rFonts w:ascii="Times New Roman" w:hAnsi="Times New Roman" w:cs="Times New Roman"/>
        </w:rPr>
      </w:pPr>
    </w:p>
    <w:p w:rsidR="00FD24FB" w:rsidRPr="00FD24FB" w:rsidRDefault="00FD24FB" w:rsidP="00FD24FB">
      <w:pPr>
        <w:rPr>
          <w:rFonts w:ascii="Times New Roman" w:hAnsi="Times New Roman" w:cs="Times New Roman"/>
        </w:rPr>
      </w:pPr>
    </w:p>
    <w:p w:rsidR="00FD24FB" w:rsidRPr="00FD24FB" w:rsidRDefault="00FD24FB" w:rsidP="00FD24FB">
      <w:pPr>
        <w:rPr>
          <w:rFonts w:ascii="Times New Roman" w:hAnsi="Times New Roman" w:cs="Times New Roman"/>
        </w:rPr>
      </w:pPr>
    </w:p>
    <w:p w:rsidR="00FD24FB" w:rsidRPr="00FD24FB" w:rsidRDefault="00FD24FB" w:rsidP="00FD24FB">
      <w:pPr>
        <w:rPr>
          <w:rFonts w:ascii="Times New Roman" w:hAnsi="Times New Roman" w:cs="Times New Roman"/>
        </w:rPr>
      </w:pPr>
    </w:p>
    <w:p w:rsidR="00FD24FB" w:rsidRPr="00FD24FB" w:rsidRDefault="00FD24FB" w:rsidP="00FD24FB">
      <w:pPr>
        <w:tabs>
          <w:tab w:val="left" w:pos="1418"/>
        </w:tabs>
        <w:rPr>
          <w:rFonts w:ascii="Times New Roman" w:hAnsi="Times New Roman" w:cs="Times New Roman"/>
        </w:rPr>
      </w:pPr>
      <w:r w:rsidRPr="00FD24FB">
        <w:rPr>
          <w:rFonts w:ascii="Times New Roman" w:hAnsi="Times New Roman" w:cs="Times New Roman"/>
        </w:rPr>
        <w:t>Правообладатель:</w:t>
      </w:r>
      <w:r w:rsidRPr="00FD24FB">
        <w:rPr>
          <w:rFonts w:ascii="Times New Roman" w:hAnsi="Times New Roman" w:cs="Times New Roman"/>
        </w:rPr>
        <w:tab/>
        <w:t xml:space="preserve">  Корсуков Дмитрий Владимирович</w:t>
      </w:r>
    </w:p>
    <w:p w:rsidR="00FD24FB" w:rsidRPr="00FD24FB" w:rsidRDefault="00FD24FB" w:rsidP="00FD24FB">
      <w:pPr>
        <w:rPr>
          <w:rFonts w:ascii="Times New Roman" w:hAnsi="Times New Roman" w:cs="Times New Roman"/>
        </w:rPr>
      </w:pPr>
    </w:p>
    <w:p w:rsidR="00FD24FB" w:rsidRPr="00FD24FB" w:rsidRDefault="00FD24FB" w:rsidP="00FD24FB">
      <w:pPr>
        <w:tabs>
          <w:tab w:val="left" w:pos="1418"/>
        </w:tabs>
        <w:rPr>
          <w:rFonts w:ascii="Times New Roman" w:hAnsi="Times New Roman" w:cs="Times New Roman"/>
        </w:rPr>
      </w:pPr>
      <w:r w:rsidRPr="00FD24FB">
        <w:rPr>
          <w:rFonts w:ascii="Times New Roman" w:hAnsi="Times New Roman" w:cs="Times New Roman"/>
        </w:rPr>
        <w:t>Автор:</w:t>
      </w:r>
      <w:r w:rsidRPr="00FD24FB">
        <w:rPr>
          <w:rFonts w:ascii="Times New Roman" w:hAnsi="Times New Roman" w:cs="Times New Roman"/>
        </w:rPr>
        <w:tab/>
      </w:r>
      <w:r w:rsidRPr="00FD24FB">
        <w:rPr>
          <w:rFonts w:ascii="Times New Roman" w:hAnsi="Times New Roman" w:cs="Times New Roman"/>
          <w:u w:val="single"/>
        </w:rPr>
        <w:t>_Корсуков Дмитрий Владимирович</w:t>
      </w:r>
    </w:p>
    <w:p w:rsidR="00FD24FB" w:rsidRPr="00FD24FB" w:rsidRDefault="00FD24FB" w:rsidP="00FD24FB">
      <w:pPr>
        <w:tabs>
          <w:tab w:val="right" w:pos="3119"/>
        </w:tabs>
        <w:rPr>
          <w:rFonts w:ascii="Times New Roman" w:hAnsi="Times New Roman" w:cs="Times New Roman"/>
          <w:sz w:val="20"/>
        </w:rPr>
      </w:pPr>
      <w:r w:rsidRPr="00FD24FB">
        <w:rPr>
          <w:rFonts w:ascii="Times New Roman" w:hAnsi="Times New Roman" w:cs="Times New Roman"/>
          <w:sz w:val="20"/>
        </w:rPr>
        <w:t xml:space="preserve">                                                 (ф., и., о.)</w:t>
      </w:r>
    </w:p>
    <w:p w:rsidR="00FD24FB" w:rsidRPr="00FD24FB" w:rsidRDefault="00FD24FB" w:rsidP="00FD24FB">
      <w:pPr>
        <w:rPr>
          <w:rFonts w:ascii="Times New Roman" w:hAnsi="Times New Roman" w:cs="Times New Roman"/>
        </w:rPr>
      </w:pPr>
    </w:p>
    <w:p w:rsidR="00FD24FB" w:rsidRPr="00FD24FB" w:rsidRDefault="00FD24FB" w:rsidP="00FD24FB">
      <w:pPr>
        <w:rPr>
          <w:rFonts w:ascii="Times New Roman" w:hAnsi="Times New Roman" w:cs="Times New Roman"/>
        </w:rPr>
      </w:pPr>
    </w:p>
    <w:p w:rsidR="00FD24FB" w:rsidRPr="00FD24FB" w:rsidRDefault="00FD24FB" w:rsidP="00FD24FB">
      <w:pPr>
        <w:rPr>
          <w:rFonts w:ascii="Times New Roman" w:hAnsi="Times New Roman" w:cs="Times New Roman"/>
        </w:rPr>
      </w:pPr>
    </w:p>
    <w:p w:rsidR="00FD24FB" w:rsidRDefault="00FD24FB" w:rsidP="00FD24FB">
      <w:pPr>
        <w:rPr>
          <w:rFonts w:ascii="Times New Roman" w:hAnsi="Times New Roman" w:cs="Times New Roman"/>
        </w:rPr>
      </w:pPr>
    </w:p>
    <w:p w:rsidR="00FD24FB" w:rsidRDefault="00FD24FB" w:rsidP="00FD24FB">
      <w:pPr>
        <w:rPr>
          <w:rFonts w:ascii="Times New Roman" w:hAnsi="Times New Roman" w:cs="Times New Roman"/>
        </w:rPr>
      </w:pPr>
    </w:p>
    <w:p w:rsidR="00FD24FB" w:rsidRPr="00FD24FB" w:rsidRDefault="00FD24FB" w:rsidP="00FD24FB">
      <w:pPr>
        <w:rPr>
          <w:rFonts w:ascii="Times New Roman" w:hAnsi="Times New Roman" w:cs="Times New Roman"/>
        </w:rPr>
      </w:pPr>
    </w:p>
    <w:p w:rsidR="00FD24FB" w:rsidRPr="00FD24FB" w:rsidRDefault="00FD24FB" w:rsidP="00FD24FB">
      <w:pPr>
        <w:rPr>
          <w:rFonts w:ascii="Times New Roman" w:hAnsi="Times New Roman" w:cs="Times New Roman"/>
        </w:rPr>
      </w:pPr>
    </w:p>
    <w:p w:rsidR="00FD24FB" w:rsidRPr="00FD24FB" w:rsidRDefault="00FD24FB" w:rsidP="00FD24FB">
      <w:pPr>
        <w:rPr>
          <w:rFonts w:ascii="Times New Roman" w:hAnsi="Times New Roman" w:cs="Times New Roman"/>
        </w:rPr>
      </w:pPr>
      <w:r w:rsidRPr="00FD24FB">
        <w:rPr>
          <w:rFonts w:ascii="Times New Roman" w:hAnsi="Times New Roman" w:cs="Times New Roman"/>
        </w:rPr>
        <w:t>(C) Корсуков Д. В., 2012</w:t>
      </w:r>
    </w:p>
    <w:p w:rsidR="00FD24FB" w:rsidRPr="00FD24FB" w:rsidRDefault="00FD24FB" w:rsidP="00FD24FB">
      <w:pPr>
        <w:rPr>
          <w:rFonts w:ascii="Times New Roman" w:hAnsi="Times New Roman" w:cs="Times New Roman"/>
        </w:rPr>
      </w:pPr>
    </w:p>
    <w:p w:rsidR="00FD24FB" w:rsidRPr="00FD24FB" w:rsidRDefault="00FD24FB" w:rsidP="00FD24FB">
      <w:pPr>
        <w:rPr>
          <w:rFonts w:ascii="Times New Roman" w:hAnsi="Times New Roman" w:cs="Times New Roman"/>
        </w:rPr>
      </w:pPr>
    </w:p>
    <w:p w:rsidR="00FD24FB" w:rsidRPr="00FD24FB" w:rsidRDefault="00FD24FB" w:rsidP="00FD24FB">
      <w:pPr>
        <w:rPr>
          <w:rFonts w:ascii="Times New Roman" w:hAnsi="Times New Roman" w:cs="Times New Roman"/>
        </w:rPr>
      </w:pPr>
    </w:p>
    <w:p w:rsidR="00FD24FB" w:rsidRPr="00FD24FB" w:rsidRDefault="00FD24FB" w:rsidP="00FD24FB">
      <w:pPr>
        <w:jc w:val="center"/>
        <w:rPr>
          <w:rFonts w:ascii="Times New Roman" w:hAnsi="Times New Roman" w:cs="Times New Roman"/>
        </w:rPr>
      </w:pPr>
      <w:r w:rsidRPr="00FD24FB">
        <w:rPr>
          <w:rFonts w:ascii="Times New Roman" w:hAnsi="Times New Roman" w:cs="Times New Roman"/>
        </w:rPr>
        <w:t>Санкт-Петербург</w:t>
      </w:r>
    </w:p>
    <w:p w:rsidR="00FD24FB" w:rsidRPr="00FD24FB" w:rsidRDefault="00FD24FB" w:rsidP="00FD24FB">
      <w:pPr>
        <w:jc w:val="center"/>
        <w:rPr>
          <w:rFonts w:ascii="Times New Roman" w:hAnsi="Times New Roman" w:cs="Times New Roman"/>
        </w:rPr>
      </w:pPr>
      <w:r w:rsidRPr="00FD24FB">
        <w:rPr>
          <w:rFonts w:ascii="Times New Roman" w:hAnsi="Times New Roman" w:cs="Times New Roman"/>
        </w:rPr>
        <w:t>2012</w:t>
      </w:r>
    </w:p>
    <w:p w:rsidR="00FD24FB" w:rsidRDefault="00FD24FB" w:rsidP="00FD24FB">
      <w:pPr>
        <w:spacing w:line="288" w:lineRule="auto"/>
        <w:jc w:val="center"/>
        <w:rPr>
          <w:sz w:val="28"/>
        </w:rPr>
      </w:pPr>
      <w:r>
        <w:rPr>
          <w:b/>
          <w:sz w:val="28"/>
        </w:rPr>
        <w:lastRenderedPageBreak/>
        <w:t>Р Е Ф Е Р А Т</w:t>
      </w:r>
    </w:p>
    <w:p w:rsidR="00FD24FB" w:rsidRDefault="00FD24FB" w:rsidP="00FD24FB">
      <w:pPr>
        <w:spacing w:line="288" w:lineRule="auto"/>
      </w:pPr>
    </w:p>
    <w:p w:rsidR="00FD24FB" w:rsidRDefault="00FD24FB" w:rsidP="00FD24FB">
      <w:pPr>
        <w:tabs>
          <w:tab w:val="left" w:pos="2977"/>
        </w:tabs>
        <w:spacing w:before="120" w:line="288" w:lineRule="auto"/>
        <w:jc w:val="both"/>
      </w:pPr>
      <w:r>
        <w:t>Автор:</w:t>
      </w:r>
      <w:r>
        <w:tab/>
        <w:t>Корсуков Дмитрий Владимирович</w:t>
      </w:r>
    </w:p>
    <w:p w:rsidR="00FD24FB" w:rsidRDefault="00FD24FB" w:rsidP="00FD24FB">
      <w:pPr>
        <w:tabs>
          <w:tab w:val="left" w:pos="2977"/>
        </w:tabs>
        <w:spacing w:before="120" w:line="288" w:lineRule="auto"/>
        <w:jc w:val="both"/>
      </w:pPr>
      <w:r>
        <w:t>Правообладатель:</w:t>
      </w:r>
      <w:r>
        <w:tab/>
        <w:t>Корсуков Дмитрий Владимирович</w:t>
      </w:r>
    </w:p>
    <w:p w:rsidR="00FD24FB" w:rsidRPr="002C1498" w:rsidRDefault="00FD24FB" w:rsidP="00FD24FB">
      <w:pPr>
        <w:tabs>
          <w:tab w:val="right" w:pos="-2268"/>
          <w:tab w:val="left" w:pos="2977"/>
        </w:tabs>
        <w:spacing w:before="120" w:line="288" w:lineRule="auto"/>
        <w:ind w:left="2977" w:hanging="2977"/>
        <w:jc w:val="both"/>
      </w:pPr>
      <w:r>
        <w:t>Программа</w:t>
      </w:r>
      <w:r w:rsidRPr="002C1498">
        <w:t xml:space="preserve"> </w:t>
      </w:r>
      <w:r>
        <w:t>для</w:t>
      </w:r>
      <w:r w:rsidRPr="002C1498">
        <w:t xml:space="preserve"> </w:t>
      </w:r>
      <w:r>
        <w:t>ЭВМ</w:t>
      </w:r>
      <w:r w:rsidRPr="002C1498">
        <w:t>:</w:t>
      </w:r>
      <w:r w:rsidRPr="002C1498">
        <w:tab/>
      </w:r>
      <w:r w:rsidR="00196D66">
        <w:rPr>
          <w:lang w:val="en-US"/>
        </w:rPr>
        <w:t>Basest</w:t>
      </w:r>
      <w:r w:rsidR="00196D66" w:rsidRPr="002C1498">
        <w:t xml:space="preserve"> – </w:t>
      </w:r>
      <w:r w:rsidR="00196D66">
        <w:rPr>
          <w:lang w:val="en-US"/>
        </w:rPr>
        <w:t>real</w:t>
      </w:r>
      <w:r w:rsidR="00196D66" w:rsidRPr="002C1498">
        <w:t xml:space="preserve"> </w:t>
      </w:r>
      <w:r w:rsidR="00196D66">
        <w:rPr>
          <w:lang w:val="en-US"/>
        </w:rPr>
        <w:t>estate</w:t>
      </w:r>
      <w:r w:rsidR="00196D66" w:rsidRPr="002C1498">
        <w:t xml:space="preserve"> </w:t>
      </w:r>
      <w:r w:rsidR="00196D66">
        <w:rPr>
          <w:lang w:val="en-US"/>
        </w:rPr>
        <w:t>estimation</w:t>
      </w:r>
    </w:p>
    <w:p w:rsidR="00FD24FB" w:rsidRDefault="00FD24FB" w:rsidP="00FD24FB">
      <w:pPr>
        <w:tabs>
          <w:tab w:val="right" w:pos="0"/>
        </w:tabs>
        <w:spacing w:before="120" w:line="288" w:lineRule="auto"/>
        <w:ind w:left="2977" w:hanging="2977"/>
        <w:jc w:val="both"/>
      </w:pPr>
      <w:r>
        <w:t>Аннотация:</w:t>
      </w:r>
      <w:r>
        <w:tab/>
        <w:t xml:space="preserve">Программный комплекс предназначен для автоматизации работы оценщика, предоставляет среду, где пользователь может производить вычисления, создавать рабочие отчеты, искать необходимые аналоги как оборудования так и строительных объектов, используя базы данных. </w:t>
      </w:r>
    </w:p>
    <w:p w:rsidR="00FD24FB" w:rsidRDefault="00FD24FB" w:rsidP="00FD24FB">
      <w:pPr>
        <w:tabs>
          <w:tab w:val="right" w:pos="-142"/>
          <w:tab w:val="left" w:pos="2977"/>
        </w:tabs>
        <w:spacing w:before="120" w:line="288" w:lineRule="auto"/>
        <w:jc w:val="both"/>
      </w:pPr>
      <w:r>
        <w:t>Тип ЭВМ:</w:t>
      </w:r>
      <w:r>
        <w:tab/>
        <w:t>IBM PC/AT и совместимые с ней</w:t>
      </w:r>
    </w:p>
    <w:p w:rsidR="00FD24FB" w:rsidRPr="00ED5821" w:rsidRDefault="00FD24FB" w:rsidP="00FD24FB">
      <w:pPr>
        <w:tabs>
          <w:tab w:val="right" w:pos="-142"/>
          <w:tab w:val="left" w:pos="2977"/>
        </w:tabs>
        <w:spacing w:before="120" w:line="288" w:lineRule="auto"/>
        <w:jc w:val="both"/>
        <w:rPr>
          <w:lang w:val="en-US"/>
        </w:rPr>
      </w:pPr>
      <w:r>
        <w:t>ОС</w:t>
      </w:r>
      <w:r w:rsidRPr="00ED5821">
        <w:rPr>
          <w:lang w:val="en-US"/>
        </w:rPr>
        <w:t>:</w:t>
      </w:r>
      <w:r w:rsidRPr="00ED5821">
        <w:rPr>
          <w:lang w:val="en-US"/>
        </w:rPr>
        <w:tab/>
      </w:r>
      <w:r>
        <w:rPr>
          <w:lang w:val="en-US"/>
        </w:rPr>
        <w:t>Windows</w:t>
      </w:r>
      <w:r w:rsidRPr="00ED5821">
        <w:rPr>
          <w:lang w:val="en-US"/>
        </w:rPr>
        <w:t xml:space="preserve"> 95/98/</w:t>
      </w:r>
      <w:r w:rsidRPr="00B744F8">
        <w:t>МЕ</w:t>
      </w:r>
      <w:r w:rsidRPr="00ED5821">
        <w:rPr>
          <w:lang w:val="en-US"/>
        </w:rPr>
        <w:t>/</w:t>
      </w:r>
      <w:r>
        <w:rPr>
          <w:lang w:val="en-US"/>
        </w:rPr>
        <w:t>NT</w:t>
      </w:r>
      <w:r w:rsidRPr="00ED5821">
        <w:rPr>
          <w:lang w:val="en-US"/>
        </w:rPr>
        <w:t>/2000/</w:t>
      </w:r>
      <w:r>
        <w:rPr>
          <w:lang w:val="en-US"/>
        </w:rPr>
        <w:t>Vista/7</w:t>
      </w:r>
    </w:p>
    <w:p w:rsidR="00FD24FB" w:rsidRPr="00D122C5" w:rsidRDefault="00FD24FB" w:rsidP="00FD24FB">
      <w:pPr>
        <w:tabs>
          <w:tab w:val="left" w:pos="2977"/>
        </w:tabs>
        <w:spacing w:before="120" w:line="288" w:lineRule="auto"/>
        <w:jc w:val="both"/>
      </w:pPr>
      <w:r>
        <w:t>Язык программирования:</w:t>
      </w:r>
      <w:r>
        <w:tab/>
      </w:r>
      <w:r>
        <w:rPr>
          <w:lang w:val="en-US"/>
        </w:rPr>
        <w:t>Java</w:t>
      </w:r>
    </w:p>
    <w:p w:rsidR="00FD24FB" w:rsidRDefault="00FD24FB" w:rsidP="00FD24FB">
      <w:pPr>
        <w:tabs>
          <w:tab w:val="left" w:pos="2977"/>
        </w:tabs>
        <w:spacing w:before="120" w:line="288" w:lineRule="auto"/>
        <w:jc w:val="both"/>
      </w:pPr>
      <w:r>
        <w:t>Объем:</w:t>
      </w:r>
      <w:r>
        <w:tab/>
      </w:r>
      <w:r w:rsidRPr="00D122C5">
        <w:t>2.2</w:t>
      </w:r>
      <w:r>
        <w:t xml:space="preserve"> Мбайт</w:t>
      </w:r>
    </w:p>
    <w:p w:rsidR="00FD24FB" w:rsidRDefault="00FD24FB" w:rsidP="00FD24FB">
      <w:pPr>
        <w:jc w:val="center"/>
      </w:pPr>
    </w:p>
    <w:p w:rsidR="00FD24FB" w:rsidRDefault="00FD24FB" w:rsidP="00FD24FB">
      <w:pPr>
        <w:jc w:val="center"/>
      </w:pPr>
    </w:p>
    <w:p w:rsidR="00FD24FB" w:rsidRPr="00FD24FB" w:rsidRDefault="00FD24FB" w:rsidP="00FD24FB">
      <w:pPr>
        <w:pStyle w:val="af"/>
        <w:ind w:firstLine="1080"/>
        <w:rPr>
          <w:sz w:val="28"/>
        </w:rPr>
      </w:pPr>
    </w:p>
    <w:p w:rsidR="00FD24FB" w:rsidRPr="00FD24FB" w:rsidRDefault="00FD24FB" w:rsidP="00FD24FB">
      <w:pPr>
        <w:rPr>
          <w:rFonts w:ascii="Times New Roman" w:hAnsi="Times New Roman" w:cs="Times New Roman"/>
          <w:sz w:val="28"/>
          <w:szCs w:val="28"/>
        </w:rPr>
      </w:pPr>
    </w:p>
    <w:p w:rsidR="00FD24FB" w:rsidRPr="00FD24FB" w:rsidRDefault="00FD24FB" w:rsidP="00FD24FB">
      <w:pPr>
        <w:rPr>
          <w:rFonts w:ascii="Times New Roman" w:hAnsi="Times New Roman" w:cs="Times New Roman"/>
          <w:sz w:val="28"/>
          <w:szCs w:val="28"/>
        </w:rPr>
      </w:pPr>
    </w:p>
    <w:p w:rsidR="00FD24FB" w:rsidRPr="00FD24FB" w:rsidRDefault="00FD24FB" w:rsidP="00FD24FB">
      <w:pPr>
        <w:rPr>
          <w:rFonts w:ascii="Times New Roman" w:hAnsi="Times New Roman" w:cs="Times New Roman"/>
          <w:sz w:val="28"/>
          <w:szCs w:val="28"/>
        </w:rPr>
      </w:pPr>
    </w:p>
    <w:p w:rsidR="00FD24FB" w:rsidRPr="00FD24FB" w:rsidRDefault="00FD24FB" w:rsidP="00FD24FB">
      <w:pPr>
        <w:rPr>
          <w:rFonts w:ascii="Times New Roman" w:hAnsi="Times New Roman" w:cs="Times New Roman"/>
          <w:sz w:val="28"/>
          <w:szCs w:val="28"/>
        </w:rPr>
      </w:pPr>
    </w:p>
    <w:p w:rsidR="00FD24FB" w:rsidRPr="00FD24FB" w:rsidRDefault="00FD24FB" w:rsidP="00FD24FB">
      <w:pPr>
        <w:rPr>
          <w:rFonts w:ascii="Times New Roman" w:hAnsi="Times New Roman" w:cs="Times New Roman"/>
          <w:sz w:val="28"/>
          <w:szCs w:val="28"/>
        </w:rPr>
      </w:pPr>
    </w:p>
    <w:p w:rsidR="00FD24FB" w:rsidRPr="00FD24FB" w:rsidRDefault="00FD24FB" w:rsidP="00FD24FB">
      <w:pPr>
        <w:rPr>
          <w:rFonts w:ascii="Times New Roman" w:hAnsi="Times New Roman" w:cs="Times New Roman"/>
          <w:sz w:val="28"/>
          <w:szCs w:val="28"/>
        </w:rPr>
      </w:pPr>
    </w:p>
    <w:p w:rsidR="00FD24FB" w:rsidRPr="00FD24FB" w:rsidRDefault="00FD24FB" w:rsidP="00FD24FB">
      <w:pPr>
        <w:rPr>
          <w:rFonts w:ascii="Times New Roman" w:hAnsi="Times New Roman" w:cs="Times New Roman"/>
          <w:sz w:val="28"/>
          <w:szCs w:val="28"/>
        </w:rPr>
      </w:pPr>
    </w:p>
    <w:p w:rsidR="00FD24FB" w:rsidRPr="00FD24FB" w:rsidRDefault="00FD24FB" w:rsidP="00FD24FB">
      <w:pPr>
        <w:rPr>
          <w:rFonts w:ascii="Times New Roman" w:hAnsi="Times New Roman" w:cs="Times New Roman"/>
          <w:sz w:val="28"/>
          <w:szCs w:val="28"/>
        </w:rPr>
      </w:pPr>
    </w:p>
    <w:p w:rsidR="00FD24FB" w:rsidRPr="00FD24FB" w:rsidRDefault="00FD24FB" w:rsidP="00FD24FB">
      <w:pPr>
        <w:rPr>
          <w:rFonts w:ascii="Times New Roman" w:hAnsi="Times New Roman" w:cs="Times New Roman"/>
          <w:sz w:val="28"/>
          <w:szCs w:val="28"/>
        </w:rPr>
      </w:pPr>
    </w:p>
    <w:p w:rsidR="00FD24FB" w:rsidRPr="00FD24FB" w:rsidRDefault="00FD24FB" w:rsidP="00FD24FB">
      <w:pPr>
        <w:spacing w:before="60" w:line="312" w:lineRule="auto"/>
        <w:ind w:right="850"/>
        <w:jc w:val="center"/>
        <w:rPr>
          <w:rFonts w:ascii="Times New Roman" w:hAnsi="Times New Roman" w:cs="Times New Roman"/>
          <w:b/>
          <w:sz w:val="28"/>
          <w:szCs w:val="28"/>
        </w:rPr>
      </w:pPr>
    </w:p>
    <w:p w:rsidR="00FD24FB" w:rsidRPr="00FD24FB" w:rsidRDefault="00FD24FB" w:rsidP="00FD24FB">
      <w:pPr>
        <w:spacing w:before="60" w:line="312" w:lineRule="auto"/>
        <w:ind w:right="850"/>
        <w:jc w:val="center"/>
        <w:rPr>
          <w:rFonts w:ascii="Times New Roman" w:hAnsi="Times New Roman" w:cs="Times New Roman"/>
          <w:b/>
          <w:sz w:val="28"/>
          <w:szCs w:val="28"/>
        </w:rPr>
      </w:pPr>
    </w:p>
    <w:p w:rsidR="00FD24FB" w:rsidRPr="00FD24FB" w:rsidRDefault="00FD24FB" w:rsidP="00FD24FB">
      <w:pPr>
        <w:spacing w:before="60" w:line="312" w:lineRule="auto"/>
        <w:jc w:val="center"/>
        <w:rPr>
          <w:rFonts w:ascii="Times New Roman" w:hAnsi="Times New Roman" w:cs="Times New Roman"/>
          <w:b/>
          <w:sz w:val="28"/>
          <w:szCs w:val="28"/>
        </w:rPr>
      </w:pPr>
      <w:r w:rsidRPr="00FD24FB">
        <w:rPr>
          <w:rFonts w:ascii="Times New Roman" w:hAnsi="Times New Roman" w:cs="Times New Roman"/>
          <w:b/>
          <w:sz w:val="28"/>
          <w:szCs w:val="28"/>
        </w:rPr>
        <w:lastRenderedPageBreak/>
        <w:t>СОСТАВ ПРОГРАММЫ</w:t>
      </w:r>
    </w:p>
    <w:p w:rsidR="00FD24FB" w:rsidRPr="00FD24FB" w:rsidRDefault="00FD24FB" w:rsidP="00FD24FB">
      <w:pPr>
        <w:spacing w:before="60" w:line="312" w:lineRule="auto"/>
        <w:jc w:val="center"/>
        <w:rPr>
          <w:rFonts w:ascii="Times New Roman" w:hAnsi="Times New Roman" w:cs="Times New Roman"/>
          <w:sz w:val="28"/>
          <w:szCs w:val="28"/>
        </w:rPr>
      </w:pPr>
    </w:p>
    <w:p w:rsidR="00FD24FB" w:rsidRPr="00BA5274" w:rsidRDefault="00FD24FB" w:rsidP="00FD24FB">
      <w:pPr>
        <w:tabs>
          <w:tab w:val="right" w:pos="2694"/>
        </w:tabs>
        <w:spacing w:before="60" w:line="312" w:lineRule="auto"/>
        <w:ind w:left="2694" w:hanging="2694"/>
        <w:rPr>
          <w:rFonts w:ascii="Times New Roman" w:hAnsi="Times New Roman" w:cs="Times New Roman"/>
          <w:sz w:val="28"/>
          <w:szCs w:val="28"/>
        </w:rPr>
      </w:pPr>
    </w:p>
    <w:p w:rsidR="00FD24FB" w:rsidRPr="00BA5274" w:rsidRDefault="00FD24FB" w:rsidP="00FD24FB">
      <w:pPr>
        <w:tabs>
          <w:tab w:val="right" w:pos="2694"/>
        </w:tabs>
        <w:spacing w:before="60" w:line="312" w:lineRule="auto"/>
        <w:ind w:left="2694" w:hanging="2694"/>
        <w:rPr>
          <w:rFonts w:ascii="Times New Roman" w:hAnsi="Times New Roman" w:cs="Times New Roman"/>
          <w:sz w:val="28"/>
          <w:szCs w:val="28"/>
        </w:rPr>
      </w:pPr>
    </w:p>
    <w:tbl>
      <w:tblPr>
        <w:tblW w:w="0" w:type="auto"/>
        <w:tblLayout w:type="fixed"/>
        <w:tblCellMar>
          <w:left w:w="28" w:type="dxa"/>
          <w:right w:w="28" w:type="dxa"/>
        </w:tblCellMar>
        <w:tblLook w:val="0000" w:firstRow="0" w:lastRow="0" w:firstColumn="0" w:lastColumn="0" w:noHBand="0" w:noVBand="0"/>
      </w:tblPr>
      <w:tblGrid>
        <w:gridCol w:w="2722"/>
        <w:gridCol w:w="283"/>
        <w:gridCol w:w="6379"/>
      </w:tblGrid>
      <w:tr w:rsidR="00FD24FB" w:rsidRPr="00FD24FB" w:rsidTr="00BA5274">
        <w:tc>
          <w:tcPr>
            <w:tcW w:w="2722" w:type="dxa"/>
          </w:tcPr>
          <w:p w:rsidR="00FD24FB" w:rsidRPr="00FD24FB" w:rsidRDefault="00FD24FB" w:rsidP="00BA5274">
            <w:pPr>
              <w:tabs>
                <w:tab w:val="right" w:pos="2694"/>
              </w:tabs>
              <w:spacing w:before="120" w:line="312" w:lineRule="auto"/>
              <w:jc w:val="right"/>
              <w:rPr>
                <w:rFonts w:ascii="Times New Roman" w:hAnsi="Times New Roman" w:cs="Times New Roman"/>
                <w:sz w:val="28"/>
                <w:szCs w:val="28"/>
                <w:lang w:val="en-US"/>
              </w:rPr>
            </w:pPr>
            <w:r w:rsidRPr="00FD24FB">
              <w:rPr>
                <w:rFonts w:ascii="Times New Roman" w:hAnsi="Times New Roman" w:cs="Times New Roman"/>
                <w:sz w:val="28"/>
                <w:szCs w:val="28"/>
                <w:lang w:val="en-US"/>
              </w:rPr>
              <w:t>Basest.jar</w:t>
            </w:r>
          </w:p>
        </w:tc>
        <w:tc>
          <w:tcPr>
            <w:tcW w:w="283" w:type="dxa"/>
          </w:tcPr>
          <w:p w:rsidR="00FD24FB" w:rsidRPr="00FD24FB" w:rsidRDefault="00FD24FB" w:rsidP="00BA5274">
            <w:pPr>
              <w:tabs>
                <w:tab w:val="right" w:pos="2694"/>
              </w:tabs>
              <w:spacing w:before="120" w:line="312" w:lineRule="auto"/>
              <w:jc w:val="center"/>
              <w:rPr>
                <w:rFonts w:ascii="Times New Roman" w:hAnsi="Times New Roman" w:cs="Times New Roman"/>
                <w:sz w:val="28"/>
                <w:szCs w:val="28"/>
              </w:rPr>
            </w:pPr>
            <w:r w:rsidRPr="00FD24FB">
              <w:rPr>
                <w:rFonts w:ascii="Times New Roman" w:hAnsi="Times New Roman" w:cs="Times New Roman"/>
                <w:sz w:val="28"/>
                <w:szCs w:val="28"/>
              </w:rPr>
              <w:t>-</w:t>
            </w:r>
          </w:p>
        </w:tc>
        <w:tc>
          <w:tcPr>
            <w:tcW w:w="6379" w:type="dxa"/>
          </w:tcPr>
          <w:p w:rsidR="00FD24FB" w:rsidRPr="00FD24FB" w:rsidRDefault="00FD24FB" w:rsidP="00BA5274">
            <w:pPr>
              <w:tabs>
                <w:tab w:val="right" w:pos="2694"/>
              </w:tabs>
              <w:spacing w:before="120" w:line="312" w:lineRule="auto"/>
              <w:rPr>
                <w:rFonts w:ascii="Times New Roman" w:hAnsi="Times New Roman" w:cs="Times New Roman"/>
                <w:sz w:val="28"/>
                <w:szCs w:val="28"/>
              </w:rPr>
            </w:pPr>
            <w:r>
              <w:rPr>
                <w:rFonts w:ascii="Times New Roman" w:hAnsi="Times New Roman" w:cs="Times New Roman"/>
                <w:sz w:val="28"/>
                <w:szCs w:val="28"/>
              </w:rPr>
              <w:t>Пользовательский клиент</w:t>
            </w:r>
          </w:p>
        </w:tc>
      </w:tr>
      <w:tr w:rsidR="00FD24FB" w:rsidRPr="00FD24FB" w:rsidTr="00FD24FB">
        <w:tc>
          <w:tcPr>
            <w:tcW w:w="2722" w:type="dxa"/>
          </w:tcPr>
          <w:p w:rsidR="00FD24FB" w:rsidRPr="00FD24FB" w:rsidRDefault="00FD24FB" w:rsidP="00BA5274">
            <w:pPr>
              <w:tabs>
                <w:tab w:val="right" w:pos="2694"/>
              </w:tabs>
              <w:spacing w:before="120" w:line="312" w:lineRule="auto"/>
              <w:jc w:val="right"/>
              <w:rPr>
                <w:rFonts w:ascii="Times New Roman" w:hAnsi="Times New Roman" w:cs="Times New Roman"/>
                <w:sz w:val="28"/>
                <w:szCs w:val="28"/>
                <w:lang w:val="en-US"/>
              </w:rPr>
            </w:pPr>
            <w:r w:rsidRPr="00FD24FB">
              <w:rPr>
                <w:rFonts w:ascii="Times New Roman" w:hAnsi="Times New Roman" w:cs="Times New Roman"/>
                <w:sz w:val="28"/>
                <w:szCs w:val="28"/>
                <w:lang w:val="en-US"/>
              </w:rPr>
              <w:t>Basest</w:t>
            </w:r>
            <w:r>
              <w:rPr>
                <w:rFonts w:ascii="Times New Roman" w:hAnsi="Times New Roman" w:cs="Times New Roman"/>
                <w:sz w:val="28"/>
                <w:szCs w:val="28"/>
                <w:lang w:val="en-US"/>
              </w:rPr>
              <w:t>BD</w:t>
            </w:r>
            <w:r w:rsidRPr="00FD24FB">
              <w:rPr>
                <w:rFonts w:ascii="Times New Roman" w:hAnsi="Times New Roman" w:cs="Times New Roman"/>
                <w:sz w:val="28"/>
                <w:szCs w:val="28"/>
                <w:lang w:val="en-US"/>
              </w:rPr>
              <w:t>.jar</w:t>
            </w:r>
          </w:p>
        </w:tc>
        <w:tc>
          <w:tcPr>
            <w:tcW w:w="283" w:type="dxa"/>
          </w:tcPr>
          <w:p w:rsidR="00FD24FB" w:rsidRPr="00FD24FB" w:rsidRDefault="00FD24FB" w:rsidP="00BA5274">
            <w:pPr>
              <w:tabs>
                <w:tab w:val="right" w:pos="2694"/>
              </w:tabs>
              <w:spacing w:before="120" w:line="312" w:lineRule="auto"/>
              <w:jc w:val="center"/>
              <w:rPr>
                <w:rFonts w:ascii="Times New Roman" w:hAnsi="Times New Roman" w:cs="Times New Roman"/>
                <w:sz w:val="28"/>
                <w:szCs w:val="28"/>
              </w:rPr>
            </w:pPr>
            <w:r w:rsidRPr="00FD24FB">
              <w:rPr>
                <w:rFonts w:ascii="Times New Roman" w:hAnsi="Times New Roman" w:cs="Times New Roman"/>
                <w:sz w:val="28"/>
                <w:szCs w:val="28"/>
              </w:rPr>
              <w:t>-</w:t>
            </w:r>
          </w:p>
        </w:tc>
        <w:tc>
          <w:tcPr>
            <w:tcW w:w="6379" w:type="dxa"/>
          </w:tcPr>
          <w:p w:rsidR="00FD24FB" w:rsidRPr="00FD24FB" w:rsidRDefault="00FD24FB" w:rsidP="00BA5274">
            <w:pPr>
              <w:tabs>
                <w:tab w:val="right" w:pos="2694"/>
              </w:tabs>
              <w:spacing w:before="120" w:line="312" w:lineRule="auto"/>
              <w:rPr>
                <w:rFonts w:ascii="Times New Roman" w:hAnsi="Times New Roman" w:cs="Times New Roman"/>
                <w:sz w:val="28"/>
                <w:szCs w:val="28"/>
              </w:rPr>
            </w:pPr>
            <w:r>
              <w:rPr>
                <w:rFonts w:ascii="Times New Roman" w:hAnsi="Times New Roman" w:cs="Times New Roman"/>
                <w:sz w:val="28"/>
                <w:szCs w:val="28"/>
              </w:rPr>
              <w:t>Клиент для заполнения БД</w:t>
            </w:r>
          </w:p>
        </w:tc>
      </w:tr>
      <w:tr w:rsidR="00FD24FB" w:rsidRPr="00FD24FB" w:rsidTr="00FD24FB">
        <w:tc>
          <w:tcPr>
            <w:tcW w:w="2722" w:type="dxa"/>
          </w:tcPr>
          <w:p w:rsidR="00FD24FB" w:rsidRPr="00FD24FB" w:rsidRDefault="00FD24FB" w:rsidP="00BA5274">
            <w:pPr>
              <w:tabs>
                <w:tab w:val="right" w:pos="2694"/>
              </w:tabs>
              <w:spacing w:before="120" w:line="312" w:lineRule="auto"/>
              <w:jc w:val="right"/>
              <w:rPr>
                <w:rFonts w:ascii="Times New Roman" w:hAnsi="Times New Roman" w:cs="Times New Roman"/>
                <w:sz w:val="28"/>
                <w:szCs w:val="28"/>
                <w:lang w:val="en-US"/>
              </w:rPr>
            </w:pPr>
            <w:r>
              <w:rPr>
                <w:rFonts w:ascii="Times New Roman" w:hAnsi="Times New Roman" w:cs="Times New Roman"/>
                <w:sz w:val="28"/>
                <w:szCs w:val="28"/>
                <w:lang w:val="en-US"/>
              </w:rPr>
              <w:t>Basest</w:t>
            </w:r>
            <w:r w:rsidRPr="00FD24FB">
              <w:rPr>
                <w:rFonts w:ascii="Times New Roman" w:hAnsi="Times New Roman" w:cs="Times New Roman"/>
                <w:sz w:val="28"/>
                <w:szCs w:val="28"/>
                <w:lang w:val="en-US"/>
              </w:rPr>
              <w:t>.</w:t>
            </w:r>
            <w:r>
              <w:rPr>
                <w:rFonts w:ascii="Times New Roman" w:hAnsi="Times New Roman" w:cs="Times New Roman"/>
                <w:sz w:val="28"/>
                <w:szCs w:val="28"/>
                <w:lang w:val="en-US"/>
              </w:rPr>
              <w:t>html</w:t>
            </w:r>
          </w:p>
        </w:tc>
        <w:tc>
          <w:tcPr>
            <w:tcW w:w="283" w:type="dxa"/>
          </w:tcPr>
          <w:p w:rsidR="00FD24FB" w:rsidRPr="00FD24FB" w:rsidRDefault="00FD24FB" w:rsidP="00BA5274">
            <w:pPr>
              <w:tabs>
                <w:tab w:val="right" w:pos="2694"/>
              </w:tabs>
              <w:spacing w:before="120" w:line="312" w:lineRule="auto"/>
              <w:jc w:val="center"/>
              <w:rPr>
                <w:rFonts w:ascii="Times New Roman" w:hAnsi="Times New Roman" w:cs="Times New Roman"/>
                <w:sz w:val="28"/>
                <w:szCs w:val="28"/>
              </w:rPr>
            </w:pPr>
            <w:r w:rsidRPr="00FD24FB">
              <w:rPr>
                <w:rFonts w:ascii="Times New Roman" w:hAnsi="Times New Roman" w:cs="Times New Roman"/>
                <w:sz w:val="28"/>
                <w:szCs w:val="28"/>
              </w:rPr>
              <w:t>-</w:t>
            </w:r>
          </w:p>
        </w:tc>
        <w:tc>
          <w:tcPr>
            <w:tcW w:w="6379" w:type="dxa"/>
          </w:tcPr>
          <w:p w:rsidR="00FD24FB" w:rsidRPr="00FD24FB" w:rsidRDefault="00FD24FB" w:rsidP="00BA5274">
            <w:pPr>
              <w:tabs>
                <w:tab w:val="right" w:pos="2694"/>
              </w:tabs>
              <w:spacing w:before="120" w:line="312" w:lineRule="auto"/>
              <w:rPr>
                <w:rFonts w:ascii="Times New Roman" w:hAnsi="Times New Roman" w:cs="Times New Roman"/>
                <w:sz w:val="28"/>
                <w:szCs w:val="28"/>
              </w:rPr>
            </w:pPr>
            <w:r>
              <w:rPr>
                <w:rFonts w:ascii="Times New Roman" w:hAnsi="Times New Roman" w:cs="Times New Roman"/>
                <w:sz w:val="28"/>
                <w:szCs w:val="28"/>
              </w:rPr>
              <w:t>Главная страница сайта</w:t>
            </w:r>
          </w:p>
        </w:tc>
      </w:tr>
      <w:tr w:rsidR="00FD24FB" w:rsidRPr="00FD24FB" w:rsidTr="00FD24FB">
        <w:tc>
          <w:tcPr>
            <w:tcW w:w="2722" w:type="dxa"/>
          </w:tcPr>
          <w:p w:rsidR="00FD24FB" w:rsidRPr="00FD24FB" w:rsidRDefault="00FD24FB" w:rsidP="00BA5274">
            <w:pPr>
              <w:tabs>
                <w:tab w:val="right" w:pos="2694"/>
              </w:tabs>
              <w:spacing w:before="120" w:line="312" w:lineRule="auto"/>
              <w:jc w:val="right"/>
              <w:rPr>
                <w:rFonts w:ascii="Times New Roman" w:hAnsi="Times New Roman" w:cs="Times New Roman"/>
                <w:sz w:val="28"/>
                <w:szCs w:val="28"/>
                <w:lang w:val="en-US"/>
              </w:rPr>
            </w:pPr>
            <w:r>
              <w:rPr>
                <w:rFonts w:ascii="Times New Roman" w:hAnsi="Times New Roman" w:cs="Times New Roman"/>
                <w:sz w:val="28"/>
                <w:szCs w:val="28"/>
                <w:lang w:val="en-US"/>
              </w:rPr>
              <w:t>style</w:t>
            </w:r>
            <w:r w:rsidRPr="00FD24FB">
              <w:rPr>
                <w:rFonts w:ascii="Times New Roman" w:hAnsi="Times New Roman" w:cs="Times New Roman"/>
                <w:sz w:val="28"/>
                <w:szCs w:val="28"/>
                <w:lang w:val="en-US"/>
              </w:rPr>
              <w:t>.</w:t>
            </w:r>
            <w:r>
              <w:rPr>
                <w:rFonts w:ascii="Times New Roman" w:hAnsi="Times New Roman" w:cs="Times New Roman"/>
                <w:sz w:val="28"/>
                <w:szCs w:val="28"/>
                <w:lang w:val="en-US"/>
              </w:rPr>
              <w:t>css</w:t>
            </w:r>
          </w:p>
        </w:tc>
        <w:tc>
          <w:tcPr>
            <w:tcW w:w="283" w:type="dxa"/>
          </w:tcPr>
          <w:p w:rsidR="00FD24FB" w:rsidRPr="00FD24FB" w:rsidRDefault="00FD24FB" w:rsidP="00BA5274">
            <w:pPr>
              <w:tabs>
                <w:tab w:val="right" w:pos="2694"/>
              </w:tabs>
              <w:spacing w:before="120" w:line="312" w:lineRule="auto"/>
              <w:jc w:val="center"/>
              <w:rPr>
                <w:rFonts w:ascii="Times New Roman" w:hAnsi="Times New Roman" w:cs="Times New Roman"/>
                <w:sz w:val="28"/>
                <w:szCs w:val="28"/>
              </w:rPr>
            </w:pPr>
            <w:r w:rsidRPr="00FD24FB">
              <w:rPr>
                <w:rFonts w:ascii="Times New Roman" w:hAnsi="Times New Roman" w:cs="Times New Roman"/>
                <w:sz w:val="28"/>
                <w:szCs w:val="28"/>
              </w:rPr>
              <w:t>-</w:t>
            </w:r>
          </w:p>
        </w:tc>
        <w:tc>
          <w:tcPr>
            <w:tcW w:w="6379" w:type="dxa"/>
          </w:tcPr>
          <w:p w:rsidR="00FD24FB" w:rsidRPr="00041E2E" w:rsidRDefault="00041E2E" w:rsidP="00BA5274">
            <w:pPr>
              <w:tabs>
                <w:tab w:val="right" w:pos="2694"/>
              </w:tabs>
              <w:spacing w:before="120" w:line="312" w:lineRule="auto"/>
              <w:rPr>
                <w:rFonts w:ascii="Times New Roman" w:hAnsi="Times New Roman" w:cs="Times New Roman"/>
                <w:sz w:val="28"/>
                <w:szCs w:val="28"/>
              </w:rPr>
            </w:pPr>
            <w:r>
              <w:rPr>
                <w:rFonts w:ascii="Times New Roman" w:hAnsi="Times New Roman" w:cs="Times New Roman"/>
                <w:sz w:val="28"/>
                <w:szCs w:val="28"/>
              </w:rPr>
              <w:t>Файл для описания стилей, необходимых для сайта</w:t>
            </w:r>
          </w:p>
        </w:tc>
      </w:tr>
    </w:tbl>
    <w:p w:rsidR="00FD24FB" w:rsidRPr="00FD24FB" w:rsidRDefault="00FD24FB" w:rsidP="00FD24FB">
      <w:pPr>
        <w:rPr>
          <w:rFonts w:ascii="Times New Roman" w:hAnsi="Times New Roman" w:cs="Times New Roman"/>
          <w:sz w:val="28"/>
          <w:szCs w:val="28"/>
        </w:rPr>
      </w:pPr>
    </w:p>
    <w:p w:rsidR="00FD24FB" w:rsidRPr="00FD24FB" w:rsidRDefault="00FD24FB" w:rsidP="00FD24FB">
      <w:pPr>
        <w:rPr>
          <w:rFonts w:ascii="Times New Roman" w:hAnsi="Times New Roman" w:cs="Times New Roman"/>
          <w:sz w:val="28"/>
          <w:szCs w:val="28"/>
        </w:rPr>
      </w:pPr>
    </w:p>
    <w:p w:rsidR="00FD24FB" w:rsidRPr="00FD24FB" w:rsidRDefault="00FD24FB" w:rsidP="00FD24FB">
      <w:pPr>
        <w:rPr>
          <w:rFonts w:ascii="Times New Roman" w:hAnsi="Times New Roman" w:cs="Times New Roman"/>
          <w:sz w:val="28"/>
          <w:szCs w:val="28"/>
        </w:rPr>
      </w:pPr>
    </w:p>
    <w:p w:rsidR="00FD24FB" w:rsidRPr="00FD24FB" w:rsidRDefault="00FD24FB" w:rsidP="00FD24FB">
      <w:pPr>
        <w:rPr>
          <w:rFonts w:ascii="Times New Roman" w:hAnsi="Times New Roman" w:cs="Times New Roman"/>
          <w:sz w:val="28"/>
          <w:szCs w:val="28"/>
        </w:rPr>
      </w:pPr>
    </w:p>
    <w:p w:rsidR="00FD24FB" w:rsidRPr="00FD24FB" w:rsidRDefault="00FD24FB" w:rsidP="00FD24FB">
      <w:pPr>
        <w:rPr>
          <w:rFonts w:ascii="Times New Roman" w:hAnsi="Times New Roman" w:cs="Times New Roman"/>
          <w:sz w:val="28"/>
          <w:szCs w:val="28"/>
        </w:rPr>
      </w:pPr>
    </w:p>
    <w:p w:rsidR="00FD24FB" w:rsidRPr="00FD24FB" w:rsidRDefault="00FD24FB" w:rsidP="00FD24FB">
      <w:pPr>
        <w:rPr>
          <w:rFonts w:ascii="Times New Roman" w:hAnsi="Times New Roman" w:cs="Times New Roman"/>
          <w:sz w:val="28"/>
          <w:szCs w:val="28"/>
        </w:rPr>
      </w:pPr>
    </w:p>
    <w:p w:rsidR="00FD24FB" w:rsidRPr="00FD24FB" w:rsidRDefault="00FD24FB" w:rsidP="00FD24FB">
      <w:pPr>
        <w:rPr>
          <w:rFonts w:ascii="Times New Roman" w:hAnsi="Times New Roman" w:cs="Times New Roman"/>
          <w:sz w:val="28"/>
          <w:szCs w:val="28"/>
        </w:rPr>
      </w:pPr>
    </w:p>
    <w:p w:rsidR="00FD24FB" w:rsidRPr="00FD24FB" w:rsidRDefault="00FD24FB" w:rsidP="00FD24FB">
      <w:pPr>
        <w:rPr>
          <w:rFonts w:ascii="Times New Roman" w:hAnsi="Times New Roman" w:cs="Times New Roman"/>
          <w:sz w:val="28"/>
          <w:szCs w:val="28"/>
        </w:rPr>
      </w:pPr>
    </w:p>
    <w:p w:rsidR="00FD24FB" w:rsidRPr="00FD24FB" w:rsidRDefault="00FD24FB" w:rsidP="00FD24FB">
      <w:pPr>
        <w:rPr>
          <w:rFonts w:ascii="Times New Roman" w:hAnsi="Times New Roman" w:cs="Times New Roman"/>
          <w:sz w:val="28"/>
          <w:szCs w:val="28"/>
        </w:rPr>
      </w:pPr>
    </w:p>
    <w:p w:rsidR="00FD24FB" w:rsidRPr="00FD24FB" w:rsidRDefault="00FD24FB" w:rsidP="00FD24FB">
      <w:pPr>
        <w:rPr>
          <w:rFonts w:ascii="Times New Roman" w:hAnsi="Times New Roman" w:cs="Times New Roman"/>
          <w:sz w:val="28"/>
          <w:szCs w:val="28"/>
        </w:rPr>
      </w:pPr>
    </w:p>
    <w:p w:rsidR="00FD24FB" w:rsidRPr="00FD24FB" w:rsidRDefault="00FD24FB" w:rsidP="00FD24FB">
      <w:pPr>
        <w:rPr>
          <w:rFonts w:ascii="Times New Roman" w:hAnsi="Times New Roman" w:cs="Times New Roman"/>
          <w:sz w:val="28"/>
          <w:szCs w:val="28"/>
        </w:rPr>
      </w:pPr>
    </w:p>
    <w:p w:rsidR="00FD24FB" w:rsidRPr="00FD24FB" w:rsidRDefault="00FD24FB" w:rsidP="00FD24FB">
      <w:pPr>
        <w:rPr>
          <w:rFonts w:ascii="Times New Roman" w:hAnsi="Times New Roman" w:cs="Times New Roman"/>
          <w:sz w:val="28"/>
          <w:szCs w:val="28"/>
        </w:rPr>
      </w:pPr>
    </w:p>
    <w:p w:rsidR="00FD24FB" w:rsidRDefault="00FD24FB" w:rsidP="00FD24FB">
      <w:pPr>
        <w:rPr>
          <w:rFonts w:ascii="Times New Roman" w:hAnsi="Times New Roman" w:cs="Times New Roman"/>
          <w:sz w:val="28"/>
          <w:szCs w:val="28"/>
        </w:rPr>
      </w:pPr>
    </w:p>
    <w:p w:rsidR="00041E2E" w:rsidRPr="00FD24FB" w:rsidRDefault="00041E2E" w:rsidP="00FD24FB">
      <w:pPr>
        <w:rPr>
          <w:rFonts w:ascii="Times New Roman" w:hAnsi="Times New Roman" w:cs="Times New Roman"/>
          <w:sz w:val="28"/>
          <w:szCs w:val="28"/>
        </w:rPr>
      </w:pPr>
    </w:p>
    <w:p w:rsidR="00FD24FB" w:rsidRPr="00FD24FB" w:rsidRDefault="00B9063D" w:rsidP="00FD24FB">
      <w:pPr>
        <w:pStyle w:val="2"/>
        <w:spacing w:after="240" w:line="360" w:lineRule="auto"/>
        <w:jc w:val="center"/>
        <w:rPr>
          <w:rFonts w:cs="Times New Roman"/>
          <w:i/>
          <w:iCs/>
          <w:kern w:val="32"/>
          <w:szCs w:val="28"/>
        </w:rPr>
      </w:pPr>
      <w:bookmarkStart w:id="84" w:name="_Toc221888891"/>
      <w:bookmarkStart w:id="85" w:name="_Toc317026815"/>
      <w:r>
        <w:rPr>
          <w:rFonts w:cs="Times New Roman"/>
          <w:kern w:val="32"/>
          <w:szCs w:val="28"/>
        </w:rPr>
        <w:lastRenderedPageBreak/>
        <w:t xml:space="preserve">9.3 </w:t>
      </w:r>
      <w:r w:rsidR="00FD24FB" w:rsidRPr="00FD24FB">
        <w:rPr>
          <w:rFonts w:cs="Times New Roman"/>
          <w:kern w:val="32"/>
          <w:szCs w:val="28"/>
        </w:rPr>
        <w:t>Коммерческая реализация программ для ЭВМ</w:t>
      </w:r>
      <w:bookmarkEnd w:id="84"/>
      <w:bookmarkEnd w:id="85"/>
    </w:p>
    <w:p w:rsidR="00FD24FB" w:rsidRPr="00FD24FB" w:rsidRDefault="00FD24FB" w:rsidP="00FD24FB">
      <w:pPr>
        <w:spacing w:before="60" w:line="360" w:lineRule="auto"/>
        <w:ind w:firstLine="567"/>
        <w:jc w:val="both"/>
        <w:rPr>
          <w:rFonts w:ascii="Times New Roman" w:hAnsi="Times New Roman" w:cs="Times New Roman"/>
          <w:sz w:val="28"/>
          <w:szCs w:val="28"/>
        </w:rPr>
      </w:pPr>
      <w:r w:rsidRPr="00FD24FB">
        <w:rPr>
          <w:rFonts w:ascii="Times New Roman" w:hAnsi="Times New Roman" w:cs="Times New Roman"/>
          <w:sz w:val="28"/>
          <w:szCs w:val="28"/>
        </w:rPr>
        <w:t xml:space="preserve">Коммерческая реализация программного продукта - программы для ЭВМ связана с понятием использования программы для ЭВМ третьими лицами и осуществляется на основании лицензионного договора с правообладателем. </w:t>
      </w:r>
    </w:p>
    <w:p w:rsidR="00FD24FB" w:rsidRPr="00FD24FB" w:rsidRDefault="00FD24FB" w:rsidP="00FD24FB">
      <w:pPr>
        <w:spacing w:before="60" w:line="360" w:lineRule="auto"/>
        <w:ind w:firstLine="567"/>
        <w:jc w:val="both"/>
        <w:rPr>
          <w:rFonts w:ascii="Times New Roman" w:hAnsi="Times New Roman" w:cs="Times New Roman"/>
          <w:sz w:val="28"/>
          <w:szCs w:val="28"/>
        </w:rPr>
      </w:pPr>
      <w:r w:rsidRPr="00FD24FB">
        <w:rPr>
          <w:rFonts w:ascii="Times New Roman" w:hAnsi="Times New Roman" w:cs="Times New Roman"/>
          <w:sz w:val="28"/>
          <w:szCs w:val="28"/>
        </w:rPr>
        <w:t>Одним из типов лицензионного договора на программу для ЭВМ или базу данных является традиционный двухсторонний договор правообладателя – лицензиара, с покупателем (пользователем) - лицензиатом, в котором определяется способы, сроки, территория использования программы или базы данных. Такие договоры составляются, как правило, при:</w:t>
      </w:r>
    </w:p>
    <w:p w:rsidR="00FD24FB" w:rsidRPr="00FD24FB" w:rsidRDefault="00FD24FB" w:rsidP="00FD24FB">
      <w:pPr>
        <w:spacing w:before="60" w:line="360" w:lineRule="auto"/>
        <w:jc w:val="both"/>
        <w:rPr>
          <w:rFonts w:ascii="Times New Roman" w:hAnsi="Times New Roman" w:cs="Times New Roman"/>
          <w:sz w:val="28"/>
          <w:szCs w:val="28"/>
        </w:rPr>
      </w:pPr>
      <w:r w:rsidRPr="00FD24FB">
        <w:rPr>
          <w:rFonts w:ascii="Times New Roman" w:hAnsi="Times New Roman" w:cs="Times New Roman"/>
          <w:sz w:val="28"/>
          <w:szCs w:val="28"/>
        </w:rPr>
        <w:t xml:space="preserve">▫   единичных продажах программного продукта, предназначенного для   </w:t>
      </w:r>
    </w:p>
    <w:p w:rsidR="00FD24FB" w:rsidRPr="00FD24FB" w:rsidRDefault="00FD24FB" w:rsidP="00FD24FB">
      <w:pPr>
        <w:spacing w:before="60" w:line="360" w:lineRule="auto"/>
        <w:jc w:val="both"/>
        <w:rPr>
          <w:rFonts w:ascii="Times New Roman" w:hAnsi="Times New Roman" w:cs="Times New Roman"/>
          <w:sz w:val="28"/>
          <w:szCs w:val="28"/>
        </w:rPr>
      </w:pPr>
      <w:r w:rsidRPr="00FD24FB">
        <w:rPr>
          <w:rFonts w:ascii="Times New Roman" w:hAnsi="Times New Roman" w:cs="Times New Roman"/>
          <w:sz w:val="28"/>
          <w:szCs w:val="28"/>
        </w:rPr>
        <w:t xml:space="preserve">     решения достаточно узких прикладных задач; </w:t>
      </w:r>
    </w:p>
    <w:p w:rsidR="00FD24FB" w:rsidRPr="00FD24FB" w:rsidRDefault="00FD24FB" w:rsidP="00FD24FB">
      <w:pPr>
        <w:spacing w:before="60" w:line="360" w:lineRule="auto"/>
        <w:jc w:val="both"/>
        <w:rPr>
          <w:rFonts w:ascii="Times New Roman" w:hAnsi="Times New Roman" w:cs="Times New Roman"/>
          <w:sz w:val="28"/>
          <w:szCs w:val="28"/>
        </w:rPr>
      </w:pPr>
      <w:r w:rsidRPr="00FD24FB">
        <w:rPr>
          <w:rFonts w:ascii="Times New Roman" w:hAnsi="Times New Roman" w:cs="Times New Roman"/>
          <w:sz w:val="28"/>
          <w:szCs w:val="28"/>
        </w:rPr>
        <w:t xml:space="preserve">▫   при продажах программного продукта, требующего регулярного    </w:t>
      </w:r>
    </w:p>
    <w:p w:rsidR="00FD24FB" w:rsidRPr="00FD24FB" w:rsidRDefault="00FD24FB" w:rsidP="00FD24FB">
      <w:pPr>
        <w:spacing w:before="60" w:line="360" w:lineRule="auto"/>
        <w:jc w:val="both"/>
        <w:rPr>
          <w:rFonts w:ascii="Times New Roman" w:hAnsi="Times New Roman" w:cs="Times New Roman"/>
          <w:sz w:val="28"/>
          <w:szCs w:val="28"/>
        </w:rPr>
      </w:pPr>
      <w:r w:rsidRPr="00FD24FB">
        <w:rPr>
          <w:rFonts w:ascii="Times New Roman" w:hAnsi="Times New Roman" w:cs="Times New Roman"/>
          <w:sz w:val="28"/>
          <w:szCs w:val="28"/>
        </w:rPr>
        <w:t xml:space="preserve">    обновления и дополнения; </w:t>
      </w:r>
    </w:p>
    <w:p w:rsidR="00FD24FB" w:rsidRPr="00FD24FB" w:rsidRDefault="00FD24FB" w:rsidP="00FD24FB">
      <w:pPr>
        <w:spacing w:before="60" w:line="360" w:lineRule="auto"/>
        <w:jc w:val="both"/>
        <w:rPr>
          <w:rFonts w:ascii="Times New Roman" w:hAnsi="Times New Roman" w:cs="Times New Roman"/>
          <w:sz w:val="28"/>
          <w:szCs w:val="28"/>
        </w:rPr>
      </w:pPr>
      <w:r w:rsidRPr="00FD24FB">
        <w:rPr>
          <w:rFonts w:ascii="Times New Roman" w:hAnsi="Times New Roman" w:cs="Times New Roman"/>
          <w:sz w:val="28"/>
          <w:szCs w:val="28"/>
        </w:rPr>
        <w:t xml:space="preserve">▫   передаче прав на тиражирование и распространение программного </w:t>
      </w:r>
    </w:p>
    <w:p w:rsidR="00FD24FB" w:rsidRPr="00FD24FB" w:rsidRDefault="00FD24FB" w:rsidP="00FD24FB">
      <w:pPr>
        <w:spacing w:before="60" w:line="360" w:lineRule="auto"/>
        <w:jc w:val="both"/>
        <w:rPr>
          <w:rFonts w:ascii="Times New Roman" w:hAnsi="Times New Roman" w:cs="Times New Roman"/>
          <w:sz w:val="28"/>
          <w:szCs w:val="28"/>
        </w:rPr>
      </w:pPr>
      <w:r w:rsidRPr="00FD24FB">
        <w:rPr>
          <w:rFonts w:ascii="Times New Roman" w:hAnsi="Times New Roman" w:cs="Times New Roman"/>
          <w:sz w:val="28"/>
          <w:szCs w:val="28"/>
        </w:rPr>
        <w:t xml:space="preserve">    продукта. </w:t>
      </w:r>
    </w:p>
    <w:p w:rsidR="00FD24FB" w:rsidRPr="00FD24FB" w:rsidRDefault="00FD24FB" w:rsidP="00FD24FB">
      <w:pPr>
        <w:spacing w:before="60" w:line="360" w:lineRule="auto"/>
        <w:jc w:val="both"/>
        <w:rPr>
          <w:rFonts w:ascii="Times New Roman" w:hAnsi="Times New Roman" w:cs="Times New Roman"/>
          <w:sz w:val="28"/>
          <w:szCs w:val="28"/>
        </w:rPr>
      </w:pPr>
      <w:r w:rsidRPr="00FD24FB">
        <w:rPr>
          <w:rFonts w:ascii="Times New Roman" w:hAnsi="Times New Roman" w:cs="Times New Roman"/>
          <w:sz w:val="28"/>
          <w:szCs w:val="28"/>
        </w:rPr>
        <w:t xml:space="preserve">Ниже приведён лицензионный договор, на основании которого я, Корсуков Дмитрий, могу продать программный продукт “ </w:t>
      </w:r>
      <w:r w:rsidRPr="00FD24FB">
        <w:rPr>
          <w:rFonts w:ascii="Times New Roman" w:hAnsi="Times New Roman" w:cs="Times New Roman"/>
          <w:sz w:val="28"/>
          <w:szCs w:val="28"/>
          <w:lang w:val="en-US"/>
        </w:rPr>
        <w:t>Basest</w:t>
      </w:r>
      <w:r w:rsidRPr="00FD24FB">
        <w:rPr>
          <w:rFonts w:ascii="Times New Roman" w:hAnsi="Times New Roman" w:cs="Times New Roman"/>
          <w:sz w:val="28"/>
          <w:szCs w:val="28"/>
        </w:rPr>
        <w:t>-</w:t>
      </w:r>
      <w:r w:rsidRPr="00FD24FB">
        <w:rPr>
          <w:rFonts w:ascii="Times New Roman" w:hAnsi="Times New Roman" w:cs="Times New Roman"/>
          <w:sz w:val="28"/>
          <w:szCs w:val="28"/>
          <w:lang w:val="en-US"/>
        </w:rPr>
        <w:t>real</w:t>
      </w:r>
      <w:r w:rsidRPr="00FD24FB">
        <w:rPr>
          <w:rFonts w:ascii="Times New Roman" w:hAnsi="Times New Roman" w:cs="Times New Roman"/>
          <w:sz w:val="28"/>
          <w:szCs w:val="28"/>
        </w:rPr>
        <w:t xml:space="preserve"> </w:t>
      </w:r>
      <w:r w:rsidRPr="00FD24FB">
        <w:rPr>
          <w:rFonts w:ascii="Times New Roman" w:hAnsi="Times New Roman" w:cs="Times New Roman"/>
          <w:sz w:val="28"/>
          <w:szCs w:val="28"/>
          <w:lang w:val="en-US"/>
        </w:rPr>
        <w:t>estate</w:t>
      </w:r>
      <w:r w:rsidRPr="00FD24FB">
        <w:rPr>
          <w:rFonts w:ascii="Times New Roman" w:hAnsi="Times New Roman" w:cs="Times New Roman"/>
          <w:sz w:val="28"/>
          <w:szCs w:val="28"/>
        </w:rPr>
        <w:t xml:space="preserve"> </w:t>
      </w:r>
      <w:r w:rsidRPr="00FD24FB">
        <w:rPr>
          <w:rFonts w:ascii="Times New Roman" w:hAnsi="Times New Roman" w:cs="Times New Roman"/>
          <w:sz w:val="28"/>
          <w:szCs w:val="28"/>
          <w:lang w:val="en-US"/>
        </w:rPr>
        <w:t>estimation</w:t>
      </w:r>
      <w:r w:rsidRPr="00FD24FB">
        <w:rPr>
          <w:rFonts w:ascii="Times New Roman" w:hAnsi="Times New Roman" w:cs="Times New Roman"/>
          <w:sz w:val="28"/>
          <w:szCs w:val="28"/>
        </w:rPr>
        <w:t xml:space="preserve"> ” СПбГЭТУ “ЛЭТИ”.</w:t>
      </w:r>
    </w:p>
    <w:p w:rsidR="00FD24FB" w:rsidRPr="00FD24FB" w:rsidRDefault="00FD24FB" w:rsidP="00FD24FB">
      <w:pPr>
        <w:spacing w:before="60" w:line="360" w:lineRule="auto"/>
        <w:jc w:val="both"/>
        <w:rPr>
          <w:rFonts w:ascii="Times New Roman" w:hAnsi="Times New Roman" w:cs="Times New Roman"/>
          <w:sz w:val="28"/>
          <w:szCs w:val="28"/>
        </w:rPr>
      </w:pPr>
    </w:p>
    <w:p w:rsidR="00FD24FB" w:rsidRPr="00FD24FB" w:rsidRDefault="00FD24FB" w:rsidP="00FD24FB">
      <w:pPr>
        <w:spacing w:before="60" w:line="360" w:lineRule="auto"/>
        <w:jc w:val="both"/>
        <w:rPr>
          <w:rFonts w:ascii="Times New Roman" w:hAnsi="Times New Roman" w:cs="Times New Roman"/>
          <w:sz w:val="28"/>
          <w:szCs w:val="28"/>
        </w:rPr>
      </w:pPr>
    </w:p>
    <w:p w:rsidR="00FD24FB" w:rsidRDefault="00FD24FB" w:rsidP="00FD24FB">
      <w:pPr>
        <w:spacing w:before="60" w:line="360" w:lineRule="auto"/>
        <w:jc w:val="both"/>
        <w:rPr>
          <w:rFonts w:ascii="Times New Roman" w:hAnsi="Times New Roman" w:cs="Times New Roman"/>
          <w:sz w:val="28"/>
          <w:szCs w:val="28"/>
        </w:rPr>
      </w:pPr>
    </w:p>
    <w:p w:rsidR="00041E2E" w:rsidRDefault="00041E2E" w:rsidP="00FD24FB">
      <w:pPr>
        <w:spacing w:before="60" w:line="360" w:lineRule="auto"/>
        <w:jc w:val="both"/>
        <w:rPr>
          <w:sz w:val="28"/>
          <w:szCs w:val="28"/>
        </w:rPr>
      </w:pPr>
    </w:p>
    <w:p w:rsidR="00FD24FB" w:rsidRDefault="00FD24FB" w:rsidP="00FD24FB">
      <w:pPr>
        <w:spacing w:line="288" w:lineRule="auto"/>
        <w:jc w:val="center"/>
        <w:rPr>
          <w:b/>
          <w:sz w:val="28"/>
        </w:rPr>
      </w:pPr>
      <w:r>
        <w:rPr>
          <w:b/>
          <w:sz w:val="28"/>
        </w:rPr>
        <w:lastRenderedPageBreak/>
        <w:t xml:space="preserve">ЛИЦЕНЗИОННЫЙ ДОГОВОР О ПРЕДОСТАВЛЕНИИ ПРАВА </w:t>
      </w:r>
    </w:p>
    <w:p w:rsidR="00FD24FB" w:rsidRDefault="00FD24FB" w:rsidP="00FD24FB">
      <w:pPr>
        <w:spacing w:line="288" w:lineRule="auto"/>
        <w:jc w:val="center"/>
        <w:rPr>
          <w:b/>
          <w:sz w:val="28"/>
        </w:rPr>
      </w:pPr>
      <w:r>
        <w:rPr>
          <w:b/>
          <w:sz w:val="28"/>
        </w:rPr>
        <w:t>ИСПОЛЬЗОВАНИЯ ПРОГРАММЫ ДЛЯ ЭВМ</w:t>
      </w:r>
    </w:p>
    <w:p w:rsidR="00FD24FB" w:rsidRDefault="00FD24FB" w:rsidP="00FD24FB">
      <w:pPr>
        <w:spacing w:line="288" w:lineRule="auto"/>
        <w:rPr>
          <w:b/>
        </w:rPr>
      </w:pPr>
      <w:r>
        <w:rPr>
          <w:b/>
        </w:rPr>
        <w:t>Стороны в Договоре:</w:t>
      </w:r>
    </w:p>
    <w:p w:rsidR="00FD24FB" w:rsidRPr="00643AA5" w:rsidRDefault="00FD24FB" w:rsidP="00FD24FB">
      <w:pPr>
        <w:ind w:firstLine="340"/>
      </w:pPr>
      <w:r w:rsidRPr="00643AA5">
        <w:t>Граждан</w:t>
      </w:r>
      <w:r>
        <w:t>ин Корсуков Дмитрий Владимирович</w:t>
      </w:r>
      <w:r w:rsidRPr="00643AA5">
        <w:t>, проживающ</w:t>
      </w:r>
      <w:r>
        <w:t>ий</w:t>
      </w:r>
      <w:r w:rsidRPr="00643AA5">
        <w:t xml:space="preserve"> по адресу: </w:t>
      </w:r>
      <w:r>
        <w:t>197342</w:t>
      </w:r>
      <w:r w:rsidRPr="00643AA5">
        <w:t>, г. </w:t>
      </w:r>
      <w:r>
        <w:t>Санкт-Петербург</w:t>
      </w:r>
      <w:r w:rsidRPr="00643AA5">
        <w:t>, ул. </w:t>
      </w:r>
      <w:r>
        <w:t>Торжковская</w:t>
      </w:r>
      <w:r w:rsidRPr="00643AA5">
        <w:t>, д. </w:t>
      </w:r>
      <w:r>
        <w:t>6</w:t>
      </w:r>
      <w:r w:rsidRPr="00643AA5">
        <w:t>, кв. </w:t>
      </w:r>
      <w:r>
        <w:t>9</w:t>
      </w:r>
      <w:r w:rsidRPr="00643AA5">
        <w:t>, именуемая в дальнейшем "ЛИЦЕНЗИАР", с одной стороны, и</w:t>
      </w:r>
    </w:p>
    <w:p w:rsidR="00FD24FB" w:rsidRPr="00643AA5" w:rsidRDefault="00FD24FB" w:rsidP="00FD24FB">
      <w:pPr>
        <w:ind w:firstLine="340"/>
      </w:pPr>
      <w:r w:rsidRPr="00643AA5">
        <w:t xml:space="preserve">Государственное образовательное учреждение высшего профессионального образования "Санкт-Петербургский государственный электротехнический университет "ЛЭТИ" им. В.И.Ульянова (Ленина)", именуемый в дальнейшем "ЛИЦЕНЗИАТ", в лице </w:t>
      </w:r>
      <w:r>
        <w:t xml:space="preserve">проректора по научно-образовательной деятельности </w:t>
      </w:r>
      <w:r w:rsidR="007F4ACC">
        <w:t>Шестопалова М. Ю</w:t>
      </w:r>
      <w:r>
        <w:t>.</w:t>
      </w:r>
      <w:r w:rsidRPr="00643AA5">
        <w:t>, действующего на основании Устава, с другой стороны,</w:t>
      </w:r>
    </w:p>
    <w:p w:rsidR="00FD24FB" w:rsidRDefault="00FD24FB" w:rsidP="00FD24FB">
      <w:pPr>
        <w:spacing w:line="288" w:lineRule="auto"/>
        <w:rPr>
          <w:b/>
        </w:rPr>
      </w:pPr>
      <w:r>
        <w:rPr>
          <w:b/>
        </w:rPr>
        <w:t>принимая во внимание:</w:t>
      </w:r>
    </w:p>
    <w:p w:rsidR="00FD24FB" w:rsidRDefault="00FD24FB" w:rsidP="009F162E">
      <w:pPr>
        <w:numPr>
          <w:ilvl w:val="0"/>
          <w:numId w:val="73"/>
        </w:numPr>
        <w:spacing w:before="60" w:after="0" w:line="288" w:lineRule="auto"/>
        <w:jc w:val="both"/>
      </w:pPr>
      <w:r>
        <w:t xml:space="preserve">что Лицензиар является автором и правообладателем программы для ЭВМ </w:t>
      </w:r>
      <w:r w:rsidRPr="00944660">
        <w:t xml:space="preserve"> </w:t>
      </w:r>
      <w:r>
        <w:t>"</w:t>
      </w:r>
      <w:r w:rsidRPr="000E455B">
        <w:rPr>
          <w:sz w:val="28"/>
          <w:szCs w:val="28"/>
        </w:rPr>
        <w:t xml:space="preserve"> </w:t>
      </w:r>
      <w:r>
        <w:rPr>
          <w:sz w:val="28"/>
          <w:szCs w:val="28"/>
          <w:lang w:val="en-US"/>
        </w:rPr>
        <w:t>Basest</w:t>
      </w:r>
      <w:r>
        <w:t xml:space="preserve"> ";</w:t>
      </w:r>
    </w:p>
    <w:p w:rsidR="00FD24FB" w:rsidRDefault="00FD24FB" w:rsidP="009F162E">
      <w:pPr>
        <w:numPr>
          <w:ilvl w:val="0"/>
          <w:numId w:val="74"/>
        </w:numPr>
        <w:spacing w:before="60" w:after="0" w:line="288" w:lineRule="auto"/>
        <w:jc w:val="both"/>
      </w:pPr>
      <w:r>
        <w:t>Лицензиат желает получить на условиях настоящего Договора лицензию на использование упомянутой программы для ЭВМ с целью проведения научных исследований в области медицинского приборостроения;</w:t>
      </w:r>
    </w:p>
    <w:p w:rsidR="00FD24FB" w:rsidRDefault="00FD24FB" w:rsidP="009F162E">
      <w:pPr>
        <w:numPr>
          <w:ilvl w:val="0"/>
          <w:numId w:val="75"/>
        </w:numPr>
        <w:spacing w:before="60" w:after="0" w:line="288" w:lineRule="auto"/>
        <w:jc w:val="both"/>
      </w:pPr>
      <w:r>
        <w:t>Лицензиар готов предоставить Лицензиату такую лицензию,</w:t>
      </w:r>
    </w:p>
    <w:p w:rsidR="00FD24FB" w:rsidRDefault="00FD24FB" w:rsidP="00FD24FB">
      <w:pPr>
        <w:spacing w:line="288" w:lineRule="auto"/>
        <w:ind w:left="283" w:hanging="283"/>
        <w:rPr>
          <w:b/>
        </w:rPr>
      </w:pPr>
      <w:r>
        <w:rPr>
          <w:b/>
        </w:rPr>
        <w:t>договорились о следующем.</w:t>
      </w:r>
    </w:p>
    <w:p w:rsidR="00FD24FB" w:rsidRDefault="00FD24FB" w:rsidP="00FD24FB">
      <w:pPr>
        <w:spacing w:line="288" w:lineRule="auto"/>
        <w:jc w:val="center"/>
        <w:rPr>
          <w:b/>
        </w:rPr>
      </w:pPr>
      <w:r>
        <w:rPr>
          <w:b/>
        </w:rPr>
        <w:t>1. Термины и их определения</w:t>
      </w:r>
    </w:p>
    <w:p w:rsidR="00FD24FB" w:rsidRDefault="00FD24FB" w:rsidP="009F162E">
      <w:pPr>
        <w:numPr>
          <w:ilvl w:val="0"/>
          <w:numId w:val="76"/>
        </w:numPr>
        <w:spacing w:before="60" w:after="0" w:line="288" w:lineRule="auto"/>
        <w:jc w:val="both"/>
      </w:pPr>
      <w:r>
        <w:t>"ПРОГРАММА ДЛЯ ЭВМ (ПрЭВМ)" - программное обеспечение "</w:t>
      </w:r>
      <w:r w:rsidRPr="000E455B">
        <w:rPr>
          <w:sz w:val="28"/>
          <w:szCs w:val="28"/>
        </w:rPr>
        <w:t xml:space="preserve"> </w:t>
      </w:r>
      <w:r>
        <w:rPr>
          <w:sz w:val="28"/>
          <w:szCs w:val="28"/>
          <w:lang w:val="en-US"/>
        </w:rPr>
        <w:t>Basest</w:t>
      </w:r>
      <w:r w:rsidR="007F4ACC">
        <w:rPr>
          <w:sz w:val="28"/>
          <w:szCs w:val="28"/>
        </w:rPr>
        <w:t xml:space="preserve"> – </w:t>
      </w:r>
      <w:r w:rsidR="007F4ACC">
        <w:rPr>
          <w:sz w:val="28"/>
          <w:szCs w:val="28"/>
          <w:lang w:val="en-US"/>
        </w:rPr>
        <w:t>real</w:t>
      </w:r>
      <w:r w:rsidR="007F4ACC" w:rsidRPr="007F4ACC">
        <w:rPr>
          <w:sz w:val="28"/>
          <w:szCs w:val="28"/>
        </w:rPr>
        <w:t xml:space="preserve"> </w:t>
      </w:r>
      <w:r w:rsidR="007F4ACC">
        <w:rPr>
          <w:sz w:val="28"/>
          <w:szCs w:val="28"/>
          <w:lang w:val="en-US"/>
        </w:rPr>
        <w:t>estate</w:t>
      </w:r>
      <w:r w:rsidR="007F4ACC" w:rsidRPr="007F4ACC">
        <w:rPr>
          <w:sz w:val="28"/>
          <w:szCs w:val="28"/>
        </w:rPr>
        <w:t xml:space="preserve"> </w:t>
      </w:r>
      <w:r w:rsidR="007F4ACC">
        <w:rPr>
          <w:sz w:val="28"/>
          <w:szCs w:val="28"/>
          <w:lang w:val="en-US"/>
        </w:rPr>
        <w:t>estimation</w:t>
      </w:r>
      <w:r>
        <w:t xml:space="preserve"> ".</w:t>
      </w:r>
    </w:p>
    <w:p w:rsidR="00FD24FB" w:rsidRDefault="00FD24FB" w:rsidP="009F162E">
      <w:pPr>
        <w:numPr>
          <w:ilvl w:val="0"/>
          <w:numId w:val="76"/>
        </w:numPr>
        <w:spacing w:before="60" w:after="0" w:line="288" w:lineRule="auto"/>
        <w:jc w:val="both"/>
      </w:pPr>
      <w:r>
        <w:t>"ДОКУМЕНТАЦИЯ" - комплект документов, передаваемых Лицензиаром Лицензиату, включающий руководство пользователя по применению и обслуживанию программы для ЭВМ.</w:t>
      </w:r>
    </w:p>
    <w:p w:rsidR="00FD24FB" w:rsidRDefault="00FD24FB" w:rsidP="009F162E">
      <w:pPr>
        <w:numPr>
          <w:ilvl w:val="0"/>
          <w:numId w:val="76"/>
        </w:numPr>
        <w:spacing w:before="60" w:after="0" w:line="288" w:lineRule="auto"/>
        <w:jc w:val="both"/>
      </w:pPr>
      <w:r>
        <w:t>"ПРОИЗВОДСТВЕННАЯ ПЛОЩАДКА" - научные лаборатории и кафедры Лицензиата.</w:t>
      </w:r>
    </w:p>
    <w:p w:rsidR="00FD24FB" w:rsidRDefault="00FD24FB" w:rsidP="009F162E">
      <w:pPr>
        <w:numPr>
          <w:ilvl w:val="0"/>
          <w:numId w:val="76"/>
        </w:numPr>
        <w:spacing w:before="60" w:after="0" w:line="288" w:lineRule="auto"/>
        <w:jc w:val="both"/>
      </w:pPr>
      <w:r>
        <w:t>"РАБОЧЕЕ МЕСТО" - конкретная ЭВМ, на которой используется Программа для ЭВМ.</w:t>
      </w:r>
    </w:p>
    <w:p w:rsidR="00FD24FB" w:rsidRDefault="00FD24FB" w:rsidP="00FD24FB">
      <w:pPr>
        <w:numPr>
          <w:ilvl w:val="12"/>
          <w:numId w:val="0"/>
        </w:numPr>
        <w:spacing w:line="288" w:lineRule="auto"/>
        <w:ind w:left="454" w:hanging="454"/>
        <w:jc w:val="center"/>
        <w:rPr>
          <w:b/>
        </w:rPr>
      </w:pPr>
      <w:r>
        <w:rPr>
          <w:b/>
        </w:rPr>
        <w:t>2. Предмет Договора</w:t>
      </w:r>
    </w:p>
    <w:p w:rsidR="00FD24FB" w:rsidRDefault="00FD24FB" w:rsidP="009F162E">
      <w:pPr>
        <w:numPr>
          <w:ilvl w:val="0"/>
          <w:numId w:val="77"/>
        </w:numPr>
        <w:spacing w:before="60" w:after="0" w:line="288" w:lineRule="auto"/>
        <w:jc w:val="both"/>
      </w:pPr>
      <w:r>
        <w:t>Лицензиар предоставляет Лицензиату на срок действия настоящего Договора и за вознаграждение, уплачиваемое Лицензиатом, неисключительную лицензию на использование ПрЭВМ. При этом Лицензиату предоставляется право на установку ПрЭВМ не более чем на 10 (десяти) Рабочих местах.</w:t>
      </w:r>
    </w:p>
    <w:p w:rsidR="00FD24FB" w:rsidRDefault="00FD24FB" w:rsidP="009F162E">
      <w:pPr>
        <w:numPr>
          <w:ilvl w:val="0"/>
          <w:numId w:val="77"/>
        </w:numPr>
        <w:spacing w:before="60" w:after="0" w:line="288" w:lineRule="auto"/>
        <w:jc w:val="both"/>
      </w:pPr>
      <w:r>
        <w:t>Лицензиар передает Лицензиату Документацию к ПрЭВМ.</w:t>
      </w:r>
    </w:p>
    <w:p w:rsidR="00FD24FB" w:rsidRDefault="00FD24FB" w:rsidP="009F162E">
      <w:pPr>
        <w:numPr>
          <w:ilvl w:val="0"/>
          <w:numId w:val="77"/>
        </w:numPr>
        <w:spacing w:before="60" w:after="0" w:line="288" w:lineRule="auto"/>
        <w:jc w:val="both"/>
      </w:pPr>
      <w:r>
        <w:t>Предоставленное Лицензиату в рамках настоящего Договора право ограничено Производственной площадкой.</w:t>
      </w:r>
    </w:p>
    <w:p w:rsidR="00FD24FB" w:rsidRDefault="00FD24FB" w:rsidP="009F162E">
      <w:pPr>
        <w:numPr>
          <w:ilvl w:val="0"/>
          <w:numId w:val="77"/>
        </w:numPr>
        <w:spacing w:before="60" w:after="0" w:line="288" w:lineRule="auto"/>
        <w:jc w:val="both"/>
      </w:pPr>
      <w:r>
        <w:lastRenderedPageBreak/>
        <w:t>Лицензиар осуществляет авторский контроль за соблюдением объемов использования ПрЭВМ по настоящему Договору, при этом Лицензиат обеспечивает возможность такого контроля.</w:t>
      </w:r>
    </w:p>
    <w:p w:rsidR="00FD24FB" w:rsidRDefault="00FD24FB" w:rsidP="009F162E">
      <w:pPr>
        <w:numPr>
          <w:ilvl w:val="0"/>
          <w:numId w:val="77"/>
        </w:numPr>
        <w:spacing w:before="60" w:after="0" w:line="288" w:lineRule="auto"/>
        <w:jc w:val="both"/>
      </w:pPr>
      <w:r>
        <w:t>Лицензиар сохраняет за собой право самому использовать ПрЭВМ и предоставлять неисключительные лицензии на право ее использования третьим лицам.</w:t>
      </w:r>
    </w:p>
    <w:p w:rsidR="00FD24FB" w:rsidRDefault="00FD24FB" w:rsidP="00FD24FB">
      <w:pPr>
        <w:spacing w:line="288" w:lineRule="auto"/>
        <w:jc w:val="center"/>
        <w:rPr>
          <w:b/>
        </w:rPr>
      </w:pPr>
    </w:p>
    <w:p w:rsidR="00FD24FB" w:rsidRDefault="00FD24FB" w:rsidP="00FD24FB">
      <w:pPr>
        <w:spacing w:line="288" w:lineRule="auto"/>
        <w:jc w:val="center"/>
        <w:rPr>
          <w:b/>
        </w:rPr>
      </w:pPr>
    </w:p>
    <w:p w:rsidR="00FD24FB" w:rsidRDefault="00FD24FB" w:rsidP="00FD24FB">
      <w:pPr>
        <w:spacing w:line="288" w:lineRule="auto"/>
        <w:jc w:val="center"/>
        <w:rPr>
          <w:b/>
        </w:rPr>
      </w:pPr>
      <w:r>
        <w:rPr>
          <w:b/>
        </w:rPr>
        <w:t>3. Обеспечение Договора</w:t>
      </w:r>
    </w:p>
    <w:p w:rsidR="00FD24FB" w:rsidRDefault="00FD24FB" w:rsidP="009F162E">
      <w:pPr>
        <w:numPr>
          <w:ilvl w:val="0"/>
          <w:numId w:val="78"/>
        </w:numPr>
        <w:spacing w:before="60" w:after="0" w:line="288" w:lineRule="auto"/>
        <w:jc w:val="both"/>
      </w:pPr>
      <w:r>
        <w:t>Лицензиар передает Лицензиату ПрЭВМ в объеме и виде, достаточном для ее использования, и Документацию в течение 15 (пятнадцати) дней со дня подписания настоящего Договора. ПрЭВМ передается Лицензиату в виде диска, содержащего ПрЭВМ. По факту передачи ПрЭВМ и Документации составляется акт сдачи-приемки с перечнем переданных материалов, подписываемый обеими Сторонами.</w:t>
      </w:r>
    </w:p>
    <w:p w:rsidR="00FD24FB" w:rsidRDefault="00FD24FB" w:rsidP="009F162E">
      <w:pPr>
        <w:numPr>
          <w:ilvl w:val="0"/>
          <w:numId w:val="78"/>
        </w:numPr>
        <w:spacing w:before="60" w:after="0" w:line="288" w:lineRule="auto"/>
        <w:jc w:val="both"/>
      </w:pPr>
      <w:r>
        <w:t>Если Лицензиат установит неполноту или неправильность полученных ПрЭВМ или Документации, то Лицензиар в течение 15 (пятнадцати) дней после сообщения ему об этом Лицензиатом обязан передать недостающие материалы или устранить недостатки ранее переданных ПрЭВМ и Документации.</w:t>
      </w:r>
    </w:p>
    <w:p w:rsidR="00FD24FB" w:rsidRDefault="00FD24FB" w:rsidP="009F162E">
      <w:pPr>
        <w:numPr>
          <w:ilvl w:val="0"/>
          <w:numId w:val="78"/>
        </w:numPr>
        <w:spacing w:before="60" w:after="0" w:line="288" w:lineRule="auto"/>
        <w:jc w:val="both"/>
      </w:pPr>
      <w:r>
        <w:t>Для оказания помощи в освоении ПрЭВМ Лицензиар по просьбе Лицензиата оказывает консультации пользователям ПрЭВМ.</w:t>
      </w:r>
    </w:p>
    <w:p w:rsidR="00FD24FB" w:rsidRDefault="00FD24FB" w:rsidP="009F162E">
      <w:pPr>
        <w:numPr>
          <w:ilvl w:val="0"/>
          <w:numId w:val="78"/>
        </w:numPr>
        <w:spacing w:before="60" w:after="0" w:line="288" w:lineRule="auto"/>
        <w:jc w:val="both"/>
      </w:pPr>
      <w:r>
        <w:t>Для целей использования ПрЭВМ в объеме, предусмотренном п. 2.1 настоящего Договора, Лицензиат может изготавливать в необходимом ему количестве копии ПрЭВМ и копии Документации.</w:t>
      </w:r>
    </w:p>
    <w:p w:rsidR="00FD24FB" w:rsidRDefault="00FD24FB" w:rsidP="00FD24FB">
      <w:pPr>
        <w:numPr>
          <w:ilvl w:val="12"/>
          <w:numId w:val="0"/>
        </w:numPr>
        <w:spacing w:line="288" w:lineRule="auto"/>
        <w:ind w:left="454" w:hanging="454"/>
        <w:jc w:val="center"/>
        <w:rPr>
          <w:b/>
        </w:rPr>
      </w:pPr>
      <w:r>
        <w:rPr>
          <w:b/>
        </w:rPr>
        <w:t>4. Усовершенствования</w:t>
      </w:r>
    </w:p>
    <w:p w:rsidR="00FD24FB" w:rsidRDefault="00FD24FB" w:rsidP="009F162E">
      <w:pPr>
        <w:numPr>
          <w:ilvl w:val="0"/>
          <w:numId w:val="79"/>
        </w:numPr>
        <w:spacing w:before="60" w:after="0" w:line="288" w:lineRule="auto"/>
        <w:jc w:val="both"/>
      </w:pPr>
      <w:r>
        <w:t>Лицензиар обязуется незамедлительно информировать Лицензиата о всех произведенных им усовершенствованиях ПрЭВМ и, при желании Лицензиата, передать ему в согласованные сроки новые варианты ПрЭВМ. В отношении новых вариантов ПрЭВМ, переданных Лицензиаром Лицензиату, распространяются все условия настоящего Договора.</w:t>
      </w:r>
    </w:p>
    <w:p w:rsidR="00FD24FB" w:rsidRDefault="00FD24FB" w:rsidP="009F162E">
      <w:pPr>
        <w:numPr>
          <w:ilvl w:val="0"/>
          <w:numId w:val="79"/>
        </w:numPr>
        <w:spacing w:before="60" w:after="0" w:line="288" w:lineRule="auto"/>
        <w:jc w:val="both"/>
      </w:pPr>
      <w:r>
        <w:t>Лицензиат обязуется предоставлять Лицензиару информацию об использовании ПрЭВМ, которая могла бы быть полезной для усовершенствования ПрЭВМ.</w:t>
      </w:r>
    </w:p>
    <w:p w:rsidR="00FD24FB" w:rsidRDefault="00FD24FB" w:rsidP="00FD24FB">
      <w:pPr>
        <w:spacing w:line="288" w:lineRule="auto"/>
        <w:jc w:val="center"/>
        <w:rPr>
          <w:b/>
        </w:rPr>
      </w:pPr>
      <w:r>
        <w:rPr>
          <w:b/>
        </w:rPr>
        <w:t>5. Платежи</w:t>
      </w:r>
    </w:p>
    <w:p w:rsidR="00FD24FB" w:rsidRDefault="00FD24FB" w:rsidP="009F162E">
      <w:pPr>
        <w:numPr>
          <w:ilvl w:val="0"/>
          <w:numId w:val="80"/>
        </w:numPr>
        <w:spacing w:before="60" w:after="0" w:line="288" w:lineRule="auto"/>
        <w:jc w:val="both"/>
      </w:pPr>
      <w:r>
        <w:t>За предоставление прав, предусмотренных настоящим Договором, Лицензиат выплачивает Лицензиару единовременное вознаграждение в размере 60000(шестьдесят тысяч) рублей.</w:t>
      </w:r>
    </w:p>
    <w:p w:rsidR="00FD24FB" w:rsidRDefault="00FD24FB" w:rsidP="009F162E">
      <w:pPr>
        <w:numPr>
          <w:ilvl w:val="0"/>
          <w:numId w:val="80"/>
        </w:numPr>
        <w:spacing w:before="60" w:after="0" w:line="288" w:lineRule="auto"/>
        <w:jc w:val="both"/>
      </w:pPr>
      <w:r>
        <w:t>Вознаграждение, предусмотренное п. 5.1 настоящего Договора, выплачивается Лицензиатом в течение 30 (тридцати) дней, следующих после подписания акта приемки-сдачи.</w:t>
      </w:r>
    </w:p>
    <w:p w:rsidR="00FD24FB" w:rsidRDefault="00FD24FB" w:rsidP="00FD24FB">
      <w:pPr>
        <w:spacing w:line="288" w:lineRule="auto"/>
        <w:jc w:val="center"/>
        <w:rPr>
          <w:b/>
        </w:rPr>
      </w:pPr>
      <w:r>
        <w:rPr>
          <w:b/>
        </w:rPr>
        <w:t>6. Реклама</w:t>
      </w:r>
    </w:p>
    <w:p w:rsidR="00FD24FB" w:rsidRDefault="00FD24FB" w:rsidP="009F162E">
      <w:pPr>
        <w:numPr>
          <w:ilvl w:val="0"/>
          <w:numId w:val="81"/>
        </w:numPr>
        <w:spacing w:before="60" w:after="0" w:line="288" w:lineRule="auto"/>
        <w:jc w:val="both"/>
      </w:pPr>
      <w:r>
        <w:t>Лицензиат обязуется при опубликовании результатов исследований, полученных с использованием ПрЭВМ, сообщать в рекламных целях, что исследования производились с использованием ПрЭВМ Лицензиара с указанием авторского права Лицензиара.</w:t>
      </w:r>
    </w:p>
    <w:p w:rsidR="00FD24FB" w:rsidRDefault="00FD24FB" w:rsidP="00FD24FB">
      <w:pPr>
        <w:spacing w:line="288" w:lineRule="auto"/>
        <w:jc w:val="center"/>
        <w:rPr>
          <w:b/>
        </w:rPr>
      </w:pPr>
      <w:r>
        <w:rPr>
          <w:b/>
        </w:rPr>
        <w:t>7. Защита передаваемых прав</w:t>
      </w:r>
    </w:p>
    <w:p w:rsidR="00FD24FB" w:rsidRDefault="00FD24FB" w:rsidP="009F162E">
      <w:pPr>
        <w:numPr>
          <w:ilvl w:val="0"/>
          <w:numId w:val="82"/>
        </w:numPr>
        <w:spacing w:before="60" w:after="0" w:line="288" w:lineRule="auto"/>
        <w:jc w:val="both"/>
      </w:pPr>
      <w:r>
        <w:lastRenderedPageBreak/>
        <w:t>Лицензиат обязуется не вносить самовольно каких-либо изменений в ПрЭВМ и Документацию и не дополнять их какими-либо комментариями. Подобные изменения или дополнения возможны только с согласия Лицензиара.</w:t>
      </w:r>
    </w:p>
    <w:p w:rsidR="00FD24FB" w:rsidRDefault="00FD24FB" w:rsidP="009F162E">
      <w:pPr>
        <w:numPr>
          <w:ilvl w:val="0"/>
          <w:numId w:val="82"/>
        </w:numPr>
        <w:spacing w:before="60" w:after="0" w:line="288" w:lineRule="auto"/>
        <w:jc w:val="both"/>
      </w:pPr>
      <w:r>
        <w:t>Лицензиат обязуется предпринимать все необходимые меры для предотвращения несанкционированного копирования ПрЭВМ и Документации третьими лицами, а также несанкционированной передачи ПрЭВМ и Документации работниками Лицензиата третьим лицам.</w:t>
      </w:r>
    </w:p>
    <w:p w:rsidR="00FD24FB" w:rsidRDefault="00FD24FB" w:rsidP="009F162E">
      <w:pPr>
        <w:numPr>
          <w:ilvl w:val="0"/>
          <w:numId w:val="82"/>
        </w:numPr>
        <w:spacing w:before="60" w:after="0" w:line="288" w:lineRule="auto"/>
        <w:jc w:val="both"/>
      </w:pPr>
      <w:r>
        <w:t>Если Лицензиату станет известно о противоправном использовании ПрЭВМ третьими лицами, то он незамедлительно сообщит об этом Лицензиару.</w:t>
      </w:r>
    </w:p>
    <w:p w:rsidR="00FD24FB" w:rsidRDefault="00FD24FB" w:rsidP="00FD24FB">
      <w:pPr>
        <w:spacing w:line="288" w:lineRule="auto"/>
        <w:jc w:val="center"/>
        <w:rPr>
          <w:b/>
        </w:rPr>
      </w:pPr>
      <w:r>
        <w:rPr>
          <w:b/>
        </w:rPr>
        <w:t>8. Ответственность Сторон и разрешение споров</w:t>
      </w:r>
    </w:p>
    <w:p w:rsidR="00FD24FB" w:rsidRDefault="00FD24FB" w:rsidP="009F162E">
      <w:pPr>
        <w:numPr>
          <w:ilvl w:val="0"/>
          <w:numId w:val="83"/>
        </w:numPr>
        <w:spacing w:before="60" w:after="0" w:line="288" w:lineRule="auto"/>
        <w:jc w:val="both"/>
      </w:pPr>
      <w:r>
        <w:t>За невыполнение или ненадлежащее выполнение обязательств по настоящему Договору Стороны несут имущественную ответственность в соответствии с действующим законодательством.</w:t>
      </w:r>
    </w:p>
    <w:p w:rsidR="00FD24FB" w:rsidRDefault="00FD24FB" w:rsidP="009F162E">
      <w:pPr>
        <w:numPr>
          <w:ilvl w:val="0"/>
          <w:numId w:val="83"/>
        </w:numPr>
        <w:spacing w:before="60" w:after="0" w:line="288" w:lineRule="auto"/>
        <w:jc w:val="both"/>
      </w:pPr>
      <w:r>
        <w:t>Стороны освобождаются от ответственности за неисполнение или ненадлежащее исполнение обязательств, принятых по настоящему Договору, если неисполнение явилось следствием обстоятельств непреодолимой силы (форс-мажор).</w:t>
      </w:r>
    </w:p>
    <w:p w:rsidR="00FD24FB" w:rsidRDefault="00FD24FB" w:rsidP="009F162E">
      <w:pPr>
        <w:numPr>
          <w:ilvl w:val="0"/>
          <w:numId w:val="83"/>
        </w:numPr>
        <w:spacing w:before="60" w:after="0" w:line="288" w:lineRule="auto"/>
        <w:jc w:val="both"/>
      </w:pPr>
      <w:r>
        <w:t>Сторона, нарушившая свои обязательства по настоящему Договору, освобождается от ответственности за неисполнение или ненадлежащее исполнение этих обязательств, если это нарушение было вызвано причинами, за которые отвечает другая Сторона.</w:t>
      </w:r>
    </w:p>
    <w:p w:rsidR="00FD24FB" w:rsidRDefault="00FD24FB" w:rsidP="009F162E">
      <w:pPr>
        <w:numPr>
          <w:ilvl w:val="0"/>
          <w:numId w:val="83"/>
        </w:numPr>
        <w:spacing w:before="60" w:after="0" w:line="288" w:lineRule="auto"/>
        <w:jc w:val="both"/>
      </w:pPr>
      <w:r>
        <w:t>В случае возникновения споров между Лицензиаром и Лицензиатом по вопросам, предусмотренным настоящим Договором, Стороны примут все меры к разрешению их путем переговоров между собой. В случае невозможности разрешения указанных споров путем переговоров они будут разрешаться в порядке, предусмотренном действующим законодательством.</w:t>
      </w:r>
    </w:p>
    <w:p w:rsidR="00FD24FB" w:rsidRDefault="00FD24FB" w:rsidP="00FD24FB">
      <w:pPr>
        <w:spacing w:line="288" w:lineRule="auto"/>
        <w:jc w:val="center"/>
        <w:rPr>
          <w:b/>
        </w:rPr>
      </w:pPr>
    </w:p>
    <w:p w:rsidR="00FD24FB" w:rsidRDefault="00FD24FB" w:rsidP="00FD24FB">
      <w:pPr>
        <w:spacing w:line="288" w:lineRule="auto"/>
        <w:jc w:val="center"/>
        <w:rPr>
          <w:b/>
        </w:rPr>
      </w:pPr>
      <w:r>
        <w:rPr>
          <w:b/>
        </w:rPr>
        <w:t>9. Срок действия Договора и условия его расторжения</w:t>
      </w:r>
    </w:p>
    <w:p w:rsidR="00FD24FB" w:rsidRDefault="00FD24FB" w:rsidP="009F162E">
      <w:pPr>
        <w:numPr>
          <w:ilvl w:val="0"/>
          <w:numId w:val="84"/>
        </w:numPr>
        <w:spacing w:before="60" w:after="0" w:line="288" w:lineRule="auto"/>
        <w:jc w:val="both"/>
      </w:pPr>
      <w:r>
        <w:t>Настоящий Договор заключен на срок 2 года и вступает в силу с даты его подписания обеими Сторонами.</w:t>
      </w:r>
    </w:p>
    <w:p w:rsidR="00FD24FB" w:rsidRDefault="00FD24FB" w:rsidP="009F162E">
      <w:pPr>
        <w:numPr>
          <w:ilvl w:val="0"/>
          <w:numId w:val="84"/>
        </w:numPr>
        <w:spacing w:before="60" w:after="0" w:line="288" w:lineRule="auto"/>
        <w:jc w:val="both"/>
      </w:pPr>
      <w:r>
        <w:t>По истечении срока действия настоящего Договора Лицензиат вправе использовать ПрЭВМ, включая усовершенствованные варианты, на Производственной площадке на любом количестве Рабочих мест. При этом обязательства Лицензиата, предусмотренные пп. 7.1 и 7.2 настоящего Договора, сохраняются бессрочно.</w:t>
      </w:r>
    </w:p>
    <w:p w:rsidR="00FD24FB" w:rsidRDefault="00FD24FB" w:rsidP="009F162E">
      <w:pPr>
        <w:numPr>
          <w:ilvl w:val="0"/>
          <w:numId w:val="84"/>
        </w:numPr>
        <w:spacing w:before="60" w:after="0" w:line="288" w:lineRule="auto"/>
        <w:jc w:val="both"/>
      </w:pPr>
      <w:r>
        <w:t>Действие настоящего Договора по обоюдному согласию Сторон может быть досрочно прекращено, но не ранее чем через три месяца после предложения об этом одной из Сторон. При этом Лицензиат не освобождается от обязательств по платежам, возникшим до расторжения настоящего Договора.</w:t>
      </w:r>
    </w:p>
    <w:p w:rsidR="00FD24FB" w:rsidRDefault="00FD24FB" w:rsidP="009F162E">
      <w:pPr>
        <w:numPr>
          <w:ilvl w:val="0"/>
          <w:numId w:val="84"/>
        </w:numPr>
        <w:spacing w:before="60" w:after="0" w:line="288" w:lineRule="auto"/>
        <w:jc w:val="both"/>
      </w:pPr>
      <w:r>
        <w:t>Настоящий Договор может быть досрочно расторгнут в одностороннем порядке со стороны Лицензиара из-за невыполнения Лицензиатом своих обязательств по пп. 7.1 или 7.2. В этом случае Лицензиат лишается права дальнейшего использования ПрЭВМ в любой форме и обязан вернуть ее Лицензиару.</w:t>
      </w:r>
    </w:p>
    <w:p w:rsidR="00FD24FB" w:rsidRDefault="00FD24FB" w:rsidP="009F162E">
      <w:pPr>
        <w:numPr>
          <w:ilvl w:val="0"/>
          <w:numId w:val="84"/>
        </w:numPr>
        <w:spacing w:before="60" w:after="0" w:line="288" w:lineRule="auto"/>
        <w:jc w:val="both"/>
      </w:pPr>
      <w:r>
        <w:lastRenderedPageBreak/>
        <w:t>Если Лицензиат откажется от дальнейшего использования ПрЭВМ, то он уничтожит все имеющиеся у него копии ПрЭВМ.</w:t>
      </w:r>
    </w:p>
    <w:p w:rsidR="00FD24FB" w:rsidRDefault="00FD24FB" w:rsidP="00FD24FB">
      <w:pPr>
        <w:spacing w:line="288" w:lineRule="auto"/>
        <w:jc w:val="center"/>
        <w:rPr>
          <w:b/>
        </w:rPr>
      </w:pPr>
      <w:r>
        <w:rPr>
          <w:b/>
        </w:rPr>
        <w:t>10. Заключительные положения</w:t>
      </w:r>
    </w:p>
    <w:p w:rsidR="00FD24FB" w:rsidRDefault="00FD24FB" w:rsidP="009F162E">
      <w:pPr>
        <w:numPr>
          <w:ilvl w:val="0"/>
          <w:numId w:val="85"/>
        </w:numPr>
        <w:spacing w:before="60" w:after="0" w:line="288" w:lineRule="auto"/>
        <w:jc w:val="both"/>
      </w:pPr>
      <w:r>
        <w:t>Все изменения и дополнения к настоящему Договору действительны только в тех случаях, если они совершены в письменной форме и подписаны обеими Сторонами.</w:t>
      </w:r>
    </w:p>
    <w:p w:rsidR="00FD24FB" w:rsidRDefault="00FD24FB" w:rsidP="009F162E">
      <w:pPr>
        <w:numPr>
          <w:ilvl w:val="0"/>
          <w:numId w:val="85"/>
        </w:numPr>
        <w:spacing w:before="60" w:after="0" w:line="288" w:lineRule="auto"/>
        <w:jc w:val="both"/>
      </w:pPr>
      <w:r>
        <w:t>Стороны не имеют права передавать свои права и обязательства по настоящему Договору третьим лицам без письменного согласия на то другой Стороны.</w:t>
      </w:r>
    </w:p>
    <w:p w:rsidR="00FD24FB" w:rsidRDefault="00FD24FB" w:rsidP="009F162E">
      <w:pPr>
        <w:numPr>
          <w:ilvl w:val="0"/>
          <w:numId w:val="85"/>
        </w:numPr>
        <w:spacing w:before="60" w:after="0" w:line="288" w:lineRule="auto"/>
        <w:jc w:val="both"/>
      </w:pPr>
      <w:r>
        <w:t>Во всем остальном, что не предусмотрено условиями настоящего Договора, будут применяться нормы законодательства Российской Федерации.</w:t>
      </w:r>
    </w:p>
    <w:p w:rsidR="00FD24FB" w:rsidRDefault="00FD24FB" w:rsidP="00FD24FB">
      <w:pPr>
        <w:spacing w:line="288" w:lineRule="auto"/>
        <w:jc w:val="center"/>
        <w:rPr>
          <w:b/>
        </w:rPr>
      </w:pPr>
      <w:r>
        <w:rPr>
          <w:b/>
        </w:rPr>
        <w:t>11. Адреса Сторон</w:t>
      </w:r>
    </w:p>
    <w:p w:rsidR="00FD24FB" w:rsidRPr="007F6121" w:rsidRDefault="00FD24FB" w:rsidP="009F162E">
      <w:pPr>
        <w:numPr>
          <w:ilvl w:val="0"/>
          <w:numId w:val="86"/>
        </w:numPr>
        <w:spacing w:before="60" w:after="0" w:line="288" w:lineRule="auto"/>
        <w:jc w:val="both"/>
      </w:pPr>
      <w:r>
        <w:t>ЛИЦЕНЗИАР</w:t>
      </w:r>
      <w:r w:rsidRPr="007F6121">
        <w:t xml:space="preserve">: </w:t>
      </w:r>
      <w:r>
        <w:t>Корсуков Дмитрий Владимирович, адрес</w:t>
      </w:r>
      <w:r w:rsidRPr="00643AA5">
        <w:t xml:space="preserve">: </w:t>
      </w:r>
      <w:r>
        <w:t>197342</w:t>
      </w:r>
      <w:r w:rsidRPr="00643AA5">
        <w:t>, г. </w:t>
      </w:r>
      <w:r>
        <w:t>Санкт-Петербург</w:t>
      </w:r>
      <w:r w:rsidRPr="00643AA5">
        <w:t>, ул. </w:t>
      </w:r>
      <w:r>
        <w:t>Торжковская</w:t>
      </w:r>
      <w:r w:rsidRPr="00643AA5">
        <w:t>, д. </w:t>
      </w:r>
      <w:r>
        <w:t>6</w:t>
      </w:r>
      <w:r w:rsidRPr="00643AA5">
        <w:t>, кв. </w:t>
      </w:r>
      <w:r>
        <w:t>9</w:t>
      </w:r>
    </w:p>
    <w:p w:rsidR="00FD24FB" w:rsidRDefault="00FD24FB" w:rsidP="009F162E">
      <w:pPr>
        <w:numPr>
          <w:ilvl w:val="0"/>
          <w:numId w:val="86"/>
        </w:numPr>
        <w:spacing w:before="60" w:after="0" w:line="288" w:lineRule="auto"/>
        <w:jc w:val="both"/>
      </w:pPr>
      <w:r>
        <w:t>ЛИЦЕНЗИАТ: СПбГЭТУ, адрес: 197376, Санкт-Петербург, ул. Проф. Попова, д. 5.</w:t>
      </w:r>
    </w:p>
    <w:p w:rsidR="00FD24FB" w:rsidRDefault="00FD24FB" w:rsidP="00FD24FB">
      <w:pPr>
        <w:spacing w:before="120" w:after="120" w:line="288" w:lineRule="auto"/>
        <w:ind w:firstLine="567"/>
      </w:pPr>
      <w:r>
        <w:t>Настоящий Договор составлен в двух экземплярах для каждой из Сторон и подписан "___"__________ 201__ г. в г. Санкт-Петербурге.</w:t>
      </w:r>
    </w:p>
    <w:tbl>
      <w:tblPr>
        <w:tblW w:w="0" w:type="auto"/>
        <w:tblLayout w:type="fixed"/>
        <w:tblLook w:val="0000" w:firstRow="0" w:lastRow="0" w:firstColumn="0" w:lastColumn="0" w:noHBand="0" w:noVBand="0"/>
      </w:tblPr>
      <w:tblGrid>
        <w:gridCol w:w="4503"/>
        <w:gridCol w:w="5067"/>
      </w:tblGrid>
      <w:tr w:rsidR="00FD24FB" w:rsidTr="00BA5274">
        <w:tc>
          <w:tcPr>
            <w:tcW w:w="4503" w:type="dxa"/>
          </w:tcPr>
          <w:p w:rsidR="00FD24FB" w:rsidRDefault="00FD24FB" w:rsidP="00BA5274">
            <w:pPr>
              <w:spacing w:line="288" w:lineRule="auto"/>
              <w:rPr>
                <w:b/>
              </w:rPr>
            </w:pPr>
            <w:r>
              <w:rPr>
                <w:b/>
              </w:rPr>
              <w:t>ЛИЦЕНЗИАР:</w:t>
            </w:r>
          </w:p>
        </w:tc>
        <w:tc>
          <w:tcPr>
            <w:tcW w:w="5067" w:type="dxa"/>
          </w:tcPr>
          <w:p w:rsidR="00FD24FB" w:rsidRDefault="00FD24FB" w:rsidP="00BA5274">
            <w:pPr>
              <w:spacing w:line="288" w:lineRule="auto"/>
              <w:rPr>
                <w:b/>
              </w:rPr>
            </w:pPr>
            <w:r>
              <w:rPr>
                <w:b/>
              </w:rPr>
              <w:t>От ЛИЦЕНЗИАТА:</w:t>
            </w:r>
          </w:p>
        </w:tc>
      </w:tr>
      <w:tr w:rsidR="00FD24FB" w:rsidTr="00BA5274">
        <w:tc>
          <w:tcPr>
            <w:tcW w:w="4503" w:type="dxa"/>
            <w:vAlign w:val="bottom"/>
          </w:tcPr>
          <w:p w:rsidR="00FD24FB" w:rsidRDefault="00FD24FB" w:rsidP="00BA5274">
            <w:pPr>
              <w:spacing w:line="288" w:lineRule="auto"/>
              <w:jc w:val="right"/>
            </w:pPr>
          </w:p>
          <w:p w:rsidR="00FD24FB" w:rsidRDefault="00FD24FB" w:rsidP="007F4ACC">
            <w:pPr>
              <w:spacing w:line="288" w:lineRule="auto"/>
              <w:jc w:val="center"/>
            </w:pPr>
            <w:r>
              <w:t>___________ Д. В. К</w:t>
            </w:r>
            <w:r w:rsidR="007F4ACC">
              <w:t>орсуков</w:t>
            </w:r>
          </w:p>
        </w:tc>
        <w:tc>
          <w:tcPr>
            <w:tcW w:w="5067" w:type="dxa"/>
          </w:tcPr>
          <w:p w:rsidR="00FD24FB" w:rsidRDefault="00FD24FB" w:rsidP="00BA5274">
            <w:pPr>
              <w:spacing w:line="288" w:lineRule="auto"/>
            </w:pPr>
            <w:r>
              <w:t xml:space="preserve">Первый проректор по научно-образовательной деятельности СПбГЭТУ </w:t>
            </w:r>
          </w:p>
          <w:p w:rsidR="00FD24FB" w:rsidRDefault="00FD24FB" w:rsidP="007F4ACC">
            <w:pPr>
              <w:spacing w:line="288" w:lineRule="auto"/>
            </w:pPr>
            <w:r>
              <w:t xml:space="preserve">              ____________ </w:t>
            </w:r>
            <w:r w:rsidR="007F4ACC">
              <w:t>М.Ю</w:t>
            </w:r>
            <w:r>
              <w:t xml:space="preserve">. </w:t>
            </w:r>
            <w:r w:rsidR="007F4ACC">
              <w:t>Шестопалов</w:t>
            </w:r>
          </w:p>
        </w:tc>
      </w:tr>
    </w:tbl>
    <w:p w:rsidR="00FD24FB" w:rsidRPr="00995818" w:rsidRDefault="00FD24FB" w:rsidP="00FD24FB">
      <w:pPr>
        <w:spacing w:before="60" w:line="360" w:lineRule="auto"/>
        <w:jc w:val="both"/>
        <w:rPr>
          <w:sz w:val="28"/>
          <w:szCs w:val="28"/>
        </w:rPr>
      </w:pPr>
    </w:p>
    <w:p w:rsidR="00FD24FB" w:rsidRDefault="00FD24FB" w:rsidP="00FD24FB">
      <w:pPr>
        <w:spacing w:before="60" w:line="312" w:lineRule="auto"/>
        <w:jc w:val="center"/>
      </w:pPr>
    </w:p>
    <w:p w:rsidR="00FD24FB" w:rsidRDefault="00FD24FB" w:rsidP="00FD24FB">
      <w:pPr>
        <w:spacing w:before="60" w:line="312" w:lineRule="auto"/>
        <w:jc w:val="center"/>
      </w:pPr>
    </w:p>
    <w:p w:rsidR="00FD24FB" w:rsidRDefault="00FD24FB" w:rsidP="00FD24FB">
      <w:pPr>
        <w:spacing w:before="60" w:line="312" w:lineRule="auto"/>
        <w:jc w:val="center"/>
      </w:pPr>
    </w:p>
    <w:p w:rsidR="00FD24FB" w:rsidRDefault="00FD24FB" w:rsidP="00FD24FB">
      <w:pPr>
        <w:spacing w:before="60" w:line="312" w:lineRule="auto"/>
        <w:jc w:val="center"/>
      </w:pPr>
    </w:p>
    <w:p w:rsidR="00FD24FB" w:rsidRDefault="00FD24FB" w:rsidP="00FD24FB">
      <w:pPr>
        <w:spacing w:before="60" w:line="312" w:lineRule="auto"/>
        <w:jc w:val="center"/>
      </w:pPr>
    </w:p>
    <w:p w:rsidR="00FD24FB" w:rsidRDefault="00FD24FB" w:rsidP="00FD24FB">
      <w:pPr>
        <w:spacing w:before="60" w:line="312" w:lineRule="auto"/>
        <w:jc w:val="center"/>
      </w:pPr>
    </w:p>
    <w:p w:rsidR="00FD24FB" w:rsidRDefault="00FD24FB" w:rsidP="00FD24FB">
      <w:pPr>
        <w:spacing w:before="60" w:line="312" w:lineRule="auto"/>
        <w:jc w:val="center"/>
      </w:pPr>
    </w:p>
    <w:p w:rsidR="00FD24FB" w:rsidRDefault="00FD24FB" w:rsidP="00FD24FB">
      <w:pPr>
        <w:spacing w:before="60" w:line="312" w:lineRule="auto"/>
        <w:jc w:val="center"/>
      </w:pPr>
    </w:p>
    <w:p w:rsidR="00FD24FB" w:rsidRDefault="00FD24FB" w:rsidP="00196D66">
      <w:pPr>
        <w:spacing w:before="60" w:line="312" w:lineRule="auto"/>
        <w:rPr>
          <w:lang w:val="en-US"/>
        </w:rPr>
      </w:pPr>
    </w:p>
    <w:p w:rsidR="00196D66" w:rsidRPr="00196D66" w:rsidRDefault="00196D66" w:rsidP="00196D66">
      <w:pPr>
        <w:spacing w:before="60" w:line="312" w:lineRule="auto"/>
        <w:rPr>
          <w:lang w:val="en-US"/>
        </w:rPr>
      </w:pPr>
    </w:p>
    <w:p w:rsidR="00FD24FB" w:rsidRPr="0018657E" w:rsidRDefault="00FD24FB" w:rsidP="0018657E">
      <w:pPr>
        <w:pStyle w:val="1TimesNewRoman14"/>
      </w:pPr>
      <w:bookmarkStart w:id="86" w:name="_Toc221888892"/>
      <w:bookmarkStart w:id="87" w:name="_Toc317026816"/>
      <w:r w:rsidRPr="007328BD">
        <w:lastRenderedPageBreak/>
        <w:t>ЗАКЛЮЧЕНИЕ</w:t>
      </w:r>
      <w:bookmarkEnd w:id="86"/>
      <w:bookmarkEnd w:id="87"/>
    </w:p>
    <w:p w:rsidR="00FD24FB" w:rsidRPr="00B354E9" w:rsidRDefault="00FD24FB" w:rsidP="00FD24FB">
      <w:pPr>
        <w:pStyle w:val="a3"/>
        <w:spacing w:after="0"/>
        <w:ind w:left="0" w:firstLine="709"/>
        <w:rPr>
          <w:rFonts w:ascii="Times New Roman" w:hAnsi="Times New Roman" w:cs="Times New Roman"/>
          <w:sz w:val="28"/>
          <w:szCs w:val="28"/>
        </w:rPr>
      </w:pPr>
      <w:r w:rsidRPr="00B354E9">
        <w:rPr>
          <w:rFonts w:ascii="Times New Roman" w:hAnsi="Times New Roman" w:cs="Times New Roman"/>
          <w:sz w:val="28"/>
          <w:szCs w:val="28"/>
        </w:rPr>
        <w:t xml:space="preserve">Целью создания дипломного проекта является </w:t>
      </w:r>
      <w:r w:rsidRPr="00B354E9">
        <w:rPr>
          <w:rFonts w:ascii="Times New Roman" w:eastAsia="Times New Roman" w:hAnsi="Times New Roman" w:cs="Times New Roman"/>
          <w:kern w:val="32"/>
          <w:sz w:val="28"/>
          <w:szCs w:val="28"/>
          <w:lang w:eastAsia="ru-RU"/>
        </w:rPr>
        <w:t xml:space="preserve">программа, предназначенная для определения рыночной стоимости объектов недвижимости и земельных участков с последующим составлением отчета. </w:t>
      </w:r>
      <w:r w:rsidRPr="00B354E9">
        <w:rPr>
          <w:rFonts w:ascii="Times New Roman" w:hAnsi="Times New Roman" w:cs="Times New Roman"/>
          <w:sz w:val="28"/>
          <w:szCs w:val="28"/>
        </w:rPr>
        <w:t xml:space="preserve">Использование современных технологий, </w:t>
      </w:r>
      <w:r w:rsidRPr="00B354E9">
        <w:rPr>
          <w:rFonts w:ascii="Times New Roman" w:hAnsi="Times New Roman" w:cs="Times New Roman"/>
          <w:sz w:val="28"/>
          <w:szCs w:val="28"/>
          <w:lang w:val="en-US"/>
        </w:rPr>
        <w:t>Java</w:t>
      </w:r>
      <w:r w:rsidRPr="00B354E9">
        <w:rPr>
          <w:rFonts w:ascii="Times New Roman" w:hAnsi="Times New Roman" w:cs="Times New Roman"/>
          <w:sz w:val="28"/>
          <w:szCs w:val="28"/>
        </w:rPr>
        <w:t xml:space="preserve">, </w:t>
      </w:r>
      <w:r w:rsidRPr="00B354E9">
        <w:rPr>
          <w:rFonts w:ascii="Times New Roman" w:hAnsi="Times New Roman" w:cs="Times New Roman"/>
          <w:sz w:val="28"/>
          <w:szCs w:val="28"/>
          <w:lang w:val="en-US"/>
        </w:rPr>
        <w:t>SQL</w:t>
      </w:r>
      <w:r w:rsidRPr="00B354E9">
        <w:rPr>
          <w:rFonts w:ascii="Times New Roman" w:hAnsi="Times New Roman" w:cs="Times New Roman"/>
          <w:sz w:val="28"/>
          <w:szCs w:val="28"/>
        </w:rPr>
        <w:t xml:space="preserve"> обеспечит быстрое и надежное функционирование объекта, а главное обеспечит легкость интегрирования в различные системы, за счет гибкой системы настройки под критерии пользователя, доступности и распространенности.</w:t>
      </w:r>
    </w:p>
    <w:p w:rsidR="00FD24FB" w:rsidRPr="00B354E9" w:rsidRDefault="00FD24FB" w:rsidP="00FD24FB">
      <w:pPr>
        <w:ind w:firstLine="709"/>
        <w:contextualSpacing/>
        <w:rPr>
          <w:sz w:val="28"/>
          <w:szCs w:val="28"/>
        </w:rPr>
      </w:pPr>
      <w:r w:rsidRPr="00B354E9">
        <w:rPr>
          <w:sz w:val="28"/>
          <w:szCs w:val="28"/>
        </w:rPr>
        <w:t>В рамках настоящего дипломного проекта разработана программа для автоматизации основных аспектов оценки недвижимости. Данная программа обеспечивает удобное управление расчетами, в том числе калькуляциями.</w:t>
      </w:r>
    </w:p>
    <w:p w:rsidR="00FD24FB" w:rsidRPr="00B354E9" w:rsidRDefault="00FD24FB" w:rsidP="00FD24FB">
      <w:pPr>
        <w:ind w:firstLine="709"/>
        <w:contextualSpacing/>
        <w:rPr>
          <w:sz w:val="28"/>
          <w:szCs w:val="28"/>
        </w:rPr>
      </w:pPr>
      <w:r w:rsidRPr="00B354E9">
        <w:rPr>
          <w:sz w:val="28"/>
          <w:szCs w:val="28"/>
        </w:rPr>
        <w:t xml:space="preserve">Описание работ по разработке программы автоматизации оценки недвижимости: </w:t>
      </w:r>
    </w:p>
    <w:p w:rsidR="00FD24FB" w:rsidRPr="00B354E9" w:rsidRDefault="00FD24FB" w:rsidP="009F162E">
      <w:pPr>
        <w:pStyle w:val="a3"/>
        <w:numPr>
          <w:ilvl w:val="0"/>
          <w:numId w:val="1"/>
        </w:numPr>
        <w:spacing w:after="0"/>
        <w:ind w:left="0" w:firstLine="709"/>
        <w:rPr>
          <w:rFonts w:ascii="Times New Roman" w:eastAsia="Times New Roman" w:hAnsi="Times New Roman" w:cs="Times New Roman"/>
          <w:kern w:val="32"/>
          <w:sz w:val="28"/>
          <w:szCs w:val="28"/>
          <w:lang w:eastAsia="ru-RU"/>
        </w:rPr>
      </w:pPr>
      <w:r w:rsidRPr="00B354E9">
        <w:rPr>
          <w:rFonts w:ascii="Times New Roman" w:hAnsi="Times New Roman" w:cs="Times New Roman"/>
          <w:sz w:val="28"/>
          <w:szCs w:val="28"/>
        </w:rPr>
        <w:t xml:space="preserve">Формулирование целей и требований к проекту. </w:t>
      </w:r>
      <w:r w:rsidRPr="00B354E9">
        <w:rPr>
          <w:rFonts w:ascii="Times New Roman" w:hAnsi="Times New Roman" w:cs="Times New Roman"/>
          <w:sz w:val="28"/>
          <w:szCs w:val="28"/>
        </w:rPr>
        <w:br/>
        <w:t>На данном этапе идет анализ тех частей работы оценщика, которые подразумевают монотонную работу, расчеты и т.д.</w:t>
      </w:r>
    </w:p>
    <w:p w:rsidR="00FD24FB" w:rsidRPr="00B354E9" w:rsidRDefault="00FD24FB" w:rsidP="009F162E">
      <w:pPr>
        <w:pStyle w:val="a3"/>
        <w:numPr>
          <w:ilvl w:val="0"/>
          <w:numId w:val="1"/>
        </w:numPr>
        <w:suppressAutoHyphens/>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 xml:space="preserve">Введение в предметную область. </w:t>
      </w:r>
    </w:p>
    <w:p w:rsidR="00FD24FB" w:rsidRPr="00B354E9" w:rsidRDefault="00FD24FB" w:rsidP="00FD24FB">
      <w:pPr>
        <w:pStyle w:val="a3"/>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На данном этапе идет изучение предметной области, ознакомление с материалами (документами, экономическими расчетами), при необходимости консультации специалиста данной предметной области.</w:t>
      </w:r>
    </w:p>
    <w:p w:rsidR="00FD24FB" w:rsidRPr="00B354E9" w:rsidRDefault="00FD24FB" w:rsidP="009F162E">
      <w:pPr>
        <w:pStyle w:val="a3"/>
        <w:numPr>
          <w:ilvl w:val="0"/>
          <w:numId w:val="2"/>
        </w:numPr>
        <w:suppressAutoHyphens/>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Изучение литературы.</w:t>
      </w:r>
    </w:p>
    <w:p w:rsidR="00FD24FB" w:rsidRPr="00B354E9" w:rsidRDefault="00FD24FB" w:rsidP="00FD24FB">
      <w:pPr>
        <w:pStyle w:val="a3"/>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На данном этапе идет изучение функциональных возможностей различного рода программных сред, их взаимодействие с различного вида системами.</w:t>
      </w:r>
    </w:p>
    <w:p w:rsidR="00FD24FB" w:rsidRPr="00B354E9" w:rsidRDefault="00FD24FB" w:rsidP="009F162E">
      <w:pPr>
        <w:pStyle w:val="a3"/>
        <w:numPr>
          <w:ilvl w:val="0"/>
          <w:numId w:val="2"/>
        </w:numPr>
        <w:suppressAutoHyphens/>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Анализ требований к программному комплексу.</w:t>
      </w:r>
    </w:p>
    <w:p w:rsidR="00FD24FB" w:rsidRPr="00B354E9" w:rsidRDefault="00FD24FB" w:rsidP="00FD24FB">
      <w:pPr>
        <w:pStyle w:val="a3"/>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На данном этапе производится анализ основных, функциональных, системных  и других требований к программному комплексу.</w:t>
      </w:r>
    </w:p>
    <w:p w:rsidR="00FD24FB" w:rsidRPr="00B354E9" w:rsidRDefault="00FD24FB" w:rsidP="009F162E">
      <w:pPr>
        <w:pStyle w:val="a3"/>
        <w:numPr>
          <w:ilvl w:val="0"/>
          <w:numId w:val="2"/>
        </w:numPr>
        <w:suppressAutoHyphens/>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Разработка концептуальных моделей.</w:t>
      </w:r>
    </w:p>
    <w:p w:rsidR="00FD24FB" w:rsidRPr="00B354E9" w:rsidRDefault="00FD24FB" w:rsidP="00FD24FB">
      <w:pPr>
        <w:pStyle w:val="a3"/>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На данном этапе идет разработка архитектуры системы, подсистем, а так же принципы их взаимодействия.</w:t>
      </w:r>
    </w:p>
    <w:p w:rsidR="00FD24FB" w:rsidRPr="00B354E9" w:rsidRDefault="00FD24FB" w:rsidP="009F162E">
      <w:pPr>
        <w:pStyle w:val="a3"/>
        <w:numPr>
          <w:ilvl w:val="0"/>
          <w:numId w:val="2"/>
        </w:numPr>
        <w:suppressAutoHyphens/>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Разработка графического интерфейса.</w:t>
      </w:r>
    </w:p>
    <w:p w:rsidR="00FD24FB" w:rsidRPr="00B354E9" w:rsidRDefault="00FD24FB" w:rsidP="00FD24FB">
      <w:pPr>
        <w:pStyle w:val="a3"/>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На данном этапе идет разработка графического интерфейса.</w:t>
      </w:r>
    </w:p>
    <w:p w:rsidR="00FD24FB" w:rsidRPr="00B354E9" w:rsidRDefault="00FD24FB" w:rsidP="009F162E">
      <w:pPr>
        <w:pStyle w:val="a3"/>
        <w:numPr>
          <w:ilvl w:val="0"/>
          <w:numId w:val="2"/>
        </w:numPr>
        <w:suppressAutoHyphens/>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lastRenderedPageBreak/>
        <w:t>Тестирование программного продукта.</w:t>
      </w:r>
    </w:p>
    <w:p w:rsidR="00FD24FB" w:rsidRPr="00B354E9" w:rsidRDefault="00FD24FB" w:rsidP="00FD24FB">
      <w:pPr>
        <w:pStyle w:val="a3"/>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На данном этапе проводится тестирование работы отдельных модулей и системы в целом.</w:t>
      </w:r>
    </w:p>
    <w:p w:rsidR="00FD24FB" w:rsidRPr="00B354E9" w:rsidRDefault="00FD24FB" w:rsidP="009F162E">
      <w:pPr>
        <w:pStyle w:val="a3"/>
        <w:numPr>
          <w:ilvl w:val="0"/>
          <w:numId w:val="2"/>
        </w:numPr>
        <w:suppressAutoHyphens/>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Оформление проекта, разработка документации, отладка</w:t>
      </w:r>
    </w:p>
    <w:p w:rsidR="00FD24FB" w:rsidRPr="00B354E9" w:rsidRDefault="00FD24FB" w:rsidP="00FD24FB">
      <w:pPr>
        <w:pStyle w:val="a3"/>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На данном этапе идет  оформление проекта, разработка технической документации, руководства пользователя и отладка.</w:t>
      </w:r>
    </w:p>
    <w:p w:rsidR="00FD24FB" w:rsidRPr="00B354E9" w:rsidRDefault="00FD24FB" w:rsidP="00FD24FB">
      <w:pPr>
        <w:ind w:firstLine="709"/>
        <w:contextualSpacing/>
        <w:rPr>
          <w:sz w:val="28"/>
          <w:szCs w:val="28"/>
        </w:rPr>
      </w:pPr>
      <w:r w:rsidRPr="00B354E9">
        <w:rPr>
          <w:sz w:val="28"/>
          <w:szCs w:val="28"/>
        </w:rPr>
        <w:t>Для проведения экономического обоснования работы рассчитывается себестоимость научно-технической разработки на основании трудоемкости работ и сметы затрат по соответствующим статьям калькуляции. Этапы проведения экономического обоснования проекта:</w:t>
      </w:r>
    </w:p>
    <w:p w:rsidR="00FD24FB" w:rsidRPr="00B354E9" w:rsidRDefault="00FD24FB" w:rsidP="009F162E">
      <w:pPr>
        <w:numPr>
          <w:ilvl w:val="0"/>
          <w:numId w:val="57"/>
        </w:numPr>
        <w:spacing w:after="0" w:line="360" w:lineRule="auto"/>
        <w:ind w:firstLine="709"/>
        <w:contextualSpacing/>
        <w:rPr>
          <w:sz w:val="28"/>
          <w:szCs w:val="28"/>
        </w:rPr>
      </w:pPr>
      <w:r w:rsidRPr="00B354E9">
        <w:rPr>
          <w:sz w:val="28"/>
          <w:szCs w:val="28"/>
        </w:rPr>
        <w:t>определение потребительских свойств продукта, связанных с совершенствованием продукта;</w:t>
      </w:r>
    </w:p>
    <w:p w:rsidR="00FD24FB" w:rsidRPr="00B354E9" w:rsidRDefault="00FD24FB" w:rsidP="009F162E">
      <w:pPr>
        <w:numPr>
          <w:ilvl w:val="0"/>
          <w:numId w:val="57"/>
        </w:numPr>
        <w:spacing w:after="0" w:line="360" w:lineRule="auto"/>
        <w:ind w:firstLine="709"/>
        <w:contextualSpacing/>
        <w:rPr>
          <w:sz w:val="28"/>
          <w:szCs w:val="28"/>
        </w:rPr>
      </w:pPr>
      <w:r w:rsidRPr="00B354E9">
        <w:rPr>
          <w:sz w:val="28"/>
          <w:szCs w:val="28"/>
        </w:rPr>
        <w:t>анализ рынка сбыта проектируемой продукции и разработка плана маркетинга;</w:t>
      </w:r>
    </w:p>
    <w:p w:rsidR="00FD24FB" w:rsidRPr="00B354E9" w:rsidRDefault="00FD24FB" w:rsidP="009F162E">
      <w:pPr>
        <w:numPr>
          <w:ilvl w:val="0"/>
          <w:numId w:val="57"/>
        </w:numPr>
        <w:spacing w:after="0" w:line="360" w:lineRule="auto"/>
        <w:ind w:firstLine="709"/>
        <w:contextualSpacing/>
        <w:rPr>
          <w:sz w:val="28"/>
          <w:szCs w:val="28"/>
        </w:rPr>
      </w:pPr>
      <w:r w:rsidRPr="00B354E9">
        <w:rPr>
          <w:sz w:val="28"/>
          <w:szCs w:val="28"/>
        </w:rPr>
        <w:t>описание процесса производства продукции и оценка ресурсов, необходимых для усовершенствования разрабатываемого продукта;</w:t>
      </w:r>
    </w:p>
    <w:p w:rsidR="00FD24FB" w:rsidRPr="00B354E9" w:rsidRDefault="00FD24FB" w:rsidP="009F162E">
      <w:pPr>
        <w:numPr>
          <w:ilvl w:val="0"/>
          <w:numId w:val="57"/>
        </w:numPr>
        <w:spacing w:after="0" w:line="360" w:lineRule="auto"/>
        <w:ind w:firstLine="709"/>
        <w:contextualSpacing/>
        <w:rPr>
          <w:sz w:val="28"/>
          <w:szCs w:val="28"/>
        </w:rPr>
      </w:pPr>
      <w:r w:rsidRPr="00B354E9">
        <w:rPr>
          <w:sz w:val="28"/>
          <w:szCs w:val="28"/>
        </w:rPr>
        <w:t>описание конкретных работ и организационно-технических мероприятий, направленных на практическую реализацию проекта;</w:t>
      </w:r>
    </w:p>
    <w:p w:rsidR="00FD24FB" w:rsidRPr="00C478B4" w:rsidRDefault="00FD24FB" w:rsidP="009F162E">
      <w:pPr>
        <w:numPr>
          <w:ilvl w:val="0"/>
          <w:numId w:val="57"/>
        </w:numPr>
        <w:spacing w:after="0" w:line="360" w:lineRule="auto"/>
        <w:ind w:firstLine="709"/>
        <w:contextualSpacing/>
        <w:rPr>
          <w:sz w:val="28"/>
          <w:szCs w:val="28"/>
        </w:rPr>
      </w:pPr>
      <w:r w:rsidRPr="00B354E9">
        <w:rPr>
          <w:sz w:val="28"/>
          <w:szCs w:val="28"/>
        </w:rPr>
        <w:t>оценка интегрального экономического эффекта, получаемого от модернизации программного продукта.</w:t>
      </w:r>
    </w:p>
    <w:p w:rsidR="00FD24FB" w:rsidRPr="00C478B4" w:rsidRDefault="00FD24FB" w:rsidP="00FD24FB">
      <w:pPr>
        <w:spacing w:line="360" w:lineRule="auto"/>
        <w:ind w:firstLine="1077"/>
        <w:jc w:val="both"/>
        <w:rPr>
          <w:sz w:val="28"/>
          <w:szCs w:val="28"/>
        </w:rPr>
      </w:pPr>
      <w:r>
        <w:rPr>
          <w:color w:val="231F20"/>
          <w:sz w:val="28"/>
          <w:szCs w:val="28"/>
        </w:rPr>
        <w:t xml:space="preserve">В завершении дипломного проекта было составлено технико-экономическое обоснование, </w:t>
      </w:r>
      <w:r>
        <w:rPr>
          <w:sz w:val="28"/>
          <w:szCs w:val="28"/>
        </w:rPr>
        <w:t xml:space="preserve">где был определён экономический эффект, а также был приведён раздел, посвящённый </w:t>
      </w:r>
      <w:r w:rsidRPr="00887948">
        <w:rPr>
          <w:sz w:val="28"/>
          <w:szCs w:val="28"/>
        </w:rPr>
        <w:t>охране интеллектуальной собственности.</w:t>
      </w:r>
    </w:p>
    <w:p w:rsidR="00C77EB1" w:rsidRPr="00BA5274" w:rsidRDefault="00C77EB1" w:rsidP="00F3499F">
      <w:pPr>
        <w:rPr>
          <w:sz w:val="28"/>
          <w:szCs w:val="28"/>
        </w:rPr>
      </w:pPr>
    </w:p>
    <w:p w:rsidR="00196D66" w:rsidRPr="00BA5274" w:rsidRDefault="00196D66" w:rsidP="00F3499F">
      <w:pPr>
        <w:rPr>
          <w:sz w:val="28"/>
          <w:szCs w:val="28"/>
        </w:rPr>
      </w:pPr>
    </w:p>
    <w:p w:rsidR="00196D66" w:rsidRPr="00BA5274" w:rsidRDefault="00196D66" w:rsidP="00F3499F">
      <w:pPr>
        <w:rPr>
          <w:sz w:val="28"/>
          <w:szCs w:val="28"/>
        </w:rPr>
      </w:pPr>
    </w:p>
    <w:p w:rsidR="00196D66" w:rsidRPr="00BA5274" w:rsidRDefault="00196D66" w:rsidP="00F3499F">
      <w:pPr>
        <w:rPr>
          <w:sz w:val="28"/>
          <w:szCs w:val="28"/>
        </w:rPr>
      </w:pPr>
    </w:p>
    <w:p w:rsidR="00196D66" w:rsidRPr="00196D66" w:rsidRDefault="00196D66" w:rsidP="00196D66">
      <w:pPr>
        <w:pStyle w:val="1"/>
        <w:jc w:val="center"/>
        <w:rPr>
          <w:rFonts w:ascii="Times New Roman" w:hAnsi="Times New Roman" w:cs="Times New Roman"/>
          <w:sz w:val="28"/>
          <w:szCs w:val="28"/>
        </w:rPr>
      </w:pPr>
      <w:bookmarkStart w:id="88" w:name="_Toc221888893"/>
      <w:bookmarkStart w:id="89" w:name="_Toc317026817"/>
      <w:r w:rsidRPr="00196D66">
        <w:rPr>
          <w:rFonts w:ascii="Times New Roman" w:hAnsi="Times New Roman" w:cs="Times New Roman"/>
          <w:sz w:val="28"/>
          <w:szCs w:val="28"/>
        </w:rPr>
        <w:lastRenderedPageBreak/>
        <w:t>СПИСОК ЛИТЕРАТУРЫ</w:t>
      </w:r>
      <w:bookmarkEnd w:id="88"/>
      <w:bookmarkEnd w:id="89"/>
    </w:p>
    <w:p w:rsidR="00022820" w:rsidRPr="003A5F17" w:rsidRDefault="00022820" w:rsidP="009F162E">
      <w:pPr>
        <w:pStyle w:val="a3"/>
        <w:numPr>
          <w:ilvl w:val="1"/>
          <w:numId w:val="56"/>
        </w:numPr>
        <w:rPr>
          <w:rFonts w:ascii="Times New Roman" w:hAnsi="Times New Roman" w:cs="Times New Roman"/>
          <w:sz w:val="28"/>
          <w:szCs w:val="28"/>
        </w:rPr>
      </w:pPr>
      <w:r w:rsidRPr="003A5F17">
        <w:rPr>
          <w:rStyle w:val="citation"/>
          <w:rFonts w:ascii="Times New Roman" w:hAnsi="Times New Roman" w:cs="Times New Roman"/>
          <w:i/>
          <w:iCs/>
          <w:sz w:val="28"/>
          <w:szCs w:val="28"/>
        </w:rPr>
        <w:t>Монахов Вадим.</w:t>
      </w:r>
      <w:r w:rsidRPr="003A5F17">
        <w:rPr>
          <w:rStyle w:val="citation"/>
          <w:rFonts w:ascii="Times New Roman" w:hAnsi="Times New Roman" w:cs="Times New Roman"/>
          <w:sz w:val="28"/>
          <w:szCs w:val="28"/>
        </w:rPr>
        <w:t xml:space="preserve"> </w:t>
      </w:r>
      <w:hyperlink r:id="rId615" w:history="1">
        <w:r w:rsidRPr="003A5F17">
          <w:rPr>
            <w:rStyle w:val="a4"/>
            <w:rFonts w:ascii="Times New Roman" w:hAnsi="Times New Roman" w:cs="Times New Roman"/>
            <w:sz w:val="28"/>
            <w:szCs w:val="28"/>
          </w:rPr>
          <w:t>Язык программирования Java и среда NetBeans</w:t>
        </w:r>
      </w:hyperlink>
      <w:r w:rsidRPr="003A5F17">
        <w:rPr>
          <w:rStyle w:val="citation"/>
          <w:rFonts w:ascii="Times New Roman" w:hAnsi="Times New Roman" w:cs="Times New Roman"/>
          <w:sz w:val="28"/>
          <w:szCs w:val="28"/>
        </w:rPr>
        <w:t xml:space="preserve"> — 3-е изд. — СПб.: </w:t>
      </w:r>
      <w:hyperlink r:id="rId616" w:tooltip="БХВ-Петербург (издательство)" w:history="1">
        <w:r w:rsidRPr="003A5F17">
          <w:rPr>
            <w:rStyle w:val="a4"/>
            <w:rFonts w:ascii="Times New Roman" w:hAnsi="Times New Roman" w:cs="Times New Roman"/>
            <w:sz w:val="28"/>
            <w:szCs w:val="28"/>
          </w:rPr>
          <w:t>БХВ-Петербург</w:t>
        </w:r>
      </w:hyperlink>
      <w:r w:rsidRPr="003A5F17">
        <w:rPr>
          <w:rStyle w:val="citation"/>
          <w:rFonts w:ascii="Times New Roman" w:hAnsi="Times New Roman" w:cs="Times New Roman"/>
          <w:sz w:val="28"/>
          <w:szCs w:val="28"/>
        </w:rPr>
        <w:t>, 2011. — 704 с.</w:t>
      </w:r>
      <w:r w:rsidRPr="003A5F17">
        <w:rPr>
          <w:rFonts w:ascii="Times New Roman" w:hAnsi="Times New Roman" w:cs="Times New Roman"/>
          <w:sz w:val="28"/>
          <w:szCs w:val="28"/>
        </w:rPr>
        <w:t xml:space="preserve"> </w:t>
      </w:r>
    </w:p>
    <w:p w:rsidR="00022820" w:rsidRPr="003A5F17" w:rsidRDefault="00022820" w:rsidP="009F162E">
      <w:pPr>
        <w:pStyle w:val="a3"/>
        <w:numPr>
          <w:ilvl w:val="1"/>
          <w:numId w:val="56"/>
        </w:numPr>
        <w:rPr>
          <w:rFonts w:ascii="Times New Roman" w:hAnsi="Times New Roman" w:cs="Times New Roman"/>
          <w:sz w:val="28"/>
          <w:szCs w:val="28"/>
        </w:rPr>
      </w:pPr>
      <w:r w:rsidRPr="003A5F17">
        <w:rPr>
          <w:sz w:val="28"/>
          <w:szCs w:val="28"/>
        </w:rPr>
        <w:t xml:space="preserve"> </w:t>
      </w:r>
      <w:r w:rsidRPr="003A5F17">
        <w:rPr>
          <w:rStyle w:val="citation"/>
          <w:rFonts w:ascii="Times New Roman" w:hAnsi="Times New Roman" w:cs="Times New Roman"/>
          <w:i/>
          <w:iCs/>
          <w:sz w:val="28"/>
          <w:szCs w:val="28"/>
        </w:rPr>
        <w:t>Джошуа Блох.</w:t>
      </w:r>
      <w:r w:rsidRPr="003A5F17">
        <w:rPr>
          <w:rStyle w:val="citation"/>
          <w:rFonts w:ascii="Times New Roman" w:hAnsi="Times New Roman" w:cs="Times New Roman"/>
          <w:sz w:val="28"/>
          <w:szCs w:val="28"/>
        </w:rPr>
        <w:t xml:space="preserve"> Java. Эффективное программирование = Effective Java — М.: </w:t>
      </w:r>
      <w:hyperlink r:id="rId617" w:tooltip="Лори (издательство) (страница отсутствует)" w:history="1">
        <w:r w:rsidRPr="003A5F17">
          <w:rPr>
            <w:rStyle w:val="a4"/>
            <w:rFonts w:ascii="Times New Roman" w:hAnsi="Times New Roman" w:cs="Times New Roman"/>
            <w:sz w:val="28"/>
            <w:szCs w:val="28"/>
          </w:rPr>
          <w:t>Лори</w:t>
        </w:r>
      </w:hyperlink>
      <w:r w:rsidRPr="003A5F17">
        <w:rPr>
          <w:rStyle w:val="citation"/>
          <w:rFonts w:ascii="Times New Roman" w:hAnsi="Times New Roman" w:cs="Times New Roman"/>
          <w:sz w:val="28"/>
          <w:szCs w:val="28"/>
        </w:rPr>
        <w:t>, 2002. — 224 с.</w:t>
      </w:r>
      <w:r w:rsidRPr="003A5F17">
        <w:rPr>
          <w:rFonts w:ascii="Times New Roman" w:hAnsi="Times New Roman" w:cs="Times New Roman"/>
          <w:sz w:val="28"/>
          <w:szCs w:val="28"/>
        </w:rPr>
        <w:t xml:space="preserve"> </w:t>
      </w:r>
    </w:p>
    <w:p w:rsidR="00022820" w:rsidRPr="000D73B8" w:rsidRDefault="00022820" w:rsidP="009F162E">
      <w:pPr>
        <w:pStyle w:val="a3"/>
        <w:numPr>
          <w:ilvl w:val="1"/>
          <w:numId w:val="56"/>
        </w:numPr>
        <w:rPr>
          <w:rFonts w:ascii="Times New Roman" w:hAnsi="Times New Roman" w:cs="Times New Roman"/>
          <w:sz w:val="28"/>
          <w:szCs w:val="28"/>
        </w:rPr>
      </w:pPr>
      <w:r w:rsidRPr="003A5F17">
        <w:rPr>
          <w:rStyle w:val="citation"/>
          <w:rFonts w:ascii="Times New Roman" w:hAnsi="Times New Roman" w:cs="Times New Roman"/>
          <w:i/>
          <w:iCs/>
          <w:sz w:val="28"/>
          <w:szCs w:val="28"/>
        </w:rPr>
        <w:t>Брюс Эккель.</w:t>
      </w:r>
      <w:r w:rsidRPr="003A5F17">
        <w:rPr>
          <w:rStyle w:val="citation"/>
          <w:rFonts w:ascii="Times New Roman" w:hAnsi="Times New Roman" w:cs="Times New Roman"/>
          <w:sz w:val="28"/>
          <w:szCs w:val="28"/>
        </w:rPr>
        <w:t xml:space="preserve"> Философия</w:t>
      </w:r>
      <w:r w:rsidRPr="000D73B8">
        <w:rPr>
          <w:rStyle w:val="citation"/>
          <w:rFonts w:ascii="Times New Roman" w:hAnsi="Times New Roman" w:cs="Times New Roman"/>
          <w:sz w:val="28"/>
          <w:szCs w:val="28"/>
        </w:rPr>
        <w:t xml:space="preserve"> </w:t>
      </w:r>
      <w:r w:rsidRPr="003A5F17">
        <w:rPr>
          <w:rStyle w:val="citation"/>
          <w:rFonts w:ascii="Times New Roman" w:hAnsi="Times New Roman" w:cs="Times New Roman"/>
          <w:sz w:val="28"/>
          <w:szCs w:val="28"/>
          <w:lang w:val="en-US"/>
        </w:rPr>
        <w:t>Java</w:t>
      </w:r>
      <w:r w:rsidRPr="000D73B8">
        <w:rPr>
          <w:rStyle w:val="citation"/>
          <w:rFonts w:ascii="Times New Roman" w:hAnsi="Times New Roman" w:cs="Times New Roman"/>
          <w:sz w:val="28"/>
          <w:szCs w:val="28"/>
        </w:rPr>
        <w:t xml:space="preserve"> = </w:t>
      </w:r>
      <w:r w:rsidRPr="003A5F17">
        <w:rPr>
          <w:rStyle w:val="citation"/>
          <w:rFonts w:ascii="Times New Roman" w:hAnsi="Times New Roman" w:cs="Times New Roman"/>
          <w:sz w:val="28"/>
          <w:szCs w:val="28"/>
          <w:lang w:val="en-US"/>
        </w:rPr>
        <w:t>Thinking</w:t>
      </w:r>
      <w:r w:rsidRPr="000D73B8">
        <w:rPr>
          <w:rStyle w:val="citation"/>
          <w:rFonts w:ascii="Times New Roman" w:hAnsi="Times New Roman" w:cs="Times New Roman"/>
          <w:sz w:val="28"/>
          <w:szCs w:val="28"/>
        </w:rPr>
        <w:t xml:space="preserve"> </w:t>
      </w:r>
      <w:r w:rsidRPr="003A5F17">
        <w:rPr>
          <w:rStyle w:val="citation"/>
          <w:rFonts w:ascii="Times New Roman" w:hAnsi="Times New Roman" w:cs="Times New Roman"/>
          <w:sz w:val="28"/>
          <w:szCs w:val="28"/>
          <w:lang w:val="en-US"/>
        </w:rPr>
        <w:t>in</w:t>
      </w:r>
      <w:r w:rsidRPr="000D73B8">
        <w:rPr>
          <w:rStyle w:val="citation"/>
          <w:rFonts w:ascii="Times New Roman" w:hAnsi="Times New Roman" w:cs="Times New Roman"/>
          <w:sz w:val="28"/>
          <w:szCs w:val="28"/>
        </w:rPr>
        <w:t xml:space="preserve"> </w:t>
      </w:r>
      <w:r w:rsidRPr="003A5F17">
        <w:rPr>
          <w:rStyle w:val="citation"/>
          <w:rFonts w:ascii="Times New Roman" w:hAnsi="Times New Roman" w:cs="Times New Roman"/>
          <w:sz w:val="28"/>
          <w:szCs w:val="28"/>
          <w:lang w:val="en-US"/>
        </w:rPr>
        <w:t>Java</w:t>
      </w:r>
      <w:r w:rsidRPr="000D73B8">
        <w:rPr>
          <w:rStyle w:val="citation"/>
          <w:rFonts w:ascii="Times New Roman" w:hAnsi="Times New Roman" w:cs="Times New Roman"/>
          <w:sz w:val="28"/>
          <w:szCs w:val="28"/>
        </w:rPr>
        <w:t xml:space="preserve"> — 3-</w:t>
      </w:r>
      <w:r w:rsidRPr="003A5F17">
        <w:rPr>
          <w:rStyle w:val="citation"/>
          <w:rFonts w:ascii="Times New Roman" w:hAnsi="Times New Roman" w:cs="Times New Roman"/>
          <w:sz w:val="28"/>
          <w:szCs w:val="28"/>
        </w:rPr>
        <w:t>е</w:t>
      </w:r>
      <w:r w:rsidRPr="000D73B8">
        <w:rPr>
          <w:rStyle w:val="citation"/>
          <w:rFonts w:ascii="Times New Roman" w:hAnsi="Times New Roman" w:cs="Times New Roman"/>
          <w:sz w:val="28"/>
          <w:szCs w:val="28"/>
        </w:rPr>
        <w:t xml:space="preserve"> </w:t>
      </w:r>
      <w:r w:rsidRPr="003A5F17">
        <w:rPr>
          <w:rStyle w:val="citation"/>
          <w:rFonts w:ascii="Times New Roman" w:hAnsi="Times New Roman" w:cs="Times New Roman"/>
          <w:sz w:val="28"/>
          <w:szCs w:val="28"/>
        </w:rPr>
        <w:t>изд</w:t>
      </w:r>
      <w:r w:rsidRPr="000D73B8">
        <w:rPr>
          <w:rStyle w:val="citation"/>
          <w:rFonts w:ascii="Times New Roman" w:hAnsi="Times New Roman" w:cs="Times New Roman"/>
          <w:sz w:val="28"/>
          <w:szCs w:val="28"/>
        </w:rPr>
        <w:t>.</w:t>
      </w:r>
      <w:r w:rsidRPr="003A5F17">
        <w:rPr>
          <w:rStyle w:val="citation"/>
          <w:rFonts w:ascii="Times New Roman" w:hAnsi="Times New Roman" w:cs="Times New Roman"/>
          <w:sz w:val="28"/>
          <w:szCs w:val="28"/>
          <w:lang w:val="en-US"/>
        </w:rPr>
        <w:t> </w:t>
      </w:r>
      <w:r w:rsidRPr="000D73B8">
        <w:rPr>
          <w:rStyle w:val="citation"/>
          <w:rFonts w:ascii="Times New Roman" w:hAnsi="Times New Roman" w:cs="Times New Roman"/>
          <w:sz w:val="28"/>
          <w:szCs w:val="28"/>
        </w:rPr>
        <w:t xml:space="preserve">— </w:t>
      </w:r>
      <w:r w:rsidRPr="003A5F17">
        <w:rPr>
          <w:rStyle w:val="citation"/>
          <w:rFonts w:ascii="Times New Roman" w:hAnsi="Times New Roman" w:cs="Times New Roman"/>
          <w:sz w:val="28"/>
          <w:szCs w:val="28"/>
        </w:rPr>
        <w:t>СПб</w:t>
      </w:r>
      <w:r w:rsidRPr="000D73B8">
        <w:rPr>
          <w:rStyle w:val="citation"/>
          <w:rFonts w:ascii="Times New Roman" w:hAnsi="Times New Roman" w:cs="Times New Roman"/>
          <w:sz w:val="28"/>
          <w:szCs w:val="28"/>
        </w:rPr>
        <w:t xml:space="preserve">.: </w:t>
      </w:r>
      <w:hyperlink r:id="rId618" w:tooltip="Питер (издательство)" w:history="1">
        <w:r w:rsidRPr="003A5F17">
          <w:rPr>
            <w:rStyle w:val="a4"/>
            <w:rFonts w:ascii="Times New Roman" w:hAnsi="Times New Roman" w:cs="Times New Roman"/>
            <w:sz w:val="28"/>
            <w:szCs w:val="28"/>
          </w:rPr>
          <w:t>Питер</w:t>
        </w:r>
      </w:hyperlink>
      <w:r w:rsidRPr="000D73B8">
        <w:rPr>
          <w:rStyle w:val="citation"/>
          <w:rFonts w:ascii="Times New Roman" w:hAnsi="Times New Roman" w:cs="Times New Roman"/>
          <w:sz w:val="28"/>
          <w:szCs w:val="28"/>
        </w:rPr>
        <w:t>, 2003. — 976</w:t>
      </w:r>
      <w:r w:rsidRPr="003A5F17">
        <w:rPr>
          <w:rStyle w:val="citation"/>
          <w:rFonts w:ascii="Times New Roman" w:hAnsi="Times New Roman" w:cs="Times New Roman"/>
          <w:sz w:val="28"/>
          <w:szCs w:val="28"/>
          <w:lang w:val="en-US"/>
        </w:rPr>
        <w:t> </w:t>
      </w:r>
      <w:r w:rsidRPr="003A5F17">
        <w:rPr>
          <w:rStyle w:val="citation"/>
          <w:rFonts w:ascii="Times New Roman" w:hAnsi="Times New Roman" w:cs="Times New Roman"/>
          <w:sz w:val="28"/>
          <w:szCs w:val="28"/>
        </w:rPr>
        <w:t>с</w:t>
      </w:r>
      <w:r w:rsidRPr="000D73B8">
        <w:rPr>
          <w:rStyle w:val="citation"/>
          <w:rFonts w:ascii="Times New Roman" w:hAnsi="Times New Roman" w:cs="Times New Roman"/>
          <w:sz w:val="28"/>
          <w:szCs w:val="28"/>
        </w:rPr>
        <w:t>.</w:t>
      </w:r>
      <w:r w:rsidRPr="000D73B8">
        <w:rPr>
          <w:rFonts w:ascii="Times New Roman" w:hAnsi="Times New Roman" w:cs="Times New Roman"/>
          <w:sz w:val="28"/>
          <w:szCs w:val="28"/>
        </w:rPr>
        <w:t xml:space="preserve"> </w:t>
      </w:r>
    </w:p>
    <w:p w:rsidR="00022820" w:rsidRPr="003A5F17" w:rsidRDefault="00022820" w:rsidP="009F162E">
      <w:pPr>
        <w:pStyle w:val="a3"/>
        <w:numPr>
          <w:ilvl w:val="1"/>
          <w:numId w:val="56"/>
        </w:numPr>
        <w:rPr>
          <w:rFonts w:ascii="Times New Roman" w:hAnsi="Times New Roman" w:cs="Times New Roman"/>
          <w:sz w:val="28"/>
          <w:szCs w:val="28"/>
        </w:rPr>
      </w:pPr>
      <w:r w:rsidRPr="003A5F17">
        <w:rPr>
          <w:sz w:val="28"/>
          <w:szCs w:val="28"/>
        </w:rPr>
        <w:t xml:space="preserve"> </w:t>
      </w:r>
      <w:r w:rsidRPr="003A5F17">
        <w:rPr>
          <w:rStyle w:val="citation"/>
          <w:rFonts w:ascii="Times New Roman" w:hAnsi="Times New Roman" w:cs="Times New Roman"/>
          <w:i/>
          <w:iCs/>
          <w:sz w:val="28"/>
          <w:szCs w:val="28"/>
        </w:rPr>
        <w:t>Герберт Шилдт, Джеймс Холмс.</w:t>
      </w:r>
      <w:r w:rsidRPr="003A5F17">
        <w:rPr>
          <w:rStyle w:val="citation"/>
          <w:rFonts w:ascii="Times New Roman" w:hAnsi="Times New Roman" w:cs="Times New Roman"/>
          <w:sz w:val="28"/>
          <w:szCs w:val="28"/>
        </w:rPr>
        <w:t xml:space="preserve"> Искусство программирования на Java = The Art of Java — М.: </w:t>
      </w:r>
      <w:hyperlink r:id="rId619" w:tooltip="Диалектика (издательство) (страница отсутствует)" w:history="1">
        <w:r w:rsidRPr="003A5F17">
          <w:rPr>
            <w:rStyle w:val="a4"/>
            <w:rFonts w:ascii="Times New Roman" w:hAnsi="Times New Roman" w:cs="Times New Roman"/>
            <w:sz w:val="28"/>
            <w:szCs w:val="28"/>
          </w:rPr>
          <w:t>Диалектика</w:t>
        </w:r>
      </w:hyperlink>
      <w:r w:rsidRPr="003A5F17">
        <w:rPr>
          <w:rStyle w:val="citation"/>
          <w:rFonts w:ascii="Times New Roman" w:hAnsi="Times New Roman" w:cs="Times New Roman"/>
          <w:sz w:val="28"/>
          <w:szCs w:val="28"/>
        </w:rPr>
        <w:t>, 2005. — 336 с.</w:t>
      </w:r>
      <w:r w:rsidRPr="003A5F17">
        <w:rPr>
          <w:rFonts w:ascii="Times New Roman" w:hAnsi="Times New Roman" w:cs="Times New Roman"/>
          <w:sz w:val="28"/>
          <w:szCs w:val="28"/>
        </w:rPr>
        <w:t xml:space="preserve"> </w:t>
      </w:r>
    </w:p>
    <w:p w:rsidR="00022820" w:rsidRPr="003A5F17" w:rsidRDefault="00022820" w:rsidP="009F162E">
      <w:pPr>
        <w:pStyle w:val="a3"/>
        <w:numPr>
          <w:ilvl w:val="1"/>
          <w:numId w:val="56"/>
        </w:numPr>
        <w:rPr>
          <w:rFonts w:ascii="Times New Roman" w:hAnsi="Times New Roman" w:cs="Times New Roman"/>
          <w:sz w:val="28"/>
          <w:szCs w:val="28"/>
        </w:rPr>
      </w:pPr>
      <w:r w:rsidRPr="003A5F17">
        <w:rPr>
          <w:rStyle w:val="citation"/>
          <w:rFonts w:ascii="Times New Roman" w:hAnsi="Times New Roman" w:cs="Times New Roman"/>
          <w:i/>
          <w:iCs/>
          <w:sz w:val="28"/>
          <w:szCs w:val="28"/>
        </w:rPr>
        <w:t>Любош Бруга.</w:t>
      </w:r>
      <w:r w:rsidRPr="003A5F17">
        <w:rPr>
          <w:rStyle w:val="citation"/>
          <w:rFonts w:ascii="Times New Roman" w:hAnsi="Times New Roman" w:cs="Times New Roman"/>
          <w:sz w:val="28"/>
          <w:szCs w:val="28"/>
        </w:rPr>
        <w:t xml:space="preserve"> Java по-быстрому: Практический экспресс-курс = Luboš Brůha. Java Hotová řešení — М.: </w:t>
      </w:r>
      <w:hyperlink r:id="rId620" w:tooltip="Наука и техника" w:history="1">
        <w:r w:rsidRPr="003A5F17">
          <w:rPr>
            <w:rStyle w:val="a4"/>
            <w:rFonts w:ascii="Times New Roman" w:hAnsi="Times New Roman" w:cs="Times New Roman"/>
            <w:sz w:val="28"/>
            <w:szCs w:val="28"/>
          </w:rPr>
          <w:t>Наука и техника</w:t>
        </w:r>
      </w:hyperlink>
      <w:r w:rsidRPr="003A5F17">
        <w:rPr>
          <w:rStyle w:val="citation"/>
          <w:rFonts w:ascii="Times New Roman" w:hAnsi="Times New Roman" w:cs="Times New Roman"/>
          <w:sz w:val="28"/>
          <w:szCs w:val="28"/>
        </w:rPr>
        <w:t>, 2006. — 369 с.</w:t>
      </w:r>
    </w:p>
    <w:p w:rsidR="00196D66" w:rsidRPr="003A5F17" w:rsidRDefault="00022820" w:rsidP="009F162E">
      <w:pPr>
        <w:pStyle w:val="a3"/>
        <w:numPr>
          <w:ilvl w:val="1"/>
          <w:numId w:val="56"/>
        </w:numPr>
        <w:rPr>
          <w:sz w:val="28"/>
          <w:szCs w:val="28"/>
        </w:rPr>
      </w:pPr>
      <w:r w:rsidRPr="003A5F17">
        <w:rPr>
          <w:sz w:val="28"/>
          <w:szCs w:val="28"/>
        </w:rPr>
        <w:t xml:space="preserve"> </w:t>
      </w:r>
      <w:hyperlink r:id="rId621" w:history="1">
        <w:r w:rsidRPr="003A5F17">
          <w:rPr>
            <w:rStyle w:val="a4"/>
            <w:rFonts w:ascii="Times New Roman" w:hAnsi="Times New Roman" w:cs="Times New Roman"/>
            <w:sz w:val="28"/>
            <w:szCs w:val="28"/>
            <w:lang w:val="en-US"/>
          </w:rPr>
          <w:t>http</w:t>
        </w:r>
        <w:r w:rsidRPr="003A5F17">
          <w:rPr>
            <w:rStyle w:val="a4"/>
            <w:rFonts w:ascii="Times New Roman" w:hAnsi="Times New Roman" w:cs="Times New Roman"/>
            <w:sz w:val="28"/>
            <w:szCs w:val="28"/>
          </w:rPr>
          <w:t>://</w:t>
        </w:r>
        <w:r w:rsidRPr="003A5F17">
          <w:rPr>
            <w:rStyle w:val="a4"/>
            <w:rFonts w:ascii="Times New Roman" w:hAnsi="Times New Roman" w:cs="Times New Roman"/>
            <w:sz w:val="28"/>
            <w:szCs w:val="28"/>
            <w:lang w:val="en-US"/>
          </w:rPr>
          <w:t>mexmat</w:t>
        </w:r>
        <w:r w:rsidRPr="003A5F17">
          <w:rPr>
            <w:rStyle w:val="a4"/>
            <w:rFonts w:ascii="Times New Roman" w:hAnsi="Times New Roman" w:cs="Times New Roman"/>
            <w:sz w:val="28"/>
            <w:szCs w:val="28"/>
          </w:rPr>
          <w:t>.</w:t>
        </w:r>
        <w:r w:rsidRPr="003A5F17">
          <w:rPr>
            <w:rStyle w:val="a4"/>
            <w:rFonts w:ascii="Times New Roman" w:hAnsi="Times New Roman" w:cs="Times New Roman"/>
            <w:sz w:val="28"/>
            <w:szCs w:val="28"/>
            <w:lang w:val="en-US"/>
          </w:rPr>
          <w:t>sgu</w:t>
        </w:r>
        <w:r w:rsidRPr="003A5F17">
          <w:rPr>
            <w:rStyle w:val="a4"/>
            <w:rFonts w:ascii="Times New Roman" w:hAnsi="Times New Roman" w:cs="Times New Roman"/>
            <w:sz w:val="28"/>
            <w:szCs w:val="28"/>
          </w:rPr>
          <w:t>.</w:t>
        </w:r>
        <w:r w:rsidRPr="003A5F17">
          <w:rPr>
            <w:rStyle w:val="a4"/>
            <w:rFonts w:ascii="Times New Roman" w:hAnsi="Times New Roman" w:cs="Times New Roman"/>
            <w:sz w:val="28"/>
            <w:szCs w:val="28"/>
            <w:lang w:val="en-US"/>
          </w:rPr>
          <w:t>ru</w:t>
        </w:r>
      </w:hyperlink>
      <w:r w:rsidRPr="003A5F17">
        <w:rPr>
          <w:rFonts w:ascii="Times New Roman" w:hAnsi="Times New Roman" w:cs="Times New Roman"/>
          <w:sz w:val="28"/>
          <w:szCs w:val="28"/>
        </w:rPr>
        <w:t xml:space="preserve"> – </w:t>
      </w:r>
      <w:r w:rsidRPr="003A5F17">
        <w:rPr>
          <w:rFonts w:ascii="Times New Roman" w:hAnsi="Times New Roman" w:cs="Times New Roman"/>
          <w:sz w:val="28"/>
          <w:szCs w:val="28"/>
          <w:lang w:val="en-US"/>
        </w:rPr>
        <w:t>Java</w:t>
      </w:r>
      <w:r w:rsidRPr="003A5F17">
        <w:rPr>
          <w:rFonts w:ascii="Times New Roman" w:hAnsi="Times New Roman" w:cs="Times New Roman"/>
          <w:sz w:val="28"/>
          <w:szCs w:val="28"/>
        </w:rPr>
        <w:t xml:space="preserve"> пособие для проведения практических занятий</w:t>
      </w:r>
    </w:p>
    <w:p w:rsidR="00196D66" w:rsidRPr="003A5F17" w:rsidRDefault="003A5F17" w:rsidP="009F162E">
      <w:pPr>
        <w:pStyle w:val="a3"/>
        <w:numPr>
          <w:ilvl w:val="1"/>
          <w:numId w:val="56"/>
        </w:numPr>
        <w:rPr>
          <w:sz w:val="28"/>
          <w:szCs w:val="28"/>
        </w:rPr>
      </w:pPr>
      <w:r w:rsidRPr="003A5F17">
        <w:rPr>
          <w:sz w:val="28"/>
          <w:szCs w:val="28"/>
        </w:rPr>
        <w:t xml:space="preserve"> </w:t>
      </w:r>
      <w:hyperlink r:id="rId622" w:history="1">
        <w:r w:rsidRPr="003A5F17">
          <w:rPr>
            <w:rStyle w:val="a4"/>
            <w:sz w:val="28"/>
            <w:szCs w:val="28"/>
          </w:rPr>
          <w:t>http://javaportal.ru</w:t>
        </w:r>
      </w:hyperlink>
      <w:r w:rsidRPr="003A5F17">
        <w:rPr>
          <w:sz w:val="28"/>
          <w:szCs w:val="28"/>
        </w:rPr>
        <w:t xml:space="preserve"> – пособие по объектно-ориентированному языку программирования </w:t>
      </w:r>
      <w:r w:rsidRPr="003A5F17">
        <w:rPr>
          <w:sz w:val="28"/>
          <w:szCs w:val="28"/>
          <w:lang w:val="en-US"/>
        </w:rPr>
        <w:t>Java</w:t>
      </w:r>
    </w:p>
    <w:p w:rsidR="00196D66" w:rsidRPr="00022820" w:rsidRDefault="00196D66" w:rsidP="00F3499F">
      <w:pPr>
        <w:rPr>
          <w:sz w:val="28"/>
          <w:szCs w:val="28"/>
        </w:rPr>
      </w:pPr>
    </w:p>
    <w:p w:rsidR="00196D66" w:rsidRPr="00022820" w:rsidRDefault="00196D66" w:rsidP="00F3499F">
      <w:pPr>
        <w:rPr>
          <w:sz w:val="28"/>
          <w:szCs w:val="28"/>
        </w:rPr>
      </w:pPr>
    </w:p>
    <w:p w:rsidR="00196D66" w:rsidRPr="00022820" w:rsidRDefault="00196D66" w:rsidP="00F3499F">
      <w:pPr>
        <w:rPr>
          <w:sz w:val="28"/>
          <w:szCs w:val="28"/>
        </w:rPr>
      </w:pPr>
    </w:p>
    <w:p w:rsidR="00196D66" w:rsidRPr="00022820" w:rsidRDefault="00196D66" w:rsidP="00F3499F">
      <w:pPr>
        <w:rPr>
          <w:sz w:val="28"/>
          <w:szCs w:val="28"/>
        </w:rPr>
      </w:pPr>
    </w:p>
    <w:p w:rsidR="00196D66" w:rsidRPr="00022820" w:rsidRDefault="00196D66" w:rsidP="00F3499F">
      <w:pPr>
        <w:rPr>
          <w:sz w:val="28"/>
          <w:szCs w:val="28"/>
        </w:rPr>
      </w:pPr>
    </w:p>
    <w:p w:rsidR="00196D66" w:rsidRPr="00022820" w:rsidRDefault="00196D66" w:rsidP="00F3499F">
      <w:pPr>
        <w:rPr>
          <w:sz w:val="28"/>
          <w:szCs w:val="28"/>
        </w:rPr>
      </w:pPr>
    </w:p>
    <w:p w:rsidR="00022820" w:rsidRPr="00022820" w:rsidRDefault="00022820" w:rsidP="00F3499F">
      <w:pPr>
        <w:rPr>
          <w:sz w:val="28"/>
          <w:szCs w:val="28"/>
        </w:rPr>
      </w:pPr>
    </w:p>
    <w:p w:rsidR="00196D66" w:rsidRPr="00022820" w:rsidRDefault="00196D66" w:rsidP="00F3499F">
      <w:pPr>
        <w:rPr>
          <w:sz w:val="28"/>
          <w:szCs w:val="28"/>
        </w:rPr>
      </w:pPr>
    </w:p>
    <w:p w:rsidR="00196D66" w:rsidRPr="00022820" w:rsidRDefault="00196D66" w:rsidP="00F3499F">
      <w:pPr>
        <w:rPr>
          <w:sz w:val="28"/>
          <w:szCs w:val="28"/>
        </w:rPr>
      </w:pPr>
    </w:p>
    <w:p w:rsidR="00196D66" w:rsidRPr="00022820" w:rsidRDefault="00196D66" w:rsidP="00F3499F">
      <w:pPr>
        <w:rPr>
          <w:sz w:val="28"/>
          <w:szCs w:val="28"/>
        </w:rPr>
      </w:pPr>
    </w:p>
    <w:p w:rsidR="00196D66" w:rsidRPr="00022820" w:rsidRDefault="00196D66" w:rsidP="00F3499F">
      <w:pPr>
        <w:rPr>
          <w:sz w:val="28"/>
          <w:szCs w:val="28"/>
        </w:rPr>
      </w:pPr>
    </w:p>
    <w:p w:rsidR="00196D66" w:rsidRPr="00022820" w:rsidRDefault="00196D66" w:rsidP="00F3499F">
      <w:pPr>
        <w:rPr>
          <w:sz w:val="28"/>
          <w:szCs w:val="28"/>
        </w:rPr>
      </w:pPr>
    </w:p>
    <w:p w:rsidR="00196D66" w:rsidRPr="00022820" w:rsidRDefault="00196D66" w:rsidP="00F3499F">
      <w:pPr>
        <w:rPr>
          <w:sz w:val="28"/>
          <w:szCs w:val="28"/>
        </w:rPr>
      </w:pPr>
    </w:p>
    <w:p w:rsidR="00196D66" w:rsidRPr="00022820" w:rsidRDefault="00196D66" w:rsidP="00F3499F">
      <w:pPr>
        <w:rPr>
          <w:sz w:val="28"/>
          <w:szCs w:val="28"/>
        </w:rPr>
      </w:pPr>
    </w:p>
    <w:p w:rsidR="00196D66" w:rsidRPr="00196D66" w:rsidRDefault="00196D66" w:rsidP="00196D66">
      <w:pPr>
        <w:pStyle w:val="1"/>
        <w:jc w:val="center"/>
        <w:rPr>
          <w:rFonts w:ascii="Times New Roman" w:hAnsi="Times New Roman" w:cs="Times New Roman"/>
          <w:sz w:val="28"/>
          <w:szCs w:val="28"/>
        </w:rPr>
      </w:pPr>
      <w:bookmarkStart w:id="90" w:name="_Toc221888894"/>
      <w:bookmarkStart w:id="91" w:name="_Toc317026818"/>
      <w:r w:rsidRPr="00196D66">
        <w:rPr>
          <w:rFonts w:ascii="Times New Roman" w:hAnsi="Times New Roman" w:cs="Times New Roman"/>
          <w:sz w:val="28"/>
          <w:szCs w:val="28"/>
        </w:rPr>
        <w:lastRenderedPageBreak/>
        <w:t>ПРИЛОЖЕНИЕ</w:t>
      </w:r>
      <w:bookmarkEnd w:id="90"/>
      <w:bookmarkEnd w:id="91"/>
    </w:p>
    <w:p w:rsidR="00196D66" w:rsidRPr="00022820" w:rsidRDefault="00196D66" w:rsidP="00F3499F">
      <w:pPr>
        <w:rPr>
          <w:sz w:val="28"/>
          <w:szCs w:val="28"/>
        </w:rPr>
      </w:pPr>
    </w:p>
    <w:sectPr w:rsidR="00196D66" w:rsidRPr="00022820" w:rsidSect="00BA5274">
      <w:footerReference w:type="default" r:id="rId623"/>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20BC" w:rsidRDefault="00C120BC" w:rsidP="00BA5274">
      <w:pPr>
        <w:spacing w:after="0" w:line="240" w:lineRule="auto"/>
      </w:pPr>
      <w:r>
        <w:separator/>
      </w:r>
    </w:p>
  </w:endnote>
  <w:endnote w:type="continuationSeparator" w:id="0">
    <w:p w:rsidR="00C120BC" w:rsidRDefault="00C120BC" w:rsidP="00BA52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250450"/>
      <w:docPartObj>
        <w:docPartGallery w:val="Page Numbers (Bottom of Page)"/>
        <w:docPartUnique/>
      </w:docPartObj>
    </w:sdtPr>
    <w:sdtEndPr/>
    <w:sdtContent>
      <w:p w:rsidR="00B9063D" w:rsidRDefault="00226B37">
        <w:pPr>
          <w:pStyle w:val="af3"/>
          <w:jc w:val="center"/>
        </w:pPr>
        <w:r>
          <w:fldChar w:fldCharType="begin"/>
        </w:r>
        <w:r>
          <w:instrText xml:space="preserve"> PAGE   \* MERGEFORMAT </w:instrText>
        </w:r>
        <w:r>
          <w:fldChar w:fldCharType="separate"/>
        </w:r>
        <w:r w:rsidR="00192A0B">
          <w:rPr>
            <w:noProof/>
          </w:rPr>
          <w:t>70</w:t>
        </w:r>
        <w:r>
          <w:rPr>
            <w:noProof/>
          </w:rPr>
          <w:fldChar w:fldCharType="end"/>
        </w:r>
      </w:p>
    </w:sdtContent>
  </w:sdt>
  <w:p w:rsidR="00B9063D" w:rsidRDefault="00B9063D">
    <w:pPr>
      <w:pStyle w:val="af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20BC" w:rsidRDefault="00C120BC" w:rsidP="00BA5274">
      <w:pPr>
        <w:spacing w:after="0" w:line="240" w:lineRule="auto"/>
      </w:pPr>
      <w:r>
        <w:separator/>
      </w:r>
    </w:p>
  </w:footnote>
  <w:footnote w:type="continuationSeparator" w:id="0">
    <w:p w:rsidR="00C120BC" w:rsidRDefault="00C120BC" w:rsidP="00BA52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lvlText w:val="*"/>
      <w:lvlJc w:val="left"/>
    </w:lvl>
  </w:abstractNum>
  <w:abstractNum w:abstractNumId="1">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2">
    <w:nsid w:val="00000002"/>
    <w:multiLevelType w:val="multilevel"/>
    <w:tmpl w:val="1C729028"/>
    <w:name w:val="WW8Num222"/>
    <w:lvl w:ilvl="0">
      <w:start w:val="4"/>
      <w:numFmt w:val="decimal"/>
      <w:lvlText w:val="%1"/>
      <w:lvlJc w:val="left"/>
      <w:pPr>
        <w:tabs>
          <w:tab w:val="num" w:pos="360"/>
        </w:tabs>
        <w:ind w:left="360" w:hanging="360"/>
      </w:pPr>
      <w:rPr>
        <w:rFonts w:hint="default"/>
        <w:sz w:val="28"/>
        <w:szCs w:val="28"/>
      </w:rPr>
    </w:lvl>
    <w:lvl w:ilvl="1">
      <w:start w:val="1"/>
      <w:numFmt w:val="decimal"/>
      <w:lvlText w:val="%1.%2."/>
      <w:lvlJc w:val="left"/>
      <w:pPr>
        <w:tabs>
          <w:tab w:val="num" w:pos="1283"/>
        </w:tabs>
        <w:ind w:left="1283" w:hanging="432"/>
      </w:pPr>
      <w:rPr>
        <w:rFonts w:hint="default"/>
        <w:i w:val="0"/>
        <w:sz w:val="28"/>
        <w:szCs w:val="28"/>
      </w:rPr>
    </w:lvl>
    <w:lvl w:ilvl="2">
      <w:start w:val="1"/>
      <w:numFmt w:val="decimal"/>
      <w:lvlText w:val="%1.%2.%3."/>
      <w:lvlJc w:val="left"/>
      <w:pPr>
        <w:tabs>
          <w:tab w:val="num" w:pos="504"/>
        </w:tabs>
        <w:ind w:left="504" w:hanging="504"/>
      </w:pPr>
      <w:rPr>
        <w:rFonts w:hint="default"/>
        <w:sz w:val="28"/>
        <w:szCs w:val="28"/>
      </w:rPr>
    </w:lvl>
    <w:lvl w:ilvl="3">
      <w:start w:val="1"/>
      <w:numFmt w:val="decimal"/>
      <w:lvlText w:val="%1.%2.%3.%4."/>
      <w:lvlJc w:val="left"/>
      <w:pPr>
        <w:tabs>
          <w:tab w:val="num" w:pos="790"/>
        </w:tabs>
        <w:ind w:left="790"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
    <w:nsid w:val="00934811"/>
    <w:multiLevelType w:val="multilevel"/>
    <w:tmpl w:val="D21E4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1FB289A"/>
    <w:multiLevelType w:val="multilevel"/>
    <w:tmpl w:val="89F8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2287854"/>
    <w:multiLevelType w:val="multilevel"/>
    <w:tmpl w:val="06567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23D04B3"/>
    <w:multiLevelType w:val="multilevel"/>
    <w:tmpl w:val="E6F4C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5A110F7"/>
    <w:multiLevelType w:val="multilevel"/>
    <w:tmpl w:val="FE304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6DF4054"/>
    <w:multiLevelType w:val="multilevel"/>
    <w:tmpl w:val="3BB03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73D62BE"/>
    <w:multiLevelType w:val="singleLevel"/>
    <w:tmpl w:val="D74E5530"/>
    <w:lvl w:ilvl="0">
      <w:start w:val="1"/>
      <w:numFmt w:val="decimal"/>
      <w:lvlText w:val="2.%1. "/>
      <w:legacy w:legacy="1" w:legacySpace="0" w:legacyIndent="454"/>
      <w:lvlJc w:val="left"/>
      <w:pPr>
        <w:ind w:left="454" w:hanging="454"/>
      </w:pPr>
      <w:rPr>
        <w:rFonts w:ascii="Arial" w:hAnsi="Arial" w:hint="default"/>
        <w:b w:val="0"/>
        <w:i w:val="0"/>
        <w:sz w:val="24"/>
        <w:u w:val="none"/>
      </w:rPr>
    </w:lvl>
  </w:abstractNum>
  <w:abstractNum w:abstractNumId="10">
    <w:nsid w:val="077547DB"/>
    <w:multiLevelType w:val="multilevel"/>
    <w:tmpl w:val="AF5A9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84A3431"/>
    <w:multiLevelType w:val="multilevel"/>
    <w:tmpl w:val="F4E2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9617C70"/>
    <w:multiLevelType w:val="multilevel"/>
    <w:tmpl w:val="6EBED0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DF36402"/>
    <w:multiLevelType w:val="multilevel"/>
    <w:tmpl w:val="DAFA4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0C7516F"/>
    <w:multiLevelType w:val="multilevel"/>
    <w:tmpl w:val="CE481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2114A05"/>
    <w:multiLevelType w:val="hybridMultilevel"/>
    <w:tmpl w:val="BDE824CC"/>
    <w:lvl w:ilvl="0" w:tplc="18EEB60E">
      <w:start w:val="1"/>
      <w:numFmt w:val="bullet"/>
      <w:lvlText w:val="-"/>
      <w:lvlJc w:val="left"/>
      <w:pPr>
        <w:tabs>
          <w:tab w:val="num" w:pos="720"/>
        </w:tabs>
        <w:ind w:left="720" w:hanging="360"/>
      </w:pPr>
      <w:rPr>
        <w:rFonts w:ascii="Times New Roman" w:hAnsi="Times New Roman" w:hint="default"/>
      </w:rPr>
    </w:lvl>
    <w:lvl w:ilvl="1" w:tplc="D7B85D76" w:tentative="1">
      <w:start w:val="1"/>
      <w:numFmt w:val="bullet"/>
      <w:lvlText w:val="-"/>
      <w:lvlJc w:val="left"/>
      <w:pPr>
        <w:tabs>
          <w:tab w:val="num" w:pos="1440"/>
        </w:tabs>
        <w:ind w:left="1440" w:hanging="360"/>
      </w:pPr>
      <w:rPr>
        <w:rFonts w:ascii="Times New Roman" w:hAnsi="Times New Roman" w:hint="default"/>
      </w:rPr>
    </w:lvl>
    <w:lvl w:ilvl="2" w:tplc="EDCC6AFE" w:tentative="1">
      <w:start w:val="1"/>
      <w:numFmt w:val="bullet"/>
      <w:lvlText w:val="-"/>
      <w:lvlJc w:val="left"/>
      <w:pPr>
        <w:tabs>
          <w:tab w:val="num" w:pos="2160"/>
        </w:tabs>
        <w:ind w:left="2160" w:hanging="360"/>
      </w:pPr>
      <w:rPr>
        <w:rFonts w:ascii="Times New Roman" w:hAnsi="Times New Roman" w:hint="default"/>
      </w:rPr>
    </w:lvl>
    <w:lvl w:ilvl="3" w:tplc="325E98C6" w:tentative="1">
      <w:start w:val="1"/>
      <w:numFmt w:val="bullet"/>
      <w:lvlText w:val="-"/>
      <w:lvlJc w:val="left"/>
      <w:pPr>
        <w:tabs>
          <w:tab w:val="num" w:pos="2880"/>
        </w:tabs>
        <w:ind w:left="2880" w:hanging="360"/>
      </w:pPr>
      <w:rPr>
        <w:rFonts w:ascii="Times New Roman" w:hAnsi="Times New Roman" w:hint="default"/>
      </w:rPr>
    </w:lvl>
    <w:lvl w:ilvl="4" w:tplc="7A8494A4" w:tentative="1">
      <w:start w:val="1"/>
      <w:numFmt w:val="bullet"/>
      <w:lvlText w:val="-"/>
      <w:lvlJc w:val="left"/>
      <w:pPr>
        <w:tabs>
          <w:tab w:val="num" w:pos="3600"/>
        </w:tabs>
        <w:ind w:left="3600" w:hanging="360"/>
      </w:pPr>
      <w:rPr>
        <w:rFonts w:ascii="Times New Roman" w:hAnsi="Times New Roman" w:hint="default"/>
      </w:rPr>
    </w:lvl>
    <w:lvl w:ilvl="5" w:tplc="C958C1F6" w:tentative="1">
      <w:start w:val="1"/>
      <w:numFmt w:val="bullet"/>
      <w:lvlText w:val="-"/>
      <w:lvlJc w:val="left"/>
      <w:pPr>
        <w:tabs>
          <w:tab w:val="num" w:pos="4320"/>
        </w:tabs>
        <w:ind w:left="4320" w:hanging="360"/>
      </w:pPr>
      <w:rPr>
        <w:rFonts w:ascii="Times New Roman" w:hAnsi="Times New Roman" w:hint="default"/>
      </w:rPr>
    </w:lvl>
    <w:lvl w:ilvl="6" w:tplc="B554EBE8" w:tentative="1">
      <w:start w:val="1"/>
      <w:numFmt w:val="bullet"/>
      <w:lvlText w:val="-"/>
      <w:lvlJc w:val="left"/>
      <w:pPr>
        <w:tabs>
          <w:tab w:val="num" w:pos="5040"/>
        </w:tabs>
        <w:ind w:left="5040" w:hanging="360"/>
      </w:pPr>
      <w:rPr>
        <w:rFonts w:ascii="Times New Roman" w:hAnsi="Times New Roman" w:hint="default"/>
      </w:rPr>
    </w:lvl>
    <w:lvl w:ilvl="7" w:tplc="C9CC13E8" w:tentative="1">
      <w:start w:val="1"/>
      <w:numFmt w:val="bullet"/>
      <w:lvlText w:val="-"/>
      <w:lvlJc w:val="left"/>
      <w:pPr>
        <w:tabs>
          <w:tab w:val="num" w:pos="5760"/>
        </w:tabs>
        <w:ind w:left="5760" w:hanging="360"/>
      </w:pPr>
      <w:rPr>
        <w:rFonts w:ascii="Times New Roman" w:hAnsi="Times New Roman" w:hint="default"/>
      </w:rPr>
    </w:lvl>
    <w:lvl w:ilvl="8" w:tplc="1542DADA" w:tentative="1">
      <w:start w:val="1"/>
      <w:numFmt w:val="bullet"/>
      <w:lvlText w:val="-"/>
      <w:lvlJc w:val="left"/>
      <w:pPr>
        <w:tabs>
          <w:tab w:val="num" w:pos="6480"/>
        </w:tabs>
        <w:ind w:left="6480" w:hanging="360"/>
      </w:pPr>
      <w:rPr>
        <w:rFonts w:ascii="Times New Roman" w:hAnsi="Times New Roman" w:hint="default"/>
      </w:rPr>
    </w:lvl>
  </w:abstractNum>
  <w:abstractNum w:abstractNumId="16">
    <w:nsid w:val="12672892"/>
    <w:multiLevelType w:val="multilevel"/>
    <w:tmpl w:val="66903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2951C53"/>
    <w:multiLevelType w:val="hybridMultilevel"/>
    <w:tmpl w:val="97D68E50"/>
    <w:lvl w:ilvl="0" w:tplc="320A165C">
      <w:start w:val="1"/>
      <w:numFmt w:val="bullet"/>
      <w:lvlText w:val="-"/>
      <w:lvlJc w:val="left"/>
      <w:pPr>
        <w:tabs>
          <w:tab w:val="num" w:pos="720"/>
        </w:tabs>
        <w:ind w:left="720" w:hanging="360"/>
      </w:pPr>
      <w:rPr>
        <w:rFonts w:ascii="Times New Roman" w:hAnsi="Times New Roman" w:hint="default"/>
      </w:rPr>
    </w:lvl>
    <w:lvl w:ilvl="1" w:tplc="23B8AD8A" w:tentative="1">
      <w:start w:val="1"/>
      <w:numFmt w:val="bullet"/>
      <w:lvlText w:val="-"/>
      <w:lvlJc w:val="left"/>
      <w:pPr>
        <w:tabs>
          <w:tab w:val="num" w:pos="1440"/>
        </w:tabs>
        <w:ind w:left="1440" w:hanging="360"/>
      </w:pPr>
      <w:rPr>
        <w:rFonts w:ascii="Times New Roman" w:hAnsi="Times New Roman" w:hint="default"/>
      </w:rPr>
    </w:lvl>
    <w:lvl w:ilvl="2" w:tplc="FC387604" w:tentative="1">
      <w:start w:val="1"/>
      <w:numFmt w:val="bullet"/>
      <w:lvlText w:val="-"/>
      <w:lvlJc w:val="left"/>
      <w:pPr>
        <w:tabs>
          <w:tab w:val="num" w:pos="2160"/>
        </w:tabs>
        <w:ind w:left="2160" w:hanging="360"/>
      </w:pPr>
      <w:rPr>
        <w:rFonts w:ascii="Times New Roman" w:hAnsi="Times New Roman" w:hint="default"/>
      </w:rPr>
    </w:lvl>
    <w:lvl w:ilvl="3" w:tplc="0B6C9D0A" w:tentative="1">
      <w:start w:val="1"/>
      <w:numFmt w:val="bullet"/>
      <w:lvlText w:val="-"/>
      <w:lvlJc w:val="left"/>
      <w:pPr>
        <w:tabs>
          <w:tab w:val="num" w:pos="2880"/>
        </w:tabs>
        <w:ind w:left="2880" w:hanging="360"/>
      </w:pPr>
      <w:rPr>
        <w:rFonts w:ascii="Times New Roman" w:hAnsi="Times New Roman" w:hint="default"/>
      </w:rPr>
    </w:lvl>
    <w:lvl w:ilvl="4" w:tplc="32147BAE" w:tentative="1">
      <w:start w:val="1"/>
      <w:numFmt w:val="bullet"/>
      <w:lvlText w:val="-"/>
      <w:lvlJc w:val="left"/>
      <w:pPr>
        <w:tabs>
          <w:tab w:val="num" w:pos="3600"/>
        </w:tabs>
        <w:ind w:left="3600" w:hanging="360"/>
      </w:pPr>
      <w:rPr>
        <w:rFonts w:ascii="Times New Roman" w:hAnsi="Times New Roman" w:hint="default"/>
      </w:rPr>
    </w:lvl>
    <w:lvl w:ilvl="5" w:tplc="4F14374E" w:tentative="1">
      <w:start w:val="1"/>
      <w:numFmt w:val="bullet"/>
      <w:lvlText w:val="-"/>
      <w:lvlJc w:val="left"/>
      <w:pPr>
        <w:tabs>
          <w:tab w:val="num" w:pos="4320"/>
        </w:tabs>
        <w:ind w:left="4320" w:hanging="360"/>
      </w:pPr>
      <w:rPr>
        <w:rFonts w:ascii="Times New Roman" w:hAnsi="Times New Roman" w:hint="default"/>
      </w:rPr>
    </w:lvl>
    <w:lvl w:ilvl="6" w:tplc="02AA92CC" w:tentative="1">
      <w:start w:val="1"/>
      <w:numFmt w:val="bullet"/>
      <w:lvlText w:val="-"/>
      <w:lvlJc w:val="left"/>
      <w:pPr>
        <w:tabs>
          <w:tab w:val="num" w:pos="5040"/>
        </w:tabs>
        <w:ind w:left="5040" w:hanging="360"/>
      </w:pPr>
      <w:rPr>
        <w:rFonts w:ascii="Times New Roman" w:hAnsi="Times New Roman" w:hint="default"/>
      </w:rPr>
    </w:lvl>
    <w:lvl w:ilvl="7" w:tplc="34B217D8" w:tentative="1">
      <w:start w:val="1"/>
      <w:numFmt w:val="bullet"/>
      <w:lvlText w:val="-"/>
      <w:lvlJc w:val="left"/>
      <w:pPr>
        <w:tabs>
          <w:tab w:val="num" w:pos="5760"/>
        </w:tabs>
        <w:ind w:left="5760" w:hanging="360"/>
      </w:pPr>
      <w:rPr>
        <w:rFonts w:ascii="Times New Roman" w:hAnsi="Times New Roman" w:hint="default"/>
      </w:rPr>
    </w:lvl>
    <w:lvl w:ilvl="8" w:tplc="376E02C0" w:tentative="1">
      <w:start w:val="1"/>
      <w:numFmt w:val="bullet"/>
      <w:lvlText w:val="-"/>
      <w:lvlJc w:val="left"/>
      <w:pPr>
        <w:tabs>
          <w:tab w:val="num" w:pos="6480"/>
        </w:tabs>
        <w:ind w:left="6480" w:hanging="360"/>
      </w:pPr>
      <w:rPr>
        <w:rFonts w:ascii="Times New Roman" w:hAnsi="Times New Roman" w:hint="default"/>
      </w:rPr>
    </w:lvl>
  </w:abstractNum>
  <w:abstractNum w:abstractNumId="18">
    <w:nsid w:val="141B7C1C"/>
    <w:multiLevelType w:val="hybridMultilevel"/>
    <w:tmpl w:val="0ED2DA98"/>
    <w:lvl w:ilvl="0" w:tplc="948EB91C">
      <w:start w:val="1"/>
      <w:numFmt w:val="bullet"/>
      <w:lvlText w:val="-"/>
      <w:lvlJc w:val="left"/>
      <w:pPr>
        <w:tabs>
          <w:tab w:val="num" w:pos="720"/>
        </w:tabs>
        <w:ind w:left="720" w:hanging="360"/>
      </w:pPr>
      <w:rPr>
        <w:rFonts w:ascii="Times New Roman" w:hAnsi="Times New Roman" w:hint="default"/>
      </w:rPr>
    </w:lvl>
    <w:lvl w:ilvl="1" w:tplc="18606664" w:tentative="1">
      <w:start w:val="1"/>
      <w:numFmt w:val="bullet"/>
      <w:lvlText w:val="-"/>
      <w:lvlJc w:val="left"/>
      <w:pPr>
        <w:tabs>
          <w:tab w:val="num" w:pos="1440"/>
        </w:tabs>
        <w:ind w:left="1440" w:hanging="360"/>
      </w:pPr>
      <w:rPr>
        <w:rFonts w:ascii="Times New Roman" w:hAnsi="Times New Roman" w:hint="default"/>
      </w:rPr>
    </w:lvl>
    <w:lvl w:ilvl="2" w:tplc="A028B500" w:tentative="1">
      <w:start w:val="1"/>
      <w:numFmt w:val="bullet"/>
      <w:lvlText w:val="-"/>
      <w:lvlJc w:val="left"/>
      <w:pPr>
        <w:tabs>
          <w:tab w:val="num" w:pos="2160"/>
        </w:tabs>
        <w:ind w:left="2160" w:hanging="360"/>
      </w:pPr>
      <w:rPr>
        <w:rFonts w:ascii="Times New Roman" w:hAnsi="Times New Roman" w:hint="default"/>
      </w:rPr>
    </w:lvl>
    <w:lvl w:ilvl="3" w:tplc="531CD39C" w:tentative="1">
      <w:start w:val="1"/>
      <w:numFmt w:val="bullet"/>
      <w:lvlText w:val="-"/>
      <w:lvlJc w:val="left"/>
      <w:pPr>
        <w:tabs>
          <w:tab w:val="num" w:pos="2880"/>
        </w:tabs>
        <w:ind w:left="2880" w:hanging="360"/>
      </w:pPr>
      <w:rPr>
        <w:rFonts w:ascii="Times New Roman" w:hAnsi="Times New Roman" w:hint="default"/>
      </w:rPr>
    </w:lvl>
    <w:lvl w:ilvl="4" w:tplc="9648AB92" w:tentative="1">
      <w:start w:val="1"/>
      <w:numFmt w:val="bullet"/>
      <w:lvlText w:val="-"/>
      <w:lvlJc w:val="left"/>
      <w:pPr>
        <w:tabs>
          <w:tab w:val="num" w:pos="3600"/>
        </w:tabs>
        <w:ind w:left="3600" w:hanging="360"/>
      </w:pPr>
      <w:rPr>
        <w:rFonts w:ascii="Times New Roman" w:hAnsi="Times New Roman" w:hint="default"/>
      </w:rPr>
    </w:lvl>
    <w:lvl w:ilvl="5" w:tplc="B61003BE" w:tentative="1">
      <w:start w:val="1"/>
      <w:numFmt w:val="bullet"/>
      <w:lvlText w:val="-"/>
      <w:lvlJc w:val="left"/>
      <w:pPr>
        <w:tabs>
          <w:tab w:val="num" w:pos="4320"/>
        </w:tabs>
        <w:ind w:left="4320" w:hanging="360"/>
      </w:pPr>
      <w:rPr>
        <w:rFonts w:ascii="Times New Roman" w:hAnsi="Times New Roman" w:hint="default"/>
      </w:rPr>
    </w:lvl>
    <w:lvl w:ilvl="6" w:tplc="D012EA6E" w:tentative="1">
      <w:start w:val="1"/>
      <w:numFmt w:val="bullet"/>
      <w:lvlText w:val="-"/>
      <w:lvlJc w:val="left"/>
      <w:pPr>
        <w:tabs>
          <w:tab w:val="num" w:pos="5040"/>
        </w:tabs>
        <w:ind w:left="5040" w:hanging="360"/>
      </w:pPr>
      <w:rPr>
        <w:rFonts w:ascii="Times New Roman" w:hAnsi="Times New Roman" w:hint="default"/>
      </w:rPr>
    </w:lvl>
    <w:lvl w:ilvl="7" w:tplc="12E2E6EA" w:tentative="1">
      <w:start w:val="1"/>
      <w:numFmt w:val="bullet"/>
      <w:lvlText w:val="-"/>
      <w:lvlJc w:val="left"/>
      <w:pPr>
        <w:tabs>
          <w:tab w:val="num" w:pos="5760"/>
        </w:tabs>
        <w:ind w:left="5760" w:hanging="360"/>
      </w:pPr>
      <w:rPr>
        <w:rFonts w:ascii="Times New Roman" w:hAnsi="Times New Roman" w:hint="default"/>
      </w:rPr>
    </w:lvl>
    <w:lvl w:ilvl="8" w:tplc="3A8C7BEC" w:tentative="1">
      <w:start w:val="1"/>
      <w:numFmt w:val="bullet"/>
      <w:lvlText w:val="-"/>
      <w:lvlJc w:val="left"/>
      <w:pPr>
        <w:tabs>
          <w:tab w:val="num" w:pos="6480"/>
        </w:tabs>
        <w:ind w:left="6480" w:hanging="360"/>
      </w:pPr>
      <w:rPr>
        <w:rFonts w:ascii="Times New Roman" w:hAnsi="Times New Roman" w:hint="default"/>
      </w:rPr>
    </w:lvl>
  </w:abstractNum>
  <w:abstractNum w:abstractNumId="19">
    <w:nsid w:val="17DE4237"/>
    <w:multiLevelType w:val="multilevel"/>
    <w:tmpl w:val="C1C095AE"/>
    <w:lvl w:ilvl="0">
      <w:start w:val="8"/>
      <w:numFmt w:val="decimal"/>
      <w:lvlText w:val="%1"/>
      <w:lvlJc w:val="left"/>
      <w:pPr>
        <w:ind w:left="360" w:hanging="360"/>
      </w:pPr>
      <w:rPr>
        <w:rFonts w:hint="default"/>
      </w:rPr>
    </w:lvl>
    <w:lvl w:ilvl="1">
      <w:start w:val="6"/>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0">
    <w:nsid w:val="19DB2EC3"/>
    <w:multiLevelType w:val="hybridMultilevel"/>
    <w:tmpl w:val="D5A818F6"/>
    <w:lvl w:ilvl="0" w:tplc="FFFFFFFF">
      <w:start w:val="1"/>
      <w:numFmt w:val="bullet"/>
      <w:lvlText w:val=""/>
      <w:lvlJc w:val="left"/>
      <w:pPr>
        <w:tabs>
          <w:tab w:val="num" w:pos="1097"/>
        </w:tabs>
        <w:ind w:left="0" w:firstLine="737"/>
      </w:pPr>
      <w:rPr>
        <w:rFonts w:ascii="Symbol" w:hAnsi="Symbol" w:hint="default"/>
      </w:rPr>
    </w:lvl>
    <w:lvl w:ilvl="1" w:tplc="FFFFFFFF" w:tentative="1">
      <w:start w:val="1"/>
      <w:numFmt w:val="bullet"/>
      <w:lvlText w:val="o"/>
      <w:lvlJc w:val="left"/>
      <w:pPr>
        <w:tabs>
          <w:tab w:val="num" w:pos="1780"/>
        </w:tabs>
        <w:ind w:left="1780" w:hanging="360"/>
      </w:pPr>
      <w:rPr>
        <w:rFonts w:ascii="Courier New" w:hAnsi="Courier New" w:hint="default"/>
      </w:rPr>
    </w:lvl>
    <w:lvl w:ilvl="2" w:tplc="FFFFFFFF" w:tentative="1">
      <w:start w:val="1"/>
      <w:numFmt w:val="bullet"/>
      <w:lvlText w:val=""/>
      <w:lvlJc w:val="left"/>
      <w:pPr>
        <w:tabs>
          <w:tab w:val="num" w:pos="2500"/>
        </w:tabs>
        <w:ind w:left="2500" w:hanging="360"/>
      </w:pPr>
      <w:rPr>
        <w:rFonts w:ascii="Wingdings" w:hAnsi="Wingdings" w:hint="default"/>
      </w:rPr>
    </w:lvl>
    <w:lvl w:ilvl="3" w:tplc="FFFFFFFF" w:tentative="1">
      <w:start w:val="1"/>
      <w:numFmt w:val="bullet"/>
      <w:lvlText w:val=""/>
      <w:lvlJc w:val="left"/>
      <w:pPr>
        <w:tabs>
          <w:tab w:val="num" w:pos="3220"/>
        </w:tabs>
        <w:ind w:left="3220" w:hanging="360"/>
      </w:pPr>
      <w:rPr>
        <w:rFonts w:ascii="Symbol" w:hAnsi="Symbol" w:hint="default"/>
      </w:rPr>
    </w:lvl>
    <w:lvl w:ilvl="4" w:tplc="FFFFFFFF" w:tentative="1">
      <w:start w:val="1"/>
      <w:numFmt w:val="bullet"/>
      <w:lvlText w:val="o"/>
      <w:lvlJc w:val="left"/>
      <w:pPr>
        <w:tabs>
          <w:tab w:val="num" w:pos="3940"/>
        </w:tabs>
        <w:ind w:left="3940" w:hanging="360"/>
      </w:pPr>
      <w:rPr>
        <w:rFonts w:ascii="Courier New" w:hAnsi="Courier New" w:hint="default"/>
      </w:rPr>
    </w:lvl>
    <w:lvl w:ilvl="5" w:tplc="FFFFFFFF" w:tentative="1">
      <w:start w:val="1"/>
      <w:numFmt w:val="bullet"/>
      <w:lvlText w:val=""/>
      <w:lvlJc w:val="left"/>
      <w:pPr>
        <w:tabs>
          <w:tab w:val="num" w:pos="4660"/>
        </w:tabs>
        <w:ind w:left="4660" w:hanging="360"/>
      </w:pPr>
      <w:rPr>
        <w:rFonts w:ascii="Wingdings" w:hAnsi="Wingdings" w:hint="default"/>
      </w:rPr>
    </w:lvl>
    <w:lvl w:ilvl="6" w:tplc="FFFFFFFF" w:tentative="1">
      <w:start w:val="1"/>
      <w:numFmt w:val="bullet"/>
      <w:lvlText w:val=""/>
      <w:lvlJc w:val="left"/>
      <w:pPr>
        <w:tabs>
          <w:tab w:val="num" w:pos="5380"/>
        </w:tabs>
        <w:ind w:left="5380" w:hanging="360"/>
      </w:pPr>
      <w:rPr>
        <w:rFonts w:ascii="Symbol" w:hAnsi="Symbol" w:hint="default"/>
      </w:rPr>
    </w:lvl>
    <w:lvl w:ilvl="7" w:tplc="FFFFFFFF" w:tentative="1">
      <w:start w:val="1"/>
      <w:numFmt w:val="bullet"/>
      <w:lvlText w:val="o"/>
      <w:lvlJc w:val="left"/>
      <w:pPr>
        <w:tabs>
          <w:tab w:val="num" w:pos="6100"/>
        </w:tabs>
        <w:ind w:left="6100" w:hanging="360"/>
      </w:pPr>
      <w:rPr>
        <w:rFonts w:ascii="Courier New" w:hAnsi="Courier New" w:hint="default"/>
      </w:rPr>
    </w:lvl>
    <w:lvl w:ilvl="8" w:tplc="FFFFFFFF" w:tentative="1">
      <w:start w:val="1"/>
      <w:numFmt w:val="bullet"/>
      <w:lvlText w:val=""/>
      <w:lvlJc w:val="left"/>
      <w:pPr>
        <w:tabs>
          <w:tab w:val="num" w:pos="6820"/>
        </w:tabs>
        <w:ind w:left="6820" w:hanging="360"/>
      </w:pPr>
      <w:rPr>
        <w:rFonts w:ascii="Wingdings" w:hAnsi="Wingdings" w:hint="default"/>
      </w:rPr>
    </w:lvl>
  </w:abstractNum>
  <w:abstractNum w:abstractNumId="21">
    <w:nsid w:val="1C035DF7"/>
    <w:multiLevelType w:val="singleLevel"/>
    <w:tmpl w:val="3A789874"/>
    <w:lvl w:ilvl="0">
      <w:start w:val="1"/>
      <w:numFmt w:val="decimal"/>
      <w:lvlText w:val="1.%1. "/>
      <w:legacy w:legacy="1" w:legacySpace="0" w:legacyIndent="454"/>
      <w:lvlJc w:val="left"/>
      <w:pPr>
        <w:ind w:left="454" w:hanging="454"/>
      </w:pPr>
      <w:rPr>
        <w:rFonts w:ascii="Arial" w:hAnsi="Arial" w:hint="default"/>
        <w:b w:val="0"/>
        <w:i w:val="0"/>
        <w:sz w:val="24"/>
        <w:u w:val="none"/>
      </w:rPr>
    </w:lvl>
  </w:abstractNum>
  <w:abstractNum w:abstractNumId="22">
    <w:nsid w:val="1F577DFC"/>
    <w:multiLevelType w:val="multilevel"/>
    <w:tmpl w:val="E116B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63F03E8"/>
    <w:multiLevelType w:val="hybridMultilevel"/>
    <w:tmpl w:val="0D48CF26"/>
    <w:lvl w:ilvl="0" w:tplc="781C28BA">
      <w:start w:val="1"/>
      <w:numFmt w:val="bullet"/>
      <w:lvlText w:val="-"/>
      <w:lvlJc w:val="left"/>
      <w:pPr>
        <w:tabs>
          <w:tab w:val="num" w:pos="720"/>
        </w:tabs>
        <w:ind w:left="720" w:hanging="360"/>
      </w:pPr>
      <w:rPr>
        <w:rFonts w:ascii="Times New Roman" w:hAnsi="Times New Roman" w:hint="default"/>
      </w:rPr>
    </w:lvl>
    <w:lvl w:ilvl="1" w:tplc="C0786E74" w:tentative="1">
      <w:start w:val="1"/>
      <w:numFmt w:val="bullet"/>
      <w:lvlText w:val="-"/>
      <w:lvlJc w:val="left"/>
      <w:pPr>
        <w:tabs>
          <w:tab w:val="num" w:pos="1440"/>
        </w:tabs>
        <w:ind w:left="1440" w:hanging="360"/>
      </w:pPr>
      <w:rPr>
        <w:rFonts w:ascii="Times New Roman" w:hAnsi="Times New Roman" w:hint="default"/>
      </w:rPr>
    </w:lvl>
    <w:lvl w:ilvl="2" w:tplc="CF4E8AF8" w:tentative="1">
      <w:start w:val="1"/>
      <w:numFmt w:val="bullet"/>
      <w:lvlText w:val="-"/>
      <w:lvlJc w:val="left"/>
      <w:pPr>
        <w:tabs>
          <w:tab w:val="num" w:pos="2160"/>
        </w:tabs>
        <w:ind w:left="2160" w:hanging="360"/>
      </w:pPr>
      <w:rPr>
        <w:rFonts w:ascii="Times New Roman" w:hAnsi="Times New Roman" w:hint="default"/>
      </w:rPr>
    </w:lvl>
    <w:lvl w:ilvl="3" w:tplc="E95C216E" w:tentative="1">
      <w:start w:val="1"/>
      <w:numFmt w:val="bullet"/>
      <w:lvlText w:val="-"/>
      <w:lvlJc w:val="left"/>
      <w:pPr>
        <w:tabs>
          <w:tab w:val="num" w:pos="2880"/>
        </w:tabs>
        <w:ind w:left="2880" w:hanging="360"/>
      </w:pPr>
      <w:rPr>
        <w:rFonts w:ascii="Times New Roman" w:hAnsi="Times New Roman" w:hint="default"/>
      </w:rPr>
    </w:lvl>
    <w:lvl w:ilvl="4" w:tplc="BB52D850" w:tentative="1">
      <w:start w:val="1"/>
      <w:numFmt w:val="bullet"/>
      <w:lvlText w:val="-"/>
      <w:lvlJc w:val="left"/>
      <w:pPr>
        <w:tabs>
          <w:tab w:val="num" w:pos="3600"/>
        </w:tabs>
        <w:ind w:left="3600" w:hanging="360"/>
      </w:pPr>
      <w:rPr>
        <w:rFonts w:ascii="Times New Roman" w:hAnsi="Times New Roman" w:hint="default"/>
      </w:rPr>
    </w:lvl>
    <w:lvl w:ilvl="5" w:tplc="F08E3B4E" w:tentative="1">
      <w:start w:val="1"/>
      <w:numFmt w:val="bullet"/>
      <w:lvlText w:val="-"/>
      <w:lvlJc w:val="left"/>
      <w:pPr>
        <w:tabs>
          <w:tab w:val="num" w:pos="4320"/>
        </w:tabs>
        <w:ind w:left="4320" w:hanging="360"/>
      </w:pPr>
      <w:rPr>
        <w:rFonts w:ascii="Times New Roman" w:hAnsi="Times New Roman" w:hint="default"/>
      </w:rPr>
    </w:lvl>
    <w:lvl w:ilvl="6" w:tplc="864CB2DE" w:tentative="1">
      <w:start w:val="1"/>
      <w:numFmt w:val="bullet"/>
      <w:lvlText w:val="-"/>
      <w:lvlJc w:val="left"/>
      <w:pPr>
        <w:tabs>
          <w:tab w:val="num" w:pos="5040"/>
        </w:tabs>
        <w:ind w:left="5040" w:hanging="360"/>
      </w:pPr>
      <w:rPr>
        <w:rFonts w:ascii="Times New Roman" w:hAnsi="Times New Roman" w:hint="default"/>
      </w:rPr>
    </w:lvl>
    <w:lvl w:ilvl="7" w:tplc="8A9854A4" w:tentative="1">
      <w:start w:val="1"/>
      <w:numFmt w:val="bullet"/>
      <w:lvlText w:val="-"/>
      <w:lvlJc w:val="left"/>
      <w:pPr>
        <w:tabs>
          <w:tab w:val="num" w:pos="5760"/>
        </w:tabs>
        <w:ind w:left="5760" w:hanging="360"/>
      </w:pPr>
      <w:rPr>
        <w:rFonts w:ascii="Times New Roman" w:hAnsi="Times New Roman" w:hint="default"/>
      </w:rPr>
    </w:lvl>
    <w:lvl w:ilvl="8" w:tplc="7AD22AEA" w:tentative="1">
      <w:start w:val="1"/>
      <w:numFmt w:val="bullet"/>
      <w:lvlText w:val="-"/>
      <w:lvlJc w:val="left"/>
      <w:pPr>
        <w:tabs>
          <w:tab w:val="num" w:pos="6480"/>
        </w:tabs>
        <w:ind w:left="6480" w:hanging="360"/>
      </w:pPr>
      <w:rPr>
        <w:rFonts w:ascii="Times New Roman" w:hAnsi="Times New Roman" w:hint="default"/>
      </w:rPr>
    </w:lvl>
  </w:abstractNum>
  <w:abstractNum w:abstractNumId="24">
    <w:nsid w:val="27227974"/>
    <w:multiLevelType w:val="multilevel"/>
    <w:tmpl w:val="4F7A8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7496376"/>
    <w:multiLevelType w:val="multilevel"/>
    <w:tmpl w:val="E2325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0E863C9"/>
    <w:multiLevelType w:val="multilevel"/>
    <w:tmpl w:val="B97EB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1067BC2"/>
    <w:multiLevelType w:val="multilevel"/>
    <w:tmpl w:val="066EF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4EF66AA"/>
    <w:multiLevelType w:val="singleLevel"/>
    <w:tmpl w:val="C43A6C56"/>
    <w:lvl w:ilvl="0">
      <w:start w:val="1"/>
      <w:numFmt w:val="decimal"/>
      <w:lvlText w:val="9.%1. "/>
      <w:legacy w:legacy="1" w:legacySpace="0" w:legacyIndent="454"/>
      <w:lvlJc w:val="left"/>
      <w:pPr>
        <w:ind w:left="454" w:hanging="454"/>
      </w:pPr>
      <w:rPr>
        <w:rFonts w:ascii="Arial" w:hAnsi="Arial" w:hint="default"/>
        <w:b w:val="0"/>
        <w:i w:val="0"/>
        <w:sz w:val="24"/>
        <w:u w:val="none"/>
      </w:rPr>
    </w:lvl>
  </w:abstractNum>
  <w:abstractNum w:abstractNumId="29">
    <w:nsid w:val="3B236226"/>
    <w:multiLevelType w:val="singleLevel"/>
    <w:tmpl w:val="4ACE2948"/>
    <w:lvl w:ilvl="0">
      <w:start w:val="1"/>
      <w:numFmt w:val="decimal"/>
      <w:lvlText w:val="5.%1. "/>
      <w:legacy w:legacy="1" w:legacySpace="0" w:legacyIndent="454"/>
      <w:lvlJc w:val="left"/>
      <w:pPr>
        <w:ind w:left="454" w:hanging="454"/>
      </w:pPr>
      <w:rPr>
        <w:rFonts w:ascii="Arial" w:hAnsi="Arial" w:hint="default"/>
        <w:b w:val="0"/>
        <w:i w:val="0"/>
        <w:sz w:val="24"/>
        <w:u w:val="none"/>
      </w:rPr>
    </w:lvl>
  </w:abstractNum>
  <w:abstractNum w:abstractNumId="30">
    <w:nsid w:val="3C763EB6"/>
    <w:multiLevelType w:val="multilevel"/>
    <w:tmpl w:val="F6884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D6F1A11"/>
    <w:multiLevelType w:val="hybridMultilevel"/>
    <w:tmpl w:val="4B28AD9E"/>
    <w:lvl w:ilvl="0" w:tplc="FFFFFFFF">
      <w:start w:val="1"/>
      <w:numFmt w:val="bullet"/>
      <w:lvlText w:val=""/>
      <w:lvlJc w:val="left"/>
      <w:pPr>
        <w:tabs>
          <w:tab w:val="num" w:pos="360"/>
        </w:tabs>
        <w:ind w:left="340" w:hanging="34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2">
    <w:nsid w:val="3E3C472D"/>
    <w:multiLevelType w:val="singleLevel"/>
    <w:tmpl w:val="855A2FE8"/>
    <w:lvl w:ilvl="0">
      <w:start w:val="1"/>
      <w:numFmt w:val="decimal"/>
      <w:lvlText w:val="%1)"/>
      <w:legacy w:legacy="1" w:legacySpace="0" w:legacyIndent="283"/>
      <w:lvlJc w:val="left"/>
      <w:pPr>
        <w:ind w:left="283" w:hanging="283"/>
      </w:pPr>
    </w:lvl>
  </w:abstractNum>
  <w:abstractNum w:abstractNumId="33">
    <w:nsid w:val="3F060B71"/>
    <w:multiLevelType w:val="multilevel"/>
    <w:tmpl w:val="5DA4B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34850CA"/>
    <w:multiLevelType w:val="singleLevel"/>
    <w:tmpl w:val="232A7024"/>
    <w:lvl w:ilvl="0">
      <w:start w:val="1"/>
      <w:numFmt w:val="decimal"/>
      <w:lvlText w:val="4.%1. "/>
      <w:legacy w:legacy="1" w:legacySpace="0" w:legacyIndent="454"/>
      <w:lvlJc w:val="left"/>
      <w:pPr>
        <w:ind w:left="454" w:hanging="454"/>
      </w:pPr>
      <w:rPr>
        <w:rFonts w:ascii="Arial" w:hAnsi="Arial" w:hint="default"/>
        <w:b w:val="0"/>
        <w:i w:val="0"/>
        <w:sz w:val="24"/>
        <w:u w:val="none"/>
      </w:rPr>
    </w:lvl>
  </w:abstractNum>
  <w:abstractNum w:abstractNumId="35">
    <w:nsid w:val="44D429F5"/>
    <w:multiLevelType w:val="singleLevel"/>
    <w:tmpl w:val="9390A7BE"/>
    <w:lvl w:ilvl="0">
      <w:start w:val="1"/>
      <w:numFmt w:val="decimal"/>
      <w:lvlText w:val="10.%1. "/>
      <w:legacy w:legacy="1" w:legacySpace="0" w:legacyIndent="567"/>
      <w:lvlJc w:val="left"/>
      <w:pPr>
        <w:ind w:left="567" w:hanging="567"/>
      </w:pPr>
      <w:rPr>
        <w:rFonts w:ascii="Arial" w:hAnsi="Arial" w:hint="default"/>
        <w:b w:val="0"/>
        <w:i w:val="0"/>
        <w:sz w:val="24"/>
        <w:u w:val="none"/>
      </w:rPr>
    </w:lvl>
  </w:abstractNum>
  <w:abstractNum w:abstractNumId="36">
    <w:nsid w:val="44F95116"/>
    <w:multiLevelType w:val="multilevel"/>
    <w:tmpl w:val="10D2B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5BF695E"/>
    <w:multiLevelType w:val="multilevel"/>
    <w:tmpl w:val="05D06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609079D"/>
    <w:multiLevelType w:val="multilevel"/>
    <w:tmpl w:val="A6EC4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6EC0ADB"/>
    <w:multiLevelType w:val="multilevel"/>
    <w:tmpl w:val="6FA2F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6ED3B8F"/>
    <w:multiLevelType w:val="multilevel"/>
    <w:tmpl w:val="3C24C5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9B56D4B"/>
    <w:multiLevelType w:val="hybridMultilevel"/>
    <w:tmpl w:val="3C4C8C68"/>
    <w:lvl w:ilvl="0" w:tplc="FD5EAED6">
      <w:start w:val="1"/>
      <w:numFmt w:val="bullet"/>
      <w:lvlText w:val="-"/>
      <w:lvlJc w:val="left"/>
      <w:pPr>
        <w:tabs>
          <w:tab w:val="num" w:pos="720"/>
        </w:tabs>
        <w:ind w:left="720" w:hanging="360"/>
      </w:pPr>
      <w:rPr>
        <w:rFonts w:ascii="Times New Roman" w:hAnsi="Times New Roman" w:hint="default"/>
      </w:rPr>
    </w:lvl>
    <w:lvl w:ilvl="1" w:tplc="EA28843A" w:tentative="1">
      <w:start w:val="1"/>
      <w:numFmt w:val="bullet"/>
      <w:lvlText w:val="-"/>
      <w:lvlJc w:val="left"/>
      <w:pPr>
        <w:tabs>
          <w:tab w:val="num" w:pos="1440"/>
        </w:tabs>
        <w:ind w:left="1440" w:hanging="360"/>
      </w:pPr>
      <w:rPr>
        <w:rFonts w:ascii="Times New Roman" w:hAnsi="Times New Roman" w:hint="default"/>
      </w:rPr>
    </w:lvl>
    <w:lvl w:ilvl="2" w:tplc="0E703B20" w:tentative="1">
      <w:start w:val="1"/>
      <w:numFmt w:val="bullet"/>
      <w:lvlText w:val="-"/>
      <w:lvlJc w:val="left"/>
      <w:pPr>
        <w:tabs>
          <w:tab w:val="num" w:pos="2160"/>
        </w:tabs>
        <w:ind w:left="2160" w:hanging="360"/>
      </w:pPr>
      <w:rPr>
        <w:rFonts w:ascii="Times New Roman" w:hAnsi="Times New Roman" w:hint="default"/>
      </w:rPr>
    </w:lvl>
    <w:lvl w:ilvl="3" w:tplc="85602872" w:tentative="1">
      <w:start w:val="1"/>
      <w:numFmt w:val="bullet"/>
      <w:lvlText w:val="-"/>
      <w:lvlJc w:val="left"/>
      <w:pPr>
        <w:tabs>
          <w:tab w:val="num" w:pos="2880"/>
        </w:tabs>
        <w:ind w:left="2880" w:hanging="360"/>
      </w:pPr>
      <w:rPr>
        <w:rFonts w:ascii="Times New Roman" w:hAnsi="Times New Roman" w:hint="default"/>
      </w:rPr>
    </w:lvl>
    <w:lvl w:ilvl="4" w:tplc="05887FD6" w:tentative="1">
      <w:start w:val="1"/>
      <w:numFmt w:val="bullet"/>
      <w:lvlText w:val="-"/>
      <w:lvlJc w:val="left"/>
      <w:pPr>
        <w:tabs>
          <w:tab w:val="num" w:pos="3600"/>
        </w:tabs>
        <w:ind w:left="3600" w:hanging="360"/>
      </w:pPr>
      <w:rPr>
        <w:rFonts w:ascii="Times New Roman" w:hAnsi="Times New Roman" w:hint="default"/>
      </w:rPr>
    </w:lvl>
    <w:lvl w:ilvl="5" w:tplc="CBF630EA" w:tentative="1">
      <w:start w:val="1"/>
      <w:numFmt w:val="bullet"/>
      <w:lvlText w:val="-"/>
      <w:lvlJc w:val="left"/>
      <w:pPr>
        <w:tabs>
          <w:tab w:val="num" w:pos="4320"/>
        </w:tabs>
        <w:ind w:left="4320" w:hanging="360"/>
      </w:pPr>
      <w:rPr>
        <w:rFonts w:ascii="Times New Roman" w:hAnsi="Times New Roman" w:hint="default"/>
      </w:rPr>
    </w:lvl>
    <w:lvl w:ilvl="6" w:tplc="DBF4B3D6" w:tentative="1">
      <w:start w:val="1"/>
      <w:numFmt w:val="bullet"/>
      <w:lvlText w:val="-"/>
      <w:lvlJc w:val="left"/>
      <w:pPr>
        <w:tabs>
          <w:tab w:val="num" w:pos="5040"/>
        </w:tabs>
        <w:ind w:left="5040" w:hanging="360"/>
      </w:pPr>
      <w:rPr>
        <w:rFonts w:ascii="Times New Roman" w:hAnsi="Times New Roman" w:hint="default"/>
      </w:rPr>
    </w:lvl>
    <w:lvl w:ilvl="7" w:tplc="B4A8220E" w:tentative="1">
      <w:start w:val="1"/>
      <w:numFmt w:val="bullet"/>
      <w:lvlText w:val="-"/>
      <w:lvlJc w:val="left"/>
      <w:pPr>
        <w:tabs>
          <w:tab w:val="num" w:pos="5760"/>
        </w:tabs>
        <w:ind w:left="5760" w:hanging="360"/>
      </w:pPr>
      <w:rPr>
        <w:rFonts w:ascii="Times New Roman" w:hAnsi="Times New Roman" w:hint="default"/>
      </w:rPr>
    </w:lvl>
    <w:lvl w:ilvl="8" w:tplc="DAC8BFC8" w:tentative="1">
      <w:start w:val="1"/>
      <w:numFmt w:val="bullet"/>
      <w:lvlText w:val="-"/>
      <w:lvlJc w:val="left"/>
      <w:pPr>
        <w:tabs>
          <w:tab w:val="num" w:pos="6480"/>
        </w:tabs>
        <w:ind w:left="6480" w:hanging="360"/>
      </w:pPr>
      <w:rPr>
        <w:rFonts w:ascii="Times New Roman" w:hAnsi="Times New Roman" w:hint="default"/>
      </w:rPr>
    </w:lvl>
  </w:abstractNum>
  <w:abstractNum w:abstractNumId="42">
    <w:nsid w:val="4B525463"/>
    <w:multiLevelType w:val="hybridMultilevel"/>
    <w:tmpl w:val="273C8A56"/>
    <w:lvl w:ilvl="0" w:tplc="79BCC4BC">
      <w:start w:val="1"/>
      <w:numFmt w:val="bullet"/>
      <w:lvlText w:val="-"/>
      <w:lvlJc w:val="left"/>
      <w:pPr>
        <w:tabs>
          <w:tab w:val="num" w:pos="720"/>
        </w:tabs>
        <w:ind w:left="720" w:hanging="360"/>
      </w:pPr>
      <w:rPr>
        <w:rFonts w:ascii="Times New Roman" w:hAnsi="Times New Roman" w:hint="default"/>
      </w:rPr>
    </w:lvl>
    <w:lvl w:ilvl="1" w:tplc="1B169044" w:tentative="1">
      <w:start w:val="1"/>
      <w:numFmt w:val="bullet"/>
      <w:lvlText w:val="-"/>
      <w:lvlJc w:val="left"/>
      <w:pPr>
        <w:tabs>
          <w:tab w:val="num" w:pos="1440"/>
        </w:tabs>
        <w:ind w:left="1440" w:hanging="360"/>
      </w:pPr>
      <w:rPr>
        <w:rFonts w:ascii="Times New Roman" w:hAnsi="Times New Roman" w:hint="default"/>
      </w:rPr>
    </w:lvl>
    <w:lvl w:ilvl="2" w:tplc="04769008" w:tentative="1">
      <w:start w:val="1"/>
      <w:numFmt w:val="bullet"/>
      <w:lvlText w:val="-"/>
      <w:lvlJc w:val="left"/>
      <w:pPr>
        <w:tabs>
          <w:tab w:val="num" w:pos="2160"/>
        </w:tabs>
        <w:ind w:left="2160" w:hanging="360"/>
      </w:pPr>
      <w:rPr>
        <w:rFonts w:ascii="Times New Roman" w:hAnsi="Times New Roman" w:hint="default"/>
      </w:rPr>
    </w:lvl>
    <w:lvl w:ilvl="3" w:tplc="FAA64DC2" w:tentative="1">
      <w:start w:val="1"/>
      <w:numFmt w:val="bullet"/>
      <w:lvlText w:val="-"/>
      <w:lvlJc w:val="left"/>
      <w:pPr>
        <w:tabs>
          <w:tab w:val="num" w:pos="2880"/>
        </w:tabs>
        <w:ind w:left="2880" w:hanging="360"/>
      </w:pPr>
      <w:rPr>
        <w:rFonts w:ascii="Times New Roman" w:hAnsi="Times New Roman" w:hint="default"/>
      </w:rPr>
    </w:lvl>
    <w:lvl w:ilvl="4" w:tplc="A0521472" w:tentative="1">
      <w:start w:val="1"/>
      <w:numFmt w:val="bullet"/>
      <w:lvlText w:val="-"/>
      <w:lvlJc w:val="left"/>
      <w:pPr>
        <w:tabs>
          <w:tab w:val="num" w:pos="3600"/>
        </w:tabs>
        <w:ind w:left="3600" w:hanging="360"/>
      </w:pPr>
      <w:rPr>
        <w:rFonts w:ascii="Times New Roman" w:hAnsi="Times New Roman" w:hint="default"/>
      </w:rPr>
    </w:lvl>
    <w:lvl w:ilvl="5" w:tplc="AA08790A" w:tentative="1">
      <w:start w:val="1"/>
      <w:numFmt w:val="bullet"/>
      <w:lvlText w:val="-"/>
      <w:lvlJc w:val="left"/>
      <w:pPr>
        <w:tabs>
          <w:tab w:val="num" w:pos="4320"/>
        </w:tabs>
        <w:ind w:left="4320" w:hanging="360"/>
      </w:pPr>
      <w:rPr>
        <w:rFonts w:ascii="Times New Roman" w:hAnsi="Times New Roman" w:hint="default"/>
      </w:rPr>
    </w:lvl>
    <w:lvl w:ilvl="6" w:tplc="FD88EAAE" w:tentative="1">
      <w:start w:val="1"/>
      <w:numFmt w:val="bullet"/>
      <w:lvlText w:val="-"/>
      <w:lvlJc w:val="left"/>
      <w:pPr>
        <w:tabs>
          <w:tab w:val="num" w:pos="5040"/>
        </w:tabs>
        <w:ind w:left="5040" w:hanging="360"/>
      </w:pPr>
      <w:rPr>
        <w:rFonts w:ascii="Times New Roman" w:hAnsi="Times New Roman" w:hint="default"/>
      </w:rPr>
    </w:lvl>
    <w:lvl w:ilvl="7" w:tplc="A1B2ADEC" w:tentative="1">
      <w:start w:val="1"/>
      <w:numFmt w:val="bullet"/>
      <w:lvlText w:val="-"/>
      <w:lvlJc w:val="left"/>
      <w:pPr>
        <w:tabs>
          <w:tab w:val="num" w:pos="5760"/>
        </w:tabs>
        <w:ind w:left="5760" w:hanging="360"/>
      </w:pPr>
      <w:rPr>
        <w:rFonts w:ascii="Times New Roman" w:hAnsi="Times New Roman" w:hint="default"/>
      </w:rPr>
    </w:lvl>
    <w:lvl w:ilvl="8" w:tplc="BB728642" w:tentative="1">
      <w:start w:val="1"/>
      <w:numFmt w:val="bullet"/>
      <w:lvlText w:val="-"/>
      <w:lvlJc w:val="left"/>
      <w:pPr>
        <w:tabs>
          <w:tab w:val="num" w:pos="6480"/>
        </w:tabs>
        <w:ind w:left="6480" w:hanging="360"/>
      </w:pPr>
      <w:rPr>
        <w:rFonts w:ascii="Times New Roman" w:hAnsi="Times New Roman" w:hint="default"/>
      </w:rPr>
    </w:lvl>
  </w:abstractNum>
  <w:abstractNum w:abstractNumId="43">
    <w:nsid w:val="4BD615AE"/>
    <w:multiLevelType w:val="multilevel"/>
    <w:tmpl w:val="AFFE12B0"/>
    <w:lvl w:ilvl="0">
      <w:start w:val="8"/>
      <w:numFmt w:val="decimal"/>
      <w:lvlText w:val="%1"/>
      <w:lvlJc w:val="left"/>
      <w:pPr>
        <w:ind w:left="360" w:hanging="360"/>
      </w:pPr>
      <w:rPr>
        <w:rFonts w:hint="default"/>
      </w:rPr>
    </w:lvl>
    <w:lvl w:ilvl="1">
      <w:start w:val="1"/>
      <w:numFmt w:val="decimal"/>
      <w:lvlText w:val="%1.%2"/>
      <w:lvlJc w:val="left"/>
      <w:pPr>
        <w:ind w:left="1789" w:hanging="36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007" w:hanging="72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232" w:hanging="1800"/>
      </w:pPr>
      <w:rPr>
        <w:rFonts w:hint="default"/>
      </w:rPr>
    </w:lvl>
  </w:abstractNum>
  <w:abstractNum w:abstractNumId="44">
    <w:nsid w:val="4D4B07B3"/>
    <w:multiLevelType w:val="hybridMultilevel"/>
    <w:tmpl w:val="23C6C3FA"/>
    <w:lvl w:ilvl="0" w:tplc="F51CB78C">
      <w:start w:val="1"/>
      <w:numFmt w:val="bullet"/>
      <w:lvlText w:val="-"/>
      <w:lvlJc w:val="left"/>
      <w:pPr>
        <w:tabs>
          <w:tab w:val="num" w:pos="720"/>
        </w:tabs>
        <w:ind w:left="720" w:hanging="360"/>
      </w:pPr>
      <w:rPr>
        <w:rFonts w:ascii="Times New Roman" w:hAnsi="Times New Roman" w:hint="default"/>
      </w:rPr>
    </w:lvl>
    <w:lvl w:ilvl="1" w:tplc="F932A632" w:tentative="1">
      <w:start w:val="1"/>
      <w:numFmt w:val="bullet"/>
      <w:lvlText w:val="-"/>
      <w:lvlJc w:val="left"/>
      <w:pPr>
        <w:tabs>
          <w:tab w:val="num" w:pos="1440"/>
        </w:tabs>
        <w:ind w:left="1440" w:hanging="360"/>
      </w:pPr>
      <w:rPr>
        <w:rFonts w:ascii="Times New Roman" w:hAnsi="Times New Roman" w:hint="default"/>
      </w:rPr>
    </w:lvl>
    <w:lvl w:ilvl="2" w:tplc="7DFCB448" w:tentative="1">
      <w:start w:val="1"/>
      <w:numFmt w:val="bullet"/>
      <w:lvlText w:val="-"/>
      <w:lvlJc w:val="left"/>
      <w:pPr>
        <w:tabs>
          <w:tab w:val="num" w:pos="2160"/>
        </w:tabs>
        <w:ind w:left="2160" w:hanging="360"/>
      </w:pPr>
      <w:rPr>
        <w:rFonts w:ascii="Times New Roman" w:hAnsi="Times New Roman" w:hint="default"/>
      </w:rPr>
    </w:lvl>
    <w:lvl w:ilvl="3" w:tplc="D0C6DB40" w:tentative="1">
      <w:start w:val="1"/>
      <w:numFmt w:val="bullet"/>
      <w:lvlText w:val="-"/>
      <w:lvlJc w:val="left"/>
      <w:pPr>
        <w:tabs>
          <w:tab w:val="num" w:pos="2880"/>
        </w:tabs>
        <w:ind w:left="2880" w:hanging="360"/>
      </w:pPr>
      <w:rPr>
        <w:rFonts w:ascii="Times New Roman" w:hAnsi="Times New Roman" w:hint="default"/>
      </w:rPr>
    </w:lvl>
    <w:lvl w:ilvl="4" w:tplc="C95A1DE6" w:tentative="1">
      <w:start w:val="1"/>
      <w:numFmt w:val="bullet"/>
      <w:lvlText w:val="-"/>
      <w:lvlJc w:val="left"/>
      <w:pPr>
        <w:tabs>
          <w:tab w:val="num" w:pos="3600"/>
        </w:tabs>
        <w:ind w:left="3600" w:hanging="360"/>
      </w:pPr>
      <w:rPr>
        <w:rFonts w:ascii="Times New Roman" w:hAnsi="Times New Roman" w:hint="default"/>
      </w:rPr>
    </w:lvl>
    <w:lvl w:ilvl="5" w:tplc="48460FFC" w:tentative="1">
      <w:start w:val="1"/>
      <w:numFmt w:val="bullet"/>
      <w:lvlText w:val="-"/>
      <w:lvlJc w:val="left"/>
      <w:pPr>
        <w:tabs>
          <w:tab w:val="num" w:pos="4320"/>
        </w:tabs>
        <w:ind w:left="4320" w:hanging="360"/>
      </w:pPr>
      <w:rPr>
        <w:rFonts w:ascii="Times New Roman" w:hAnsi="Times New Roman" w:hint="default"/>
      </w:rPr>
    </w:lvl>
    <w:lvl w:ilvl="6" w:tplc="8E48D19A" w:tentative="1">
      <w:start w:val="1"/>
      <w:numFmt w:val="bullet"/>
      <w:lvlText w:val="-"/>
      <w:lvlJc w:val="left"/>
      <w:pPr>
        <w:tabs>
          <w:tab w:val="num" w:pos="5040"/>
        </w:tabs>
        <w:ind w:left="5040" w:hanging="360"/>
      </w:pPr>
      <w:rPr>
        <w:rFonts w:ascii="Times New Roman" w:hAnsi="Times New Roman" w:hint="default"/>
      </w:rPr>
    </w:lvl>
    <w:lvl w:ilvl="7" w:tplc="BCC2DD08" w:tentative="1">
      <w:start w:val="1"/>
      <w:numFmt w:val="bullet"/>
      <w:lvlText w:val="-"/>
      <w:lvlJc w:val="left"/>
      <w:pPr>
        <w:tabs>
          <w:tab w:val="num" w:pos="5760"/>
        </w:tabs>
        <w:ind w:left="5760" w:hanging="360"/>
      </w:pPr>
      <w:rPr>
        <w:rFonts w:ascii="Times New Roman" w:hAnsi="Times New Roman" w:hint="default"/>
      </w:rPr>
    </w:lvl>
    <w:lvl w:ilvl="8" w:tplc="0DEC6CA4" w:tentative="1">
      <w:start w:val="1"/>
      <w:numFmt w:val="bullet"/>
      <w:lvlText w:val="-"/>
      <w:lvlJc w:val="left"/>
      <w:pPr>
        <w:tabs>
          <w:tab w:val="num" w:pos="6480"/>
        </w:tabs>
        <w:ind w:left="6480" w:hanging="360"/>
      </w:pPr>
      <w:rPr>
        <w:rFonts w:ascii="Times New Roman" w:hAnsi="Times New Roman" w:hint="default"/>
      </w:rPr>
    </w:lvl>
  </w:abstractNum>
  <w:abstractNum w:abstractNumId="45">
    <w:nsid w:val="4D8B0A95"/>
    <w:multiLevelType w:val="hybridMultilevel"/>
    <w:tmpl w:val="3F344340"/>
    <w:lvl w:ilvl="0" w:tplc="785E46FA">
      <w:start w:val="1"/>
      <w:numFmt w:val="bullet"/>
      <w:lvlText w:val="-"/>
      <w:lvlJc w:val="left"/>
      <w:pPr>
        <w:tabs>
          <w:tab w:val="num" w:pos="720"/>
        </w:tabs>
        <w:ind w:left="720" w:hanging="360"/>
      </w:pPr>
      <w:rPr>
        <w:rFonts w:ascii="Times New Roman" w:hAnsi="Times New Roman" w:hint="default"/>
      </w:rPr>
    </w:lvl>
    <w:lvl w:ilvl="1" w:tplc="57642B62" w:tentative="1">
      <w:start w:val="1"/>
      <w:numFmt w:val="bullet"/>
      <w:lvlText w:val="-"/>
      <w:lvlJc w:val="left"/>
      <w:pPr>
        <w:tabs>
          <w:tab w:val="num" w:pos="1440"/>
        </w:tabs>
        <w:ind w:left="1440" w:hanging="360"/>
      </w:pPr>
      <w:rPr>
        <w:rFonts w:ascii="Times New Roman" w:hAnsi="Times New Roman" w:hint="default"/>
      </w:rPr>
    </w:lvl>
    <w:lvl w:ilvl="2" w:tplc="C1BAA938" w:tentative="1">
      <w:start w:val="1"/>
      <w:numFmt w:val="bullet"/>
      <w:lvlText w:val="-"/>
      <w:lvlJc w:val="left"/>
      <w:pPr>
        <w:tabs>
          <w:tab w:val="num" w:pos="2160"/>
        </w:tabs>
        <w:ind w:left="2160" w:hanging="360"/>
      </w:pPr>
      <w:rPr>
        <w:rFonts w:ascii="Times New Roman" w:hAnsi="Times New Roman" w:hint="default"/>
      </w:rPr>
    </w:lvl>
    <w:lvl w:ilvl="3" w:tplc="6E6C93FA" w:tentative="1">
      <w:start w:val="1"/>
      <w:numFmt w:val="bullet"/>
      <w:lvlText w:val="-"/>
      <w:lvlJc w:val="left"/>
      <w:pPr>
        <w:tabs>
          <w:tab w:val="num" w:pos="2880"/>
        </w:tabs>
        <w:ind w:left="2880" w:hanging="360"/>
      </w:pPr>
      <w:rPr>
        <w:rFonts w:ascii="Times New Roman" w:hAnsi="Times New Roman" w:hint="default"/>
      </w:rPr>
    </w:lvl>
    <w:lvl w:ilvl="4" w:tplc="8CC27566" w:tentative="1">
      <w:start w:val="1"/>
      <w:numFmt w:val="bullet"/>
      <w:lvlText w:val="-"/>
      <w:lvlJc w:val="left"/>
      <w:pPr>
        <w:tabs>
          <w:tab w:val="num" w:pos="3600"/>
        </w:tabs>
        <w:ind w:left="3600" w:hanging="360"/>
      </w:pPr>
      <w:rPr>
        <w:rFonts w:ascii="Times New Roman" w:hAnsi="Times New Roman" w:hint="default"/>
      </w:rPr>
    </w:lvl>
    <w:lvl w:ilvl="5" w:tplc="2C482844" w:tentative="1">
      <w:start w:val="1"/>
      <w:numFmt w:val="bullet"/>
      <w:lvlText w:val="-"/>
      <w:lvlJc w:val="left"/>
      <w:pPr>
        <w:tabs>
          <w:tab w:val="num" w:pos="4320"/>
        </w:tabs>
        <w:ind w:left="4320" w:hanging="360"/>
      </w:pPr>
      <w:rPr>
        <w:rFonts w:ascii="Times New Roman" w:hAnsi="Times New Roman" w:hint="default"/>
      </w:rPr>
    </w:lvl>
    <w:lvl w:ilvl="6" w:tplc="249AAA74" w:tentative="1">
      <w:start w:val="1"/>
      <w:numFmt w:val="bullet"/>
      <w:lvlText w:val="-"/>
      <w:lvlJc w:val="left"/>
      <w:pPr>
        <w:tabs>
          <w:tab w:val="num" w:pos="5040"/>
        </w:tabs>
        <w:ind w:left="5040" w:hanging="360"/>
      </w:pPr>
      <w:rPr>
        <w:rFonts w:ascii="Times New Roman" w:hAnsi="Times New Roman" w:hint="default"/>
      </w:rPr>
    </w:lvl>
    <w:lvl w:ilvl="7" w:tplc="A25EA360" w:tentative="1">
      <w:start w:val="1"/>
      <w:numFmt w:val="bullet"/>
      <w:lvlText w:val="-"/>
      <w:lvlJc w:val="left"/>
      <w:pPr>
        <w:tabs>
          <w:tab w:val="num" w:pos="5760"/>
        </w:tabs>
        <w:ind w:left="5760" w:hanging="360"/>
      </w:pPr>
      <w:rPr>
        <w:rFonts w:ascii="Times New Roman" w:hAnsi="Times New Roman" w:hint="default"/>
      </w:rPr>
    </w:lvl>
    <w:lvl w:ilvl="8" w:tplc="3C18AF20" w:tentative="1">
      <w:start w:val="1"/>
      <w:numFmt w:val="bullet"/>
      <w:lvlText w:val="-"/>
      <w:lvlJc w:val="left"/>
      <w:pPr>
        <w:tabs>
          <w:tab w:val="num" w:pos="6480"/>
        </w:tabs>
        <w:ind w:left="6480" w:hanging="360"/>
      </w:pPr>
      <w:rPr>
        <w:rFonts w:ascii="Times New Roman" w:hAnsi="Times New Roman" w:hint="default"/>
      </w:rPr>
    </w:lvl>
  </w:abstractNum>
  <w:abstractNum w:abstractNumId="46">
    <w:nsid w:val="4ECF1119"/>
    <w:multiLevelType w:val="multilevel"/>
    <w:tmpl w:val="5CDE3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FCE4BF2"/>
    <w:multiLevelType w:val="multilevel"/>
    <w:tmpl w:val="AAB09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FE30ED3"/>
    <w:multiLevelType w:val="hybridMultilevel"/>
    <w:tmpl w:val="F28A353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9">
    <w:nsid w:val="507A143A"/>
    <w:multiLevelType w:val="hybridMultilevel"/>
    <w:tmpl w:val="A7F83F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nsid w:val="529555C6"/>
    <w:multiLevelType w:val="multilevel"/>
    <w:tmpl w:val="BA10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4BD188E"/>
    <w:multiLevelType w:val="singleLevel"/>
    <w:tmpl w:val="58F89C44"/>
    <w:lvl w:ilvl="0">
      <w:start w:val="1"/>
      <w:numFmt w:val="decimal"/>
      <w:lvlText w:val="3.%1. "/>
      <w:legacy w:legacy="1" w:legacySpace="0" w:legacyIndent="454"/>
      <w:lvlJc w:val="left"/>
      <w:pPr>
        <w:ind w:left="454" w:hanging="454"/>
      </w:pPr>
      <w:rPr>
        <w:rFonts w:ascii="Arial" w:hAnsi="Arial" w:hint="default"/>
        <w:b w:val="0"/>
        <w:i w:val="0"/>
        <w:sz w:val="24"/>
        <w:u w:val="none"/>
      </w:rPr>
    </w:lvl>
  </w:abstractNum>
  <w:abstractNum w:abstractNumId="52">
    <w:nsid w:val="55137DED"/>
    <w:multiLevelType w:val="multilevel"/>
    <w:tmpl w:val="61A46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6316FB4"/>
    <w:multiLevelType w:val="multilevel"/>
    <w:tmpl w:val="54A23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81C7DA8"/>
    <w:multiLevelType w:val="multilevel"/>
    <w:tmpl w:val="D6FC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84B06FB"/>
    <w:multiLevelType w:val="multilevel"/>
    <w:tmpl w:val="DB04E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9A71600"/>
    <w:multiLevelType w:val="multilevel"/>
    <w:tmpl w:val="1F1CC2D6"/>
    <w:lvl w:ilvl="0">
      <w:start w:val="8"/>
      <w:numFmt w:val="decimal"/>
      <w:lvlText w:val="%1"/>
      <w:lvlJc w:val="left"/>
      <w:pPr>
        <w:ind w:left="360" w:hanging="360"/>
      </w:pPr>
      <w:rPr>
        <w:rFonts w:hint="default"/>
      </w:rPr>
    </w:lvl>
    <w:lvl w:ilvl="1">
      <w:start w:val="2"/>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57">
    <w:nsid w:val="5EC903D1"/>
    <w:multiLevelType w:val="multilevel"/>
    <w:tmpl w:val="16865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FCB2D67"/>
    <w:multiLevelType w:val="multilevel"/>
    <w:tmpl w:val="E8D49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06E2051"/>
    <w:multiLevelType w:val="multilevel"/>
    <w:tmpl w:val="04884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2A93B05"/>
    <w:multiLevelType w:val="multilevel"/>
    <w:tmpl w:val="FD22C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2EE1001"/>
    <w:multiLevelType w:val="singleLevel"/>
    <w:tmpl w:val="4F608D8E"/>
    <w:lvl w:ilvl="0">
      <w:start w:val="1"/>
      <w:numFmt w:val="decimal"/>
      <w:lvlText w:val="11.%1. "/>
      <w:legacy w:legacy="1" w:legacySpace="0" w:legacyIndent="567"/>
      <w:lvlJc w:val="left"/>
      <w:pPr>
        <w:ind w:left="567" w:hanging="567"/>
      </w:pPr>
      <w:rPr>
        <w:rFonts w:ascii="Arial" w:hAnsi="Arial" w:hint="default"/>
        <w:b w:val="0"/>
        <w:i w:val="0"/>
        <w:sz w:val="24"/>
        <w:u w:val="none"/>
      </w:rPr>
    </w:lvl>
  </w:abstractNum>
  <w:abstractNum w:abstractNumId="62">
    <w:nsid w:val="64AA21C5"/>
    <w:multiLevelType w:val="multilevel"/>
    <w:tmpl w:val="82BE1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6DE1604"/>
    <w:multiLevelType w:val="hybridMultilevel"/>
    <w:tmpl w:val="99F615B4"/>
    <w:lvl w:ilvl="0" w:tplc="1C009F4C">
      <w:start w:val="1"/>
      <w:numFmt w:val="bullet"/>
      <w:lvlText w:val="-"/>
      <w:lvlJc w:val="left"/>
      <w:pPr>
        <w:tabs>
          <w:tab w:val="num" w:pos="720"/>
        </w:tabs>
        <w:ind w:left="720" w:hanging="360"/>
      </w:pPr>
      <w:rPr>
        <w:rFonts w:ascii="Times New Roman" w:hAnsi="Times New Roman" w:hint="default"/>
      </w:rPr>
    </w:lvl>
    <w:lvl w:ilvl="1" w:tplc="9F2E2292" w:tentative="1">
      <w:start w:val="1"/>
      <w:numFmt w:val="bullet"/>
      <w:lvlText w:val="-"/>
      <w:lvlJc w:val="left"/>
      <w:pPr>
        <w:tabs>
          <w:tab w:val="num" w:pos="1440"/>
        </w:tabs>
        <w:ind w:left="1440" w:hanging="360"/>
      </w:pPr>
      <w:rPr>
        <w:rFonts w:ascii="Times New Roman" w:hAnsi="Times New Roman" w:hint="default"/>
      </w:rPr>
    </w:lvl>
    <w:lvl w:ilvl="2" w:tplc="91968F50" w:tentative="1">
      <w:start w:val="1"/>
      <w:numFmt w:val="bullet"/>
      <w:lvlText w:val="-"/>
      <w:lvlJc w:val="left"/>
      <w:pPr>
        <w:tabs>
          <w:tab w:val="num" w:pos="2160"/>
        </w:tabs>
        <w:ind w:left="2160" w:hanging="360"/>
      </w:pPr>
      <w:rPr>
        <w:rFonts w:ascii="Times New Roman" w:hAnsi="Times New Roman" w:hint="default"/>
      </w:rPr>
    </w:lvl>
    <w:lvl w:ilvl="3" w:tplc="8AB8409A" w:tentative="1">
      <w:start w:val="1"/>
      <w:numFmt w:val="bullet"/>
      <w:lvlText w:val="-"/>
      <w:lvlJc w:val="left"/>
      <w:pPr>
        <w:tabs>
          <w:tab w:val="num" w:pos="2880"/>
        </w:tabs>
        <w:ind w:left="2880" w:hanging="360"/>
      </w:pPr>
      <w:rPr>
        <w:rFonts w:ascii="Times New Roman" w:hAnsi="Times New Roman" w:hint="default"/>
      </w:rPr>
    </w:lvl>
    <w:lvl w:ilvl="4" w:tplc="D8B096AC" w:tentative="1">
      <w:start w:val="1"/>
      <w:numFmt w:val="bullet"/>
      <w:lvlText w:val="-"/>
      <w:lvlJc w:val="left"/>
      <w:pPr>
        <w:tabs>
          <w:tab w:val="num" w:pos="3600"/>
        </w:tabs>
        <w:ind w:left="3600" w:hanging="360"/>
      </w:pPr>
      <w:rPr>
        <w:rFonts w:ascii="Times New Roman" w:hAnsi="Times New Roman" w:hint="default"/>
      </w:rPr>
    </w:lvl>
    <w:lvl w:ilvl="5" w:tplc="CAC6ADAC" w:tentative="1">
      <w:start w:val="1"/>
      <w:numFmt w:val="bullet"/>
      <w:lvlText w:val="-"/>
      <w:lvlJc w:val="left"/>
      <w:pPr>
        <w:tabs>
          <w:tab w:val="num" w:pos="4320"/>
        </w:tabs>
        <w:ind w:left="4320" w:hanging="360"/>
      </w:pPr>
      <w:rPr>
        <w:rFonts w:ascii="Times New Roman" w:hAnsi="Times New Roman" w:hint="default"/>
      </w:rPr>
    </w:lvl>
    <w:lvl w:ilvl="6" w:tplc="51E64386" w:tentative="1">
      <w:start w:val="1"/>
      <w:numFmt w:val="bullet"/>
      <w:lvlText w:val="-"/>
      <w:lvlJc w:val="left"/>
      <w:pPr>
        <w:tabs>
          <w:tab w:val="num" w:pos="5040"/>
        </w:tabs>
        <w:ind w:left="5040" w:hanging="360"/>
      </w:pPr>
      <w:rPr>
        <w:rFonts w:ascii="Times New Roman" w:hAnsi="Times New Roman" w:hint="default"/>
      </w:rPr>
    </w:lvl>
    <w:lvl w:ilvl="7" w:tplc="C0ECCF04" w:tentative="1">
      <w:start w:val="1"/>
      <w:numFmt w:val="bullet"/>
      <w:lvlText w:val="-"/>
      <w:lvlJc w:val="left"/>
      <w:pPr>
        <w:tabs>
          <w:tab w:val="num" w:pos="5760"/>
        </w:tabs>
        <w:ind w:left="5760" w:hanging="360"/>
      </w:pPr>
      <w:rPr>
        <w:rFonts w:ascii="Times New Roman" w:hAnsi="Times New Roman" w:hint="default"/>
      </w:rPr>
    </w:lvl>
    <w:lvl w:ilvl="8" w:tplc="77800652" w:tentative="1">
      <w:start w:val="1"/>
      <w:numFmt w:val="bullet"/>
      <w:lvlText w:val="-"/>
      <w:lvlJc w:val="left"/>
      <w:pPr>
        <w:tabs>
          <w:tab w:val="num" w:pos="6480"/>
        </w:tabs>
        <w:ind w:left="6480" w:hanging="360"/>
      </w:pPr>
      <w:rPr>
        <w:rFonts w:ascii="Times New Roman" w:hAnsi="Times New Roman" w:hint="default"/>
      </w:rPr>
    </w:lvl>
  </w:abstractNum>
  <w:abstractNum w:abstractNumId="64">
    <w:nsid w:val="67CE179D"/>
    <w:multiLevelType w:val="multilevel"/>
    <w:tmpl w:val="146E3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9BF0CC0"/>
    <w:multiLevelType w:val="hybridMultilevel"/>
    <w:tmpl w:val="A91C4C0E"/>
    <w:lvl w:ilvl="0" w:tplc="FFFFFFFF">
      <w:start w:val="1"/>
      <w:numFmt w:val="bullet"/>
      <w:lvlText w:val=""/>
      <w:lvlJc w:val="left"/>
      <w:pPr>
        <w:tabs>
          <w:tab w:val="num" w:pos="1097"/>
        </w:tabs>
        <w:ind w:left="0" w:firstLine="737"/>
      </w:pPr>
      <w:rPr>
        <w:rFonts w:ascii="Symbol" w:hAnsi="Symbol" w:hint="default"/>
      </w:rPr>
    </w:lvl>
    <w:lvl w:ilvl="1" w:tplc="FFFFFFFF" w:tentative="1">
      <w:start w:val="1"/>
      <w:numFmt w:val="bullet"/>
      <w:lvlText w:val="o"/>
      <w:lvlJc w:val="left"/>
      <w:pPr>
        <w:tabs>
          <w:tab w:val="num" w:pos="2120"/>
        </w:tabs>
        <w:ind w:left="2120" w:hanging="360"/>
      </w:pPr>
      <w:rPr>
        <w:rFonts w:ascii="Courier New" w:hAnsi="Courier New" w:hint="default"/>
      </w:rPr>
    </w:lvl>
    <w:lvl w:ilvl="2" w:tplc="FFFFFFFF" w:tentative="1">
      <w:start w:val="1"/>
      <w:numFmt w:val="bullet"/>
      <w:lvlText w:val=""/>
      <w:lvlJc w:val="left"/>
      <w:pPr>
        <w:tabs>
          <w:tab w:val="num" w:pos="2840"/>
        </w:tabs>
        <w:ind w:left="2840" w:hanging="360"/>
      </w:pPr>
      <w:rPr>
        <w:rFonts w:ascii="Wingdings" w:hAnsi="Wingdings" w:hint="default"/>
      </w:rPr>
    </w:lvl>
    <w:lvl w:ilvl="3" w:tplc="FFFFFFFF" w:tentative="1">
      <w:start w:val="1"/>
      <w:numFmt w:val="bullet"/>
      <w:lvlText w:val=""/>
      <w:lvlJc w:val="left"/>
      <w:pPr>
        <w:tabs>
          <w:tab w:val="num" w:pos="3560"/>
        </w:tabs>
        <w:ind w:left="3560" w:hanging="360"/>
      </w:pPr>
      <w:rPr>
        <w:rFonts w:ascii="Symbol" w:hAnsi="Symbol" w:hint="default"/>
      </w:rPr>
    </w:lvl>
    <w:lvl w:ilvl="4" w:tplc="FFFFFFFF" w:tentative="1">
      <w:start w:val="1"/>
      <w:numFmt w:val="bullet"/>
      <w:lvlText w:val="o"/>
      <w:lvlJc w:val="left"/>
      <w:pPr>
        <w:tabs>
          <w:tab w:val="num" w:pos="4280"/>
        </w:tabs>
        <w:ind w:left="4280" w:hanging="360"/>
      </w:pPr>
      <w:rPr>
        <w:rFonts w:ascii="Courier New" w:hAnsi="Courier New" w:hint="default"/>
      </w:rPr>
    </w:lvl>
    <w:lvl w:ilvl="5" w:tplc="FFFFFFFF" w:tentative="1">
      <w:start w:val="1"/>
      <w:numFmt w:val="bullet"/>
      <w:lvlText w:val=""/>
      <w:lvlJc w:val="left"/>
      <w:pPr>
        <w:tabs>
          <w:tab w:val="num" w:pos="5000"/>
        </w:tabs>
        <w:ind w:left="5000" w:hanging="360"/>
      </w:pPr>
      <w:rPr>
        <w:rFonts w:ascii="Wingdings" w:hAnsi="Wingdings" w:hint="default"/>
      </w:rPr>
    </w:lvl>
    <w:lvl w:ilvl="6" w:tplc="FFFFFFFF" w:tentative="1">
      <w:start w:val="1"/>
      <w:numFmt w:val="bullet"/>
      <w:lvlText w:val=""/>
      <w:lvlJc w:val="left"/>
      <w:pPr>
        <w:tabs>
          <w:tab w:val="num" w:pos="5720"/>
        </w:tabs>
        <w:ind w:left="5720" w:hanging="360"/>
      </w:pPr>
      <w:rPr>
        <w:rFonts w:ascii="Symbol" w:hAnsi="Symbol" w:hint="default"/>
      </w:rPr>
    </w:lvl>
    <w:lvl w:ilvl="7" w:tplc="FFFFFFFF" w:tentative="1">
      <w:start w:val="1"/>
      <w:numFmt w:val="bullet"/>
      <w:lvlText w:val="o"/>
      <w:lvlJc w:val="left"/>
      <w:pPr>
        <w:tabs>
          <w:tab w:val="num" w:pos="6440"/>
        </w:tabs>
        <w:ind w:left="6440" w:hanging="360"/>
      </w:pPr>
      <w:rPr>
        <w:rFonts w:ascii="Courier New" w:hAnsi="Courier New" w:hint="default"/>
      </w:rPr>
    </w:lvl>
    <w:lvl w:ilvl="8" w:tplc="FFFFFFFF" w:tentative="1">
      <w:start w:val="1"/>
      <w:numFmt w:val="bullet"/>
      <w:lvlText w:val=""/>
      <w:lvlJc w:val="left"/>
      <w:pPr>
        <w:tabs>
          <w:tab w:val="num" w:pos="7160"/>
        </w:tabs>
        <w:ind w:left="7160" w:hanging="360"/>
      </w:pPr>
      <w:rPr>
        <w:rFonts w:ascii="Wingdings" w:hAnsi="Wingdings" w:hint="default"/>
      </w:rPr>
    </w:lvl>
  </w:abstractNum>
  <w:abstractNum w:abstractNumId="66">
    <w:nsid w:val="69CD2CD6"/>
    <w:multiLevelType w:val="multilevel"/>
    <w:tmpl w:val="3C666942"/>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B8B7148"/>
    <w:multiLevelType w:val="multilevel"/>
    <w:tmpl w:val="5AD03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6BFB3A26"/>
    <w:multiLevelType w:val="multilevel"/>
    <w:tmpl w:val="23CA6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6CB363A9"/>
    <w:multiLevelType w:val="multilevel"/>
    <w:tmpl w:val="41DC1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71702640"/>
    <w:multiLevelType w:val="multilevel"/>
    <w:tmpl w:val="2F0C5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737E781C"/>
    <w:multiLevelType w:val="multilevel"/>
    <w:tmpl w:val="493CD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73817E8D"/>
    <w:multiLevelType w:val="multilevel"/>
    <w:tmpl w:val="037C1D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imes New Roman" w:hAnsi="Times New Roman" w:cs="Times New Roman" w:hint="default"/>
        <w:sz w:val="28"/>
        <w:szCs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744554F9"/>
    <w:multiLevelType w:val="hybridMultilevel"/>
    <w:tmpl w:val="977613C8"/>
    <w:lvl w:ilvl="0" w:tplc="37B0CA54">
      <w:start w:val="1"/>
      <w:numFmt w:val="decimal"/>
      <w:lvlText w:val="%1)"/>
      <w:lvlJc w:val="left"/>
      <w:pPr>
        <w:tabs>
          <w:tab w:val="num" w:pos="720"/>
        </w:tabs>
        <w:ind w:left="720" w:hanging="360"/>
      </w:pPr>
      <w:rPr>
        <w:rFonts w:ascii="Times New Roman" w:eastAsiaTheme="minorHAnsi" w:hAnsi="Times New Roman" w:cs="Times New Roman"/>
      </w:rPr>
    </w:lvl>
    <w:lvl w:ilvl="1" w:tplc="75D26A60" w:tentative="1">
      <w:start w:val="1"/>
      <w:numFmt w:val="bullet"/>
      <w:lvlText w:val=""/>
      <w:lvlJc w:val="left"/>
      <w:pPr>
        <w:tabs>
          <w:tab w:val="num" w:pos="1440"/>
        </w:tabs>
        <w:ind w:left="1440" w:hanging="360"/>
      </w:pPr>
      <w:rPr>
        <w:rFonts w:ascii="Wingdings 2" w:hAnsi="Wingdings 2" w:hint="default"/>
      </w:rPr>
    </w:lvl>
    <w:lvl w:ilvl="2" w:tplc="74E88DA0" w:tentative="1">
      <w:start w:val="1"/>
      <w:numFmt w:val="bullet"/>
      <w:lvlText w:val=""/>
      <w:lvlJc w:val="left"/>
      <w:pPr>
        <w:tabs>
          <w:tab w:val="num" w:pos="2160"/>
        </w:tabs>
        <w:ind w:left="2160" w:hanging="360"/>
      </w:pPr>
      <w:rPr>
        <w:rFonts w:ascii="Wingdings 2" w:hAnsi="Wingdings 2" w:hint="default"/>
      </w:rPr>
    </w:lvl>
    <w:lvl w:ilvl="3" w:tplc="D6CAB25E" w:tentative="1">
      <w:start w:val="1"/>
      <w:numFmt w:val="bullet"/>
      <w:lvlText w:val=""/>
      <w:lvlJc w:val="left"/>
      <w:pPr>
        <w:tabs>
          <w:tab w:val="num" w:pos="2880"/>
        </w:tabs>
        <w:ind w:left="2880" w:hanging="360"/>
      </w:pPr>
      <w:rPr>
        <w:rFonts w:ascii="Wingdings 2" w:hAnsi="Wingdings 2" w:hint="default"/>
      </w:rPr>
    </w:lvl>
    <w:lvl w:ilvl="4" w:tplc="6C046C7E" w:tentative="1">
      <w:start w:val="1"/>
      <w:numFmt w:val="bullet"/>
      <w:lvlText w:val=""/>
      <w:lvlJc w:val="left"/>
      <w:pPr>
        <w:tabs>
          <w:tab w:val="num" w:pos="3600"/>
        </w:tabs>
        <w:ind w:left="3600" w:hanging="360"/>
      </w:pPr>
      <w:rPr>
        <w:rFonts w:ascii="Wingdings 2" w:hAnsi="Wingdings 2" w:hint="default"/>
      </w:rPr>
    </w:lvl>
    <w:lvl w:ilvl="5" w:tplc="B5F88B28" w:tentative="1">
      <w:start w:val="1"/>
      <w:numFmt w:val="bullet"/>
      <w:lvlText w:val=""/>
      <w:lvlJc w:val="left"/>
      <w:pPr>
        <w:tabs>
          <w:tab w:val="num" w:pos="4320"/>
        </w:tabs>
        <w:ind w:left="4320" w:hanging="360"/>
      </w:pPr>
      <w:rPr>
        <w:rFonts w:ascii="Wingdings 2" w:hAnsi="Wingdings 2" w:hint="default"/>
      </w:rPr>
    </w:lvl>
    <w:lvl w:ilvl="6" w:tplc="F74A6B0C" w:tentative="1">
      <w:start w:val="1"/>
      <w:numFmt w:val="bullet"/>
      <w:lvlText w:val=""/>
      <w:lvlJc w:val="left"/>
      <w:pPr>
        <w:tabs>
          <w:tab w:val="num" w:pos="5040"/>
        </w:tabs>
        <w:ind w:left="5040" w:hanging="360"/>
      </w:pPr>
      <w:rPr>
        <w:rFonts w:ascii="Wingdings 2" w:hAnsi="Wingdings 2" w:hint="default"/>
      </w:rPr>
    </w:lvl>
    <w:lvl w:ilvl="7" w:tplc="42807FF6" w:tentative="1">
      <w:start w:val="1"/>
      <w:numFmt w:val="bullet"/>
      <w:lvlText w:val=""/>
      <w:lvlJc w:val="left"/>
      <w:pPr>
        <w:tabs>
          <w:tab w:val="num" w:pos="5760"/>
        </w:tabs>
        <w:ind w:left="5760" w:hanging="360"/>
      </w:pPr>
      <w:rPr>
        <w:rFonts w:ascii="Wingdings 2" w:hAnsi="Wingdings 2" w:hint="default"/>
      </w:rPr>
    </w:lvl>
    <w:lvl w:ilvl="8" w:tplc="71E28CB2" w:tentative="1">
      <w:start w:val="1"/>
      <w:numFmt w:val="bullet"/>
      <w:lvlText w:val=""/>
      <w:lvlJc w:val="left"/>
      <w:pPr>
        <w:tabs>
          <w:tab w:val="num" w:pos="6480"/>
        </w:tabs>
        <w:ind w:left="6480" w:hanging="360"/>
      </w:pPr>
      <w:rPr>
        <w:rFonts w:ascii="Wingdings 2" w:hAnsi="Wingdings 2" w:hint="default"/>
      </w:rPr>
    </w:lvl>
  </w:abstractNum>
  <w:abstractNum w:abstractNumId="74">
    <w:nsid w:val="757B4BDC"/>
    <w:multiLevelType w:val="multilevel"/>
    <w:tmpl w:val="1D0C9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75DA78E6"/>
    <w:multiLevelType w:val="multilevel"/>
    <w:tmpl w:val="A5AE9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771A76C2"/>
    <w:multiLevelType w:val="multilevel"/>
    <w:tmpl w:val="85D26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78E131FD"/>
    <w:multiLevelType w:val="multilevel"/>
    <w:tmpl w:val="D82CA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797E1709"/>
    <w:multiLevelType w:val="hybridMultilevel"/>
    <w:tmpl w:val="F516D6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9">
    <w:nsid w:val="7A6955E3"/>
    <w:multiLevelType w:val="multilevel"/>
    <w:tmpl w:val="72C09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AD042AF"/>
    <w:multiLevelType w:val="singleLevel"/>
    <w:tmpl w:val="0A34E1BC"/>
    <w:lvl w:ilvl="0">
      <w:start w:val="1"/>
      <w:numFmt w:val="decimal"/>
      <w:lvlText w:val="8.%1. "/>
      <w:legacy w:legacy="1" w:legacySpace="0" w:legacyIndent="454"/>
      <w:lvlJc w:val="left"/>
      <w:pPr>
        <w:ind w:left="454" w:hanging="454"/>
      </w:pPr>
      <w:rPr>
        <w:rFonts w:ascii="Arial" w:hAnsi="Arial" w:hint="default"/>
        <w:b w:val="0"/>
        <w:i w:val="0"/>
        <w:sz w:val="24"/>
        <w:u w:val="none"/>
      </w:rPr>
    </w:lvl>
  </w:abstractNum>
  <w:abstractNum w:abstractNumId="81">
    <w:nsid w:val="7B39007B"/>
    <w:multiLevelType w:val="hybridMultilevel"/>
    <w:tmpl w:val="23722460"/>
    <w:lvl w:ilvl="0" w:tplc="FFFFFFFF">
      <w:start w:val="1"/>
      <w:numFmt w:val="bullet"/>
      <w:lvlText w:val=""/>
      <w:lvlJc w:val="left"/>
      <w:pPr>
        <w:tabs>
          <w:tab w:val="num" w:pos="1097"/>
        </w:tabs>
        <w:ind w:left="0" w:firstLine="737"/>
      </w:pPr>
      <w:rPr>
        <w:rFonts w:ascii="Symbol" w:hAnsi="Symbol" w:hint="default"/>
      </w:rPr>
    </w:lvl>
    <w:lvl w:ilvl="1" w:tplc="FFFFFFFF" w:tentative="1">
      <w:start w:val="1"/>
      <w:numFmt w:val="bullet"/>
      <w:lvlText w:val="o"/>
      <w:lvlJc w:val="left"/>
      <w:pPr>
        <w:tabs>
          <w:tab w:val="num" w:pos="1780"/>
        </w:tabs>
        <w:ind w:left="1780" w:hanging="360"/>
      </w:pPr>
      <w:rPr>
        <w:rFonts w:ascii="Courier New" w:hAnsi="Courier New" w:hint="default"/>
      </w:rPr>
    </w:lvl>
    <w:lvl w:ilvl="2" w:tplc="FFFFFFFF" w:tentative="1">
      <w:start w:val="1"/>
      <w:numFmt w:val="bullet"/>
      <w:lvlText w:val=""/>
      <w:lvlJc w:val="left"/>
      <w:pPr>
        <w:tabs>
          <w:tab w:val="num" w:pos="2500"/>
        </w:tabs>
        <w:ind w:left="2500" w:hanging="360"/>
      </w:pPr>
      <w:rPr>
        <w:rFonts w:ascii="Wingdings" w:hAnsi="Wingdings" w:hint="default"/>
      </w:rPr>
    </w:lvl>
    <w:lvl w:ilvl="3" w:tplc="FFFFFFFF" w:tentative="1">
      <w:start w:val="1"/>
      <w:numFmt w:val="bullet"/>
      <w:lvlText w:val=""/>
      <w:lvlJc w:val="left"/>
      <w:pPr>
        <w:tabs>
          <w:tab w:val="num" w:pos="3220"/>
        </w:tabs>
        <w:ind w:left="3220" w:hanging="360"/>
      </w:pPr>
      <w:rPr>
        <w:rFonts w:ascii="Symbol" w:hAnsi="Symbol" w:hint="default"/>
      </w:rPr>
    </w:lvl>
    <w:lvl w:ilvl="4" w:tplc="FFFFFFFF" w:tentative="1">
      <w:start w:val="1"/>
      <w:numFmt w:val="bullet"/>
      <w:lvlText w:val="o"/>
      <w:lvlJc w:val="left"/>
      <w:pPr>
        <w:tabs>
          <w:tab w:val="num" w:pos="3940"/>
        </w:tabs>
        <w:ind w:left="3940" w:hanging="360"/>
      </w:pPr>
      <w:rPr>
        <w:rFonts w:ascii="Courier New" w:hAnsi="Courier New" w:hint="default"/>
      </w:rPr>
    </w:lvl>
    <w:lvl w:ilvl="5" w:tplc="FFFFFFFF" w:tentative="1">
      <w:start w:val="1"/>
      <w:numFmt w:val="bullet"/>
      <w:lvlText w:val=""/>
      <w:lvlJc w:val="left"/>
      <w:pPr>
        <w:tabs>
          <w:tab w:val="num" w:pos="4660"/>
        </w:tabs>
        <w:ind w:left="4660" w:hanging="360"/>
      </w:pPr>
      <w:rPr>
        <w:rFonts w:ascii="Wingdings" w:hAnsi="Wingdings" w:hint="default"/>
      </w:rPr>
    </w:lvl>
    <w:lvl w:ilvl="6" w:tplc="FFFFFFFF" w:tentative="1">
      <w:start w:val="1"/>
      <w:numFmt w:val="bullet"/>
      <w:lvlText w:val=""/>
      <w:lvlJc w:val="left"/>
      <w:pPr>
        <w:tabs>
          <w:tab w:val="num" w:pos="5380"/>
        </w:tabs>
        <w:ind w:left="5380" w:hanging="360"/>
      </w:pPr>
      <w:rPr>
        <w:rFonts w:ascii="Symbol" w:hAnsi="Symbol" w:hint="default"/>
      </w:rPr>
    </w:lvl>
    <w:lvl w:ilvl="7" w:tplc="FFFFFFFF" w:tentative="1">
      <w:start w:val="1"/>
      <w:numFmt w:val="bullet"/>
      <w:lvlText w:val="o"/>
      <w:lvlJc w:val="left"/>
      <w:pPr>
        <w:tabs>
          <w:tab w:val="num" w:pos="6100"/>
        </w:tabs>
        <w:ind w:left="6100" w:hanging="360"/>
      </w:pPr>
      <w:rPr>
        <w:rFonts w:ascii="Courier New" w:hAnsi="Courier New" w:hint="default"/>
      </w:rPr>
    </w:lvl>
    <w:lvl w:ilvl="8" w:tplc="FFFFFFFF" w:tentative="1">
      <w:start w:val="1"/>
      <w:numFmt w:val="bullet"/>
      <w:lvlText w:val=""/>
      <w:lvlJc w:val="left"/>
      <w:pPr>
        <w:tabs>
          <w:tab w:val="num" w:pos="6820"/>
        </w:tabs>
        <w:ind w:left="6820" w:hanging="360"/>
      </w:pPr>
      <w:rPr>
        <w:rFonts w:ascii="Wingdings" w:hAnsi="Wingdings" w:hint="default"/>
      </w:rPr>
    </w:lvl>
  </w:abstractNum>
  <w:abstractNum w:abstractNumId="82">
    <w:nsid w:val="7CB56E98"/>
    <w:multiLevelType w:val="multilevel"/>
    <w:tmpl w:val="38F80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7F971E2B"/>
    <w:multiLevelType w:val="singleLevel"/>
    <w:tmpl w:val="FE7C8850"/>
    <w:lvl w:ilvl="0">
      <w:start w:val="1"/>
      <w:numFmt w:val="decimal"/>
      <w:lvlText w:val="7.%1. "/>
      <w:legacy w:legacy="1" w:legacySpace="0" w:legacyIndent="454"/>
      <w:lvlJc w:val="left"/>
      <w:pPr>
        <w:ind w:left="454" w:hanging="454"/>
      </w:pPr>
      <w:rPr>
        <w:rFonts w:ascii="Arial" w:hAnsi="Arial" w:hint="default"/>
        <w:b w:val="0"/>
        <w:i w:val="0"/>
        <w:sz w:val="24"/>
        <w:u w:val="none"/>
      </w:rPr>
    </w:lvl>
  </w:abstractNum>
  <w:abstractNum w:abstractNumId="84">
    <w:nsid w:val="7FCB700E"/>
    <w:multiLevelType w:val="singleLevel"/>
    <w:tmpl w:val="1C7AEB00"/>
    <w:lvl w:ilvl="0">
      <w:start w:val="1"/>
      <w:numFmt w:val="decimal"/>
      <w:lvlText w:val="6.%1. "/>
      <w:legacy w:legacy="1" w:legacySpace="0" w:legacyIndent="454"/>
      <w:lvlJc w:val="left"/>
      <w:pPr>
        <w:ind w:left="454" w:hanging="454"/>
      </w:pPr>
      <w:rPr>
        <w:rFonts w:ascii="Arial" w:hAnsi="Arial" w:hint="default"/>
        <w:b w:val="0"/>
        <w:i w:val="0"/>
        <w:sz w:val="24"/>
        <w:u w:val="none"/>
      </w:rPr>
    </w:lvl>
  </w:abstractNum>
  <w:num w:numId="1">
    <w:abstractNumId w:val="78"/>
  </w:num>
  <w:num w:numId="2">
    <w:abstractNumId w:val="48"/>
  </w:num>
  <w:num w:numId="3">
    <w:abstractNumId w:val="66"/>
  </w:num>
  <w:num w:numId="4">
    <w:abstractNumId w:val="60"/>
  </w:num>
  <w:num w:numId="5">
    <w:abstractNumId w:val="54"/>
  </w:num>
  <w:num w:numId="6">
    <w:abstractNumId w:val="15"/>
  </w:num>
  <w:num w:numId="7">
    <w:abstractNumId w:val="23"/>
  </w:num>
  <w:num w:numId="8">
    <w:abstractNumId w:val="73"/>
  </w:num>
  <w:num w:numId="9">
    <w:abstractNumId w:val="44"/>
  </w:num>
  <w:num w:numId="10">
    <w:abstractNumId w:val="16"/>
  </w:num>
  <w:num w:numId="11">
    <w:abstractNumId w:val="13"/>
  </w:num>
  <w:num w:numId="12">
    <w:abstractNumId w:val="36"/>
  </w:num>
  <w:num w:numId="13">
    <w:abstractNumId w:val="30"/>
  </w:num>
  <w:num w:numId="14">
    <w:abstractNumId w:val="47"/>
  </w:num>
  <w:num w:numId="15">
    <w:abstractNumId w:val="38"/>
  </w:num>
  <w:num w:numId="16">
    <w:abstractNumId w:val="33"/>
  </w:num>
  <w:num w:numId="17">
    <w:abstractNumId w:val="39"/>
  </w:num>
  <w:num w:numId="18">
    <w:abstractNumId w:val="46"/>
  </w:num>
  <w:num w:numId="19">
    <w:abstractNumId w:val="57"/>
  </w:num>
  <w:num w:numId="20">
    <w:abstractNumId w:val="82"/>
  </w:num>
  <w:num w:numId="21">
    <w:abstractNumId w:val="71"/>
  </w:num>
  <w:num w:numId="22">
    <w:abstractNumId w:val="62"/>
  </w:num>
  <w:num w:numId="23">
    <w:abstractNumId w:val="67"/>
  </w:num>
  <w:num w:numId="24">
    <w:abstractNumId w:val="8"/>
  </w:num>
  <w:num w:numId="25">
    <w:abstractNumId w:val="11"/>
  </w:num>
  <w:num w:numId="26">
    <w:abstractNumId w:val="3"/>
  </w:num>
  <w:num w:numId="27">
    <w:abstractNumId w:val="12"/>
  </w:num>
  <w:num w:numId="28">
    <w:abstractNumId w:val="10"/>
  </w:num>
  <w:num w:numId="29">
    <w:abstractNumId w:val="79"/>
  </w:num>
  <w:num w:numId="30">
    <w:abstractNumId w:val="77"/>
  </w:num>
  <w:num w:numId="31">
    <w:abstractNumId w:val="37"/>
  </w:num>
  <w:num w:numId="32">
    <w:abstractNumId w:val="70"/>
  </w:num>
  <w:num w:numId="33">
    <w:abstractNumId w:val="58"/>
  </w:num>
  <w:num w:numId="34">
    <w:abstractNumId w:val="5"/>
  </w:num>
  <w:num w:numId="35">
    <w:abstractNumId w:val="26"/>
  </w:num>
  <w:num w:numId="36">
    <w:abstractNumId w:val="50"/>
  </w:num>
  <w:num w:numId="37">
    <w:abstractNumId w:val="64"/>
  </w:num>
  <w:num w:numId="38">
    <w:abstractNumId w:val="14"/>
  </w:num>
  <w:num w:numId="39">
    <w:abstractNumId w:val="55"/>
  </w:num>
  <w:num w:numId="40">
    <w:abstractNumId w:val="76"/>
  </w:num>
  <w:num w:numId="41">
    <w:abstractNumId w:val="4"/>
  </w:num>
  <w:num w:numId="42">
    <w:abstractNumId w:val="53"/>
  </w:num>
  <w:num w:numId="43">
    <w:abstractNumId w:val="24"/>
  </w:num>
  <w:num w:numId="44">
    <w:abstractNumId w:val="75"/>
  </w:num>
  <w:num w:numId="45">
    <w:abstractNumId w:val="27"/>
  </w:num>
  <w:num w:numId="46">
    <w:abstractNumId w:val="22"/>
  </w:num>
  <w:num w:numId="47">
    <w:abstractNumId w:val="6"/>
  </w:num>
  <w:num w:numId="48">
    <w:abstractNumId w:val="7"/>
  </w:num>
  <w:num w:numId="49">
    <w:abstractNumId w:val="40"/>
  </w:num>
  <w:num w:numId="50">
    <w:abstractNumId w:val="74"/>
  </w:num>
  <w:num w:numId="51">
    <w:abstractNumId w:val="68"/>
  </w:num>
  <w:num w:numId="52">
    <w:abstractNumId w:val="69"/>
  </w:num>
  <w:num w:numId="53">
    <w:abstractNumId w:val="59"/>
  </w:num>
  <w:num w:numId="54">
    <w:abstractNumId w:val="25"/>
  </w:num>
  <w:num w:numId="55">
    <w:abstractNumId w:val="52"/>
  </w:num>
  <w:num w:numId="56">
    <w:abstractNumId w:val="72"/>
  </w:num>
  <w:num w:numId="57">
    <w:abstractNumId w:val="65"/>
  </w:num>
  <w:num w:numId="58">
    <w:abstractNumId w:val="81"/>
  </w:num>
  <w:num w:numId="59">
    <w:abstractNumId w:val="20"/>
  </w:num>
  <w:num w:numId="60">
    <w:abstractNumId w:val="31"/>
  </w:num>
  <w:num w:numId="61">
    <w:abstractNumId w:val="1"/>
  </w:num>
  <w:num w:numId="62">
    <w:abstractNumId w:val="49"/>
  </w:num>
  <w:num w:numId="63">
    <w:abstractNumId w:val="43"/>
  </w:num>
  <w:num w:numId="64">
    <w:abstractNumId w:val="17"/>
  </w:num>
  <w:num w:numId="65">
    <w:abstractNumId w:val="45"/>
  </w:num>
  <w:num w:numId="66">
    <w:abstractNumId w:val="41"/>
  </w:num>
  <w:num w:numId="67">
    <w:abstractNumId w:val="63"/>
  </w:num>
  <w:num w:numId="68">
    <w:abstractNumId w:val="18"/>
  </w:num>
  <w:num w:numId="69">
    <w:abstractNumId w:val="42"/>
  </w:num>
  <w:num w:numId="70">
    <w:abstractNumId w:val="56"/>
  </w:num>
  <w:num w:numId="71">
    <w:abstractNumId w:val="19"/>
  </w:num>
  <w:num w:numId="72">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73">
    <w:abstractNumId w:val="32"/>
  </w:num>
  <w:num w:numId="74">
    <w:abstractNumId w:val="32"/>
    <w:lvlOverride w:ilvl="0">
      <w:lvl w:ilvl="0">
        <w:start w:val="1"/>
        <w:numFmt w:val="decimal"/>
        <w:lvlText w:val="%1)"/>
        <w:legacy w:legacy="1" w:legacySpace="0" w:legacyIndent="283"/>
        <w:lvlJc w:val="left"/>
        <w:pPr>
          <w:ind w:left="283" w:hanging="283"/>
        </w:pPr>
      </w:lvl>
    </w:lvlOverride>
  </w:num>
  <w:num w:numId="75">
    <w:abstractNumId w:val="32"/>
    <w:lvlOverride w:ilvl="0">
      <w:lvl w:ilvl="0">
        <w:start w:val="1"/>
        <w:numFmt w:val="decimal"/>
        <w:lvlText w:val="%1)"/>
        <w:legacy w:legacy="1" w:legacySpace="0" w:legacyIndent="283"/>
        <w:lvlJc w:val="left"/>
        <w:pPr>
          <w:ind w:left="283" w:hanging="283"/>
        </w:pPr>
      </w:lvl>
    </w:lvlOverride>
  </w:num>
  <w:num w:numId="76">
    <w:abstractNumId w:val="21"/>
  </w:num>
  <w:num w:numId="77">
    <w:abstractNumId w:val="9"/>
  </w:num>
  <w:num w:numId="78">
    <w:abstractNumId w:val="51"/>
  </w:num>
  <w:num w:numId="79">
    <w:abstractNumId w:val="34"/>
  </w:num>
  <w:num w:numId="80">
    <w:abstractNumId w:val="29"/>
  </w:num>
  <w:num w:numId="81">
    <w:abstractNumId w:val="84"/>
  </w:num>
  <w:num w:numId="82">
    <w:abstractNumId w:val="83"/>
  </w:num>
  <w:num w:numId="83">
    <w:abstractNumId w:val="80"/>
  </w:num>
  <w:num w:numId="84">
    <w:abstractNumId w:val="28"/>
  </w:num>
  <w:num w:numId="85">
    <w:abstractNumId w:val="35"/>
  </w:num>
  <w:num w:numId="86">
    <w:abstractNumId w:val="61"/>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F3499F"/>
    <w:rsid w:val="000036D1"/>
    <w:rsid w:val="000215C1"/>
    <w:rsid w:val="00022820"/>
    <w:rsid w:val="00027A37"/>
    <w:rsid w:val="00041E2E"/>
    <w:rsid w:val="00074BF9"/>
    <w:rsid w:val="000D73B8"/>
    <w:rsid w:val="000E280D"/>
    <w:rsid w:val="00170309"/>
    <w:rsid w:val="00185CC1"/>
    <w:rsid w:val="0018657E"/>
    <w:rsid w:val="001878C6"/>
    <w:rsid w:val="00192A0B"/>
    <w:rsid w:val="00196D66"/>
    <w:rsid w:val="001F4F1E"/>
    <w:rsid w:val="001F4FF0"/>
    <w:rsid w:val="00221429"/>
    <w:rsid w:val="00226B37"/>
    <w:rsid w:val="00284D89"/>
    <w:rsid w:val="002C1498"/>
    <w:rsid w:val="002C1A87"/>
    <w:rsid w:val="003007DC"/>
    <w:rsid w:val="003224CA"/>
    <w:rsid w:val="00326AE0"/>
    <w:rsid w:val="003338D1"/>
    <w:rsid w:val="0034757C"/>
    <w:rsid w:val="003A5F17"/>
    <w:rsid w:val="003B6AD3"/>
    <w:rsid w:val="004E7E07"/>
    <w:rsid w:val="005601E4"/>
    <w:rsid w:val="00586A6E"/>
    <w:rsid w:val="005C754B"/>
    <w:rsid w:val="005F65A4"/>
    <w:rsid w:val="006C60F9"/>
    <w:rsid w:val="007D242E"/>
    <w:rsid w:val="007F4ACC"/>
    <w:rsid w:val="007F7403"/>
    <w:rsid w:val="00834826"/>
    <w:rsid w:val="008A17D0"/>
    <w:rsid w:val="008D7523"/>
    <w:rsid w:val="008F3F9A"/>
    <w:rsid w:val="00904F69"/>
    <w:rsid w:val="009240A0"/>
    <w:rsid w:val="00927458"/>
    <w:rsid w:val="00927CB7"/>
    <w:rsid w:val="009F162E"/>
    <w:rsid w:val="00A1260D"/>
    <w:rsid w:val="00A63E89"/>
    <w:rsid w:val="00A70219"/>
    <w:rsid w:val="00AE3178"/>
    <w:rsid w:val="00B22E5C"/>
    <w:rsid w:val="00B23BEB"/>
    <w:rsid w:val="00B9063D"/>
    <w:rsid w:val="00BA5274"/>
    <w:rsid w:val="00BD0CFD"/>
    <w:rsid w:val="00BE2EDC"/>
    <w:rsid w:val="00C03280"/>
    <w:rsid w:val="00C11E22"/>
    <w:rsid w:val="00C120BC"/>
    <w:rsid w:val="00C32616"/>
    <w:rsid w:val="00C66586"/>
    <w:rsid w:val="00C77EB1"/>
    <w:rsid w:val="00CE362E"/>
    <w:rsid w:val="00D36D19"/>
    <w:rsid w:val="00D46380"/>
    <w:rsid w:val="00DB0CC5"/>
    <w:rsid w:val="00E94FBB"/>
    <w:rsid w:val="00F3499F"/>
    <w:rsid w:val="00F71A5E"/>
    <w:rsid w:val="00F874C4"/>
    <w:rsid w:val="00F927C7"/>
    <w:rsid w:val="00FD24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24CA"/>
  </w:style>
  <w:style w:type="paragraph" w:styleId="1">
    <w:name w:val="heading 1"/>
    <w:basedOn w:val="a"/>
    <w:next w:val="a"/>
    <w:link w:val="10"/>
    <w:qFormat/>
    <w:rsid w:val="00F3499F"/>
    <w:pPr>
      <w:keepNext/>
      <w:spacing w:before="240" w:after="60" w:line="240" w:lineRule="auto"/>
      <w:outlineLvl w:val="0"/>
    </w:pPr>
    <w:rPr>
      <w:rFonts w:ascii="Arial" w:eastAsia="Times New Roman" w:hAnsi="Arial" w:cs="Arial"/>
      <w:b/>
      <w:bCs/>
      <w:kern w:val="32"/>
      <w:sz w:val="32"/>
      <w:szCs w:val="32"/>
      <w:lang w:eastAsia="ru-RU"/>
    </w:rPr>
  </w:style>
  <w:style w:type="paragraph" w:styleId="2">
    <w:name w:val="heading 2"/>
    <w:aliases w:val="H2"/>
    <w:basedOn w:val="a"/>
    <w:next w:val="a"/>
    <w:link w:val="20"/>
    <w:unhideWhenUsed/>
    <w:qFormat/>
    <w:rsid w:val="00074BF9"/>
    <w:pPr>
      <w:keepNext/>
      <w:keepLines/>
      <w:spacing w:before="200" w:after="0" w:line="240" w:lineRule="auto"/>
      <w:outlineLvl w:val="1"/>
    </w:pPr>
    <w:rPr>
      <w:rFonts w:ascii="Times New Roman" w:eastAsiaTheme="majorEastAsia" w:hAnsi="Times New Roman" w:cstheme="majorBidi"/>
      <w:b/>
      <w:bCs/>
      <w:sz w:val="28"/>
      <w:szCs w:val="26"/>
      <w:lang w:eastAsia="ru-RU"/>
    </w:rPr>
  </w:style>
  <w:style w:type="paragraph" w:styleId="3">
    <w:name w:val="heading 3"/>
    <w:aliases w:val="Знак"/>
    <w:basedOn w:val="a"/>
    <w:next w:val="a"/>
    <w:link w:val="30"/>
    <w:unhideWhenUsed/>
    <w:qFormat/>
    <w:rsid w:val="00074BF9"/>
    <w:pPr>
      <w:keepNext/>
      <w:keepLines/>
      <w:spacing w:before="200" w:after="0" w:line="240" w:lineRule="auto"/>
      <w:outlineLvl w:val="2"/>
    </w:pPr>
    <w:rPr>
      <w:rFonts w:ascii="Times New Roman" w:eastAsiaTheme="majorEastAsia" w:hAnsi="Times New Roman" w:cstheme="majorBidi"/>
      <w:b/>
      <w:bCs/>
      <w:sz w:val="28"/>
      <w:szCs w:val="24"/>
      <w:lang w:eastAsia="ru-RU"/>
    </w:rPr>
  </w:style>
  <w:style w:type="paragraph" w:styleId="4">
    <w:name w:val="heading 4"/>
    <w:basedOn w:val="a"/>
    <w:next w:val="a"/>
    <w:link w:val="40"/>
    <w:uiPriority w:val="9"/>
    <w:unhideWhenUsed/>
    <w:qFormat/>
    <w:rsid w:val="00074BF9"/>
    <w:pPr>
      <w:keepNext/>
      <w:keepLines/>
      <w:spacing w:before="200" w:after="0"/>
      <w:outlineLvl w:val="3"/>
    </w:pPr>
    <w:rPr>
      <w:rFonts w:ascii="Times New Roman" w:eastAsiaTheme="majorEastAsia" w:hAnsi="Times New Roman" w:cstheme="majorBidi"/>
      <w:b/>
      <w:bCs/>
      <w:i/>
      <w:iCs/>
      <w:sz w:val="28"/>
    </w:rPr>
  </w:style>
  <w:style w:type="paragraph" w:styleId="5">
    <w:name w:val="heading 5"/>
    <w:basedOn w:val="a"/>
    <w:link w:val="50"/>
    <w:uiPriority w:val="9"/>
    <w:qFormat/>
    <w:rsid w:val="003007DC"/>
    <w:pPr>
      <w:spacing w:before="100" w:beforeAutospacing="1" w:after="100" w:afterAutospacing="1" w:line="240" w:lineRule="auto"/>
      <w:outlineLvl w:val="4"/>
    </w:pPr>
    <w:rPr>
      <w:rFonts w:ascii="Times New Roman" w:eastAsia="Times New Roman" w:hAnsi="Times New Roman" w:cs="Times New Roman"/>
      <w:b/>
      <w:bCs/>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3499F"/>
    <w:pPr>
      <w:ind w:left="720"/>
      <w:contextualSpacing/>
    </w:pPr>
  </w:style>
  <w:style w:type="character" w:customStyle="1" w:styleId="10">
    <w:name w:val="Заголовок 1 Знак"/>
    <w:basedOn w:val="a0"/>
    <w:link w:val="1"/>
    <w:rsid w:val="00F3499F"/>
    <w:rPr>
      <w:rFonts w:ascii="Arial" w:eastAsia="Times New Roman" w:hAnsi="Arial" w:cs="Arial"/>
      <w:b/>
      <w:bCs/>
      <w:kern w:val="32"/>
      <w:sz w:val="32"/>
      <w:szCs w:val="32"/>
      <w:lang w:eastAsia="ru-RU"/>
    </w:rPr>
  </w:style>
  <w:style w:type="character" w:styleId="a4">
    <w:name w:val="Hyperlink"/>
    <w:basedOn w:val="a0"/>
    <w:uiPriority w:val="99"/>
    <w:rsid w:val="00F3499F"/>
    <w:rPr>
      <w:color w:val="0000FF"/>
      <w:u w:val="single"/>
    </w:rPr>
  </w:style>
  <w:style w:type="character" w:customStyle="1" w:styleId="40">
    <w:name w:val="Заголовок 4 Знак"/>
    <w:basedOn w:val="a0"/>
    <w:link w:val="4"/>
    <w:uiPriority w:val="9"/>
    <w:rsid w:val="00074BF9"/>
    <w:rPr>
      <w:rFonts w:ascii="Times New Roman" w:eastAsiaTheme="majorEastAsia" w:hAnsi="Times New Roman" w:cstheme="majorBidi"/>
      <w:b/>
      <w:bCs/>
      <w:i/>
      <w:iCs/>
      <w:sz w:val="28"/>
    </w:rPr>
  </w:style>
  <w:style w:type="character" w:customStyle="1" w:styleId="20">
    <w:name w:val="Заголовок 2 Знак"/>
    <w:aliases w:val="H2 Знак"/>
    <w:basedOn w:val="a0"/>
    <w:link w:val="2"/>
    <w:rsid w:val="00074BF9"/>
    <w:rPr>
      <w:rFonts w:ascii="Times New Roman" w:eastAsiaTheme="majorEastAsia" w:hAnsi="Times New Roman" w:cstheme="majorBidi"/>
      <w:b/>
      <w:bCs/>
      <w:sz w:val="28"/>
      <w:szCs w:val="26"/>
      <w:lang w:eastAsia="ru-RU"/>
    </w:rPr>
  </w:style>
  <w:style w:type="paragraph" w:styleId="a5">
    <w:name w:val="Normal (Web)"/>
    <w:basedOn w:val="a"/>
    <w:uiPriority w:val="99"/>
    <w:unhideWhenUsed/>
    <w:rsid w:val="002C1A8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w-headline">
    <w:name w:val="mw-headline"/>
    <w:basedOn w:val="a0"/>
    <w:rsid w:val="002C1A87"/>
  </w:style>
  <w:style w:type="character" w:customStyle="1" w:styleId="texhtml">
    <w:name w:val="texhtml"/>
    <w:basedOn w:val="a0"/>
    <w:rsid w:val="002C1A87"/>
  </w:style>
  <w:style w:type="character" w:customStyle="1" w:styleId="tocnumber">
    <w:name w:val="tocnumber"/>
    <w:basedOn w:val="a0"/>
    <w:rsid w:val="002C1A87"/>
  </w:style>
  <w:style w:type="character" w:customStyle="1" w:styleId="toctext">
    <w:name w:val="toctext"/>
    <w:basedOn w:val="a0"/>
    <w:rsid w:val="002C1A87"/>
  </w:style>
  <w:style w:type="paragraph" w:styleId="a6">
    <w:name w:val="No Spacing"/>
    <w:link w:val="a7"/>
    <w:uiPriority w:val="1"/>
    <w:qFormat/>
    <w:rsid w:val="002C1A87"/>
    <w:pPr>
      <w:spacing w:after="0" w:line="240" w:lineRule="auto"/>
    </w:pPr>
  </w:style>
  <w:style w:type="character" w:styleId="HTML">
    <w:name w:val="HTML Code"/>
    <w:basedOn w:val="a0"/>
    <w:uiPriority w:val="99"/>
    <w:semiHidden/>
    <w:unhideWhenUsed/>
    <w:rsid w:val="001F4F1E"/>
    <w:rPr>
      <w:rFonts w:ascii="Courier New" w:eastAsia="Times New Roman" w:hAnsi="Courier New" w:cs="Courier New"/>
      <w:sz w:val="20"/>
      <w:szCs w:val="20"/>
    </w:rPr>
  </w:style>
  <w:style w:type="character" w:customStyle="1" w:styleId="ipa">
    <w:name w:val="ipa"/>
    <w:basedOn w:val="a0"/>
    <w:rsid w:val="001F4F1E"/>
  </w:style>
  <w:style w:type="character" w:customStyle="1" w:styleId="30">
    <w:name w:val="Заголовок 3 Знак"/>
    <w:aliases w:val="Знак Знак"/>
    <w:basedOn w:val="a0"/>
    <w:link w:val="3"/>
    <w:rsid w:val="00074BF9"/>
    <w:rPr>
      <w:rFonts w:ascii="Times New Roman" w:eastAsiaTheme="majorEastAsia" w:hAnsi="Times New Roman" w:cstheme="majorBidi"/>
      <w:b/>
      <w:bCs/>
      <w:sz w:val="28"/>
      <w:szCs w:val="24"/>
      <w:lang w:eastAsia="ru-RU"/>
    </w:rPr>
  </w:style>
  <w:style w:type="character" w:customStyle="1" w:styleId="50">
    <w:name w:val="Заголовок 5 Знак"/>
    <w:basedOn w:val="a0"/>
    <w:link w:val="5"/>
    <w:uiPriority w:val="9"/>
    <w:rsid w:val="003007DC"/>
    <w:rPr>
      <w:rFonts w:ascii="Times New Roman" w:eastAsia="Times New Roman" w:hAnsi="Times New Roman" w:cs="Times New Roman"/>
      <w:b/>
      <w:bCs/>
      <w:sz w:val="20"/>
      <w:szCs w:val="20"/>
      <w:lang w:eastAsia="ru-RU"/>
    </w:rPr>
  </w:style>
  <w:style w:type="character" w:styleId="a8">
    <w:name w:val="FollowedHyperlink"/>
    <w:basedOn w:val="a0"/>
    <w:uiPriority w:val="99"/>
    <w:semiHidden/>
    <w:unhideWhenUsed/>
    <w:rsid w:val="003007DC"/>
    <w:rPr>
      <w:color w:val="800080"/>
      <w:u w:val="single"/>
    </w:rPr>
  </w:style>
  <w:style w:type="character" w:customStyle="1" w:styleId="toctoggle">
    <w:name w:val="toctoggle"/>
    <w:basedOn w:val="a0"/>
    <w:rsid w:val="003007DC"/>
  </w:style>
  <w:style w:type="character" w:customStyle="1" w:styleId="editsection">
    <w:name w:val="editsection"/>
    <w:basedOn w:val="a0"/>
    <w:rsid w:val="003007DC"/>
  </w:style>
  <w:style w:type="paragraph" w:styleId="HTML0">
    <w:name w:val="HTML Preformatted"/>
    <w:basedOn w:val="a"/>
    <w:link w:val="HTML1"/>
    <w:uiPriority w:val="99"/>
    <w:semiHidden/>
    <w:unhideWhenUsed/>
    <w:rsid w:val="003007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3007DC"/>
    <w:rPr>
      <w:rFonts w:ascii="Courier New" w:eastAsia="Times New Roman" w:hAnsi="Courier New" w:cs="Courier New"/>
      <w:sz w:val="20"/>
      <w:szCs w:val="20"/>
      <w:lang w:eastAsia="ru-RU"/>
    </w:rPr>
  </w:style>
  <w:style w:type="character" w:customStyle="1" w:styleId="kw1">
    <w:name w:val="kw1"/>
    <w:basedOn w:val="a0"/>
    <w:rsid w:val="003007DC"/>
  </w:style>
  <w:style w:type="character" w:customStyle="1" w:styleId="br0">
    <w:name w:val="br0"/>
    <w:basedOn w:val="a0"/>
    <w:rsid w:val="003007DC"/>
  </w:style>
  <w:style w:type="character" w:customStyle="1" w:styleId="kw4">
    <w:name w:val="kw4"/>
    <w:basedOn w:val="a0"/>
    <w:rsid w:val="003007DC"/>
  </w:style>
  <w:style w:type="character" w:customStyle="1" w:styleId="kw3">
    <w:name w:val="kw3"/>
    <w:basedOn w:val="a0"/>
    <w:rsid w:val="003007DC"/>
  </w:style>
  <w:style w:type="character" w:customStyle="1" w:styleId="me1">
    <w:name w:val="me1"/>
    <w:basedOn w:val="a0"/>
    <w:rsid w:val="003007DC"/>
  </w:style>
  <w:style w:type="character" w:customStyle="1" w:styleId="st0">
    <w:name w:val="st0"/>
    <w:basedOn w:val="a0"/>
    <w:rsid w:val="003007DC"/>
  </w:style>
  <w:style w:type="character" w:customStyle="1" w:styleId="sy0">
    <w:name w:val="sy0"/>
    <w:basedOn w:val="a0"/>
    <w:rsid w:val="003007DC"/>
  </w:style>
  <w:style w:type="character" w:customStyle="1" w:styleId="co2">
    <w:name w:val="co2"/>
    <w:basedOn w:val="a0"/>
    <w:rsid w:val="003007DC"/>
  </w:style>
  <w:style w:type="character" w:customStyle="1" w:styleId="co1">
    <w:name w:val="co1"/>
    <w:basedOn w:val="a0"/>
    <w:rsid w:val="003007DC"/>
  </w:style>
  <w:style w:type="character" w:customStyle="1" w:styleId="es0">
    <w:name w:val="es0"/>
    <w:basedOn w:val="a0"/>
    <w:rsid w:val="003007DC"/>
  </w:style>
  <w:style w:type="character" w:customStyle="1" w:styleId="kw2">
    <w:name w:val="kw2"/>
    <w:basedOn w:val="a0"/>
    <w:rsid w:val="003007DC"/>
  </w:style>
  <w:style w:type="character" w:customStyle="1" w:styleId="nu0">
    <w:name w:val="nu0"/>
    <w:basedOn w:val="a0"/>
    <w:rsid w:val="003007DC"/>
  </w:style>
  <w:style w:type="paragraph" w:styleId="a9">
    <w:name w:val="Balloon Text"/>
    <w:basedOn w:val="a"/>
    <w:link w:val="aa"/>
    <w:uiPriority w:val="99"/>
    <w:semiHidden/>
    <w:unhideWhenUsed/>
    <w:rsid w:val="003007DC"/>
    <w:pPr>
      <w:spacing w:after="0" w:line="240" w:lineRule="auto"/>
    </w:pPr>
    <w:rPr>
      <w:rFonts w:ascii="Tahoma" w:eastAsia="Times New Roman" w:hAnsi="Tahoma" w:cs="Tahoma"/>
      <w:sz w:val="16"/>
      <w:szCs w:val="16"/>
      <w:lang w:eastAsia="ru-RU"/>
    </w:rPr>
  </w:style>
  <w:style w:type="character" w:customStyle="1" w:styleId="aa">
    <w:name w:val="Текст выноски Знак"/>
    <w:basedOn w:val="a0"/>
    <w:link w:val="a9"/>
    <w:uiPriority w:val="99"/>
    <w:semiHidden/>
    <w:rsid w:val="003007DC"/>
    <w:rPr>
      <w:rFonts w:ascii="Tahoma" w:eastAsia="Times New Roman" w:hAnsi="Tahoma" w:cs="Tahoma"/>
      <w:sz w:val="16"/>
      <w:szCs w:val="16"/>
      <w:lang w:eastAsia="ru-RU"/>
    </w:rPr>
  </w:style>
  <w:style w:type="character" w:styleId="HTML2">
    <w:name w:val="HTML Typewriter"/>
    <w:basedOn w:val="a0"/>
    <w:uiPriority w:val="99"/>
    <w:semiHidden/>
    <w:unhideWhenUsed/>
    <w:rsid w:val="003007DC"/>
    <w:rPr>
      <w:rFonts w:ascii="Courier New" w:eastAsia="Times New Roman" w:hAnsi="Courier New" w:cs="Courier New"/>
      <w:sz w:val="20"/>
      <w:szCs w:val="20"/>
    </w:rPr>
  </w:style>
  <w:style w:type="character" w:customStyle="1" w:styleId="re1">
    <w:name w:val="re1"/>
    <w:basedOn w:val="a0"/>
    <w:rsid w:val="003007DC"/>
  </w:style>
  <w:style w:type="character" w:customStyle="1" w:styleId="re2">
    <w:name w:val="re2"/>
    <w:basedOn w:val="a0"/>
    <w:rsid w:val="003007DC"/>
  </w:style>
  <w:style w:type="character" w:customStyle="1" w:styleId="sc0">
    <w:name w:val="sc0"/>
    <w:basedOn w:val="a0"/>
    <w:rsid w:val="003007DC"/>
  </w:style>
  <w:style w:type="character" w:customStyle="1" w:styleId="sc3">
    <w:name w:val="sc3"/>
    <w:basedOn w:val="a0"/>
    <w:rsid w:val="003007DC"/>
  </w:style>
  <w:style w:type="character" w:customStyle="1" w:styleId="re0">
    <w:name w:val="re0"/>
    <w:basedOn w:val="a0"/>
    <w:rsid w:val="003007DC"/>
  </w:style>
  <w:style w:type="character" w:customStyle="1" w:styleId="re3">
    <w:name w:val="re3"/>
    <w:basedOn w:val="a0"/>
    <w:rsid w:val="003007DC"/>
  </w:style>
  <w:style w:type="character" w:customStyle="1" w:styleId="sc2">
    <w:name w:val="sc2"/>
    <w:basedOn w:val="a0"/>
    <w:rsid w:val="003007DC"/>
  </w:style>
  <w:style w:type="character" w:customStyle="1" w:styleId="comulti">
    <w:name w:val="comulti"/>
    <w:basedOn w:val="a0"/>
    <w:rsid w:val="003007DC"/>
  </w:style>
  <w:style w:type="character" w:styleId="ab">
    <w:name w:val="annotation reference"/>
    <w:basedOn w:val="a0"/>
    <w:uiPriority w:val="99"/>
    <w:semiHidden/>
    <w:unhideWhenUsed/>
    <w:rsid w:val="00C66586"/>
    <w:rPr>
      <w:sz w:val="16"/>
      <w:szCs w:val="16"/>
    </w:rPr>
  </w:style>
  <w:style w:type="paragraph" w:styleId="ac">
    <w:name w:val="annotation text"/>
    <w:basedOn w:val="a"/>
    <w:link w:val="ad"/>
    <w:uiPriority w:val="99"/>
    <w:semiHidden/>
    <w:unhideWhenUsed/>
    <w:rsid w:val="00C66586"/>
    <w:pPr>
      <w:spacing w:after="0" w:line="240" w:lineRule="auto"/>
      <w:ind w:firstLine="567"/>
    </w:pPr>
    <w:rPr>
      <w:rFonts w:ascii="Times New Roman" w:eastAsiaTheme="minorEastAsia" w:hAnsi="Times New Roman"/>
      <w:sz w:val="20"/>
      <w:szCs w:val="20"/>
      <w:lang w:eastAsia="ru-RU"/>
    </w:rPr>
  </w:style>
  <w:style w:type="character" w:customStyle="1" w:styleId="ad">
    <w:name w:val="Текст примечания Знак"/>
    <w:basedOn w:val="a0"/>
    <w:link w:val="ac"/>
    <w:uiPriority w:val="99"/>
    <w:semiHidden/>
    <w:rsid w:val="00C66586"/>
    <w:rPr>
      <w:rFonts w:ascii="Times New Roman" w:eastAsiaTheme="minorEastAsia" w:hAnsi="Times New Roman"/>
      <w:sz w:val="20"/>
      <w:szCs w:val="20"/>
      <w:lang w:eastAsia="ru-RU"/>
    </w:rPr>
  </w:style>
  <w:style w:type="paragraph" w:styleId="21">
    <w:name w:val="Body Text 2"/>
    <w:basedOn w:val="a"/>
    <w:link w:val="22"/>
    <w:rsid w:val="00C66586"/>
    <w:pPr>
      <w:spacing w:after="0" w:line="240" w:lineRule="auto"/>
      <w:ind w:firstLine="567"/>
      <w:jc w:val="center"/>
    </w:pPr>
    <w:rPr>
      <w:rFonts w:ascii="Times New Roman" w:eastAsia="Times New Roman" w:hAnsi="Times New Roman" w:cs="Times New Roman"/>
      <w:sz w:val="28"/>
      <w:szCs w:val="20"/>
      <w:lang w:eastAsia="ru-RU"/>
    </w:rPr>
  </w:style>
  <w:style w:type="character" w:customStyle="1" w:styleId="22">
    <w:name w:val="Основной текст 2 Знак"/>
    <w:basedOn w:val="a0"/>
    <w:link w:val="21"/>
    <w:rsid w:val="00C66586"/>
    <w:rPr>
      <w:rFonts w:ascii="Times New Roman" w:eastAsia="Times New Roman" w:hAnsi="Times New Roman" w:cs="Times New Roman"/>
      <w:sz w:val="28"/>
      <w:szCs w:val="20"/>
      <w:lang w:eastAsia="ru-RU"/>
    </w:rPr>
  </w:style>
  <w:style w:type="paragraph" w:styleId="23">
    <w:name w:val="Body Text Indent 2"/>
    <w:basedOn w:val="a"/>
    <w:link w:val="24"/>
    <w:uiPriority w:val="99"/>
    <w:semiHidden/>
    <w:unhideWhenUsed/>
    <w:rsid w:val="00C66586"/>
    <w:pPr>
      <w:spacing w:after="120" w:line="480" w:lineRule="auto"/>
      <w:ind w:left="283" w:firstLine="567"/>
    </w:pPr>
    <w:rPr>
      <w:rFonts w:ascii="Times New Roman" w:eastAsiaTheme="minorEastAsia" w:hAnsi="Times New Roman"/>
      <w:sz w:val="28"/>
      <w:lang w:eastAsia="ru-RU"/>
    </w:rPr>
  </w:style>
  <w:style w:type="character" w:customStyle="1" w:styleId="24">
    <w:name w:val="Основной текст с отступом 2 Знак"/>
    <w:basedOn w:val="a0"/>
    <w:link w:val="23"/>
    <w:uiPriority w:val="99"/>
    <w:semiHidden/>
    <w:rsid w:val="00C66586"/>
    <w:rPr>
      <w:rFonts w:ascii="Times New Roman" w:eastAsiaTheme="minorEastAsia" w:hAnsi="Times New Roman"/>
      <w:sz w:val="28"/>
      <w:lang w:eastAsia="ru-RU"/>
    </w:rPr>
  </w:style>
  <w:style w:type="paragraph" w:styleId="31">
    <w:name w:val="Body Text Indent 3"/>
    <w:basedOn w:val="a"/>
    <w:link w:val="32"/>
    <w:uiPriority w:val="99"/>
    <w:unhideWhenUsed/>
    <w:rsid w:val="00C66586"/>
    <w:pPr>
      <w:spacing w:after="120" w:line="360" w:lineRule="auto"/>
      <w:ind w:left="283" w:firstLine="567"/>
    </w:pPr>
    <w:rPr>
      <w:rFonts w:ascii="Times New Roman" w:eastAsiaTheme="minorEastAsia" w:hAnsi="Times New Roman"/>
      <w:sz w:val="16"/>
      <w:szCs w:val="16"/>
      <w:lang w:eastAsia="ru-RU"/>
    </w:rPr>
  </w:style>
  <w:style w:type="character" w:customStyle="1" w:styleId="32">
    <w:name w:val="Основной текст с отступом 3 Знак"/>
    <w:basedOn w:val="a0"/>
    <w:link w:val="31"/>
    <w:uiPriority w:val="99"/>
    <w:rsid w:val="00C66586"/>
    <w:rPr>
      <w:rFonts w:ascii="Times New Roman" w:eastAsiaTheme="minorEastAsia" w:hAnsi="Times New Roman"/>
      <w:sz w:val="16"/>
      <w:szCs w:val="16"/>
      <w:lang w:eastAsia="ru-RU"/>
    </w:rPr>
  </w:style>
  <w:style w:type="paragraph" w:customStyle="1" w:styleId="25">
    <w:name w:val="Стиль2"/>
    <w:basedOn w:val="a"/>
    <w:rsid w:val="00C66586"/>
    <w:pPr>
      <w:spacing w:after="120" w:line="240" w:lineRule="auto"/>
      <w:jc w:val="center"/>
    </w:pPr>
    <w:rPr>
      <w:rFonts w:ascii="Times New Roman" w:eastAsia="Times New Roman" w:hAnsi="Times New Roman" w:cs="Times New Roman"/>
      <w:i/>
      <w:sz w:val="28"/>
      <w:szCs w:val="28"/>
      <w:lang w:eastAsia="ru-RU"/>
    </w:rPr>
  </w:style>
  <w:style w:type="paragraph" w:styleId="11">
    <w:name w:val="toc 1"/>
    <w:basedOn w:val="a"/>
    <w:next w:val="a"/>
    <w:autoRedefine/>
    <w:uiPriority w:val="39"/>
    <w:qFormat/>
    <w:rsid w:val="00DB0CC5"/>
    <w:pPr>
      <w:tabs>
        <w:tab w:val="right" w:leader="dot" w:pos="9345"/>
      </w:tabs>
      <w:spacing w:after="0" w:line="240" w:lineRule="auto"/>
      <w:jc w:val="center"/>
    </w:pPr>
    <w:rPr>
      <w:rFonts w:ascii="Times New Roman" w:eastAsia="Times New Roman" w:hAnsi="Times New Roman" w:cs="Times New Roman"/>
      <w:sz w:val="24"/>
      <w:szCs w:val="24"/>
      <w:lang w:eastAsia="ru-RU"/>
    </w:rPr>
  </w:style>
  <w:style w:type="paragraph" w:styleId="ae">
    <w:name w:val="TOC Heading"/>
    <w:basedOn w:val="1"/>
    <w:next w:val="a"/>
    <w:uiPriority w:val="39"/>
    <w:semiHidden/>
    <w:unhideWhenUsed/>
    <w:qFormat/>
    <w:rsid w:val="005601E4"/>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26">
    <w:name w:val="toc 2"/>
    <w:basedOn w:val="a"/>
    <w:next w:val="a"/>
    <w:autoRedefine/>
    <w:uiPriority w:val="39"/>
    <w:unhideWhenUsed/>
    <w:qFormat/>
    <w:rsid w:val="005601E4"/>
    <w:pPr>
      <w:spacing w:after="100"/>
      <w:ind w:left="220"/>
    </w:pPr>
  </w:style>
  <w:style w:type="paragraph" w:styleId="33">
    <w:name w:val="toc 3"/>
    <w:basedOn w:val="a"/>
    <w:next w:val="a"/>
    <w:autoRedefine/>
    <w:uiPriority w:val="39"/>
    <w:unhideWhenUsed/>
    <w:qFormat/>
    <w:rsid w:val="005601E4"/>
    <w:pPr>
      <w:spacing w:after="100"/>
      <w:ind w:left="440"/>
    </w:pPr>
  </w:style>
  <w:style w:type="paragraph" w:customStyle="1" w:styleId="af">
    <w:name w:val="Текст основной"/>
    <w:basedOn w:val="a"/>
    <w:link w:val="af0"/>
    <w:rsid w:val="00FD24FB"/>
    <w:pPr>
      <w:spacing w:after="0" w:line="360" w:lineRule="auto"/>
      <w:ind w:firstLine="851"/>
      <w:jc w:val="both"/>
    </w:pPr>
    <w:rPr>
      <w:rFonts w:ascii="Times New Roman" w:eastAsia="Times New Roman" w:hAnsi="Times New Roman" w:cs="Times New Roman"/>
      <w:sz w:val="26"/>
      <w:szCs w:val="28"/>
      <w:lang w:eastAsia="ru-RU"/>
    </w:rPr>
  </w:style>
  <w:style w:type="character" w:customStyle="1" w:styleId="af0">
    <w:name w:val="Текст основной Знак"/>
    <w:basedOn w:val="a0"/>
    <w:link w:val="af"/>
    <w:rsid w:val="00FD24FB"/>
    <w:rPr>
      <w:rFonts w:ascii="Times New Roman" w:eastAsia="Times New Roman" w:hAnsi="Times New Roman" w:cs="Times New Roman"/>
      <w:sz w:val="26"/>
      <w:szCs w:val="28"/>
      <w:lang w:eastAsia="ru-RU"/>
    </w:rPr>
  </w:style>
  <w:style w:type="paragraph" w:customStyle="1" w:styleId="1TimesNewRoman14">
    <w:name w:val="Стиль Заголовок 1 + Times New Roman 14 пт не полужирный По центр..."/>
    <w:basedOn w:val="1"/>
    <w:rsid w:val="00FD24FB"/>
    <w:pPr>
      <w:spacing w:before="0" w:after="240" w:line="360" w:lineRule="auto"/>
      <w:jc w:val="center"/>
    </w:pPr>
    <w:rPr>
      <w:rFonts w:ascii="Times New Roman" w:hAnsi="Times New Roman" w:cs="Times New Roman"/>
      <w:bCs w:val="0"/>
      <w:sz w:val="28"/>
      <w:szCs w:val="20"/>
    </w:rPr>
  </w:style>
  <w:style w:type="paragraph" w:styleId="af1">
    <w:name w:val="header"/>
    <w:basedOn w:val="a"/>
    <w:link w:val="af2"/>
    <w:uiPriority w:val="99"/>
    <w:unhideWhenUsed/>
    <w:rsid w:val="00BA5274"/>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BA5274"/>
  </w:style>
  <w:style w:type="paragraph" w:styleId="af3">
    <w:name w:val="footer"/>
    <w:basedOn w:val="a"/>
    <w:link w:val="af4"/>
    <w:uiPriority w:val="99"/>
    <w:unhideWhenUsed/>
    <w:rsid w:val="00BA5274"/>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BA5274"/>
  </w:style>
  <w:style w:type="character" w:customStyle="1" w:styleId="a7">
    <w:name w:val="Без интервала Знак"/>
    <w:basedOn w:val="a0"/>
    <w:link w:val="a6"/>
    <w:uiPriority w:val="1"/>
    <w:rsid w:val="00BA5274"/>
  </w:style>
  <w:style w:type="character" w:customStyle="1" w:styleId="citation">
    <w:name w:val="citation"/>
    <w:basedOn w:val="a0"/>
    <w:rsid w:val="00022820"/>
  </w:style>
  <w:style w:type="character" w:styleId="af5">
    <w:name w:val="Intense Emphasis"/>
    <w:basedOn w:val="a0"/>
    <w:uiPriority w:val="21"/>
    <w:qFormat/>
    <w:rsid w:val="00074BF9"/>
    <w:rPr>
      <w:rFonts w:ascii="Times New Roman" w:hAnsi="Times New Roman"/>
      <w:b/>
      <w:bCs/>
      <w:i/>
      <w:iCs/>
      <w:color w:val="auto"/>
      <w:sz w:val="28"/>
    </w:rPr>
  </w:style>
  <w:style w:type="paragraph" w:styleId="af6">
    <w:name w:val="Subtitle"/>
    <w:basedOn w:val="a"/>
    <w:next w:val="a"/>
    <w:link w:val="af7"/>
    <w:uiPriority w:val="11"/>
    <w:qFormat/>
    <w:rsid w:val="00074BF9"/>
    <w:pPr>
      <w:numPr>
        <w:ilvl w:val="1"/>
      </w:numPr>
    </w:pPr>
    <w:rPr>
      <w:rFonts w:asciiTheme="majorHAnsi" w:eastAsiaTheme="majorEastAsia" w:hAnsiTheme="majorHAnsi" w:cstheme="majorBidi"/>
      <w:i/>
      <w:iCs/>
      <w:spacing w:val="15"/>
      <w:sz w:val="24"/>
      <w:szCs w:val="24"/>
    </w:rPr>
  </w:style>
  <w:style w:type="character" w:customStyle="1" w:styleId="af7">
    <w:name w:val="Подзаголовок Знак"/>
    <w:basedOn w:val="a0"/>
    <w:link w:val="af6"/>
    <w:uiPriority w:val="11"/>
    <w:rsid w:val="00074BF9"/>
    <w:rPr>
      <w:rFonts w:asciiTheme="majorHAnsi" w:eastAsiaTheme="majorEastAsia" w:hAnsiTheme="majorHAnsi" w:cstheme="majorBidi"/>
      <w:i/>
      <w:iCs/>
      <w:spacing w:val="15"/>
      <w:sz w:val="24"/>
      <w:szCs w:val="24"/>
    </w:rPr>
  </w:style>
  <w:style w:type="paragraph" w:styleId="af8">
    <w:name w:val="Intense Quote"/>
    <w:basedOn w:val="a"/>
    <w:next w:val="a"/>
    <w:link w:val="af9"/>
    <w:uiPriority w:val="30"/>
    <w:qFormat/>
    <w:rsid w:val="00074BF9"/>
    <w:pPr>
      <w:pBdr>
        <w:bottom w:val="single" w:sz="4" w:space="4" w:color="4F81BD" w:themeColor="accent1"/>
      </w:pBdr>
      <w:spacing w:before="200" w:after="280"/>
      <w:ind w:left="936" w:right="936"/>
    </w:pPr>
    <w:rPr>
      <w:b/>
      <w:bCs/>
      <w:i/>
      <w:iCs/>
    </w:rPr>
  </w:style>
  <w:style w:type="character" w:customStyle="1" w:styleId="af9">
    <w:name w:val="Выделенная цитата Знак"/>
    <w:basedOn w:val="a0"/>
    <w:link w:val="af8"/>
    <w:uiPriority w:val="30"/>
    <w:rsid w:val="00074BF9"/>
    <w:rPr>
      <w:b/>
      <w:bCs/>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247414">
      <w:bodyDiv w:val="1"/>
      <w:marLeft w:val="0"/>
      <w:marRight w:val="0"/>
      <w:marTop w:val="0"/>
      <w:marBottom w:val="0"/>
      <w:divBdr>
        <w:top w:val="none" w:sz="0" w:space="0" w:color="auto"/>
        <w:left w:val="none" w:sz="0" w:space="0" w:color="auto"/>
        <w:bottom w:val="none" w:sz="0" w:space="0" w:color="auto"/>
        <w:right w:val="none" w:sz="0" w:space="0" w:color="auto"/>
      </w:divBdr>
      <w:divsChild>
        <w:div w:id="257444825">
          <w:marLeft w:val="461"/>
          <w:marRight w:val="0"/>
          <w:marTop w:val="0"/>
          <w:marBottom w:val="0"/>
          <w:divBdr>
            <w:top w:val="none" w:sz="0" w:space="0" w:color="auto"/>
            <w:left w:val="none" w:sz="0" w:space="0" w:color="auto"/>
            <w:bottom w:val="none" w:sz="0" w:space="0" w:color="auto"/>
            <w:right w:val="none" w:sz="0" w:space="0" w:color="auto"/>
          </w:divBdr>
        </w:div>
        <w:div w:id="1733573779">
          <w:marLeft w:val="461"/>
          <w:marRight w:val="0"/>
          <w:marTop w:val="0"/>
          <w:marBottom w:val="0"/>
          <w:divBdr>
            <w:top w:val="none" w:sz="0" w:space="0" w:color="auto"/>
            <w:left w:val="none" w:sz="0" w:space="0" w:color="auto"/>
            <w:bottom w:val="none" w:sz="0" w:space="0" w:color="auto"/>
            <w:right w:val="none" w:sz="0" w:space="0" w:color="auto"/>
          </w:divBdr>
        </w:div>
        <w:div w:id="2059550207">
          <w:marLeft w:val="461"/>
          <w:marRight w:val="0"/>
          <w:marTop w:val="0"/>
          <w:marBottom w:val="0"/>
          <w:divBdr>
            <w:top w:val="none" w:sz="0" w:space="0" w:color="auto"/>
            <w:left w:val="none" w:sz="0" w:space="0" w:color="auto"/>
            <w:bottom w:val="none" w:sz="0" w:space="0" w:color="auto"/>
            <w:right w:val="none" w:sz="0" w:space="0" w:color="auto"/>
          </w:divBdr>
        </w:div>
      </w:divsChild>
    </w:div>
    <w:div w:id="322319731">
      <w:bodyDiv w:val="1"/>
      <w:marLeft w:val="0"/>
      <w:marRight w:val="0"/>
      <w:marTop w:val="0"/>
      <w:marBottom w:val="0"/>
      <w:divBdr>
        <w:top w:val="none" w:sz="0" w:space="0" w:color="auto"/>
        <w:left w:val="none" w:sz="0" w:space="0" w:color="auto"/>
        <w:bottom w:val="none" w:sz="0" w:space="0" w:color="auto"/>
        <w:right w:val="none" w:sz="0" w:space="0" w:color="auto"/>
      </w:divBdr>
      <w:divsChild>
        <w:div w:id="650911821">
          <w:marLeft w:val="461"/>
          <w:marRight w:val="0"/>
          <w:marTop w:val="0"/>
          <w:marBottom w:val="0"/>
          <w:divBdr>
            <w:top w:val="none" w:sz="0" w:space="0" w:color="auto"/>
            <w:left w:val="none" w:sz="0" w:space="0" w:color="auto"/>
            <w:bottom w:val="none" w:sz="0" w:space="0" w:color="auto"/>
            <w:right w:val="none" w:sz="0" w:space="0" w:color="auto"/>
          </w:divBdr>
        </w:div>
        <w:div w:id="694690547">
          <w:marLeft w:val="461"/>
          <w:marRight w:val="0"/>
          <w:marTop w:val="0"/>
          <w:marBottom w:val="0"/>
          <w:divBdr>
            <w:top w:val="none" w:sz="0" w:space="0" w:color="auto"/>
            <w:left w:val="none" w:sz="0" w:space="0" w:color="auto"/>
            <w:bottom w:val="none" w:sz="0" w:space="0" w:color="auto"/>
            <w:right w:val="none" w:sz="0" w:space="0" w:color="auto"/>
          </w:divBdr>
        </w:div>
        <w:div w:id="1396319141">
          <w:marLeft w:val="461"/>
          <w:marRight w:val="0"/>
          <w:marTop w:val="0"/>
          <w:marBottom w:val="0"/>
          <w:divBdr>
            <w:top w:val="none" w:sz="0" w:space="0" w:color="auto"/>
            <w:left w:val="none" w:sz="0" w:space="0" w:color="auto"/>
            <w:bottom w:val="none" w:sz="0" w:space="0" w:color="auto"/>
            <w:right w:val="none" w:sz="0" w:space="0" w:color="auto"/>
          </w:divBdr>
        </w:div>
      </w:divsChild>
    </w:div>
    <w:div w:id="542984762">
      <w:bodyDiv w:val="1"/>
      <w:marLeft w:val="0"/>
      <w:marRight w:val="0"/>
      <w:marTop w:val="0"/>
      <w:marBottom w:val="0"/>
      <w:divBdr>
        <w:top w:val="none" w:sz="0" w:space="0" w:color="auto"/>
        <w:left w:val="none" w:sz="0" w:space="0" w:color="auto"/>
        <w:bottom w:val="none" w:sz="0" w:space="0" w:color="auto"/>
        <w:right w:val="none" w:sz="0" w:space="0" w:color="auto"/>
      </w:divBdr>
    </w:div>
    <w:div w:id="628559558">
      <w:bodyDiv w:val="1"/>
      <w:marLeft w:val="0"/>
      <w:marRight w:val="0"/>
      <w:marTop w:val="0"/>
      <w:marBottom w:val="0"/>
      <w:divBdr>
        <w:top w:val="none" w:sz="0" w:space="0" w:color="auto"/>
        <w:left w:val="none" w:sz="0" w:space="0" w:color="auto"/>
        <w:bottom w:val="none" w:sz="0" w:space="0" w:color="auto"/>
        <w:right w:val="none" w:sz="0" w:space="0" w:color="auto"/>
      </w:divBdr>
    </w:div>
    <w:div w:id="680468231">
      <w:bodyDiv w:val="1"/>
      <w:marLeft w:val="0"/>
      <w:marRight w:val="0"/>
      <w:marTop w:val="0"/>
      <w:marBottom w:val="0"/>
      <w:divBdr>
        <w:top w:val="none" w:sz="0" w:space="0" w:color="auto"/>
        <w:left w:val="none" w:sz="0" w:space="0" w:color="auto"/>
        <w:bottom w:val="none" w:sz="0" w:space="0" w:color="auto"/>
        <w:right w:val="none" w:sz="0" w:space="0" w:color="auto"/>
      </w:divBdr>
    </w:div>
    <w:div w:id="850293731">
      <w:bodyDiv w:val="1"/>
      <w:marLeft w:val="0"/>
      <w:marRight w:val="0"/>
      <w:marTop w:val="0"/>
      <w:marBottom w:val="0"/>
      <w:divBdr>
        <w:top w:val="none" w:sz="0" w:space="0" w:color="auto"/>
        <w:left w:val="none" w:sz="0" w:space="0" w:color="auto"/>
        <w:bottom w:val="none" w:sz="0" w:space="0" w:color="auto"/>
        <w:right w:val="none" w:sz="0" w:space="0" w:color="auto"/>
      </w:divBdr>
    </w:div>
    <w:div w:id="956061299">
      <w:bodyDiv w:val="1"/>
      <w:marLeft w:val="0"/>
      <w:marRight w:val="0"/>
      <w:marTop w:val="0"/>
      <w:marBottom w:val="0"/>
      <w:divBdr>
        <w:top w:val="none" w:sz="0" w:space="0" w:color="auto"/>
        <w:left w:val="none" w:sz="0" w:space="0" w:color="auto"/>
        <w:bottom w:val="none" w:sz="0" w:space="0" w:color="auto"/>
        <w:right w:val="none" w:sz="0" w:space="0" w:color="auto"/>
      </w:divBdr>
      <w:divsChild>
        <w:div w:id="1129084550">
          <w:marLeft w:val="461"/>
          <w:marRight w:val="0"/>
          <w:marTop w:val="0"/>
          <w:marBottom w:val="0"/>
          <w:divBdr>
            <w:top w:val="none" w:sz="0" w:space="0" w:color="auto"/>
            <w:left w:val="none" w:sz="0" w:space="0" w:color="auto"/>
            <w:bottom w:val="none" w:sz="0" w:space="0" w:color="auto"/>
            <w:right w:val="none" w:sz="0" w:space="0" w:color="auto"/>
          </w:divBdr>
        </w:div>
        <w:div w:id="360320166">
          <w:marLeft w:val="461"/>
          <w:marRight w:val="0"/>
          <w:marTop w:val="0"/>
          <w:marBottom w:val="0"/>
          <w:divBdr>
            <w:top w:val="none" w:sz="0" w:space="0" w:color="auto"/>
            <w:left w:val="none" w:sz="0" w:space="0" w:color="auto"/>
            <w:bottom w:val="none" w:sz="0" w:space="0" w:color="auto"/>
            <w:right w:val="none" w:sz="0" w:space="0" w:color="auto"/>
          </w:divBdr>
        </w:div>
        <w:div w:id="1444181625">
          <w:marLeft w:val="461"/>
          <w:marRight w:val="0"/>
          <w:marTop w:val="0"/>
          <w:marBottom w:val="0"/>
          <w:divBdr>
            <w:top w:val="none" w:sz="0" w:space="0" w:color="auto"/>
            <w:left w:val="none" w:sz="0" w:space="0" w:color="auto"/>
            <w:bottom w:val="none" w:sz="0" w:space="0" w:color="auto"/>
            <w:right w:val="none" w:sz="0" w:space="0" w:color="auto"/>
          </w:divBdr>
        </w:div>
      </w:divsChild>
    </w:div>
    <w:div w:id="1039865386">
      <w:bodyDiv w:val="1"/>
      <w:marLeft w:val="0"/>
      <w:marRight w:val="0"/>
      <w:marTop w:val="0"/>
      <w:marBottom w:val="0"/>
      <w:divBdr>
        <w:top w:val="none" w:sz="0" w:space="0" w:color="auto"/>
        <w:left w:val="none" w:sz="0" w:space="0" w:color="auto"/>
        <w:bottom w:val="none" w:sz="0" w:space="0" w:color="auto"/>
        <w:right w:val="none" w:sz="0" w:space="0" w:color="auto"/>
      </w:divBdr>
    </w:div>
    <w:div w:id="1205829467">
      <w:bodyDiv w:val="1"/>
      <w:marLeft w:val="0"/>
      <w:marRight w:val="0"/>
      <w:marTop w:val="0"/>
      <w:marBottom w:val="0"/>
      <w:divBdr>
        <w:top w:val="none" w:sz="0" w:space="0" w:color="auto"/>
        <w:left w:val="none" w:sz="0" w:space="0" w:color="auto"/>
        <w:bottom w:val="none" w:sz="0" w:space="0" w:color="auto"/>
        <w:right w:val="none" w:sz="0" w:space="0" w:color="auto"/>
      </w:divBdr>
      <w:divsChild>
        <w:div w:id="1071925132">
          <w:marLeft w:val="461"/>
          <w:marRight w:val="0"/>
          <w:marTop w:val="0"/>
          <w:marBottom w:val="0"/>
          <w:divBdr>
            <w:top w:val="none" w:sz="0" w:space="0" w:color="auto"/>
            <w:left w:val="none" w:sz="0" w:space="0" w:color="auto"/>
            <w:bottom w:val="none" w:sz="0" w:space="0" w:color="auto"/>
            <w:right w:val="none" w:sz="0" w:space="0" w:color="auto"/>
          </w:divBdr>
        </w:div>
        <w:div w:id="1585409266">
          <w:marLeft w:val="461"/>
          <w:marRight w:val="0"/>
          <w:marTop w:val="0"/>
          <w:marBottom w:val="0"/>
          <w:divBdr>
            <w:top w:val="none" w:sz="0" w:space="0" w:color="auto"/>
            <w:left w:val="none" w:sz="0" w:space="0" w:color="auto"/>
            <w:bottom w:val="none" w:sz="0" w:space="0" w:color="auto"/>
            <w:right w:val="none" w:sz="0" w:space="0" w:color="auto"/>
          </w:divBdr>
        </w:div>
        <w:div w:id="1700545108">
          <w:marLeft w:val="461"/>
          <w:marRight w:val="0"/>
          <w:marTop w:val="0"/>
          <w:marBottom w:val="0"/>
          <w:divBdr>
            <w:top w:val="none" w:sz="0" w:space="0" w:color="auto"/>
            <w:left w:val="none" w:sz="0" w:space="0" w:color="auto"/>
            <w:bottom w:val="none" w:sz="0" w:space="0" w:color="auto"/>
            <w:right w:val="none" w:sz="0" w:space="0" w:color="auto"/>
          </w:divBdr>
        </w:div>
        <w:div w:id="1011563649">
          <w:marLeft w:val="461"/>
          <w:marRight w:val="0"/>
          <w:marTop w:val="0"/>
          <w:marBottom w:val="0"/>
          <w:divBdr>
            <w:top w:val="none" w:sz="0" w:space="0" w:color="auto"/>
            <w:left w:val="none" w:sz="0" w:space="0" w:color="auto"/>
            <w:bottom w:val="none" w:sz="0" w:space="0" w:color="auto"/>
            <w:right w:val="none" w:sz="0" w:space="0" w:color="auto"/>
          </w:divBdr>
        </w:div>
      </w:divsChild>
    </w:div>
    <w:div w:id="1311711936">
      <w:bodyDiv w:val="1"/>
      <w:marLeft w:val="0"/>
      <w:marRight w:val="0"/>
      <w:marTop w:val="0"/>
      <w:marBottom w:val="0"/>
      <w:divBdr>
        <w:top w:val="none" w:sz="0" w:space="0" w:color="auto"/>
        <w:left w:val="none" w:sz="0" w:space="0" w:color="auto"/>
        <w:bottom w:val="none" w:sz="0" w:space="0" w:color="auto"/>
        <w:right w:val="none" w:sz="0" w:space="0" w:color="auto"/>
      </w:divBdr>
    </w:div>
    <w:div w:id="1392118474">
      <w:bodyDiv w:val="1"/>
      <w:marLeft w:val="0"/>
      <w:marRight w:val="0"/>
      <w:marTop w:val="0"/>
      <w:marBottom w:val="0"/>
      <w:divBdr>
        <w:top w:val="none" w:sz="0" w:space="0" w:color="auto"/>
        <w:left w:val="none" w:sz="0" w:space="0" w:color="auto"/>
        <w:bottom w:val="none" w:sz="0" w:space="0" w:color="auto"/>
        <w:right w:val="none" w:sz="0" w:space="0" w:color="auto"/>
      </w:divBdr>
      <w:divsChild>
        <w:div w:id="1774131240">
          <w:marLeft w:val="461"/>
          <w:marRight w:val="0"/>
          <w:marTop w:val="0"/>
          <w:marBottom w:val="0"/>
          <w:divBdr>
            <w:top w:val="none" w:sz="0" w:space="0" w:color="auto"/>
            <w:left w:val="none" w:sz="0" w:space="0" w:color="auto"/>
            <w:bottom w:val="none" w:sz="0" w:space="0" w:color="auto"/>
            <w:right w:val="none" w:sz="0" w:space="0" w:color="auto"/>
          </w:divBdr>
        </w:div>
      </w:divsChild>
    </w:div>
    <w:div w:id="1423602825">
      <w:bodyDiv w:val="1"/>
      <w:marLeft w:val="0"/>
      <w:marRight w:val="0"/>
      <w:marTop w:val="0"/>
      <w:marBottom w:val="0"/>
      <w:divBdr>
        <w:top w:val="none" w:sz="0" w:space="0" w:color="auto"/>
        <w:left w:val="none" w:sz="0" w:space="0" w:color="auto"/>
        <w:bottom w:val="none" w:sz="0" w:space="0" w:color="auto"/>
        <w:right w:val="none" w:sz="0" w:space="0" w:color="auto"/>
      </w:divBdr>
    </w:div>
    <w:div w:id="1457678893">
      <w:bodyDiv w:val="1"/>
      <w:marLeft w:val="0"/>
      <w:marRight w:val="0"/>
      <w:marTop w:val="0"/>
      <w:marBottom w:val="0"/>
      <w:divBdr>
        <w:top w:val="none" w:sz="0" w:space="0" w:color="auto"/>
        <w:left w:val="none" w:sz="0" w:space="0" w:color="auto"/>
        <w:bottom w:val="none" w:sz="0" w:space="0" w:color="auto"/>
        <w:right w:val="none" w:sz="0" w:space="0" w:color="auto"/>
      </w:divBdr>
    </w:div>
    <w:div w:id="1575552492">
      <w:bodyDiv w:val="1"/>
      <w:marLeft w:val="0"/>
      <w:marRight w:val="0"/>
      <w:marTop w:val="0"/>
      <w:marBottom w:val="0"/>
      <w:divBdr>
        <w:top w:val="none" w:sz="0" w:space="0" w:color="auto"/>
        <w:left w:val="none" w:sz="0" w:space="0" w:color="auto"/>
        <w:bottom w:val="none" w:sz="0" w:space="0" w:color="auto"/>
        <w:right w:val="none" w:sz="0" w:space="0" w:color="auto"/>
      </w:divBdr>
    </w:div>
    <w:div w:id="1588035285">
      <w:bodyDiv w:val="1"/>
      <w:marLeft w:val="0"/>
      <w:marRight w:val="0"/>
      <w:marTop w:val="0"/>
      <w:marBottom w:val="0"/>
      <w:divBdr>
        <w:top w:val="none" w:sz="0" w:space="0" w:color="auto"/>
        <w:left w:val="none" w:sz="0" w:space="0" w:color="auto"/>
        <w:bottom w:val="none" w:sz="0" w:space="0" w:color="auto"/>
        <w:right w:val="none" w:sz="0" w:space="0" w:color="auto"/>
      </w:divBdr>
      <w:divsChild>
        <w:div w:id="1541237273">
          <w:marLeft w:val="461"/>
          <w:marRight w:val="0"/>
          <w:marTop w:val="0"/>
          <w:marBottom w:val="0"/>
          <w:divBdr>
            <w:top w:val="none" w:sz="0" w:space="0" w:color="auto"/>
            <w:left w:val="none" w:sz="0" w:space="0" w:color="auto"/>
            <w:bottom w:val="none" w:sz="0" w:space="0" w:color="auto"/>
            <w:right w:val="none" w:sz="0" w:space="0" w:color="auto"/>
          </w:divBdr>
        </w:div>
      </w:divsChild>
    </w:div>
    <w:div w:id="1618247360">
      <w:bodyDiv w:val="1"/>
      <w:marLeft w:val="0"/>
      <w:marRight w:val="0"/>
      <w:marTop w:val="0"/>
      <w:marBottom w:val="0"/>
      <w:divBdr>
        <w:top w:val="none" w:sz="0" w:space="0" w:color="auto"/>
        <w:left w:val="none" w:sz="0" w:space="0" w:color="auto"/>
        <w:bottom w:val="none" w:sz="0" w:space="0" w:color="auto"/>
        <w:right w:val="none" w:sz="0" w:space="0" w:color="auto"/>
      </w:divBdr>
      <w:divsChild>
        <w:div w:id="1593272775">
          <w:marLeft w:val="461"/>
          <w:marRight w:val="0"/>
          <w:marTop w:val="0"/>
          <w:marBottom w:val="0"/>
          <w:divBdr>
            <w:top w:val="none" w:sz="0" w:space="0" w:color="auto"/>
            <w:left w:val="none" w:sz="0" w:space="0" w:color="auto"/>
            <w:bottom w:val="none" w:sz="0" w:space="0" w:color="auto"/>
            <w:right w:val="none" w:sz="0" w:space="0" w:color="auto"/>
          </w:divBdr>
        </w:div>
        <w:div w:id="400562914">
          <w:marLeft w:val="461"/>
          <w:marRight w:val="0"/>
          <w:marTop w:val="0"/>
          <w:marBottom w:val="0"/>
          <w:divBdr>
            <w:top w:val="none" w:sz="0" w:space="0" w:color="auto"/>
            <w:left w:val="none" w:sz="0" w:space="0" w:color="auto"/>
            <w:bottom w:val="none" w:sz="0" w:space="0" w:color="auto"/>
            <w:right w:val="none" w:sz="0" w:space="0" w:color="auto"/>
          </w:divBdr>
        </w:div>
        <w:div w:id="1798990416">
          <w:marLeft w:val="461"/>
          <w:marRight w:val="0"/>
          <w:marTop w:val="0"/>
          <w:marBottom w:val="0"/>
          <w:divBdr>
            <w:top w:val="none" w:sz="0" w:space="0" w:color="auto"/>
            <w:left w:val="none" w:sz="0" w:space="0" w:color="auto"/>
            <w:bottom w:val="none" w:sz="0" w:space="0" w:color="auto"/>
            <w:right w:val="none" w:sz="0" w:space="0" w:color="auto"/>
          </w:divBdr>
        </w:div>
        <w:div w:id="741366689">
          <w:marLeft w:val="461"/>
          <w:marRight w:val="0"/>
          <w:marTop w:val="0"/>
          <w:marBottom w:val="0"/>
          <w:divBdr>
            <w:top w:val="none" w:sz="0" w:space="0" w:color="auto"/>
            <w:left w:val="none" w:sz="0" w:space="0" w:color="auto"/>
            <w:bottom w:val="none" w:sz="0" w:space="0" w:color="auto"/>
            <w:right w:val="none" w:sz="0" w:space="0" w:color="auto"/>
          </w:divBdr>
        </w:div>
      </w:divsChild>
    </w:div>
    <w:div w:id="1807966482">
      <w:bodyDiv w:val="1"/>
      <w:marLeft w:val="0"/>
      <w:marRight w:val="0"/>
      <w:marTop w:val="0"/>
      <w:marBottom w:val="0"/>
      <w:divBdr>
        <w:top w:val="none" w:sz="0" w:space="0" w:color="auto"/>
        <w:left w:val="none" w:sz="0" w:space="0" w:color="auto"/>
        <w:bottom w:val="none" w:sz="0" w:space="0" w:color="auto"/>
        <w:right w:val="none" w:sz="0" w:space="0" w:color="auto"/>
      </w:divBdr>
    </w:div>
    <w:div w:id="2103142359">
      <w:bodyDiv w:val="1"/>
      <w:marLeft w:val="0"/>
      <w:marRight w:val="0"/>
      <w:marTop w:val="0"/>
      <w:marBottom w:val="0"/>
      <w:divBdr>
        <w:top w:val="none" w:sz="0" w:space="0" w:color="auto"/>
        <w:left w:val="none" w:sz="0" w:space="0" w:color="auto"/>
        <w:bottom w:val="none" w:sz="0" w:space="0" w:color="auto"/>
        <w:right w:val="none" w:sz="0" w:space="0" w:color="auto"/>
      </w:divBdr>
      <w:divsChild>
        <w:div w:id="2044556682">
          <w:marLeft w:val="461"/>
          <w:marRight w:val="0"/>
          <w:marTop w:val="0"/>
          <w:marBottom w:val="0"/>
          <w:divBdr>
            <w:top w:val="none" w:sz="0" w:space="0" w:color="auto"/>
            <w:left w:val="none" w:sz="0" w:space="0" w:color="auto"/>
            <w:bottom w:val="none" w:sz="0" w:space="0" w:color="auto"/>
            <w:right w:val="none" w:sz="0" w:space="0" w:color="auto"/>
          </w:divBdr>
        </w:div>
        <w:div w:id="1661888166">
          <w:marLeft w:val="461"/>
          <w:marRight w:val="0"/>
          <w:marTop w:val="0"/>
          <w:marBottom w:val="0"/>
          <w:divBdr>
            <w:top w:val="none" w:sz="0" w:space="0" w:color="auto"/>
            <w:left w:val="none" w:sz="0" w:space="0" w:color="auto"/>
            <w:bottom w:val="none" w:sz="0" w:space="0" w:color="auto"/>
            <w:right w:val="none" w:sz="0" w:space="0" w:color="auto"/>
          </w:divBdr>
        </w:div>
        <w:div w:id="493838364">
          <w:marLeft w:val="461"/>
          <w:marRight w:val="0"/>
          <w:marTop w:val="0"/>
          <w:marBottom w:val="0"/>
          <w:divBdr>
            <w:top w:val="none" w:sz="0" w:space="0" w:color="auto"/>
            <w:left w:val="none" w:sz="0" w:space="0" w:color="auto"/>
            <w:bottom w:val="none" w:sz="0" w:space="0" w:color="auto"/>
            <w:right w:val="none" w:sz="0" w:space="0" w:color="auto"/>
          </w:divBdr>
        </w:div>
        <w:div w:id="735592826">
          <w:marLeft w:val="461"/>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ru.wikipedia.org/wiki/%D0%9F%D1%80%D0%B5%D1%84%D0%B8%D0%BA%D1%81" TargetMode="External"/><Relationship Id="rId299" Type="http://schemas.openxmlformats.org/officeDocument/2006/relationships/hyperlink" Target="http://ru.wikipedia.org/wiki/%D0%9F%D0%B5%D1%80%D1%84%D0%BE%D0%BA%D0%B0%D1%80%D1%82%D0%B0" TargetMode="External"/><Relationship Id="rId21" Type="http://schemas.openxmlformats.org/officeDocument/2006/relationships/hyperlink" Target="http://ru.wikipedia.org/wiki/23_%D0%BC%D0%B0%D1%8F" TargetMode="External"/><Relationship Id="rId63" Type="http://schemas.openxmlformats.org/officeDocument/2006/relationships/hyperlink" Target="http://ru.wikipedia.org/wiki/%D0%9F%D1%80%D0%BE%D0%B3%D1%80%D0%B0%D0%BC%D0%BC%D0%B8%D1%81%D1%82" TargetMode="External"/><Relationship Id="rId159" Type="http://schemas.openxmlformats.org/officeDocument/2006/relationships/hyperlink" Target="http://ru.wikipedia.org/wiki/SQL" TargetMode="External"/><Relationship Id="rId324" Type="http://schemas.openxmlformats.org/officeDocument/2006/relationships/hyperlink" Target="http://ru.wikipedia.org/w/index.php?title=%D0%A4%D1%83%D0%BD%D0%BA%D1%86%D0%B8%D0%BE%D0%BD%D0%B0%D0%BB%D1%8C%D0%BD%D1%8B%D0%B5_%D0%B1%D0%B0%D0%B7%D1%8B_%D0%B4%D0%B0%D0%BD%D0%BD%D1%8B%D1%85&amp;action=edit&amp;redlink=1" TargetMode="External"/><Relationship Id="rId366" Type="http://schemas.openxmlformats.org/officeDocument/2006/relationships/hyperlink" Target="http://ru.wikipedia.org/wiki/%D0%91%D1%80%D0%B0%D1%83%D0%B7%D0%B5%D1%80" TargetMode="External"/><Relationship Id="rId531" Type="http://schemas.openxmlformats.org/officeDocument/2006/relationships/image" Target="media/image5.jpeg"/><Relationship Id="rId573" Type="http://schemas.openxmlformats.org/officeDocument/2006/relationships/image" Target="media/image25.wmf"/><Relationship Id="rId170" Type="http://schemas.openxmlformats.org/officeDocument/2006/relationships/hyperlink" Target="http://ru.wikipedia.org/wiki/%D0%9B%D0%BE%D0%B3%D0%B8%D1%87%D0%B5%D1%81%D0%BA%D0%B8%D0%B9_%D1%82%D0%B8%D0%BF" TargetMode="External"/><Relationship Id="rId226" Type="http://schemas.openxmlformats.org/officeDocument/2006/relationships/hyperlink" Target="http://ru.wikipedia.org/wiki/NetBeans_IDE" TargetMode="External"/><Relationship Id="rId433" Type="http://schemas.openxmlformats.org/officeDocument/2006/relationships/hyperlink" Target="http://ru.wikipedia.org/wiki/%D0%A2%D0%B5%D0%B3_%28%D1%8F%D0%B7%D1%8B%D0%BA%D0%B8_%D1%80%D0%B0%D0%B7%D0%BC%D0%B5%D1%82%D0%BA%D0%B8%29" TargetMode="External"/><Relationship Id="rId268" Type="http://schemas.openxmlformats.org/officeDocument/2006/relationships/hyperlink" Target="http://ru.wikipedia.org/wiki/%D0%94%D0%B0%D0%BD%D0%BD%D1%8B%D0%B5" TargetMode="External"/><Relationship Id="rId475" Type="http://schemas.openxmlformats.org/officeDocument/2006/relationships/hyperlink" Target="http://ru.wikipedia.org/wiki/%D0%9A%D0%B5%D1%88%D0%B8%D1%80%D0%BE%D0%B2%D0%B0%D0%BD%D0%B8%D0%B5" TargetMode="External"/><Relationship Id="rId32" Type="http://schemas.openxmlformats.org/officeDocument/2006/relationships/hyperlink" Target="http://ru.wikipedia.org/wiki/%D0%98%D0%BD%D0%BA%D1%80%D0%B5%D0%BC%D0%B5%D0%BD%D1%82" TargetMode="External"/><Relationship Id="rId74" Type="http://schemas.openxmlformats.org/officeDocument/2006/relationships/hyperlink" Target="http://ru.wikipedia.org/wiki/Jazelle" TargetMode="External"/><Relationship Id="rId128" Type="http://schemas.openxmlformats.org/officeDocument/2006/relationships/hyperlink" Target="http://ru.wikipedia.org/wiki/Windows_98" TargetMode="External"/><Relationship Id="rId335" Type="http://schemas.openxmlformats.org/officeDocument/2006/relationships/hyperlink" Target="http://ru.wikipedia.org/wiki/%D0%90%D0%BD%D0%B3%D0%BB%D0%B8%D0%B9%D1%81%D0%BA%D0%B8%D0%B9_%D1%8F%D0%B7%D1%8B%D0%BA" TargetMode="External"/><Relationship Id="rId377" Type="http://schemas.openxmlformats.org/officeDocument/2006/relationships/hyperlink" Target="http://ru.wikipedia.org/wiki/%D0%A8%D0%B2%D0%B5%D0%B9%D1%86%D0%B0%D1%80%D0%B8%D1%8F" TargetMode="External"/><Relationship Id="rId500" Type="http://schemas.openxmlformats.org/officeDocument/2006/relationships/hyperlink" Target="http://ru.wikipedia.org/wiki/Safari" TargetMode="External"/><Relationship Id="rId542" Type="http://schemas.openxmlformats.org/officeDocument/2006/relationships/diagramColors" Target="diagrams/colors1.xml"/><Relationship Id="rId584" Type="http://schemas.openxmlformats.org/officeDocument/2006/relationships/oleObject" Target="embeddings/oleObject8.bin"/><Relationship Id="rId5" Type="http://schemas.openxmlformats.org/officeDocument/2006/relationships/settings" Target="settings.xml"/><Relationship Id="rId181" Type="http://schemas.openxmlformats.org/officeDocument/2006/relationships/image" Target="media/image1.png"/><Relationship Id="rId237" Type="http://schemas.openxmlformats.org/officeDocument/2006/relationships/hyperlink" Target="http://ru.wikipedia.org/wiki/Java_EE" TargetMode="External"/><Relationship Id="rId402" Type="http://schemas.openxmlformats.org/officeDocument/2006/relationships/hyperlink" Target="http://ru.wikipedia.org/wiki/15_%D0%BC%D0%B0%D1%8F" TargetMode="External"/><Relationship Id="rId279" Type="http://schemas.openxmlformats.org/officeDocument/2006/relationships/hyperlink" Target="http://ru.wikipedia.org/wiki/%D0%AD%D0%BB%D0%B5%D0%BC%D0%B5%D0%BD%D1%82" TargetMode="External"/><Relationship Id="rId444" Type="http://schemas.openxmlformats.org/officeDocument/2006/relationships/hyperlink" Target="http://ru.wikipedia.org/wiki/HTML" TargetMode="External"/><Relationship Id="rId486" Type="http://schemas.openxmlformats.org/officeDocument/2006/relationships/hyperlink" Target="http://ru.wikipedia.org/wiki/12_%D0%BC%D0%B0%D1%8F" TargetMode="External"/><Relationship Id="rId43" Type="http://schemas.openxmlformats.org/officeDocument/2006/relationships/hyperlink" Target="http://ru.wikipedia.org/wiki/%D0%92%D0%B5%D0%B1-%D1%81%D1%82%D1%80%D0%B0%D0%BD%D0%B8%D1%86%D0%B0" TargetMode="External"/><Relationship Id="rId139" Type="http://schemas.openxmlformats.org/officeDocument/2006/relationships/hyperlink" Target="http://ru.wikipedia.org/wiki/Amazon" TargetMode="External"/><Relationship Id="rId290" Type="http://schemas.openxmlformats.org/officeDocument/2006/relationships/hyperlink" Target="http://ru.wikipedia.org/wiki/%D0%9D%D0%B0%D1%88%D0%B0_%D1%8D%D1%80%D0%B0" TargetMode="External"/><Relationship Id="rId304" Type="http://schemas.openxmlformats.org/officeDocument/2006/relationships/hyperlink" Target="http://ru.wikipedia.org/wiki/%D0%91%D0%B0%D1%85%D0%BC%D0%B0%D0%BD,_%D0%A7%D0%B0%D1%80%D0%BB%D1%8C%D0%B7_%D0%A3%D0%B8%D0%BB%D1%8C%D1%8F%D0%BC" TargetMode="External"/><Relationship Id="rId346" Type="http://schemas.openxmlformats.org/officeDocument/2006/relationships/hyperlink" Target="http://ru.wikipedia.org/wiki/%D0%90%D0%BD%D0%B3%D0%BB%D0%B8%D0%B9%D1%81%D0%BA%D0%B8%D0%B9_%D1%8F%D0%B7%D1%8B%D0%BA" TargetMode="External"/><Relationship Id="rId388" Type="http://schemas.openxmlformats.org/officeDocument/2006/relationships/hyperlink" Target="http://ru.wikipedia.org/wiki/Mozilla_Firefox" TargetMode="External"/><Relationship Id="rId511" Type="http://schemas.openxmlformats.org/officeDocument/2006/relationships/hyperlink" Target="http://ru.wikipedia.org/wiki/Opera" TargetMode="External"/><Relationship Id="rId553" Type="http://schemas.openxmlformats.org/officeDocument/2006/relationships/hyperlink" Target="http://ru.wikipedia.org/wiki/%D0%AF%D0%B7%D1%8B%D0%BA_%D1%80%D0%B0%D0%B7%D0%BC%D0%B5%D1%82%D0%BA%D0%B8" TargetMode="External"/><Relationship Id="rId609" Type="http://schemas.openxmlformats.org/officeDocument/2006/relationships/image" Target="media/image43.wmf"/><Relationship Id="rId85" Type="http://schemas.openxmlformats.org/officeDocument/2006/relationships/hyperlink" Target="http://ru.wikipedia.org/wiki/%D0%93%D1%80%D0%B0%D1%84%D0%B8%D1%87%D0%B5%D1%81%D0%BA%D0%B8%D0%B9_%D0%B8%D0%BD%D1%82%D0%B5%D1%80%D1%84%D0%B5%D0%B9%D1%81_%D0%BF%D0%BE%D0%BB%D1%8C%D0%B7%D0%BE%D0%B2%D0%B0%D1%82%D0%B5%D0%BB%D1%8F" TargetMode="External"/><Relationship Id="rId150" Type="http://schemas.openxmlformats.org/officeDocument/2006/relationships/hyperlink" Target="http://ru.wikipedia.org/wiki/HotSpot" TargetMode="External"/><Relationship Id="rId192" Type="http://schemas.openxmlformats.org/officeDocument/2006/relationships/hyperlink" Target="http://ru.wikipedia.org/wiki/%D0%90%D0%B4%D1%80%D0%B5%D1%81_%D0%BF%D0%B0%D0%BC%D1%8F%D1%82%D0%B8" TargetMode="External"/><Relationship Id="rId206" Type="http://schemas.openxmlformats.org/officeDocument/2006/relationships/hyperlink" Target="http://ru.wikipedia.org/wiki/%D0%A1%D0%B1%D0%BE%D1%80%D0%BA%D0%B0_%D0%BC%D1%83%D1%81%D0%BE%D1%80%D0%B0" TargetMode="External"/><Relationship Id="rId413" Type="http://schemas.openxmlformats.org/officeDocument/2006/relationships/hyperlink" Target="http://ru.wikipedia.org/wiki/%D0%9A%D0%BE%D0%BD%D1%81%D0%BE%D1%80%D1%86%D0%B8%D1%83%D0%BC_%D0%92%D1%81%D0%B5%D0%BC%D0%B8%D1%80%D0%BD%D0%BE%D0%B9_%D0%BF%D0%B0%D1%83%D1%82%D0%B8%D0%BD%D1%8B" TargetMode="External"/><Relationship Id="rId595" Type="http://schemas.openxmlformats.org/officeDocument/2006/relationships/image" Target="media/image36.wmf"/><Relationship Id="rId248" Type="http://schemas.openxmlformats.org/officeDocument/2006/relationships/hyperlink" Target="http://ru.wikipedia.org/wiki/JetBrains" TargetMode="External"/><Relationship Id="rId455" Type="http://schemas.openxmlformats.org/officeDocument/2006/relationships/hyperlink" Target="http://ru.wikipedia.org/wiki/%D0%9C%D0%B5%D1%82%D0%BE%D0%B4" TargetMode="External"/><Relationship Id="rId497" Type="http://schemas.openxmlformats.org/officeDocument/2006/relationships/hyperlink" Target="http://ru.wikipedia.org/wiki/Gecko" TargetMode="External"/><Relationship Id="rId620" Type="http://schemas.openxmlformats.org/officeDocument/2006/relationships/hyperlink" Target="http://ru.wikipedia.org/wiki/%D0%9D%D0%B0%D1%83%D0%BA%D0%B0_%D0%B8_%D1%82%D0%B5%D1%85%D0%BD%D0%B8%D0%BA%D0%B0" TargetMode="External"/><Relationship Id="rId12" Type="http://schemas.openxmlformats.org/officeDocument/2006/relationships/hyperlink" Target="http://ru.wikipedia.org/w/index.php?title=%D0%9C%D0%B5%D1%82%D0%BE%D0%B4_%D0%A0%D0%B8%D0%BD%D0%B3%D0%B0&amp;action=edit&amp;redlink=1" TargetMode="External"/><Relationship Id="rId108" Type="http://schemas.openxmlformats.org/officeDocument/2006/relationships/hyperlink" Target="http://ru.wikipedia.org/wiki/Ruby" TargetMode="External"/><Relationship Id="rId315" Type="http://schemas.openxmlformats.org/officeDocument/2006/relationships/hyperlink" Target="http://ru.wikipedia.org/wiki/%D0%9A%D1%80%D0%B8%D1%82%D0%B5%D1%80%D0%B8%D0%B9" TargetMode="External"/><Relationship Id="rId357" Type="http://schemas.openxmlformats.org/officeDocument/2006/relationships/hyperlink" Target="http://ru.wikipedia.org/w/index.php?title=%D0%9E%D0%BF%D0%B5%D1%80%D0%B0%D1%86%D0%B8%D0%BE%D0%BD%D0%BD%D0%B0%D1%8F_%D1%81%D1%80%D0%B5%D0%B4%D0%B0&amp;action=edit&amp;redlink=1" TargetMode="External"/><Relationship Id="rId522" Type="http://schemas.openxmlformats.org/officeDocument/2006/relationships/hyperlink" Target="http://ru.wikipedia.org/wiki/Sun_Microsystems" TargetMode="External"/><Relationship Id="rId54" Type="http://schemas.openxmlformats.org/officeDocument/2006/relationships/hyperlink" Target="http://ru.wikipedia.org/wiki/%D0%9A%D0%BE%D0%BC%D0%BF%D1%8C%D1%8E%D1%82%D0%B5%D1%80%D0%BD%D0%B0%D1%8F_%D0%B0%D1%80%D1%85%D0%B8%D1%82%D0%B5%D0%BA%D1%82%D1%83%D1%80%D0%B0" TargetMode="External"/><Relationship Id="rId96" Type="http://schemas.openxmlformats.org/officeDocument/2006/relationships/hyperlink" Target="http://ru.wikipedia.org/wiki/%D0%90%D0%BD%D0%B3%D0%BB%D0%B8%D0%B9%D1%81%D0%BA%D0%B8%D0%B9_%D1%8F%D0%B7%D1%8B%D0%BA" TargetMode="External"/><Relationship Id="rId161" Type="http://schemas.openxmlformats.org/officeDocument/2006/relationships/hyperlink" Target="http://ru.wikipedia.org/wiki/SQLJ" TargetMode="External"/><Relationship Id="rId217" Type="http://schemas.openxmlformats.org/officeDocument/2006/relationships/hyperlink" Target="http://ru.wikipedia.org/wiki/JDK" TargetMode="External"/><Relationship Id="rId399" Type="http://schemas.openxmlformats.org/officeDocument/2006/relationships/hyperlink" Target="http://ru.wikipedia.org/wiki/24_%D0%B4%D0%B5%D0%BA%D0%B0%D0%B1%D1%80%D1%8F" TargetMode="External"/><Relationship Id="rId564" Type="http://schemas.openxmlformats.org/officeDocument/2006/relationships/image" Target="media/image18.jpeg"/><Relationship Id="rId259" Type="http://schemas.openxmlformats.org/officeDocument/2006/relationships/hyperlink" Target="http://ru.wikipedia.org/wiki/%D0%9D%D0%BE%D1%80%D0%BC%D0%B0%D1%82%D0%B8%D0%B2%D0%BD%D1%8B%D0%B9_%D0%BF%D1%80%D0%B0%D0%B2%D0%BE%D0%B2%D0%BE%D0%B9_%D0%B0%D0%BA%D1%82" TargetMode="External"/><Relationship Id="rId424" Type="http://schemas.openxmlformats.org/officeDocument/2006/relationships/hyperlink" Target="http://ru.wikipedia.org/wiki/WHATWG" TargetMode="External"/><Relationship Id="rId466" Type="http://schemas.openxmlformats.org/officeDocument/2006/relationships/hyperlink" Target="http://ru.wikipedia.org/wiki/%D0%A1%D0%B5%D0%BB%D0%B5%D0%BA%D1%82%D0%BE%D1%80" TargetMode="External"/><Relationship Id="rId23" Type="http://schemas.openxmlformats.org/officeDocument/2006/relationships/hyperlink" Target="http://ru.wikipedia.org/wiki/%D0%9A%D0%BE%D0%BC%D0%BF%D0%B8%D0%BB%D1%8F%D1%82%D0%BE%D1%80" TargetMode="External"/><Relationship Id="rId119" Type="http://schemas.openxmlformats.org/officeDocument/2006/relationships/hyperlink" Target="http://ru.wikipedia.org/wiki/Java_EE" TargetMode="External"/><Relationship Id="rId270" Type="http://schemas.openxmlformats.org/officeDocument/2006/relationships/hyperlink" Target="http://ru.wikipedia.org/wiki/%D0%9F%D0%BE%D1%82%D1%80%D0%B5%D0%B1%D0%BD%D0%BE%D1%81%D1%82%D1%8C" TargetMode="External"/><Relationship Id="rId326" Type="http://schemas.openxmlformats.org/officeDocument/2006/relationships/hyperlink" Target="http://ru.wikipedia.org/wiki/%D0%96%D1%91%D1%81%D1%82%D0%BA%D0%B8%D0%B9_%D0%B4%D0%B8%D1%81%D0%BA" TargetMode="External"/><Relationship Id="rId533" Type="http://schemas.openxmlformats.org/officeDocument/2006/relationships/image" Target="media/image7.jpeg"/><Relationship Id="rId65" Type="http://schemas.openxmlformats.org/officeDocument/2006/relationships/hyperlink" Target="http://ru.wikipedia.org/wiki/%D0%90%D0%BB%D0%BB%D1%8E%D0%B7%D0%B8%D1%8F" TargetMode="External"/><Relationship Id="rId130" Type="http://schemas.openxmlformats.org/officeDocument/2006/relationships/hyperlink" Target="http://ru.wikipedia.org/wiki/Remote_Procedure_Call" TargetMode="External"/><Relationship Id="rId368" Type="http://schemas.openxmlformats.org/officeDocument/2006/relationships/hyperlink" Target="http://ru.wikipedia.org/wiki/ISO" TargetMode="External"/><Relationship Id="rId575" Type="http://schemas.openxmlformats.org/officeDocument/2006/relationships/image" Target="media/image26.wmf"/><Relationship Id="rId172" Type="http://schemas.openxmlformats.org/officeDocument/2006/relationships/hyperlink" Target="http://ru.wikipedia.org/wiki/%D0%A1%D0%B8%D0%BC%D0%B2%D0%BE%D0%BB%D1%8C%D0%BD%D1%8B%D0%B9_%D1%82%D0%B8%D0%BF" TargetMode="External"/><Relationship Id="rId228" Type="http://schemas.openxmlformats.org/officeDocument/2006/relationships/hyperlink" Target="http://ru.wikipedia.org/wiki/Java_SE" TargetMode="External"/><Relationship Id="rId435" Type="http://schemas.openxmlformats.org/officeDocument/2006/relationships/hyperlink" Target="http://ru.wikipedia.org/wiki/%D0%9C%D0%BD%D0%B5%D0%BC%D0%BE%D0%BD%D0%B8%D0%BA%D0%B8_%D0%B2_HTML" TargetMode="External"/><Relationship Id="rId477" Type="http://schemas.openxmlformats.org/officeDocument/2006/relationships/hyperlink" Target="http://ru.wikipedia.org/wiki/%D0%92%D0%B5%D0%B1-%D0%B4%D0%B8%D0%B7%D0%B0%D0%B9%D0%BD%D0%B5%D1%80" TargetMode="External"/><Relationship Id="rId600" Type="http://schemas.openxmlformats.org/officeDocument/2006/relationships/oleObject" Target="embeddings/oleObject16.bin"/><Relationship Id="rId281" Type="http://schemas.openxmlformats.org/officeDocument/2006/relationships/hyperlink" Target="http://ru.wikipedia.org/wiki/%D0%A1%D0%B5%D0%BC%D0%B0%D0%BD%D1%82%D0%B8%D0%BA%D0%B0" TargetMode="External"/><Relationship Id="rId337" Type="http://schemas.openxmlformats.org/officeDocument/2006/relationships/hyperlink" Target="http://ru.wikipedia.org/wiki/%D0%90%D0%BD%D0%B3%D0%BB%D0%B8%D0%B9%D1%81%D0%BA%D0%B8%D0%B9_%D1%8F%D0%B7%D1%8B%D0%BA" TargetMode="External"/><Relationship Id="rId502" Type="http://schemas.openxmlformats.org/officeDocument/2006/relationships/hyperlink" Target="http://ru.wikipedia.org/wiki/Google_Chrome" TargetMode="External"/><Relationship Id="rId34" Type="http://schemas.openxmlformats.org/officeDocument/2006/relationships/hyperlink" Target="http://ru.wikipedia.org/wiki/%D0%9F%D0%B8%D1%82%D0%BE%D0%BD" TargetMode="External"/><Relationship Id="rId76" Type="http://schemas.openxmlformats.org/officeDocument/2006/relationships/hyperlink" Target="http://ru.wikipedia.org/wiki/Google_%28%D0%BA%D0%BE%D0%BC%D0%BF%D0%B0%D0%BD%D0%B8%D1%8F%29" TargetMode="External"/><Relationship Id="rId141" Type="http://schemas.openxmlformats.org/officeDocument/2006/relationships/hyperlink" Target="http://ru.wikipedia.org/wiki/Yandex" TargetMode="External"/><Relationship Id="rId379" Type="http://schemas.openxmlformats.org/officeDocument/2006/relationships/hyperlink" Target="http://ru.wikipedia.org/wiki/%D0%A1%D0%B5%D0%BC%D0%B0%D0%BD%D1%82%D0%B8%D0%BA%D0%B0" TargetMode="External"/><Relationship Id="rId544" Type="http://schemas.openxmlformats.org/officeDocument/2006/relationships/hyperlink" Target="http://ru.wikipedia.org/wiki/%D0%90%D0%BD%D0%B3%D0%BB%D0%B8%D0%B9%D1%81%D0%BA%D0%B8%D0%B9_%D1%8F%D0%B7%D1%8B%D0%BA" TargetMode="External"/><Relationship Id="rId586" Type="http://schemas.openxmlformats.org/officeDocument/2006/relationships/oleObject" Target="embeddings/oleObject9.bin"/><Relationship Id="rId7" Type="http://schemas.openxmlformats.org/officeDocument/2006/relationships/footnotes" Target="footnotes.xml"/><Relationship Id="rId183" Type="http://schemas.openxmlformats.org/officeDocument/2006/relationships/hyperlink" Target="http://ru.wikipedia.org/wiki/NaN" TargetMode="External"/><Relationship Id="rId239" Type="http://schemas.openxmlformats.org/officeDocument/2006/relationships/hyperlink" Target="http://ru.wikipedia.org/wiki/IBM" TargetMode="External"/><Relationship Id="rId390" Type="http://schemas.openxmlformats.org/officeDocument/2006/relationships/hyperlink" Target="http://ru.wikipedia.org/wiki/Google_Chrome" TargetMode="External"/><Relationship Id="rId404" Type="http://schemas.openxmlformats.org/officeDocument/2006/relationships/hyperlink" Target="http://ru.wikipedia.org/wiki/HTML_5" TargetMode="External"/><Relationship Id="rId446" Type="http://schemas.openxmlformats.org/officeDocument/2006/relationships/hyperlink" Target="http://ru.wikipedia.org/wiki/XML" TargetMode="External"/><Relationship Id="rId611" Type="http://schemas.openxmlformats.org/officeDocument/2006/relationships/image" Target="media/image44.wmf"/><Relationship Id="rId250" Type="http://schemas.openxmlformats.org/officeDocument/2006/relationships/hyperlink" Target="http://ru.wikipedia.org/wiki/Java_SE" TargetMode="External"/><Relationship Id="rId292" Type="http://schemas.openxmlformats.org/officeDocument/2006/relationships/hyperlink" Target="http://ru.wikipedia.org/wiki/%D0%9A%D0%B8%D0%BF%D1%83" TargetMode="External"/><Relationship Id="rId306" Type="http://schemas.openxmlformats.org/officeDocument/2006/relationships/hyperlink" Target="http://ru.wikipedia.org/wiki/%D0%9A%D0%BE%D0%B1%D0%BE%D0%BB" TargetMode="External"/><Relationship Id="rId488" Type="http://schemas.openxmlformats.org/officeDocument/2006/relationships/hyperlink" Target="http://ru.wikipedia.org/wiki/%D0%A2%D0%B0%D0%B1%D0%BB%D0%B8%D1%87%D0%BD%D0%B0%D1%8F_%D0%B2%D1%91%D1%80%D1%81%D1%82%D0%BA%D0%B0" TargetMode="External"/><Relationship Id="rId45" Type="http://schemas.openxmlformats.org/officeDocument/2006/relationships/hyperlink" Target="http://ru.wikipedia.org/wiki/%D0%91%D1%80%D0%B0%D1%83%D0%B7%D0%B5%D1%80" TargetMode="External"/><Relationship Id="rId87" Type="http://schemas.openxmlformats.org/officeDocument/2006/relationships/hyperlink" Target="http://ru.wikipedia.org/wiki/Unicode" TargetMode="External"/><Relationship Id="rId110" Type="http://schemas.openxmlformats.org/officeDocument/2006/relationships/hyperlink" Target="http://ru.wikipedia.org/wiki/JavaScript" TargetMode="External"/><Relationship Id="rId348" Type="http://schemas.openxmlformats.org/officeDocument/2006/relationships/hyperlink" Target="http://ru.wikipedia.org/wiki/%D0%A6%D0%B8%D0%BA%D0%BB%D0%B8%D1%87%D0%B5%D1%81%D0%BA%D0%B0%D1%8F_%D0%B1%D0%B0%D0%B7%D0%B0_%D0%B4%D0%B0%D0%BD%D0%BD%D1%8B%D1%85" TargetMode="External"/><Relationship Id="rId513" Type="http://schemas.openxmlformats.org/officeDocument/2006/relationships/hyperlink" Target="http://ru.wikipedia.org/wiki/Internet_Explorer" TargetMode="External"/><Relationship Id="rId555" Type="http://schemas.openxmlformats.org/officeDocument/2006/relationships/image" Target="media/image14.jpeg"/><Relationship Id="rId597" Type="http://schemas.openxmlformats.org/officeDocument/2006/relationships/image" Target="media/image37.wmf"/><Relationship Id="rId152" Type="http://schemas.openxmlformats.org/officeDocument/2006/relationships/hyperlink" Target="http://ru.wikipedia.org/wiki/%D0%98%D0%BD%D0%B4%D0%B5%D0%BA%D1%81%D0%BD%D1%8B%D0%B9_%D0%BC%D0%B0%D1%81%D1%81%D0%B8%D0%B2" TargetMode="External"/><Relationship Id="rId194" Type="http://schemas.openxmlformats.org/officeDocument/2006/relationships/hyperlink" Target="http://ru.wikipedia.org/wiki/%D0%90%D0%BC%D0%BF%D0%B5%D1%80%D1%81%D0%B0%D0%BD%D0%B4" TargetMode="External"/><Relationship Id="rId208" Type="http://schemas.openxmlformats.org/officeDocument/2006/relationships/hyperlink" Target="http://ru.wikipedia.org/wiki/%D0%90%D0%BD%D0%B3%D0%BB%D0%B8%D0%B9%D1%81%D0%BA%D0%B8%D0%B9_%D1%8F%D0%B7%D1%8B%D0%BA" TargetMode="External"/><Relationship Id="rId415" Type="http://schemas.openxmlformats.org/officeDocument/2006/relationships/hyperlink" Target="http://ru.wikipedia.org/wiki/26_%D1%8F%D0%BD%D0%B2%D0%B0%D1%80%D1%8F" TargetMode="External"/><Relationship Id="rId457" Type="http://schemas.openxmlformats.org/officeDocument/2006/relationships/hyperlink" Target="http://ru.wikipedia.org/wiki/%D0%A4%D0%BE%D1%80%D0%BC%D0%B0%D0%BB%D1%8C%D0%BD%D1%8B%D0%B9_%D1%8F%D0%B7%D1%8B%D0%BA" TargetMode="External"/><Relationship Id="rId622" Type="http://schemas.openxmlformats.org/officeDocument/2006/relationships/hyperlink" Target="http://javaportal.ru" TargetMode="External"/><Relationship Id="rId261" Type="http://schemas.openxmlformats.org/officeDocument/2006/relationships/hyperlink" Target="http://ru.wikipedia.org/wiki/%D0%A1%D0%B8%D1%81%D1%82%D0%B5%D0%BC%D0%B0%D1%82%D0%B8%D0%B7%D0%B0%D1%86%D0%B8%D1%8F" TargetMode="External"/><Relationship Id="rId499" Type="http://schemas.openxmlformats.org/officeDocument/2006/relationships/hyperlink" Target="http://ru.wikipedia.org/wiki/WebKit" TargetMode="External"/><Relationship Id="rId14" Type="http://schemas.openxmlformats.org/officeDocument/2006/relationships/hyperlink" Target="http://ru.wikipedia.org/w/index.php?title=%D0%9C%D0%B5%D1%82%D0%BE%D0%B4_%D0%A5%D0%BE%D1%81%D0%BA%D0%BE%D0%BB%D1%8C%D0%B4%D0%B0&amp;action=edit&amp;redlink=1" TargetMode="External"/><Relationship Id="rId56" Type="http://schemas.openxmlformats.org/officeDocument/2006/relationships/hyperlink" Target="http://ru.wikipedia.org/wiki/1995_%D0%B3%D0%BE%D0%B4" TargetMode="External"/><Relationship Id="rId317" Type="http://schemas.openxmlformats.org/officeDocument/2006/relationships/hyperlink" Target="http://ru.wikipedia.org/wiki/%D0%9C%D0%BE%D0%B4%D0%B5%D0%BB%D1%8C_%D0%B4%D0%B0%D0%BD%D0%BD%D1%8B%D1%85" TargetMode="External"/><Relationship Id="rId359" Type="http://schemas.openxmlformats.org/officeDocument/2006/relationships/hyperlink" Target="http://ru.wikipedia.org/wiki/1975_%D0%B3%D0%BE%D0%B4" TargetMode="External"/><Relationship Id="rId524" Type="http://schemas.openxmlformats.org/officeDocument/2006/relationships/hyperlink" Target="http://ru.wikipedia.org/wiki/%D0%90%D0%BD%D0%B3%D0%BB%D0%B8%D0%B9%D1%81%D0%BA%D0%B8%D0%B9_%D1%8F%D0%B7%D1%8B%D0%BA" TargetMode="External"/><Relationship Id="rId566" Type="http://schemas.openxmlformats.org/officeDocument/2006/relationships/image" Target="media/image20.jpeg"/><Relationship Id="rId98" Type="http://schemas.openxmlformats.org/officeDocument/2006/relationships/hyperlink" Target="http://ru.wikipedia.org/wiki/%D0%90%D0%BD%D0%B3%D0%BB%D0%B8%D0%B9%D1%81%D0%BA%D0%B8%D0%B9_%D1%8F%D0%B7%D1%8B%D0%BA" TargetMode="External"/><Relationship Id="rId121" Type="http://schemas.openxmlformats.org/officeDocument/2006/relationships/hyperlink" Target="http://ru.wikipedia.org/wiki/%D0%9C%D0%BE%D0%B1%D0%B8%D0%BB%D1%8C%D0%BD%D1%8B%D0%B9_%D1%82%D0%B5%D0%BB%D0%B5%D1%84%D0%BE%D0%BD" TargetMode="External"/><Relationship Id="rId163" Type="http://schemas.openxmlformats.org/officeDocument/2006/relationships/hyperlink" Target="http://en.wikipedia.org/wiki/Java_Data_Objects" TargetMode="External"/><Relationship Id="rId219" Type="http://schemas.openxmlformats.org/officeDocument/2006/relationships/hyperlink" Target="http://ru.wikipedia.org/wiki/Java_EE" TargetMode="External"/><Relationship Id="rId370" Type="http://schemas.openxmlformats.org/officeDocument/2006/relationships/hyperlink" Target="http://ru.wikipedia.org/wiki/XML" TargetMode="External"/><Relationship Id="rId426" Type="http://schemas.openxmlformats.org/officeDocument/2006/relationships/hyperlink" Target="http://ru.wikipedia.org/wiki/2004_%D0%B3%D0%BE%D0%B4" TargetMode="External"/><Relationship Id="rId230" Type="http://schemas.openxmlformats.org/officeDocument/2006/relationships/hyperlink" Target="http://ru.wikipedia.org/wiki/Sun_Microsystems" TargetMode="External"/><Relationship Id="rId468" Type="http://schemas.openxmlformats.org/officeDocument/2006/relationships/hyperlink" Target="http://ru.wikipedia.org/wiki/Garamond" TargetMode="External"/><Relationship Id="rId25" Type="http://schemas.openxmlformats.org/officeDocument/2006/relationships/hyperlink" Target="http://ru.wikipedia.org/wiki/%D0%AF%D0%B7%D1%8B%D0%BA_%D0%BF%D1%80%D0%BE%D0%B3%D1%80%D0%B0%D0%BC%D0%BC%D0%B8%D1%80%D0%BE%D0%B2%D0%B0%D0%BD%D0%B8%D1%8F" TargetMode="External"/><Relationship Id="rId67" Type="http://schemas.openxmlformats.org/officeDocument/2006/relationships/hyperlink" Target="http://ru.wikipedia.org/wiki/%D0%91%D0%B0%D0%B9%D1%82-%D0%BA%D0%BE%D0%B4" TargetMode="External"/><Relationship Id="rId272" Type="http://schemas.openxmlformats.org/officeDocument/2006/relationships/hyperlink" Target="http://ru.wikipedia.org/wiki/%D0%A1%D1%83%D0%B1%D1%8A%D0%B5%D0%BA%D1%82_%28%D1%84%D0%B8%D0%BB%D0%BE%D1%81%D0%BE%D1%84%D0%B8%D1%8F%29" TargetMode="External"/><Relationship Id="rId328" Type="http://schemas.openxmlformats.org/officeDocument/2006/relationships/hyperlink" Target="http://ru.wikipedia.org/wiki/%D0%90%D0%BD%D0%B3%D0%BB%D0%B8%D0%B9%D1%81%D0%BA%D0%B8%D0%B9_%D1%8F%D0%B7%D1%8B%D0%BA" TargetMode="External"/><Relationship Id="rId535" Type="http://schemas.openxmlformats.org/officeDocument/2006/relationships/image" Target="media/image9.jpeg"/><Relationship Id="rId577" Type="http://schemas.openxmlformats.org/officeDocument/2006/relationships/image" Target="media/image27.wmf"/><Relationship Id="rId132" Type="http://schemas.openxmlformats.org/officeDocument/2006/relationships/hyperlink" Target="http://ru.wikipedia.org/wiki/JNI" TargetMode="External"/><Relationship Id="rId174" Type="http://schemas.openxmlformats.org/officeDocument/2006/relationships/hyperlink" Target="http://ru.wikipedia.org/wiki/%D0%A6%D0%B5%D0%BB%D1%8B%D0%B9_%D1%82%D0%B8%D0%BF" TargetMode="External"/><Relationship Id="rId381" Type="http://schemas.openxmlformats.org/officeDocument/2006/relationships/hyperlink" Target="http://ru.wikipedia.org/wiki/%D0%A2%D0%B5%D0%B3_%28%D1%8F%D0%B7%D1%8B%D0%BA%D0%B8_%D1%80%D0%B0%D0%B7%D0%BC%D0%B5%D1%82%D0%BA%D0%B8%29" TargetMode="External"/><Relationship Id="rId602" Type="http://schemas.openxmlformats.org/officeDocument/2006/relationships/oleObject" Target="embeddings/oleObject17.bin"/><Relationship Id="rId241" Type="http://schemas.openxmlformats.org/officeDocument/2006/relationships/hyperlink" Target="http://ru.wikipedia.org/wiki/C%2B%2B" TargetMode="External"/><Relationship Id="rId437" Type="http://schemas.openxmlformats.org/officeDocument/2006/relationships/hyperlink" Target="http://ru.wikipedia.org/wiki/%D0%AE%D0%BD%D0%B8%D0%BA%D0%BE%D0%B4" TargetMode="External"/><Relationship Id="rId479" Type="http://schemas.openxmlformats.org/officeDocument/2006/relationships/hyperlink" Target="http://ru.wikipedia.org/wiki/XHTML" TargetMode="External"/><Relationship Id="rId36" Type="http://schemas.openxmlformats.org/officeDocument/2006/relationships/hyperlink" Target="http://ru.wikipedia.org/wiki/%D0%92%D1%8B%D1%81%D0%BE%D0%BA%D0%BE%D1%83%D1%80%D0%BE%D0%B2%D0%BD%D0%B5%D0%B2%D1%8B%D0%B9_%D1%8F%D0%B7%D1%8B%D0%BA_%D0%BF%D1%80%D0%BE%D0%B3%D1%80%D0%B0%D0%BC%D0%BC%D0%B8%D1%80%D0%BE%D0%B2%D0%B0%D0%BD%D0%B8%D1%8F" TargetMode="External"/><Relationship Id="rId283" Type="http://schemas.openxmlformats.org/officeDocument/2006/relationships/hyperlink" Target="http://ru.wikipedia.org/wiki/%D0%9C%D0%B5%D1%82%D0%B0%D0%BC%D0%BE%D0%B4%D0%B5%D0%BB%D1%8C" TargetMode="External"/><Relationship Id="rId339" Type="http://schemas.openxmlformats.org/officeDocument/2006/relationships/hyperlink" Target="http://ru.wikipedia.org/wiki/%D0%A1%D0%B5%D0%BA%D1%86%D0%B8%D0%BE%D0%BD%D0%B8%D1%80%D0%BE%D0%B2%D0%B0%D0%BD%D0%B8%D0%B5" TargetMode="External"/><Relationship Id="rId490" Type="http://schemas.openxmlformats.org/officeDocument/2006/relationships/hyperlink" Target="http://ru.wikipedia.org/wiki/%D0%9F%D1%80%D0%B8%D0%BD%D1%82%D0%B5%D1%80" TargetMode="External"/><Relationship Id="rId504" Type="http://schemas.openxmlformats.org/officeDocument/2006/relationships/hyperlink" Target="http://ru.wikipedia.org/wiki/Internet_Explorer" TargetMode="External"/><Relationship Id="rId546" Type="http://schemas.openxmlformats.org/officeDocument/2006/relationships/hyperlink" Target="http://ru.wikipedia.org/wiki/%D0%AF%D0%B7%D1%8B%D0%BA_%D1%80%D0%B0%D0%B7%D0%BC%D0%B5%D1%82%D0%BA%D0%B8" TargetMode="External"/><Relationship Id="rId78" Type="http://schemas.openxmlformats.org/officeDocument/2006/relationships/hyperlink" Target="http://ru.wikipedia.org/wiki/Common_Language_Infrastructure" TargetMode="External"/><Relationship Id="rId101" Type="http://schemas.openxmlformats.org/officeDocument/2006/relationships/hyperlink" Target="http://en.wikipedia.org/wiki/COIN-OR" TargetMode="External"/><Relationship Id="rId143" Type="http://schemas.openxmlformats.org/officeDocument/2006/relationships/hyperlink" Target="http://ru.wikipedia.org/wiki/Yahoo%21" TargetMode="External"/><Relationship Id="rId185" Type="http://schemas.openxmlformats.org/officeDocument/2006/relationships/hyperlink" Target="http://ru.wikipedia.org/wiki/%D0%A0%D0%B5%D0%B3%D0%B8%D1%81%D1%82%D1%80_%D0%BF%D1%80%D0%BE%D1%86%D0%B5%D1%81%D1%81%D0%BE%D1%80%D0%B0" TargetMode="External"/><Relationship Id="rId350" Type="http://schemas.openxmlformats.org/officeDocument/2006/relationships/hyperlink" Target="http://ru.wikipedia.org/wiki/%D0%90%D0%BD%D0%B3%D0%BB%D0%B8%D0%B9%D1%81%D0%BA%D0%B8%D0%B9_%D1%8F%D0%B7%D1%8B%D0%BA" TargetMode="External"/><Relationship Id="rId406" Type="http://schemas.openxmlformats.org/officeDocument/2006/relationships/hyperlink" Target="http://ru.wikipedia.org/wiki/%D0%9C%D0%B0%D1%82%D0%B5%D0%BC%D0%B0%D1%82%D0%B8%D1%87%D0%B5%D1%81%D0%BA%D0%B0%D1%8F_%D1%84%D0%BE%D1%80%D0%BC%D1%83%D0%BB%D0%B0" TargetMode="External"/><Relationship Id="rId588" Type="http://schemas.openxmlformats.org/officeDocument/2006/relationships/oleObject" Target="embeddings/oleObject10.bin"/><Relationship Id="rId9" Type="http://schemas.openxmlformats.org/officeDocument/2006/relationships/hyperlink" Target="http://ru.wikipedia.org/w/index.php?title=%D0%A1%D1%82%D0%BE%D0%B8%D0%BC%D0%BE%D1%81%D1%82%D1%8C_%D0%BD%D0%B5%D0%B4%D0%B2%D0%B8%D0%B6%D0%B8%D0%BC%D0%BE%D1%81%D1%82%D0%B8&amp;action=edit&amp;redlink=1" TargetMode="External"/><Relationship Id="rId210" Type="http://schemas.openxmlformats.org/officeDocument/2006/relationships/hyperlink" Target="http://ru.wikipedia.org/wiki/%D0%9A%D0%BE%D0%BD%D1%81%D1%82%D0%B0%D0%BD%D1%82%D0%B0_%28%D0%BF%D1%80%D0%BE%D0%B3%D1%80%D0%B0%D0%BC%D0%BC%D0%B8%D1%80%D0%BE%D0%B2%D0%B0%D0%BD%D0%B8%D0%B5%29" TargetMode="External"/><Relationship Id="rId392" Type="http://schemas.openxmlformats.org/officeDocument/2006/relationships/hyperlink" Target="http://ru.wikipedia.org/wiki/%D0%91%D1%80%D0%B0%D1%83%D0%B7%D0%B5%D1%80" TargetMode="External"/><Relationship Id="rId448" Type="http://schemas.openxmlformats.org/officeDocument/2006/relationships/hyperlink" Target="http://ru.wikipedia.org/wiki/XUL" TargetMode="External"/><Relationship Id="rId613" Type="http://schemas.openxmlformats.org/officeDocument/2006/relationships/image" Target="media/image45.wmf"/><Relationship Id="rId252" Type="http://schemas.openxmlformats.org/officeDocument/2006/relationships/hyperlink" Target="http://ru.wikipedia.org/wiki/Java_ME" TargetMode="External"/><Relationship Id="rId294" Type="http://schemas.openxmlformats.org/officeDocument/2006/relationships/hyperlink" Target="http://ru.wikipedia.org/wiki/%D0%90%D1%81%D1%81%D0%B8%D1%80%D0%B8%D0%B9%D1%81%D0%BA%D0%BE%D0%B5_%D1%86%D0%B0%D1%80%D1%81%D1%82%D0%B2%D0%BE" TargetMode="External"/><Relationship Id="rId308" Type="http://schemas.openxmlformats.org/officeDocument/2006/relationships/hyperlink" Target="http://ru.wikipedia.org/wiki/1970-%D0%B5" TargetMode="External"/><Relationship Id="rId515" Type="http://schemas.openxmlformats.org/officeDocument/2006/relationships/hyperlink" Target="http://ru.wikipedia.org/wiki/Quirks_mode" TargetMode="External"/><Relationship Id="rId47" Type="http://schemas.openxmlformats.org/officeDocument/2006/relationships/hyperlink" Target="http://ru.wikipedia.org/wiki/%D0%A4%D0%BE%D1%80%D0%BC%D0%B0%D0%BB%D1%8C%D0%BD%D1%8B%D0%B9_%D1%8F%D0%B7%D1%8B%D0%BA" TargetMode="External"/><Relationship Id="rId89" Type="http://schemas.openxmlformats.org/officeDocument/2006/relationships/hyperlink" Target="http://ru.wikipedia.org/wiki/2004" TargetMode="External"/><Relationship Id="rId112" Type="http://schemas.openxmlformats.org/officeDocument/2006/relationships/hyperlink" Target="http://ru.wikipedia.org/wiki/XML" TargetMode="External"/><Relationship Id="rId154" Type="http://schemas.openxmlformats.org/officeDocument/2006/relationships/hyperlink" Target="http://ru.wikipedia.org/wiki/%D0%A1%D1%82%D0%B5%D0%BA" TargetMode="External"/><Relationship Id="rId361" Type="http://schemas.openxmlformats.org/officeDocument/2006/relationships/hyperlink" Target="http://ru.wikipedia.org/wiki/%D0%93%D0%B8%D0%BF%D0%B5%D1%80%D1%82%D0%B5%D0%BA%D1%81%D1%82" TargetMode="External"/><Relationship Id="rId557" Type="http://schemas.openxmlformats.org/officeDocument/2006/relationships/diagramData" Target="diagrams/data2.xml"/><Relationship Id="rId599" Type="http://schemas.openxmlformats.org/officeDocument/2006/relationships/image" Target="media/image38.wmf"/><Relationship Id="rId196" Type="http://schemas.openxmlformats.org/officeDocument/2006/relationships/hyperlink" Target="http://java.sun.com/javase/6/docs/api/java/lang/Byte.html" TargetMode="External"/><Relationship Id="rId417" Type="http://schemas.openxmlformats.org/officeDocument/2006/relationships/hyperlink" Target="http://ru.wikipedia.org/wiki/2009_%D0%B3%D0%BE%D0%B4" TargetMode="External"/><Relationship Id="rId459" Type="http://schemas.openxmlformats.org/officeDocument/2006/relationships/hyperlink" Target="http://ru.wikipedia.org/wiki/%D0%A4%D0%B0%D0%B9%D0%BB" TargetMode="External"/><Relationship Id="rId624" Type="http://schemas.openxmlformats.org/officeDocument/2006/relationships/fontTable" Target="fontTable.xml"/><Relationship Id="rId16" Type="http://schemas.openxmlformats.org/officeDocument/2006/relationships/hyperlink" Target="http://ru.wikipedia.org/wiki/Sun_Microsystems" TargetMode="External"/><Relationship Id="rId221" Type="http://schemas.openxmlformats.org/officeDocument/2006/relationships/hyperlink" Target="http://ru.wikipedia.org/wiki/MARF" TargetMode="External"/><Relationship Id="rId263" Type="http://schemas.openxmlformats.org/officeDocument/2006/relationships/hyperlink" Target="http://ru.wikipedia.org/wiki/%D0%9E%D0%B1%D1%80%D0%B0%D0%B1%D0%BE%D1%82%D0%BA%D0%B0_%D0%B4%D0%B0%D0%BD%D0%BD%D1%8B%D1%85" TargetMode="External"/><Relationship Id="rId319" Type="http://schemas.openxmlformats.org/officeDocument/2006/relationships/hyperlink" Target="http://ru.wikipedia.org/wiki/%D0%A1%D0%B5%D1%82%D0%B5%D0%B2%D1%8B%D0%B5_%D0%B1%D0%B0%D0%B7%D1%8B_%D0%B4%D0%B0%D0%BD%D0%BD%D1%8B%D1%85" TargetMode="External"/><Relationship Id="rId470" Type="http://schemas.openxmlformats.org/officeDocument/2006/relationships/hyperlink" Target="http://ru.wikipedia.org/wiki/%D0%9A%D0%B5%D0%B3%D0%BB%D1%8C" TargetMode="External"/><Relationship Id="rId526" Type="http://schemas.openxmlformats.org/officeDocument/2006/relationships/hyperlink" Target="http://ru.wikipedia.org/w/index.php?title=Java_2D&amp;action=edit&amp;redlink=1" TargetMode="External"/><Relationship Id="rId58" Type="http://schemas.openxmlformats.org/officeDocument/2006/relationships/hyperlink" Target="http://ru.wikipedia.org/wiki/%D0%AF%D0%B2%D0%B0" TargetMode="External"/><Relationship Id="rId123" Type="http://schemas.openxmlformats.org/officeDocument/2006/relationships/hyperlink" Target="http://ru.wikipedia.org/wiki/JavaFX" TargetMode="External"/><Relationship Id="rId330" Type="http://schemas.openxmlformats.org/officeDocument/2006/relationships/hyperlink" Target="http://ru.wikipedia.org/wiki/%D0%90%D0%BD%D0%B3%D0%BB%D0%B8%D0%B9%D1%81%D0%BA%D0%B8%D0%B9_%D1%8F%D0%B7%D1%8B%D0%BA" TargetMode="External"/><Relationship Id="rId568" Type="http://schemas.openxmlformats.org/officeDocument/2006/relationships/image" Target="media/image22.jpeg"/><Relationship Id="rId165" Type="http://schemas.openxmlformats.org/officeDocument/2006/relationships/hyperlink" Target="http://ru.wikipedia.org/wiki/Hello,_world%21" TargetMode="External"/><Relationship Id="rId372" Type="http://schemas.openxmlformats.org/officeDocument/2006/relationships/hyperlink" Target="http://ru.wikipedia.org/wiki/%D0%91%D0%B5%D1%80%D0%BD%D0%B5%D1%80%D1%81-%D0%9B%D0%B8,_%D0%A2%D0%B8%D0%BC" TargetMode="External"/><Relationship Id="rId428" Type="http://schemas.openxmlformats.org/officeDocument/2006/relationships/hyperlink" Target="http://ru.wikipedia.org/wiki/%D0%92%D0%B5%D0%B1-%D1%84%D0%BE%D1%80%D1%83%D0%BC" TargetMode="External"/><Relationship Id="rId232" Type="http://schemas.openxmlformats.org/officeDocument/2006/relationships/hyperlink" Target="http://ru.wikipedia.org/wiki/C%2B%2B" TargetMode="External"/><Relationship Id="rId274" Type="http://schemas.openxmlformats.org/officeDocument/2006/relationships/hyperlink" Target="http://ru.wikipedia.org/wiki/%D0%9A%D0%BE%D0%BC%D0%BF%D1%8C%D1%8E%D1%82%D0%B5%D1%80" TargetMode="External"/><Relationship Id="rId481" Type="http://schemas.openxmlformats.org/officeDocument/2006/relationships/hyperlink" Target="http://ru.wikipedia.org/wiki/W3C" TargetMode="External"/><Relationship Id="rId27" Type="http://schemas.openxmlformats.org/officeDocument/2006/relationships/hyperlink" Target="http://ru.wikipedia.org/wiki/%D0%92%D1%8B%D1%81%D0%BE%D0%BA%D0%BE%D1%83%D1%80%D0%BE%D0%B2%D0%BD%D0%B5%D0%B2%D1%8B%D0%B9_%D1%8F%D0%B7%D1%8B%D0%BA_%D0%BF%D1%80%D0%BE%D0%B3%D1%80%D0%B0%D0%BC%D0%BC%D0%B8%D1%80%D0%BE%D0%B2%D0%B0%D0%BD%D0%B8%D1%8F" TargetMode="External"/><Relationship Id="rId69" Type="http://schemas.openxmlformats.org/officeDocument/2006/relationships/hyperlink" Target="http://ru.wikipedia.org/wiki/%D0%98%D0%BD%D1%82%D0%B5%D1%80%D0%BF%D1%80%D0%B5%D1%82%D0%B0%D1%82%D0%BE%D1%80" TargetMode="External"/><Relationship Id="rId134" Type="http://schemas.openxmlformats.org/officeDocument/2006/relationships/hyperlink" Target="http://ru.wikipedia.org/wiki/.NET_Framework" TargetMode="External"/><Relationship Id="rId537" Type="http://schemas.openxmlformats.org/officeDocument/2006/relationships/image" Target="media/image11.jpeg"/><Relationship Id="rId579" Type="http://schemas.openxmlformats.org/officeDocument/2006/relationships/image" Target="media/image28.wmf"/><Relationship Id="rId80" Type="http://schemas.openxmlformats.org/officeDocument/2006/relationships/hyperlink" Target="http://ru.wikipedia.org/wiki/Microsoft" TargetMode="External"/><Relationship Id="rId176" Type="http://schemas.openxmlformats.org/officeDocument/2006/relationships/hyperlink" Target="http://ru.wikipedia.org/wiki/%D0%A7%D0%B8%D1%81%D0%BB%D0%BE_%D0%BE%D0%B4%D0%B8%D0%BD%D0%B0%D1%80%D0%BD%D0%BE%D0%B9_%D1%82%D0%BE%D1%87%D0%BD%D0%BE%D1%81%D1%82%D0%B8" TargetMode="External"/><Relationship Id="rId341" Type="http://schemas.openxmlformats.org/officeDocument/2006/relationships/hyperlink" Target="http://ru.wikipedia.org/wiki/%D0%A0%D0%B5%D0%BF%D0%BB%D0%B8%D0%BA%D0%B0%D1%86%D0%B8%D1%8F_%28%D0%B2%D1%8B%D1%87%D0%B8%D1%81%D0%BB%D0%B8%D1%82%D0%B5%D0%BB%D1%8C%D0%BD%D0%B0%D1%8F_%D1%82%D0%B5%D1%85%D0%BD%D0%B8%D0%BA%D0%B0%29" TargetMode="External"/><Relationship Id="rId383" Type="http://schemas.openxmlformats.org/officeDocument/2006/relationships/hyperlink" Target="http://ru.wikipedia.org/wiki/%D0%A0%D0%B0%D1%81%D1%88%D0%B8%D1%80%D0%B5%D0%BD%D0%B8%D0%B5_%D0%B8%D0%BC%D0%B5%D0%BD%D0%B8_%D1%84%D0%B0%D0%B9%D0%BB%D0%B0" TargetMode="External"/><Relationship Id="rId439" Type="http://schemas.openxmlformats.org/officeDocument/2006/relationships/hyperlink" Target="http://ru.wikipedia.org/wiki/%D0%90%D0%BD%D0%B3%D0%BB%D0%B8%D0%B9%D1%81%D0%BA%D0%B8%D0%B9_%D1%8F%D0%B7%D1%8B%D0%BA" TargetMode="External"/><Relationship Id="rId590" Type="http://schemas.openxmlformats.org/officeDocument/2006/relationships/oleObject" Target="embeddings/oleObject11.bin"/><Relationship Id="rId604" Type="http://schemas.openxmlformats.org/officeDocument/2006/relationships/oleObject" Target="embeddings/oleObject18.bin"/><Relationship Id="rId201" Type="http://schemas.openxmlformats.org/officeDocument/2006/relationships/hyperlink" Target="http://java.sun.com/javase/6/docs/api/java/lang/Float.html" TargetMode="External"/><Relationship Id="rId222" Type="http://schemas.openxmlformats.org/officeDocument/2006/relationships/hyperlink" Target="http://ru.wikipedia.org/wiki/JDOM" TargetMode="External"/><Relationship Id="rId243" Type="http://schemas.openxmlformats.org/officeDocument/2006/relationships/hyperlink" Target="http://ru.wikipedia.org/wiki/Fortran" TargetMode="External"/><Relationship Id="rId264" Type="http://schemas.openxmlformats.org/officeDocument/2006/relationships/hyperlink" Target="http://ru.wikipedia.org/wiki/%D0%9A%D0%BE%D0%BC%D0%BF%D1%8C%D1%8E%D1%82%D0%B5%D1%80" TargetMode="External"/><Relationship Id="rId285" Type="http://schemas.openxmlformats.org/officeDocument/2006/relationships/hyperlink" Target="http://ru.wikipedia.org/wiki/%D0%A6%D0%B5%D0%BB%D0%BE%D1%81%D1%82%D0%BD%D0%BE%D1%81%D1%82%D1%8C_%D0%B1%D0%B0%D0%B7%D1%8B_%D0%B4%D0%B0%D0%BD%D0%BD%D1%8B%D1%85" TargetMode="External"/><Relationship Id="rId450" Type="http://schemas.openxmlformats.org/officeDocument/2006/relationships/hyperlink" Target="http://ru.wikipedia.org/wiki/%D0%A6%D0%B2%D0%B5%D1%82" TargetMode="External"/><Relationship Id="rId471" Type="http://schemas.openxmlformats.org/officeDocument/2006/relationships/hyperlink" Target="http://ru.wikipedia.org/wiki/%D0%93%D0%B8%D0%BF%D0%B5%D1%80%D1%81%D1%81%D1%8B%D0%BB%D0%BA%D0%B0" TargetMode="External"/><Relationship Id="rId506" Type="http://schemas.openxmlformats.org/officeDocument/2006/relationships/hyperlink" Target="http://ru.wikipedia.org/wiki/Acid2" TargetMode="External"/><Relationship Id="rId17" Type="http://schemas.openxmlformats.org/officeDocument/2006/relationships/hyperlink" Target="http://ru.wikipedia.org/wiki/%D0%9A%D0%BE%D0%BC%D0%BF%D0%B8%D0%BB%D1%8F%D1%82%D0%BE%D1%80" TargetMode="External"/><Relationship Id="rId38" Type="http://schemas.openxmlformats.org/officeDocument/2006/relationships/hyperlink" Target="http://ru.wikipedia.org/wiki/%D0%A1%D1%82%D0%B0%D0%BD%D0%B4%D0%B0%D1%80%D1%82%D0%BD%D0%B0%D1%8F_%D0%B1%D0%B8%D0%B1%D0%BB%D0%B8%D0%BE%D1%82%D0%B5%D0%BA%D0%B0_Python" TargetMode="External"/><Relationship Id="rId59" Type="http://schemas.openxmlformats.org/officeDocument/2006/relationships/hyperlink" Target="http://ru.wikipedia.org/wiki/Java_%28%D0%BF%D1%80%D0%BE%D0%B3%D1%80%D0%B0%D0%BC%D0%BC%D0%BD%D0%B0%D1%8F_%D0%BF%D0%BB%D0%B0%D1%82%D1%84%D0%BE%D1%80%D0%BC%D0%B0%29" TargetMode="External"/><Relationship Id="rId103" Type="http://schemas.openxmlformats.org/officeDocument/2006/relationships/hyperlink" Target="http://ru.wikipedia.org/wiki/OpenJDK" TargetMode="External"/><Relationship Id="rId124" Type="http://schemas.openxmlformats.org/officeDocument/2006/relationships/hyperlink" Target="http://ru.wikipedia.org/wiki/Java_Card" TargetMode="External"/><Relationship Id="rId310" Type="http://schemas.openxmlformats.org/officeDocument/2006/relationships/hyperlink" Target="http://ru.wikipedia.org/wiki/%D0%9A%D0%BE%D0%B4%D0%B4,_%D0%AD%D0%B4%D0%B3%D0%B0%D1%80" TargetMode="External"/><Relationship Id="rId492" Type="http://schemas.openxmlformats.org/officeDocument/2006/relationships/hyperlink" Target="http://ru.wikipedia.org/wiki/7_%D0%B8%D1%8E%D0%BD%D1%8F" TargetMode="External"/><Relationship Id="rId527" Type="http://schemas.openxmlformats.org/officeDocument/2006/relationships/hyperlink" Target="http://ru.wikipedia.org/w/index.php?title=Accessibility-API&amp;action=edit&amp;redlink=1" TargetMode="External"/><Relationship Id="rId548" Type="http://schemas.openxmlformats.org/officeDocument/2006/relationships/hyperlink" Target="http://ru.wikipedia.org/wiki/%D0%92%D0%B5%D0%B1-%D1%81%D1%82%D1%80%D0%B0%D0%BD%D0%B8%D1%86%D0%B0" TargetMode="External"/><Relationship Id="rId569" Type="http://schemas.openxmlformats.org/officeDocument/2006/relationships/image" Target="media/image23.wmf"/><Relationship Id="rId70" Type="http://schemas.openxmlformats.org/officeDocument/2006/relationships/hyperlink" Target="http://ru.wikipedia.org/wiki/%D0%9E%D0%BF%D0%B5%D1%80%D0%B0%D1%86%D0%B8%D0%BE%D0%BD%D0%BD%D0%B0%D1%8F_%D1%81%D0%B8%D1%81%D1%82%D0%B5%D0%BC%D0%B0" TargetMode="External"/><Relationship Id="rId91" Type="http://schemas.openxmlformats.org/officeDocument/2006/relationships/hyperlink" Target="http://ru.wikipedia.org/wiki/%D0%90%D0%BD%D0%B3%D0%BB%D0%B8%D0%B9%D1%81%D0%BA%D0%B8%D0%B9_%D1%8F%D0%B7%D1%8B%D0%BA" TargetMode="External"/><Relationship Id="rId145" Type="http://schemas.openxmlformats.org/officeDocument/2006/relationships/hyperlink" Target="http://ru.wikipedia.org/wiki/SAP" TargetMode="External"/><Relationship Id="rId166" Type="http://schemas.openxmlformats.org/officeDocument/2006/relationships/hyperlink" Target="http://ru.wikipedia.org/wiki/%D0%9E%D0%B1%D0%BE%D0%B1%D1%89%D1%91%D0%BD%D0%BD%D0%BE%D0%B5_%D0%BF%D1%80%D0%BE%D0%B3%D1%80%D0%B0%D0%BC%D0%BC%D0%B8%D1%80%D0%BE%D0%B2%D0%B0%D0%BD%D0%B8%D0%B5" TargetMode="External"/><Relationship Id="rId187" Type="http://schemas.openxmlformats.org/officeDocument/2006/relationships/hyperlink" Target="http://ru.wikipedia.org/wiki/%D0%9F%D0%B5%D1%80%D0%B5%D0%BC%D0%B5%D0%BD%D0%BD%D0%B0%D1%8F_%28%D0%BF%D1%80%D0%BE%D0%B3%D1%80%D0%B0%D0%BC%D0%BC%D0%B8%D1%80%D0%BE%D0%B2%D0%B0%D0%BD%D0%B8%D0%B5%29" TargetMode="External"/><Relationship Id="rId331" Type="http://schemas.openxmlformats.org/officeDocument/2006/relationships/hyperlink" Target="http://ru.wikipedia.org/wiki/%D0%A1%D1%82%D1%80%D0%B8%D0%BC%D0%B5%D1%80" TargetMode="External"/><Relationship Id="rId352" Type="http://schemas.openxmlformats.org/officeDocument/2006/relationships/hyperlink" Target="http://ru.wikipedia.org/wiki/%D0%9F%D0%B5%D1%82%D0%B0%D0%B1%D0%B0%D0%B9%D1%82" TargetMode="External"/><Relationship Id="rId373" Type="http://schemas.openxmlformats.org/officeDocument/2006/relationships/hyperlink" Target="http://ru.wikipedia.org/wiki/1989" TargetMode="External"/><Relationship Id="rId394" Type="http://schemas.openxmlformats.org/officeDocument/2006/relationships/hyperlink" Target="http://ru.wikipedia.org/wiki/22_%D1%81%D0%B5%D0%BD%D1%82%D1%8F%D0%B1%D1%80%D1%8F" TargetMode="External"/><Relationship Id="rId408" Type="http://schemas.openxmlformats.org/officeDocument/2006/relationships/hyperlink" Target="http://ru.wikipedia.org/wiki/Mosaic" TargetMode="External"/><Relationship Id="rId429" Type="http://schemas.openxmlformats.org/officeDocument/2006/relationships/hyperlink" Target="http://ru.wikipedia.org/wiki/%D0%90%D1%83%D0%BA%D1%86%D0%B8%D0%BE%D0%BD" TargetMode="External"/><Relationship Id="rId580" Type="http://schemas.openxmlformats.org/officeDocument/2006/relationships/oleObject" Target="embeddings/oleObject6.bin"/><Relationship Id="rId615" Type="http://schemas.openxmlformats.org/officeDocument/2006/relationships/hyperlink" Target="http://barsic.spbu.ru/www/comlan/java_vm.html" TargetMode="External"/><Relationship Id="rId1" Type="http://schemas.openxmlformats.org/officeDocument/2006/relationships/customXml" Target="../customXml/item1.xml"/><Relationship Id="rId212" Type="http://schemas.openxmlformats.org/officeDocument/2006/relationships/hyperlink" Target="http://ru.wikipedia.org/wiki/%D0%A3%D1%81%D0%BB%D0%BE%D0%B2%D0%BD%D1%8B%D0%B9_%D0%BE%D0%BF%D0%B5%D1%80%D0%B0%D1%82%D0%BE%D1%80" TargetMode="External"/><Relationship Id="rId233" Type="http://schemas.openxmlformats.org/officeDocument/2006/relationships/hyperlink" Target="http://ru.wikipedia.org/wiki/PHP" TargetMode="External"/><Relationship Id="rId254" Type="http://schemas.openxmlformats.org/officeDocument/2006/relationships/hyperlink" Target="http://ru.wikipedia.org/wiki/BlueJ" TargetMode="External"/><Relationship Id="rId440" Type="http://schemas.openxmlformats.org/officeDocument/2006/relationships/hyperlink" Target="http://ru.wikipedia.org/wiki/%D0%A4%D0%BE%D1%80%D0%BC%D0%B0%D0%BB%D1%8C%D0%BD%D1%8B%D0%B9_%D1%8F%D0%B7%D1%8B%D0%BA" TargetMode="External"/><Relationship Id="rId28" Type="http://schemas.openxmlformats.org/officeDocument/2006/relationships/hyperlink" Target="http://ru.wikipedia.org/wiki/%D0%9D%D0%B8%D0%B7%D0%BA%D0%BE%D1%83%D1%80%D0%BE%D0%B2%D0%BD%D0%B5%D0%B2%D1%8B%D0%B9_%D1%8F%D0%B7%D1%8B%D0%BA_%D0%BF%D1%80%D0%BE%D0%B3%D1%80%D0%B0%D0%BC%D0%BC%D0%B8%D1%80%D0%BE%D0%B2%D0%B0%D0%BD%D0%B8%D1%8F" TargetMode="External"/><Relationship Id="rId49" Type="http://schemas.openxmlformats.org/officeDocument/2006/relationships/hyperlink" Target="http://ru.wikipedia.org/wiki/%D0%9E%D0%B1%D1%8A%D0%B5%D0%BA%D1%82%D0%BD%D0%BE-%D0%BE%D1%80%D0%B8%D0%B5%D0%BD%D1%82%D0%B8%D1%80%D0%BE%D0%B2%D0%B0%D0%BD%D0%BD%D1%8B%D0%B9_%D1%8F%D0%B7%D1%8B%D0%BA_%D0%BF%D1%80%D0%BE%D0%B3%D1%80%D0%B0%D0%BC%D0%BC%D0%B8%D1%80%D0%BE%D0%B2%D0%B0%D0%BD%D0%B8%D1%8F" TargetMode="External"/><Relationship Id="rId114" Type="http://schemas.openxmlformats.org/officeDocument/2006/relationships/hyperlink" Target="http://ru.wikipedia.org/w/index.php?title=JAXB&amp;action=edit&amp;redlink=1" TargetMode="External"/><Relationship Id="rId275" Type="http://schemas.openxmlformats.org/officeDocument/2006/relationships/hyperlink" Target="http://ru.wikipedia.org/wiki/%D0%90%D1%80%D1%85%D0%B8%D0%B2" TargetMode="External"/><Relationship Id="rId296" Type="http://schemas.openxmlformats.org/officeDocument/2006/relationships/hyperlink" Target="http://ru.wikipedia.org/wiki/%D0%9F%D0%B8%D1%81%D1%8C%D0%BC%D0%B5%D0%BD%D0%BD%D0%BE%D1%81%D1%82%D1%8C" TargetMode="External"/><Relationship Id="rId300" Type="http://schemas.openxmlformats.org/officeDocument/2006/relationships/hyperlink" Target="http://ru.wikipedia.org/wiki/1960-%D0%B5" TargetMode="External"/><Relationship Id="rId461" Type="http://schemas.openxmlformats.org/officeDocument/2006/relationships/hyperlink" Target="http://ru.wikipedia.org/wiki/%D0%A2%D0%B5%D0%BA%D1%81%D1%82%D0%BE%D0%B2%D1%8B%D0%B9_%D1%84%D0%B0%D0%B9%D0%BB" TargetMode="External"/><Relationship Id="rId482" Type="http://schemas.openxmlformats.org/officeDocument/2006/relationships/hyperlink" Target="http://ru.wikipedia.org/wiki/17_%D0%B4%D0%B5%D0%BA%D0%B0%D0%B1%D1%80%D1%8F" TargetMode="External"/><Relationship Id="rId517" Type="http://schemas.openxmlformats.org/officeDocument/2006/relationships/hyperlink" Target="http://ru.wikipedia.org/wiki/Sass" TargetMode="External"/><Relationship Id="rId538" Type="http://schemas.openxmlformats.org/officeDocument/2006/relationships/image" Target="media/image12.png"/><Relationship Id="rId559" Type="http://schemas.openxmlformats.org/officeDocument/2006/relationships/diagramQuickStyle" Target="diagrams/quickStyle2.xml"/><Relationship Id="rId60" Type="http://schemas.openxmlformats.org/officeDocument/2006/relationships/hyperlink" Target="http://ru.wikipedia.org/wiki/%D0%93%D0%BE%D1%81%D0%BB%D0%B8%D0%BD%D0%B3,_%D0%94%D0%B6%D0%B5%D0%B9%D0%BC%D1%81" TargetMode="External"/><Relationship Id="rId81" Type="http://schemas.openxmlformats.org/officeDocument/2006/relationships/hyperlink" Target="http://ru.wikipedia.org/wiki/1998_%D0%B3%D0%BE%D0%B4" TargetMode="External"/><Relationship Id="rId135" Type="http://schemas.openxmlformats.org/officeDocument/2006/relationships/hyperlink" Target="http://ru.wikipedia.org/wiki/Visual_J_Sharp" TargetMode="External"/><Relationship Id="rId156" Type="http://schemas.openxmlformats.org/officeDocument/2006/relationships/hyperlink" Target="http://ru.wikipedia.org/wiki/RMI" TargetMode="External"/><Relationship Id="rId177" Type="http://schemas.openxmlformats.org/officeDocument/2006/relationships/hyperlink" Target="http://ru.wikipedia.org/wiki/Double" TargetMode="External"/><Relationship Id="rId198" Type="http://schemas.openxmlformats.org/officeDocument/2006/relationships/hyperlink" Target="http://java.sun.com/javase/6/docs/api/java/lang/Short.html" TargetMode="External"/><Relationship Id="rId321" Type="http://schemas.openxmlformats.org/officeDocument/2006/relationships/hyperlink" Target="http://ru.wikipedia.org/wiki/%D0%9E%D0%B1%D1%8A%D0%B5%D0%BA%D1%82%D0%BD%D1%8B%D0%B5_%D0%B1%D0%B0%D0%B7%D1%8B_%D0%B4%D0%B0%D0%BD%D0%BD%D1%8B%D1%85" TargetMode="External"/><Relationship Id="rId342" Type="http://schemas.openxmlformats.org/officeDocument/2006/relationships/hyperlink" Target="http://ru.wikipedia.org/wiki/%D0%9F%D1%80%D0%BE%D1%81%D1%82%D1%80%D0%B0%D0%BD%D1%81%D1%82%D0%B2%D0%B5%D0%BD%D0%BD%D0%B0%D1%8F_%D0%B1%D0%B0%D0%B7%D0%B0_%D0%B4%D0%B0%D0%BD%D0%BD%D1%8B%D1%85" TargetMode="External"/><Relationship Id="rId363" Type="http://schemas.openxmlformats.org/officeDocument/2006/relationships/hyperlink" Target="http://ru.wikipedia.org/wiki/%D0%92%D1%81%D0%B5%D0%BC%D0%B8%D1%80%D0%BD%D0%B0%D1%8F_%D0%BF%D0%B0%D1%83%D1%82%D0%B8%D0%BD%D0%B0" TargetMode="External"/><Relationship Id="rId384" Type="http://schemas.openxmlformats.org/officeDocument/2006/relationships/hyperlink" Target="http://ru.wikipedia.org/wiki/%D0%9F%D1%80%D0%B8%D0%BA%D0%BB%D0%B0%D0%B4%D0%BD%D0%BE%D0%B5_%D0%BF%D1%80%D0%BE%D0%B3%D1%80%D0%B0%D0%BC%D0%BC%D0%BD%D0%BE%D0%B5_%D0%BE%D0%B1%D0%B5%D1%81%D0%BF%D0%B5%D1%87%D0%B5%D0%BD%D0%B8%D0%B5" TargetMode="External"/><Relationship Id="rId419" Type="http://schemas.openxmlformats.org/officeDocument/2006/relationships/hyperlink" Target="http://ru.wikipedia.org/wiki/2009_%D0%B3%D0%BE%D0%B4" TargetMode="External"/><Relationship Id="rId570" Type="http://schemas.openxmlformats.org/officeDocument/2006/relationships/oleObject" Target="embeddings/oleObject1.bin"/><Relationship Id="rId591" Type="http://schemas.openxmlformats.org/officeDocument/2006/relationships/image" Target="media/image34.wmf"/><Relationship Id="rId605" Type="http://schemas.openxmlformats.org/officeDocument/2006/relationships/image" Target="media/image41.wmf"/><Relationship Id="rId202" Type="http://schemas.openxmlformats.org/officeDocument/2006/relationships/hyperlink" Target="http://java.sun.com/javase/6/docs/api/java/lang/Double.html" TargetMode="External"/><Relationship Id="rId223" Type="http://schemas.openxmlformats.org/officeDocument/2006/relationships/hyperlink" Target="http://ru.wikipedia.org/wiki/JDK" TargetMode="External"/><Relationship Id="rId244" Type="http://schemas.openxmlformats.org/officeDocument/2006/relationships/hyperlink" Target="http://ru.wikipedia.org/wiki/IntelliJ_IDEA" TargetMode="External"/><Relationship Id="rId430" Type="http://schemas.openxmlformats.org/officeDocument/2006/relationships/hyperlink" Target="http://ru.wikipedia.org/wiki/%D0%9F%D0%BE%D0%B8%D1%81%D0%BA%D0%BE%D0%B2%D0%B0%D1%8F_%D1%81%D0%B8%D1%81%D1%82%D0%B5%D0%BC%D0%B0" TargetMode="External"/><Relationship Id="rId18" Type="http://schemas.openxmlformats.org/officeDocument/2006/relationships/hyperlink" Target="http://ru.wikipedia.org/wiki/%D0%91%D0%B0%D0%B9%D1%82-%D0%BA%D0%BE%D0%B4" TargetMode="External"/><Relationship Id="rId39" Type="http://schemas.openxmlformats.org/officeDocument/2006/relationships/hyperlink" Target="http://ru.wikipedia.org/wiki/%D0%90%D0%BD%D0%B3%D0%BB%D0%B8%D0%B9%D1%81%D0%BA%D0%B8%D0%B9_%D1%8F%D0%B7%D1%8B%D0%BA" TargetMode="External"/><Relationship Id="rId265" Type="http://schemas.openxmlformats.org/officeDocument/2006/relationships/hyperlink" Target="http://ru.wikisource.org/wiki/ru:%D0%93%D1%80%D0%B0%D0%B6%D0%B4%D0%B0%D0%BD%D1%81%D0%BA%D0%B8%D0%B9_%D0%BA%D0%BE%D0%B4%D0%B5%D0%BA%D1%81_%D0%A0%D0%A4/%D0%93%D0%BB%D0%B0%D0%B2%D0%B0_70" TargetMode="External"/><Relationship Id="rId286" Type="http://schemas.openxmlformats.org/officeDocument/2006/relationships/hyperlink" Target="http://ru.wikipedia.org/w/index.php?title=%D0%98%D0%BD%D1%82%D0%B5%D1%80%D0%BD%D0%B5%D1%82-%D0%BF%D0%BE%D1%80%D1%82%D0%B0%D0%BB&amp;action=edit&amp;redlink=1" TargetMode="External"/><Relationship Id="rId451" Type="http://schemas.openxmlformats.org/officeDocument/2006/relationships/hyperlink" Target="http://ru.wikipedia.org/wiki/%D0%A8%D1%80%D0%B8%D1%84%D1%82" TargetMode="External"/><Relationship Id="rId472" Type="http://schemas.openxmlformats.org/officeDocument/2006/relationships/hyperlink" Target="http://ru.wikipedia.org/wiki/%D0%9F%D0%BE_%D1%83%D0%BC%D0%BE%D0%BB%D1%87%D0%B0%D0%BD%D0%B8%D1%8E" TargetMode="External"/><Relationship Id="rId493" Type="http://schemas.openxmlformats.org/officeDocument/2006/relationships/hyperlink" Target="http://ru.wikipedia.org/wiki/2011_%D0%B3%D0%BE%D0%B4" TargetMode="External"/><Relationship Id="rId507" Type="http://schemas.openxmlformats.org/officeDocument/2006/relationships/hyperlink" Target="http://ru.wikipedia.org/wiki/Acid3" TargetMode="External"/><Relationship Id="rId528" Type="http://schemas.openxmlformats.org/officeDocument/2006/relationships/hyperlink" Target="http://ru.wikipedia.org/wiki/Drag_%26_Drop" TargetMode="External"/><Relationship Id="rId549" Type="http://schemas.openxmlformats.org/officeDocument/2006/relationships/hyperlink" Target="http://ru.wikipedia.org/wiki/XHTML" TargetMode="External"/><Relationship Id="rId50" Type="http://schemas.openxmlformats.org/officeDocument/2006/relationships/hyperlink" Target="http://ru.wikipedia.org/wiki/Sun_Microsystems" TargetMode="External"/><Relationship Id="rId104" Type="http://schemas.openxmlformats.org/officeDocument/2006/relationships/hyperlink" Target="http://ru.wikipedia.org/wiki/Oracle" TargetMode="External"/><Relationship Id="rId125" Type="http://schemas.openxmlformats.org/officeDocument/2006/relationships/hyperlink" Target="http://ru.wikipedia.org/wiki/Microsoft" TargetMode="External"/><Relationship Id="rId146" Type="http://schemas.openxmlformats.org/officeDocument/2006/relationships/hyperlink" Target="http://ru.wikipedia.org/wiki/IBM" TargetMode="External"/><Relationship Id="rId167" Type="http://schemas.openxmlformats.org/officeDocument/2006/relationships/hyperlink" Target="http://ru.wikipedia.org/wiki/Reflection" TargetMode="External"/><Relationship Id="rId188" Type="http://schemas.openxmlformats.org/officeDocument/2006/relationships/hyperlink" Target="http://ru.wikipedia.org/wiki/%D0%A1%D1%81%D1%8B%D0%BB%D0%BA%D0%B0_%28%D0%BF%D1%80%D0%BE%D0%B3%D1%80%D0%B0%D0%BC%D0%BC%D0%B8%D1%80%D0%BE%D0%B2%D0%B0%D0%BD%D0%B8%D0%B5%29" TargetMode="External"/><Relationship Id="rId311" Type="http://schemas.openxmlformats.org/officeDocument/2006/relationships/hyperlink" Target="http://ru.wikipedia.org/wiki/%D0%9F%D1%80%D0%B5%D0%BC%D0%B8%D1%8F_%D0%A2%D1%8C%D1%8E%D1%80%D0%B8%D0%BD%D0%B3%D0%B0" TargetMode="External"/><Relationship Id="rId332" Type="http://schemas.openxmlformats.org/officeDocument/2006/relationships/hyperlink" Target="http://ru.wikipedia.org/wiki/%D0%9E%D0%BF%D1%82%D0%B8%D1%87%D0%B5%D1%81%D0%BA%D0%B8%D0%B9_%D0%B4%D0%B8%D1%81%D0%BA" TargetMode="External"/><Relationship Id="rId353" Type="http://schemas.openxmlformats.org/officeDocument/2006/relationships/hyperlink" Target="http://ru.wikipedia.org/wiki/%D0%A2%D0%B5%D1%80%D0%B0%D0%B1%D0%B0%D0%B9%D1%82" TargetMode="External"/><Relationship Id="rId374" Type="http://schemas.openxmlformats.org/officeDocument/2006/relationships/hyperlink" Target="http://ru.wikipedia.org/wiki/1991_%D0%B3%D0%BE%D0%B4" TargetMode="External"/><Relationship Id="rId395" Type="http://schemas.openxmlformats.org/officeDocument/2006/relationships/hyperlink" Target="http://ru.wikipedia.org/wiki/1995_%D0%B3%D0%BE%D0%B4" TargetMode="External"/><Relationship Id="rId409" Type="http://schemas.openxmlformats.org/officeDocument/2006/relationships/hyperlink" Target="http://ru.wikipedia.org/wiki/%D0%90%D0%BD%D0%B3%D0%BB%D0%B8%D0%B9%D1%81%D0%BA%D0%B8%D0%B9_%D1%8F%D0%B7%D1%8B%D0%BA" TargetMode="External"/><Relationship Id="rId560" Type="http://schemas.openxmlformats.org/officeDocument/2006/relationships/diagramColors" Target="diagrams/colors2.xml"/><Relationship Id="rId581" Type="http://schemas.openxmlformats.org/officeDocument/2006/relationships/image" Target="media/image29.wmf"/><Relationship Id="rId71" Type="http://schemas.openxmlformats.org/officeDocument/2006/relationships/hyperlink" Target="http://ru.wikipedia.org/wiki/%D0%90%D0%BF%D0%BF%D0%B0%D1%80%D0%B0%D1%82%D0%BD%D0%B0%D1%8F_%D0%BF%D0%BB%D0%B0%D1%82%D1%84%D0%BE%D1%80%D0%BC%D0%B0" TargetMode="External"/><Relationship Id="rId92" Type="http://schemas.openxmlformats.org/officeDocument/2006/relationships/hyperlink" Target="http://ru.wikipedia.org/wiki/C%2B%2B" TargetMode="External"/><Relationship Id="rId213" Type="http://schemas.openxmlformats.org/officeDocument/2006/relationships/hyperlink" Target="http://ru.wikipedia.org/wiki/%D0%9B%D0%B8%D1%81%D1%82%D0%BE%D0%B2%D0%BE%D0%B9_%D0%BA%D0%BB%D0%B0%D1%81%D1%81" TargetMode="External"/><Relationship Id="rId234" Type="http://schemas.openxmlformats.org/officeDocument/2006/relationships/hyperlink" Target="http://ru.wikipedia.org/wiki/Fortran" TargetMode="External"/><Relationship Id="rId420" Type="http://schemas.openxmlformats.org/officeDocument/2006/relationships/hyperlink" Target="http://ru.wikipedia.org/wiki/%D0%9A%D0%BE%D0%BD%D1%81%D0%BE%D1%80%D1%86%D0%B8%D1%83%D0%BC_%D0%B2%D1%81%D0%B5%D0%BC%D0%B8%D1%80%D0%BD%D0%BE%D0%B9_%D0%BF%D0%B0%D1%83%D1%82%D0%B8%D0%BD%D1%8B" TargetMode="External"/><Relationship Id="rId616" Type="http://schemas.openxmlformats.org/officeDocument/2006/relationships/hyperlink" Target="http://ru.wikipedia.org/wiki/%D0%91%D0%A5%D0%92-%D0%9F%D0%B5%D1%82%D0%B5%D1%80%D0%B1%D1%83%D1%80%D0%B3_%28%D0%B8%D0%B7%D0%B4%D0%B0%D1%82%D0%B5%D0%BB%D1%8C%D1%81%D1%82%D0%B2%D0%BE%29" TargetMode="External"/><Relationship Id="rId2" Type="http://schemas.openxmlformats.org/officeDocument/2006/relationships/numbering" Target="numbering.xml"/><Relationship Id="rId29" Type="http://schemas.openxmlformats.org/officeDocument/2006/relationships/hyperlink" Target="http://ru.wikipedia.org/wiki/%D0%A1%D0%B8_%28%D1%8F%D0%B7%D1%8B%D0%BA_%D0%BF%D1%80%D0%BE%D0%B3%D1%80%D0%B0%D0%BC%D0%BC%D0%B8%D1%80%D0%BE%D0%B2%D0%B0%D0%BD%D0%B8%D1%8F%29" TargetMode="External"/><Relationship Id="rId255" Type="http://schemas.openxmlformats.org/officeDocument/2006/relationships/hyperlink" Target="http://ru.wikipedia.org/wiki/%D0%9E%D0%B1%D1%8A%D0%B5%D0%BA%D1%82_%28%D1%84%D0%B8%D0%BB%D0%BE%D1%81%D0%BE%D1%84%D0%B8%D1%8F%29" TargetMode="External"/><Relationship Id="rId276" Type="http://schemas.openxmlformats.org/officeDocument/2006/relationships/hyperlink" Target="http://ru.wikipedia.org/wiki/%D0%91%D0%B8%D0%B1%D0%BB%D0%B8%D0%BE%D1%82%D0%B5%D0%BA%D0%B0" TargetMode="External"/><Relationship Id="rId297" Type="http://schemas.openxmlformats.org/officeDocument/2006/relationships/hyperlink" Target="http://ru.wikipedia.org/wiki/1955_%D0%B3%D0%BE%D0%B4" TargetMode="External"/><Relationship Id="rId441" Type="http://schemas.openxmlformats.org/officeDocument/2006/relationships/hyperlink" Target="http://ru.wikipedia.org/wiki/%D0%AF%D0%B7%D1%8B%D0%BA_%D1%80%D0%B0%D0%B7%D0%BC%D0%B5%D1%82%D0%BA%D0%B8" TargetMode="External"/><Relationship Id="rId462" Type="http://schemas.openxmlformats.org/officeDocument/2006/relationships/hyperlink" Target="http://ru.wikipedia.org/wiki/%D0%92%D0%B5%D0%B1-%D0%B4%D0%BE%D0%BA%D1%83%D0%BC%D0%B5%D0%BD%D1%82" TargetMode="External"/><Relationship Id="rId483" Type="http://schemas.openxmlformats.org/officeDocument/2006/relationships/hyperlink" Target="http://ru.wikipedia.org/wiki/1996_%D0%B3%D0%BE%D0%B4" TargetMode="External"/><Relationship Id="rId518" Type="http://schemas.openxmlformats.org/officeDocument/2006/relationships/hyperlink" Target="http://lesscss.org/" TargetMode="External"/><Relationship Id="rId539" Type="http://schemas.openxmlformats.org/officeDocument/2006/relationships/diagramData" Target="diagrams/data1.xml"/><Relationship Id="rId40" Type="http://schemas.openxmlformats.org/officeDocument/2006/relationships/hyperlink" Target="http://ru.wikipedia.org/wiki/%D0%93%D0%B8%D0%BF%D0%B5%D1%80%D1%82%D0%B5%D0%BA%D1%81%D1%82" TargetMode="External"/><Relationship Id="rId115" Type="http://schemas.openxmlformats.org/officeDocument/2006/relationships/hyperlink" Target="http://ru.wikipedia.org/wiki/JAX-WS" TargetMode="External"/><Relationship Id="rId136" Type="http://schemas.openxmlformats.org/officeDocument/2006/relationships/hyperlink" Target="http://ru.wikipedia.org/wiki/Microsoft_Visual_Studio" TargetMode="External"/><Relationship Id="rId157" Type="http://schemas.openxmlformats.org/officeDocument/2006/relationships/hyperlink" Target="http://ru.wikipedia.org/wiki/HTTP" TargetMode="External"/><Relationship Id="rId178" Type="http://schemas.openxmlformats.org/officeDocument/2006/relationships/hyperlink" Target="http://ru.wikipedia.org/wiki/Void" TargetMode="External"/><Relationship Id="rId301" Type="http://schemas.openxmlformats.org/officeDocument/2006/relationships/hyperlink" Target="http://ru.wikipedia.org/wiki/Data_Base_Task_Group" TargetMode="External"/><Relationship Id="rId322" Type="http://schemas.openxmlformats.org/officeDocument/2006/relationships/hyperlink" Target="http://ru.wikipedia.org/wiki/%D0%9E%D0%B1%D1%8A%D0%B5%D0%BA%D1%82%D0%BD%D0%BE-%D0%BE%D1%80%D0%B8%D0%B5%D0%BD%D1%82%D0%B8%D1%80%D0%BE%D0%B2%D0%B0%D0%BD%D0%BD%D1%8B%D0%B5_%D0%B1%D0%B0%D0%B7%D1%8B_%D0%B4%D0%B0%D0%BD%D0%BD%D1%8B%D1%85" TargetMode="External"/><Relationship Id="rId343" Type="http://schemas.openxmlformats.org/officeDocument/2006/relationships/hyperlink" Target="http://ru.wikipedia.org/wiki/%D0%90%D0%BD%D0%B3%D0%BB%D0%B8%D0%B9%D1%81%D0%BA%D0%B8%D0%B9_%D1%8F%D0%B7%D1%8B%D0%BA" TargetMode="External"/><Relationship Id="rId364" Type="http://schemas.openxmlformats.org/officeDocument/2006/relationships/hyperlink" Target="http://ru.wikipedia.org/wiki/%D0%92%D0%B5%D0%B1-%D1%81%D1%82%D1%80%D0%B0%D0%BD%D0%B8%D1%86%D0%B0" TargetMode="External"/><Relationship Id="rId550" Type="http://schemas.openxmlformats.org/officeDocument/2006/relationships/hyperlink" Target="http://ru.wikipedia.org/wiki/%D0%91%D1%80%D0%B0%D1%83%D0%B7%D0%B5%D1%80" TargetMode="External"/><Relationship Id="rId61" Type="http://schemas.openxmlformats.org/officeDocument/2006/relationships/hyperlink" Target="http://ru.wikipedia.org/wiki/%D0%A1%D0%B5%D1%80%D0%B2%D0%B5%D1%80_%28%D0%BF%D1%80%D0%BE%D0%B3%D1%80%D0%B0%D0%BC%D0%BC%D0%BD%D0%BE%D0%B5_%D0%BE%D0%B1%D0%B5%D1%81%D0%BF%D0%B5%D1%87%D0%B5%D0%BD%D0%B8%D0%B5%29" TargetMode="External"/><Relationship Id="rId82" Type="http://schemas.openxmlformats.org/officeDocument/2006/relationships/hyperlink" Target="http://ru.wikipedia.org/wiki/%D0%97%D0%B0%D1%80%D0%B5%D0%B7%D0%B5%D1%80%D0%B2%D0%B8%D1%80%D0%BE%D0%B2%D0%B0%D0%BD%D0%BD%D0%BE%D0%B5_%D1%81%D0%BB%D0%BE%D0%B2%D0%BE" TargetMode="External"/><Relationship Id="rId199" Type="http://schemas.openxmlformats.org/officeDocument/2006/relationships/hyperlink" Target="http://java.sun.com/javase/6/docs/api/java/lang/Integer.html" TargetMode="External"/><Relationship Id="rId203" Type="http://schemas.openxmlformats.org/officeDocument/2006/relationships/hyperlink" Target="http://ru.wikipedia.org/wiki/%D0%9C%D0%B5%D1%82%D0%BE%D0%B4_%28%D1%8F%D0%B7%D1%8B%D0%BA%D0%B8_%D0%BF%D1%80%D0%BE%D0%B3%D1%80%D0%B0%D0%BC%D0%BC%D0%B8%D1%80%D0%BE%D0%B2%D0%B0%D0%BD%D0%B8%D1%8F%29" TargetMode="External"/><Relationship Id="rId385" Type="http://schemas.openxmlformats.org/officeDocument/2006/relationships/hyperlink" Target="http://ru.wikipedia.org/wiki/%D0%9F%D0%BE%D0%BB%D1%8C%D0%B7%D0%BE%D0%B2%D0%B0%D1%82%D0%B5%D0%BB%D1%8C%D1%81%D0%BA%D0%B8%D0%B9_%D0%B8%D0%BD%D1%82%D0%B5%D1%80%D1%84%D0%B5%D0%B9%D1%81" TargetMode="External"/><Relationship Id="rId571" Type="http://schemas.openxmlformats.org/officeDocument/2006/relationships/image" Target="media/image24.wmf"/><Relationship Id="rId592" Type="http://schemas.openxmlformats.org/officeDocument/2006/relationships/oleObject" Target="embeddings/oleObject12.bin"/><Relationship Id="rId606" Type="http://schemas.openxmlformats.org/officeDocument/2006/relationships/oleObject" Target="embeddings/oleObject19.bin"/><Relationship Id="rId19" Type="http://schemas.openxmlformats.org/officeDocument/2006/relationships/hyperlink" Target="http://ru.wikipedia.org/wiki/Java_Virtual_Machine" TargetMode="External"/><Relationship Id="rId224" Type="http://schemas.openxmlformats.org/officeDocument/2006/relationships/hyperlink" Target="http://ru.wikipedia.org/wiki/Java_SE" TargetMode="External"/><Relationship Id="rId245" Type="http://schemas.openxmlformats.org/officeDocument/2006/relationships/hyperlink" Target="http://ru.wikipedia.org/wiki/Java_SE" TargetMode="External"/><Relationship Id="rId266" Type="http://schemas.openxmlformats.org/officeDocument/2006/relationships/hyperlink" Target="http://ru.wikipedia.org/wiki/%D0%9C%D0%BE%D0%BD%D0%BE%D0%B3%D1%80%D0%B0%D1%84%D0%B8%D1%8F" TargetMode="External"/><Relationship Id="rId287" Type="http://schemas.openxmlformats.org/officeDocument/2006/relationships/hyperlink" Target="http://ru.wikipedia.org/wiki/%D0%AD%D0%BB%D0%B5%D0%BA%D1%82%D1%80%D0%BE%D0%BD%D0%BD%D0%B0%D1%8F_%D1%82%D0%B0%D0%B1%D0%BB%D0%B8%D1%86%D0%B0" TargetMode="External"/><Relationship Id="rId410" Type="http://schemas.openxmlformats.org/officeDocument/2006/relationships/hyperlink" Target="http://ru.wikipedia.org/wiki/%D0%A8%D1%80%D0%B8%D1%84%D1%82" TargetMode="External"/><Relationship Id="rId431" Type="http://schemas.openxmlformats.org/officeDocument/2006/relationships/hyperlink" Target="http://ru.wikipedia.org/wiki/HTML-%D0%B4%D0%BE%D0%BA%D1%83%D0%BC%D0%B5%D0%BD%D1%82" TargetMode="External"/><Relationship Id="rId452" Type="http://schemas.openxmlformats.org/officeDocument/2006/relationships/hyperlink" Target="http://ru.wikipedia.org/wiki/HTML" TargetMode="External"/><Relationship Id="rId473" Type="http://schemas.openxmlformats.org/officeDocument/2006/relationships/hyperlink" Target="http://ru.wikipedia.org/wiki/HTML" TargetMode="External"/><Relationship Id="rId494" Type="http://schemas.openxmlformats.org/officeDocument/2006/relationships/hyperlink" Target="http://ru.wikipedia.org/wiki/%D0%9C%D1%83%D0%BB%D1%8C%D1%82%D0%B8%D0%BF%D0%BB%D0%B8%D0%BA%D0%B0%D1%86%D0%B8%D1%8F_%28%D1%82%D0%B5%D1%85%D0%BD%D0%BE%D0%BB%D0%BE%D0%B3%D0%B8%D1%8F%29" TargetMode="External"/><Relationship Id="rId508" Type="http://schemas.openxmlformats.org/officeDocument/2006/relationships/hyperlink" Target="http://ru.wikipedia.org/wiki/W3C" TargetMode="External"/><Relationship Id="rId529" Type="http://schemas.openxmlformats.org/officeDocument/2006/relationships/hyperlink" Target="http://ru.wikipedia.org/wiki/Abstract_Window_Toolkit" TargetMode="External"/><Relationship Id="rId30" Type="http://schemas.openxmlformats.org/officeDocument/2006/relationships/hyperlink" Target="http://ru.wikipedia.org/wiki/%D0%9E%D0%B1%D1%8A%D0%B5%D0%BA%D1%82%D0%BD%D0%BE-%D0%BE%D1%80%D0%B8%D0%B5%D0%BD%D1%82%D0%B8%D1%80%D0%BE%D0%B2%D0%B0%D0%BD%D0%BD%D0%BE%D0%B5_%D0%BF%D1%80%D0%BE%D0%B3%D1%80%D0%B0%D0%BC%D0%BC%D0%B8%D1%80%D0%BE%D0%B2%D0%B0%D0%BD%D0%B8%D0%B5" TargetMode="External"/><Relationship Id="rId105" Type="http://schemas.openxmlformats.org/officeDocument/2006/relationships/hyperlink" Target="http://ru.wikipedia.org/wiki/JCP" TargetMode="External"/><Relationship Id="rId126" Type="http://schemas.openxmlformats.org/officeDocument/2006/relationships/hyperlink" Target="http://ru.wikipedia.org/wiki/JVM" TargetMode="External"/><Relationship Id="rId147" Type="http://schemas.openxmlformats.org/officeDocument/2006/relationships/hyperlink" Target="http://ru.wikipedia.org/wiki/Oracle_Corporation" TargetMode="External"/><Relationship Id="rId168" Type="http://schemas.openxmlformats.org/officeDocument/2006/relationships/hyperlink" Target="http://ru.wikipedia.org/w/index.php?title=%D0%90%D0%BD%D0%BD%D0%BE%D1%82%D0%B0%D1%86%D0%B8%D1%8F_%28%D0%BF%D1%80%D0%BE%D0%B3%D1%80%D0%B0%D0%BC%D0%BC%D0%B8%D1%80%D0%BE%D0%B2%D0%B0%D0%BD%D0%B8%D0%B5%29&amp;action=edit&amp;redlink=1" TargetMode="External"/><Relationship Id="rId312" Type="http://schemas.openxmlformats.org/officeDocument/2006/relationships/hyperlink" Target="http://ru.wikipedia.org/wiki/1964_%D0%B3%D0%BE%D0%B4" TargetMode="External"/><Relationship Id="rId333" Type="http://schemas.openxmlformats.org/officeDocument/2006/relationships/hyperlink" Target="http://ru.wikipedia.org/wiki/%D0%90%D0%BD%D0%B3%D0%BB%D0%B8%D0%B9%D1%81%D0%BA%D0%B8%D0%B9_%D1%8F%D0%B7%D1%8B%D0%BA" TargetMode="External"/><Relationship Id="rId354" Type="http://schemas.openxmlformats.org/officeDocument/2006/relationships/hyperlink" Target="http://ru.wikipedia.org/wiki/%D0%9F%D1%80%D0%BE%D0%B5%D0%BA%D1%82%D0%B8%D1%80%D0%BE%D0%B2%D0%B0%D0%BD%D0%B8%D0%B5" TargetMode="External"/><Relationship Id="rId540" Type="http://schemas.openxmlformats.org/officeDocument/2006/relationships/diagramLayout" Target="diagrams/layout1.xml"/><Relationship Id="rId51" Type="http://schemas.openxmlformats.org/officeDocument/2006/relationships/hyperlink" Target="http://ru.wikipedia.org/wiki/%D0%9A%D0%BE%D0%BC%D0%BF%D0%B8%D0%BB%D1%8F%D1%82%D0%BE%D1%80" TargetMode="External"/><Relationship Id="rId72" Type="http://schemas.openxmlformats.org/officeDocument/2006/relationships/hyperlink" Target="http://ru.wikipedia.org/wiki/JIT" TargetMode="External"/><Relationship Id="rId93" Type="http://schemas.openxmlformats.org/officeDocument/2006/relationships/hyperlink" Target="http://ru.wikipedia.org/wiki/%D0%98%D0%BD%D1%82%D0%B5%D1%80%D1%84%D0%B5%D0%B9%D1%81_%28%D0%BE%D0%B1%D1%8A%D0%B5%D0%BA%D1%82%D0%BD%D0%BE-%D0%BE%D1%80%D0%B8%D0%B5%D0%BD%D1%82%D0%B8%D1%80%D0%BE%D0%B2%D0%B0%D0%BD%D0%BD%D0%BE%D0%B5_%D0%BF%D1%80%D0%BE%D0%B3%D1%80%D0%B0%D0%BC%D0%BC%D0%B8%D1%80%D0%BE%D0%B2%D0%B0%D0%BD%D0%B8%D0%B5%29" TargetMode="External"/><Relationship Id="rId189" Type="http://schemas.openxmlformats.org/officeDocument/2006/relationships/hyperlink" Target="http://ru.wikipedia.org/wiki/%D0%A3%D0%BA%D0%B0%D0%B7%D0%B0%D1%82%D0%B5%D0%BB%D1%8C_%28%D1%82%D0%B8%D0%BF_%D0%B4%D0%B0%D0%BD%D0%BD%D1%8B%D1%85%29" TargetMode="External"/><Relationship Id="rId375" Type="http://schemas.openxmlformats.org/officeDocument/2006/relationships/hyperlink" Target="http://ru.wikipedia.org/wiki/CERN" TargetMode="External"/><Relationship Id="rId396" Type="http://schemas.openxmlformats.org/officeDocument/2006/relationships/hyperlink" Target="http://ru.wikipedia.org/wiki/14_%D1%8F%D0%BD%D0%B2%D0%B0%D1%80%D1%8F" TargetMode="External"/><Relationship Id="rId561" Type="http://schemas.microsoft.com/office/2007/relationships/diagramDrawing" Target="diagrams/drawing2.xml"/><Relationship Id="rId582" Type="http://schemas.openxmlformats.org/officeDocument/2006/relationships/oleObject" Target="embeddings/oleObject7.bin"/><Relationship Id="rId617" Type="http://schemas.openxmlformats.org/officeDocument/2006/relationships/hyperlink" Target="http://ru.wikipedia.org/w/index.php?title=%D0%9B%D0%BE%D1%80%D0%B8_%28%D0%B8%D0%B7%D0%B4%D0%B0%D1%82%D0%B5%D0%BB%D1%8C%D1%81%D1%82%D0%B2%D0%BE%29&amp;action=edit&amp;redlink=1" TargetMode="External"/><Relationship Id="rId3" Type="http://schemas.openxmlformats.org/officeDocument/2006/relationships/styles" Target="styles.xml"/><Relationship Id="rId214" Type="http://schemas.openxmlformats.org/officeDocument/2006/relationships/hyperlink" Target="http://ru.wikipedia.org/wiki/%D0%92%D0%B8%D1%80%D1%82%D1%83%D0%B0%D0%BB%D1%8C%D0%BD%D1%8B%D0%B9_%D0%BC%D0%B5%D1%82%D0%BE%D0%B4" TargetMode="External"/><Relationship Id="rId235" Type="http://schemas.openxmlformats.org/officeDocument/2006/relationships/hyperlink" Target="http://ru.wikipedia.org/wiki/Eclipse_%28%D1%81%D1%80%D0%B5%D0%B4%D0%B0_%D1%80%D0%B0%D0%B7%D1%80%D0%B0%D0%B1%D0%BE%D1%82%D0%BA%D0%B8%29" TargetMode="External"/><Relationship Id="rId256" Type="http://schemas.openxmlformats.org/officeDocument/2006/relationships/hyperlink" Target="http://ru.wikipedia.org/wiki/%D0%9C%D0%BD%D0%BE%D0%B6%D0%B5%D1%81%D1%82%D0%B2%D0%BE" TargetMode="External"/><Relationship Id="rId277" Type="http://schemas.openxmlformats.org/officeDocument/2006/relationships/hyperlink" Target="http://ru.wikipedia.org/wiki/%D0%9A%D0%B0%D1%80%D1%82%D0%BE%D1%82%D0%B5%D0%BA%D0%B0" TargetMode="External"/><Relationship Id="rId298" Type="http://schemas.openxmlformats.org/officeDocument/2006/relationships/hyperlink" Target="http://ru.wikipedia.org/wiki/%D0%9F%D1%80%D0%BE%D0%B3%D1%80%D0%B0%D0%BC%D0%BC%D0%BD%D0%BE%D0%B5_%D0%BE%D0%B1%D0%B5%D1%81%D0%BF%D0%B5%D1%87%D0%B5%D0%BD%D0%B8%D0%B5" TargetMode="External"/><Relationship Id="rId400" Type="http://schemas.openxmlformats.org/officeDocument/2006/relationships/hyperlink" Target="http://ru.wikipedia.org/wiki/1999_%D0%B3%D0%BE%D0%B4" TargetMode="External"/><Relationship Id="rId421" Type="http://schemas.openxmlformats.org/officeDocument/2006/relationships/hyperlink" Target="http://ru.wikipedia.org/wiki/HTML5" TargetMode="External"/><Relationship Id="rId442" Type="http://schemas.openxmlformats.org/officeDocument/2006/relationships/hyperlink" Target="http://ru.wikipedia.org/wiki/%D0%92%D0%B5%D0%B1-%D1%81%D1%82%D1%80%D0%B0%D0%BD%D0%B8%D1%86%D0%B0" TargetMode="External"/><Relationship Id="rId463" Type="http://schemas.openxmlformats.org/officeDocument/2006/relationships/hyperlink" Target="http://ru.wikipedia.org/wiki/%D0%AD%D0%BB%D0%B5%D0%BC%D0%B5%D0%BD%D1%82%D1%8B_HTML" TargetMode="External"/><Relationship Id="rId484" Type="http://schemas.openxmlformats.org/officeDocument/2006/relationships/hyperlink" Target="http://ru.wikipedia.org/wiki/11_%D1%8F%D0%BD%D0%B2%D0%B0%D1%80%D1%8F" TargetMode="External"/><Relationship Id="rId519" Type="http://schemas.openxmlformats.org/officeDocument/2006/relationships/hyperlink" Target="http://ru.wikipedia.org/wiki/%D0%91%D0%B8%D0%B1%D0%BB%D0%B8%D0%BE%D1%82%D0%B5%D0%BA%D0%B0_%28%D0%BF%D1%80%D0%BE%D0%B3%D1%80%D0%B0%D0%BC%D0%BC%D0%B8%D1%80%D0%BE%D0%B2%D0%B0%D0%BD%D0%B8%D0%B5%29" TargetMode="External"/><Relationship Id="rId116" Type="http://schemas.openxmlformats.org/officeDocument/2006/relationships/hyperlink" Target="http://ru.wikipedia.org/wiki/%D0%A1%D1%82%D0%B5%D0%BA_%D0%B2%D1%8B%D0%B7%D0%BE%D0%B2%D0%BE%D0%B2" TargetMode="External"/><Relationship Id="rId137" Type="http://schemas.openxmlformats.org/officeDocument/2006/relationships/hyperlink" Target="http://ru.wikipedia.org/wiki/J2EE" TargetMode="External"/><Relationship Id="rId158" Type="http://schemas.openxmlformats.org/officeDocument/2006/relationships/hyperlink" Target="http://ru.wikipedia.org/wiki/%D0%91%D0%B0%D0%B7%D0%B0_%D0%B4%D0%B0%D0%BD%D0%BD%D1%8B%D1%85" TargetMode="External"/><Relationship Id="rId302" Type="http://schemas.openxmlformats.org/officeDocument/2006/relationships/hyperlink" Target="http://ru.wikipedia.org/wiki/Data_Definition_Language" TargetMode="External"/><Relationship Id="rId323" Type="http://schemas.openxmlformats.org/officeDocument/2006/relationships/hyperlink" Target="http://ru.wikipedia.org/wiki/%D0%9E%D0%B1%D1%8A%D0%B5%D0%BA%D1%82%D0%BD%D0%BE-%D1%80%D0%B5%D0%BB%D1%8F%D1%86%D0%B8%D0%BE%D0%BD%D0%BD%D0%B0%D1%8F_%D0%A1%D0%A3%D0%91%D0%94" TargetMode="External"/><Relationship Id="rId344" Type="http://schemas.openxmlformats.org/officeDocument/2006/relationships/hyperlink" Target="http://meta.wikimedia.org/wiki/w:en:spatial_database" TargetMode="External"/><Relationship Id="rId530" Type="http://schemas.openxmlformats.org/officeDocument/2006/relationships/image" Target="media/image4.jpeg"/><Relationship Id="rId20" Type="http://schemas.openxmlformats.org/officeDocument/2006/relationships/hyperlink" Target="http://ru.wikipedia.org/wiki/%D0%9A%D0%BE%D0%BC%D0%BF%D1%8C%D1%8E%D1%82%D0%B5%D1%80%D0%BD%D0%B0%D1%8F_%D0%B0%D1%80%D1%85%D0%B8%D1%82%D0%B5%D0%BA%D1%82%D1%83%D1%80%D0%B0" TargetMode="External"/><Relationship Id="rId41" Type="http://schemas.openxmlformats.org/officeDocument/2006/relationships/hyperlink" Target="http://ru.wikipedia.org/wiki/%D0%AF%D0%B7%D1%8B%D0%BA_%D1%80%D0%B0%D0%B7%D0%BC%D0%B5%D1%82%D0%BA%D0%B8" TargetMode="External"/><Relationship Id="rId62" Type="http://schemas.openxmlformats.org/officeDocument/2006/relationships/hyperlink" Target="http://ru.wikipedia.org/wiki/%D0%9A%D0%BE%D1%84%D0%B5" TargetMode="External"/><Relationship Id="rId83" Type="http://schemas.openxmlformats.org/officeDocument/2006/relationships/hyperlink" Target="http://ru.wikipedia.org/wiki/%D0%91%D0%B8%D0%B1%D0%BB%D0%B8%D0%BE%D1%82%D0%B5%D0%BA%D0%B0_%28%D0%BF%D1%80%D0%BE%D0%B3%D1%80%D0%B0%D0%BC%D0%BC%D0%B8%D1%80%D0%BE%D0%B2%D0%B0%D0%BD%D0%B8%D0%B5%29" TargetMode="External"/><Relationship Id="rId179" Type="http://schemas.openxmlformats.org/officeDocument/2006/relationships/hyperlink" Target="http://ru.wikipedia.org/wiki/%D0%9E%D1%82%D1%80%D0%B0%D0%B6%D0%B5%D0%BD%D0%B8%D0%B5_%28%D0%BF%D1%80%D0%BE%D0%B3%D1%80%D0%B0%D0%BC%D0%BC%D0%B8%D1%80%D0%BE%D0%B2%D0%B0%D0%BD%D0%B8%D0%B5%29" TargetMode="External"/><Relationship Id="rId365" Type="http://schemas.openxmlformats.org/officeDocument/2006/relationships/hyperlink" Target="http://ru.wikipedia.org/wiki/XHTML" TargetMode="External"/><Relationship Id="rId386" Type="http://schemas.openxmlformats.org/officeDocument/2006/relationships/hyperlink" Target="http://ru.wikipedia.org/wiki/%D0%92%D0%B5%D0%B1-%D1%81%D1%82%D1%80%D0%B0%D0%BD%D0%B8%D1%86%D0%B0" TargetMode="External"/><Relationship Id="rId551" Type="http://schemas.openxmlformats.org/officeDocument/2006/relationships/hyperlink" Target="http://ru.wikipedia.org/wiki/%D0%90%D0%BD%D0%B3%D0%BB%D0%B8%D0%B9%D1%81%D0%BA%D0%B8%D0%B9_%D1%8F%D0%B7%D1%8B%D0%BA" TargetMode="External"/><Relationship Id="rId572" Type="http://schemas.openxmlformats.org/officeDocument/2006/relationships/oleObject" Target="embeddings/oleObject2.bin"/><Relationship Id="rId593" Type="http://schemas.openxmlformats.org/officeDocument/2006/relationships/image" Target="media/image35.wmf"/><Relationship Id="rId607" Type="http://schemas.openxmlformats.org/officeDocument/2006/relationships/image" Target="media/image42.wmf"/><Relationship Id="rId190" Type="http://schemas.openxmlformats.org/officeDocument/2006/relationships/hyperlink" Target="http://ru.wikipedia.org/wiki/%D0%A1%D0%B8%D0%BD%D1%82%D0%B0%D0%BA%D1%81%D0%B8%D1%81_%28%D0%BF%D1%80%D0%BE%D0%B3%D1%80%D0%B0%D0%BC%D0%BC%D0%B8%D1%80%D0%BE%D0%B2%D0%B0%D0%BD%D0%B8%D0%B5%29" TargetMode="External"/><Relationship Id="rId204" Type="http://schemas.openxmlformats.org/officeDocument/2006/relationships/hyperlink" Target="http://ru.wikipedia.org/wiki/%D0%9A%D0%BE%D0%BD%D1%81%D1%82%D1%80%D1%83%D0%BA%D1%82%D0%BE%D1%80_%28%D0%BF%D1%80%D0%BE%D0%B3%D1%80%D0%B0%D0%BC%D0%BC%D0%B8%D1%80%D0%BE%D0%B2%D0%B0%D0%BD%D0%B8%D0%B5%29" TargetMode="External"/><Relationship Id="rId225" Type="http://schemas.openxmlformats.org/officeDocument/2006/relationships/hyperlink" Target="http://ru.wikipedia.org/wiki/Java_EE" TargetMode="External"/><Relationship Id="rId246" Type="http://schemas.openxmlformats.org/officeDocument/2006/relationships/hyperlink" Target="http://ru.wikipedia.org/wiki/Java_EE" TargetMode="External"/><Relationship Id="rId267" Type="http://schemas.openxmlformats.org/officeDocument/2006/relationships/hyperlink" Target="http://ru.wikipedia.org/wiki/%D0%A1%D1%82%D0%B0%D0%BD%D0%B4%D0%B0%D1%80%D1%82" TargetMode="External"/><Relationship Id="rId288" Type="http://schemas.openxmlformats.org/officeDocument/2006/relationships/hyperlink" Target="http://ru.wikipedia.org/wiki/%D0%A1%D0%B8%D1%81%D1%82%D0%B5%D0%BC%D0%B0_%D1%83%D0%BF%D1%80%D0%B0%D0%B2%D0%BB%D0%B5%D0%BD%D0%B8%D1%8F_%D0%B1%D0%B0%D0%B7%D0%B0%D0%BC%D0%B8_%D0%B4%D0%B0%D0%BD%D0%BD%D1%8B%D1%85" TargetMode="External"/><Relationship Id="rId411" Type="http://schemas.openxmlformats.org/officeDocument/2006/relationships/hyperlink" Target="http://ru.wikipedia.org/wiki/CSS" TargetMode="External"/><Relationship Id="rId432" Type="http://schemas.openxmlformats.org/officeDocument/2006/relationships/hyperlink" Target="http://ru.wikipedia.org/wiki/%D0%AD%D0%BB%D0%B5%D0%BC%D0%B5%D0%BD%D1%82%D1%8B_HTML" TargetMode="External"/><Relationship Id="rId453" Type="http://schemas.openxmlformats.org/officeDocument/2006/relationships/hyperlink" Target="http://ru.wikipedia.org/wiki/%D0%AF%D0%B7%D1%8B%D0%BA_%D1%80%D0%B0%D0%B7%D0%BC%D0%B5%D1%82%D0%BA%D0%B8" TargetMode="External"/><Relationship Id="rId474" Type="http://schemas.openxmlformats.org/officeDocument/2006/relationships/hyperlink" Target="http://ru.wikipedia.org/wiki/%D0%9A%D0%B0%D1%80%D0%BC%D0%B0%D0%BD%D0%BD%D1%8B%D0%B9_%D0%BF%D0%B5%D1%80%D1%81%D0%BE%D0%BD%D0%B0%D0%BB%D1%8C%D0%BD%D1%8B%D0%B9_%D0%BA%D0%BE%D0%BC%D0%BF%D1%8C%D1%8E%D1%82%D0%B5%D1%80" TargetMode="External"/><Relationship Id="rId509" Type="http://schemas.openxmlformats.org/officeDocument/2006/relationships/hyperlink" Target="http://ru.wikipedia.org/wiki/Internet_Explorer" TargetMode="External"/><Relationship Id="rId106" Type="http://schemas.openxmlformats.org/officeDocument/2006/relationships/hyperlink" Target="http://ru.wikipedia.org/wiki/GPLv2" TargetMode="External"/><Relationship Id="rId127" Type="http://schemas.openxmlformats.org/officeDocument/2006/relationships/hyperlink" Target="http://ru.wikipedia.org/wiki/%D0%9E%D0%BF%D0%B5%D1%80%D0%B0%D1%86%D0%B8%D0%BE%D0%BD%D0%BD%D0%B0%D1%8F_%D1%81%D0%B8%D1%81%D1%82%D0%B5%D0%BC%D0%B0" TargetMode="External"/><Relationship Id="rId313" Type="http://schemas.openxmlformats.org/officeDocument/2006/relationships/hyperlink" Target="http://ru.wikipedia.org/wiki/1965_%D0%B3%D0%BE%D0%B4" TargetMode="External"/><Relationship Id="rId495" Type="http://schemas.openxmlformats.org/officeDocument/2006/relationships/hyperlink" Target="http://ru.wikipedia.org/wiki/%D0%9F%D0%B5%D1%80%D0%B5%D0%BC%D0%B5%D0%BD%D0%BD%D0%B0%D1%8F" TargetMode="External"/><Relationship Id="rId10" Type="http://schemas.openxmlformats.org/officeDocument/2006/relationships/hyperlink" Target="http://ru.wikipedia.org/w/index.php?title=%D0%98%D0%BD%D0%B2%D0%B5%D1%81%D1%82%D0%B8%D1%86%D0%B8%D0%BE%D0%BD%D0%BD%D0%B0%D1%8F_%D0%BD%D0%B5%D0%B4%D0%B2%D0%B8%D0%B6%D0%B8%D0%BC%D0%BE%D1%81%D1%82%D1%8C&amp;action=edit&amp;redlink=1" TargetMode="External"/><Relationship Id="rId31" Type="http://schemas.openxmlformats.org/officeDocument/2006/relationships/hyperlink" Target="http://ru.wikipedia.org/wiki/%D0%9E%D0%B1%D0%BE%D0%B1%D1%89%D1%91%D0%BD%D0%BD%D0%BE%D0%B5_%D0%BF%D1%80%D0%BE%D0%B3%D1%80%D0%B0%D0%BC%D0%BC%D0%B8%D1%80%D0%BE%D0%B2%D0%B0%D0%BD%D0%B8%D0%B5" TargetMode="External"/><Relationship Id="rId52" Type="http://schemas.openxmlformats.org/officeDocument/2006/relationships/hyperlink" Target="http://ru.wikipedia.org/wiki/%D0%91%D0%B0%D0%B9%D1%82-%D0%BA%D0%BE%D0%B4" TargetMode="External"/><Relationship Id="rId73" Type="http://schemas.openxmlformats.org/officeDocument/2006/relationships/hyperlink" Target="http://ru.wikipedia.org/wiki/%D0%9F%D0%BB%D0%B0%D1%82%D1%84%D0%BE%D1%80%D0%BC%D0%B5%D0%BD%D0%BD%D0%BE-%D0%BE%D1%80%D0%B8%D0%B5%D0%BD%D1%82%D0%B8%D1%80%D0%BE%D0%B2%D0%B0%D0%BD%D0%BD%D1%8B%D0%B9_%D0%BA%D0%BE%D0%B4" TargetMode="External"/><Relationship Id="rId94" Type="http://schemas.openxmlformats.org/officeDocument/2006/relationships/hyperlink" Target="http://ru.wikipedia.org/wiki/%D0%90%D0%BD%D0%BD%D0%BE%D1%82%D0%B0%D1%86%D0%B8%D1%8F" TargetMode="External"/><Relationship Id="rId148" Type="http://schemas.openxmlformats.org/officeDocument/2006/relationships/hyperlink" Target="http://ru.wikipedia.org/wiki/%D0%A1%D0%B8%D1%81%D1%82%D0%B5%D0%BC%D0%B0_%D1%83%D0%BF%D1%80%D0%B0%D0%B2%D0%BB%D0%B5%D0%BD%D0%B8%D1%8F_%D0%B1%D0%B0%D0%B7%D0%B0%D0%BC%D0%B8_%D0%B4%D0%B0%D0%BD%D0%BD%D1%8B%D1%85" TargetMode="External"/><Relationship Id="rId169" Type="http://schemas.openxmlformats.org/officeDocument/2006/relationships/hyperlink" Target="http://ru.wikipedia.org/wiki/%D0%A2%D0%B8%D0%BF_%D0%B4%D0%B0%D0%BD%D0%BD%D1%8B%D1%85" TargetMode="External"/><Relationship Id="rId334" Type="http://schemas.openxmlformats.org/officeDocument/2006/relationships/hyperlink" Target="http://ru.wikipedia.org/wiki/%D0%A0%D0%B0%D1%81%D0%BF%D1%80%D0%B5%D0%B4%D0%B5%D0%BB%D1%91%D0%BD%D0%BD%D1%8B%D0%B5_%D0%B1%D0%B0%D0%B7%D1%8B_%D0%B4%D0%B0%D0%BD%D0%BD%D1%8B%D1%85" TargetMode="External"/><Relationship Id="rId355" Type="http://schemas.openxmlformats.org/officeDocument/2006/relationships/hyperlink" Target="http://ru.wikipedia.org/wiki/%D0%9F%D1%80%D0%BE%D0%B5%D0%BA%D1%82" TargetMode="External"/><Relationship Id="rId376" Type="http://schemas.openxmlformats.org/officeDocument/2006/relationships/hyperlink" Target="http://ru.wikipedia.org/wiki/%D0%96%D0%B5%D0%BD%D0%B5%D0%B2%D0%B0" TargetMode="External"/><Relationship Id="rId397" Type="http://schemas.openxmlformats.org/officeDocument/2006/relationships/hyperlink" Target="http://ru.wikipedia.org/wiki/1997_%D0%B3%D0%BE%D0%B4" TargetMode="External"/><Relationship Id="rId520" Type="http://schemas.openxmlformats.org/officeDocument/2006/relationships/hyperlink" Target="http://ru.wikipedia.org/wiki/%D0%93%D1%80%D0%B0%D1%84%D0%B8%D1%87%D0%B5%D1%81%D0%BA%D0%B8%D0%B9_%D0%B8%D0%BD%D1%82%D0%B5%D1%80%D1%84%D0%B5%D0%B9%D1%81_%D0%BF%D0%BE%D0%BB%D1%8C%D0%B7%D0%BE%D0%B2%D0%B0%D1%82%D0%B5%D0%BB%D1%8F" TargetMode="External"/><Relationship Id="rId541" Type="http://schemas.openxmlformats.org/officeDocument/2006/relationships/diagramQuickStyle" Target="diagrams/quickStyle1.xml"/><Relationship Id="rId562" Type="http://schemas.openxmlformats.org/officeDocument/2006/relationships/image" Target="media/image16.jpeg"/><Relationship Id="rId583" Type="http://schemas.openxmlformats.org/officeDocument/2006/relationships/image" Target="media/image30.wmf"/><Relationship Id="rId618" Type="http://schemas.openxmlformats.org/officeDocument/2006/relationships/hyperlink" Target="http://ru.wikipedia.org/wiki/%D0%9F%D0%B8%D1%82%D0%B5%D1%80_%28%D0%B8%D0%B7%D0%B4%D0%B0%D1%82%D0%B5%D0%BB%D1%8C%D1%81%D1%82%D0%B2%D0%BE%29" TargetMode="External"/><Relationship Id="rId4" Type="http://schemas.microsoft.com/office/2007/relationships/stylesWithEffects" Target="stylesWithEffects.xml"/><Relationship Id="rId180" Type="http://schemas.openxmlformats.org/officeDocument/2006/relationships/hyperlink" Target="http://ru.wikipedia.org/wiki/Unicode" TargetMode="External"/><Relationship Id="rId215" Type="http://schemas.openxmlformats.org/officeDocument/2006/relationships/hyperlink" Target="http://ru.wikipedia.org/wiki/%D0%90%D0%B1%D1%81%D1%82%D1%80%D0%B0%D0%BA%D1%82%D0%BD%D1%8B%D0%B9_%D0%BC%D0%B5%D1%82%D0%BE%D0%B4" TargetMode="External"/><Relationship Id="rId236" Type="http://schemas.openxmlformats.org/officeDocument/2006/relationships/hyperlink" Target="http://ru.wikipedia.org/wiki/Java_SE" TargetMode="External"/><Relationship Id="rId257" Type="http://schemas.openxmlformats.org/officeDocument/2006/relationships/hyperlink" Target="http://ru.wikipedia.org/wiki/%D0%A1%D1%82%D0%B0%D1%82%D1%8C%D1%8F" TargetMode="External"/><Relationship Id="rId278" Type="http://schemas.openxmlformats.org/officeDocument/2006/relationships/hyperlink" Target="http://ru.wikipedia.org/wiki/%D0%A1%D0%B8%D1%81%D1%82%D0%B5%D0%BC%D0%B0%D1%82%D0%B8%D0%B7%D0%B0%D1%86%D0%B8%D1%8F" TargetMode="External"/><Relationship Id="rId401" Type="http://schemas.openxmlformats.org/officeDocument/2006/relationships/hyperlink" Target="http://ru.wikipedia.org/wiki/HTML" TargetMode="External"/><Relationship Id="rId422" Type="http://schemas.openxmlformats.org/officeDocument/2006/relationships/hyperlink" Target="http://ru.wikipedia.org/wiki/20_%D0%BD%D0%BE%D1%8F%D0%B1%D1%80%D1%8F" TargetMode="External"/><Relationship Id="rId443" Type="http://schemas.openxmlformats.org/officeDocument/2006/relationships/hyperlink" Target="http://ru.wikipedia.org/wiki/%D0%AF%D0%B7%D1%8B%D0%BA_%D1%80%D0%B0%D0%B7%D0%BC%D0%B5%D1%82%D0%BA%D0%B8" TargetMode="External"/><Relationship Id="rId464" Type="http://schemas.openxmlformats.org/officeDocument/2006/relationships/hyperlink" Target="http://ru.wikipedia.org/wiki/XML" TargetMode="External"/><Relationship Id="rId303" Type="http://schemas.openxmlformats.org/officeDocument/2006/relationships/hyperlink" Target="http://ru.wikipedia.org/wiki/Data_Manipulation_Language" TargetMode="External"/><Relationship Id="rId485" Type="http://schemas.openxmlformats.org/officeDocument/2006/relationships/hyperlink" Target="http://ru.wikipedia.org/wiki/1999_%D0%B3%D0%BE%D0%B4" TargetMode="External"/><Relationship Id="rId42" Type="http://schemas.openxmlformats.org/officeDocument/2006/relationships/hyperlink" Target="http://ru.wikipedia.org/wiki/%D0%92%D1%81%D0%B5%D0%BC%D0%B8%D1%80%D0%BD%D0%B0%D1%8F_%D0%BF%D0%B0%D1%83%D1%82%D0%B8%D0%BD%D0%B0" TargetMode="External"/><Relationship Id="rId84" Type="http://schemas.openxmlformats.org/officeDocument/2006/relationships/hyperlink" Target="http://ru.wikipedia.org/wiki/Swing" TargetMode="External"/><Relationship Id="rId138" Type="http://schemas.openxmlformats.org/officeDocument/2006/relationships/hyperlink" Target="http://ru.wikipedia.org/wiki/RuneScape" TargetMode="External"/><Relationship Id="rId345" Type="http://schemas.openxmlformats.org/officeDocument/2006/relationships/hyperlink" Target="http://ru.wikipedia.org/wiki/%D0%93%D0%B5%D0%BE%D0%B3%D1%80%D0%B0%D1%84%D0%B8%D1%87%D0%B5%D1%81%D0%BA%D0%B0%D1%8F_%D0%B8%D0%BD%D1%84%D0%BE%D1%80%D0%BC%D0%B0%D1%86%D0%B8%D0%BE%D0%BD%D0%BD%D0%B0%D1%8F_%D1%81%D0%B8%D1%81%D1%82%D0%B5%D0%BC%D0%B0" TargetMode="External"/><Relationship Id="rId387" Type="http://schemas.openxmlformats.org/officeDocument/2006/relationships/hyperlink" Target="http://ru.wikipedia.org/wiki/Internet_Explorer" TargetMode="External"/><Relationship Id="rId510" Type="http://schemas.openxmlformats.org/officeDocument/2006/relationships/hyperlink" Target="http://ru.wikipedia.org/wiki/Netscape_Navigator" TargetMode="External"/><Relationship Id="rId552" Type="http://schemas.openxmlformats.org/officeDocument/2006/relationships/hyperlink" Target="http://ru.wikipedia.org/wiki/%D0%A4%D0%BE%D1%80%D0%BC%D0%B0%D0%BB%D1%8C%D0%BD%D1%8B%D0%B9_%D1%8F%D0%B7%D1%8B%D0%BA" TargetMode="External"/><Relationship Id="rId594" Type="http://schemas.openxmlformats.org/officeDocument/2006/relationships/oleObject" Target="embeddings/oleObject13.bin"/><Relationship Id="rId608" Type="http://schemas.openxmlformats.org/officeDocument/2006/relationships/oleObject" Target="embeddings/oleObject20.bin"/><Relationship Id="rId191" Type="http://schemas.openxmlformats.org/officeDocument/2006/relationships/hyperlink" Target="http://ru.wikipedia.org/wiki/%D0%9F%D0%BE%D0%B4%D0%BF%D1%80%D0%BE%D0%B3%D1%80%D0%B0%D0%BC%D0%BC%D0%B0" TargetMode="External"/><Relationship Id="rId205" Type="http://schemas.openxmlformats.org/officeDocument/2006/relationships/hyperlink" Target="http://ru.wikipedia.org/wiki/%D0%98%D0%BD%D1%82%D0%B5%D1%80%D1%84%D0%B5%D0%B9%D1%81_%28%D0%BE%D0%B1%D1%8A%D0%B5%D0%BA%D1%82%D0%BD%D0%BE-%D0%BE%D1%80%D0%B8%D0%B5%D0%BD%D1%82%D0%B8%D1%80%D0%BE%D0%B2%D0%B0%D0%BD%D0%BD%D0%BE%D0%B5_%D0%BF%D1%80%D0%BE%D0%B3%D1%80%D0%B0%D0%BC%D0%BC%D0%B8%D1%80%D0%BE%D0%B2%D0%B0%D0%BD%D0%B8%D0%B5%29" TargetMode="External"/><Relationship Id="rId247" Type="http://schemas.openxmlformats.org/officeDocument/2006/relationships/hyperlink" Target="http://ru.wikipedia.org/wiki/Java_ME" TargetMode="External"/><Relationship Id="rId412" Type="http://schemas.openxmlformats.org/officeDocument/2006/relationships/hyperlink" Target="http://ru.wikipedia.org/wiki/1998_%D0%B3%D0%BE%D0%B4" TargetMode="External"/><Relationship Id="rId107" Type="http://schemas.openxmlformats.org/officeDocument/2006/relationships/hyperlink" Target="http://ru.wikipedia.org/wiki/GNU" TargetMode="External"/><Relationship Id="rId289" Type="http://schemas.openxmlformats.org/officeDocument/2006/relationships/hyperlink" Target="http://ru.wikipedia.org/wiki/%D0%A8%D1%83%D0%BC%D0%B5%D1%80" TargetMode="External"/><Relationship Id="rId454" Type="http://schemas.openxmlformats.org/officeDocument/2006/relationships/hyperlink" Target="http://ru.wikipedia.org/wiki/%D0%A4%D0%BE%D1%80%D0%BC%D0%B0%D0%BB%D1%8C%D0%BD%D1%8B%D0%B9_%D1%8F%D0%B7%D1%8B%D0%BA" TargetMode="External"/><Relationship Id="rId496" Type="http://schemas.openxmlformats.org/officeDocument/2006/relationships/hyperlink" Target="http://ru.wikipedia.org/wiki/%D0%91%D1%80%D0%B0%D1%83%D0%B7%D0%B5%D1%80%D0%BD%D1%8B%D0%B9_%D0%B4%D0%B2%D0%B8%D0%B6%D0%BE%D0%BA" TargetMode="External"/><Relationship Id="rId11" Type="http://schemas.openxmlformats.org/officeDocument/2006/relationships/hyperlink" Target="http://ru.wikipedia.org/wiki/%D0%90%D0%BD%D0%B3%D0%BB%D0%B8%D0%B9%D1%81%D0%BA%D0%B8%D0%B9_%D1%8F%D0%B7%D1%8B%D0%BA" TargetMode="External"/><Relationship Id="rId53" Type="http://schemas.openxmlformats.org/officeDocument/2006/relationships/hyperlink" Target="http://ru.wikipedia.org/wiki/Java_Virtual_Machine" TargetMode="External"/><Relationship Id="rId149" Type="http://schemas.openxmlformats.org/officeDocument/2006/relationships/hyperlink" Target="http://ru.wikipedia.org/wiki/%D0%A5%D1%80%D0%B0%D0%BD%D0%B8%D0%BC%D0%B0%D1%8F_%D0%BF%D1%80%D0%BE%D1%86%D0%B5%D0%B4%D1%83%D1%80%D0%B0" TargetMode="External"/><Relationship Id="rId314" Type="http://schemas.openxmlformats.org/officeDocument/2006/relationships/hyperlink" Target="http://ru.wikipedia.org/wiki/%D0%98%D1%81%D0%BA%D1%83%D1%81%D1%81%D1%82%D0%B2%D0%B5%D0%BD%D0%BD%D1%8B%D0%B9_%D0%B8%D0%BD%D1%82%D0%B5%D0%BB%D0%BB%D0%B5%D0%BA%D1%82" TargetMode="External"/><Relationship Id="rId356" Type="http://schemas.openxmlformats.org/officeDocument/2006/relationships/hyperlink" Target="http://ru.wikipedia.org/wiki/%D0%A1%D0%B8%D1%81%D1%82%D0%B5%D0%BC%D0%BE%D1%82%D0%B5%D1%85%D0%BD%D0%B8%D0%BA%D0%B0" TargetMode="External"/><Relationship Id="rId398" Type="http://schemas.openxmlformats.org/officeDocument/2006/relationships/hyperlink" Target="http://ru.wikipedia.org/wiki/18_%D0%B4%D0%B5%D0%BA%D0%B0%D0%B1%D1%80%D1%8F" TargetMode="External"/><Relationship Id="rId521" Type="http://schemas.openxmlformats.org/officeDocument/2006/relationships/hyperlink" Target="http://ru.wikipedia.org/wiki/Java" TargetMode="External"/><Relationship Id="rId563" Type="http://schemas.openxmlformats.org/officeDocument/2006/relationships/image" Target="media/image17.jpeg"/><Relationship Id="rId619" Type="http://schemas.openxmlformats.org/officeDocument/2006/relationships/hyperlink" Target="http://ru.wikipedia.org/w/index.php?title=%D0%94%D0%B8%D0%B0%D0%BB%D0%B5%D0%BA%D1%82%D0%B8%D0%BA%D0%B0_%28%D0%B8%D0%B7%D0%B4%D0%B0%D1%82%D0%B5%D0%BB%D1%8C%D1%81%D1%82%D0%B2%D0%BE%29&amp;action=edit&amp;redlink=1" TargetMode="External"/><Relationship Id="rId95" Type="http://schemas.openxmlformats.org/officeDocument/2006/relationships/hyperlink" Target="http://ru.wikipedia.org/wiki/%D0%9E%D0%B1%D0%BE%D0%B1%D1%89%D1%91%D0%BD%D0%BD%D0%BE%D0%B5_%D0%BF%D1%80%D0%BE%D0%B3%D1%80%D0%B0%D0%BC%D0%BC%D0%B8%D1%80%D0%BE%D0%B2%D0%B0%D0%BD%D0%B8%D0%B5" TargetMode="External"/><Relationship Id="rId160" Type="http://schemas.openxmlformats.org/officeDocument/2006/relationships/hyperlink" Target="http://ru.wikipedia.org/wiki/JDBC" TargetMode="External"/><Relationship Id="rId216" Type="http://schemas.openxmlformats.org/officeDocument/2006/relationships/hyperlink" Target="http://ru.wikipedia.org/wiki/%D0%9E%D0%B1%D0%BE%D0%B1%D1%89%D1%91%D0%BD%D0%BD%D0%BE%D0%B5_%D0%BF%D1%80%D0%BE%D0%B3%D1%80%D0%B0%D0%BC%D0%BC%D0%B8%D1%80%D0%BE%D0%B2%D0%B0%D0%BD%D0%B8%D0%B5" TargetMode="External"/><Relationship Id="rId423" Type="http://schemas.openxmlformats.org/officeDocument/2006/relationships/hyperlink" Target="http://ru.wikipedia.org/wiki/2007_%D0%B3%D0%BE%D0%B4" TargetMode="External"/><Relationship Id="rId258" Type="http://schemas.openxmlformats.org/officeDocument/2006/relationships/hyperlink" Target="http://ru.wikipedia.org/wiki/%D0%92%D1%8B%D1%87%D0%B8%D1%81%D0%BB%D0%B5%D0%BD%D0%B8%D0%B5" TargetMode="External"/><Relationship Id="rId465" Type="http://schemas.openxmlformats.org/officeDocument/2006/relationships/hyperlink" Target="http://ru.wikipedia.org/wiki/HTML" TargetMode="External"/><Relationship Id="rId22" Type="http://schemas.openxmlformats.org/officeDocument/2006/relationships/hyperlink" Target="http://ru.wikipedia.org/wiki/1995_%D0%B3%D0%BE%D0%B4" TargetMode="External"/><Relationship Id="rId64" Type="http://schemas.openxmlformats.org/officeDocument/2006/relationships/hyperlink" Target="http://ru.wikipedia.org/wiki/%D0%A1%D0%BB%D0%B5%D0%BD%D0%B3" TargetMode="External"/><Relationship Id="rId118" Type="http://schemas.openxmlformats.org/officeDocument/2006/relationships/hyperlink" Target="http://ru.wikipedia.org/wiki/Java_SE" TargetMode="External"/><Relationship Id="rId325" Type="http://schemas.openxmlformats.org/officeDocument/2006/relationships/hyperlink" Target="http://ru.wikipedia.org/wiki/%D0%90%D0%BD%D0%B3%D0%BB%D0%B8%D0%B9%D1%81%D0%BA%D0%B8%D0%B9_%D1%8F%D0%B7%D1%8B%D0%BA" TargetMode="External"/><Relationship Id="rId367" Type="http://schemas.openxmlformats.org/officeDocument/2006/relationships/hyperlink" Target="http://ru.wikipedia.org/wiki/SGML" TargetMode="External"/><Relationship Id="rId532" Type="http://schemas.openxmlformats.org/officeDocument/2006/relationships/image" Target="media/image6.jpeg"/><Relationship Id="rId574" Type="http://schemas.openxmlformats.org/officeDocument/2006/relationships/oleObject" Target="embeddings/oleObject3.bin"/><Relationship Id="rId171" Type="http://schemas.openxmlformats.org/officeDocument/2006/relationships/hyperlink" Target="http://ru.wikipedia.org/wiki/%D0%91%D0%B0%D0%B9%D1%82" TargetMode="External"/><Relationship Id="rId227" Type="http://schemas.openxmlformats.org/officeDocument/2006/relationships/hyperlink" Target="http://ru.wikipedia.org/wiki/Java_ME" TargetMode="External"/><Relationship Id="rId269" Type="http://schemas.openxmlformats.org/officeDocument/2006/relationships/hyperlink" Target="http://ru.wikipedia.org/wiki/%D0%9F%D1%80%D0%B5%D0%B4%D0%BC%D0%B5%D1%82%D0%BD%D0%B0%D1%8F_%D0%BE%D0%B1%D0%BB%D0%B0%D1%81%D1%82%D1%8C" TargetMode="External"/><Relationship Id="rId434" Type="http://schemas.openxmlformats.org/officeDocument/2006/relationships/hyperlink" Target="http://ru.wikipedia.org/wiki/%D0%90%D0%BD%D0%B3%D0%BB%D0%B8%D0%B9%D1%81%D0%BA%D0%B8%D0%B9_%D1%8F%D0%B7%D1%8B%D0%BA" TargetMode="External"/><Relationship Id="rId476" Type="http://schemas.openxmlformats.org/officeDocument/2006/relationships/hyperlink" Target="http://ru.wikipedia.org/wiki/W3C" TargetMode="External"/><Relationship Id="rId33" Type="http://schemas.openxmlformats.org/officeDocument/2006/relationships/hyperlink" Target="http://ru.wikipedia.org/wiki/%D0%90%D0%BD%D0%B3%D0%BB%D0%B8%D0%B9%D1%81%D0%BA%D0%B8%D0%B9_%D1%8F%D0%B7%D1%8B%D0%BA" TargetMode="External"/><Relationship Id="rId129" Type="http://schemas.openxmlformats.org/officeDocument/2006/relationships/hyperlink" Target="http://ru.wikipedia.org/wiki/%D0%98%D0%BD%D1%82%D0%B5%D1%80%D1%84%D0%B5%D0%B9%D1%81_%D0%BF%D1%80%D0%BE%D0%B3%D1%80%D0%B0%D0%BC%D0%BC%D0%B8%D1%80%D0%BE%D0%B2%D0%B0%D0%BD%D0%B8%D1%8F_%D0%BF%D1%80%D0%B8%D0%BB%D0%BE%D0%B6%D0%B5%D0%BD%D0%B8%D0%B9" TargetMode="External"/><Relationship Id="rId280" Type="http://schemas.openxmlformats.org/officeDocument/2006/relationships/hyperlink" Target="http://ru.wikipedia.org/w/index.php?title=%D0%A2%D0%B8%D0%BF%D0%B8%D0%B7%D0%B0%D1%86%D0%B8%D1%8F&amp;action=edit&amp;redlink=1" TargetMode="External"/><Relationship Id="rId336" Type="http://schemas.openxmlformats.org/officeDocument/2006/relationships/hyperlink" Target="http://ru.wikipedia.org/wiki/%D0%90%D0%BD%D0%B3%D0%BB%D0%B8%D0%B9%D1%81%D0%BA%D0%B8%D0%B9_%D1%8F%D0%B7%D1%8B%D0%BA" TargetMode="External"/><Relationship Id="rId501" Type="http://schemas.openxmlformats.org/officeDocument/2006/relationships/hyperlink" Target="http://ru.wikipedia.org/wiki/Arora" TargetMode="External"/><Relationship Id="rId543" Type="http://schemas.microsoft.com/office/2007/relationships/diagramDrawing" Target="diagrams/drawing1.xml"/><Relationship Id="rId75" Type="http://schemas.openxmlformats.org/officeDocument/2006/relationships/hyperlink" Target="http://ru.wikipedia.org/wiki/ARM_%28%D0%BA%D0%BE%D0%BC%D0%BF%D0%B0%D0%BD%D0%B8%D1%8F%29" TargetMode="External"/><Relationship Id="rId140" Type="http://schemas.openxmlformats.org/officeDocument/2006/relationships/hyperlink" Target="http://ru.wikipedia.org/wiki/EBay" TargetMode="External"/><Relationship Id="rId182" Type="http://schemas.openxmlformats.org/officeDocument/2006/relationships/image" Target="media/image2.png"/><Relationship Id="rId378" Type="http://schemas.openxmlformats.org/officeDocument/2006/relationships/hyperlink" Target="http://ru.wikipedia.org/wiki/%D0%92%D1%91%D1%80%D1%81%D1%82%D0%BA%D0%B0" TargetMode="External"/><Relationship Id="rId403" Type="http://schemas.openxmlformats.org/officeDocument/2006/relationships/hyperlink" Target="http://ru.wikipedia.org/wiki/2000_%D0%B3%D0%BE%D0%B4" TargetMode="External"/><Relationship Id="rId585" Type="http://schemas.openxmlformats.org/officeDocument/2006/relationships/image" Target="media/image31.wmf"/><Relationship Id="rId6" Type="http://schemas.openxmlformats.org/officeDocument/2006/relationships/webSettings" Target="webSettings.xml"/><Relationship Id="rId238" Type="http://schemas.openxmlformats.org/officeDocument/2006/relationships/hyperlink" Target="http://ru.wikipedia.org/wiki/Java_ME" TargetMode="External"/><Relationship Id="rId445" Type="http://schemas.openxmlformats.org/officeDocument/2006/relationships/hyperlink" Target="http://ru.wikipedia.org/wiki/XHTML" TargetMode="External"/><Relationship Id="rId487" Type="http://schemas.openxmlformats.org/officeDocument/2006/relationships/hyperlink" Target="http://ru.wikipedia.org/wiki/1998_%D0%B3%D0%BE%D0%B4" TargetMode="External"/><Relationship Id="rId610" Type="http://schemas.openxmlformats.org/officeDocument/2006/relationships/oleObject" Target="embeddings/oleObject21.bin"/><Relationship Id="rId291" Type="http://schemas.openxmlformats.org/officeDocument/2006/relationships/hyperlink" Target="http://ru.wikipedia.org/wiki/%D0%98%D0%BD%D0%BA%D0%B8" TargetMode="External"/><Relationship Id="rId305" Type="http://schemas.openxmlformats.org/officeDocument/2006/relationships/hyperlink" Target="http://ru.wikipedia.org/wiki/%D0%9F%D1%80%D0%B5%D0%BC%D0%B8%D1%8F_%D0%A2%D1%8C%D1%8E%D1%80%D0%B8%D0%BD%D0%B3%D0%B0" TargetMode="External"/><Relationship Id="rId347" Type="http://schemas.openxmlformats.org/officeDocument/2006/relationships/hyperlink" Target="http://ru.wikipedia.org/wiki/%D0%90%D0%BD%D0%B3%D0%BB%D0%B8%D0%B9%D1%81%D0%BA%D0%B8%D0%B9_%D1%8F%D0%B7%D1%8B%D0%BA" TargetMode="External"/><Relationship Id="rId512" Type="http://schemas.openxmlformats.org/officeDocument/2006/relationships/hyperlink" Target="http://ru.wikipedia.org/wiki/Mozilla" TargetMode="External"/><Relationship Id="rId44" Type="http://schemas.openxmlformats.org/officeDocument/2006/relationships/hyperlink" Target="http://ru.wikipedia.org/wiki/XHTML" TargetMode="External"/><Relationship Id="rId86" Type="http://schemas.openxmlformats.org/officeDocument/2006/relationships/hyperlink" Target="http://ru.wikipedia.org/wiki/Drag-and-drop" TargetMode="External"/><Relationship Id="rId151" Type="http://schemas.openxmlformats.org/officeDocument/2006/relationships/hyperlink" Target="http://ru.wikipedia.org/wiki/%D0%A1%D0%B1%D0%BE%D1%80%D0%BA%D0%B0_%D0%BC%D1%83%D1%81%D0%BE%D1%80%D0%B0" TargetMode="External"/><Relationship Id="rId389" Type="http://schemas.openxmlformats.org/officeDocument/2006/relationships/hyperlink" Target="http://ru.wikipedia.org/wiki/Apple_Safari" TargetMode="External"/><Relationship Id="rId554" Type="http://schemas.openxmlformats.org/officeDocument/2006/relationships/image" Target="media/image13.jpeg"/><Relationship Id="rId596" Type="http://schemas.openxmlformats.org/officeDocument/2006/relationships/oleObject" Target="embeddings/oleObject14.bin"/><Relationship Id="rId193" Type="http://schemas.openxmlformats.org/officeDocument/2006/relationships/hyperlink" Target="http://ru.wikipedia.org/w/index.php?title=%D0%A0%D0%B0%D0%B7%D1%8B%D0%BC%D0%B5%D0%BD%D0%BE%D0%B2%D0%B0%D0%BD%D0%B8%D0%B5&amp;action=edit&amp;redlink=1" TargetMode="External"/><Relationship Id="rId207" Type="http://schemas.openxmlformats.org/officeDocument/2006/relationships/hyperlink" Target="http://ru.wikipedia.org/wiki/%D0%90%D0%BD%D0%B3%D0%BB%D0%B8%D0%B9%D1%81%D0%BA%D0%B8%D0%B9_%D1%8F%D0%B7%D1%8B%D0%BA" TargetMode="External"/><Relationship Id="rId249" Type="http://schemas.openxmlformats.org/officeDocument/2006/relationships/hyperlink" Target="http://ru.wikipedia.org/wiki/JDeveloper" TargetMode="External"/><Relationship Id="rId414" Type="http://schemas.openxmlformats.org/officeDocument/2006/relationships/hyperlink" Target="http://ru.wikipedia.org/wiki/XHTML" TargetMode="External"/><Relationship Id="rId456" Type="http://schemas.openxmlformats.org/officeDocument/2006/relationships/hyperlink" Target="http://ru.wikipedia.org/wiki/%D0%A8%D1%80%D0%B8%D1%84%D1%82_%D0%91%D1%80%D0%B0%D0%B9%D0%BB%D1%8F" TargetMode="External"/><Relationship Id="rId498" Type="http://schemas.openxmlformats.org/officeDocument/2006/relationships/hyperlink" Target="http://ru.wikipedia.org/wiki/Mozilla_Firefox" TargetMode="External"/><Relationship Id="rId621" Type="http://schemas.openxmlformats.org/officeDocument/2006/relationships/hyperlink" Target="http://mexmat.sgu.ru" TargetMode="External"/><Relationship Id="rId13" Type="http://schemas.openxmlformats.org/officeDocument/2006/relationships/hyperlink" Target="http://ru.wikipedia.org/w/index.php?title=%D0%9C%D0%B5%D1%82%D0%BE%D0%B4_%D0%98%D0%BD%D0%B2%D1%83%D0%B4%D0%B0&amp;action=edit&amp;redlink=1" TargetMode="External"/><Relationship Id="rId109" Type="http://schemas.openxmlformats.org/officeDocument/2006/relationships/hyperlink" Target="http://ru.wikipedia.org/wiki/Python" TargetMode="External"/><Relationship Id="rId260" Type="http://schemas.openxmlformats.org/officeDocument/2006/relationships/hyperlink" Target="http://ru.wikipedia.org/wiki/%D0%A1%D1%83%D0%B4%D0%B5%D0%B1%D0%BD%D0%BE%D0%B5_%D1%80%D0%B5%D1%88%D0%B5%D0%BD%D0%B8%D0%B5" TargetMode="External"/><Relationship Id="rId316" Type="http://schemas.openxmlformats.org/officeDocument/2006/relationships/hyperlink" Target="http://ru.wikipedia.org/wiki/%D0%91%D0%B0%D0%B7%D0%B0_%D0%B4%D0%B0%D0%BD%D0%BD%D1%8B%D1%85" TargetMode="External"/><Relationship Id="rId523" Type="http://schemas.openxmlformats.org/officeDocument/2006/relationships/hyperlink" Target="http://ru.wikipedia.org/wiki/%D0%AD%D0%BB%D0%B5%D0%BC%D0%B5%D0%BD%D1%82_%D0%B8%D0%BD%D1%82%D0%B5%D1%80%D1%84%D0%B5%D0%B9%D1%81%D0%B0" TargetMode="External"/><Relationship Id="rId55" Type="http://schemas.openxmlformats.org/officeDocument/2006/relationships/hyperlink" Target="http://ru.wikipedia.org/wiki/23_%D0%BC%D0%B0%D1%8F" TargetMode="External"/><Relationship Id="rId97" Type="http://schemas.openxmlformats.org/officeDocument/2006/relationships/hyperlink" Target="http://ru.wikipedia.org/wiki/Eiffel" TargetMode="External"/><Relationship Id="rId120" Type="http://schemas.openxmlformats.org/officeDocument/2006/relationships/hyperlink" Target="http://ru.wikipedia.org/wiki/Java_ME" TargetMode="External"/><Relationship Id="rId358" Type="http://schemas.openxmlformats.org/officeDocument/2006/relationships/hyperlink" Target="http://ru.wikipedia.org/wiki/%D0%A1%D0%A3%D0%91%D0%94" TargetMode="External"/><Relationship Id="rId565" Type="http://schemas.openxmlformats.org/officeDocument/2006/relationships/image" Target="media/image19.jpeg"/><Relationship Id="rId162" Type="http://schemas.openxmlformats.org/officeDocument/2006/relationships/hyperlink" Target="http://ru.wikipedia.org/w/index.php?title=Java_Data_Objects&amp;action=edit&amp;redlink=1" TargetMode="External"/><Relationship Id="rId218" Type="http://schemas.openxmlformats.org/officeDocument/2006/relationships/hyperlink" Target="http://ru.wikipedia.org/wiki/Java_SE" TargetMode="External"/><Relationship Id="rId425" Type="http://schemas.openxmlformats.org/officeDocument/2006/relationships/hyperlink" Target="http://ru.wikipedia.org/wiki/%D0%90%D0%BD%D0%B3%D0%BB%D0%B8%D0%B9%D1%81%D0%BA%D0%B8%D0%B9_%D1%8F%D0%B7%D1%8B%D0%BA" TargetMode="External"/><Relationship Id="rId467" Type="http://schemas.openxmlformats.org/officeDocument/2006/relationships/hyperlink" Target="http://ru.wikipedia.org/wiki/%D0%90%D0%B1%D0%B7%D0%B0%D1%86" TargetMode="External"/><Relationship Id="rId271" Type="http://schemas.openxmlformats.org/officeDocument/2006/relationships/hyperlink" Target="http://ru.wikipedia.org/wiki/%D0%91%D0%B0%D0%B7%D0%B0_%D0%B4%D0%B0%D0%BD%D0%BD%D1%8B%D1%85" TargetMode="External"/><Relationship Id="rId24" Type="http://schemas.openxmlformats.org/officeDocument/2006/relationships/hyperlink" Target="http://ru.wikipedia.org/wiki/%D0%A1%D1%82%D0%B0%D1%82%D0%B8%D1%87%D0%B5%D1%81%D0%BA%D0%B0%D1%8F_%D1%82%D0%B8%D0%BF%D0%B8%D0%B7%D0%B0%D1%86%D0%B8%D1%8F" TargetMode="External"/><Relationship Id="rId66" Type="http://schemas.openxmlformats.org/officeDocument/2006/relationships/hyperlink" Target="http://ru.wikipedia.org/wiki/%D0%A2%D1%80%D0%B0%D0%BD%D1%81%D0%BB%D1%8F%D1%82%D0%BE%D1%80" TargetMode="External"/><Relationship Id="rId131" Type="http://schemas.openxmlformats.org/officeDocument/2006/relationships/hyperlink" Target="http://ru.wikipedia.org/wiki/RMI" TargetMode="External"/><Relationship Id="rId327" Type="http://schemas.openxmlformats.org/officeDocument/2006/relationships/hyperlink" Target="http://ru.wikipedia.org/wiki/%D0%9A%D0%B5%D1%88" TargetMode="External"/><Relationship Id="rId369" Type="http://schemas.openxmlformats.org/officeDocument/2006/relationships/hyperlink" Target="http://ru.wikipedia.org/wiki/XHTML" TargetMode="External"/><Relationship Id="rId534" Type="http://schemas.openxmlformats.org/officeDocument/2006/relationships/image" Target="media/image8.jpeg"/><Relationship Id="rId576" Type="http://schemas.openxmlformats.org/officeDocument/2006/relationships/oleObject" Target="embeddings/oleObject4.bin"/><Relationship Id="rId173" Type="http://schemas.openxmlformats.org/officeDocument/2006/relationships/hyperlink" Target="http://ru.wikipedia.org/w/index.php?title=Short&amp;action=edit&amp;redlink=1" TargetMode="External"/><Relationship Id="rId229" Type="http://schemas.openxmlformats.org/officeDocument/2006/relationships/hyperlink" Target="http://ru.wikipedia.org/wiki/Java_EE" TargetMode="External"/><Relationship Id="rId380" Type="http://schemas.openxmlformats.org/officeDocument/2006/relationships/hyperlink" Target="http://ru.wikipedia.org/wiki/%D0%A2%D0%B5%D0%B3_%28%D1%8F%D0%B7%D1%8B%D0%BA%D0%B8_%D1%80%D0%B0%D0%B7%D0%BC%D0%B5%D1%82%D0%BA%D0%B8%29" TargetMode="External"/><Relationship Id="rId436" Type="http://schemas.openxmlformats.org/officeDocument/2006/relationships/hyperlink" Target="http://ru.wikipedia.org/wiki/%D0%90%D0%BC%D0%BF%D0%B5%D1%80%D1%81%D0%B0%D0%BD%D0%B4" TargetMode="External"/><Relationship Id="rId601" Type="http://schemas.openxmlformats.org/officeDocument/2006/relationships/image" Target="media/image39.wmf"/><Relationship Id="rId240" Type="http://schemas.openxmlformats.org/officeDocument/2006/relationships/hyperlink" Target="http://ru.wikipedia.org/wiki/%D0%A1%D0%B8_%28%D1%8F%D0%B7%D1%8B%D0%BA_%D0%BF%D1%80%D0%BE%D0%B3%D1%80%D0%B0%D0%BC%D0%BC%D0%B8%D1%80%D0%BE%D0%B2%D0%B0%D0%BD%D0%B8%D1%8F%29" TargetMode="External"/><Relationship Id="rId478" Type="http://schemas.openxmlformats.org/officeDocument/2006/relationships/hyperlink" Target="http://ru.wikipedia.org/wiki/HTML" TargetMode="External"/><Relationship Id="rId35" Type="http://schemas.openxmlformats.org/officeDocument/2006/relationships/hyperlink" Target="http://ru.wikipedia.org/wiki/%D0%9C%D0%B5%D0%B6%D0%B4%D1%83%D0%BD%D0%B0%D1%80%D0%BE%D0%B4%D0%BD%D1%8B%D0%B9_%D1%84%D0%BE%D0%BD%D0%B5%D1%82%D0%B8%D1%87%D0%B5%D1%81%D0%BA%D0%B8%D0%B9_%D0%B0%D0%BB%D1%84%D0%B0%D0%B2%D0%B8%D1%82" TargetMode="External"/><Relationship Id="rId77" Type="http://schemas.openxmlformats.org/officeDocument/2006/relationships/hyperlink" Target="http://ru.wikipedia.org/wiki/C%2B%2B" TargetMode="External"/><Relationship Id="rId100" Type="http://schemas.openxmlformats.org/officeDocument/2006/relationships/hyperlink" Target="http://ru.wikipedia.org/wiki/%D0%9B%D1%8F%D0%BC%D0%B1%D0%B4%D0%B0-%D0%B8%D1%81%D1%87%D0%B8%D1%81%D0%BB%D0%B5%D0%BD%D0%B8%D0%B5" TargetMode="External"/><Relationship Id="rId282" Type="http://schemas.openxmlformats.org/officeDocument/2006/relationships/hyperlink" Target="http://ru.wikipedia.org/wiki/%D0%9C%D0%B5%D1%82%D0%B0%D0%B4%D0%B0%D0%BD%D0%BD%D1%8B%D0%B5" TargetMode="External"/><Relationship Id="rId338" Type="http://schemas.openxmlformats.org/officeDocument/2006/relationships/hyperlink" Target="http://ru.wikipedia.org/wiki/%D0%90%D0%BD%D0%B3%D0%BB%D0%B8%D0%B9%D1%81%D0%BA%D0%B8%D0%B9_%D1%8F%D0%B7%D1%8B%D0%BA" TargetMode="External"/><Relationship Id="rId503" Type="http://schemas.openxmlformats.org/officeDocument/2006/relationships/hyperlink" Target="http://ru.wikipedia.org/wiki/Presto_%28Opera%29" TargetMode="External"/><Relationship Id="rId545" Type="http://schemas.openxmlformats.org/officeDocument/2006/relationships/hyperlink" Target="http://ru.wikipedia.org/wiki/%D0%93%D0%B8%D0%BF%D0%B5%D1%80%D1%82%D0%B5%D0%BA%D1%81%D1%82" TargetMode="External"/><Relationship Id="rId587" Type="http://schemas.openxmlformats.org/officeDocument/2006/relationships/image" Target="media/image32.wmf"/><Relationship Id="rId8" Type="http://schemas.openxmlformats.org/officeDocument/2006/relationships/endnotes" Target="endnotes.xml"/><Relationship Id="rId142" Type="http://schemas.openxmlformats.org/officeDocument/2006/relationships/hyperlink" Target="http://ru.wikipedia.org/wiki/LinkedIn" TargetMode="External"/><Relationship Id="rId184" Type="http://schemas.openxmlformats.org/officeDocument/2006/relationships/image" Target="media/image3.png"/><Relationship Id="rId391" Type="http://schemas.openxmlformats.org/officeDocument/2006/relationships/hyperlink" Target="http://ru.wikipedia.org/wiki/Opera" TargetMode="External"/><Relationship Id="rId405" Type="http://schemas.openxmlformats.org/officeDocument/2006/relationships/hyperlink" Target="http://ru.wikipedia.org/wiki/W3C" TargetMode="External"/><Relationship Id="rId447" Type="http://schemas.openxmlformats.org/officeDocument/2006/relationships/hyperlink" Target="http://ru.wikipedia.org/wiki/SVG" TargetMode="External"/><Relationship Id="rId612" Type="http://schemas.openxmlformats.org/officeDocument/2006/relationships/oleObject" Target="embeddings/oleObject22.bin"/><Relationship Id="rId251" Type="http://schemas.openxmlformats.org/officeDocument/2006/relationships/hyperlink" Target="http://ru.wikipedia.org/wiki/Java_EE" TargetMode="External"/><Relationship Id="rId489" Type="http://schemas.openxmlformats.org/officeDocument/2006/relationships/hyperlink" Target="http://ru.wikipedia.org/wiki/%D0%9C%D0%BE%D0%BD%D0%B8%D1%82%D0%BE%D1%80_%28%D1%83%D1%81%D1%82%D1%80%D0%BE%D0%B9%D1%81%D1%82%D0%B2%D0%BE%29" TargetMode="External"/><Relationship Id="rId46" Type="http://schemas.openxmlformats.org/officeDocument/2006/relationships/hyperlink" Target="http://ru.wikipedia.org/wiki/%D0%90%D0%BD%D0%B3%D0%BB%D0%B8%D0%B9%D1%81%D0%BA%D0%B8%D0%B9_%D1%8F%D0%B7%D1%8B%D0%BA" TargetMode="External"/><Relationship Id="rId293" Type="http://schemas.openxmlformats.org/officeDocument/2006/relationships/hyperlink" Target="http://ru.wikipedia.org/wiki/%D0%9A%D0%BB%D0%B8%D0%BD%D0%BE%D0%BF%D0%B8%D1%81%D1%8C" TargetMode="External"/><Relationship Id="rId307" Type="http://schemas.openxmlformats.org/officeDocument/2006/relationships/hyperlink" Target="http://ru.wikipedia.org/wiki/%D0%A1%D1%85%D0%B5%D0%BC%D0%B0_%D0%B1%D0%B0%D0%B7%D1%8B_%D0%B4%D0%B0%D0%BD%D0%BD%D1%8B%D1%85" TargetMode="External"/><Relationship Id="rId349" Type="http://schemas.openxmlformats.org/officeDocument/2006/relationships/hyperlink" Target="http://ru.wikipedia.org/wiki/%D0%90%D0%BD%D0%B3%D0%BB%D0%B8%D0%B9%D1%81%D0%BA%D0%B8%D0%B9_%D1%8F%D0%B7%D1%8B%D0%BA" TargetMode="External"/><Relationship Id="rId514" Type="http://schemas.openxmlformats.org/officeDocument/2006/relationships/hyperlink" Target="http://ru.wikipedia.org/w/index.php?title=Star_html_bug&amp;action=edit&amp;redlink=1" TargetMode="External"/><Relationship Id="rId556" Type="http://schemas.openxmlformats.org/officeDocument/2006/relationships/image" Target="media/image15.jpeg"/><Relationship Id="rId88" Type="http://schemas.openxmlformats.org/officeDocument/2006/relationships/hyperlink" Target="http://ru.wikipedia.org/wiki/CORBA" TargetMode="External"/><Relationship Id="rId111" Type="http://schemas.openxmlformats.org/officeDocument/2006/relationships/hyperlink" Target="http://ru.wikipedia.org/wiki/URL" TargetMode="External"/><Relationship Id="rId153" Type="http://schemas.openxmlformats.org/officeDocument/2006/relationships/hyperlink" Target="http://ru.wikipedia.org/wiki/%D0%A1%D0%BF%D0%B8%D1%81%D0%BE%D0%BA_%28%D0%B8%D0%BD%D1%84%D0%BE%D1%80%D0%BC%D0%B0%D1%82%D0%B8%D0%BA%D0%B0%29" TargetMode="External"/><Relationship Id="rId195" Type="http://schemas.openxmlformats.org/officeDocument/2006/relationships/hyperlink" Target="http://java.sun.com/javase/6/docs/api/java/lang/Boolean.html" TargetMode="External"/><Relationship Id="rId209" Type="http://schemas.openxmlformats.org/officeDocument/2006/relationships/hyperlink" Target="http://ru.wikipedia.org/wiki/%D0%92%D0%BD%D1%83%D1%82%D1%80%D0%B5%D0%BD%D0%BD%D0%B8%D0%B9_%D0%BA%D0%BB%D0%B0%D1%81%D1%81" TargetMode="External"/><Relationship Id="rId360" Type="http://schemas.openxmlformats.org/officeDocument/2006/relationships/hyperlink" Target="http://ru.wikipedia.org/wiki/%D0%90%D0%BD%D0%B3%D0%BB%D0%B8%D0%B9%D1%81%D0%BA%D0%B8%D0%B9_%D1%8F%D0%B7%D1%8B%D0%BA" TargetMode="External"/><Relationship Id="rId416" Type="http://schemas.openxmlformats.org/officeDocument/2006/relationships/hyperlink" Target="http://ru.wikipedia.org/wiki/2000_%D0%B3%D0%BE%D0%B4" TargetMode="External"/><Relationship Id="rId598" Type="http://schemas.openxmlformats.org/officeDocument/2006/relationships/oleObject" Target="embeddings/oleObject15.bin"/><Relationship Id="rId220" Type="http://schemas.openxmlformats.org/officeDocument/2006/relationships/hyperlink" Target="http://ru.wikipedia.org/wiki/Chemistry_Development_Kit" TargetMode="External"/><Relationship Id="rId458" Type="http://schemas.openxmlformats.org/officeDocument/2006/relationships/hyperlink" Target="http://ru.wikipedia.org/wiki/%D0%92%D0%B5%D0%B1-%D0%B4%D0%BE%D0%BA%D1%83%D0%BC%D0%B5%D0%BD%D1%82" TargetMode="External"/><Relationship Id="rId623" Type="http://schemas.openxmlformats.org/officeDocument/2006/relationships/footer" Target="footer1.xml"/><Relationship Id="rId15" Type="http://schemas.openxmlformats.org/officeDocument/2006/relationships/hyperlink" Target="http://ru.wikipedia.org/wiki/%D0%9E%D0%B1%D1%8A%D0%B5%D0%BA%D1%82%D0%BD%D0%BE-%D0%BE%D1%80%D0%B8%D0%B5%D0%BD%D1%82%D0%B8%D1%80%D0%BE%D0%B2%D0%B0%D0%BD%D0%BD%D1%8B%D0%B9_%D1%8F%D0%B7%D1%8B%D0%BA_%D0%BF%D1%80%D0%BE%D0%B3%D1%80%D0%B0%D0%BC%D0%BC%D0%B8%D1%80%D0%BE%D0%B2%D0%B0%D0%BD%D0%B8%D1%8F" TargetMode="External"/><Relationship Id="rId57" Type="http://schemas.openxmlformats.org/officeDocument/2006/relationships/hyperlink" Target="http://ru.wikipedia.org/wiki/%D0%9C%D0%B5%D0%B6%D0%B4%D1%83%D0%BD%D0%B0%D1%80%D0%BE%D0%B4%D0%BD%D1%8B%D0%B9_%D1%84%D0%BE%D0%BD%D0%B5%D1%82%D0%B8%D1%87%D0%B5%D1%81%D0%BA%D0%B8%D0%B9_%D0%B0%D0%BB%D1%84%D0%B0%D0%B2%D0%B8%D1%82" TargetMode="External"/><Relationship Id="rId262" Type="http://schemas.openxmlformats.org/officeDocument/2006/relationships/hyperlink" Target="http://ru.wikipedia.org/wiki/%D0%9F%D0%BE%D0%B8%D1%81%D0%BA_%D0%B4%D0%B0%D0%BD%D0%BD%D1%8B%D1%85" TargetMode="External"/><Relationship Id="rId318" Type="http://schemas.openxmlformats.org/officeDocument/2006/relationships/hyperlink" Target="http://ru.wikipedia.org/wiki/%D0%98%D0%B5%D1%80%D0%B0%D1%80%D1%85%D0%B8%D1%87%D0%B5%D1%81%D0%BA%D0%B8%D0%B5_%D0%B1%D0%B0%D0%B7%D1%8B_%D0%B4%D0%B0%D0%BD%D0%BD%D1%8B%D1%85" TargetMode="External"/><Relationship Id="rId525" Type="http://schemas.openxmlformats.org/officeDocument/2006/relationships/hyperlink" Target="http://ru.wikipedia.org/wiki/Java_Foundation_Classes" TargetMode="External"/><Relationship Id="rId567" Type="http://schemas.openxmlformats.org/officeDocument/2006/relationships/image" Target="media/image21.jpeg"/><Relationship Id="rId99" Type="http://schemas.openxmlformats.org/officeDocument/2006/relationships/hyperlink" Target="http://ru.wikipedia.org/wiki/Javadoc" TargetMode="External"/><Relationship Id="rId122" Type="http://schemas.openxmlformats.org/officeDocument/2006/relationships/hyperlink" Target="http://ru.wikipedia.org/wiki/%D0%9A%D0%B0%D1%80%D0%BC%D0%B0%D0%BD%D0%BD%D1%8B%D0%B9_%D0%BF%D0%B5%D1%80%D1%81%D0%BE%D0%BD%D0%B0%D0%BB%D1%8C%D0%BD%D1%8B%D0%B9_%D0%BA%D0%BE%D0%BC%D0%BF%D1%8C%D1%8E%D1%82%D0%B5%D1%80" TargetMode="External"/><Relationship Id="rId164" Type="http://schemas.openxmlformats.org/officeDocument/2006/relationships/hyperlink" Target="http://ru.wikipedia.org/wiki/Java_Persistence_API" TargetMode="External"/><Relationship Id="rId371" Type="http://schemas.openxmlformats.org/officeDocument/2006/relationships/hyperlink" Target="http://ru.wikipedia.org/wiki/%D0%92%D0%B5%D0%BB%D0%B8%D0%BA%D0%BE%D0%B1%D1%80%D0%B8%D1%82%D0%B0%D0%BD%D0%B8%D1%8F" TargetMode="External"/><Relationship Id="rId427" Type="http://schemas.openxmlformats.org/officeDocument/2006/relationships/hyperlink" Target="http://ru.wikipedia.org/w/index.php?title=Web_Applications&amp;action=edit&amp;redlink=1" TargetMode="External"/><Relationship Id="rId469" Type="http://schemas.openxmlformats.org/officeDocument/2006/relationships/hyperlink" Target="http://ru.wikipedia.org/wiki/Serif" TargetMode="External"/><Relationship Id="rId26" Type="http://schemas.openxmlformats.org/officeDocument/2006/relationships/hyperlink" Target="http://ru.wikipedia.org/wiki/%D0%9F%D0%B0%D1%80%D0%B0%D0%B4%D0%B8%D0%B3%D0%BC%D0%B0_%D0%BF%D1%80%D0%BE%D0%B3%D1%80%D0%B0%D0%BC%D0%BC%D0%B8%D1%80%D0%BE%D0%B2%D0%B0%D0%BD%D0%B8%D1%8F" TargetMode="External"/><Relationship Id="rId231" Type="http://schemas.openxmlformats.org/officeDocument/2006/relationships/hyperlink" Target="http://ru.wikipedia.org/wiki/%D0%A1%D0%B8_%28%D1%8F%D0%B7%D1%8B%D0%BA_%D0%BF%D1%80%D0%BE%D0%B3%D1%80%D0%B0%D0%BC%D0%BC%D0%B8%D1%80%D0%BE%D0%B2%D0%B0%D0%BD%D0%B8%D1%8F%29" TargetMode="External"/><Relationship Id="rId273" Type="http://schemas.openxmlformats.org/officeDocument/2006/relationships/hyperlink" Target="http://ru.wikipedia.org/wiki/%D0%9F%D1%80%D0%B8%D0%B7%D0%BD%D0%B0%D0%BA" TargetMode="External"/><Relationship Id="rId329" Type="http://schemas.openxmlformats.org/officeDocument/2006/relationships/hyperlink" Target="http://ru.wikipedia.org/wiki/%D0%9E%D0%BF%D0%B5%D1%80%D0%B0%D1%82%D0%B8%D0%B2%D0%BD%D0%B0%D1%8F_%D0%BF%D0%B0%D0%BC%D1%8F%D1%82%D1%8C" TargetMode="External"/><Relationship Id="rId480" Type="http://schemas.openxmlformats.org/officeDocument/2006/relationships/hyperlink" Target="http://ru.wikipedia.org/wiki/%D0%A5%D0%BE%D0%BA%D0%BE%D0%BD_%D0%92%D0%B8%D1%83%D0%BC_%D0%9B%D0%B8" TargetMode="External"/><Relationship Id="rId536" Type="http://schemas.openxmlformats.org/officeDocument/2006/relationships/image" Target="media/image10.jpeg"/><Relationship Id="rId68" Type="http://schemas.openxmlformats.org/officeDocument/2006/relationships/hyperlink" Target="http://ru.wikipedia.org/wiki/Java_Virtual_Machine" TargetMode="External"/><Relationship Id="rId133" Type="http://schemas.openxmlformats.org/officeDocument/2006/relationships/hyperlink" Target="http://ru.wikipedia.org/wiki/DCOM" TargetMode="External"/><Relationship Id="rId175" Type="http://schemas.openxmlformats.org/officeDocument/2006/relationships/hyperlink" Target="http://ru.wikipedia.org/w/index.php?title=Long&amp;action=edit&amp;redlink=1" TargetMode="External"/><Relationship Id="rId340" Type="http://schemas.openxmlformats.org/officeDocument/2006/relationships/hyperlink" Target="http://ru.wikipedia.org/wiki/%D0%90%D0%BD%D0%B3%D0%BB%D0%B8%D0%B9%D1%81%D0%BA%D0%B8%D0%B9_%D1%8F%D0%B7%D1%8B%D0%BA" TargetMode="External"/><Relationship Id="rId578" Type="http://schemas.openxmlformats.org/officeDocument/2006/relationships/oleObject" Target="embeddings/oleObject5.bin"/><Relationship Id="rId200" Type="http://schemas.openxmlformats.org/officeDocument/2006/relationships/hyperlink" Target="http://java.sun.com/javase/6/docs/api/java/lang/Long.html" TargetMode="External"/><Relationship Id="rId382" Type="http://schemas.openxmlformats.org/officeDocument/2006/relationships/hyperlink" Target="http://ru.wikipedia.org/wiki/%D0%9C%D1%83%D0%BB%D1%8C%D1%82%D0%B8%D0%BC%D0%B5%D0%B4%D0%B8%D0%B0" TargetMode="External"/><Relationship Id="rId438" Type="http://schemas.openxmlformats.org/officeDocument/2006/relationships/hyperlink" Target="http://ru.wikipedia.org/wiki/%D0%90%D0%B2%D1%82%D0%BE%D1%80%D1%81%D0%BA%D0%BE%D0%B5_%D0%BF%D1%80%D0%B0%D0%B2%D0%BE" TargetMode="External"/><Relationship Id="rId603" Type="http://schemas.openxmlformats.org/officeDocument/2006/relationships/image" Target="media/image40.wmf"/><Relationship Id="rId242" Type="http://schemas.openxmlformats.org/officeDocument/2006/relationships/hyperlink" Target="http://ru.wikipedia.org/wiki/Ruby" TargetMode="External"/><Relationship Id="rId284" Type="http://schemas.openxmlformats.org/officeDocument/2006/relationships/hyperlink" Target="http://ru.wikipedia.org/wiki/%D0%A1%D1%85%D0%B5%D0%BC%D0%B0_%D0%B1%D0%B0%D0%B7%D1%8B_%D0%B4%D0%B0%D0%BD%D0%BD%D1%8B%D1%85" TargetMode="External"/><Relationship Id="rId491" Type="http://schemas.openxmlformats.org/officeDocument/2006/relationships/hyperlink" Target="http://ru.wikipedia.org/wiki/%D0%9A%D0%B0%D1%80%D0%BC%D0%B0%D0%BD%D0%BD%D1%8B%D0%B9_%D0%BF%D0%B5%D1%80%D1%81%D0%BE%D0%BD%D0%B0%D0%BB%D1%8C%D0%BD%D1%8B%D0%B9_%D0%BA%D0%BE%D0%BC%D0%BF%D1%8C%D1%8E%D1%82%D0%B5%D1%80" TargetMode="External"/><Relationship Id="rId505" Type="http://schemas.openxmlformats.org/officeDocument/2006/relationships/hyperlink" Target="http://ru.wikipedia.org/wiki/Acid1" TargetMode="External"/><Relationship Id="rId37" Type="http://schemas.openxmlformats.org/officeDocument/2006/relationships/hyperlink" Target="http://ru.wikipedia.org/wiki/%D0%A1%D0%B8%D0%BD%D1%82%D0%B0%D0%BA%D1%81%D0%B8%D1%81_%28%D0%BF%D1%80%D0%BE%D0%B3%D1%80%D0%B0%D0%BC%D0%BC%D0%B8%D1%80%D0%BE%D0%B2%D0%B0%D0%BD%D0%B8%D0%B5%29" TargetMode="External"/><Relationship Id="rId79" Type="http://schemas.openxmlformats.org/officeDocument/2006/relationships/hyperlink" Target="http://ru.wikipedia.org/wiki/.NET_Framework" TargetMode="External"/><Relationship Id="rId102" Type="http://schemas.openxmlformats.org/officeDocument/2006/relationships/hyperlink" Target="http://ru.wikipedia.org/wiki/JDK" TargetMode="External"/><Relationship Id="rId144" Type="http://schemas.openxmlformats.org/officeDocument/2006/relationships/hyperlink" Target="http://ru.wikipedia.org/wiki/J2EE" TargetMode="External"/><Relationship Id="rId547" Type="http://schemas.openxmlformats.org/officeDocument/2006/relationships/hyperlink" Target="http://ru.wikipedia.org/wiki/%D0%92%D1%81%D0%B5%D0%BC%D0%B8%D1%80%D0%BD%D0%B0%D1%8F_%D0%BF%D0%B0%D1%83%D1%82%D0%B8%D0%BD%D0%B0" TargetMode="External"/><Relationship Id="rId589" Type="http://schemas.openxmlformats.org/officeDocument/2006/relationships/image" Target="media/image33.wmf"/><Relationship Id="rId90" Type="http://schemas.openxmlformats.org/officeDocument/2006/relationships/hyperlink" Target="http://ru.wikipedia.org/wiki/%D0%9F%D0%B5%D1%80%D0%B5%D1%87%D0%B8%D1%81%D0%BB%D0%B8%D0%BC%D1%8B%D0%B9_%D1%82%D0%B8%D0%BF" TargetMode="External"/><Relationship Id="rId186" Type="http://schemas.openxmlformats.org/officeDocument/2006/relationships/hyperlink" Target="http://ru.wikipedia.org/wiki/%D0%9E%D0%BF%D0%B5%D1%80%D0%B0%D0%BD%D0%B4" TargetMode="External"/><Relationship Id="rId351" Type="http://schemas.openxmlformats.org/officeDocument/2006/relationships/hyperlink" Target="http://ru.wikipedia.org/wiki/%D0%9A%D0%BE%D0%BC%D0%BF%D1%8C%D1%8E%D1%82%D0%B5%D1%80%D0%BD%D0%B0%D1%8F_%D0%BF%D0%B0%D0%BC%D1%8F%D1%82%D1%8C" TargetMode="External"/><Relationship Id="rId393" Type="http://schemas.openxmlformats.org/officeDocument/2006/relationships/hyperlink" Target="http://tools.ietf.org/html/rfc1866" TargetMode="External"/><Relationship Id="rId407" Type="http://schemas.openxmlformats.org/officeDocument/2006/relationships/hyperlink" Target="http://ru.wikipedia.org/wiki/Netscape_Navigator" TargetMode="External"/><Relationship Id="rId449" Type="http://schemas.openxmlformats.org/officeDocument/2006/relationships/hyperlink" Target="http://ru.wikipedia.org/wiki/%D0%92%D0%B5%D0%B1-%D1%81%D1%82%D1%80%D0%B0%D0%BD%D0%B8%D1%86%D0%B0" TargetMode="External"/><Relationship Id="rId614" Type="http://schemas.openxmlformats.org/officeDocument/2006/relationships/oleObject" Target="embeddings/oleObject23.bin"/><Relationship Id="rId211" Type="http://schemas.openxmlformats.org/officeDocument/2006/relationships/hyperlink" Target="http://ru.wikipedia.org/wiki/Switch_%28%D0%BE%D0%BF%D0%B5%D1%80%D0%B0%D1%82%D0%BE%D1%80%29" TargetMode="External"/><Relationship Id="rId253" Type="http://schemas.openxmlformats.org/officeDocument/2006/relationships/hyperlink" Target="http://ru.wikipedia.org/wiki/Oracle" TargetMode="External"/><Relationship Id="rId295" Type="http://schemas.openxmlformats.org/officeDocument/2006/relationships/hyperlink" Target="http://ru.wikipedia.org/wiki/%D0%90%D1%80%D1%85%D0%B8%D0%B2" TargetMode="External"/><Relationship Id="rId309" Type="http://schemas.openxmlformats.org/officeDocument/2006/relationships/hyperlink" Target="http://ru.wikipedia.org/wiki/%D0%A0%D0%B5%D0%BB%D1%8F%D1%86%D0%B8%D0%BE%D0%BD%D0%BD%D0%B0%D1%8F_%D0%BC%D0%BE%D0%B4%D0%B5%D0%BB%D1%8C_%D0%B4%D0%B0%D0%BD%D0%BD%D1%8B%D1%85" TargetMode="External"/><Relationship Id="rId460" Type="http://schemas.openxmlformats.org/officeDocument/2006/relationships/hyperlink" Target="http://ru.wikipedia.org/wiki/%D0%A4%D0%BE%D1%80%D0%BC%D0%B0%D1%82_%D1%84%D0%B0%D0%B9%D0%BB%D0%B0" TargetMode="External"/><Relationship Id="rId516" Type="http://schemas.openxmlformats.org/officeDocument/2006/relationships/hyperlink" Target="http://ru.wikipedia.org/wiki/%D0%A3%D1%81%D0%BB%D0%BE%D0%B2%D0%BD%D1%8B%D0%B5_%D0%BA%D0%BE%D0%BC%D0%BC%D0%B5%D0%BD%D1%82%D0%B0%D1%80%D0%B8%D0%B8" TargetMode="External"/><Relationship Id="rId48" Type="http://schemas.openxmlformats.org/officeDocument/2006/relationships/hyperlink" Target="http://ru.wikipedia.org/wiki/%D0%AF%D0%B7%D1%8B%D0%BA_%D1%80%D0%B0%D0%B7%D0%BC%D0%B5%D1%82%D0%BA%D0%B8" TargetMode="External"/><Relationship Id="rId113" Type="http://schemas.openxmlformats.org/officeDocument/2006/relationships/hyperlink" Target="http://ru.wikipedia.org/wiki/JAXP" TargetMode="External"/><Relationship Id="rId320" Type="http://schemas.openxmlformats.org/officeDocument/2006/relationships/hyperlink" Target="http://ru.wikipedia.org/wiki/%D0%A0%D0%B5%D0%BB%D1%8F%D1%86%D0%B8%D0%BE%D0%BD%D0%BD%D1%8B%D0%B5_%D0%B1%D0%B0%D0%B7%D1%8B_%D0%B4%D0%B0%D0%BD%D0%BD%D1%8B%D1%85" TargetMode="External"/><Relationship Id="rId558" Type="http://schemas.openxmlformats.org/officeDocument/2006/relationships/diagramLayout" Target="diagrams/layout2.xml"/><Relationship Id="rId155" Type="http://schemas.openxmlformats.org/officeDocument/2006/relationships/hyperlink" Target="http://ru.wikipedia.org/wiki/%D0%A1%D0%B5%D1%82%D0%B5%D0%B2%D0%BE%D0%B9_%D0%BF%D1%80%D0%BE%D1%82%D0%BE%D0%BA%D0%BE%D0%BB" TargetMode="External"/><Relationship Id="rId197" Type="http://schemas.openxmlformats.org/officeDocument/2006/relationships/hyperlink" Target="http://java.sun.com/javase/6/docs/api/java/lang/Character.html" TargetMode="External"/><Relationship Id="rId362" Type="http://schemas.openxmlformats.org/officeDocument/2006/relationships/hyperlink" Target="http://ru.wikipedia.org/wiki/%D0%AF%D0%B7%D1%8B%D0%BA_%D1%80%D0%B0%D0%B7%D0%BC%D0%B5%D1%82%D0%BA%D0%B8" TargetMode="External"/><Relationship Id="rId418" Type="http://schemas.openxmlformats.org/officeDocument/2006/relationships/hyperlink" Target="http://ru.wikipedia.org/wiki/%D0%9A%D0%BE%D0%BD%D1%81%D0%BE%D1%80%D1%86%D0%B8%D1%83%D0%BC_%D0%92%D1%81%D0%B5%D0%BC%D0%B8%D1%80%D0%BD%D0%BE%D0%B9_%D0%BF%D0%B0%D1%83%D1%82%D0%B8%D0%BD%D1%8B" TargetMode="External"/><Relationship Id="rId62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20247C9-532D-48D7-8765-EE8F00D7DEAD}" type="doc">
      <dgm:prSet loTypeId="urn:microsoft.com/office/officeart/2005/8/layout/radial4" loCatId="relationship" qsTypeId="urn:microsoft.com/office/officeart/2005/8/quickstyle/simple1" qsCatId="simple" csTypeId="urn:microsoft.com/office/officeart/2005/8/colors/accent1_2" csCatId="accent1" phldr="1"/>
      <dgm:spPr/>
      <dgm:t>
        <a:bodyPr/>
        <a:lstStyle/>
        <a:p>
          <a:endParaRPr lang="ru-RU"/>
        </a:p>
      </dgm:t>
    </dgm:pt>
    <dgm:pt modelId="{9A8737CF-9A65-4DA6-BDC5-255FC9BCF765}">
      <dgm:prSet phldrT="[Текст]"/>
      <dgm:spPr/>
      <dgm:t>
        <a:bodyPr/>
        <a:lstStyle/>
        <a:p>
          <a:r>
            <a:rPr lang="en-US" dirty="0" smtClean="0"/>
            <a:t>%</a:t>
          </a:r>
          <a:r>
            <a:rPr lang="ru-RU" dirty="0" smtClean="0"/>
            <a:t> совпадения</a:t>
          </a:r>
          <a:r>
            <a:rPr lang="en-US" dirty="0" smtClean="0"/>
            <a:t> </a:t>
          </a:r>
          <a:endParaRPr lang="ru-RU" dirty="0"/>
        </a:p>
      </dgm:t>
    </dgm:pt>
    <dgm:pt modelId="{E9E22330-4219-49AE-99EF-F70662DE7B76}" type="parTrans" cxnId="{2959F0EC-208A-4831-9B3F-11223D7F98C3}">
      <dgm:prSet/>
      <dgm:spPr/>
      <dgm:t>
        <a:bodyPr/>
        <a:lstStyle/>
        <a:p>
          <a:endParaRPr lang="ru-RU"/>
        </a:p>
      </dgm:t>
    </dgm:pt>
    <dgm:pt modelId="{0F75C65A-E0FE-4DB8-B6A2-5BD96C6712C5}" type="sibTrans" cxnId="{2959F0EC-208A-4831-9B3F-11223D7F98C3}">
      <dgm:prSet/>
      <dgm:spPr/>
      <dgm:t>
        <a:bodyPr/>
        <a:lstStyle/>
        <a:p>
          <a:endParaRPr lang="ru-RU"/>
        </a:p>
      </dgm:t>
    </dgm:pt>
    <dgm:pt modelId="{E598FF92-7DB8-4558-B2C8-3364E8221D06}">
      <dgm:prSet phldrT="[Текст]"/>
      <dgm:spPr/>
      <dgm:t>
        <a:bodyPr/>
        <a:lstStyle/>
        <a:p>
          <a:r>
            <a:rPr lang="ru-RU" dirty="0" smtClean="0"/>
            <a:t>Площадь квартиры</a:t>
          </a:r>
          <a:endParaRPr lang="ru-RU" dirty="0"/>
        </a:p>
      </dgm:t>
    </dgm:pt>
    <dgm:pt modelId="{7A576522-7765-4647-9B4E-3F7BA55B986A}" type="parTrans" cxnId="{2BEF2171-88D4-4C9E-9124-1BBBFAEC6C66}">
      <dgm:prSet/>
      <dgm:spPr/>
      <dgm:t>
        <a:bodyPr/>
        <a:lstStyle/>
        <a:p>
          <a:endParaRPr lang="ru-RU"/>
        </a:p>
      </dgm:t>
    </dgm:pt>
    <dgm:pt modelId="{8BC6C9E2-0BBC-4C5C-B7BE-D6D7773A42BC}" type="sibTrans" cxnId="{2BEF2171-88D4-4C9E-9124-1BBBFAEC6C66}">
      <dgm:prSet/>
      <dgm:spPr/>
      <dgm:t>
        <a:bodyPr/>
        <a:lstStyle/>
        <a:p>
          <a:endParaRPr lang="ru-RU"/>
        </a:p>
      </dgm:t>
    </dgm:pt>
    <dgm:pt modelId="{69973437-FF35-4FC4-A6C4-583482686EC2}">
      <dgm:prSet phldrT="[Текст]"/>
      <dgm:spPr/>
      <dgm:t>
        <a:bodyPr/>
        <a:lstStyle/>
        <a:p>
          <a:r>
            <a:rPr lang="ru-RU" dirty="0" smtClean="0"/>
            <a:t>Удаленность от метро</a:t>
          </a:r>
          <a:endParaRPr lang="ru-RU" dirty="0"/>
        </a:p>
      </dgm:t>
    </dgm:pt>
    <dgm:pt modelId="{DC24FCD3-9B1C-44CA-B777-E8790D346537}" type="parTrans" cxnId="{6C3D1108-C9D6-4F21-A623-4D559ECF7305}">
      <dgm:prSet/>
      <dgm:spPr/>
      <dgm:t>
        <a:bodyPr/>
        <a:lstStyle/>
        <a:p>
          <a:endParaRPr lang="ru-RU"/>
        </a:p>
      </dgm:t>
    </dgm:pt>
    <dgm:pt modelId="{7BE7B64B-6D77-41F8-A1B5-53587B7FDD03}" type="sibTrans" cxnId="{6C3D1108-C9D6-4F21-A623-4D559ECF7305}">
      <dgm:prSet/>
      <dgm:spPr/>
      <dgm:t>
        <a:bodyPr/>
        <a:lstStyle/>
        <a:p>
          <a:endParaRPr lang="ru-RU"/>
        </a:p>
      </dgm:t>
    </dgm:pt>
    <dgm:pt modelId="{2EE445D6-1586-4E9E-B57D-C6E136A1C51E}">
      <dgm:prSet phldrT="[Текст]"/>
      <dgm:spPr/>
      <dgm:t>
        <a:bodyPr/>
        <a:lstStyle/>
        <a:p>
          <a:r>
            <a:rPr lang="ru-RU" dirty="0" smtClean="0"/>
            <a:t>Удаленность от центра</a:t>
          </a:r>
          <a:endParaRPr lang="ru-RU" dirty="0"/>
        </a:p>
      </dgm:t>
    </dgm:pt>
    <dgm:pt modelId="{9725FB86-BFE4-40BF-8E0B-B25213F3CBB2}" type="parTrans" cxnId="{9A4923AA-1ECC-4F6E-A9B5-7C5BE808BD90}">
      <dgm:prSet/>
      <dgm:spPr/>
      <dgm:t>
        <a:bodyPr/>
        <a:lstStyle/>
        <a:p>
          <a:endParaRPr lang="ru-RU"/>
        </a:p>
      </dgm:t>
    </dgm:pt>
    <dgm:pt modelId="{1363BEAE-07DD-441D-86F1-C4954267078C}" type="sibTrans" cxnId="{9A4923AA-1ECC-4F6E-A9B5-7C5BE808BD90}">
      <dgm:prSet/>
      <dgm:spPr/>
      <dgm:t>
        <a:bodyPr/>
        <a:lstStyle/>
        <a:p>
          <a:endParaRPr lang="ru-RU"/>
        </a:p>
      </dgm:t>
    </dgm:pt>
    <dgm:pt modelId="{3DF6F427-4663-435C-B533-ED376F6B1FE5}">
      <dgm:prSet phldrT="[Текст]"/>
      <dgm:spPr/>
      <dgm:t>
        <a:bodyPr/>
        <a:lstStyle/>
        <a:p>
          <a:r>
            <a:rPr lang="ru-RU" dirty="0" smtClean="0"/>
            <a:t>Этаж</a:t>
          </a:r>
          <a:endParaRPr lang="ru-RU" dirty="0"/>
        </a:p>
      </dgm:t>
    </dgm:pt>
    <dgm:pt modelId="{D9FE4A1B-6950-41AD-B6BD-EED5CCE2B3F3}" type="parTrans" cxnId="{1C3CBDB9-364A-410B-AA9D-FBE897098810}">
      <dgm:prSet/>
      <dgm:spPr/>
      <dgm:t>
        <a:bodyPr/>
        <a:lstStyle/>
        <a:p>
          <a:endParaRPr lang="ru-RU"/>
        </a:p>
      </dgm:t>
    </dgm:pt>
    <dgm:pt modelId="{2FD50FAC-C9CE-447D-8F78-886539C825B1}" type="sibTrans" cxnId="{1C3CBDB9-364A-410B-AA9D-FBE897098810}">
      <dgm:prSet/>
      <dgm:spPr/>
      <dgm:t>
        <a:bodyPr/>
        <a:lstStyle/>
        <a:p>
          <a:endParaRPr lang="ru-RU"/>
        </a:p>
      </dgm:t>
    </dgm:pt>
    <dgm:pt modelId="{23227768-E170-4642-AEA3-54A09B80E3C4}" type="pres">
      <dgm:prSet presAssocID="{A20247C9-532D-48D7-8765-EE8F00D7DEAD}" presName="cycle" presStyleCnt="0">
        <dgm:presLayoutVars>
          <dgm:chMax val="1"/>
          <dgm:dir/>
          <dgm:animLvl val="ctr"/>
          <dgm:resizeHandles val="exact"/>
        </dgm:presLayoutVars>
      </dgm:prSet>
      <dgm:spPr/>
      <dgm:t>
        <a:bodyPr/>
        <a:lstStyle/>
        <a:p>
          <a:endParaRPr lang="ru-RU"/>
        </a:p>
      </dgm:t>
    </dgm:pt>
    <dgm:pt modelId="{778AA890-3C63-4F5D-8B28-0A3681F75058}" type="pres">
      <dgm:prSet presAssocID="{9A8737CF-9A65-4DA6-BDC5-255FC9BCF765}" presName="centerShape" presStyleLbl="node0" presStyleIdx="0" presStyleCnt="1" custScaleX="93799" custScaleY="85443" custLinFactNeighborX="-2400" custLinFactNeighborY="-3438"/>
      <dgm:spPr/>
      <dgm:t>
        <a:bodyPr/>
        <a:lstStyle/>
        <a:p>
          <a:endParaRPr lang="ru-RU"/>
        </a:p>
      </dgm:t>
    </dgm:pt>
    <dgm:pt modelId="{1D62B413-BA54-43CC-A853-2BD450BF6F85}" type="pres">
      <dgm:prSet presAssocID="{7A576522-7765-4647-9B4E-3F7BA55B986A}" presName="parTrans" presStyleLbl="bgSibTrans2D1" presStyleIdx="0" presStyleCnt="4"/>
      <dgm:spPr/>
      <dgm:t>
        <a:bodyPr/>
        <a:lstStyle/>
        <a:p>
          <a:endParaRPr lang="ru-RU"/>
        </a:p>
      </dgm:t>
    </dgm:pt>
    <dgm:pt modelId="{04D16F43-01FE-4A3E-BC76-8F1985D7CEFB}" type="pres">
      <dgm:prSet presAssocID="{E598FF92-7DB8-4558-B2C8-3364E8221D06}" presName="node" presStyleLbl="node1" presStyleIdx="0" presStyleCnt="4" custRadScaleRad="101766" custRadScaleInc="12130">
        <dgm:presLayoutVars>
          <dgm:bulletEnabled val="1"/>
        </dgm:presLayoutVars>
      </dgm:prSet>
      <dgm:spPr/>
      <dgm:t>
        <a:bodyPr/>
        <a:lstStyle/>
        <a:p>
          <a:endParaRPr lang="ru-RU"/>
        </a:p>
      </dgm:t>
    </dgm:pt>
    <dgm:pt modelId="{7D0FF983-B4D2-412D-8B02-850691C110DE}" type="pres">
      <dgm:prSet presAssocID="{DC24FCD3-9B1C-44CA-B777-E8790D346537}" presName="parTrans" presStyleLbl="bgSibTrans2D1" presStyleIdx="1" presStyleCnt="4"/>
      <dgm:spPr/>
      <dgm:t>
        <a:bodyPr/>
        <a:lstStyle/>
        <a:p>
          <a:endParaRPr lang="ru-RU"/>
        </a:p>
      </dgm:t>
    </dgm:pt>
    <dgm:pt modelId="{42B4BC37-F727-4E9A-80E2-B09AB75790A3}" type="pres">
      <dgm:prSet presAssocID="{69973437-FF35-4FC4-A6C4-583482686EC2}" presName="node" presStyleLbl="node1" presStyleIdx="1" presStyleCnt="4" custRadScaleRad="119591" custRadScaleInc="-17276">
        <dgm:presLayoutVars>
          <dgm:bulletEnabled val="1"/>
        </dgm:presLayoutVars>
      </dgm:prSet>
      <dgm:spPr/>
      <dgm:t>
        <a:bodyPr/>
        <a:lstStyle/>
        <a:p>
          <a:endParaRPr lang="ru-RU"/>
        </a:p>
      </dgm:t>
    </dgm:pt>
    <dgm:pt modelId="{F38CD09C-0D67-46D9-9D07-64BB6BF701C4}" type="pres">
      <dgm:prSet presAssocID="{9725FB86-BFE4-40BF-8E0B-B25213F3CBB2}" presName="parTrans" presStyleLbl="bgSibTrans2D1" presStyleIdx="2" presStyleCnt="4"/>
      <dgm:spPr/>
      <dgm:t>
        <a:bodyPr/>
        <a:lstStyle/>
        <a:p>
          <a:endParaRPr lang="ru-RU"/>
        </a:p>
      </dgm:t>
    </dgm:pt>
    <dgm:pt modelId="{E3A73C9F-1520-416F-99D2-402B38838EDF}" type="pres">
      <dgm:prSet presAssocID="{2EE445D6-1586-4E9E-B57D-C6E136A1C51E}" presName="node" presStyleLbl="node1" presStyleIdx="2" presStyleCnt="4" custRadScaleRad="99903" custRadScaleInc="-29449">
        <dgm:presLayoutVars>
          <dgm:bulletEnabled val="1"/>
        </dgm:presLayoutVars>
      </dgm:prSet>
      <dgm:spPr/>
      <dgm:t>
        <a:bodyPr/>
        <a:lstStyle/>
        <a:p>
          <a:endParaRPr lang="ru-RU"/>
        </a:p>
      </dgm:t>
    </dgm:pt>
    <dgm:pt modelId="{E04B8C6E-2E9E-46BE-8D2F-BBE16067DFF3}" type="pres">
      <dgm:prSet presAssocID="{D9FE4A1B-6950-41AD-B6BD-EED5CCE2B3F3}" presName="parTrans" presStyleLbl="bgSibTrans2D1" presStyleIdx="3" presStyleCnt="4"/>
      <dgm:spPr/>
      <dgm:t>
        <a:bodyPr/>
        <a:lstStyle/>
        <a:p>
          <a:endParaRPr lang="ru-RU"/>
        </a:p>
      </dgm:t>
    </dgm:pt>
    <dgm:pt modelId="{5343F9BD-E8C5-4305-99E4-2F533DAA6214}" type="pres">
      <dgm:prSet presAssocID="{3DF6F427-4663-435C-B533-ED376F6B1FE5}" presName="node" presStyleLbl="node1" presStyleIdx="3" presStyleCnt="4" custRadScaleRad="96920" custRadScaleInc="-20752">
        <dgm:presLayoutVars>
          <dgm:bulletEnabled val="1"/>
        </dgm:presLayoutVars>
      </dgm:prSet>
      <dgm:spPr/>
      <dgm:t>
        <a:bodyPr/>
        <a:lstStyle/>
        <a:p>
          <a:endParaRPr lang="ru-RU"/>
        </a:p>
      </dgm:t>
    </dgm:pt>
  </dgm:ptLst>
  <dgm:cxnLst>
    <dgm:cxn modelId="{C975EFC9-66FD-4675-BF3E-1844EF0E0CF0}" type="presOf" srcId="{69973437-FF35-4FC4-A6C4-583482686EC2}" destId="{42B4BC37-F727-4E9A-80E2-B09AB75790A3}" srcOrd="0" destOrd="0" presId="urn:microsoft.com/office/officeart/2005/8/layout/radial4"/>
    <dgm:cxn modelId="{037FE516-3D03-4355-94E9-6361C3D931C3}" type="presOf" srcId="{3DF6F427-4663-435C-B533-ED376F6B1FE5}" destId="{5343F9BD-E8C5-4305-99E4-2F533DAA6214}" srcOrd="0" destOrd="0" presId="urn:microsoft.com/office/officeart/2005/8/layout/radial4"/>
    <dgm:cxn modelId="{2765736A-B263-430D-841C-2C8883EDE4A2}" type="presOf" srcId="{D9FE4A1B-6950-41AD-B6BD-EED5CCE2B3F3}" destId="{E04B8C6E-2E9E-46BE-8D2F-BBE16067DFF3}" srcOrd="0" destOrd="0" presId="urn:microsoft.com/office/officeart/2005/8/layout/radial4"/>
    <dgm:cxn modelId="{2BEF2171-88D4-4C9E-9124-1BBBFAEC6C66}" srcId="{9A8737CF-9A65-4DA6-BDC5-255FC9BCF765}" destId="{E598FF92-7DB8-4558-B2C8-3364E8221D06}" srcOrd="0" destOrd="0" parTransId="{7A576522-7765-4647-9B4E-3F7BA55B986A}" sibTransId="{8BC6C9E2-0BBC-4C5C-B7BE-D6D7773A42BC}"/>
    <dgm:cxn modelId="{236F25E2-8CD6-4B9A-B66D-3451DCE2AD95}" type="presOf" srcId="{E598FF92-7DB8-4558-B2C8-3364E8221D06}" destId="{04D16F43-01FE-4A3E-BC76-8F1985D7CEFB}" srcOrd="0" destOrd="0" presId="urn:microsoft.com/office/officeart/2005/8/layout/radial4"/>
    <dgm:cxn modelId="{76C760BA-AD8C-4B3A-9F80-B5DE5DD247E3}" type="presOf" srcId="{A20247C9-532D-48D7-8765-EE8F00D7DEAD}" destId="{23227768-E170-4642-AEA3-54A09B80E3C4}" srcOrd="0" destOrd="0" presId="urn:microsoft.com/office/officeart/2005/8/layout/radial4"/>
    <dgm:cxn modelId="{2C6A689B-9FA3-478B-90B6-D0FB747FB7D1}" type="presOf" srcId="{DC24FCD3-9B1C-44CA-B777-E8790D346537}" destId="{7D0FF983-B4D2-412D-8B02-850691C110DE}" srcOrd="0" destOrd="0" presId="urn:microsoft.com/office/officeart/2005/8/layout/radial4"/>
    <dgm:cxn modelId="{9A4923AA-1ECC-4F6E-A9B5-7C5BE808BD90}" srcId="{9A8737CF-9A65-4DA6-BDC5-255FC9BCF765}" destId="{2EE445D6-1586-4E9E-B57D-C6E136A1C51E}" srcOrd="2" destOrd="0" parTransId="{9725FB86-BFE4-40BF-8E0B-B25213F3CBB2}" sibTransId="{1363BEAE-07DD-441D-86F1-C4954267078C}"/>
    <dgm:cxn modelId="{42DC4541-50AE-4E7F-B67D-BD0120CDA519}" type="presOf" srcId="{9725FB86-BFE4-40BF-8E0B-B25213F3CBB2}" destId="{F38CD09C-0D67-46D9-9D07-64BB6BF701C4}" srcOrd="0" destOrd="0" presId="urn:microsoft.com/office/officeart/2005/8/layout/radial4"/>
    <dgm:cxn modelId="{F6B6FCAF-419F-4083-8ED1-2DF0F52E424C}" type="presOf" srcId="{2EE445D6-1586-4E9E-B57D-C6E136A1C51E}" destId="{E3A73C9F-1520-416F-99D2-402B38838EDF}" srcOrd="0" destOrd="0" presId="urn:microsoft.com/office/officeart/2005/8/layout/radial4"/>
    <dgm:cxn modelId="{FD0544E5-7BD5-4D3E-B17D-13F37A7B584E}" type="presOf" srcId="{9A8737CF-9A65-4DA6-BDC5-255FC9BCF765}" destId="{778AA890-3C63-4F5D-8B28-0A3681F75058}" srcOrd="0" destOrd="0" presId="urn:microsoft.com/office/officeart/2005/8/layout/radial4"/>
    <dgm:cxn modelId="{E929980E-994F-46D0-A276-E2DE9FBFFB9B}" type="presOf" srcId="{7A576522-7765-4647-9B4E-3F7BA55B986A}" destId="{1D62B413-BA54-43CC-A853-2BD450BF6F85}" srcOrd="0" destOrd="0" presId="urn:microsoft.com/office/officeart/2005/8/layout/radial4"/>
    <dgm:cxn modelId="{1C3CBDB9-364A-410B-AA9D-FBE897098810}" srcId="{9A8737CF-9A65-4DA6-BDC5-255FC9BCF765}" destId="{3DF6F427-4663-435C-B533-ED376F6B1FE5}" srcOrd="3" destOrd="0" parTransId="{D9FE4A1B-6950-41AD-B6BD-EED5CCE2B3F3}" sibTransId="{2FD50FAC-C9CE-447D-8F78-886539C825B1}"/>
    <dgm:cxn modelId="{6C3D1108-C9D6-4F21-A623-4D559ECF7305}" srcId="{9A8737CF-9A65-4DA6-BDC5-255FC9BCF765}" destId="{69973437-FF35-4FC4-A6C4-583482686EC2}" srcOrd="1" destOrd="0" parTransId="{DC24FCD3-9B1C-44CA-B777-E8790D346537}" sibTransId="{7BE7B64B-6D77-41F8-A1B5-53587B7FDD03}"/>
    <dgm:cxn modelId="{2959F0EC-208A-4831-9B3F-11223D7F98C3}" srcId="{A20247C9-532D-48D7-8765-EE8F00D7DEAD}" destId="{9A8737CF-9A65-4DA6-BDC5-255FC9BCF765}" srcOrd="0" destOrd="0" parTransId="{E9E22330-4219-49AE-99EF-F70662DE7B76}" sibTransId="{0F75C65A-E0FE-4DB8-B6A2-5BD96C6712C5}"/>
    <dgm:cxn modelId="{B5E962B4-6424-4300-A731-86016F8B9B07}" type="presParOf" srcId="{23227768-E170-4642-AEA3-54A09B80E3C4}" destId="{778AA890-3C63-4F5D-8B28-0A3681F75058}" srcOrd="0" destOrd="0" presId="urn:microsoft.com/office/officeart/2005/8/layout/radial4"/>
    <dgm:cxn modelId="{FD7096EA-8AFB-4ECE-8C6C-5C6C35952CBE}" type="presParOf" srcId="{23227768-E170-4642-AEA3-54A09B80E3C4}" destId="{1D62B413-BA54-43CC-A853-2BD450BF6F85}" srcOrd="1" destOrd="0" presId="urn:microsoft.com/office/officeart/2005/8/layout/radial4"/>
    <dgm:cxn modelId="{3618FCA5-8E48-4C96-908A-E4B11F964D47}" type="presParOf" srcId="{23227768-E170-4642-AEA3-54A09B80E3C4}" destId="{04D16F43-01FE-4A3E-BC76-8F1985D7CEFB}" srcOrd="2" destOrd="0" presId="urn:microsoft.com/office/officeart/2005/8/layout/radial4"/>
    <dgm:cxn modelId="{6BB142D3-25F6-4945-BD5E-9BAA5D0D753C}" type="presParOf" srcId="{23227768-E170-4642-AEA3-54A09B80E3C4}" destId="{7D0FF983-B4D2-412D-8B02-850691C110DE}" srcOrd="3" destOrd="0" presId="urn:microsoft.com/office/officeart/2005/8/layout/radial4"/>
    <dgm:cxn modelId="{B4787266-CE67-4588-A018-40EA9D233AD1}" type="presParOf" srcId="{23227768-E170-4642-AEA3-54A09B80E3C4}" destId="{42B4BC37-F727-4E9A-80E2-B09AB75790A3}" srcOrd="4" destOrd="0" presId="urn:microsoft.com/office/officeart/2005/8/layout/radial4"/>
    <dgm:cxn modelId="{71823C62-E12D-476D-8CA9-8E2676C305EC}" type="presParOf" srcId="{23227768-E170-4642-AEA3-54A09B80E3C4}" destId="{F38CD09C-0D67-46D9-9D07-64BB6BF701C4}" srcOrd="5" destOrd="0" presId="urn:microsoft.com/office/officeart/2005/8/layout/radial4"/>
    <dgm:cxn modelId="{BCF413A6-D6F5-42DD-9ABB-E46012664459}" type="presParOf" srcId="{23227768-E170-4642-AEA3-54A09B80E3C4}" destId="{E3A73C9F-1520-416F-99D2-402B38838EDF}" srcOrd="6" destOrd="0" presId="urn:microsoft.com/office/officeart/2005/8/layout/radial4"/>
    <dgm:cxn modelId="{818BAEB7-255A-431E-8473-E88F54D855C7}" type="presParOf" srcId="{23227768-E170-4642-AEA3-54A09B80E3C4}" destId="{E04B8C6E-2E9E-46BE-8D2F-BBE16067DFF3}" srcOrd="7" destOrd="0" presId="urn:microsoft.com/office/officeart/2005/8/layout/radial4"/>
    <dgm:cxn modelId="{4DD6E702-E719-40EF-999B-EEB63F899F13}" type="presParOf" srcId="{23227768-E170-4642-AEA3-54A09B80E3C4}" destId="{5343F9BD-E8C5-4305-99E4-2F533DAA6214}" srcOrd="8" destOrd="0" presId="urn:microsoft.com/office/officeart/2005/8/layout/radial4"/>
  </dgm:cxnLst>
  <dgm:bg/>
  <dgm:whole/>
  <dgm:extLst>
    <a:ext uri="http://schemas.microsoft.com/office/drawing/2008/diagram">
      <dsp:dataModelExt xmlns:dsp="http://schemas.microsoft.com/office/drawing/2008/diagram" relId="rId54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12A4469-CB35-496C-9CDD-F3EB821D74E8}" type="doc">
      <dgm:prSet loTypeId="urn:microsoft.com/office/officeart/2005/8/layout/process2" loCatId="process" qsTypeId="urn:microsoft.com/office/officeart/2005/8/quickstyle/simple1" qsCatId="simple" csTypeId="urn:microsoft.com/office/officeart/2005/8/colors/accent1_2" csCatId="accent1" phldr="1"/>
      <dgm:spPr/>
    </dgm:pt>
    <dgm:pt modelId="{3A2EF168-39AD-4C26-B288-E4ACD05A34A3}">
      <dgm:prSet phldrT="[Текст]"/>
      <dgm:spPr/>
      <dgm:t>
        <a:bodyPr/>
        <a:lstStyle/>
        <a:p>
          <a:r>
            <a:rPr lang="ru-RU" dirty="0" smtClean="0"/>
            <a:t>БД</a:t>
          </a:r>
          <a:endParaRPr lang="ru-RU" dirty="0"/>
        </a:p>
      </dgm:t>
    </dgm:pt>
    <dgm:pt modelId="{CBB0E140-D166-4034-8131-E05506E69912}" type="parTrans" cxnId="{C922C602-C7FC-4D4F-B7D5-27DBCF2C6B8D}">
      <dgm:prSet/>
      <dgm:spPr/>
      <dgm:t>
        <a:bodyPr/>
        <a:lstStyle/>
        <a:p>
          <a:endParaRPr lang="ru-RU"/>
        </a:p>
      </dgm:t>
    </dgm:pt>
    <dgm:pt modelId="{FCDDB735-42EA-4D23-996B-16D8D2E5FF58}" type="sibTrans" cxnId="{C922C602-C7FC-4D4F-B7D5-27DBCF2C6B8D}">
      <dgm:prSet/>
      <dgm:spPr/>
      <dgm:t>
        <a:bodyPr/>
        <a:lstStyle/>
        <a:p>
          <a:endParaRPr lang="ru-RU"/>
        </a:p>
      </dgm:t>
    </dgm:pt>
    <dgm:pt modelId="{6E3B035B-AF84-4046-ABE3-480DC34559E1}">
      <dgm:prSet phldrT="[Текст]"/>
      <dgm:spPr/>
      <dgm:t>
        <a:bodyPr/>
        <a:lstStyle/>
        <a:p>
          <a:r>
            <a:rPr lang="ru-RU" dirty="0" smtClean="0"/>
            <a:t>Сайт</a:t>
          </a:r>
          <a:endParaRPr lang="ru-RU" dirty="0"/>
        </a:p>
      </dgm:t>
    </dgm:pt>
    <dgm:pt modelId="{BA607029-9348-4E56-9C1B-2EAB32763A05}" type="parTrans" cxnId="{F72B8C93-20A1-41EC-92D9-D28F22928F9A}">
      <dgm:prSet/>
      <dgm:spPr/>
      <dgm:t>
        <a:bodyPr/>
        <a:lstStyle/>
        <a:p>
          <a:endParaRPr lang="ru-RU"/>
        </a:p>
      </dgm:t>
    </dgm:pt>
    <dgm:pt modelId="{02685C48-D7FD-4822-B1F9-9473DA01F26A}" type="sibTrans" cxnId="{F72B8C93-20A1-41EC-92D9-D28F22928F9A}">
      <dgm:prSet/>
      <dgm:spPr/>
      <dgm:t>
        <a:bodyPr/>
        <a:lstStyle/>
        <a:p>
          <a:endParaRPr lang="ru-RU"/>
        </a:p>
      </dgm:t>
    </dgm:pt>
    <dgm:pt modelId="{ACF3FF2A-4D6D-4DB4-B464-1B8311CFE948}">
      <dgm:prSet phldrT="[Текст]"/>
      <dgm:spPr/>
      <dgm:t>
        <a:bodyPr/>
        <a:lstStyle/>
        <a:p>
          <a:r>
            <a:rPr lang="ru-RU" dirty="0" smtClean="0"/>
            <a:t>Пользователь</a:t>
          </a:r>
          <a:endParaRPr lang="ru-RU" dirty="0"/>
        </a:p>
      </dgm:t>
    </dgm:pt>
    <dgm:pt modelId="{C651260A-F339-443C-A1B3-CE337DF3EA4B}" type="parTrans" cxnId="{B3FDEEEF-EB21-468A-B2CE-6C336A34E01E}">
      <dgm:prSet/>
      <dgm:spPr/>
      <dgm:t>
        <a:bodyPr/>
        <a:lstStyle/>
        <a:p>
          <a:endParaRPr lang="ru-RU"/>
        </a:p>
      </dgm:t>
    </dgm:pt>
    <dgm:pt modelId="{613DD3E9-6D57-458D-8C99-B8CE79A763A2}" type="sibTrans" cxnId="{B3FDEEEF-EB21-468A-B2CE-6C336A34E01E}">
      <dgm:prSet/>
      <dgm:spPr/>
      <dgm:t>
        <a:bodyPr/>
        <a:lstStyle/>
        <a:p>
          <a:endParaRPr lang="ru-RU"/>
        </a:p>
      </dgm:t>
    </dgm:pt>
    <dgm:pt modelId="{775B556B-CDF1-456B-B259-4B548D7F57AC}">
      <dgm:prSet phldrT="[Текст]"/>
      <dgm:spPr/>
      <dgm:t>
        <a:bodyPr/>
        <a:lstStyle/>
        <a:p>
          <a:r>
            <a:rPr lang="ru-RU" dirty="0" smtClean="0"/>
            <a:t>Формат для программы</a:t>
          </a:r>
          <a:endParaRPr lang="ru-RU" dirty="0"/>
        </a:p>
      </dgm:t>
    </dgm:pt>
    <dgm:pt modelId="{B80C2AC3-E5A9-40CD-8F7E-2D6E16752336}" type="parTrans" cxnId="{EC07712D-3177-4FD1-B6DD-A1AFA9C0FE55}">
      <dgm:prSet/>
      <dgm:spPr/>
      <dgm:t>
        <a:bodyPr/>
        <a:lstStyle/>
        <a:p>
          <a:endParaRPr lang="ru-RU"/>
        </a:p>
      </dgm:t>
    </dgm:pt>
    <dgm:pt modelId="{3CEE9A4F-F816-4C55-BE37-40EE01B13386}" type="sibTrans" cxnId="{EC07712D-3177-4FD1-B6DD-A1AFA9C0FE55}">
      <dgm:prSet/>
      <dgm:spPr/>
      <dgm:t>
        <a:bodyPr/>
        <a:lstStyle/>
        <a:p>
          <a:endParaRPr lang="ru-RU"/>
        </a:p>
      </dgm:t>
    </dgm:pt>
    <dgm:pt modelId="{29B349CA-D93E-402E-A4F8-832534934687}" type="pres">
      <dgm:prSet presAssocID="{D12A4469-CB35-496C-9CDD-F3EB821D74E8}" presName="linearFlow" presStyleCnt="0">
        <dgm:presLayoutVars>
          <dgm:resizeHandles val="exact"/>
        </dgm:presLayoutVars>
      </dgm:prSet>
      <dgm:spPr/>
    </dgm:pt>
    <dgm:pt modelId="{2752910D-64B2-4486-94BF-E3449AC2CEF3}" type="pres">
      <dgm:prSet presAssocID="{3A2EF168-39AD-4C26-B288-E4ACD05A34A3}" presName="node" presStyleLbl="node1" presStyleIdx="0" presStyleCnt="4" custLinFactX="-28723" custLinFactNeighborX="-100000" custLinFactNeighborY="-537">
        <dgm:presLayoutVars>
          <dgm:bulletEnabled val="1"/>
        </dgm:presLayoutVars>
      </dgm:prSet>
      <dgm:spPr/>
      <dgm:t>
        <a:bodyPr/>
        <a:lstStyle/>
        <a:p>
          <a:endParaRPr lang="ru-RU"/>
        </a:p>
      </dgm:t>
    </dgm:pt>
    <dgm:pt modelId="{AFF3BDEA-614D-4325-914B-C11CE2CC78E8}" type="pres">
      <dgm:prSet presAssocID="{FCDDB735-42EA-4D23-996B-16D8D2E5FF58}" presName="sibTrans" presStyleLbl="sibTrans2D1" presStyleIdx="0" presStyleCnt="3"/>
      <dgm:spPr/>
      <dgm:t>
        <a:bodyPr/>
        <a:lstStyle/>
        <a:p>
          <a:endParaRPr lang="ru-RU"/>
        </a:p>
      </dgm:t>
    </dgm:pt>
    <dgm:pt modelId="{10B08EA9-34BD-470E-BEA6-6948F1D5A5E7}" type="pres">
      <dgm:prSet presAssocID="{FCDDB735-42EA-4D23-996B-16D8D2E5FF58}" presName="connectorText" presStyleLbl="sibTrans2D1" presStyleIdx="0" presStyleCnt="3"/>
      <dgm:spPr/>
      <dgm:t>
        <a:bodyPr/>
        <a:lstStyle/>
        <a:p>
          <a:endParaRPr lang="ru-RU"/>
        </a:p>
      </dgm:t>
    </dgm:pt>
    <dgm:pt modelId="{710C4222-771C-4639-A42D-67C017F34F99}" type="pres">
      <dgm:prSet presAssocID="{775B556B-CDF1-456B-B259-4B548D7F57AC}" presName="node" presStyleLbl="node1" presStyleIdx="1" presStyleCnt="4" custLinFactX="24613" custLinFactNeighborX="100000" custLinFactNeighborY="3467">
        <dgm:presLayoutVars>
          <dgm:bulletEnabled val="1"/>
        </dgm:presLayoutVars>
      </dgm:prSet>
      <dgm:spPr/>
      <dgm:t>
        <a:bodyPr/>
        <a:lstStyle/>
        <a:p>
          <a:endParaRPr lang="ru-RU"/>
        </a:p>
      </dgm:t>
    </dgm:pt>
    <dgm:pt modelId="{D31ED179-4F28-471F-B5A6-642AD0EEDD18}" type="pres">
      <dgm:prSet presAssocID="{3CEE9A4F-F816-4C55-BE37-40EE01B13386}" presName="sibTrans" presStyleLbl="sibTrans2D1" presStyleIdx="1" presStyleCnt="3"/>
      <dgm:spPr/>
      <dgm:t>
        <a:bodyPr/>
        <a:lstStyle/>
        <a:p>
          <a:endParaRPr lang="ru-RU"/>
        </a:p>
      </dgm:t>
    </dgm:pt>
    <dgm:pt modelId="{87E0FF8E-BD90-458E-A905-09FB089A412E}" type="pres">
      <dgm:prSet presAssocID="{3CEE9A4F-F816-4C55-BE37-40EE01B13386}" presName="connectorText" presStyleLbl="sibTrans2D1" presStyleIdx="1" presStyleCnt="3"/>
      <dgm:spPr/>
      <dgm:t>
        <a:bodyPr/>
        <a:lstStyle/>
        <a:p>
          <a:endParaRPr lang="ru-RU"/>
        </a:p>
      </dgm:t>
    </dgm:pt>
    <dgm:pt modelId="{B0D962AB-94F5-45B8-9F21-3E061B0D992B}" type="pres">
      <dgm:prSet presAssocID="{6E3B035B-AF84-4046-ABE3-480DC34559E1}" presName="node" presStyleLbl="node1" presStyleIdx="2" presStyleCnt="4" custLinFactX="-28723" custLinFactNeighborX="-100000" custLinFactNeighborY="-7730">
        <dgm:presLayoutVars>
          <dgm:bulletEnabled val="1"/>
        </dgm:presLayoutVars>
      </dgm:prSet>
      <dgm:spPr/>
      <dgm:t>
        <a:bodyPr/>
        <a:lstStyle/>
        <a:p>
          <a:endParaRPr lang="ru-RU"/>
        </a:p>
      </dgm:t>
    </dgm:pt>
    <dgm:pt modelId="{8921C0AE-5463-449C-AE3E-416F02D86B7F}" type="pres">
      <dgm:prSet presAssocID="{02685C48-D7FD-4822-B1F9-9473DA01F26A}" presName="sibTrans" presStyleLbl="sibTrans2D1" presStyleIdx="2" presStyleCnt="3"/>
      <dgm:spPr/>
      <dgm:t>
        <a:bodyPr/>
        <a:lstStyle/>
        <a:p>
          <a:endParaRPr lang="ru-RU"/>
        </a:p>
      </dgm:t>
    </dgm:pt>
    <dgm:pt modelId="{53AF1032-AA59-4D37-9942-127CA6C39ED3}" type="pres">
      <dgm:prSet presAssocID="{02685C48-D7FD-4822-B1F9-9473DA01F26A}" presName="connectorText" presStyleLbl="sibTrans2D1" presStyleIdx="2" presStyleCnt="3"/>
      <dgm:spPr/>
      <dgm:t>
        <a:bodyPr/>
        <a:lstStyle/>
        <a:p>
          <a:endParaRPr lang="ru-RU"/>
        </a:p>
      </dgm:t>
    </dgm:pt>
    <dgm:pt modelId="{28B2608C-F997-411F-BFE3-5DC37B8E3762}" type="pres">
      <dgm:prSet presAssocID="{ACF3FF2A-4D6D-4DB4-B464-1B8311CFE948}" presName="node" presStyleLbl="node1" presStyleIdx="3" presStyleCnt="4" custLinFactX="24613" custLinFactNeighborX="100000" custLinFactNeighborY="-3725">
        <dgm:presLayoutVars>
          <dgm:bulletEnabled val="1"/>
        </dgm:presLayoutVars>
      </dgm:prSet>
      <dgm:spPr/>
      <dgm:t>
        <a:bodyPr/>
        <a:lstStyle/>
        <a:p>
          <a:endParaRPr lang="ru-RU"/>
        </a:p>
      </dgm:t>
    </dgm:pt>
  </dgm:ptLst>
  <dgm:cxnLst>
    <dgm:cxn modelId="{759BAF17-2ECB-470A-BE70-0975595528CD}" type="presOf" srcId="{02685C48-D7FD-4822-B1F9-9473DA01F26A}" destId="{53AF1032-AA59-4D37-9942-127CA6C39ED3}" srcOrd="1" destOrd="0" presId="urn:microsoft.com/office/officeart/2005/8/layout/process2"/>
    <dgm:cxn modelId="{014F9424-EA73-4AFA-96B5-0E7BE6230F4B}" type="presOf" srcId="{02685C48-D7FD-4822-B1F9-9473DA01F26A}" destId="{8921C0AE-5463-449C-AE3E-416F02D86B7F}" srcOrd="0" destOrd="0" presId="urn:microsoft.com/office/officeart/2005/8/layout/process2"/>
    <dgm:cxn modelId="{110F2C83-5B15-47BF-81C1-CAEDD31B8412}" type="presOf" srcId="{3A2EF168-39AD-4C26-B288-E4ACD05A34A3}" destId="{2752910D-64B2-4486-94BF-E3449AC2CEF3}" srcOrd="0" destOrd="0" presId="urn:microsoft.com/office/officeart/2005/8/layout/process2"/>
    <dgm:cxn modelId="{9933093B-6F39-4DD2-8446-150230B953EA}" type="presOf" srcId="{3CEE9A4F-F816-4C55-BE37-40EE01B13386}" destId="{D31ED179-4F28-471F-B5A6-642AD0EEDD18}" srcOrd="0" destOrd="0" presId="urn:microsoft.com/office/officeart/2005/8/layout/process2"/>
    <dgm:cxn modelId="{3BF0E87D-E631-49A0-8A72-CE7801764495}" type="presOf" srcId="{775B556B-CDF1-456B-B259-4B548D7F57AC}" destId="{710C4222-771C-4639-A42D-67C017F34F99}" srcOrd="0" destOrd="0" presId="urn:microsoft.com/office/officeart/2005/8/layout/process2"/>
    <dgm:cxn modelId="{27E96980-C698-4631-8F77-13840C31320B}" type="presOf" srcId="{6E3B035B-AF84-4046-ABE3-480DC34559E1}" destId="{B0D962AB-94F5-45B8-9F21-3E061B0D992B}" srcOrd="0" destOrd="0" presId="urn:microsoft.com/office/officeart/2005/8/layout/process2"/>
    <dgm:cxn modelId="{C7F5B180-71B3-418B-A1E4-20899C817127}" type="presOf" srcId="{3CEE9A4F-F816-4C55-BE37-40EE01B13386}" destId="{87E0FF8E-BD90-458E-A905-09FB089A412E}" srcOrd="1" destOrd="0" presId="urn:microsoft.com/office/officeart/2005/8/layout/process2"/>
    <dgm:cxn modelId="{EC07712D-3177-4FD1-B6DD-A1AFA9C0FE55}" srcId="{D12A4469-CB35-496C-9CDD-F3EB821D74E8}" destId="{775B556B-CDF1-456B-B259-4B548D7F57AC}" srcOrd="1" destOrd="0" parTransId="{B80C2AC3-E5A9-40CD-8F7E-2D6E16752336}" sibTransId="{3CEE9A4F-F816-4C55-BE37-40EE01B13386}"/>
    <dgm:cxn modelId="{C922C602-C7FC-4D4F-B7D5-27DBCF2C6B8D}" srcId="{D12A4469-CB35-496C-9CDD-F3EB821D74E8}" destId="{3A2EF168-39AD-4C26-B288-E4ACD05A34A3}" srcOrd="0" destOrd="0" parTransId="{CBB0E140-D166-4034-8131-E05506E69912}" sibTransId="{FCDDB735-42EA-4D23-996B-16D8D2E5FF58}"/>
    <dgm:cxn modelId="{D9381B57-00E1-43CA-BF52-02123013F681}" type="presOf" srcId="{D12A4469-CB35-496C-9CDD-F3EB821D74E8}" destId="{29B349CA-D93E-402E-A4F8-832534934687}" srcOrd="0" destOrd="0" presId="urn:microsoft.com/office/officeart/2005/8/layout/process2"/>
    <dgm:cxn modelId="{B3FDEEEF-EB21-468A-B2CE-6C336A34E01E}" srcId="{D12A4469-CB35-496C-9CDD-F3EB821D74E8}" destId="{ACF3FF2A-4D6D-4DB4-B464-1B8311CFE948}" srcOrd="3" destOrd="0" parTransId="{C651260A-F339-443C-A1B3-CE337DF3EA4B}" sibTransId="{613DD3E9-6D57-458D-8C99-B8CE79A763A2}"/>
    <dgm:cxn modelId="{032CBEAF-E30D-44FB-A7AE-2A9A11E76678}" type="presOf" srcId="{FCDDB735-42EA-4D23-996B-16D8D2E5FF58}" destId="{10B08EA9-34BD-470E-BEA6-6948F1D5A5E7}" srcOrd="1" destOrd="0" presId="urn:microsoft.com/office/officeart/2005/8/layout/process2"/>
    <dgm:cxn modelId="{642CB54A-8F6D-4D0D-9653-588880C5C59A}" type="presOf" srcId="{FCDDB735-42EA-4D23-996B-16D8D2E5FF58}" destId="{AFF3BDEA-614D-4325-914B-C11CE2CC78E8}" srcOrd="0" destOrd="0" presId="urn:microsoft.com/office/officeart/2005/8/layout/process2"/>
    <dgm:cxn modelId="{133852FF-5B41-41E5-B102-A735B4C98BEB}" type="presOf" srcId="{ACF3FF2A-4D6D-4DB4-B464-1B8311CFE948}" destId="{28B2608C-F997-411F-BFE3-5DC37B8E3762}" srcOrd="0" destOrd="0" presId="urn:microsoft.com/office/officeart/2005/8/layout/process2"/>
    <dgm:cxn modelId="{F72B8C93-20A1-41EC-92D9-D28F22928F9A}" srcId="{D12A4469-CB35-496C-9CDD-F3EB821D74E8}" destId="{6E3B035B-AF84-4046-ABE3-480DC34559E1}" srcOrd="2" destOrd="0" parTransId="{BA607029-9348-4E56-9C1B-2EAB32763A05}" sibTransId="{02685C48-D7FD-4822-B1F9-9473DA01F26A}"/>
    <dgm:cxn modelId="{21C3CA05-D85F-472F-8554-2653184DFC00}" type="presParOf" srcId="{29B349CA-D93E-402E-A4F8-832534934687}" destId="{2752910D-64B2-4486-94BF-E3449AC2CEF3}" srcOrd="0" destOrd="0" presId="urn:microsoft.com/office/officeart/2005/8/layout/process2"/>
    <dgm:cxn modelId="{70DBCF9C-5169-4806-9BD4-A62438FA5A70}" type="presParOf" srcId="{29B349CA-D93E-402E-A4F8-832534934687}" destId="{AFF3BDEA-614D-4325-914B-C11CE2CC78E8}" srcOrd="1" destOrd="0" presId="urn:microsoft.com/office/officeart/2005/8/layout/process2"/>
    <dgm:cxn modelId="{17D2E0C9-B9D4-426B-9325-24AA9C10C973}" type="presParOf" srcId="{AFF3BDEA-614D-4325-914B-C11CE2CC78E8}" destId="{10B08EA9-34BD-470E-BEA6-6948F1D5A5E7}" srcOrd="0" destOrd="0" presId="urn:microsoft.com/office/officeart/2005/8/layout/process2"/>
    <dgm:cxn modelId="{64848602-25C0-4E72-B734-4F80175ED24C}" type="presParOf" srcId="{29B349CA-D93E-402E-A4F8-832534934687}" destId="{710C4222-771C-4639-A42D-67C017F34F99}" srcOrd="2" destOrd="0" presId="urn:microsoft.com/office/officeart/2005/8/layout/process2"/>
    <dgm:cxn modelId="{B96E650F-F8EF-4E70-BDDA-FB78D95D438E}" type="presParOf" srcId="{29B349CA-D93E-402E-A4F8-832534934687}" destId="{D31ED179-4F28-471F-B5A6-642AD0EEDD18}" srcOrd="3" destOrd="0" presId="urn:microsoft.com/office/officeart/2005/8/layout/process2"/>
    <dgm:cxn modelId="{CD537F6F-327B-4409-A186-0CA283D0D2C6}" type="presParOf" srcId="{D31ED179-4F28-471F-B5A6-642AD0EEDD18}" destId="{87E0FF8E-BD90-458E-A905-09FB089A412E}" srcOrd="0" destOrd="0" presId="urn:microsoft.com/office/officeart/2005/8/layout/process2"/>
    <dgm:cxn modelId="{773A0D80-59C7-4F73-A26C-D0B7CC4486C4}" type="presParOf" srcId="{29B349CA-D93E-402E-A4F8-832534934687}" destId="{B0D962AB-94F5-45B8-9F21-3E061B0D992B}" srcOrd="4" destOrd="0" presId="urn:microsoft.com/office/officeart/2005/8/layout/process2"/>
    <dgm:cxn modelId="{87A602F3-9D8E-4290-9FED-3A0967CB83BD}" type="presParOf" srcId="{29B349CA-D93E-402E-A4F8-832534934687}" destId="{8921C0AE-5463-449C-AE3E-416F02D86B7F}" srcOrd="5" destOrd="0" presId="urn:microsoft.com/office/officeart/2005/8/layout/process2"/>
    <dgm:cxn modelId="{153ED203-ABB1-4726-9A1A-A3FD4650CFC5}" type="presParOf" srcId="{8921C0AE-5463-449C-AE3E-416F02D86B7F}" destId="{53AF1032-AA59-4D37-9942-127CA6C39ED3}" srcOrd="0" destOrd="0" presId="urn:microsoft.com/office/officeart/2005/8/layout/process2"/>
    <dgm:cxn modelId="{D09F875E-155E-4F77-BADE-77ABF4FB53E3}" type="presParOf" srcId="{29B349CA-D93E-402E-A4F8-832534934687}" destId="{28B2608C-F997-411F-BFE3-5DC37B8E3762}" srcOrd="6" destOrd="0" presId="urn:microsoft.com/office/officeart/2005/8/layout/process2"/>
  </dgm:cxnLst>
  <dgm:bg/>
  <dgm:whole/>
  <dgm:extLst>
    <a:ext uri="http://schemas.microsoft.com/office/drawing/2008/diagram">
      <dsp:dataModelExt xmlns:dsp="http://schemas.microsoft.com/office/drawing/2008/diagram" relId="rId5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8AA890-3C63-4F5D-8B28-0A3681F75058}">
      <dsp:nvSpPr>
        <dsp:cNvPr id="0" name=""/>
        <dsp:cNvSpPr/>
      </dsp:nvSpPr>
      <dsp:spPr>
        <a:xfrm>
          <a:off x="2108293" y="2002339"/>
          <a:ext cx="1504455" cy="137043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dirty="0" smtClean="0"/>
            <a:t>%</a:t>
          </a:r>
          <a:r>
            <a:rPr lang="ru-RU" sz="1600" kern="1200" dirty="0" smtClean="0"/>
            <a:t> совпадения</a:t>
          </a:r>
          <a:r>
            <a:rPr lang="en-US" sz="1600" kern="1200" dirty="0" smtClean="0"/>
            <a:t> </a:t>
          </a:r>
          <a:endParaRPr lang="ru-RU" sz="1600" kern="1200" dirty="0"/>
        </a:p>
      </dsp:txBody>
      <dsp:txXfrm>
        <a:off x="2328615" y="2203034"/>
        <a:ext cx="1063811" cy="969042"/>
      </dsp:txXfrm>
    </dsp:sp>
    <dsp:sp modelId="{1D62B413-BA54-43CC-A853-2BD450BF6F85}">
      <dsp:nvSpPr>
        <dsp:cNvPr id="0" name=""/>
        <dsp:cNvSpPr/>
      </dsp:nvSpPr>
      <dsp:spPr>
        <a:xfrm rot="11854996">
          <a:off x="759852" y="2006722"/>
          <a:ext cx="1346940" cy="457115"/>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4D16F43-01FE-4A3E-BC76-8F1985D7CEFB}">
      <dsp:nvSpPr>
        <dsp:cNvPr id="0" name=""/>
        <dsp:cNvSpPr/>
      </dsp:nvSpPr>
      <dsp:spPr>
        <a:xfrm>
          <a:off x="29458" y="1422342"/>
          <a:ext cx="1523719" cy="12189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889000">
            <a:lnSpc>
              <a:spcPct val="90000"/>
            </a:lnSpc>
            <a:spcBef>
              <a:spcPct val="0"/>
            </a:spcBef>
            <a:spcAft>
              <a:spcPct val="35000"/>
            </a:spcAft>
          </a:pPr>
          <a:r>
            <a:rPr lang="ru-RU" sz="2000" kern="1200" dirty="0" smtClean="0"/>
            <a:t>Площадь квартиры</a:t>
          </a:r>
          <a:endParaRPr lang="ru-RU" sz="2000" kern="1200" dirty="0"/>
        </a:p>
      </dsp:txBody>
      <dsp:txXfrm>
        <a:off x="65161" y="1458045"/>
        <a:ext cx="1452313" cy="1147569"/>
      </dsp:txXfrm>
    </dsp:sp>
    <dsp:sp modelId="{7D0FF983-B4D2-412D-8B02-850691C110DE}">
      <dsp:nvSpPr>
        <dsp:cNvPr id="0" name=""/>
        <dsp:cNvSpPr/>
      </dsp:nvSpPr>
      <dsp:spPr>
        <a:xfrm rot="14196592">
          <a:off x="1111490" y="1085241"/>
          <a:ext cx="1687090" cy="457115"/>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2B4BC37-F727-4E9A-80E2-B09AB75790A3}">
      <dsp:nvSpPr>
        <dsp:cNvPr id="0" name=""/>
        <dsp:cNvSpPr/>
      </dsp:nvSpPr>
      <dsp:spPr>
        <a:xfrm>
          <a:off x="728942" y="0"/>
          <a:ext cx="1523719" cy="12189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889000">
            <a:lnSpc>
              <a:spcPct val="90000"/>
            </a:lnSpc>
            <a:spcBef>
              <a:spcPct val="0"/>
            </a:spcBef>
            <a:spcAft>
              <a:spcPct val="35000"/>
            </a:spcAft>
          </a:pPr>
          <a:r>
            <a:rPr lang="ru-RU" sz="2000" kern="1200" dirty="0" smtClean="0"/>
            <a:t>Удаленность от метро</a:t>
          </a:r>
          <a:endParaRPr lang="ru-RU" sz="2000" kern="1200" dirty="0"/>
        </a:p>
      </dsp:txBody>
      <dsp:txXfrm>
        <a:off x="764645" y="35703"/>
        <a:ext cx="1452313" cy="1147569"/>
      </dsp:txXfrm>
    </dsp:sp>
    <dsp:sp modelId="{F38CD09C-0D67-46D9-9D07-64BB6BF701C4}">
      <dsp:nvSpPr>
        <dsp:cNvPr id="0" name=""/>
        <dsp:cNvSpPr/>
      </dsp:nvSpPr>
      <dsp:spPr>
        <a:xfrm rot="17127283">
          <a:off x="2557411" y="1048864"/>
          <a:ext cx="1385949" cy="457115"/>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3A73C9F-1520-416F-99D2-402B38838EDF}">
      <dsp:nvSpPr>
        <dsp:cNvPr id="0" name=""/>
        <dsp:cNvSpPr/>
      </dsp:nvSpPr>
      <dsp:spPr>
        <a:xfrm>
          <a:off x="2673188" y="16"/>
          <a:ext cx="1523719" cy="12189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889000">
            <a:lnSpc>
              <a:spcPct val="90000"/>
            </a:lnSpc>
            <a:spcBef>
              <a:spcPct val="0"/>
            </a:spcBef>
            <a:spcAft>
              <a:spcPct val="35000"/>
            </a:spcAft>
          </a:pPr>
          <a:r>
            <a:rPr lang="ru-RU" sz="2000" kern="1200" dirty="0" smtClean="0"/>
            <a:t>Удаленность от центра</a:t>
          </a:r>
          <a:endParaRPr lang="ru-RU" sz="2000" kern="1200" dirty="0"/>
        </a:p>
      </dsp:txBody>
      <dsp:txXfrm>
        <a:off x="2708891" y="35719"/>
        <a:ext cx="1452313" cy="1147569"/>
      </dsp:txXfrm>
    </dsp:sp>
    <dsp:sp modelId="{E04B8C6E-2E9E-46BE-8D2F-BBE16067DFF3}">
      <dsp:nvSpPr>
        <dsp:cNvPr id="0" name=""/>
        <dsp:cNvSpPr/>
      </dsp:nvSpPr>
      <dsp:spPr>
        <a:xfrm rot="20426837">
          <a:off x="3598585" y="1942779"/>
          <a:ext cx="1430882" cy="457115"/>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343F9BD-E8C5-4305-99E4-2F533DAA6214}">
      <dsp:nvSpPr>
        <dsp:cNvPr id="0" name=""/>
        <dsp:cNvSpPr/>
      </dsp:nvSpPr>
      <dsp:spPr>
        <a:xfrm>
          <a:off x="4226351" y="1322409"/>
          <a:ext cx="1523719" cy="12189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889000">
            <a:lnSpc>
              <a:spcPct val="90000"/>
            </a:lnSpc>
            <a:spcBef>
              <a:spcPct val="0"/>
            </a:spcBef>
            <a:spcAft>
              <a:spcPct val="35000"/>
            </a:spcAft>
          </a:pPr>
          <a:r>
            <a:rPr lang="ru-RU" sz="2000" kern="1200" dirty="0" smtClean="0"/>
            <a:t>Этаж</a:t>
          </a:r>
          <a:endParaRPr lang="ru-RU" sz="2000" kern="1200" dirty="0"/>
        </a:p>
      </dsp:txBody>
      <dsp:txXfrm>
        <a:off x="4262054" y="1358112"/>
        <a:ext cx="1452313" cy="114756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52910D-64B2-4486-94BF-E3449AC2CEF3}">
      <dsp:nvSpPr>
        <dsp:cNvPr id="0" name=""/>
        <dsp:cNvSpPr/>
      </dsp:nvSpPr>
      <dsp:spPr>
        <a:xfrm>
          <a:off x="238604" y="2"/>
          <a:ext cx="1529291" cy="8183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ru-RU" sz="1800" kern="1200" dirty="0" smtClean="0"/>
            <a:t>БД</a:t>
          </a:r>
          <a:endParaRPr lang="ru-RU" sz="1800" kern="1200" dirty="0"/>
        </a:p>
      </dsp:txBody>
      <dsp:txXfrm>
        <a:off x="262573" y="23971"/>
        <a:ext cx="1481353" cy="770412"/>
      </dsp:txXfrm>
    </dsp:sp>
    <dsp:sp modelId="{AFF3BDEA-614D-4325-914B-C11CE2CC78E8}">
      <dsp:nvSpPr>
        <dsp:cNvPr id="0" name=""/>
        <dsp:cNvSpPr/>
      </dsp:nvSpPr>
      <dsp:spPr>
        <a:xfrm rot="1068019">
          <a:off x="2016801" y="847003"/>
          <a:ext cx="1847143" cy="36825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ru-RU" sz="1400" kern="1200"/>
        </a:p>
      </dsp:txBody>
      <dsp:txXfrm>
        <a:off x="2019445" y="903768"/>
        <a:ext cx="1736666" cy="220955"/>
      </dsp:txXfrm>
    </dsp:sp>
    <dsp:sp modelId="{710C4222-771C-4639-A42D-67C017F34F99}">
      <dsp:nvSpPr>
        <dsp:cNvPr id="0" name=""/>
        <dsp:cNvSpPr/>
      </dsp:nvSpPr>
      <dsp:spPr>
        <a:xfrm>
          <a:off x="4112850" y="1243911"/>
          <a:ext cx="1529291" cy="8183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ru-RU" sz="1800" kern="1200" dirty="0" smtClean="0"/>
            <a:t>Формат для программы</a:t>
          </a:r>
          <a:endParaRPr lang="ru-RU" sz="1800" kern="1200" dirty="0"/>
        </a:p>
      </dsp:txBody>
      <dsp:txXfrm>
        <a:off x="4136819" y="1267880"/>
        <a:ext cx="1481353" cy="770412"/>
      </dsp:txXfrm>
    </dsp:sp>
    <dsp:sp modelId="{D31ED179-4F28-471F-B5A6-642AD0EEDD18}">
      <dsp:nvSpPr>
        <dsp:cNvPr id="0" name=""/>
        <dsp:cNvSpPr/>
      </dsp:nvSpPr>
      <dsp:spPr>
        <a:xfrm rot="9782245">
          <a:off x="2021019" y="2059812"/>
          <a:ext cx="1838708" cy="36825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ru-RU" sz="1400" kern="1200"/>
        </a:p>
      </dsp:txBody>
      <dsp:txXfrm rot="10800000">
        <a:off x="2129093" y="2117347"/>
        <a:ext cx="1728231" cy="220955"/>
      </dsp:txXfrm>
    </dsp:sp>
    <dsp:sp modelId="{B0D962AB-94F5-45B8-9F21-3E061B0D992B}">
      <dsp:nvSpPr>
        <dsp:cNvPr id="0" name=""/>
        <dsp:cNvSpPr/>
      </dsp:nvSpPr>
      <dsp:spPr>
        <a:xfrm>
          <a:off x="238604" y="2425620"/>
          <a:ext cx="1529291" cy="8183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ru-RU" sz="1800" kern="1200" dirty="0" smtClean="0"/>
            <a:t>Сайт</a:t>
          </a:r>
          <a:endParaRPr lang="ru-RU" sz="1800" kern="1200" dirty="0"/>
        </a:p>
      </dsp:txBody>
      <dsp:txXfrm>
        <a:off x="262573" y="2449589"/>
        <a:ext cx="1481353" cy="770412"/>
      </dsp:txXfrm>
    </dsp:sp>
    <dsp:sp modelId="{8921C0AE-5463-449C-AE3E-416F02D86B7F}">
      <dsp:nvSpPr>
        <dsp:cNvPr id="0" name=""/>
        <dsp:cNvSpPr/>
      </dsp:nvSpPr>
      <dsp:spPr>
        <a:xfrm rot="1068023">
          <a:off x="2016801" y="3272623"/>
          <a:ext cx="1847143" cy="36825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ru-RU" sz="1400" kern="1200"/>
        </a:p>
      </dsp:txBody>
      <dsp:txXfrm>
        <a:off x="2019445" y="3329387"/>
        <a:ext cx="1736666" cy="220955"/>
      </dsp:txXfrm>
    </dsp:sp>
    <dsp:sp modelId="{28B2608C-F997-411F-BFE3-5DC37B8E3762}">
      <dsp:nvSpPr>
        <dsp:cNvPr id="0" name=""/>
        <dsp:cNvSpPr/>
      </dsp:nvSpPr>
      <dsp:spPr>
        <a:xfrm>
          <a:off x="4112850" y="3669533"/>
          <a:ext cx="1529291" cy="8183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ru-RU" sz="1800" kern="1200" dirty="0" smtClean="0"/>
            <a:t>Пользователь</a:t>
          </a:r>
          <a:endParaRPr lang="ru-RU" sz="1800" kern="1200" dirty="0"/>
        </a:p>
      </dsp:txBody>
      <dsp:txXfrm>
        <a:off x="4136819" y="3693502"/>
        <a:ext cx="1481353" cy="770412"/>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1A2C469-5FD9-4BC2-81E0-ECADE186D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TotalTime>
  <Pages>110</Pages>
  <Words>33058</Words>
  <Characters>188432</Characters>
  <Application>Microsoft Office Word</Application>
  <DocSecurity>0</DocSecurity>
  <Lines>1570</Lines>
  <Paragraphs>442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221048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Мол</dc:creator>
  <cp:lastModifiedBy>Денис</cp:lastModifiedBy>
  <cp:revision>37</cp:revision>
  <cp:lastPrinted>2012-02-15T11:55:00Z</cp:lastPrinted>
  <dcterms:created xsi:type="dcterms:W3CDTF">2012-02-12T18:11:00Z</dcterms:created>
  <dcterms:modified xsi:type="dcterms:W3CDTF">2012-02-15T11:55:00Z</dcterms:modified>
</cp:coreProperties>
</file>