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ight="0" w:firstLine="0" w:left="0"/>
        <w:jc w:val="center"/>
        <w:rPr>
          <w:rFonts w:ascii="Times New Roman" w:hAnsi="Times New Roman" w:eastAsia="Times New Roman" w:cs="Times New Roman"/>
          <w:sz w:val="32"/>
          <w:szCs w:val="32"/>
          <w:highlight w:val="none"/>
        </w:rPr>
      </w:pPr>
      <w:r>
        <w:rPr>
          <w:rFonts w:ascii="Times New Roman" w:hAnsi="Times New Roman" w:eastAsia="Times New Roman" w:cs="Times New Roman"/>
          <w:sz w:val="32"/>
          <w:szCs w:val="32"/>
        </w:rPr>
        <w:t xml:space="preserve">SISTEM INFORMASI BANTUAN TERPADU</w:t>
      </w:r>
      <w:r>
        <w:rPr>
          <w:rFonts w:ascii="Times New Roman" w:hAnsi="Times New Roman" w:cs="Times New Roman"/>
          <w:sz w:val="32"/>
          <w:szCs w:val="32"/>
        </w:rPr>
      </w:r>
    </w:p>
    <w:p>
      <w:pPr>
        <w:pBdr/>
        <w:spacing/>
        <w:ind w:right="0" w:firstLine="0" w:left="0"/>
        <w:jc w:val="center"/>
        <w:rPr>
          <w:rFonts w:ascii="Times New Roman" w:hAnsi="Times New Roman" w:eastAsia="Times New Roman" w:cs="Times New Roman"/>
          <w:sz w:val="32"/>
          <w:szCs w:val="32"/>
          <w:highlight w:val="none"/>
        </w:rPr>
      </w:pPr>
      <w:r>
        <w:rPr>
          <w:rFonts w:ascii="Times New Roman" w:hAnsi="Times New Roman" w:eastAsia="Times New Roman" w:cs="Times New Roman"/>
          <w:sz w:val="32"/>
          <w:szCs w:val="32"/>
          <w:highlight w:val="none"/>
        </w:rPr>
        <w:t xml:space="preserve">INFO HELP</w:t>
      </w:r>
      <w:r>
        <w:rPr>
          <w:rFonts w:ascii="Times New Roman" w:hAnsi="Times New Roman" w:eastAsia="Times New Roman" w:cs="Times New Roman"/>
          <w:sz w:val="32"/>
          <w:szCs w:val="32"/>
          <w:highlight w:val="none"/>
        </w:rPr>
      </w:r>
    </w:p>
    <w:p>
      <w:pPr>
        <w:pBdr/>
        <w:spacing/>
        <w:ind/>
        <w:jc w:val="center"/>
        <w:rPr>
          <w:rFonts w:ascii="Times New Roman" w:hAnsi="Times New Roman" w:eastAsia="Times New Roman" w:cs="Times New Roman"/>
          <w:sz w:val="32"/>
          <w:szCs w:val="32"/>
          <w:highlight w:val="none"/>
        </w:rPr>
      </w:pPr>
      <w:r>
        <w:rPr>
          <w:rFonts w:ascii="Times New Roman" w:hAnsi="Times New Roman" w:eastAsia="Times New Roman" w:cs="Times New Roman"/>
          <w:sz w:val="32"/>
          <w:szCs w:val="32"/>
          <w:highlight w:val="none"/>
        </w:rPr>
      </w:r>
      <w:r>
        <w:rPr>
          <w:rFonts w:ascii="Times New Roman" w:hAnsi="Times New Roman" w:eastAsia="Times New Roman" w:cs="Times New Roman"/>
          <w:sz w:val="32"/>
          <w:szCs w:val="32"/>
          <w:highlight w:val="none"/>
        </w:rPr>
      </w:r>
      <w:r>
        <w:rPr>
          <w:rFonts w:ascii="Times New Roman" w:hAnsi="Times New Roman" w:eastAsia="Times New Roman" w:cs="Times New Roman"/>
          <w:sz w:val="32"/>
          <w:szCs w:val="32"/>
          <w:highlight w:val="none"/>
        </w:rPr>
      </w:r>
      <w:r>
        <w:rPr>
          <w:rFonts w:ascii="Times New Roman" w:hAnsi="Times New Roman" w:eastAsia="Times New Roman" w:cs="Times New Roman"/>
          <w:sz w:val="32"/>
          <w:szCs w:val="32"/>
          <w:highlight w:val="none"/>
        </w:rPr>
        <mc:AlternateContent>
          <mc:Choice Requires="wpg">
            <w:drawing>
              <wp:inline xmlns:wp="http://schemas.openxmlformats.org/drawingml/2006/wordprocessingDrawing" distT="0" distB="0" distL="0" distR="0">
                <wp:extent cx="4932078" cy="488584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87960" name=""/>
                        <pic:cNvPicPr>
                          <a:picLocks noChangeAspect="1"/>
                        </pic:cNvPicPr>
                        <pic:nvPr/>
                      </pic:nvPicPr>
                      <pic:blipFill>
                        <a:blip r:embed="rId9"/>
                        <a:stretch/>
                      </pic:blipFill>
                      <pic:spPr bwMode="auto">
                        <a:xfrm flipH="0" flipV="0">
                          <a:off x="0" y="0"/>
                          <a:ext cx="4932078" cy="48858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88.35pt;height:384.71pt;mso-wrap-distance-left:0.00pt;mso-wrap-distance-top:0.00pt;mso-wrap-distance-right:0.00pt;mso-wrap-distance-bottom:0.00pt;z-index:1;" stroked="false">
                <v:imagedata r:id="rId9" o:title=""/>
                <o:lock v:ext="edit" rotation="t"/>
              </v:shape>
            </w:pict>
          </mc:Fallback>
        </mc:AlternateContent>
      </w:r>
      <w:r>
        <w:rPr>
          <w:rFonts w:ascii="Times New Roman" w:hAnsi="Times New Roman" w:eastAsia="Times New Roman" w:cs="Times New Roman"/>
          <w:sz w:val="32"/>
          <w:szCs w:val="32"/>
          <w:highlight w:val="none"/>
        </w:rPr>
      </w:r>
      <w:r>
        <w:rPr>
          <w:rFonts w:ascii="Times New Roman" w:hAnsi="Times New Roman" w:eastAsia="Times New Roman" w:cs="Times New Roman"/>
          <w:sz w:val="32"/>
          <w:szCs w:val="32"/>
          <w:highlight w:val="none"/>
        </w:rPr>
      </w:r>
      <w:r>
        <w:rPr>
          <w:rFonts w:ascii="Times New Roman" w:hAnsi="Times New Roman" w:eastAsia="Times New Roman" w:cs="Times New Roman"/>
          <w:sz w:val="32"/>
          <w:szCs w:val="32"/>
          <w:highlight w:val="none"/>
        </w:rPr>
      </w:r>
      <w:r>
        <w:rPr>
          <w:rFonts w:ascii="Times New Roman" w:hAnsi="Times New Roman" w:eastAsia="Times New Roman" w:cs="Times New Roman"/>
          <w:sz w:val="32"/>
          <w:szCs w:val="32"/>
          <w:highlight w:val="none"/>
        </w:rPr>
      </w:r>
    </w:p>
    <w:p>
      <w:pPr>
        <w:pBdr/>
        <w:spacing/>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Dibuat Oleh:</w:t>
      </w:r>
      <w:r>
        <w:rPr>
          <w:rFonts w:ascii="Times New Roman" w:hAnsi="Times New Roman" w:cs="Times New Roman"/>
          <w:sz w:val="24"/>
          <w:szCs w:val="24"/>
        </w:rPr>
      </w:r>
    </w:p>
    <w:p>
      <w:pPr>
        <w:pBdr/>
        <w:spacing/>
        <w:ind/>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Muhammad Arafa Yahfazhka(F1D02310126)</w:t>
      </w:r>
      <w:r>
        <w:rPr>
          <w:rFonts w:ascii="Times New Roman" w:hAnsi="Times New Roman" w:eastAsia="Times New Roman" w:cs="Times New Roman"/>
          <w:sz w:val="24"/>
          <w:szCs w:val="24"/>
          <w:highlight w:val="none"/>
        </w:rPr>
      </w:r>
    </w:p>
    <w:p>
      <w:pPr>
        <w:pBdr/>
        <w:spacing/>
        <w:ind/>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center"/>
        <w:rPr>
          <w:rFonts w:ascii="Times New Roman" w:hAnsi="Times New Roman" w:cs="Times New Roman"/>
          <w:sz w:val="24"/>
          <w:szCs w:val="24"/>
        </w:rPr>
      </w:pPr>
      <w:r>
        <w:rPr>
          <w:rFonts w:ascii="Times New Roman" w:hAnsi="Times New Roman" w:eastAsia="Times New Roman" w:cs="Times New Roman"/>
          <w:sz w:val="24"/>
          <w:szCs w:val="24"/>
          <w:highlight w:val="none"/>
        </w:rPr>
        <w:br w:type="page" w:clear="all"/>
      </w:r>
      <w:r>
        <w:rPr>
          <w:rFonts w:ascii="Times New Roman" w:hAnsi="Times New Roman" w:eastAsia="Times New Roman" w:cs="Times New Roman"/>
          <w:sz w:val="24"/>
          <w:szCs w:val="24"/>
          <w:highlight w:val="none"/>
        </w:rPr>
      </w:r>
      <w:r/>
    </w:p>
    <w:p>
      <w:pPr>
        <w:pStyle w:val="633"/>
        <w:numPr>
          <w:ilvl w:val="0"/>
          <w:numId w:val="1"/>
        </w:numPr>
        <w:pBdr/>
        <w:spacing w:after="0"/>
        <w:ind w:right="0" w:hanging="425" w:left="425"/>
        <w:jc w:val="left"/>
        <w:rPr>
          <w:rFonts w:ascii="Times New Roman" w:hAnsi="Times New Roman" w:eastAsia="Times New Roman" w:cs="Times New Roman"/>
          <w:sz w:val="24"/>
          <w:szCs w:val="24"/>
          <w:highlight w:val="none"/>
        </w:rPr>
      </w:pPr>
      <w:r>
        <w:rPr>
          <w:rFonts w:ascii="Times New Roman" w:hAnsi="Times New Roman" w:cs="Times New Roman"/>
          <w:sz w:val="24"/>
          <w:szCs w:val="24"/>
        </w:rPr>
        <w:t xml:space="preserve">Latar Belakang</w:t>
      </w:r>
      <w:r/>
    </w:p>
    <w:p>
      <w:pPr>
        <w:pBdr/>
        <w:spacing/>
        <w:ind w:right="0" w:firstLine="425" w:left="0"/>
        <w:jc w:val="left"/>
        <w:rPr/>
      </w:pPr>
      <w:r>
        <w:rPr>
          <w:rFonts w:ascii="Times New Roman" w:hAnsi="Times New Roman" w:cs="Times New Roman"/>
          <w:sz w:val="24"/>
          <w:szCs w:val="24"/>
          <w:highlight w:val="none"/>
        </w:rPr>
        <w:t xml:space="preserve">Sistem Informasi Bantuan Terintegrasi Di era digital yang berkembang pesat, kebutuhan untuk mengakses informasi dengan cepat dan akurat sangatlah penting, terutama dalam keadaan darurat atau ketika bantuan diperlukan. </w:t>
      </w:r>
      <w:r/>
      <w:r>
        <w:rPr>
          <w:rFonts w:ascii="Times New Roman" w:hAnsi="Times New Roman" w:cs="Times New Roman"/>
          <w:sz w:val="24"/>
          <w:szCs w:val="24"/>
          <w:highlight w:val="none"/>
        </w:rPr>
        <w:t xml:space="preserve">Seringkali sulit untuk menemukan informasi yang relevan mengenai layanan dukungan seperti bantuan sosial, bantuan kesehatan, dan bantuan darurat. </w:t>
      </w:r>
      <w: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Kurangnya koordinasi antar lembaga, penyebaran informasi melalui berbagai platform, dan kesulitan mengakses sejumlah komunitas merupakan tantangan yang perlu diatasi.</w:t>
      </w:r>
      <w:r/>
      <w:r>
        <w:rPr>
          <w:rFonts w:ascii="Times New Roman" w:hAnsi="Times New Roman" w:cs="Times New Roman"/>
          <w:sz w:val="24"/>
          <w:szCs w:val="24"/>
          <w:highlight w:val="none"/>
        </w:rPr>
      </w:r>
    </w:p>
    <w:p>
      <w:pPr>
        <w:pBdr/>
        <w:spacing/>
        <w:ind w:right="0" w:firstLine="425" w:left="0"/>
        <w:jc w:val="left"/>
        <w:rPr/>
      </w:pPr>
      <w:r>
        <w:rPr>
          <w:rFonts w:ascii="Times New Roman" w:hAnsi="Times New Roman" w:cs="Times New Roman"/>
          <w:sz w:val="24"/>
          <w:szCs w:val="24"/>
          <w:highlight w:val="none"/>
        </w:rPr>
        <w:t xml:space="preserve"> Sementara itu, pemerintah dan lembaga sosial telah menyediakan berbagai program dan layanan yang bertujuan membantu masyarakat dalam berbagai situasi, seperti bencana alam, keadaan darurat kesehatan, dan kesulitan ekonomi. </w:t>
      </w:r>
      <w:r/>
      <w:r>
        <w:rPr>
          <w:rFonts w:ascii="Times New Roman" w:hAnsi="Times New Roman" w:cs="Times New Roman"/>
          <w:sz w:val="24"/>
          <w:szCs w:val="24"/>
          <w:highlight w:val="none"/>
        </w:rPr>
        <w:t xml:space="preserve">Namun ketersediaan layanan ini kurang dimanfaatkan oleh masyarakat karena kurangnya kesadaran atau terbatasnya akses informasi.</w:t>
      </w:r>
      <w:r/>
      <w:r>
        <w:rPr>
          <w:rFonts w:ascii="Times New Roman" w:hAnsi="Times New Roman" w:cs="Times New Roman"/>
          <w:sz w:val="24"/>
          <w:szCs w:val="24"/>
          <w:highlight w:val="none"/>
        </w:rPr>
      </w:r>
    </w:p>
    <w:p>
      <w:pPr>
        <w:pBdr/>
        <w:spacing/>
        <w:ind w:right="0" w:firstLine="425" w:left="0"/>
        <w:jc w:val="left"/>
        <w:rPr/>
      </w:pPr>
      <w:r>
        <w:rPr>
          <w:rFonts w:ascii="Times New Roman" w:hAnsi="Times New Roman" w:cs="Times New Roman"/>
          <w:sz w:val="24"/>
          <w:szCs w:val="24"/>
          <w:highlight w:val="none"/>
        </w:rPr>
        <w:t xml:space="preserve"> Untuk memenuhi kebutuhan ini, tersedia “InfoHelp”  sebagai solusi sistem informasi terintegrasi. </w:t>
      </w:r>
      <w:r/>
      <w:r>
        <w:rPr>
          <w:rFonts w:ascii="Times New Roman" w:hAnsi="Times New Roman" w:cs="Times New Roman"/>
          <w:sz w:val="24"/>
          <w:szCs w:val="24"/>
          <w:highlight w:val="none"/>
        </w:rPr>
        <w:t xml:space="preserve">Tujuan dari aplikasi ini adalah untuk mempermudah akses informasi tentang berbagai jenis bantuan, mulai dari bantuan sosial, layanan medis, hingga informasi darurat yang dibutuhkan  masyarakat.</w:t>
      </w:r>
      <w:r/>
      <w:r>
        <w:rPr>
          <w:rFonts w:ascii="Times New Roman" w:hAnsi="Times New Roman" w:cs="Times New Roman"/>
          <w:sz w:val="24"/>
          <w:szCs w:val="24"/>
          <w:highlight w:val="none"/>
        </w:rPr>
      </w:r>
    </w:p>
    <w:p>
      <w:pPr>
        <w:pBdr/>
        <w:spacing/>
        <w:ind w:right="0" w:firstLine="425" w:left="0"/>
        <w:jc w:val="left"/>
        <w:rPr/>
      </w:pPr>
      <w:r>
        <w:rPr>
          <w:rFonts w:ascii="Times New Roman" w:hAnsi="Times New Roman" w:cs="Times New Roman"/>
          <w:sz w:val="24"/>
          <w:szCs w:val="24"/>
          <w:highlight w:val="none"/>
        </w:rPr>
        <w:t xml:space="preserve"> InfoHelp memungkinkan pengguna  dengan cepat menemukan informasi yang mereka butuhkan, mulai dari  rumah sakit terdekat dan lokasi ruang gawat darurat hingga layanan pemerintah yang tersedia, semuanya dalam satu platform. </w:t>
      </w:r>
      <w:r/>
      <w:r>
        <w:rPr>
          <w:rFonts w:ascii="Times New Roman" w:hAnsi="Times New Roman" w:cs="Times New Roman"/>
          <w:sz w:val="24"/>
          <w:szCs w:val="24"/>
          <w:highlight w:val="none"/>
        </w:rPr>
        <w:t xml:space="preserve">Aplikasi ini didesain agar mudah digunakan oleh berbagai kalangan, termasuk kalangan non teknis.</w:t>
      </w:r>
      <w:r/>
      <w:r>
        <w:rPr>
          <w:rFonts w:ascii="Times New Roman" w:hAnsi="Times New Roman" w:cs="Times New Roman"/>
          <w:sz w:val="24"/>
          <w:szCs w:val="24"/>
          <w:highlight w:val="none"/>
        </w:rPr>
      </w:r>
    </w:p>
    <w:p>
      <w:pPr>
        <w:pBdr/>
        <w:spacing/>
        <w:ind w:right="0" w:firstLine="425" w:left="0"/>
        <w:jc w:val="left"/>
        <w:rPr>
          <w:rFonts w:ascii="Times New Roman" w:hAnsi="Times New Roman" w:cs="Times New Roman"/>
          <w:sz w:val="24"/>
          <w:szCs w:val="24"/>
          <w:highlight w:val="none"/>
        </w:rPr>
      </w:pPr>
      <w:r>
        <w:rPr>
          <w:rFonts w:ascii="Times New Roman" w:hAnsi="Times New Roman" w:cs="Times New Roman"/>
          <w:sz w:val="24"/>
          <w:szCs w:val="24"/>
          <w:highlight w:val="none"/>
        </w:rPr>
        <w:t xml:space="preserve"> Selain itu, InfoHelp juga berperan sebagai jembatan untuk memperkuat hubungan antara masyarakat dengan layanan pemerintah dan lembaga sosial, sehingga bantuan  dapat disalurkan secara lebih efisien dan tepat sasaran. </w:t>
      </w:r>
      <w:r/>
      <w:r>
        <w:rPr>
          <w:rFonts w:ascii="Times New Roman" w:hAnsi="Times New Roman" w:cs="Times New Roman"/>
          <w:sz w:val="24"/>
          <w:szCs w:val="24"/>
          <w:highlight w:val="none"/>
        </w:rPr>
        <w:t xml:space="preserve">“InfoHelp” bertujuan untuk menjadi alat yang berguna untuk mempercepat pemberian bantuan dan meningkatkan kualitas hidup masyarakat, terutama di saat krisis, dengan menggunakan teknologi digital.</w:t>
      </w:r>
      <w:r/>
      <w:r>
        <w:rPr>
          <w:rFonts w:ascii="Times New Roman" w:hAnsi="Times New Roman" w:cs="Times New Roman"/>
          <w:sz w:val="24"/>
          <w:szCs w:val="24"/>
          <w:highlight w:val="none"/>
        </w:rPr>
      </w:r>
    </w:p>
    <w:p>
      <w:pPr>
        <w:pStyle w:val="633"/>
        <w:numPr>
          <w:ilvl w:val="0"/>
          <w:numId w:val="1"/>
        </w:numPr>
        <w:pBdr/>
        <w:spacing/>
        <w:ind w:right="0" w:hanging="425" w:left="425"/>
        <w:jc w:val="left"/>
        <w:rPr>
          <w:rFonts w:ascii="Times New Roman" w:hAnsi="Times New Roman" w:cs="Times New Roman"/>
          <w:sz w:val="24"/>
          <w:szCs w:val="24"/>
          <w:highlight w:val="none"/>
        </w:rPr>
      </w:pPr>
      <w:r>
        <w:rPr>
          <w:rFonts w:ascii="Times New Roman" w:hAnsi="Times New Roman" w:cs="Times New Roman"/>
          <w:sz w:val="24"/>
          <w:szCs w:val="24"/>
          <w:highlight w:val="none"/>
        </w:rPr>
        <w:t xml:space="preserve">Identifikasi Masalah</w:t>
      </w:r>
      <w:r>
        <w:rPr>
          <w:rFonts w:ascii="Times New Roman" w:hAnsi="Times New Roman" w:cs="Times New Roman"/>
          <w:sz w:val="24"/>
          <w:szCs w:val="24"/>
          <w:highlight w:val="none"/>
        </w:rPr>
      </w:r>
    </w:p>
    <w:p>
      <w:pPr>
        <w:pStyle w:val="633"/>
        <w:numPr>
          <w:ilvl w:val="0"/>
          <w:numId w:val="3"/>
        </w:numPr>
        <w:pBdr>
          <w:top w:val="none" w:color="000000" w:sz="4" w:space="0"/>
          <w:left w:val="none" w:color="000000" w:sz="4" w:space="0"/>
          <w:bottom w:val="none" w:color="000000" w:sz="4" w:space="0"/>
          <w:right w:val="none" w:color="000000" w:sz="4" w:space="0"/>
        </w:pBdr>
        <w:spacing w:after="0"/>
        <w:ind w:right="0"/>
        <w:rPr>
          <w:rFonts w:ascii="Times New Roman" w:hAnsi="Times New Roman" w:cs="Times New Roman"/>
          <w:sz w:val="24"/>
          <w:szCs w:val="24"/>
        </w:rPr>
      </w:pPr>
      <w:r>
        <w:rPr>
          <w:rFonts w:ascii="Times New Roman" w:hAnsi="Times New Roman" w:eastAsia="Times New Roman" w:cs="Times New Roman"/>
          <w:sz w:val="24"/>
          <w:szCs w:val="24"/>
        </w:rPr>
        <w:t xml:space="preserve">Sulitnya Akses Informasi Bantuan</w:t>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ind w:right="0" w:firstLine="0" w:left="709"/>
        <w:rPr>
          <w:rFonts w:ascii="Times New Roman" w:hAnsi="Times New Roman" w:cs="Times New Roman"/>
          <w:sz w:val="24"/>
          <w:szCs w:val="24"/>
        </w:rPr>
      </w:pPr>
      <w:r>
        <w:rPr>
          <w:rFonts w:ascii="Times New Roman" w:hAnsi="Times New Roman" w:eastAsia="Times New Roman" w:cs="Times New Roman"/>
          <w:sz w:val="24"/>
          <w:szCs w:val="24"/>
        </w:rPr>
        <w:t xml:space="preserve">Banyak masyarakat yang kesulitan menemukan informasi tentang layanan bantuan, baik sosial, kesehatan, maupun darurat, karena informasi yang tersebar di berbagai sumber tidak terpusat.</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633"/>
        <w:numPr>
          <w:ilvl w:val="0"/>
          <w:numId w:val="3"/>
        </w:numPr>
        <w:pBdr>
          <w:top w:val="none" w:color="000000" w:sz="4" w:space="0"/>
          <w:left w:val="none" w:color="000000" w:sz="4" w:space="0"/>
          <w:bottom w:val="none" w:color="000000" w:sz="4" w:space="0"/>
          <w:right w:val="none" w:color="000000" w:sz="4" w:space="0"/>
        </w:pBdr>
        <w:spacing w:after="0"/>
        <w:ind w:right="0"/>
        <w:rPr>
          <w:rFonts w:ascii="Times New Roman" w:hAnsi="Times New Roman" w:cs="Times New Roman"/>
          <w:sz w:val="24"/>
          <w:szCs w:val="24"/>
        </w:rPr>
      </w:pPr>
      <w:r>
        <w:rPr>
          <w:rFonts w:ascii="Times New Roman" w:hAnsi="Times New Roman" w:eastAsia="Times New Roman" w:cs="Times New Roman"/>
          <w:sz w:val="24"/>
          <w:szCs w:val="24"/>
        </w:rPr>
        <w:t xml:space="preserve">Kurangnya Kesadaran Masyarakat </w:t>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ind w:right="0" w:firstLine="0" w:left="709"/>
        <w:rPr>
          <w:rFonts w:ascii="Times New Roman" w:hAnsi="Times New Roman" w:cs="Times New Roman"/>
          <w:sz w:val="24"/>
          <w:szCs w:val="24"/>
        </w:rPr>
      </w:pPr>
      <w:r>
        <w:rPr>
          <w:rFonts w:ascii="Times New Roman" w:hAnsi="Times New Roman" w:eastAsia="Times New Roman" w:cs="Times New Roman"/>
          <w:sz w:val="24"/>
          <w:szCs w:val="24"/>
        </w:rPr>
        <w:t xml:space="preserve">Banyak program bantuan pemerintah atau lembaga sosial yang tidak diketahui masyarakat karena kurangnya penyebaran informasi yang efektif.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633"/>
        <w:numPr>
          <w:ilvl w:val="0"/>
          <w:numId w:val="3"/>
        </w:numPr>
        <w:pBdr>
          <w:top w:val="none" w:color="000000" w:sz="4" w:space="0"/>
          <w:left w:val="none" w:color="000000" w:sz="4" w:space="0"/>
          <w:bottom w:val="none" w:color="000000" w:sz="4" w:space="0"/>
          <w:right w:val="none" w:color="000000" w:sz="4" w:space="0"/>
        </w:pBdr>
        <w:spacing w:after="0"/>
        <w:ind w:right="0"/>
        <w:rPr>
          <w:rFonts w:ascii="Times New Roman" w:hAnsi="Times New Roman" w:cs="Times New Roman"/>
          <w:sz w:val="24"/>
          <w:szCs w:val="24"/>
        </w:rPr>
      </w:pPr>
      <w:r>
        <w:rPr>
          <w:rFonts w:ascii="Times New Roman" w:hAnsi="Times New Roman" w:eastAsia="Times New Roman" w:cs="Times New Roman"/>
          <w:sz w:val="24"/>
          <w:szCs w:val="24"/>
        </w:rPr>
        <w:t xml:space="preserve">Minimnya Koordinasi Antar Lembaga</w:t>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ind w:right="0" w:firstLine="0" w:left="709"/>
        <w:rPr>
          <w:rFonts w:ascii="Times New Roman" w:hAnsi="Times New Roman" w:cs="Times New Roman"/>
          <w:sz w:val="24"/>
          <w:szCs w:val="24"/>
        </w:rPr>
      </w:pPr>
      <w:r>
        <w:rPr>
          <w:rFonts w:ascii="Times New Roman" w:hAnsi="Times New Roman" w:eastAsia="Times New Roman" w:cs="Times New Roman"/>
          <w:sz w:val="24"/>
          <w:szCs w:val="24"/>
        </w:rPr>
        <w:t xml:space="preserve">Layanan bantuan yang disediakan oleh berbagai pihak (pemerintah, LSM, rumah sakit) seringkali tidak terkoordinasi dengan baik, menyebabkan kebingungan bagi masyarakat yang membutuhkan bantuan.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633"/>
        <w:numPr>
          <w:ilvl w:val="0"/>
          <w:numId w:val="3"/>
        </w:numPr>
        <w:pBdr>
          <w:top w:val="none" w:color="000000" w:sz="4" w:space="0"/>
          <w:left w:val="none" w:color="000000" w:sz="4" w:space="0"/>
          <w:bottom w:val="none" w:color="000000" w:sz="4" w:space="0"/>
          <w:right w:val="none" w:color="000000" w:sz="4" w:space="0"/>
        </w:pBdr>
        <w:spacing w:after="0"/>
        <w:ind w:right="0"/>
        <w:rPr>
          <w:rFonts w:ascii="Times New Roman" w:hAnsi="Times New Roman" w:cs="Times New Roman"/>
          <w:sz w:val="24"/>
          <w:szCs w:val="24"/>
        </w:rPr>
      </w:pPr>
      <w:r>
        <w:rPr>
          <w:rFonts w:ascii="Times New Roman" w:hAnsi="Times New Roman" w:eastAsia="Times New Roman" w:cs="Times New Roman"/>
          <w:sz w:val="24"/>
          <w:szCs w:val="24"/>
        </w:rPr>
        <w:t xml:space="preserve">Keterbatasan Akses Teknologi</w:t>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ind w:right="0" w:firstLine="0" w:left="709"/>
        <w:rPr>
          <w:rFonts w:ascii="Times New Roman" w:hAnsi="Times New Roman" w:cs="Times New Roman"/>
          <w:sz w:val="24"/>
          <w:szCs w:val="24"/>
        </w:rPr>
      </w:pPr>
      <w:r>
        <w:rPr>
          <w:rFonts w:ascii="Times New Roman" w:hAnsi="Times New Roman" w:eastAsia="Times New Roman" w:cs="Times New Roman"/>
          <w:sz w:val="24"/>
          <w:szCs w:val="24"/>
        </w:rPr>
        <w:t xml:space="preserve"> Tidak semua lapisan masyarakat memiliki akses yang mudah terhadap teknologi informasi, sehingga sulit bagi mereka untuk menemukan bantuan yang diperlukan.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633"/>
        <w:numPr>
          <w:ilvl w:val="0"/>
          <w:numId w:val="3"/>
        </w:numPr>
        <w:pBdr>
          <w:top w:val="none" w:color="000000" w:sz="4" w:space="0"/>
          <w:left w:val="none" w:color="000000" w:sz="4" w:space="0"/>
          <w:bottom w:val="none" w:color="000000" w:sz="4" w:space="0"/>
          <w:right w:val="none" w:color="000000" w:sz="4" w:space="0"/>
        </w:pBdr>
        <w:spacing w:after="0"/>
        <w:ind w:right="0"/>
        <w:rPr>
          <w:rFonts w:ascii="Times New Roman" w:hAnsi="Times New Roman" w:cs="Times New Roman"/>
          <w:sz w:val="24"/>
          <w:szCs w:val="24"/>
        </w:rPr>
      </w:pPr>
      <w:r>
        <w:rPr>
          <w:rFonts w:ascii="Times New Roman" w:hAnsi="Times New Roman" w:eastAsia="Times New Roman" w:cs="Times New Roman"/>
          <w:sz w:val="24"/>
          <w:szCs w:val="24"/>
        </w:rPr>
        <w:t xml:space="preserve">Ketidakmampuan Merespons Situasi Darurat Secara Cepat</w:t>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ind w:right="0" w:firstLine="0" w:left="709"/>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Dalam situasi darurat seperti bencana alam atau kecelakaan, masyarakat membutuhkan informasi bantuan yang cepat dan tepat, namun kerap kali mereka tidak tahu harus menghubungi siapa atau ke mana.</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633"/>
        <w:numPr>
          <w:ilvl w:val="0"/>
          <w:numId w:val="1"/>
        </w:numPr>
        <w:pBdr>
          <w:top w:val="none" w:color="000000" w:sz="4" w:space="0"/>
          <w:left w:val="none" w:color="000000" w:sz="4" w:space="0"/>
          <w:bottom w:val="none" w:color="000000" w:sz="4" w:space="0"/>
          <w:right w:val="none" w:color="000000" w:sz="4" w:space="0"/>
        </w:pBdr>
        <w:spacing/>
        <w:ind w:right="0" w:hanging="425" w:left="425"/>
        <w:rPr>
          <w:rFonts w:ascii="Times New Roman" w:hAnsi="Times New Roman" w:cs="Times New Roman"/>
          <w:sz w:val="24"/>
          <w:szCs w:val="24"/>
        </w:rPr>
      </w:pPr>
      <w:r>
        <w:rPr>
          <w:rFonts w:ascii="Times New Roman" w:hAnsi="Times New Roman" w:eastAsia="Times New Roman" w:cs="Times New Roman"/>
          <w:sz w:val="24"/>
          <w:szCs w:val="24"/>
          <w:highlight w:val="none"/>
        </w:rPr>
        <w:t xml:space="preserve">Rumusan Masalah</w:t>
      </w:r>
      <w:r>
        <w:rPr>
          <w:rFonts w:ascii="Times New Roman" w:hAnsi="Times New Roman" w:eastAsia="Times New Roman" w:cs="Times New Roman"/>
          <w:sz w:val="24"/>
          <w:szCs w:val="24"/>
          <w:highlight w:val="none"/>
        </w:rPr>
      </w:r>
    </w:p>
    <w:p>
      <w:pPr>
        <w:pStyle w:val="633"/>
        <w:numPr>
          <w:ilvl w:val="0"/>
          <w:numId w:val="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Bagaimana cara menyediakan akses informasi yang mudah dan terpadu terkait layanan bantuan sosial, kesehatan, dan darurat bagi masyarakat?</w:t>
      </w:r>
      <w:r>
        <w:rPr>
          <w:rFonts w:ascii="Times New Roman" w:hAnsi="Times New Roman" w:eastAsia="Times New Roman" w:cs="Times New Roman"/>
          <w:sz w:val="24"/>
          <w:szCs w:val="24"/>
        </w:rPr>
      </w:r>
    </w:p>
    <w:p>
      <w:pPr>
        <w:pStyle w:val="633"/>
        <w:numPr>
          <w:ilvl w:val="0"/>
          <w:numId w:val="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Bagaimana meningkatkan kesadaran masyarakat terhadap program bantuan yang tersedia dari pemerintah dan lembaga sosial?</w:t>
      </w:r>
      <w:r>
        <w:rPr>
          <w:rFonts w:ascii="Times New Roman" w:hAnsi="Times New Roman" w:eastAsia="Times New Roman" w:cs="Times New Roman"/>
          <w:sz w:val="24"/>
          <w:szCs w:val="24"/>
        </w:rPr>
      </w:r>
    </w:p>
    <w:p>
      <w:pPr>
        <w:pStyle w:val="633"/>
        <w:numPr>
          <w:ilvl w:val="0"/>
          <w:numId w:val="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Bagaimana menciptakan sistem yang mampu mengintegrasikan dan mengoordinasikan berbagai layanan bantuan dari pemerintah, lembaga sosial, dan pihak swasta?</w:t>
      </w:r>
      <w:r>
        <w:rPr>
          <w:rFonts w:ascii="Times New Roman" w:hAnsi="Times New Roman" w:eastAsia="Times New Roman" w:cs="Times New Roman"/>
          <w:sz w:val="24"/>
          <w:szCs w:val="24"/>
        </w:rPr>
      </w:r>
    </w:p>
    <w:p>
      <w:pPr>
        <w:pStyle w:val="633"/>
        <w:numPr>
          <w:ilvl w:val="0"/>
          <w:numId w:val="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Bagaimana membuat sebuah aplikasi yang mudah diakses oleh seluruh lapisan masyarakat, termasuk mereka yang kurang terbiasa dengan teknologi?</w:t>
      </w:r>
      <w:r>
        <w:rPr>
          <w:rFonts w:ascii="Times New Roman" w:hAnsi="Times New Roman" w:eastAsia="Times New Roman" w:cs="Times New Roman"/>
          <w:sz w:val="24"/>
          <w:szCs w:val="24"/>
        </w:rPr>
      </w:r>
    </w:p>
    <w:p>
      <w:pPr>
        <w:pStyle w:val="633"/>
        <w:numPr>
          <w:ilvl w:val="0"/>
          <w:numId w:val="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Bagaimana sistem ini dapat memberikan informasi yang cepat dan tepat dalam situasi darurat untuk meminimalkan risiko keterlambatan bantuan?</w:t>
      </w:r>
      <w:r>
        <w:rPr>
          <w:rFonts w:ascii="Times New Roman" w:hAnsi="Times New Roman" w:eastAsia="Times New Roman" w:cs="Times New Roman"/>
          <w:sz w:val="24"/>
          <w:szCs w:val="24"/>
        </w:rPr>
      </w:r>
    </w:p>
    <w:p>
      <w:pPr>
        <w:pStyle w:val="633"/>
        <w:numPr>
          <w:ilvl w:val="0"/>
          <w:numId w:val="1"/>
        </w:numPr>
        <w:pBdr>
          <w:top w:val="none" w:color="000000" w:sz="4" w:space="0"/>
          <w:left w:val="none" w:color="000000" w:sz="4" w:space="0"/>
          <w:bottom w:val="none" w:color="000000" w:sz="4" w:space="0"/>
          <w:right w:val="none" w:color="000000" w:sz="4" w:space="0"/>
        </w:pBdr>
        <w:spacing/>
        <w:ind w:right="0" w:hanging="425" w:left="425"/>
        <w:rPr>
          <w:rFonts w:ascii="Times New Roman" w:hAnsi="Times New Roman" w:cs="Times New Roman"/>
          <w:sz w:val="24"/>
          <w:szCs w:val="24"/>
        </w:rPr>
      </w:pPr>
      <w:r>
        <w:rPr>
          <w:rFonts w:ascii="Times New Roman" w:hAnsi="Times New Roman" w:eastAsia="Times New Roman" w:cs="Times New Roman"/>
          <w:sz w:val="24"/>
          <w:szCs w:val="24"/>
          <w:highlight w:val="none"/>
        </w:rPr>
        <w:t xml:space="preserve">Solusi Yang Ditawarkan</w:t>
      </w:r>
      <w:r>
        <w:rPr>
          <w:rFonts w:ascii="Times New Roman" w:hAnsi="Times New Roman" w:eastAsia="Times New Roman" w:cs="Times New Roman"/>
          <w:sz w:val="24"/>
          <w:szCs w:val="24"/>
          <w:highlight w:val="none"/>
        </w:rPr>
      </w:r>
    </w:p>
    <w:p>
      <w:pPr>
        <w:pStyle w:val="633"/>
        <w:numPr>
          <w:ilvl w:val="0"/>
          <w:numId w:val="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Platform Terpadu untuk Informasi Bantuan</w:t>
        <w:br/>
        <w:t xml:space="preserve">InfoHelp menawarkan sebuah platform yang mengintegrasikan berbagai layanan bantuan dalam satu aplikasi. Pengguna dapat dengan mudah mencari informasi tentang layanan sosial, kesehatan, maupun bantuan darurat tanpa p</w:t>
      </w:r>
      <w:r>
        <w:rPr>
          <w:rFonts w:ascii="Times New Roman" w:hAnsi="Times New Roman" w:eastAsia="Times New Roman" w:cs="Times New Roman"/>
          <w:sz w:val="24"/>
          <w:szCs w:val="24"/>
        </w:rPr>
        <w:t xml:space="preserve">erlu mengakses berbagai sumber yang terpisah. Aplikasi ini menyederhanakan pencarian dengan fitur-fitur seperti peta interaktif untuk menunjukkan lokasi rumah sakit, posko bencana, atau layanan bantuan lainnya berdasarkan lokasi pengguna.</w:t>
      </w:r>
      <w:r>
        <w:rPr>
          <w:rFonts w:ascii="Times New Roman" w:hAnsi="Times New Roman" w:eastAsia="Times New Roman" w:cs="Times New Roman"/>
          <w:sz w:val="24"/>
          <w:szCs w:val="24"/>
        </w:rPr>
      </w:r>
    </w:p>
    <w:p>
      <w:pPr>
        <w:pStyle w:val="633"/>
        <w:numPr>
          <w:ilvl w:val="0"/>
          <w:numId w:val="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Penyebaran Informasi Bantuan yang Lebih Efektif</w:t>
        <w:br/>
        <w:t xml:space="preserve">Aplikasi ini akan bekerja sama dengan pemerintah, rumah sakit, dan lembaga sosial untuk memastikan bahwa semua informasi tentang program bantuan diperbarui secara berkala. InfoHelp juga akan memberikan notifi</w:t>
      </w:r>
      <w:r>
        <w:rPr>
          <w:rFonts w:ascii="Times New Roman" w:hAnsi="Times New Roman" w:eastAsia="Times New Roman" w:cs="Times New Roman"/>
          <w:sz w:val="24"/>
          <w:szCs w:val="24"/>
        </w:rPr>
        <w:t xml:space="preserve">kasi kepada pengguna ketika ada program bantuan baru yang relevan, seperti bantuan bencana, subsidi, atau layanan kesehatan gratis di sekitar mereka.</w:t>
      </w:r>
      <w:r>
        <w:rPr>
          <w:rFonts w:ascii="Times New Roman" w:hAnsi="Times New Roman" w:eastAsia="Times New Roman" w:cs="Times New Roman"/>
          <w:sz w:val="24"/>
          <w:szCs w:val="24"/>
        </w:rPr>
      </w:r>
    </w:p>
    <w:p>
      <w:pPr>
        <w:pStyle w:val="633"/>
        <w:numPr>
          <w:ilvl w:val="0"/>
          <w:numId w:val="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Sistem Koordinasi Layanan Bantuan yang Terintegrasi</w:t>
        <w:br/>
        <w:t xml:space="preserve">InfoHelp akan berfungsi sebagai jembatan yang mengoordinasikan berbagai lembaga penyedia bantuan. Dengan adanya sistem ini, lembaga penyedia layanan (seperti rumah sakit, pemerintah, dan organisasi sosial</w:t>
      </w:r>
      <w:r>
        <w:rPr>
          <w:rFonts w:ascii="Times New Roman" w:hAnsi="Times New Roman" w:eastAsia="Times New Roman" w:cs="Times New Roman"/>
          <w:sz w:val="24"/>
          <w:szCs w:val="24"/>
        </w:rPr>
        <w:t xml:space="preserve">) dapat berkomunikasi satu sama lain dan menghindari tumpang tindih layanan atau kekurangan informasi. Aplikasi ini akan menyatukan data layanan dari berbagai sumber sehingga masyarakat bisa mendapatkan bantuan yang mereka butuhkan lebih cepat.</w:t>
      </w:r>
      <w:r>
        <w:rPr>
          <w:rFonts w:ascii="Times New Roman" w:hAnsi="Times New Roman" w:eastAsia="Times New Roman" w:cs="Times New Roman"/>
          <w:sz w:val="24"/>
          <w:szCs w:val="24"/>
        </w:rPr>
      </w:r>
    </w:p>
    <w:p>
      <w:pPr>
        <w:pStyle w:val="633"/>
        <w:numPr>
          <w:ilvl w:val="0"/>
          <w:numId w:val="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Antarmuka Ramah Pengguna dan Aksesibilitas untuk Semua Kalangan</w:t>
        <w:br/>
        <w:t xml:space="preserve">Aplikasi ini dirancang agar ramah pengguna dengan antarmuka yang intuitif dan mudah dipahami, sehingga dapat digunakan oleh semua kalangan, termasuk mereka yang kurang terbiasa dengan teknolog</w:t>
      </w:r>
      <w:r>
        <w:rPr>
          <w:rFonts w:ascii="Times New Roman" w:hAnsi="Times New Roman" w:eastAsia="Times New Roman" w:cs="Times New Roman"/>
          <w:sz w:val="24"/>
          <w:szCs w:val="24"/>
        </w:rPr>
        <w:t xml:space="preserve">i. InfoHelp juga akan tersedia dalam berbagai bahasa lokal untuk menjangkau lebih banyak pengguna. Selain itu, aplikasi ini akan memiliki versi ringan (lite) untuk mereka yang memiliki keterbatasan akses internet atau perangkat teknologi sederhana.</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r>
        <w:rPr>
          <w:rFonts w:ascii="Times New Roman" w:hAnsi="Times New Roman" w:cs="Times New Roman"/>
          <w:sz w:val="24"/>
          <w:szCs w:val="24"/>
          <w:highlight w:val="none"/>
        </w:rPr>
      </w:r>
      <w: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633"/>
        <w:numPr>
          <w:ilvl w:val="0"/>
          <w:numId w:val="1"/>
        </w:numPr>
        <w:pBdr>
          <w:top w:val="none" w:color="000000" w:sz="4" w:space="0"/>
          <w:left w:val="none" w:color="000000" w:sz="4" w:space="0"/>
          <w:bottom w:val="none" w:color="000000" w:sz="4" w:space="0"/>
          <w:right w:val="none" w:color="000000" w:sz="4" w:space="0"/>
        </w:pBdr>
        <w:spacing/>
        <w:ind w:right="0" w:hanging="425" w:left="425"/>
        <w:rPr>
          <w:rFonts w:ascii="Times New Roman" w:hAnsi="Times New Roman" w:cs="Times New Roman"/>
          <w:sz w:val="24"/>
          <w:szCs w:val="24"/>
        </w:rPr>
      </w:pPr>
      <w:r>
        <w:rPr>
          <w:rFonts w:ascii="Times New Roman" w:hAnsi="Times New Roman" w:eastAsia="Times New Roman" w:cs="Times New Roman"/>
          <w:sz w:val="24"/>
          <w:szCs w:val="24"/>
          <w:highlight w:val="none"/>
        </w:rPr>
        <w:t xml:space="preserve">Site Map</w:t>
      </w:r>
      <w:r>
        <w:rPr>
          <w:rFonts w:ascii="Times New Roman" w:hAnsi="Times New Roman" w:eastAsia="Times New Roman" w:cs="Times New Roman"/>
          <w:sz w:val="24"/>
          <w:szCs w:val="24"/>
          <w:highlight w:val="none"/>
        </w:rPr>
      </w:r>
    </w:p>
    <w:tbl>
      <w:tblPr>
        <w:tblStyle w:val="11"/>
        <w:tblW w:w="0" w:type="auto"/>
        <w:tblBorders/>
        <w:tblLook w:val="04A0" w:firstRow="1" w:lastRow="0" w:firstColumn="1" w:lastColumn="0" w:noHBand="0" w:noVBand="1"/>
      </w:tblPr>
      <w:tblGrid>
        <w:gridCol w:w="9355"/>
      </w:tblGrid>
      <w:tr>
        <w:trPr>
          <w:trHeight w:val="6144"/>
        </w:trPr>
        <w:tc>
          <w:tcPr>
            <w:tcBorders/>
            <w:tcW w:w="9355"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6144" behindDoc="0" locked="0" layoutInCell="1" allowOverlap="1">
                      <wp:simplePos x="0" y="0"/>
                      <wp:positionH relativeFrom="column">
                        <wp:posOffset>1350507</wp:posOffset>
                      </wp:positionH>
                      <wp:positionV relativeFrom="paragraph">
                        <wp:posOffset>519112</wp:posOffset>
                      </wp:positionV>
                      <wp:extent cx="3248025" cy="2962275"/>
                      <wp:effectExtent l="0" t="0" r="0" b="0"/>
                      <wp:wrapSquare wrapText="bothSides"/>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81461" name=""/>
                              <pic:cNvPicPr>
                                <a:picLocks noChangeAspect="1"/>
                              </pic:cNvPicPr>
                              <pic:nvPr/>
                            </pic:nvPicPr>
                            <pic:blipFill>
                              <a:blip r:embed="rId10"/>
                              <a:stretch/>
                            </pic:blipFill>
                            <pic:spPr bwMode="auto">
                              <a:xfrm>
                                <a:off x="0" y="0"/>
                                <a:ext cx="3248024" cy="29622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6144;o:allowoverlap:true;o:allowincell:true;mso-position-horizontal-relative:text;margin-left:106.34pt;mso-position-horizontal:absolute;mso-position-vertical-relative:text;margin-top:40.87pt;mso-position-vertical:absolute;width:255.75pt;height:233.25pt;mso-wrap-distance-left:9.07pt;mso-wrap-distance-top:0.00pt;mso-wrap-distance-right:9.07pt;mso-wrap-distance-bottom:0.00pt;z-index:1;" stroked="false">
                      <w10:wrap type="square"/>
                      <v:imagedata r:id="rId10"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633"/>
        <w:numPr>
          <w:ilvl w:val="0"/>
          <w:numId w:val="1"/>
        </w:numPr>
        <w:pBdr>
          <w:top w:val="none" w:color="000000" w:sz="4" w:space="0"/>
          <w:left w:val="none" w:color="000000" w:sz="4" w:space="0"/>
          <w:bottom w:val="none" w:color="000000" w:sz="4" w:space="0"/>
          <w:right w:val="none" w:color="000000" w:sz="4" w:space="0"/>
        </w:pBdr>
        <w:spacing/>
        <w:ind w:right="0" w:hanging="425" w:left="425"/>
        <w:rPr>
          <w:rFonts w:ascii="Times New Roman" w:hAnsi="Times New Roman" w:cs="Times New Roman"/>
          <w:sz w:val="24"/>
          <w:szCs w:val="24"/>
        </w:rPr>
      </w:pPr>
      <w:r>
        <w:rPr>
          <w:rFonts w:ascii="Times New Roman" w:hAnsi="Times New Roman" w:eastAsia="Times New Roman" w:cs="Times New Roman"/>
          <w:sz w:val="24"/>
          <w:szCs w:val="24"/>
          <w:highlight w:val="none"/>
        </w:rPr>
        <w:t xml:space="preserve">Kesimpulan</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425"/>
        <w:rPr/>
      </w:pPr>
      <w:r>
        <w:rPr>
          <w:rFonts w:ascii="Times New Roman" w:hAnsi="Times New Roman" w:eastAsia="Times New Roman" w:cs="Times New Roman"/>
          <w:sz w:val="24"/>
          <w:szCs w:val="24"/>
          <w:highlight w:val="none"/>
        </w:rPr>
        <w:t xml:space="preserve">“InfoHelp: Sistem Informasi Bantuan Terpadu” adalah solusi inovatif untuk memudahkan masyarakat dalam mengakses informasi bantuan sosial, kesehatan, dan darurat secara cepat dan efisien. Aplikasi ini mengintegrasikan berbagai layanan dalam satu platform y</w:t>
      </w:r>
      <w:r>
        <w:rPr>
          <w:rFonts w:ascii="Times New Roman" w:hAnsi="Times New Roman" w:eastAsia="Times New Roman" w:cs="Times New Roman"/>
          <w:sz w:val="24"/>
          <w:szCs w:val="24"/>
          <w:highlight w:val="none"/>
        </w:rPr>
        <w:t xml:space="preserve">ang mudah digunakan, dengan fitur seperti “Peta Interaktif”, “Panggilan Darurat Cepat”, dan “Notifikasi Bantuan Terbaru”.</w:t>
      </w:r>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425"/>
        <w:rPr/>
      </w:pPr>
      <w:r>
        <w:rPr>
          <w:rFonts w:ascii="Times New Roman" w:hAnsi="Times New Roman" w:eastAsia="Times New Roman" w:cs="Times New Roman"/>
          <w:sz w:val="24"/>
          <w:szCs w:val="24"/>
          <w:highlight w:val="none"/>
        </w:rPr>
        <w:t xml:space="preserve">Dengan antarmuka yang ramah pengguna, InfoHelp membantu meningkatkan kesadaran masyarakat terhadap program bantuan yang tersedia, serta mengoordinasikan berbagai lembaga secara efektif. Selain itu, aplikasi ini mendukung keterlibatan relawan dan komunitas, </w:t>
      </w:r>
      <w:r>
        <w:rPr>
          <w:rFonts w:ascii="Times New Roman" w:hAnsi="Times New Roman" w:eastAsia="Times New Roman" w:cs="Times New Roman"/>
          <w:sz w:val="24"/>
          <w:szCs w:val="24"/>
          <w:highlight w:val="none"/>
        </w:rPr>
        <w:t xml:space="preserve">memperkuat kolaborasi dalam memberikan bantuan.</w:t>
      </w:r>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425"/>
        <w:rPr>
          <w:rFonts w:ascii="Times New Roman" w:hAnsi="Times New Roman" w:cs="Times New Roman"/>
          <w:sz w:val="24"/>
          <w:szCs w:val="24"/>
        </w:rPr>
      </w:pPr>
      <w:r>
        <w:rPr>
          <w:rFonts w:ascii="Times New Roman" w:hAnsi="Times New Roman" w:eastAsia="Times New Roman" w:cs="Times New Roman"/>
          <w:sz w:val="24"/>
          <w:szCs w:val="24"/>
          <w:highlight w:val="none"/>
        </w:rPr>
        <w:t xml:space="preserve">Secara keseluruhan, “InfoHelp” menjadi alat penting untuk mempercepat penyaluran bantuan dan memastikan akses yang lebih baik bagi semua kalangan, baik dalam situasi sehari-hari maupun darurat.</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lowerLetter"/>
      <w:pPr>
        <w:pBdr/>
        <w:spacing/>
        <w:ind w:hanging="360" w:left="709"/>
      </w:pPr>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lowerLetter"/>
      <w:pPr>
        <w:pBdr/>
        <w:spacing/>
        <w:ind w:hanging="360" w:left="709"/>
      </w:pPr>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lowerLetter"/>
      <w:pPr>
        <w:pBdr/>
        <w:spacing/>
        <w:ind w:hanging="360" w:left="709"/>
      </w:pPr>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2024-09-20T13:56:40Z</dcterms:modified>
</cp:coreProperties>
</file>