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80FA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  <w:r w:rsidRPr="005D5066">
        <w:rPr>
          <w:b/>
          <w:bCs/>
        </w:rPr>
        <w:t>ДОГОВОР</w:t>
      </w:r>
    </w:p>
    <w:p w14:paraId="5F019910" w14:textId="77777777" w:rsidR="005D5066" w:rsidRPr="00611416" w:rsidRDefault="005D5066">
      <w:pPr>
        <w:widowControl w:val="0"/>
        <w:autoSpaceDE w:val="0"/>
        <w:autoSpaceDN w:val="0"/>
        <w:adjustRightInd w:val="0"/>
        <w:jc w:val="center"/>
      </w:pPr>
      <w:r w:rsidRPr="005D5066">
        <w:rPr>
          <w:b/>
          <w:bCs/>
        </w:rPr>
        <w:t>ВОЗМЕЗДНОГО ОКАЗАНИЯ УСЛУГ N</w:t>
      </w:r>
    </w:p>
    <w:p w14:paraId="5B59D506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204E3BB2" w14:textId="77777777" w:rsidR="005D5066" w:rsidRPr="005D5066" w:rsidRDefault="00D25F2A" w:rsidP="00D25F2A">
      <w:pPr>
        <w:widowControl w:val="0"/>
        <w:autoSpaceDE w:val="0"/>
        <w:autoSpaceDN w:val="0"/>
        <w:adjustRightInd w:val="0"/>
        <w:ind w:left="7788"/>
        <w:jc w:val="both"/>
      </w:pPr>
      <w:r>
        <w:t xml:space="preserve">    </w:t>
      </w:r>
      <w:r w:rsidRPr="00D25F2A">
        <w:t xml:space="preserve">23.04.2018 </w:t>
      </w:r>
      <w:r>
        <w:t>г.</w:t>
      </w:r>
      <w:r w:rsidR="005D5066" w:rsidRPr="005D5066">
        <w:br/>
      </w:r>
    </w:p>
    <w:p w14:paraId="7454E072" w14:textId="77777777" w:rsidR="00D25F2A" w:rsidRDefault="00D25F2A" w:rsidP="00D25F2A">
      <w:pPr>
        <w:ind w:firstLine="709"/>
      </w:pPr>
      <w:r>
        <w:t>ОБЩЕСТВО С ОГРАНИЧЕННОЙ ОТВЕТСТВЕННОСТЬЮ</w:t>
      </w:r>
      <w:r w:rsidRPr="00463183">
        <w:t xml:space="preserve"> «</w:t>
      </w:r>
      <w:r>
        <w:t xml:space="preserve">СЕТЬ ДАТА-ЦЕНТРОВ </w:t>
      </w:r>
      <w:r w:rsidRPr="00463183">
        <w:t>«</w:t>
      </w:r>
      <w:r>
        <w:t>СЕЛЕКТЕЛ</w:t>
      </w:r>
      <w:r w:rsidRPr="00463183">
        <w:t>» именуемое в дальнейшем “</w:t>
      </w:r>
      <w:r>
        <w:t>ИСПОЛНИТЕЛЬ</w:t>
      </w:r>
      <w:r w:rsidRPr="00463183">
        <w:t xml:space="preserve">”, с одной стороны, и </w:t>
      </w:r>
    </w:p>
    <w:p w14:paraId="77336BDF" w14:textId="3617BB17" w:rsidR="009C64FB" w:rsidRPr="00753FC6" w:rsidRDefault="009C64FB" w:rsidP="009C64FB">
      <w:r>
        <w:tab/>
      </w:r>
      <w:r>
        <w:tab/>
      </w:r>
      <w:r>
        <w:tab/>
      </w:r>
      <w:r>
        <w:tab/>
      </w:r>
      <w:r>
        <w:tab/>
      </w:r>
      <w:bookmarkStart w:id="0" w:name="contact_person"/>
      <w:bookmarkEnd w:id="0"/>
    </w:p>
    <w:p w14:paraId="0ABE50F6" w14:textId="77777777" w:rsidR="00D25F2A" w:rsidRDefault="00D25F2A" w:rsidP="009C64FB">
      <w:pPr>
        <w:ind w:left="3540"/>
      </w:pPr>
      <w:r w:rsidRPr="008B1CF3">
        <w:rPr>
          <w:sz w:val="18"/>
        </w:rPr>
        <w:t>(фамилия, имя, отчество)</w:t>
      </w:r>
    </w:p>
    <w:p w14:paraId="4234A617" w14:textId="77777777" w:rsidR="00D25F2A" w:rsidRDefault="00D25F2A" w:rsidP="00D25F2A">
      <w:pPr>
        <w:spacing w:before="240"/>
      </w:pPr>
      <w:r w:rsidRPr="00463183">
        <w:t>именуемый в дальнейшем «</w:t>
      </w:r>
      <w:r>
        <w:t>ЗАКАЗЧИК</w:t>
      </w:r>
      <w:r w:rsidRPr="00463183">
        <w:t xml:space="preserve">», с другой стороны, заключили настоящий Договор о нижеследующем: </w:t>
      </w:r>
    </w:p>
    <w:p w14:paraId="78D48716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0C4F42D1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  <w:r w:rsidRPr="005D5066">
        <w:t>1. ПРЕДМЕТ ДОГОВОРА</w:t>
      </w:r>
    </w:p>
    <w:p w14:paraId="57C30E16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71004ABD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1.1. Исполнитель обязуется оказать Заказчику услуги (далее - Услуги), поименованные в Перечне оказываемых услуг, являющемся неотъемлемой частью Договора (Приложение N 1), а Заказчик обязуется оплатить эти Услуги.</w:t>
      </w:r>
    </w:p>
    <w:p w14:paraId="33403251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1.2. Исполнитель </w:t>
      </w:r>
      <w:r w:rsidRPr="005D5066">
        <w:rPr>
          <w:i/>
          <w:iCs/>
        </w:rPr>
        <w:t>(выбрать нужное)</w:t>
      </w:r>
    </w:p>
    <w:p w14:paraId="40D7186E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обязуется оказать Услуги лично.</w:t>
      </w:r>
    </w:p>
    <w:p w14:paraId="16D106FC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вправе привлекать к оказанию Услуг третьих лиц без предварительного получения на то согласия Заказчика.</w:t>
      </w:r>
    </w:p>
    <w:p w14:paraId="6C05AEE9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1.3. Сроки оказания Услуг определены в Перечне оказываемых услуг (Приложение N 1).</w:t>
      </w:r>
    </w:p>
    <w:p w14:paraId="311417C8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6AE1264D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  <w:r w:rsidRPr="005D5066">
        <w:t>2. ПОРЯДОК СДАЧИ И ПРИЕМКИ УСЛУГ</w:t>
      </w:r>
    </w:p>
    <w:p w14:paraId="5A873F39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1191533D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2.1. По факту оказания Услуг Исполнитель представляет Заказчику на подписание Акт приемки-сдачи оказанных услуг в двух экземплярах по </w:t>
      </w:r>
      <w:r w:rsidR="00D25F2A">
        <w:t>согласованной форме.</w:t>
      </w:r>
    </w:p>
    <w:p w14:paraId="0F33035C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2.2. В течение</w:t>
      </w:r>
      <w:r w:rsidR="00D25F2A">
        <w:t xml:space="preserve"> 3</w:t>
      </w:r>
      <w:r w:rsidRPr="005D5066">
        <w:t xml:space="preserve"> дней после получения Акта приемки-сдачи оказанных услуг Заказчик обязан подписать его и направить один экземпляр Исполнителю, либо, при наличии недостатков, представить Исполнителю мотивированный отказ от его подписания.</w:t>
      </w:r>
    </w:p>
    <w:p w14:paraId="33149CBE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2.3. В случае наличия недостатков Исполнитель обязуется устранить их в течение </w:t>
      </w:r>
      <w:r w:rsidR="00D25F2A">
        <w:t xml:space="preserve">5  </w:t>
      </w:r>
      <w:r w:rsidRPr="005D5066">
        <w:t xml:space="preserve"> дней со дня получения соответствующих претензий Заказчика.</w:t>
      </w:r>
    </w:p>
    <w:p w14:paraId="38CDE0F8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2.4. Услуги считаются оказанными с момента подписания Сторонами Акта приемки-сдачи оказанных услуг.</w:t>
      </w:r>
    </w:p>
    <w:p w14:paraId="4D3C498F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</w:p>
    <w:p w14:paraId="1CDEC705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  <w:r w:rsidRPr="005D5066">
        <w:t>3. ЦЕНА И ПОРЯДОК РАСЧЕТОВ</w:t>
      </w:r>
    </w:p>
    <w:p w14:paraId="2985DD04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0F7C9FE6" w14:textId="061C9731" w:rsidR="005D5066" w:rsidRPr="00D25F2A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3.1. Общая стоимость Услуг </w:t>
      </w:r>
      <w:proofErr w:type="gramStart"/>
      <w:r w:rsidRPr="005D5066">
        <w:t>составляет</w:t>
      </w:r>
      <w:r w:rsidR="00D25F2A" w:rsidRPr="00D25F2A">
        <w:t xml:space="preserve">: </w:t>
      </w:r>
      <w:bookmarkStart w:id="1" w:name="cost"/>
      <w:bookmarkEnd w:id="1"/>
      <w:r w:rsidR="009C64FB" w:rsidRPr="009C64FB">
        <w:t xml:space="preserve"> </w:t>
      </w:r>
      <w:r w:rsidRPr="005D5066">
        <w:t>руб.</w:t>
      </w:r>
      <w:proofErr w:type="gramEnd"/>
      <w:r w:rsidRPr="005D5066">
        <w:t xml:space="preserve">, в том числе НДС </w:t>
      </w:r>
      <w:r w:rsidR="00D25F2A" w:rsidRPr="00D25F2A">
        <w:t>18%.</w:t>
      </w:r>
    </w:p>
    <w:p w14:paraId="3B0EEBEF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3.</w:t>
      </w:r>
      <w:r w:rsidR="00D25F2A" w:rsidRPr="00D25F2A">
        <w:t>2</w:t>
      </w:r>
      <w:r w:rsidRPr="005D5066">
        <w:t>. Все расчеты по Договору производятся в безналичном порядке путем перечисления денежных средств на указанный Исполнителем расчетный счет.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467DFE33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6A8DC437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  <w:r w:rsidRPr="005D5066">
        <w:t>4. ОТВЕТСТВЕННОСТЬ СТОРОН</w:t>
      </w:r>
    </w:p>
    <w:p w14:paraId="5BAD5C14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24B24CE6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4.1. За нарушение сроков оказания Услуг (п. 1.3 Договора) Заказчик вправе требовать с Исполнителя уплаты неустойки (пени) в размере </w:t>
      </w:r>
      <w:r w:rsidR="00D25F2A" w:rsidRPr="00D25F2A">
        <w:t>2%</w:t>
      </w:r>
      <w:r w:rsidRPr="005D5066">
        <w:t xml:space="preserve"> процентов от стоимости не оказанных в срок Услуг за каждый день просрочки.</w:t>
      </w:r>
    </w:p>
    <w:p w14:paraId="673CE107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4.2. За нарушение сроков оплаты (п. 3.2 Договора) Исполнитель вправе требовать с </w:t>
      </w:r>
      <w:r w:rsidRPr="005D5066">
        <w:lastRenderedPageBreak/>
        <w:t xml:space="preserve">Заказчика уплаты неустойки (пени) в размере </w:t>
      </w:r>
      <w:r w:rsidR="00D25F2A" w:rsidRPr="00D25F2A">
        <w:t>3%</w:t>
      </w:r>
      <w:r w:rsidRPr="005D5066">
        <w:t xml:space="preserve"> процентов от неуплаченной суммы за каждый день просрочки.</w:t>
      </w:r>
    </w:p>
    <w:p w14:paraId="2591C2B4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4.3. Сторона, не исполнившая или ненадлежащим образом исполнившая обязательства по Договору, обязана возместить другой Стороне </w:t>
      </w:r>
      <w:r w:rsidRPr="005D5066">
        <w:rPr>
          <w:i/>
          <w:iCs/>
        </w:rPr>
        <w:t>(выбрать нужное)</w:t>
      </w:r>
    </w:p>
    <w:p w14:paraId="63E74237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убытки в полной сумме сверх предусмотренных Договором неустоек.</w:t>
      </w:r>
    </w:p>
    <w:p w14:paraId="39E4151E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убытки в части, не покрытой предусмотренными Договором неустойками.</w:t>
      </w:r>
    </w:p>
    <w:p w14:paraId="7E0AF144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только убытки.</w:t>
      </w:r>
    </w:p>
    <w:p w14:paraId="04D6C7F3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только предусмотренные Договором неустойки.</w:t>
      </w:r>
    </w:p>
    <w:p w14:paraId="3EC16DB3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4.4.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1D9A3D41" w14:textId="77777777" w:rsidR="005D5066" w:rsidRPr="005D5066" w:rsidRDefault="005D5066" w:rsidP="00D25F2A">
      <w:pPr>
        <w:widowControl w:val="0"/>
        <w:autoSpaceDE w:val="0"/>
        <w:autoSpaceDN w:val="0"/>
        <w:adjustRightInd w:val="0"/>
        <w:jc w:val="both"/>
      </w:pPr>
    </w:p>
    <w:p w14:paraId="412C9631" w14:textId="77777777" w:rsidR="005D5066" w:rsidRPr="005D5066" w:rsidRDefault="00D25F2A">
      <w:pPr>
        <w:widowControl w:val="0"/>
        <w:autoSpaceDE w:val="0"/>
        <w:autoSpaceDN w:val="0"/>
        <w:adjustRightInd w:val="0"/>
        <w:jc w:val="center"/>
      </w:pPr>
      <w:r w:rsidRPr="00753FC6">
        <w:t>5</w:t>
      </w:r>
      <w:r w:rsidR="005D5066" w:rsidRPr="005D5066">
        <w:t>. ЗАКЛЮЧИТЕЛЬНЫЕ ПОЛОЖЕНИЯ</w:t>
      </w:r>
    </w:p>
    <w:p w14:paraId="668ABCC0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7378019D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8.1. Договор вступает в силу с момента его подписания Сторонами.</w:t>
      </w:r>
    </w:p>
    <w:p w14:paraId="5DE2EB81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8.2. Договор составлен в двух экземплярах, по одному для каждой из Сторон.</w:t>
      </w:r>
    </w:p>
    <w:p w14:paraId="65719D49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8.3. К Договору прилагаются:</w:t>
      </w:r>
    </w:p>
    <w:p w14:paraId="52ABE929" w14:textId="77777777" w:rsidR="005D5066" w:rsidRPr="005D5066" w:rsidRDefault="005D5066" w:rsidP="00D25F2A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- Перечень оказываемых услуг (Приложение N 1);</w:t>
      </w:r>
    </w:p>
    <w:p w14:paraId="281CBC76" w14:textId="77777777" w:rsid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8.4. Адреса, реквизиты и подписи Сторон:</w:t>
      </w:r>
    </w:p>
    <w:p w14:paraId="7176CA4A" w14:textId="77777777" w:rsidR="00985EBA" w:rsidRDefault="00985EBA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5EBA" w14:paraId="523C5FEA" w14:textId="77777777" w:rsidTr="009C64FB">
        <w:tc>
          <w:tcPr>
            <w:tcW w:w="4785" w:type="dxa"/>
            <w:shd w:val="clear" w:color="auto" w:fill="auto"/>
          </w:tcPr>
          <w:p w14:paraId="753B6766" w14:textId="77777777" w:rsidR="00985EBA" w:rsidRP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Исполнитель</w:t>
            </w:r>
          </w:p>
          <w:p w14:paraId="02FAB144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666F1EE5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Наименование</w:t>
            </w:r>
            <w:r w:rsidRPr="00985EBA">
              <w:t xml:space="preserve">: </w:t>
            </w:r>
            <w:r>
              <w:t xml:space="preserve">ООО </w:t>
            </w:r>
            <w:r w:rsidRPr="00985EBA">
              <w:t>“</w:t>
            </w:r>
            <w:r>
              <w:t xml:space="preserve">Сеть дат-центров </w:t>
            </w:r>
            <w:r w:rsidRPr="00985EBA">
              <w:t>“</w:t>
            </w:r>
            <w:proofErr w:type="spellStart"/>
            <w:r>
              <w:t>Селектел</w:t>
            </w:r>
            <w:proofErr w:type="spellEnd"/>
            <w:r w:rsidRPr="00985EBA">
              <w:t>”</w:t>
            </w:r>
          </w:p>
          <w:p w14:paraId="500122F1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Юридический адрес</w:t>
            </w:r>
            <w:r w:rsidRPr="00985EBA">
              <w:t xml:space="preserve">: </w:t>
            </w:r>
            <w:r>
              <w:t>г. Санкт-Петербург, ул. Цветочная, д. 21</w:t>
            </w:r>
          </w:p>
          <w:p w14:paraId="56A649AC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ОГРН</w:t>
            </w:r>
            <w:r w:rsidRPr="00753FC6">
              <w:t xml:space="preserve">: </w:t>
            </w:r>
            <w:r>
              <w:t>3453464373474757547</w:t>
            </w:r>
          </w:p>
          <w:p w14:paraId="44652852" w14:textId="77777777" w:rsidR="00985EBA" w:rsidRPr="00753FC6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ИНН</w:t>
            </w:r>
            <w:r w:rsidRPr="00753FC6">
              <w:t>: 2342934623596</w:t>
            </w:r>
          </w:p>
          <w:p w14:paraId="77C8ADA6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КПП</w:t>
            </w:r>
            <w:r w:rsidRPr="00753FC6">
              <w:t xml:space="preserve">: </w:t>
            </w:r>
            <w:r>
              <w:t>23590723562092</w:t>
            </w:r>
          </w:p>
          <w:p w14:paraId="68BAADAB" w14:textId="77777777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>Р</w:t>
            </w:r>
            <w:r w:rsidRPr="009C64FB">
              <w:rPr>
                <w:lang w:val="en-US"/>
              </w:rPr>
              <w:t>/c: 23957619086235062597</w:t>
            </w:r>
          </w:p>
          <w:p w14:paraId="5CA55668" w14:textId="77777777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>К</w:t>
            </w:r>
            <w:r w:rsidRPr="009C64FB">
              <w:rPr>
                <w:lang w:val="en-US"/>
              </w:rPr>
              <w:t>/c: 32509283571209562509</w:t>
            </w:r>
          </w:p>
          <w:p w14:paraId="4DF0B317" w14:textId="77777777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>БИК</w:t>
            </w:r>
            <w:r w:rsidRPr="009C64FB">
              <w:rPr>
                <w:lang w:val="en-US"/>
              </w:rPr>
              <w:t>: 23509823573643</w:t>
            </w:r>
          </w:p>
          <w:p w14:paraId="261354FF" w14:textId="77777777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</w:p>
          <w:p w14:paraId="4EB073BB" w14:textId="77777777" w:rsidR="00985EBA" w:rsidRP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М.П.</w:t>
            </w:r>
          </w:p>
        </w:tc>
        <w:tc>
          <w:tcPr>
            <w:tcW w:w="4786" w:type="dxa"/>
            <w:shd w:val="clear" w:color="auto" w:fill="auto"/>
          </w:tcPr>
          <w:p w14:paraId="6254B681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Заказчик</w:t>
            </w:r>
          </w:p>
          <w:p w14:paraId="66EA7071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4AE88960" w14:textId="11E0F8DD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Наименование</w:t>
            </w:r>
            <w:r w:rsidRPr="009C64FB">
              <w:t>:</w:t>
            </w:r>
            <w:r w:rsidR="009C64FB" w:rsidRPr="009C64FB">
              <w:t xml:space="preserve"> </w:t>
            </w:r>
            <w:bookmarkStart w:id="2" w:name="name"/>
            <w:bookmarkEnd w:id="2"/>
          </w:p>
          <w:p w14:paraId="55EAF80C" w14:textId="7EB7E363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Контактное лицо</w:t>
            </w:r>
            <w:r w:rsidRPr="009C64FB">
              <w:t>:</w:t>
            </w:r>
            <w:r w:rsidR="009C64FB" w:rsidRPr="009C64FB">
              <w:t xml:space="preserve"> </w:t>
            </w:r>
            <w:bookmarkStart w:id="3" w:name="contact_person2"/>
            <w:bookmarkEnd w:id="3"/>
          </w:p>
          <w:p w14:paraId="323ACBD6" w14:textId="6F9B5A80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Телефон</w:t>
            </w:r>
            <w:r w:rsidRPr="009C64FB">
              <w:t>:</w:t>
            </w:r>
            <w:r w:rsidR="009C64FB" w:rsidRPr="009C64FB">
              <w:t xml:space="preserve"> </w:t>
            </w:r>
            <w:bookmarkStart w:id="4" w:name="phone"/>
            <w:bookmarkEnd w:id="4"/>
          </w:p>
          <w:p w14:paraId="14AAA4AA" w14:textId="35EBE559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Страна:</w:t>
            </w:r>
            <w:r w:rsidR="009C64FB" w:rsidRPr="009C64FB">
              <w:t xml:space="preserve"> </w:t>
            </w:r>
            <w:bookmarkStart w:id="5" w:name="country"/>
            <w:bookmarkEnd w:id="5"/>
          </w:p>
          <w:p w14:paraId="717BD204" w14:textId="35CA631F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Город</w:t>
            </w:r>
            <w:r w:rsidRPr="009C64FB">
              <w:t>:</w:t>
            </w:r>
            <w:r w:rsidR="009C64FB" w:rsidRPr="009C64FB">
              <w:t xml:space="preserve"> </w:t>
            </w:r>
            <w:bookmarkStart w:id="6" w:name="city"/>
            <w:bookmarkEnd w:id="6"/>
          </w:p>
          <w:p w14:paraId="3634CF80" w14:textId="3049634C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Адрес</w:t>
            </w:r>
            <w:r w:rsidRPr="009C64FB">
              <w:t>:</w:t>
            </w:r>
            <w:r w:rsidR="009C64FB" w:rsidRPr="009C64FB">
              <w:t xml:space="preserve"> </w:t>
            </w:r>
            <w:bookmarkStart w:id="7" w:name="adress"/>
            <w:bookmarkEnd w:id="7"/>
          </w:p>
          <w:p w14:paraId="230938A5" w14:textId="0A731595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Электронная почта</w:t>
            </w:r>
            <w:r w:rsidRPr="009C64FB">
              <w:t>:</w:t>
            </w:r>
            <w:r w:rsidR="009C64FB" w:rsidRPr="009C64FB">
              <w:t xml:space="preserve"> </w:t>
            </w:r>
            <w:bookmarkStart w:id="8" w:name="email"/>
            <w:bookmarkEnd w:id="8"/>
          </w:p>
          <w:p w14:paraId="33CECEEF" w14:textId="7C0FA6BA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Счет в банке</w:t>
            </w:r>
            <w:r w:rsidRPr="009C64FB">
              <w:t>:</w:t>
            </w:r>
            <w:r w:rsidR="009C64FB" w:rsidRPr="009C64FB">
              <w:t xml:space="preserve"> </w:t>
            </w:r>
            <w:bookmarkStart w:id="9" w:name="bank_account"/>
            <w:bookmarkEnd w:id="9"/>
          </w:p>
          <w:p w14:paraId="1FE57B1F" w14:textId="5B5F0661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ИНН</w:t>
            </w:r>
            <w:r w:rsidRPr="00753FC6">
              <w:t>:</w:t>
            </w:r>
            <w:r w:rsidR="009C64FB" w:rsidRPr="00753FC6">
              <w:t xml:space="preserve"> </w:t>
            </w:r>
            <w:bookmarkStart w:id="10" w:name="inn"/>
            <w:bookmarkStart w:id="11" w:name="_GoBack"/>
            <w:bookmarkEnd w:id="10"/>
            <w:bookmarkEnd w:id="11"/>
          </w:p>
          <w:p w14:paraId="41B11500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417F7871" w14:textId="77777777" w:rsidR="00985EBA" w:rsidRP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М.П.</w:t>
            </w:r>
          </w:p>
        </w:tc>
      </w:tr>
    </w:tbl>
    <w:p w14:paraId="71387E2E" w14:textId="77777777" w:rsidR="00301526" w:rsidRPr="005D5066" w:rsidRDefault="00301526"/>
    <w:sectPr w:rsidR="00301526" w:rsidRPr="005D5066" w:rsidSect="005D5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066"/>
    <w:rsid w:val="00030643"/>
    <w:rsid w:val="00120538"/>
    <w:rsid w:val="0019289F"/>
    <w:rsid w:val="00270EFB"/>
    <w:rsid w:val="00301526"/>
    <w:rsid w:val="00391920"/>
    <w:rsid w:val="004F5B8A"/>
    <w:rsid w:val="00505107"/>
    <w:rsid w:val="005166A0"/>
    <w:rsid w:val="0056240A"/>
    <w:rsid w:val="005D5066"/>
    <w:rsid w:val="00611416"/>
    <w:rsid w:val="00753FC6"/>
    <w:rsid w:val="00861F4E"/>
    <w:rsid w:val="00985EBA"/>
    <w:rsid w:val="009C64FB"/>
    <w:rsid w:val="00A130F0"/>
    <w:rsid w:val="00A178D0"/>
    <w:rsid w:val="00AE034C"/>
    <w:rsid w:val="00D25F2A"/>
    <w:rsid w:val="00D7394E"/>
    <w:rsid w:val="00D7407F"/>
    <w:rsid w:val="00E724C0"/>
    <w:rsid w:val="00E91EB3"/>
    <w:rsid w:val="00F43844"/>
    <w:rsid w:val="00F70FBA"/>
    <w:rsid w:val="00F7395A"/>
    <w:rsid w:val="00F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382E52"/>
  <w15:chartTrackingRefBased/>
  <w15:docId w15:val="{B50924B3-BB5B-45A5-84BC-7808423E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5D506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3">
    <w:name w:val="Table Grid"/>
    <w:basedOn w:val="a1"/>
    <w:rsid w:val="00985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rsid w:val="009C64FB"/>
    <w:rPr>
      <w:sz w:val="16"/>
      <w:szCs w:val="16"/>
    </w:rPr>
  </w:style>
  <w:style w:type="paragraph" w:styleId="a5">
    <w:name w:val="annotation text"/>
    <w:basedOn w:val="a"/>
    <w:link w:val="a6"/>
    <w:rsid w:val="009C64FB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9C64FB"/>
  </w:style>
  <w:style w:type="paragraph" w:styleId="a7">
    <w:name w:val="annotation subject"/>
    <w:basedOn w:val="a5"/>
    <w:next w:val="a5"/>
    <w:link w:val="a8"/>
    <w:rsid w:val="009C64FB"/>
    <w:rPr>
      <w:b/>
      <w:bCs/>
    </w:rPr>
  </w:style>
  <w:style w:type="character" w:customStyle="1" w:styleId="a8">
    <w:name w:val="Тема примечания Знак"/>
    <w:link w:val="a7"/>
    <w:rsid w:val="009C64FB"/>
    <w:rPr>
      <w:b/>
      <w:bCs/>
    </w:rPr>
  </w:style>
  <w:style w:type="paragraph" w:styleId="a9">
    <w:name w:val="Balloon Text"/>
    <w:basedOn w:val="a"/>
    <w:link w:val="aa"/>
    <w:rsid w:val="009C64F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C64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v.baldin</dc:creator>
  <cp:keywords/>
  <dc:description/>
  <cp:lastModifiedBy>Denis Kozlov</cp:lastModifiedBy>
  <cp:revision>6</cp:revision>
  <cp:lastPrinted>2018-04-22T14:13:00Z</cp:lastPrinted>
  <dcterms:created xsi:type="dcterms:W3CDTF">2018-04-22T13:43:00Z</dcterms:created>
  <dcterms:modified xsi:type="dcterms:W3CDTF">2018-04-22T14:20:00Z</dcterms:modified>
</cp:coreProperties>
</file>