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D05289" w14:textId="7D338127" w:rsidR="007A505D" w:rsidRPr="00301654" w:rsidRDefault="007A505D" w:rsidP="00076AD5">
      <w:pPr>
        <w:tabs>
          <w:tab w:val="left" w:pos="7290"/>
        </w:tabs>
        <w:ind w:left="720"/>
        <w:rPr>
          <w:rFonts w:ascii="Century Schoolbook" w:hAnsi="Century Schoolbook"/>
          <w:sz w:val="28"/>
          <w:szCs w:val="28"/>
        </w:rPr>
      </w:pPr>
      <w:bookmarkStart w:id="0" w:name="OLE_LINK1"/>
      <w:bookmarkStart w:id="1" w:name="_BA_ScanRange_Skip_PreScanRange_999998"/>
      <w:r w:rsidRPr="00301654">
        <w:rPr>
          <w:rFonts w:ascii="Century Schoolbook" w:hAnsi="Century Schoolbook"/>
          <w:sz w:val="28"/>
          <w:szCs w:val="28"/>
        </w:rPr>
        <w:t>No.</w:t>
      </w:r>
      <w:r w:rsidR="004F55C1" w:rsidRPr="00301654">
        <w:rPr>
          <w:rFonts w:ascii="Century Schoolbook" w:hAnsi="Century Schoolbook"/>
          <w:sz w:val="28"/>
          <w:szCs w:val="28"/>
        </w:rPr>
        <w:t xml:space="preserve"> COA21-530</w:t>
      </w:r>
      <w:r w:rsidRPr="00301654">
        <w:rPr>
          <w:rFonts w:ascii="Century Schoolbook" w:hAnsi="Century Schoolbook"/>
          <w:sz w:val="28"/>
          <w:szCs w:val="28"/>
        </w:rPr>
        <w:tab/>
      </w:r>
      <w:r w:rsidR="004F55C1" w:rsidRPr="00301654">
        <w:rPr>
          <w:rFonts w:ascii="Century Schoolbook" w:hAnsi="Century Schoolbook"/>
          <w:sz w:val="28"/>
          <w:szCs w:val="28"/>
        </w:rPr>
        <w:t>DISTRICT</w:t>
      </w:r>
      <w:r w:rsidRPr="00301654">
        <w:rPr>
          <w:rFonts w:ascii="Century Schoolbook" w:hAnsi="Century Schoolbook"/>
          <w:sz w:val="28"/>
          <w:szCs w:val="28"/>
        </w:rPr>
        <w:t xml:space="preserve"> </w:t>
      </w:r>
      <w:r w:rsidR="004F55C1" w:rsidRPr="00301654">
        <w:rPr>
          <w:rFonts w:ascii="Century Schoolbook" w:hAnsi="Century Schoolbook"/>
          <w:sz w:val="28"/>
          <w:szCs w:val="28"/>
        </w:rPr>
        <w:t>19D</w:t>
      </w:r>
    </w:p>
    <w:p w14:paraId="53FB52B8" w14:textId="77777777" w:rsidR="007A505D" w:rsidRPr="00301654" w:rsidRDefault="007A505D" w:rsidP="004F55C1">
      <w:pPr>
        <w:tabs>
          <w:tab w:val="left" w:pos="5850"/>
        </w:tabs>
        <w:ind w:left="720"/>
        <w:rPr>
          <w:rFonts w:ascii="Century Schoolbook" w:hAnsi="Century Schoolbook"/>
          <w:sz w:val="28"/>
          <w:szCs w:val="28"/>
        </w:rPr>
      </w:pPr>
    </w:p>
    <w:p w14:paraId="6BA14DE8" w14:textId="77777777" w:rsidR="007A505D" w:rsidRPr="00301654" w:rsidRDefault="007A505D" w:rsidP="004F55C1">
      <w:pPr>
        <w:pBdr>
          <w:bottom w:val="dotted" w:sz="24" w:space="1" w:color="auto"/>
        </w:pBdr>
        <w:tabs>
          <w:tab w:val="left" w:pos="5850"/>
        </w:tabs>
        <w:ind w:left="720"/>
        <w:jc w:val="center"/>
        <w:rPr>
          <w:rFonts w:ascii="Century Schoolbook" w:hAnsi="Century Schoolbook"/>
          <w:sz w:val="28"/>
          <w:szCs w:val="28"/>
        </w:rPr>
      </w:pPr>
      <w:r w:rsidRPr="00301654">
        <w:rPr>
          <w:rFonts w:ascii="Century Schoolbook" w:hAnsi="Century Schoolbook"/>
          <w:sz w:val="28"/>
          <w:szCs w:val="28"/>
        </w:rPr>
        <w:t>NORTH CAROLINA COURT OF APPEALS</w:t>
      </w:r>
    </w:p>
    <w:tbl>
      <w:tblPr>
        <w:tblStyle w:val="TableGrid"/>
        <w:tblW w:w="8856"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38"/>
        <w:gridCol w:w="450"/>
        <w:gridCol w:w="4068"/>
      </w:tblGrid>
      <w:tr w:rsidR="007A505D" w:rsidRPr="00301654" w14:paraId="3ACD1198" w14:textId="77777777" w:rsidTr="004F55C1">
        <w:tc>
          <w:tcPr>
            <w:tcW w:w="4338" w:type="dxa"/>
          </w:tcPr>
          <w:p w14:paraId="2636C128" w14:textId="77777777" w:rsidR="007A505D" w:rsidRPr="00301654" w:rsidRDefault="007A505D" w:rsidP="001878C9">
            <w:pPr>
              <w:tabs>
                <w:tab w:val="left" w:pos="5850"/>
              </w:tabs>
              <w:rPr>
                <w:rFonts w:ascii="Century Schoolbook" w:hAnsi="Century Schoolbook"/>
                <w:sz w:val="28"/>
                <w:szCs w:val="28"/>
              </w:rPr>
            </w:pPr>
          </w:p>
          <w:p w14:paraId="27B223E1" w14:textId="69B49C0A" w:rsidR="007A505D" w:rsidRPr="00301654" w:rsidRDefault="004F55C1" w:rsidP="001878C9">
            <w:pPr>
              <w:tabs>
                <w:tab w:val="left" w:pos="5850"/>
              </w:tabs>
              <w:rPr>
                <w:rFonts w:ascii="Century Schoolbook" w:hAnsi="Century Schoolbook"/>
                <w:sz w:val="28"/>
                <w:szCs w:val="28"/>
              </w:rPr>
            </w:pPr>
            <w:r w:rsidRPr="00301654">
              <w:rPr>
                <w:rFonts w:ascii="Century Schoolbook" w:hAnsi="Century Schoolbook"/>
                <w:sz w:val="28"/>
                <w:szCs w:val="28"/>
              </w:rPr>
              <w:t>ANTHONY JOHNSON AS THE ADMINISTRATRIX OF THE ESTATE OF VIRGINIA M. JOHNSON, DECEASED, ANTHONY JOHNSON, INDIVIDUALLY</w:t>
            </w:r>
            <w:r w:rsidR="007A505D" w:rsidRPr="00301654">
              <w:rPr>
                <w:rFonts w:ascii="Century Schoolbook" w:hAnsi="Century Schoolbook"/>
                <w:sz w:val="28"/>
                <w:szCs w:val="28"/>
              </w:rPr>
              <w:t>,</w:t>
            </w:r>
          </w:p>
          <w:p w14:paraId="4C8C89D7" w14:textId="48726D77" w:rsidR="004F55C1" w:rsidRPr="00301654" w:rsidRDefault="004F55C1" w:rsidP="004F55C1">
            <w:pPr>
              <w:tabs>
                <w:tab w:val="left" w:pos="1425"/>
                <w:tab w:val="left" w:pos="5850"/>
              </w:tabs>
              <w:rPr>
                <w:rFonts w:ascii="Century Schoolbook" w:hAnsi="Century Schoolbook"/>
                <w:sz w:val="28"/>
                <w:szCs w:val="28"/>
              </w:rPr>
            </w:pPr>
            <w:r w:rsidRPr="00301654">
              <w:rPr>
                <w:rFonts w:ascii="Century Schoolbook" w:hAnsi="Century Schoolbook"/>
                <w:sz w:val="28"/>
                <w:szCs w:val="28"/>
              </w:rPr>
              <w:tab/>
              <w:t>Plaintiffs,</w:t>
            </w:r>
          </w:p>
          <w:p w14:paraId="68DE3A35" w14:textId="306BE423" w:rsidR="004F55C1" w:rsidRPr="00301654" w:rsidRDefault="004F55C1" w:rsidP="004F55C1">
            <w:pPr>
              <w:tabs>
                <w:tab w:val="left" w:pos="1425"/>
                <w:tab w:val="left" w:pos="5850"/>
              </w:tabs>
              <w:rPr>
                <w:rFonts w:ascii="Century Schoolbook" w:hAnsi="Century Schoolbook"/>
                <w:sz w:val="28"/>
                <w:szCs w:val="28"/>
              </w:rPr>
            </w:pPr>
          </w:p>
          <w:p w14:paraId="361BE73C" w14:textId="5EF560EF" w:rsidR="004F55C1" w:rsidRPr="00301654" w:rsidRDefault="004F55C1" w:rsidP="004F55C1">
            <w:pPr>
              <w:tabs>
                <w:tab w:val="left" w:pos="1425"/>
                <w:tab w:val="left" w:pos="5850"/>
              </w:tabs>
              <w:rPr>
                <w:rFonts w:ascii="Century Schoolbook" w:hAnsi="Century Schoolbook"/>
                <w:sz w:val="28"/>
                <w:szCs w:val="28"/>
              </w:rPr>
            </w:pPr>
            <w:r w:rsidRPr="00301654">
              <w:rPr>
                <w:rFonts w:ascii="Century Schoolbook" w:hAnsi="Century Schoolbook"/>
                <w:sz w:val="28"/>
                <w:szCs w:val="28"/>
              </w:rPr>
              <w:t>CHARLES JOHNSON, THOMARINE JACKSON, CYNTHIA MCPHAUL, TERRY JUANITA JOHNSON,</w:t>
            </w:r>
          </w:p>
          <w:p w14:paraId="0694ABB6" w14:textId="7DA04E32" w:rsidR="004F55C1" w:rsidRPr="00301654" w:rsidRDefault="004F55C1" w:rsidP="004F55C1">
            <w:pPr>
              <w:tabs>
                <w:tab w:val="left" w:pos="1425"/>
                <w:tab w:val="left" w:pos="5850"/>
              </w:tabs>
              <w:rPr>
                <w:rFonts w:ascii="Century Schoolbook" w:hAnsi="Century Schoolbook"/>
                <w:sz w:val="28"/>
                <w:szCs w:val="28"/>
              </w:rPr>
            </w:pPr>
            <w:r w:rsidRPr="00301654">
              <w:rPr>
                <w:rFonts w:ascii="Century Schoolbook" w:hAnsi="Century Schoolbook"/>
                <w:sz w:val="28"/>
                <w:szCs w:val="28"/>
              </w:rPr>
              <w:tab/>
              <w:t xml:space="preserve">Nominal Plaintiffs </w:t>
            </w:r>
            <w:r w:rsidRPr="00301654">
              <w:rPr>
                <w:rFonts w:ascii="Century Schoolbook" w:hAnsi="Century Schoolbook"/>
                <w:sz w:val="28"/>
                <w:szCs w:val="28"/>
              </w:rPr>
              <w:tab/>
              <w:t>or Defendants</w:t>
            </w:r>
          </w:p>
          <w:p w14:paraId="781728F4" w14:textId="77777777" w:rsidR="007A505D" w:rsidRPr="00301654" w:rsidRDefault="007A505D" w:rsidP="001878C9">
            <w:pPr>
              <w:tabs>
                <w:tab w:val="left" w:pos="5850"/>
              </w:tabs>
              <w:rPr>
                <w:rFonts w:ascii="Century Schoolbook" w:hAnsi="Century Schoolbook"/>
                <w:sz w:val="28"/>
                <w:szCs w:val="28"/>
              </w:rPr>
            </w:pPr>
          </w:p>
          <w:p w14:paraId="2B8B1E04" w14:textId="77777777" w:rsidR="007A505D" w:rsidRPr="00301654" w:rsidRDefault="007A505D" w:rsidP="001878C9">
            <w:pPr>
              <w:tabs>
                <w:tab w:val="left" w:pos="5850"/>
              </w:tabs>
              <w:rPr>
                <w:rFonts w:ascii="Century Schoolbook" w:hAnsi="Century Schoolbook"/>
                <w:sz w:val="28"/>
                <w:szCs w:val="28"/>
              </w:rPr>
            </w:pPr>
            <w:r w:rsidRPr="00301654">
              <w:rPr>
                <w:rFonts w:ascii="Century Schoolbook" w:hAnsi="Century Schoolbook"/>
                <w:sz w:val="28"/>
                <w:szCs w:val="28"/>
              </w:rPr>
              <w:t> v.</w:t>
            </w:r>
          </w:p>
          <w:p w14:paraId="130B3F38" w14:textId="77777777" w:rsidR="007A505D" w:rsidRPr="00301654" w:rsidRDefault="007A505D" w:rsidP="001878C9">
            <w:pPr>
              <w:tabs>
                <w:tab w:val="left" w:pos="5850"/>
              </w:tabs>
              <w:rPr>
                <w:rFonts w:ascii="Century Schoolbook" w:hAnsi="Century Schoolbook"/>
                <w:sz w:val="28"/>
                <w:szCs w:val="28"/>
              </w:rPr>
            </w:pPr>
            <w:r w:rsidRPr="00301654">
              <w:rPr>
                <w:rFonts w:ascii="Century Schoolbook" w:hAnsi="Century Schoolbook"/>
                <w:sz w:val="28"/>
                <w:szCs w:val="28"/>
              </w:rPr>
              <w:t> </w:t>
            </w:r>
          </w:p>
          <w:p w14:paraId="1085879C" w14:textId="56636F4B" w:rsidR="004F55C1" w:rsidRPr="00301654" w:rsidRDefault="004F55C1" w:rsidP="004F55C1">
            <w:pPr>
              <w:tabs>
                <w:tab w:val="left" w:pos="5850"/>
              </w:tabs>
              <w:rPr>
                <w:rFonts w:ascii="Century Schoolbook" w:hAnsi="Century Schoolbook"/>
                <w:sz w:val="28"/>
                <w:szCs w:val="28"/>
              </w:rPr>
            </w:pPr>
            <w:r w:rsidRPr="00301654">
              <w:rPr>
                <w:rFonts w:ascii="Century Schoolbook" w:hAnsi="Century Schoolbook"/>
                <w:sz w:val="28"/>
                <w:szCs w:val="28"/>
              </w:rPr>
              <w:t>DERWIN JOHNSON, VERONICA JOHNSON, AND HARLEY E. JOHNSON INDIVIDUALLY AND IN</w:t>
            </w:r>
          </w:p>
          <w:p w14:paraId="58E715CF" w14:textId="21CCFCED" w:rsidR="007A505D" w:rsidRPr="00301654" w:rsidRDefault="004F55C1" w:rsidP="001878C9">
            <w:pPr>
              <w:tabs>
                <w:tab w:val="left" w:pos="5850"/>
              </w:tabs>
              <w:rPr>
                <w:rFonts w:ascii="Century Schoolbook" w:hAnsi="Century Schoolbook"/>
                <w:sz w:val="28"/>
                <w:szCs w:val="28"/>
              </w:rPr>
            </w:pPr>
            <w:r w:rsidRPr="00301654">
              <w:rPr>
                <w:rFonts w:ascii="Century Schoolbook" w:hAnsi="Century Schoolbook"/>
                <w:sz w:val="28"/>
                <w:szCs w:val="28"/>
              </w:rPr>
              <w:t>HIS CAPACITY AS PERSONAL REPRESENTATIVE OF THE ESTATE OF HARLEY T. JOHNSON</w:t>
            </w:r>
            <w:r w:rsidR="007A505D" w:rsidRPr="00301654">
              <w:rPr>
                <w:rFonts w:ascii="Century Schoolbook" w:hAnsi="Century Schoolbook"/>
                <w:sz w:val="28"/>
                <w:szCs w:val="28"/>
              </w:rPr>
              <w:t>.</w:t>
            </w:r>
          </w:p>
        </w:tc>
        <w:tc>
          <w:tcPr>
            <w:tcW w:w="450" w:type="dxa"/>
          </w:tcPr>
          <w:p w14:paraId="343C8B81" w14:textId="77777777" w:rsidR="007A505D" w:rsidRPr="00301654" w:rsidRDefault="007A505D" w:rsidP="001878C9">
            <w:pPr>
              <w:tabs>
                <w:tab w:val="left" w:pos="5850"/>
              </w:tabs>
              <w:jc w:val="center"/>
              <w:rPr>
                <w:rFonts w:ascii="Century Schoolbook" w:hAnsi="Century Schoolbook"/>
                <w:sz w:val="28"/>
                <w:szCs w:val="28"/>
              </w:rPr>
            </w:pPr>
          </w:p>
          <w:p w14:paraId="11C09D85" w14:textId="77777777" w:rsidR="007A505D" w:rsidRPr="00301654" w:rsidRDefault="007A505D" w:rsidP="001878C9">
            <w:pPr>
              <w:tabs>
                <w:tab w:val="left" w:pos="5850"/>
              </w:tabs>
              <w:jc w:val="center"/>
              <w:rPr>
                <w:rFonts w:ascii="Century Schoolbook" w:hAnsi="Century Schoolbook"/>
                <w:sz w:val="28"/>
                <w:szCs w:val="28"/>
              </w:rPr>
            </w:pPr>
            <w:r w:rsidRPr="00301654">
              <w:rPr>
                <w:rFonts w:ascii="Century Schoolbook" w:hAnsi="Century Schoolbook"/>
                <w:sz w:val="28"/>
                <w:szCs w:val="28"/>
              </w:rPr>
              <w:t>)</w:t>
            </w:r>
          </w:p>
          <w:p w14:paraId="2567C000" w14:textId="77777777" w:rsidR="007A505D" w:rsidRPr="00301654" w:rsidRDefault="007A505D" w:rsidP="001878C9">
            <w:pPr>
              <w:tabs>
                <w:tab w:val="left" w:pos="5850"/>
              </w:tabs>
              <w:jc w:val="center"/>
              <w:rPr>
                <w:rFonts w:ascii="Century Schoolbook" w:hAnsi="Century Schoolbook"/>
                <w:sz w:val="28"/>
                <w:szCs w:val="28"/>
              </w:rPr>
            </w:pPr>
            <w:r w:rsidRPr="00301654">
              <w:rPr>
                <w:rFonts w:ascii="Century Schoolbook" w:hAnsi="Century Schoolbook"/>
                <w:sz w:val="28"/>
                <w:szCs w:val="28"/>
              </w:rPr>
              <w:t>)</w:t>
            </w:r>
          </w:p>
          <w:p w14:paraId="183D7AD2" w14:textId="77777777" w:rsidR="007A505D" w:rsidRPr="00301654" w:rsidRDefault="007A505D" w:rsidP="001878C9">
            <w:pPr>
              <w:tabs>
                <w:tab w:val="left" w:pos="5850"/>
              </w:tabs>
              <w:jc w:val="center"/>
              <w:rPr>
                <w:rFonts w:ascii="Century Schoolbook" w:hAnsi="Century Schoolbook"/>
                <w:sz w:val="28"/>
                <w:szCs w:val="28"/>
              </w:rPr>
            </w:pPr>
            <w:r w:rsidRPr="00301654">
              <w:rPr>
                <w:rFonts w:ascii="Century Schoolbook" w:hAnsi="Century Schoolbook"/>
                <w:sz w:val="28"/>
                <w:szCs w:val="28"/>
              </w:rPr>
              <w:t>)</w:t>
            </w:r>
          </w:p>
          <w:p w14:paraId="26DA3CEE" w14:textId="77777777" w:rsidR="004F55C1" w:rsidRPr="00301654" w:rsidRDefault="004F55C1" w:rsidP="004F55C1">
            <w:pPr>
              <w:tabs>
                <w:tab w:val="left" w:pos="5850"/>
              </w:tabs>
              <w:jc w:val="center"/>
              <w:rPr>
                <w:rFonts w:ascii="Century Schoolbook" w:hAnsi="Century Schoolbook"/>
                <w:sz w:val="28"/>
                <w:szCs w:val="28"/>
              </w:rPr>
            </w:pPr>
            <w:r w:rsidRPr="00301654">
              <w:rPr>
                <w:rFonts w:ascii="Century Schoolbook" w:hAnsi="Century Schoolbook"/>
                <w:sz w:val="28"/>
                <w:szCs w:val="28"/>
              </w:rPr>
              <w:t>)</w:t>
            </w:r>
          </w:p>
          <w:p w14:paraId="1D603C5F" w14:textId="77777777" w:rsidR="004F55C1" w:rsidRPr="00301654" w:rsidRDefault="004F55C1" w:rsidP="004F55C1">
            <w:pPr>
              <w:tabs>
                <w:tab w:val="left" w:pos="5850"/>
              </w:tabs>
              <w:jc w:val="center"/>
              <w:rPr>
                <w:rFonts w:ascii="Century Schoolbook" w:hAnsi="Century Schoolbook"/>
                <w:sz w:val="28"/>
                <w:szCs w:val="28"/>
              </w:rPr>
            </w:pPr>
            <w:r w:rsidRPr="00301654">
              <w:rPr>
                <w:rFonts w:ascii="Century Schoolbook" w:hAnsi="Century Schoolbook"/>
                <w:sz w:val="28"/>
                <w:szCs w:val="28"/>
              </w:rPr>
              <w:t>)</w:t>
            </w:r>
          </w:p>
          <w:p w14:paraId="0FF8CE0C" w14:textId="77777777" w:rsidR="004F55C1" w:rsidRPr="00301654" w:rsidRDefault="004F55C1" w:rsidP="004F55C1">
            <w:pPr>
              <w:tabs>
                <w:tab w:val="left" w:pos="5850"/>
              </w:tabs>
              <w:jc w:val="center"/>
              <w:rPr>
                <w:rFonts w:ascii="Century Schoolbook" w:hAnsi="Century Schoolbook"/>
                <w:sz w:val="28"/>
                <w:szCs w:val="28"/>
              </w:rPr>
            </w:pPr>
            <w:r w:rsidRPr="00301654">
              <w:rPr>
                <w:rFonts w:ascii="Century Schoolbook" w:hAnsi="Century Schoolbook"/>
                <w:sz w:val="28"/>
                <w:szCs w:val="28"/>
              </w:rPr>
              <w:t>)</w:t>
            </w:r>
          </w:p>
          <w:p w14:paraId="57056B6A" w14:textId="77777777" w:rsidR="004F55C1" w:rsidRPr="00301654" w:rsidRDefault="004F55C1" w:rsidP="004F55C1">
            <w:pPr>
              <w:tabs>
                <w:tab w:val="left" w:pos="5850"/>
              </w:tabs>
              <w:jc w:val="center"/>
              <w:rPr>
                <w:rFonts w:ascii="Century Schoolbook" w:hAnsi="Century Schoolbook"/>
                <w:sz w:val="28"/>
                <w:szCs w:val="28"/>
              </w:rPr>
            </w:pPr>
            <w:r w:rsidRPr="00301654">
              <w:rPr>
                <w:rFonts w:ascii="Century Schoolbook" w:hAnsi="Century Schoolbook"/>
                <w:sz w:val="28"/>
                <w:szCs w:val="28"/>
              </w:rPr>
              <w:t>)</w:t>
            </w:r>
          </w:p>
          <w:p w14:paraId="05F69F2C" w14:textId="77777777" w:rsidR="004F55C1" w:rsidRPr="00301654" w:rsidRDefault="004F55C1" w:rsidP="004F55C1">
            <w:pPr>
              <w:tabs>
                <w:tab w:val="left" w:pos="5850"/>
              </w:tabs>
              <w:jc w:val="center"/>
              <w:rPr>
                <w:rFonts w:ascii="Century Schoolbook" w:hAnsi="Century Schoolbook"/>
                <w:sz w:val="28"/>
                <w:szCs w:val="28"/>
              </w:rPr>
            </w:pPr>
            <w:r w:rsidRPr="00301654">
              <w:rPr>
                <w:rFonts w:ascii="Century Schoolbook" w:hAnsi="Century Schoolbook"/>
                <w:sz w:val="28"/>
                <w:szCs w:val="28"/>
              </w:rPr>
              <w:t>)</w:t>
            </w:r>
          </w:p>
          <w:p w14:paraId="61451068" w14:textId="77777777" w:rsidR="004F55C1" w:rsidRPr="00301654" w:rsidRDefault="004F55C1" w:rsidP="004F55C1">
            <w:pPr>
              <w:tabs>
                <w:tab w:val="left" w:pos="5850"/>
              </w:tabs>
              <w:jc w:val="center"/>
              <w:rPr>
                <w:rFonts w:ascii="Century Schoolbook" w:hAnsi="Century Schoolbook"/>
                <w:sz w:val="28"/>
                <w:szCs w:val="28"/>
              </w:rPr>
            </w:pPr>
            <w:r w:rsidRPr="00301654">
              <w:rPr>
                <w:rFonts w:ascii="Century Schoolbook" w:hAnsi="Century Schoolbook"/>
                <w:sz w:val="28"/>
                <w:szCs w:val="28"/>
              </w:rPr>
              <w:t>)</w:t>
            </w:r>
          </w:p>
          <w:p w14:paraId="3193532E" w14:textId="77777777" w:rsidR="004F55C1" w:rsidRPr="00301654" w:rsidRDefault="004F55C1" w:rsidP="004F55C1">
            <w:pPr>
              <w:tabs>
                <w:tab w:val="left" w:pos="5850"/>
              </w:tabs>
              <w:jc w:val="center"/>
              <w:rPr>
                <w:rFonts w:ascii="Century Schoolbook" w:hAnsi="Century Schoolbook"/>
                <w:sz w:val="28"/>
                <w:szCs w:val="28"/>
              </w:rPr>
            </w:pPr>
            <w:r w:rsidRPr="00301654">
              <w:rPr>
                <w:rFonts w:ascii="Century Schoolbook" w:hAnsi="Century Schoolbook"/>
                <w:sz w:val="28"/>
                <w:szCs w:val="28"/>
              </w:rPr>
              <w:t>)</w:t>
            </w:r>
          </w:p>
          <w:p w14:paraId="7BEAC6AD" w14:textId="77777777" w:rsidR="004F55C1" w:rsidRPr="00301654" w:rsidRDefault="004F55C1" w:rsidP="004F55C1">
            <w:pPr>
              <w:tabs>
                <w:tab w:val="left" w:pos="5850"/>
              </w:tabs>
              <w:jc w:val="center"/>
              <w:rPr>
                <w:rFonts w:ascii="Century Schoolbook" w:hAnsi="Century Schoolbook"/>
                <w:sz w:val="28"/>
                <w:szCs w:val="28"/>
              </w:rPr>
            </w:pPr>
            <w:r w:rsidRPr="00301654">
              <w:rPr>
                <w:rFonts w:ascii="Century Schoolbook" w:hAnsi="Century Schoolbook"/>
                <w:sz w:val="28"/>
                <w:szCs w:val="28"/>
              </w:rPr>
              <w:t>)</w:t>
            </w:r>
          </w:p>
          <w:p w14:paraId="78D4D92C" w14:textId="77777777" w:rsidR="004F55C1" w:rsidRPr="00301654" w:rsidRDefault="004F55C1" w:rsidP="004F55C1">
            <w:pPr>
              <w:tabs>
                <w:tab w:val="left" w:pos="5850"/>
              </w:tabs>
              <w:jc w:val="center"/>
              <w:rPr>
                <w:rFonts w:ascii="Century Schoolbook" w:hAnsi="Century Schoolbook"/>
                <w:sz w:val="28"/>
                <w:szCs w:val="28"/>
              </w:rPr>
            </w:pPr>
            <w:r w:rsidRPr="00301654">
              <w:rPr>
                <w:rFonts w:ascii="Century Schoolbook" w:hAnsi="Century Schoolbook"/>
                <w:sz w:val="28"/>
                <w:szCs w:val="28"/>
              </w:rPr>
              <w:t>)</w:t>
            </w:r>
          </w:p>
          <w:p w14:paraId="189C76C8" w14:textId="77777777" w:rsidR="004F55C1" w:rsidRPr="00301654" w:rsidRDefault="004F55C1" w:rsidP="004F55C1">
            <w:pPr>
              <w:tabs>
                <w:tab w:val="left" w:pos="5850"/>
              </w:tabs>
              <w:jc w:val="center"/>
              <w:rPr>
                <w:rFonts w:ascii="Century Schoolbook" w:hAnsi="Century Schoolbook"/>
                <w:sz w:val="28"/>
                <w:szCs w:val="28"/>
              </w:rPr>
            </w:pPr>
            <w:r w:rsidRPr="00301654">
              <w:rPr>
                <w:rFonts w:ascii="Century Schoolbook" w:hAnsi="Century Schoolbook"/>
                <w:sz w:val="28"/>
                <w:szCs w:val="28"/>
              </w:rPr>
              <w:t>)</w:t>
            </w:r>
          </w:p>
          <w:p w14:paraId="7D4FD2F2" w14:textId="77777777" w:rsidR="007A505D" w:rsidRPr="00301654" w:rsidRDefault="007A505D" w:rsidP="001878C9">
            <w:pPr>
              <w:tabs>
                <w:tab w:val="left" w:pos="5850"/>
              </w:tabs>
              <w:jc w:val="center"/>
              <w:rPr>
                <w:rFonts w:ascii="Century Schoolbook" w:hAnsi="Century Schoolbook"/>
                <w:sz w:val="28"/>
                <w:szCs w:val="28"/>
              </w:rPr>
            </w:pPr>
            <w:r w:rsidRPr="00301654">
              <w:rPr>
                <w:rFonts w:ascii="Century Schoolbook" w:hAnsi="Century Schoolbook"/>
                <w:sz w:val="28"/>
                <w:szCs w:val="28"/>
              </w:rPr>
              <w:t>)</w:t>
            </w:r>
          </w:p>
          <w:p w14:paraId="7A5C80DA" w14:textId="77777777" w:rsidR="007A505D" w:rsidRPr="00301654" w:rsidRDefault="007A505D" w:rsidP="001878C9">
            <w:pPr>
              <w:tabs>
                <w:tab w:val="left" w:pos="5850"/>
              </w:tabs>
              <w:jc w:val="center"/>
              <w:rPr>
                <w:rFonts w:ascii="Century Schoolbook" w:hAnsi="Century Schoolbook"/>
                <w:sz w:val="28"/>
                <w:szCs w:val="28"/>
              </w:rPr>
            </w:pPr>
            <w:r w:rsidRPr="00301654">
              <w:rPr>
                <w:rFonts w:ascii="Century Schoolbook" w:hAnsi="Century Schoolbook"/>
                <w:sz w:val="28"/>
                <w:szCs w:val="28"/>
              </w:rPr>
              <w:t>)</w:t>
            </w:r>
          </w:p>
          <w:p w14:paraId="49C81D9C" w14:textId="77777777" w:rsidR="007A505D" w:rsidRPr="00301654" w:rsidRDefault="007A505D" w:rsidP="001878C9">
            <w:pPr>
              <w:tabs>
                <w:tab w:val="left" w:pos="5850"/>
              </w:tabs>
              <w:jc w:val="center"/>
              <w:rPr>
                <w:rFonts w:ascii="Century Schoolbook" w:hAnsi="Century Schoolbook"/>
                <w:sz w:val="28"/>
                <w:szCs w:val="28"/>
              </w:rPr>
            </w:pPr>
            <w:r w:rsidRPr="00301654">
              <w:rPr>
                <w:rFonts w:ascii="Century Schoolbook" w:hAnsi="Century Schoolbook"/>
                <w:sz w:val="28"/>
                <w:szCs w:val="28"/>
              </w:rPr>
              <w:t>)</w:t>
            </w:r>
          </w:p>
          <w:p w14:paraId="09E4DFE9" w14:textId="77777777" w:rsidR="004F55C1" w:rsidRPr="00301654" w:rsidRDefault="004F55C1" w:rsidP="004F55C1">
            <w:pPr>
              <w:tabs>
                <w:tab w:val="left" w:pos="5850"/>
              </w:tabs>
              <w:jc w:val="center"/>
              <w:rPr>
                <w:rFonts w:ascii="Century Schoolbook" w:hAnsi="Century Schoolbook"/>
                <w:sz w:val="28"/>
                <w:szCs w:val="28"/>
              </w:rPr>
            </w:pPr>
            <w:r w:rsidRPr="00301654">
              <w:rPr>
                <w:rFonts w:ascii="Century Schoolbook" w:hAnsi="Century Schoolbook"/>
                <w:sz w:val="28"/>
                <w:szCs w:val="28"/>
              </w:rPr>
              <w:t>)</w:t>
            </w:r>
          </w:p>
          <w:p w14:paraId="2C6E97FB" w14:textId="77777777" w:rsidR="004F55C1" w:rsidRPr="00301654" w:rsidRDefault="004F55C1" w:rsidP="004F55C1">
            <w:pPr>
              <w:tabs>
                <w:tab w:val="left" w:pos="5850"/>
              </w:tabs>
              <w:jc w:val="center"/>
              <w:rPr>
                <w:rFonts w:ascii="Century Schoolbook" w:hAnsi="Century Schoolbook"/>
                <w:sz w:val="28"/>
                <w:szCs w:val="28"/>
              </w:rPr>
            </w:pPr>
            <w:r w:rsidRPr="00301654">
              <w:rPr>
                <w:rFonts w:ascii="Century Schoolbook" w:hAnsi="Century Schoolbook"/>
                <w:sz w:val="28"/>
                <w:szCs w:val="28"/>
              </w:rPr>
              <w:t>)</w:t>
            </w:r>
          </w:p>
          <w:p w14:paraId="29C943B7" w14:textId="77777777" w:rsidR="004F55C1" w:rsidRPr="00301654" w:rsidRDefault="004F55C1" w:rsidP="004F55C1">
            <w:pPr>
              <w:tabs>
                <w:tab w:val="left" w:pos="5850"/>
              </w:tabs>
              <w:jc w:val="center"/>
              <w:rPr>
                <w:rFonts w:ascii="Century Schoolbook" w:hAnsi="Century Schoolbook"/>
                <w:sz w:val="28"/>
                <w:szCs w:val="28"/>
              </w:rPr>
            </w:pPr>
            <w:r w:rsidRPr="00301654">
              <w:rPr>
                <w:rFonts w:ascii="Century Schoolbook" w:hAnsi="Century Schoolbook"/>
                <w:sz w:val="28"/>
                <w:szCs w:val="28"/>
              </w:rPr>
              <w:t>)</w:t>
            </w:r>
          </w:p>
          <w:p w14:paraId="29377A8E" w14:textId="77777777" w:rsidR="004F55C1" w:rsidRPr="00301654" w:rsidRDefault="004F55C1" w:rsidP="004F55C1">
            <w:pPr>
              <w:tabs>
                <w:tab w:val="left" w:pos="5850"/>
              </w:tabs>
              <w:jc w:val="center"/>
              <w:rPr>
                <w:rFonts w:ascii="Century Schoolbook" w:hAnsi="Century Schoolbook"/>
                <w:sz w:val="28"/>
                <w:szCs w:val="28"/>
              </w:rPr>
            </w:pPr>
            <w:r w:rsidRPr="00301654">
              <w:rPr>
                <w:rFonts w:ascii="Century Schoolbook" w:hAnsi="Century Schoolbook"/>
                <w:sz w:val="28"/>
                <w:szCs w:val="28"/>
              </w:rPr>
              <w:t>)</w:t>
            </w:r>
          </w:p>
          <w:p w14:paraId="50656078" w14:textId="77777777" w:rsidR="004F55C1" w:rsidRPr="00301654" w:rsidRDefault="004F55C1" w:rsidP="004F55C1">
            <w:pPr>
              <w:tabs>
                <w:tab w:val="left" w:pos="5850"/>
              </w:tabs>
              <w:jc w:val="center"/>
              <w:rPr>
                <w:rFonts w:ascii="Century Schoolbook" w:hAnsi="Century Schoolbook"/>
                <w:sz w:val="28"/>
                <w:szCs w:val="28"/>
              </w:rPr>
            </w:pPr>
            <w:r w:rsidRPr="00301654">
              <w:rPr>
                <w:rFonts w:ascii="Century Schoolbook" w:hAnsi="Century Schoolbook"/>
                <w:sz w:val="28"/>
                <w:szCs w:val="28"/>
              </w:rPr>
              <w:t>)</w:t>
            </w:r>
          </w:p>
          <w:p w14:paraId="5C32AEFD" w14:textId="77777777" w:rsidR="004F55C1" w:rsidRPr="00301654" w:rsidRDefault="004F55C1" w:rsidP="004F55C1">
            <w:pPr>
              <w:tabs>
                <w:tab w:val="left" w:pos="5850"/>
              </w:tabs>
              <w:jc w:val="center"/>
              <w:rPr>
                <w:rFonts w:ascii="Century Schoolbook" w:hAnsi="Century Schoolbook"/>
                <w:sz w:val="28"/>
                <w:szCs w:val="28"/>
              </w:rPr>
            </w:pPr>
            <w:r w:rsidRPr="00301654">
              <w:rPr>
                <w:rFonts w:ascii="Century Schoolbook" w:hAnsi="Century Schoolbook"/>
                <w:sz w:val="28"/>
                <w:szCs w:val="28"/>
              </w:rPr>
              <w:t>)</w:t>
            </w:r>
          </w:p>
          <w:p w14:paraId="1F70001F" w14:textId="77777777" w:rsidR="004F55C1" w:rsidRPr="00301654" w:rsidRDefault="004F55C1" w:rsidP="004F55C1">
            <w:pPr>
              <w:tabs>
                <w:tab w:val="left" w:pos="5850"/>
              </w:tabs>
              <w:jc w:val="center"/>
              <w:rPr>
                <w:rFonts w:ascii="Century Schoolbook" w:hAnsi="Century Schoolbook"/>
                <w:sz w:val="28"/>
                <w:szCs w:val="28"/>
              </w:rPr>
            </w:pPr>
            <w:r w:rsidRPr="00301654">
              <w:rPr>
                <w:rFonts w:ascii="Century Schoolbook" w:hAnsi="Century Schoolbook"/>
                <w:sz w:val="28"/>
                <w:szCs w:val="28"/>
              </w:rPr>
              <w:t>)</w:t>
            </w:r>
          </w:p>
          <w:p w14:paraId="26C1616E" w14:textId="77777777" w:rsidR="004F55C1" w:rsidRPr="00301654" w:rsidRDefault="004F55C1" w:rsidP="004F55C1">
            <w:pPr>
              <w:tabs>
                <w:tab w:val="left" w:pos="5850"/>
              </w:tabs>
              <w:jc w:val="center"/>
              <w:rPr>
                <w:rFonts w:ascii="Century Schoolbook" w:hAnsi="Century Schoolbook"/>
                <w:sz w:val="28"/>
                <w:szCs w:val="28"/>
              </w:rPr>
            </w:pPr>
            <w:r w:rsidRPr="00301654">
              <w:rPr>
                <w:rFonts w:ascii="Century Schoolbook" w:hAnsi="Century Schoolbook"/>
                <w:sz w:val="28"/>
                <w:szCs w:val="28"/>
              </w:rPr>
              <w:t>)</w:t>
            </w:r>
          </w:p>
          <w:p w14:paraId="1D24D19A" w14:textId="77777777" w:rsidR="007A505D" w:rsidRPr="00301654" w:rsidRDefault="007A505D" w:rsidP="001878C9">
            <w:pPr>
              <w:tabs>
                <w:tab w:val="left" w:pos="5850"/>
              </w:tabs>
              <w:jc w:val="center"/>
              <w:rPr>
                <w:rFonts w:ascii="Century Schoolbook" w:hAnsi="Century Schoolbook"/>
                <w:sz w:val="28"/>
                <w:szCs w:val="28"/>
              </w:rPr>
            </w:pPr>
            <w:r w:rsidRPr="00301654">
              <w:rPr>
                <w:rFonts w:ascii="Century Schoolbook" w:hAnsi="Century Schoolbook"/>
                <w:sz w:val="28"/>
                <w:szCs w:val="28"/>
              </w:rPr>
              <w:t>)</w:t>
            </w:r>
          </w:p>
          <w:p w14:paraId="2889B1F3" w14:textId="77777777" w:rsidR="007A505D" w:rsidRPr="00301654" w:rsidRDefault="007A505D" w:rsidP="001878C9">
            <w:pPr>
              <w:tabs>
                <w:tab w:val="left" w:pos="5850"/>
              </w:tabs>
              <w:jc w:val="center"/>
              <w:rPr>
                <w:rFonts w:ascii="Century Schoolbook" w:hAnsi="Century Schoolbook"/>
                <w:sz w:val="28"/>
                <w:szCs w:val="28"/>
              </w:rPr>
            </w:pPr>
            <w:r w:rsidRPr="00301654">
              <w:rPr>
                <w:rFonts w:ascii="Century Schoolbook" w:hAnsi="Century Schoolbook"/>
                <w:sz w:val="28"/>
                <w:szCs w:val="28"/>
              </w:rPr>
              <w:t>)</w:t>
            </w:r>
          </w:p>
        </w:tc>
        <w:tc>
          <w:tcPr>
            <w:tcW w:w="4068" w:type="dxa"/>
          </w:tcPr>
          <w:p w14:paraId="457C892D" w14:textId="77777777" w:rsidR="007A505D" w:rsidRPr="00301654" w:rsidRDefault="007A505D" w:rsidP="001878C9">
            <w:pPr>
              <w:tabs>
                <w:tab w:val="left" w:pos="5850"/>
              </w:tabs>
              <w:jc w:val="center"/>
              <w:rPr>
                <w:rFonts w:ascii="Century Schoolbook" w:hAnsi="Century Schoolbook"/>
                <w:sz w:val="28"/>
                <w:szCs w:val="28"/>
              </w:rPr>
            </w:pPr>
          </w:p>
          <w:p w14:paraId="55A74B47" w14:textId="77777777" w:rsidR="007A505D" w:rsidRPr="00301654" w:rsidRDefault="007A505D" w:rsidP="001878C9">
            <w:pPr>
              <w:tabs>
                <w:tab w:val="left" w:pos="5850"/>
              </w:tabs>
              <w:jc w:val="center"/>
              <w:rPr>
                <w:rFonts w:ascii="Century Schoolbook" w:hAnsi="Century Schoolbook"/>
                <w:sz w:val="28"/>
                <w:szCs w:val="28"/>
              </w:rPr>
            </w:pPr>
          </w:p>
          <w:p w14:paraId="0DFFCB06" w14:textId="77777777" w:rsidR="007A505D" w:rsidRPr="00301654" w:rsidRDefault="007A505D" w:rsidP="001878C9">
            <w:pPr>
              <w:tabs>
                <w:tab w:val="left" w:pos="5850"/>
              </w:tabs>
              <w:jc w:val="center"/>
              <w:rPr>
                <w:rFonts w:ascii="Century Schoolbook" w:hAnsi="Century Schoolbook"/>
                <w:sz w:val="28"/>
                <w:szCs w:val="28"/>
              </w:rPr>
            </w:pPr>
          </w:p>
          <w:p w14:paraId="291C4BB2" w14:textId="77777777" w:rsidR="007A505D" w:rsidRPr="00301654" w:rsidRDefault="007A505D" w:rsidP="001878C9">
            <w:pPr>
              <w:tabs>
                <w:tab w:val="left" w:pos="5850"/>
              </w:tabs>
              <w:jc w:val="center"/>
              <w:rPr>
                <w:rFonts w:ascii="Century Schoolbook" w:hAnsi="Century Schoolbook"/>
                <w:sz w:val="28"/>
                <w:szCs w:val="28"/>
              </w:rPr>
            </w:pPr>
          </w:p>
          <w:p w14:paraId="3D90AD14" w14:textId="77777777" w:rsidR="007A505D" w:rsidRPr="00301654" w:rsidRDefault="007A505D" w:rsidP="001878C9">
            <w:pPr>
              <w:tabs>
                <w:tab w:val="left" w:pos="5850"/>
              </w:tabs>
              <w:jc w:val="center"/>
              <w:rPr>
                <w:rFonts w:ascii="Century Schoolbook" w:hAnsi="Century Schoolbook"/>
                <w:sz w:val="28"/>
                <w:szCs w:val="28"/>
              </w:rPr>
            </w:pPr>
          </w:p>
          <w:p w14:paraId="724CA1B1" w14:textId="77777777" w:rsidR="007A505D" w:rsidRPr="00301654" w:rsidRDefault="007A505D" w:rsidP="001878C9">
            <w:pPr>
              <w:tabs>
                <w:tab w:val="left" w:pos="5850"/>
              </w:tabs>
              <w:jc w:val="center"/>
              <w:rPr>
                <w:rFonts w:ascii="Century Schoolbook" w:hAnsi="Century Schoolbook"/>
                <w:sz w:val="28"/>
                <w:szCs w:val="28"/>
              </w:rPr>
            </w:pPr>
          </w:p>
          <w:p w14:paraId="00E403CF" w14:textId="07CBD035" w:rsidR="007A505D" w:rsidRPr="00301654" w:rsidRDefault="007A505D" w:rsidP="001878C9">
            <w:pPr>
              <w:tabs>
                <w:tab w:val="left" w:pos="5850"/>
              </w:tabs>
              <w:jc w:val="center"/>
              <w:rPr>
                <w:rFonts w:ascii="Century Schoolbook" w:hAnsi="Century Schoolbook"/>
                <w:sz w:val="28"/>
                <w:szCs w:val="28"/>
              </w:rPr>
            </w:pPr>
            <w:r w:rsidRPr="00301654">
              <w:rPr>
                <w:rFonts w:ascii="Century Schoolbook" w:hAnsi="Century Schoolbook"/>
                <w:sz w:val="28"/>
                <w:szCs w:val="28"/>
              </w:rPr>
              <w:t xml:space="preserve">From </w:t>
            </w:r>
            <w:r w:rsidR="004F55C1" w:rsidRPr="00301654">
              <w:rPr>
                <w:rFonts w:ascii="Century Schoolbook" w:hAnsi="Century Schoolbook"/>
                <w:sz w:val="28"/>
                <w:szCs w:val="28"/>
              </w:rPr>
              <w:t>Hoke</w:t>
            </w:r>
            <w:r w:rsidRPr="00301654">
              <w:rPr>
                <w:rFonts w:ascii="Century Schoolbook" w:hAnsi="Century Schoolbook"/>
                <w:sz w:val="28"/>
                <w:szCs w:val="28"/>
              </w:rPr>
              <w:t xml:space="preserve"> County</w:t>
            </w:r>
          </w:p>
          <w:p w14:paraId="4672BD18" w14:textId="30FF3867" w:rsidR="007A505D" w:rsidRPr="00301654" w:rsidRDefault="007A505D" w:rsidP="001878C9">
            <w:pPr>
              <w:tabs>
                <w:tab w:val="left" w:pos="5850"/>
              </w:tabs>
              <w:jc w:val="center"/>
              <w:rPr>
                <w:rFonts w:ascii="Century Schoolbook" w:hAnsi="Century Schoolbook"/>
                <w:sz w:val="28"/>
                <w:szCs w:val="28"/>
              </w:rPr>
            </w:pPr>
            <w:r w:rsidRPr="00301654">
              <w:rPr>
                <w:rFonts w:ascii="Century Schoolbook" w:hAnsi="Century Schoolbook"/>
                <w:sz w:val="28"/>
                <w:szCs w:val="28"/>
              </w:rPr>
              <w:t xml:space="preserve">No. </w:t>
            </w:r>
            <w:r w:rsidR="004F55C1" w:rsidRPr="00301654">
              <w:rPr>
                <w:rFonts w:ascii="Century Schoolbook" w:hAnsi="Century Schoolbook"/>
                <w:sz w:val="28"/>
                <w:szCs w:val="28"/>
              </w:rPr>
              <w:t>20 CVS 179</w:t>
            </w:r>
          </w:p>
        </w:tc>
      </w:tr>
    </w:tbl>
    <w:p w14:paraId="749102A8" w14:textId="77777777" w:rsidR="007A505D" w:rsidRPr="00301654" w:rsidRDefault="007A505D" w:rsidP="007A505D">
      <w:pPr>
        <w:tabs>
          <w:tab w:val="left" w:pos="5850"/>
        </w:tabs>
        <w:ind w:left="720"/>
        <w:jc w:val="center"/>
        <w:rPr>
          <w:rFonts w:ascii="Century Schoolbook" w:hAnsi="Century Schoolbook"/>
          <w:sz w:val="28"/>
          <w:szCs w:val="28"/>
        </w:rPr>
      </w:pPr>
    </w:p>
    <w:p w14:paraId="000B8BE9" w14:textId="53DD8701" w:rsidR="007A505D" w:rsidRPr="00301654" w:rsidRDefault="007A505D" w:rsidP="004F55C1">
      <w:pPr>
        <w:tabs>
          <w:tab w:val="left" w:pos="5850"/>
        </w:tabs>
        <w:spacing w:before="240"/>
        <w:ind w:left="720"/>
        <w:jc w:val="center"/>
        <w:rPr>
          <w:rFonts w:ascii="Century Schoolbook" w:hAnsi="Century Schoolbook"/>
          <w:sz w:val="28"/>
          <w:szCs w:val="28"/>
        </w:rPr>
      </w:pPr>
      <w:r w:rsidRPr="00301654">
        <w:rPr>
          <w:rFonts w:ascii="Century Schoolbook" w:hAnsi="Century Schoolbook"/>
          <w:sz w:val="28"/>
          <w:szCs w:val="28"/>
        </w:rPr>
        <w:t>**************************************************</w:t>
      </w:r>
    </w:p>
    <w:p w14:paraId="5168CFD1" w14:textId="0E65C597" w:rsidR="007A505D" w:rsidRPr="00301654" w:rsidRDefault="004F55C1" w:rsidP="004F55C1">
      <w:pPr>
        <w:tabs>
          <w:tab w:val="left" w:pos="5850"/>
        </w:tabs>
        <w:spacing w:before="240"/>
        <w:ind w:left="720"/>
        <w:jc w:val="center"/>
        <w:rPr>
          <w:rFonts w:ascii="Century Schoolbook" w:hAnsi="Century Schoolbook"/>
          <w:b/>
          <w:sz w:val="28"/>
          <w:szCs w:val="28"/>
          <w:u w:val="single"/>
        </w:rPr>
      </w:pPr>
      <w:r w:rsidRPr="00301654">
        <w:rPr>
          <w:rFonts w:ascii="Century Schoolbook" w:hAnsi="Century Schoolbook"/>
          <w:b/>
          <w:sz w:val="28"/>
          <w:szCs w:val="28"/>
          <w:u w:val="single"/>
        </w:rPr>
        <w:t>PLAINTIFF</w:t>
      </w:r>
      <w:r w:rsidR="0040097B">
        <w:rPr>
          <w:rFonts w:ascii="Century Schoolbook" w:hAnsi="Century Schoolbook"/>
          <w:b/>
          <w:sz w:val="28"/>
          <w:szCs w:val="28"/>
          <w:u w:val="single"/>
        </w:rPr>
        <w:t>S</w:t>
      </w:r>
      <w:r w:rsidR="007A505D" w:rsidRPr="00301654">
        <w:rPr>
          <w:rFonts w:ascii="Century Schoolbook" w:hAnsi="Century Schoolbook"/>
          <w:b/>
          <w:sz w:val="28"/>
          <w:szCs w:val="28"/>
          <w:u w:val="single"/>
        </w:rPr>
        <w:t>-APPELLANTS</w:t>
      </w:r>
      <w:r w:rsidR="0040097B">
        <w:rPr>
          <w:rFonts w:ascii="Century Schoolbook" w:hAnsi="Century Schoolbook"/>
          <w:b/>
          <w:sz w:val="28"/>
          <w:szCs w:val="28"/>
          <w:u w:val="single"/>
        </w:rPr>
        <w:t>’</w:t>
      </w:r>
      <w:r w:rsidR="007A505D" w:rsidRPr="00301654">
        <w:rPr>
          <w:rFonts w:ascii="Century Schoolbook" w:hAnsi="Century Schoolbook"/>
          <w:b/>
          <w:sz w:val="28"/>
          <w:szCs w:val="28"/>
          <w:u w:val="single"/>
        </w:rPr>
        <w:t xml:space="preserve"> BRIEF</w:t>
      </w:r>
    </w:p>
    <w:p w14:paraId="0AA80D16" w14:textId="0A65BEC1" w:rsidR="007A505D" w:rsidRPr="00301654" w:rsidRDefault="007A505D" w:rsidP="004F55C1">
      <w:pPr>
        <w:spacing w:before="240" w:line="480" w:lineRule="auto"/>
        <w:ind w:left="720"/>
        <w:jc w:val="center"/>
        <w:rPr>
          <w:rFonts w:ascii="Century Schoolbook" w:hAnsi="Century Schoolbook"/>
        </w:rPr>
      </w:pPr>
      <w:r w:rsidRPr="00301654">
        <w:rPr>
          <w:rFonts w:ascii="Century Schoolbook" w:hAnsi="Century Schoolbook"/>
          <w:sz w:val="28"/>
          <w:szCs w:val="28"/>
        </w:rPr>
        <w:t>**************************************************</w:t>
      </w:r>
      <w:r w:rsidRPr="00301654">
        <w:rPr>
          <w:rFonts w:ascii="Century Schoolbook" w:hAnsi="Century Schoolbook"/>
        </w:rPr>
        <w:br w:type="page"/>
      </w:r>
    </w:p>
    <w:bookmarkEnd w:id="1" w:displacedByCustomXml="next"/>
    <w:bookmarkEnd w:id="0" w:displacedByCustomXml="next"/>
    <w:bookmarkStart w:id="2" w:name="_Toc526955246" w:displacedByCustomXml="next"/>
    <w:bookmarkStart w:id="3" w:name="_Toc526955173" w:displacedByCustomXml="next"/>
    <w:bookmarkStart w:id="4" w:name="_Toc526955072" w:displacedByCustomXml="next"/>
    <w:bookmarkStart w:id="5" w:name="_BA_ScanRange_Temp_All" w:displacedByCustomXml="next"/>
    <w:bookmarkStart w:id="6" w:name="_BA_Bookmark_ScanRange_All" w:displacedByCustomXml="next"/>
    <w:sdt>
      <w:sdtPr>
        <w:rPr>
          <w:rFonts w:ascii="Century Schoolbook" w:eastAsia="Times New Roman" w:hAnsi="Century Schoolbook" w:cs="Times New Roman"/>
          <w:color w:val="auto"/>
          <w:sz w:val="28"/>
          <w:szCs w:val="28"/>
        </w:rPr>
        <w:id w:val="558375987"/>
        <w:docPartObj>
          <w:docPartGallery w:val="Table of Contents"/>
          <w:docPartUnique/>
        </w:docPartObj>
      </w:sdtPr>
      <w:sdtEndPr>
        <w:rPr>
          <w:b/>
          <w:bCs/>
          <w:noProof/>
        </w:rPr>
      </w:sdtEndPr>
      <w:sdtContent>
        <w:p w14:paraId="4EA2545B" w14:textId="77777777" w:rsidR="00EA7883" w:rsidRPr="00301654" w:rsidRDefault="00EA7883" w:rsidP="004F55C1">
          <w:pPr>
            <w:pStyle w:val="TOCHeading"/>
            <w:ind w:left="720"/>
            <w:jc w:val="center"/>
            <w:rPr>
              <w:rFonts w:ascii="Century Schoolbook" w:hAnsi="Century Schoolbook" w:cs="Times New Roman"/>
              <w:color w:val="auto"/>
              <w:sz w:val="28"/>
              <w:szCs w:val="28"/>
              <w:u w:val="single"/>
            </w:rPr>
          </w:pPr>
          <w:r w:rsidRPr="00301654">
            <w:rPr>
              <w:rFonts w:ascii="Century Schoolbook" w:hAnsi="Century Schoolbook" w:cs="Times New Roman"/>
              <w:color w:val="auto"/>
              <w:sz w:val="28"/>
              <w:szCs w:val="28"/>
              <w:u w:val="single"/>
            </w:rPr>
            <w:t>INDEX</w:t>
          </w:r>
        </w:p>
        <w:p w14:paraId="448B143B" w14:textId="77777777" w:rsidR="00EA7883" w:rsidRPr="00301654" w:rsidRDefault="00EA7883" w:rsidP="004F55C1">
          <w:pPr>
            <w:ind w:left="720"/>
            <w:rPr>
              <w:rFonts w:ascii="Century Schoolbook" w:hAnsi="Century Schoolbook"/>
              <w:sz w:val="28"/>
              <w:szCs w:val="28"/>
            </w:rPr>
          </w:pPr>
        </w:p>
        <w:p w14:paraId="6CDE1DAE" w14:textId="43687A82" w:rsidR="0040097B" w:rsidRDefault="001602DF">
          <w:pPr>
            <w:pStyle w:val="TOC2"/>
            <w:rPr>
              <w:rFonts w:asciiTheme="minorHAnsi" w:eastAsiaTheme="minorEastAsia" w:hAnsiTheme="minorHAnsi" w:cstheme="minorBidi"/>
              <w:caps w:val="0"/>
              <w:noProof/>
              <w:sz w:val="22"/>
              <w:szCs w:val="22"/>
            </w:rPr>
          </w:pPr>
          <w:r w:rsidRPr="00301654">
            <w:rPr>
              <w:szCs w:val="28"/>
            </w:rPr>
            <w:fldChar w:fldCharType="begin"/>
          </w:r>
          <w:r w:rsidRPr="00301654">
            <w:rPr>
              <w:szCs w:val="28"/>
            </w:rPr>
            <w:instrText xml:space="preserve"> TOC \o "1-5" \h \z \u </w:instrText>
          </w:r>
          <w:r w:rsidRPr="00301654">
            <w:rPr>
              <w:szCs w:val="28"/>
            </w:rPr>
            <w:fldChar w:fldCharType="separate"/>
          </w:r>
          <w:hyperlink w:anchor="_Toc85741636" w:history="1">
            <w:r w:rsidR="0040097B" w:rsidRPr="000A2E26">
              <w:rPr>
                <w:rStyle w:val="Hyperlink"/>
              </w:rPr>
              <w:t>TABLE OF CASES AND AUTHORITIES</w:t>
            </w:r>
            <w:r w:rsidR="0040097B">
              <w:rPr>
                <w:noProof/>
                <w:webHidden/>
              </w:rPr>
              <w:tab/>
            </w:r>
            <w:r w:rsidR="0040097B">
              <w:rPr>
                <w:noProof/>
                <w:webHidden/>
              </w:rPr>
              <w:fldChar w:fldCharType="begin"/>
            </w:r>
            <w:r w:rsidR="0040097B">
              <w:rPr>
                <w:noProof/>
                <w:webHidden/>
              </w:rPr>
              <w:instrText xml:space="preserve"> PAGEREF _Toc85741636 \h </w:instrText>
            </w:r>
            <w:r w:rsidR="0040097B">
              <w:rPr>
                <w:noProof/>
                <w:webHidden/>
              </w:rPr>
            </w:r>
            <w:r w:rsidR="0040097B">
              <w:rPr>
                <w:noProof/>
                <w:webHidden/>
              </w:rPr>
              <w:fldChar w:fldCharType="separate"/>
            </w:r>
            <w:r w:rsidR="00957078">
              <w:rPr>
                <w:noProof/>
                <w:webHidden/>
              </w:rPr>
              <w:t>iv</w:t>
            </w:r>
            <w:r w:rsidR="0040097B">
              <w:rPr>
                <w:noProof/>
                <w:webHidden/>
              </w:rPr>
              <w:fldChar w:fldCharType="end"/>
            </w:r>
          </w:hyperlink>
        </w:p>
        <w:p w14:paraId="20258E8E" w14:textId="3C510C92" w:rsidR="0040097B" w:rsidRDefault="00000000">
          <w:pPr>
            <w:pStyle w:val="TOC2"/>
            <w:rPr>
              <w:rFonts w:asciiTheme="minorHAnsi" w:eastAsiaTheme="minorEastAsia" w:hAnsiTheme="minorHAnsi" w:cstheme="minorBidi"/>
              <w:caps w:val="0"/>
              <w:noProof/>
              <w:sz w:val="22"/>
              <w:szCs w:val="22"/>
            </w:rPr>
          </w:pPr>
          <w:hyperlink w:anchor="_Toc85741637" w:history="1">
            <w:r w:rsidR="0040097B" w:rsidRPr="000A2E26">
              <w:rPr>
                <w:rStyle w:val="Hyperlink"/>
              </w:rPr>
              <w:t>ISSUES PRESENTED</w:t>
            </w:r>
            <w:r w:rsidR="0040097B">
              <w:rPr>
                <w:noProof/>
                <w:webHidden/>
              </w:rPr>
              <w:tab/>
            </w:r>
            <w:r w:rsidR="0040097B">
              <w:rPr>
                <w:noProof/>
                <w:webHidden/>
              </w:rPr>
              <w:fldChar w:fldCharType="begin"/>
            </w:r>
            <w:r w:rsidR="0040097B">
              <w:rPr>
                <w:noProof/>
                <w:webHidden/>
              </w:rPr>
              <w:instrText xml:space="preserve"> PAGEREF _Toc85741637 \h </w:instrText>
            </w:r>
            <w:r w:rsidR="0040097B">
              <w:rPr>
                <w:noProof/>
                <w:webHidden/>
              </w:rPr>
            </w:r>
            <w:r w:rsidR="0040097B">
              <w:rPr>
                <w:noProof/>
                <w:webHidden/>
              </w:rPr>
              <w:fldChar w:fldCharType="separate"/>
            </w:r>
            <w:r w:rsidR="00957078">
              <w:rPr>
                <w:noProof/>
                <w:webHidden/>
              </w:rPr>
              <w:t>3</w:t>
            </w:r>
            <w:r w:rsidR="0040097B">
              <w:rPr>
                <w:noProof/>
                <w:webHidden/>
              </w:rPr>
              <w:fldChar w:fldCharType="end"/>
            </w:r>
          </w:hyperlink>
        </w:p>
        <w:p w14:paraId="5BDA9841" w14:textId="427F3793" w:rsidR="0040097B" w:rsidRDefault="00000000">
          <w:pPr>
            <w:pStyle w:val="TOC3"/>
            <w:rPr>
              <w:rFonts w:asciiTheme="minorHAnsi" w:eastAsiaTheme="minorEastAsia" w:hAnsiTheme="minorHAnsi" w:cstheme="minorBidi"/>
              <w:smallCaps w:val="0"/>
              <w:noProof/>
              <w:sz w:val="22"/>
              <w:szCs w:val="22"/>
            </w:rPr>
          </w:pPr>
          <w:hyperlink w:anchor="_Toc85741638" w:history="1">
            <w:r w:rsidR="0040097B" w:rsidRPr="000A2E26">
              <w:rPr>
                <w:rStyle w:val="Hyperlink"/>
              </w:rPr>
              <w:t>I.</w:t>
            </w:r>
            <w:r w:rsidR="0040097B">
              <w:rPr>
                <w:rFonts w:asciiTheme="minorHAnsi" w:eastAsiaTheme="minorEastAsia" w:hAnsiTheme="minorHAnsi" w:cstheme="minorBidi"/>
                <w:smallCaps w:val="0"/>
                <w:noProof/>
                <w:sz w:val="22"/>
                <w:szCs w:val="22"/>
              </w:rPr>
              <w:tab/>
            </w:r>
            <w:r w:rsidR="0040097B" w:rsidRPr="000A2E26">
              <w:rPr>
                <w:rStyle w:val="Hyperlink"/>
              </w:rPr>
              <w:t>Did the trial court err in finding that it did not have subject matter jurisdiction because there was no certificate of service filed and the clerk of court failed and refused to issue summons to all the parties and some parties expressly waived service?</w:t>
            </w:r>
            <w:r w:rsidR="0040097B">
              <w:rPr>
                <w:noProof/>
                <w:webHidden/>
              </w:rPr>
              <w:tab/>
            </w:r>
            <w:r w:rsidR="0040097B">
              <w:rPr>
                <w:noProof/>
                <w:webHidden/>
              </w:rPr>
              <w:fldChar w:fldCharType="begin"/>
            </w:r>
            <w:r w:rsidR="0040097B">
              <w:rPr>
                <w:noProof/>
                <w:webHidden/>
              </w:rPr>
              <w:instrText xml:space="preserve"> PAGEREF _Toc85741638 \h </w:instrText>
            </w:r>
            <w:r w:rsidR="0040097B">
              <w:rPr>
                <w:noProof/>
                <w:webHidden/>
              </w:rPr>
            </w:r>
            <w:r w:rsidR="0040097B">
              <w:rPr>
                <w:noProof/>
                <w:webHidden/>
              </w:rPr>
              <w:fldChar w:fldCharType="separate"/>
            </w:r>
            <w:r w:rsidR="00957078">
              <w:rPr>
                <w:noProof/>
                <w:webHidden/>
              </w:rPr>
              <w:t>3</w:t>
            </w:r>
            <w:r w:rsidR="0040097B">
              <w:rPr>
                <w:noProof/>
                <w:webHidden/>
              </w:rPr>
              <w:fldChar w:fldCharType="end"/>
            </w:r>
          </w:hyperlink>
        </w:p>
        <w:p w14:paraId="6C0FD811" w14:textId="51094CA6" w:rsidR="0040097B" w:rsidRDefault="00000000">
          <w:pPr>
            <w:pStyle w:val="TOC3"/>
            <w:rPr>
              <w:rFonts w:asciiTheme="minorHAnsi" w:eastAsiaTheme="minorEastAsia" w:hAnsiTheme="minorHAnsi" w:cstheme="minorBidi"/>
              <w:smallCaps w:val="0"/>
              <w:noProof/>
              <w:sz w:val="22"/>
              <w:szCs w:val="22"/>
            </w:rPr>
          </w:pPr>
          <w:hyperlink w:anchor="_Toc85741639" w:history="1">
            <w:r w:rsidR="0040097B" w:rsidRPr="000A2E26">
              <w:rPr>
                <w:rStyle w:val="Hyperlink"/>
              </w:rPr>
              <w:t>II.</w:t>
            </w:r>
            <w:r w:rsidR="0040097B">
              <w:rPr>
                <w:rFonts w:asciiTheme="minorHAnsi" w:eastAsiaTheme="minorEastAsia" w:hAnsiTheme="minorHAnsi" w:cstheme="minorBidi"/>
                <w:smallCaps w:val="0"/>
                <w:noProof/>
                <w:sz w:val="22"/>
                <w:szCs w:val="22"/>
              </w:rPr>
              <w:tab/>
            </w:r>
            <w:r w:rsidR="0040097B" w:rsidRPr="000A2E26">
              <w:rPr>
                <w:rStyle w:val="Hyperlink"/>
              </w:rPr>
              <w:t>Did the trial court err in dismissing plaintiff’s claims for failure to state a claim under rule 12(b)(6) after failing to hear argument concerning same and finding that the court did not have subject matter jurisdiction?</w:t>
            </w:r>
            <w:r w:rsidR="0040097B">
              <w:rPr>
                <w:noProof/>
                <w:webHidden/>
              </w:rPr>
              <w:tab/>
            </w:r>
            <w:r w:rsidR="0040097B">
              <w:rPr>
                <w:noProof/>
                <w:webHidden/>
              </w:rPr>
              <w:fldChar w:fldCharType="begin"/>
            </w:r>
            <w:r w:rsidR="0040097B">
              <w:rPr>
                <w:noProof/>
                <w:webHidden/>
              </w:rPr>
              <w:instrText xml:space="preserve"> PAGEREF _Toc85741639 \h </w:instrText>
            </w:r>
            <w:r w:rsidR="0040097B">
              <w:rPr>
                <w:noProof/>
                <w:webHidden/>
              </w:rPr>
            </w:r>
            <w:r w:rsidR="0040097B">
              <w:rPr>
                <w:noProof/>
                <w:webHidden/>
              </w:rPr>
              <w:fldChar w:fldCharType="separate"/>
            </w:r>
            <w:r w:rsidR="00957078">
              <w:rPr>
                <w:noProof/>
                <w:webHidden/>
              </w:rPr>
              <w:t>3</w:t>
            </w:r>
            <w:r w:rsidR="0040097B">
              <w:rPr>
                <w:noProof/>
                <w:webHidden/>
              </w:rPr>
              <w:fldChar w:fldCharType="end"/>
            </w:r>
          </w:hyperlink>
        </w:p>
        <w:p w14:paraId="36E0F7F1" w14:textId="4369B400" w:rsidR="0040097B" w:rsidRDefault="00000000">
          <w:pPr>
            <w:pStyle w:val="TOC2"/>
            <w:rPr>
              <w:rFonts w:asciiTheme="minorHAnsi" w:eastAsiaTheme="minorEastAsia" w:hAnsiTheme="minorHAnsi" w:cstheme="minorBidi"/>
              <w:caps w:val="0"/>
              <w:noProof/>
              <w:sz w:val="22"/>
              <w:szCs w:val="22"/>
            </w:rPr>
          </w:pPr>
          <w:hyperlink w:anchor="_Toc85741640" w:history="1">
            <w:r w:rsidR="0040097B" w:rsidRPr="000A2E26">
              <w:rPr>
                <w:rStyle w:val="Hyperlink"/>
              </w:rPr>
              <w:t>STATEMENT OF THE CASE</w:t>
            </w:r>
            <w:r w:rsidR="0040097B">
              <w:rPr>
                <w:noProof/>
                <w:webHidden/>
              </w:rPr>
              <w:tab/>
            </w:r>
            <w:r w:rsidR="0040097B">
              <w:rPr>
                <w:noProof/>
                <w:webHidden/>
              </w:rPr>
              <w:fldChar w:fldCharType="begin"/>
            </w:r>
            <w:r w:rsidR="0040097B">
              <w:rPr>
                <w:noProof/>
                <w:webHidden/>
              </w:rPr>
              <w:instrText xml:space="preserve"> PAGEREF _Toc85741640 \h </w:instrText>
            </w:r>
            <w:r w:rsidR="0040097B">
              <w:rPr>
                <w:noProof/>
                <w:webHidden/>
              </w:rPr>
            </w:r>
            <w:r w:rsidR="0040097B">
              <w:rPr>
                <w:noProof/>
                <w:webHidden/>
              </w:rPr>
              <w:fldChar w:fldCharType="separate"/>
            </w:r>
            <w:r w:rsidR="00957078">
              <w:rPr>
                <w:noProof/>
                <w:webHidden/>
              </w:rPr>
              <w:t>4</w:t>
            </w:r>
            <w:r w:rsidR="0040097B">
              <w:rPr>
                <w:noProof/>
                <w:webHidden/>
              </w:rPr>
              <w:fldChar w:fldCharType="end"/>
            </w:r>
          </w:hyperlink>
        </w:p>
        <w:p w14:paraId="6F94A473" w14:textId="1B68ED59" w:rsidR="0040097B" w:rsidRDefault="00000000">
          <w:pPr>
            <w:pStyle w:val="TOC2"/>
            <w:rPr>
              <w:rFonts w:asciiTheme="minorHAnsi" w:eastAsiaTheme="minorEastAsia" w:hAnsiTheme="minorHAnsi" w:cstheme="minorBidi"/>
              <w:caps w:val="0"/>
              <w:noProof/>
              <w:sz w:val="22"/>
              <w:szCs w:val="22"/>
            </w:rPr>
          </w:pPr>
          <w:hyperlink w:anchor="_Toc85741641" w:history="1">
            <w:r w:rsidR="0040097B" w:rsidRPr="000A2E26">
              <w:rPr>
                <w:rStyle w:val="Hyperlink"/>
              </w:rPr>
              <w:t>STATEMENT OF THE GROUNDS FOR APPELLATE REVIEW</w:t>
            </w:r>
            <w:r w:rsidR="0040097B">
              <w:rPr>
                <w:noProof/>
                <w:webHidden/>
              </w:rPr>
              <w:tab/>
            </w:r>
            <w:r w:rsidR="0040097B">
              <w:rPr>
                <w:noProof/>
                <w:webHidden/>
              </w:rPr>
              <w:fldChar w:fldCharType="begin"/>
            </w:r>
            <w:r w:rsidR="0040097B">
              <w:rPr>
                <w:noProof/>
                <w:webHidden/>
              </w:rPr>
              <w:instrText xml:space="preserve"> PAGEREF _Toc85741641 \h </w:instrText>
            </w:r>
            <w:r w:rsidR="0040097B">
              <w:rPr>
                <w:noProof/>
                <w:webHidden/>
              </w:rPr>
            </w:r>
            <w:r w:rsidR="0040097B">
              <w:rPr>
                <w:noProof/>
                <w:webHidden/>
              </w:rPr>
              <w:fldChar w:fldCharType="separate"/>
            </w:r>
            <w:r w:rsidR="00957078">
              <w:rPr>
                <w:noProof/>
                <w:webHidden/>
              </w:rPr>
              <w:t>5</w:t>
            </w:r>
            <w:r w:rsidR="0040097B">
              <w:rPr>
                <w:noProof/>
                <w:webHidden/>
              </w:rPr>
              <w:fldChar w:fldCharType="end"/>
            </w:r>
          </w:hyperlink>
        </w:p>
        <w:p w14:paraId="3475D00E" w14:textId="230F9151" w:rsidR="0040097B" w:rsidRDefault="00000000">
          <w:pPr>
            <w:pStyle w:val="TOC2"/>
            <w:rPr>
              <w:rFonts w:asciiTheme="minorHAnsi" w:eastAsiaTheme="minorEastAsia" w:hAnsiTheme="minorHAnsi" w:cstheme="minorBidi"/>
              <w:caps w:val="0"/>
              <w:noProof/>
              <w:sz w:val="22"/>
              <w:szCs w:val="22"/>
            </w:rPr>
          </w:pPr>
          <w:hyperlink w:anchor="_Toc85741642" w:history="1">
            <w:r w:rsidR="0040097B" w:rsidRPr="000A2E26">
              <w:rPr>
                <w:rStyle w:val="Hyperlink"/>
              </w:rPr>
              <w:t>STATEMENT OF THE FACTS</w:t>
            </w:r>
            <w:r w:rsidR="0040097B">
              <w:rPr>
                <w:noProof/>
                <w:webHidden/>
              </w:rPr>
              <w:tab/>
            </w:r>
            <w:r w:rsidR="0040097B">
              <w:rPr>
                <w:noProof/>
                <w:webHidden/>
              </w:rPr>
              <w:fldChar w:fldCharType="begin"/>
            </w:r>
            <w:r w:rsidR="0040097B">
              <w:rPr>
                <w:noProof/>
                <w:webHidden/>
              </w:rPr>
              <w:instrText xml:space="preserve"> PAGEREF _Toc85741642 \h </w:instrText>
            </w:r>
            <w:r w:rsidR="0040097B">
              <w:rPr>
                <w:noProof/>
                <w:webHidden/>
              </w:rPr>
            </w:r>
            <w:r w:rsidR="0040097B">
              <w:rPr>
                <w:noProof/>
                <w:webHidden/>
              </w:rPr>
              <w:fldChar w:fldCharType="separate"/>
            </w:r>
            <w:r w:rsidR="00957078">
              <w:rPr>
                <w:noProof/>
                <w:webHidden/>
              </w:rPr>
              <w:t>6</w:t>
            </w:r>
            <w:r w:rsidR="0040097B">
              <w:rPr>
                <w:noProof/>
                <w:webHidden/>
              </w:rPr>
              <w:fldChar w:fldCharType="end"/>
            </w:r>
          </w:hyperlink>
        </w:p>
        <w:p w14:paraId="26BB81BA" w14:textId="5BB7131E" w:rsidR="0040097B" w:rsidRDefault="00000000">
          <w:pPr>
            <w:pStyle w:val="TOC2"/>
            <w:rPr>
              <w:rFonts w:asciiTheme="minorHAnsi" w:eastAsiaTheme="minorEastAsia" w:hAnsiTheme="minorHAnsi" w:cstheme="minorBidi"/>
              <w:caps w:val="0"/>
              <w:noProof/>
              <w:sz w:val="22"/>
              <w:szCs w:val="22"/>
            </w:rPr>
          </w:pPr>
          <w:hyperlink w:anchor="_Toc85741643" w:history="1">
            <w:r w:rsidR="0040097B" w:rsidRPr="000A2E26">
              <w:rPr>
                <w:rStyle w:val="Hyperlink"/>
              </w:rPr>
              <w:t>ARGUMENT</w:t>
            </w:r>
            <w:r w:rsidR="0040097B">
              <w:rPr>
                <w:noProof/>
                <w:webHidden/>
              </w:rPr>
              <w:tab/>
            </w:r>
            <w:r w:rsidR="0040097B">
              <w:rPr>
                <w:noProof/>
                <w:webHidden/>
              </w:rPr>
              <w:fldChar w:fldCharType="begin"/>
            </w:r>
            <w:r w:rsidR="0040097B">
              <w:rPr>
                <w:noProof/>
                <w:webHidden/>
              </w:rPr>
              <w:instrText xml:space="preserve"> PAGEREF _Toc85741643 \h </w:instrText>
            </w:r>
            <w:r w:rsidR="0040097B">
              <w:rPr>
                <w:noProof/>
                <w:webHidden/>
              </w:rPr>
            </w:r>
            <w:r w:rsidR="0040097B">
              <w:rPr>
                <w:noProof/>
                <w:webHidden/>
              </w:rPr>
              <w:fldChar w:fldCharType="separate"/>
            </w:r>
            <w:r w:rsidR="00957078">
              <w:rPr>
                <w:noProof/>
                <w:webHidden/>
              </w:rPr>
              <w:t>13</w:t>
            </w:r>
            <w:r w:rsidR="0040097B">
              <w:rPr>
                <w:noProof/>
                <w:webHidden/>
              </w:rPr>
              <w:fldChar w:fldCharType="end"/>
            </w:r>
          </w:hyperlink>
        </w:p>
        <w:p w14:paraId="026C91D8" w14:textId="5DA3F7D0" w:rsidR="0040097B" w:rsidRDefault="00000000">
          <w:pPr>
            <w:pStyle w:val="TOC3"/>
            <w:rPr>
              <w:rFonts w:asciiTheme="minorHAnsi" w:eastAsiaTheme="minorEastAsia" w:hAnsiTheme="minorHAnsi" w:cstheme="minorBidi"/>
              <w:smallCaps w:val="0"/>
              <w:noProof/>
              <w:sz w:val="22"/>
              <w:szCs w:val="22"/>
            </w:rPr>
          </w:pPr>
          <w:hyperlink w:anchor="_Toc85741644" w:history="1">
            <w:r w:rsidR="0040097B" w:rsidRPr="000A2E26">
              <w:rPr>
                <w:rStyle w:val="Hyperlink"/>
              </w:rPr>
              <w:t>I.</w:t>
            </w:r>
            <w:r w:rsidR="0040097B">
              <w:rPr>
                <w:rFonts w:asciiTheme="minorHAnsi" w:eastAsiaTheme="minorEastAsia" w:hAnsiTheme="minorHAnsi" w:cstheme="minorBidi"/>
                <w:smallCaps w:val="0"/>
                <w:noProof/>
                <w:sz w:val="22"/>
                <w:szCs w:val="22"/>
              </w:rPr>
              <w:tab/>
            </w:r>
            <w:r w:rsidR="0040097B" w:rsidRPr="000A2E26">
              <w:rPr>
                <w:rStyle w:val="Hyperlink"/>
              </w:rPr>
              <w:t>THE TRIAL COURT ERRED WHEN IT FOUND THAT IT DID NOT HAVE SUBJECT MATTER JURISDICTION DUE TO PLAINTIFFS’ FAILURE TO FILE AN AFFIDAVIT OF SERVICE.</w:t>
            </w:r>
            <w:r w:rsidR="0040097B">
              <w:rPr>
                <w:noProof/>
                <w:webHidden/>
              </w:rPr>
              <w:tab/>
            </w:r>
            <w:r w:rsidR="0040097B">
              <w:rPr>
                <w:noProof/>
                <w:webHidden/>
              </w:rPr>
              <w:fldChar w:fldCharType="begin"/>
            </w:r>
            <w:r w:rsidR="0040097B">
              <w:rPr>
                <w:noProof/>
                <w:webHidden/>
              </w:rPr>
              <w:instrText xml:space="preserve"> PAGEREF _Toc85741644 \h </w:instrText>
            </w:r>
            <w:r w:rsidR="0040097B">
              <w:rPr>
                <w:noProof/>
                <w:webHidden/>
              </w:rPr>
            </w:r>
            <w:r w:rsidR="0040097B">
              <w:rPr>
                <w:noProof/>
                <w:webHidden/>
              </w:rPr>
              <w:fldChar w:fldCharType="separate"/>
            </w:r>
            <w:r w:rsidR="00957078">
              <w:rPr>
                <w:noProof/>
                <w:webHidden/>
              </w:rPr>
              <w:t>13</w:t>
            </w:r>
            <w:r w:rsidR="0040097B">
              <w:rPr>
                <w:noProof/>
                <w:webHidden/>
              </w:rPr>
              <w:fldChar w:fldCharType="end"/>
            </w:r>
          </w:hyperlink>
        </w:p>
        <w:p w14:paraId="1A23B3B5" w14:textId="5F7FBA9F" w:rsidR="0040097B" w:rsidRDefault="00000000">
          <w:pPr>
            <w:pStyle w:val="TOC3"/>
            <w:rPr>
              <w:rFonts w:asciiTheme="minorHAnsi" w:eastAsiaTheme="minorEastAsia" w:hAnsiTheme="minorHAnsi" w:cstheme="minorBidi"/>
              <w:smallCaps w:val="0"/>
              <w:noProof/>
              <w:sz w:val="22"/>
              <w:szCs w:val="22"/>
            </w:rPr>
          </w:pPr>
          <w:hyperlink w:anchor="_Toc85741645" w:history="1">
            <w:r w:rsidR="0040097B" w:rsidRPr="000A2E26">
              <w:rPr>
                <w:rStyle w:val="Hyperlink"/>
              </w:rPr>
              <w:t>II.</w:t>
            </w:r>
            <w:r w:rsidR="0040097B">
              <w:rPr>
                <w:rFonts w:asciiTheme="minorHAnsi" w:eastAsiaTheme="minorEastAsia" w:hAnsiTheme="minorHAnsi" w:cstheme="minorBidi"/>
                <w:smallCaps w:val="0"/>
                <w:noProof/>
                <w:sz w:val="22"/>
                <w:szCs w:val="22"/>
              </w:rPr>
              <w:tab/>
            </w:r>
            <w:r w:rsidR="0040097B" w:rsidRPr="000A2E26">
              <w:rPr>
                <w:rStyle w:val="Hyperlink"/>
              </w:rPr>
              <w:t>THE TRIAL COURT ERRED WHEN IT DISMISSED PLAINTIFF’S CLAIMS FOR FAILURE TO STATE A CLAIM UNDER RULE 12(B)(6) WITHOUT HEARING THAT MOTION AND AFTER IT CLAIMED IT HAD NO SUBJECT MATTER JURISDICTION.</w:t>
            </w:r>
            <w:r w:rsidR="0040097B">
              <w:rPr>
                <w:noProof/>
                <w:webHidden/>
              </w:rPr>
              <w:tab/>
            </w:r>
            <w:r w:rsidR="0040097B">
              <w:rPr>
                <w:noProof/>
                <w:webHidden/>
              </w:rPr>
              <w:fldChar w:fldCharType="begin"/>
            </w:r>
            <w:r w:rsidR="0040097B">
              <w:rPr>
                <w:noProof/>
                <w:webHidden/>
              </w:rPr>
              <w:instrText xml:space="preserve"> PAGEREF _Toc85741645 \h </w:instrText>
            </w:r>
            <w:r w:rsidR="0040097B">
              <w:rPr>
                <w:noProof/>
                <w:webHidden/>
              </w:rPr>
            </w:r>
            <w:r w:rsidR="0040097B">
              <w:rPr>
                <w:noProof/>
                <w:webHidden/>
              </w:rPr>
              <w:fldChar w:fldCharType="separate"/>
            </w:r>
            <w:r w:rsidR="00957078">
              <w:rPr>
                <w:noProof/>
                <w:webHidden/>
              </w:rPr>
              <w:t>17</w:t>
            </w:r>
            <w:r w:rsidR="0040097B">
              <w:rPr>
                <w:noProof/>
                <w:webHidden/>
              </w:rPr>
              <w:fldChar w:fldCharType="end"/>
            </w:r>
          </w:hyperlink>
        </w:p>
        <w:p w14:paraId="66B1EEFC" w14:textId="7A4C1FBF" w:rsidR="0040097B" w:rsidRDefault="00000000">
          <w:pPr>
            <w:pStyle w:val="TOC4"/>
            <w:tabs>
              <w:tab w:val="left" w:pos="1940"/>
            </w:tabs>
            <w:rPr>
              <w:rFonts w:asciiTheme="minorHAnsi" w:eastAsiaTheme="minorEastAsia" w:hAnsiTheme="minorHAnsi" w:cstheme="minorBidi"/>
              <w:smallCaps w:val="0"/>
              <w:noProof/>
              <w:sz w:val="22"/>
              <w:szCs w:val="22"/>
            </w:rPr>
          </w:pPr>
          <w:hyperlink w:anchor="_Toc85741646" w:history="1">
            <w:r w:rsidR="0040097B" w:rsidRPr="000A2E26">
              <w:rPr>
                <w:rStyle w:val="Hyperlink"/>
              </w:rPr>
              <w:t>A.</w:t>
            </w:r>
            <w:r w:rsidR="0040097B">
              <w:rPr>
                <w:rFonts w:asciiTheme="minorHAnsi" w:eastAsiaTheme="minorEastAsia" w:hAnsiTheme="minorHAnsi" w:cstheme="minorBidi"/>
                <w:smallCaps w:val="0"/>
                <w:noProof/>
                <w:sz w:val="22"/>
                <w:szCs w:val="22"/>
              </w:rPr>
              <w:tab/>
            </w:r>
            <w:r w:rsidR="0040097B" w:rsidRPr="000A2E26">
              <w:rPr>
                <w:rStyle w:val="Hyperlink"/>
              </w:rPr>
              <w:t xml:space="preserve">The parties were not heard on Defendant Harley Johnson’s motion to dismiss for </w:t>
            </w:r>
            <w:r w:rsidR="0040097B" w:rsidRPr="000A2E26">
              <w:rPr>
                <w:rStyle w:val="Hyperlink"/>
              </w:rPr>
              <w:lastRenderedPageBreak/>
              <w:t>failure to state a claim under Rule 12(b)(6).  The Court’s refusal to hear Appellants on that motion, and failure to consider Appellants’ Complaint in its determination is error.</w:t>
            </w:r>
            <w:r w:rsidR="0040097B">
              <w:rPr>
                <w:noProof/>
                <w:webHidden/>
              </w:rPr>
              <w:tab/>
            </w:r>
            <w:r w:rsidR="0040097B">
              <w:rPr>
                <w:noProof/>
                <w:webHidden/>
              </w:rPr>
              <w:fldChar w:fldCharType="begin"/>
            </w:r>
            <w:r w:rsidR="0040097B">
              <w:rPr>
                <w:noProof/>
                <w:webHidden/>
              </w:rPr>
              <w:instrText xml:space="preserve"> PAGEREF _Toc85741646 \h </w:instrText>
            </w:r>
            <w:r w:rsidR="0040097B">
              <w:rPr>
                <w:noProof/>
                <w:webHidden/>
              </w:rPr>
            </w:r>
            <w:r w:rsidR="0040097B">
              <w:rPr>
                <w:noProof/>
                <w:webHidden/>
              </w:rPr>
              <w:fldChar w:fldCharType="separate"/>
            </w:r>
            <w:r w:rsidR="00957078">
              <w:rPr>
                <w:noProof/>
                <w:webHidden/>
              </w:rPr>
              <w:t>18</w:t>
            </w:r>
            <w:r w:rsidR="0040097B">
              <w:rPr>
                <w:noProof/>
                <w:webHidden/>
              </w:rPr>
              <w:fldChar w:fldCharType="end"/>
            </w:r>
          </w:hyperlink>
        </w:p>
        <w:p w14:paraId="532A2E49" w14:textId="00C2C9C3" w:rsidR="0040097B" w:rsidRDefault="00000000">
          <w:pPr>
            <w:pStyle w:val="TOC4"/>
            <w:tabs>
              <w:tab w:val="left" w:pos="1940"/>
            </w:tabs>
            <w:rPr>
              <w:rFonts w:asciiTheme="minorHAnsi" w:eastAsiaTheme="minorEastAsia" w:hAnsiTheme="minorHAnsi" w:cstheme="minorBidi"/>
              <w:smallCaps w:val="0"/>
              <w:noProof/>
              <w:sz w:val="22"/>
              <w:szCs w:val="22"/>
            </w:rPr>
          </w:pPr>
          <w:hyperlink w:anchor="_Toc85741647" w:history="1">
            <w:r w:rsidR="0040097B" w:rsidRPr="000A2E26">
              <w:rPr>
                <w:rStyle w:val="Hyperlink"/>
              </w:rPr>
              <w:t>B.</w:t>
            </w:r>
            <w:r w:rsidR="0040097B">
              <w:rPr>
                <w:rFonts w:asciiTheme="minorHAnsi" w:eastAsiaTheme="minorEastAsia" w:hAnsiTheme="minorHAnsi" w:cstheme="minorBidi"/>
                <w:smallCaps w:val="0"/>
                <w:noProof/>
                <w:sz w:val="22"/>
                <w:szCs w:val="22"/>
              </w:rPr>
              <w:tab/>
            </w:r>
            <w:r w:rsidR="0040097B" w:rsidRPr="000A2E26">
              <w:rPr>
                <w:rStyle w:val="Hyperlink"/>
              </w:rPr>
              <w:t>Appellants’ Complaint states a claim and cannot be dismissed under Rule 12(b)(6).</w:t>
            </w:r>
            <w:r w:rsidR="0040097B">
              <w:rPr>
                <w:noProof/>
                <w:webHidden/>
              </w:rPr>
              <w:tab/>
            </w:r>
            <w:r w:rsidR="0040097B">
              <w:rPr>
                <w:noProof/>
                <w:webHidden/>
              </w:rPr>
              <w:fldChar w:fldCharType="begin"/>
            </w:r>
            <w:r w:rsidR="0040097B">
              <w:rPr>
                <w:noProof/>
                <w:webHidden/>
              </w:rPr>
              <w:instrText xml:space="preserve"> PAGEREF _Toc85741647 \h </w:instrText>
            </w:r>
            <w:r w:rsidR="0040097B">
              <w:rPr>
                <w:noProof/>
                <w:webHidden/>
              </w:rPr>
            </w:r>
            <w:r w:rsidR="0040097B">
              <w:rPr>
                <w:noProof/>
                <w:webHidden/>
              </w:rPr>
              <w:fldChar w:fldCharType="separate"/>
            </w:r>
            <w:r w:rsidR="00957078">
              <w:rPr>
                <w:noProof/>
                <w:webHidden/>
              </w:rPr>
              <w:t>19</w:t>
            </w:r>
            <w:r w:rsidR="0040097B">
              <w:rPr>
                <w:noProof/>
                <w:webHidden/>
              </w:rPr>
              <w:fldChar w:fldCharType="end"/>
            </w:r>
          </w:hyperlink>
        </w:p>
        <w:p w14:paraId="143E8036" w14:textId="0F93EEE8" w:rsidR="0040097B" w:rsidRDefault="00000000">
          <w:pPr>
            <w:pStyle w:val="TOC5"/>
            <w:tabs>
              <w:tab w:val="left" w:pos="2254"/>
            </w:tabs>
            <w:rPr>
              <w:rFonts w:asciiTheme="minorHAnsi" w:eastAsiaTheme="minorEastAsia" w:hAnsiTheme="minorHAnsi" w:cstheme="minorBidi"/>
              <w:noProof/>
              <w:sz w:val="22"/>
              <w:szCs w:val="22"/>
            </w:rPr>
          </w:pPr>
          <w:hyperlink w:anchor="_Toc85741648" w:history="1">
            <w:r w:rsidR="0040097B" w:rsidRPr="000A2E26">
              <w:rPr>
                <w:rStyle w:val="Hyperlink"/>
              </w:rPr>
              <w:t>1.</w:t>
            </w:r>
            <w:r w:rsidR="0040097B">
              <w:rPr>
                <w:rFonts w:asciiTheme="minorHAnsi" w:eastAsiaTheme="minorEastAsia" w:hAnsiTheme="minorHAnsi" w:cstheme="minorBidi"/>
                <w:noProof/>
                <w:sz w:val="22"/>
                <w:szCs w:val="22"/>
              </w:rPr>
              <w:tab/>
            </w:r>
            <w:r w:rsidR="0040097B" w:rsidRPr="000A2E26">
              <w:rPr>
                <w:rStyle w:val="Hyperlink"/>
              </w:rPr>
              <w:t>Appellants state a claim for Quiet Title.</w:t>
            </w:r>
            <w:r w:rsidR="0040097B">
              <w:rPr>
                <w:noProof/>
                <w:webHidden/>
              </w:rPr>
              <w:tab/>
            </w:r>
            <w:r w:rsidR="0040097B">
              <w:rPr>
                <w:noProof/>
                <w:webHidden/>
              </w:rPr>
              <w:fldChar w:fldCharType="begin"/>
            </w:r>
            <w:r w:rsidR="0040097B">
              <w:rPr>
                <w:noProof/>
                <w:webHidden/>
              </w:rPr>
              <w:instrText xml:space="preserve"> PAGEREF _Toc85741648 \h </w:instrText>
            </w:r>
            <w:r w:rsidR="0040097B">
              <w:rPr>
                <w:noProof/>
                <w:webHidden/>
              </w:rPr>
            </w:r>
            <w:r w:rsidR="0040097B">
              <w:rPr>
                <w:noProof/>
                <w:webHidden/>
              </w:rPr>
              <w:fldChar w:fldCharType="separate"/>
            </w:r>
            <w:r w:rsidR="00957078">
              <w:rPr>
                <w:noProof/>
                <w:webHidden/>
              </w:rPr>
              <w:t>19</w:t>
            </w:r>
            <w:r w:rsidR="0040097B">
              <w:rPr>
                <w:noProof/>
                <w:webHidden/>
              </w:rPr>
              <w:fldChar w:fldCharType="end"/>
            </w:r>
          </w:hyperlink>
        </w:p>
        <w:p w14:paraId="3CC95B5A" w14:textId="0A7B0253" w:rsidR="0040097B" w:rsidRDefault="00000000">
          <w:pPr>
            <w:pStyle w:val="TOC5"/>
            <w:tabs>
              <w:tab w:val="left" w:pos="2254"/>
            </w:tabs>
            <w:rPr>
              <w:rFonts w:asciiTheme="minorHAnsi" w:eastAsiaTheme="minorEastAsia" w:hAnsiTheme="minorHAnsi" w:cstheme="minorBidi"/>
              <w:noProof/>
              <w:sz w:val="22"/>
              <w:szCs w:val="22"/>
            </w:rPr>
          </w:pPr>
          <w:hyperlink w:anchor="_Toc85741649" w:history="1">
            <w:r w:rsidR="0040097B" w:rsidRPr="000A2E26">
              <w:rPr>
                <w:rStyle w:val="Hyperlink"/>
              </w:rPr>
              <w:t>2.</w:t>
            </w:r>
            <w:r w:rsidR="0040097B">
              <w:rPr>
                <w:rFonts w:asciiTheme="minorHAnsi" w:eastAsiaTheme="minorEastAsia" w:hAnsiTheme="minorHAnsi" w:cstheme="minorBidi"/>
                <w:noProof/>
                <w:sz w:val="22"/>
                <w:szCs w:val="22"/>
              </w:rPr>
              <w:tab/>
            </w:r>
            <w:r w:rsidR="0040097B" w:rsidRPr="000A2E26">
              <w:rPr>
                <w:rStyle w:val="Hyperlink"/>
              </w:rPr>
              <w:t>Appellants state a claim for Breach of Fiduciary Duty.</w:t>
            </w:r>
            <w:r w:rsidR="0040097B">
              <w:rPr>
                <w:noProof/>
                <w:webHidden/>
              </w:rPr>
              <w:tab/>
            </w:r>
            <w:r w:rsidR="0040097B">
              <w:rPr>
                <w:noProof/>
                <w:webHidden/>
              </w:rPr>
              <w:tab/>
            </w:r>
            <w:r w:rsidR="0040097B">
              <w:rPr>
                <w:noProof/>
                <w:webHidden/>
              </w:rPr>
              <w:tab/>
            </w:r>
            <w:r w:rsidR="0040097B">
              <w:rPr>
                <w:noProof/>
                <w:webHidden/>
              </w:rPr>
              <w:fldChar w:fldCharType="begin"/>
            </w:r>
            <w:r w:rsidR="0040097B">
              <w:rPr>
                <w:noProof/>
                <w:webHidden/>
              </w:rPr>
              <w:instrText xml:space="preserve"> PAGEREF _Toc85741649 \h </w:instrText>
            </w:r>
            <w:r w:rsidR="0040097B">
              <w:rPr>
                <w:noProof/>
                <w:webHidden/>
              </w:rPr>
            </w:r>
            <w:r w:rsidR="0040097B">
              <w:rPr>
                <w:noProof/>
                <w:webHidden/>
              </w:rPr>
              <w:fldChar w:fldCharType="separate"/>
            </w:r>
            <w:r w:rsidR="00957078">
              <w:rPr>
                <w:noProof/>
                <w:webHidden/>
              </w:rPr>
              <w:t>20</w:t>
            </w:r>
            <w:r w:rsidR="0040097B">
              <w:rPr>
                <w:noProof/>
                <w:webHidden/>
              </w:rPr>
              <w:fldChar w:fldCharType="end"/>
            </w:r>
          </w:hyperlink>
        </w:p>
        <w:p w14:paraId="13C26D54" w14:textId="392AE847" w:rsidR="0040097B" w:rsidRDefault="00000000">
          <w:pPr>
            <w:pStyle w:val="TOC5"/>
            <w:tabs>
              <w:tab w:val="left" w:pos="2254"/>
            </w:tabs>
            <w:rPr>
              <w:rFonts w:asciiTheme="minorHAnsi" w:eastAsiaTheme="minorEastAsia" w:hAnsiTheme="minorHAnsi" w:cstheme="minorBidi"/>
              <w:noProof/>
              <w:sz w:val="22"/>
              <w:szCs w:val="22"/>
            </w:rPr>
          </w:pPr>
          <w:hyperlink w:anchor="_Toc85741650" w:history="1">
            <w:r w:rsidR="0040097B" w:rsidRPr="000A2E26">
              <w:rPr>
                <w:rStyle w:val="Hyperlink"/>
              </w:rPr>
              <w:t>3.</w:t>
            </w:r>
            <w:r w:rsidR="0040097B">
              <w:rPr>
                <w:rFonts w:asciiTheme="minorHAnsi" w:eastAsiaTheme="minorEastAsia" w:hAnsiTheme="minorHAnsi" w:cstheme="minorBidi"/>
                <w:noProof/>
                <w:sz w:val="22"/>
                <w:szCs w:val="22"/>
              </w:rPr>
              <w:tab/>
            </w:r>
            <w:r w:rsidR="0040097B" w:rsidRPr="000A2E26">
              <w:rPr>
                <w:rStyle w:val="Hyperlink"/>
              </w:rPr>
              <w:t>Appellants state a claim for Constructive Fraud.</w:t>
            </w:r>
            <w:r w:rsidR="0040097B">
              <w:rPr>
                <w:noProof/>
                <w:webHidden/>
              </w:rPr>
              <w:tab/>
            </w:r>
            <w:r w:rsidR="0040097B">
              <w:rPr>
                <w:noProof/>
                <w:webHidden/>
              </w:rPr>
              <w:br/>
              <w:t xml:space="preserve">        </w:t>
            </w:r>
            <w:r w:rsidR="0040097B">
              <w:rPr>
                <w:noProof/>
                <w:webHidden/>
              </w:rPr>
              <w:tab/>
            </w:r>
            <w:r w:rsidR="0040097B">
              <w:rPr>
                <w:noProof/>
                <w:webHidden/>
              </w:rPr>
              <w:fldChar w:fldCharType="begin"/>
            </w:r>
            <w:r w:rsidR="0040097B">
              <w:rPr>
                <w:noProof/>
                <w:webHidden/>
              </w:rPr>
              <w:instrText xml:space="preserve"> PAGEREF _Toc85741650 \h </w:instrText>
            </w:r>
            <w:r w:rsidR="0040097B">
              <w:rPr>
                <w:noProof/>
                <w:webHidden/>
              </w:rPr>
            </w:r>
            <w:r w:rsidR="0040097B">
              <w:rPr>
                <w:noProof/>
                <w:webHidden/>
              </w:rPr>
              <w:fldChar w:fldCharType="separate"/>
            </w:r>
            <w:r w:rsidR="00957078">
              <w:rPr>
                <w:noProof/>
                <w:webHidden/>
              </w:rPr>
              <w:t>23</w:t>
            </w:r>
            <w:r w:rsidR="0040097B">
              <w:rPr>
                <w:noProof/>
                <w:webHidden/>
              </w:rPr>
              <w:fldChar w:fldCharType="end"/>
            </w:r>
          </w:hyperlink>
        </w:p>
        <w:p w14:paraId="24E8FCFE" w14:textId="18F4155A" w:rsidR="0040097B" w:rsidRDefault="00000000">
          <w:pPr>
            <w:pStyle w:val="TOC5"/>
            <w:tabs>
              <w:tab w:val="left" w:pos="2254"/>
            </w:tabs>
            <w:rPr>
              <w:rFonts w:asciiTheme="minorHAnsi" w:eastAsiaTheme="minorEastAsia" w:hAnsiTheme="minorHAnsi" w:cstheme="minorBidi"/>
              <w:noProof/>
              <w:sz w:val="22"/>
              <w:szCs w:val="22"/>
            </w:rPr>
          </w:pPr>
          <w:hyperlink w:anchor="_Toc85741651" w:history="1">
            <w:r w:rsidR="0040097B" w:rsidRPr="000A2E26">
              <w:rPr>
                <w:rStyle w:val="Hyperlink"/>
              </w:rPr>
              <w:t>4.</w:t>
            </w:r>
            <w:r w:rsidR="0040097B">
              <w:rPr>
                <w:rFonts w:asciiTheme="minorHAnsi" w:eastAsiaTheme="minorEastAsia" w:hAnsiTheme="minorHAnsi" w:cstheme="minorBidi"/>
                <w:noProof/>
                <w:sz w:val="22"/>
                <w:szCs w:val="22"/>
              </w:rPr>
              <w:tab/>
            </w:r>
            <w:r w:rsidR="0040097B" w:rsidRPr="000A2E26">
              <w:rPr>
                <w:rStyle w:val="Hyperlink"/>
              </w:rPr>
              <w:t>Appellants state a claim for Fraud.</w:t>
            </w:r>
            <w:r w:rsidR="0040097B">
              <w:rPr>
                <w:noProof/>
                <w:webHidden/>
              </w:rPr>
              <w:tab/>
            </w:r>
            <w:r w:rsidR="0040097B">
              <w:rPr>
                <w:noProof/>
                <w:webHidden/>
              </w:rPr>
              <w:fldChar w:fldCharType="begin"/>
            </w:r>
            <w:r w:rsidR="0040097B">
              <w:rPr>
                <w:noProof/>
                <w:webHidden/>
              </w:rPr>
              <w:instrText xml:space="preserve"> PAGEREF _Toc85741651 \h </w:instrText>
            </w:r>
            <w:r w:rsidR="0040097B">
              <w:rPr>
                <w:noProof/>
                <w:webHidden/>
              </w:rPr>
            </w:r>
            <w:r w:rsidR="0040097B">
              <w:rPr>
                <w:noProof/>
                <w:webHidden/>
              </w:rPr>
              <w:fldChar w:fldCharType="separate"/>
            </w:r>
            <w:r w:rsidR="00957078">
              <w:rPr>
                <w:noProof/>
                <w:webHidden/>
              </w:rPr>
              <w:t>24</w:t>
            </w:r>
            <w:r w:rsidR="0040097B">
              <w:rPr>
                <w:noProof/>
                <w:webHidden/>
              </w:rPr>
              <w:fldChar w:fldCharType="end"/>
            </w:r>
          </w:hyperlink>
        </w:p>
        <w:p w14:paraId="193E6F12" w14:textId="4E2F8765" w:rsidR="0040097B" w:rsidRDefault="00000000">
          <w:pPr>
            <w:pStyle w:val="TOC5"/>
            <w:tabs>
              <w:tab w:val="left" w:pos="2254"/>
            </w:tabs>
            <w:rPr>
              <w:rFonts w:asciiTheme="minorHAnsi" w:eastAsiaTheme="minorEastAsia" w:hAnsiTheme="minorHAnsi" w:cstheme="minorBidi"/>
              <w:noProof/>
              <w:sz w:val="22"/>
              <w:szCs w:val="22"/>
            </w:rPr>
          </w:pPr>
          <w:hyperlink w:anchor="_Toc85741652" w:history="1">
            <w:r w:rsidR="0040097B" w:rsidRPr="000A2E26">
              <w:rPr>
                <w:rStyle w:val="Hyperlink"/>
              </w:rPr>
              <w:t>5.</w:t>
            </w:r>
            <w:r w:rsidR="0040097B">
              <w:rPr>
                <w:rFonts w:asciiTheme="minorHAnsi" w:eastAsiaTheme="minorEastAsia" w:hAnsiTheme="minorHAnsi" w:cstheme="minorBidi"/>
                <w:noProof/>
                <w:sz w:val="22"/>
                <w:szCs w:val="22"/>
              </w:rPr>
              <w:tab/>
            </w:r>
            <w:r w:rsidR="0040097B" w:rsidRPr="000A2E26">
              <w:rPr>
                <w:rStyle w:val="Hyperlink"/>
              </w:rPr>
              <w:t>Appellants state a claim for Punitive Damages.</w:t>
            </w:r>
            <w:r w:rsidR="0040097B">
              <w:rPr>
                <w:noProof/>
                <w:webHidden/>
              </w:rPr>
              <w:tab/>
            </w:r>
            <w:r w:rsidR="0040097B">
              <w:rPr>
                <w:noProof/>
                <w:webHidden/>
              </w:rPr>
              <w:br/>
              <w:t xml:space="preserve">    </w:t>
            </w:r>
            <w:r w:rsidR="0040097B">
              <w:rPr>
                <w:noProof/>
                <w:webHidden/>
              </w:rPr>
              <w:tab/>
            </w:r>
            <w:r w:rsidR="0040097B">
              <w:rPr>
                <w:noProof/>
                <w:webHidden/>
              </w:rPr>
              <w:tab/>
            </w:r>
            <w:r w:rsidR="0040097B">
              <w:rPr>
                <w:noProof/>
                <w:webHidden/>
              </w:rPr>
              <w:fldChar w:fldCharType="begin"/>
            </w:r>
            <w:r w:rsidR="0040097B">
              <w:rPr>
                <w:noProof/>
                <w:webHidden/>
              </w:rPr>
              <w:instrText xml:space="preserve"> PAGEREF _Toc85741652 \h </w:instrText>
            </w:r>
            <w:r w:rsidR="0040097B">
              <w:rPr>
                <w:noProof/>
                <w:webHidden/>
              </w:rPr>
            </w:r>
            <w:r w:rsidR="0040097B">
              <w:rPr>
                <w:noProof/>
                <w:webHidden/>
              </w:rPr>
              <w:fldChar w:fldCharType="separate"/>
            </w:r>
            <w:r w:rsidR="00957078">
              <w:rPr>
                <w:noProof/>
                <w:webHidden/>
              </w:rPr>
              <w:t>25</w:t>
            </w:r>
            <w:r w:rsidR="0040097B">
              <w:rPr>
                <w:noProof/>
                <w:webHidden/>
              </w:rPr>
              <w:fldChar w:fldCharType="end"/>
            </w:r>
          </w:hyperlink>
        </w:p>
        <w:p w14:paraId="0B37D45E" w14:textId="507BA963" w:rsidR="0040097B" w:rsidRDefault="00000000">
          <w:pPr>
            <w:pStyle w:val="TOC5"/>
            <w:tabs>
              <w:tab w:val="left" w:pos="2254"/>
            </w:tabs>
            <w:rPr>
              <w:rFonts w:asciiTheme="minorHAnsi" w:eastAsiaTheme="minorEastAsia" w:hAnsiTheme="minorHAnsi" w:cstheme="minorBidi"/>
              <w:noProof/>
              <w:sz w:val="22"/>
              <w:szCs w:val="22"/>
            </w:rPr>
          </w:pPr>
          <w:hyperlink w:anchor="_Toc85741653" w:history="1">
            <w:r w:rsidR="0040097B" w:rsidRPr="000A2E26">
              <w:rPr>
                <w:rStyle w:val="Hyperlink"/>
              </w:rPr>
              <w:t>6.</w:t>
            </w:r>
            <w:r w:rsidR="0040097B">
              <w:rPr>
                <w:rFonts w:asciiTheme="minorHAnsi" w:eastAsiaTheme="minorEastAsia" w:hAnsiTheme="minorHAnsi" w:cstheme="minorBidi"/>
                <w:noProof/>
                <w:sz w:val="22"/>
                <w:szCs w:val="22"/>
              </w:rPr>
              <w:tab/>
            </w:r>
            <w:r w:rsidR="0040097B" w:rsidRPr="000A2E26">
              <w:rPr>
                <w:rStyle w:val="Hyperlink"/>
              </w:rPr>
              <w:t>Appellants state a claim for an Accounting.</w:t>
            </w:r>
            <w:r w:rsidR="0040097B">
              <w:rPr>
                <w:noProof/>
                <w:webHidden/>
              </w:rPr>
              <w:tab/>
            </w:r>
            <w:r w:rsidR="0040097B">
              <w:rPr>
                <w:noProof/>
                <w:webHidden/>
              </w:rPr>
              <w:fldChar w:fldCharType="begin"/>
            </w:r>
            <w:r w:rsidR="0040097B">
              <w:rPr>
                <w:noProof/>
                <w:webHidden/>
              </w:rPr>
              <w:instrText xml:space="preserve"> PAGEREF _Toc85741653 \h </w:instrText>
            </w:r>
            <w:r w:rsidR="0040097B">
              <w:rPr>
                <w:noProof/>
                <w:webHidden/>
              </w:rPr>
            </w:r>
            <w:r w:rsidR="0040097B">
              <w:rPr>
                <w:noProof/>
                <w:webHidden/>
              </w:rPr>
              <w:fldChar w:fldCharType="separate"/>
            </w:r>
            <w:r w:rsidR="00957078">
              <w:rPr>
                <w:noProof/>
                <w:webHidden/>
              </w:rPr>
              <w:t>26</w:t>
            </w:r>
            <w:r w:rsidR="0040097B">
              <w:rPr>
                <w:noProof/>
                <w:webHidden/>
              </w:rPr>
              <w:fldChar w:fldCharType="end"/>
            </w:r>
          </w:hyperlink>
        </w:p>
        <w:p w14:paraId="77DAD0EB" w14:textId="22EBC1B3" w:rsidR="0040097B" w:rsidRDefault="00000000">
          <w:pPr>
            <w:pStyle w:val="TOC2"/>
            <w:rPr>
              <w:rFonts w:asciiTheme="minorHAnsi" w:eastAsiaTheme="minorEastAsia" w:hAnsiTheme="minorHAnsi" w:cstheme="minorBidi"/>
              <w:caps w:val="0"/>
              <w:noProof/>
              <w:sz w:val="22"/>
              <w:szCs w:val="22"/>
            </w:rPr>
          </w:pPr>
          <w:hyperlink w:anchor="_Toc85741654" w:history="1">
            <w:r w:rsidR="0040097B" w:rsidRPr="000A2E26">
              <w:rPr>
                <w:rStyle w:val="Hyperlink"/>
              </w:rPr>
              <w:t>Conclusion</w:t>
            </w:r>
            <w:r w:rsidR="0040097B">
              <w:rPr>
                <w:noProof/>
                <w:webHidden/>
              </w:rPr>
              <w:tab/>
            </w:r>
            <w:r w:rsidR="0040097B">
              <w:rPr>
                <w:noProof/>
                <w:webHidden/>
              </w:rPr>
              <w:fldChar w:fldCharType="begin"/>
            </w:r>
            <w:r w:rsidR="0040097B">
              <w:rPr>
                <w:noProof/>
                <w:webHidden/>
              </w:rPr>
              <w:instrText xml:space="preserve"> PAGEREF _Toc85741654 \h </w:instrText>
            </w:r>
            <w:r w:rsidR="0040097B">
              <w:rPr>
                <w:noProof/>
                <w:webHidden/>
              </w:rPr>
            </w:r>
            <w:r w:rsidR="0040097B">
              <w:rPr>
                <w:noProof/>
                <w:webHidden/>
              </w:rPr>
              <w:fldChar w:fldCharType="separate"/>
            </w:r>
            <w:r w:rsidR="00957078">
              <w:rPr>
                <w:noProof/>
                <w:webHidden/>
              </w:rPr>
              <w:t>26</w:t>
            </w:r>
            <w:r w:rsidR="0040097B">
              <w:rPr>
                <w:noProof/>
                <w:webHidden/>
              </w:rPr>
              <w:fldChar w:fldCharType="end"/>
            </w:r>
          </w:hyperlink>
        </w:p>
        <w:p w14:paraId="208DBF1C" w14:textId="53669EF1" w:rsidR="0040097B" w:rsidRDefault="00000000">
          <w:pPr>
            <w:pStyle w:val="TOC2"/>
            <w:rPr>
              <w:rFonts w:asciiTheme="minorHAnsi" w:eastAsiaTheme="minorEastAsia" w:hAnsiTheme="minorHAnsi" w:cstheme="minorBidi"/>
              <w:caps w:val="0"/>
              <w:noProof/>
              <w:sz w:val="22"/>
              <w:szCs w:val="22"/>
            </w:rPr>
          </w:pPr>
          <w:hyperlink w:anchor="_Toc85741655" w:history="1">
            <w:r w:rsidR="0040097B" w:rsidRPr="000A2E26">
              <w:rPr>
                <w:rStyle w:val="Hyperlink"/>
              </w:rPr>
              <w:t>CERTIFICATE OF SERVICE</w:t>
            </w:r>
            <w:r w:rsidR="0040097B">
              <w:rPr>
                <w:noProof/>
                <w:webHidden/>
              </w:rPr>
              <w:tab/>
            </w:r>
            <w:r w:rsidR="0040097B">
              <w:rPr>
                <w:noProof/>
                <w:webHidden/>
              </w:rPr>
              <w:fldChar w:fldCharType="begin"/>
            </w:r>
            <w:r w:rsidR="0040097B">
              <w:rPr>
                <w:noProof/>
                <w:webHidden/>
              </w:rPr>
              <w:instrText xml:space="preserve"> PAGEREF _Toc85741655 \h </w:instrText>
            </w:r>
            <w:r w:rsidR="0040097B">
              <w:rPr>
                <w:noProof/>
                <w:webHidden/>
              </w:rPr>
            </w:r>
            <w:r w:rsidR="0040097B">
              <w:rPr>
                <w:noProof/>
                <w:webHidden/>
              </w:rPr>
              <w:fldChar w:fldCharType="separate"/>
            </w:r>
            <w:r w:rsidR="00957078">
              <w:rPr>
                <w:noProof/>
                <w:webHidden/>
              </w:rPr>
              <w:t>28</w:t>
            </w:r>
            <w:r w:rsidR="0040097B">
              <w:rPr>
                <w:noProof/>
                <w:webHidden/>
              </w:rPr>
              <w:fldChar w:fldCharType="end"/>
            </w:r>
          </w:hyperlink>
        </w:p>
        <w:p w14:paraId="78E952D6" w14:textId="60C1D742" w:rsidR="0040097B" w:rsidRDefault="00000000">
          <w:pPr>
            <w:pStyle w:val="TOC2"/>
            <w:rPr>
              <w:rFonts w:asciiTheme="minorHAnsi" w:eastAsiaTheme="minorEastAsia" w:hAnsiTheme="minorHAnsi" w:cstheme="minorBidi"/>
              <w:caps w:val="0"/>
              <w:noProof/>
              <w:sz w:val="22"/>
              <w:szCs w:val="22"/>
            </w:rPr>
          </w:pPr>
          <w:hyperlink w:anchor="_Toc85741656" w:history="1">
            <w:r w:rsidR="0040097B" w:rsidRPr="000A2E26">
              <w:rPr>
                <w:rStyle w:val="Hyperlink"/>
              </w:rPr>
              <w:t>CERTIFICATE OF COMPLIANCE</w:t>
            </w:r>
            <w:r w:rsidR="0040097B">
              <w:rPr>
                <w:noProof/>
                <w:webHidden/>
              </w:rPr>
              <w:tab/>
            </w:r>
            <w:r w:rsidR="0040097B">
              <w:rPr>
                <w:noProof/>
                <w:webHidden/>
              </w:rPr>
              <w:fldChar w:fldCharType="begin"/>
            </w:r>
            <w:r w:rsidR="0040097B">
              <w:rPr>
                <w:noProof/>
                <w:webHidden/>
              </w:rPr>
              <w:instrText xml:space="preserve"> PAGEREF _Toc85741656 \h </w:instrText>
            </w:r>
            <w:r w:rsidR="0040097B">
              <w:rPr>
                <w:noProof/>
                <w:webHidden/>
              </w:rPr>
            </w:r>
            <w:r w:rsidR="0040097B">
              <w:rPr>
                <w:noProof/>
                <w:webHidden/>
              </w:rPr>
              <w:fldChar w:fldCharType="separate"/>
            </w:r>
            <w:r w:rsidR="00957078">
              <w:rPr>
                <w:noProof/>
                <w:webHidden/>
              </w:rPr>
              <w:t>29</w:t>
            </w:r>
            <w:r w:rsidR="0040097B">
              <w:rPr>
                <w:noProof/>
                <w:webHidden/>
              </w:rPr>
              <w:fldChar w:fldCharType="end"/>
            </w:r>
          </w:hyperlink>
        </w:p>
        <w:p w14:paraId="2A1BC864" w14:textId="50948E26" w:rsidR="0040097B" w:rsidRDefault="00000000">
          <w:pPr>
            <w:pStyle w:val="TOC2"/>
            <w:rPr>
              <w:rFonts w:asciiTheme="minorHAnsi" w:eastAsiaTheme="minorEastAsia" w:hAnsiTheme="minorHAnsi" w:cstheme="minorBidi"/>
              <w:caps w:val="0"/>
              <w:noProof/>
              <w:sz w:val="22"/>
              <w:szCs w:val="22"/>
            </w:rPr>
          </w:pPr>
          <w:hyperlink w:anchor="_Toc85741657" w:history="1">
            <w:r w:rsidR="0040097B" w:rsidRPr="000A2E26">
              <w:rPr>
                <w:rStyle w:val="Hyperlink"/>
              </w:rPr>
              <w:t>APPENDIX</w:t>
            </w:r>
            <w:r w:rsidR="0040097B">
              <w:rPr>
                <w:noProof/>
                <w:webHidden/>
              </w:rPr>
              <w:tab/>
            </w:r>
            <w:r w:rsidR="0040097B">
              <w:rPr>
                <w:noProof/>
                <w:webHidden/>
              </w:rPr>
              <w:fldChar w:fldCharType="begin"/>
            </w:r>
            <w:r w:rsidR="0040097B">
              <w:rPr>
                <w:noProof/>
                <w:webHidden/>
              </w:rPr>
              <w:instrText xml:space="preserve"> PAGEREF _Toc85741657 \h </w:instrText>
            </w:r>
            <w:r w:rsidR="0040097B">
              <w:rPr>
                <w:noProof/>
                <w:webHidden/>
              </w:rPr>
            </w:r>
            <w:r w:rsidR="0040097B">
              <w:rPr>
                <w:noProof/>
                <w:webHidden/>
              </w:rPr>
              <w:fldChar w:fldCharType="separate"/>
            </w:r>
            <w:r w:rsidR="00957078">
              <w:rPr>
                <w:noProof/>
                <w:webHidden/>
              </w:rPr>
              <w:t>2</w:t>
            </w:r>
            <w:r w:rsidR="0040097B">
              <w:rPr>
                <w:noProof/>
                <w:webHidden/>
              </w:rPr>
              <w:fldChar w:fldCharType="end"/>
            </w:r>
          </w:hyperlink>
        </w:p>
        <w:p w14:paraId="5B639CDC" w14:textId="06E3667E" w:rsidR="00FA449D" w:rsidRPr="00301654" w:rsidRDefault="001602DF" w:rsidP="004F55C1">
          <w:pPr>
            <w:ind w:left="720"/>
            <w:rPr>
              <w:rFonts w:ascii="Century Schoolbook" w:hAnsi="Century Schoolbook"/>
              <w:b/>
              <w:bCs/>
              <w:noProof/>
              <w:sz w:val="28"/>
              <w:szCs w:val="28"/>
            </w:rPr>
          </w:pPr>
          <w:r w:rsidRPr="00301654">
            <w:rPr>
              <w:rFonts w:ascii="Century Schoolbook" w:hAnsi="Century Schoolbook"/>
              <w:sz w:val="28"/>
              <w:szCs w:val="28"/>
            </w:rPr>
            <w:fldChar w:fldCharType="end"/>
          </w:r>
        </w:p>
      </w:sdtContent>
    </w:sdt>
    <w:p w14:paraId="17859897" w14:textId="77777777" w:rsidR="00EA7883" w:rsidRPr="00301654" w:rsidRDefault="00EA7883" w:rsidP="004F55C1">
      <w:pPr>
        <w:ind w:left="720"/>
        <w:rPr>
          <w:rFonts w:ascii="Century Schoolbook" w:hAnsi="Century Schoolbook"/>
          <w:smallCaps/>
          <w:sz w:val="28"/>
          <w:szCs w:val="28"/>
          <w:u w:val="single"/>
        </w:rPr>
      </w:pPr>
      <w:r w:rsidRPr="00301654">
        <w:rPr>
          <w:rFonts w:ascii="Century Schoolbook" w:hAnsi="Century Schoolbook"/>
          <w:sz w:val="28"/>
          <w:szCs w:val="28"/>
        </w:rPr>
        <w:br w:type="page"/>
      </w:r>
    </w:p>
    <w:p w14:paraId="7B3B8536" w14:textId="77777777" w:rsidR="00D63271" w:rsidRPr="00301654" w:rsidRDefault="00141634" w:rsidP="00D57EDA">
      <w:pPr>
        <w:pStyle w:val="Heading2"/>
      </w:pPr>
      <w:bookmarkStart w:id="7" w:name="_Toc85741636"/>
      <w:r w:rsidRPr="00301654">
        <w:lastRenderedPageBreak/>
        <w:t>TABLE OF CASES AND AUTHORITIES</w:t>
      </w:r>
      <w:bookmarkEnd w:id="4"/>
      <w:bookmarkEnd w:id="3"/>
      <w:bookmarkEnd w:id="2"/>
      <w:bookmarkEnd w:id="7"/>
    </w:p>
    <w:p w14:paraId="17C6962E" w14:textId="77777777" w:rsidR="00D57EDA" w:rsidRDefault="00301654">
      <w:pPr>
        <w:pStyle w:val="TOAHeading"/>
        <w:rPr>
          <w:rFonts w:asciiTheme="minorHAnsi" w:eastAsiaTheme="minorEastAsia" w:hAnsiTheme="minorHAnsi" w:cstheme="minorBidi"/>
          <w:b w:val="0"/>
          <w:bCs/>
          <w:sz w:val="22"/>
          <w:szCs w:val="22"/>
        </w:rPr>
      </w:pPr>
      <w:r w:rsidRPr="00301654">
        <w:fldChar w:fldCharType="begin"/>
      </w:r>
      <w:r w:rsidRPr="00301654">
        <w:instrText xml:space="preserve"> TOA \h \c "1" \p </w:instrText>
      </w:r>
      <w:r w:rsidRPr="00301654">
        <w:fldChar w:fldCharType="separate"/>
      </w:r>
      <w:r w:rsidR="00D57EDA">
        <w:t>Cases</w:t>
      </w:r>
    </w:p>
    <w:p w14:paraId="387C216D" w14:textId="77777777" w:rsidR="00D57EDA" w:rsidRDefault="00D57EDA">
      <w:pPr>
        <w:pStyle w:val="TableofAuthorities"/>
        <w:rPr>
          <w:noProof/>
        </w:rPr>
      </w:pPr>
      <w:r w:rsidRPr="00E467D8">
        <w:rPr>
          <w:noProof/>
          <w:u w:val="single"/>
        </w:rPr>
        <w:t>Becker v. Graber Builders, Inc.</w:t>
      </w:r>
      <w:r w:rsidRPr="00E467D8">
        <w:rPr>
          <w:noProof/>
        </w:rPr>
        <w:t>, 149 N.C. App. 787, 793, 561 S.E.2d 905, 910, 2002 WL 552763 (2002)</w:t>
      </w:r>
      <w:r>
        <w:rPr>
          <w:noProof/>
        </w:rPr>
        <w:tab/>
        <w:t>24</w:t>
      </w:r>
    </w:p>
    <w:p w14:paraId="0D1B2DB7" w14:textId="77777777" w:rsidR="00D57EDA" w:rsidRDefault="00D57EDA">
      <w:pPr>
        <w:pStyle w:val="TableofAuthorities"/>
        <w:rPr>
          <w:noProof/>
        </w:rPr>
      </w:pPr>
      <w:r w:rsidRPr="00E467D8">
        <w:rPr>
          <w:noProof/>
          <w:u w:val="single"/>
        </w:rPr>
        <w:t xml:space="preserve">Craig v. New Hanover Cnty. Bd. of Educ., </w:t>
      </w:r>
      <w:r w:rsidRPr="00E467D8">
        <w:rPr>
          <w:noProof/>
        </w:rPr>
        <w:t>363 N.C. 334, 337, 678 S.E.2d 351, 354 (2009)</w:t>
      </w:r>
      <w:r>
        <w:rPr>
          <w:noProof/>
        </w:rPr>
        <w:tab/>
        <w:t>13</w:t>
      </w:r>
    </w:p>
    <w:p w14:paraId="66B57429" w14:textId="77777777" w:rsidR="00D57EDA" w:rsidRDefault="00D57EDA">
      <w:pPr>
        <w:pStyle w:val="TableofAuthorities"/>
        <w:rPr>
          <w:noProof/>
        </w:rPr>
      </w:pPr>
      <w:r w:rsidRPr="00E467D8">
        <w:rPr>
          <w:noProof/>
          <w:u w:val="single"/>
        </w:rPr>
        <w:t>Davis v. Davis</w:t>
      </w:r>
      <w:r w:rsidRPr="00E467D8">
        <w:rPr>
          <w:noProof/>
        </w:rPr>
        <w:t>, 246 N.C. 307, 309, 98 S.E.2d 318, 321 (1957)</w:t>
      </w:r>
      <w:r>
        <w:rPr>
          <w:noProof/>
        </w:rPr>
        <w:tab/>
        <w:t>26</w:t>
      </w:r>
    </w:p>
    <w:p w14:paraId="5A3628F4" w14:textId="77777777" w:rsidR="00D57EDA" w:rsidRDefault="00D57EDA">
      <w:pPr>
        <w:pStyle w:val="TableofAuthorities"/>
        <w:rPr>
          <w:noProof/>
        </w:rPr>
      </w:pPr>
      <w:r w:rsidRPr="00E467D8">
        <w:rPr>
          <w:noProof/>
          <w:u w:val="single"/>
        </w:rPr>
        <w:t>Governors Club, Inc. v. Governors Club Ltd. P'ship</w:t>
      </w:r>
      <w:r w:rsidRPr="00E467D8">
        <w:rPr>
          <w:noProof/>
        </w:rPr>
        <w:t>, 152 N.C. App. 240, 247, 567 S.E.2d 781, 786 (2002), </w:t>
      </w:r>
      <w:r w:rsidRPr="00E467D8">
        <w:rPr>
          <w:noProof/>
          <w:u w:val="single"/>
        </w:rPr>
        <w:t>aff'd,</w:t>
      </w:r>
      <w:r w:rsidRPr="00E467D8">
        <w:rPr>
          <w:noProof/>
        </w:rPr>
        <w:t> 357 N.C. 46, 577 S.E.2d 620, 2003 WL 1572130 (2003)</w:t>
      </w:r>
      <w:r>
        <w:rPr>
          <w:noProof/>
        </w:rPr>
        <w:tab/>
        <w:t>20</w:t>
      </w:r>
    </w:p>
    <w:p w14:paraId="6ACDED3B" w14:textId="77777777" w:rsidR="00D57EDA" w:rsidRDefault="00D57EDA">
      <w:pPr>
        <w:pStyle w:val="TableofAuthorities"/>
        <w:rPr>
          <w:noProof/>
        </w:rPr>
      </w:pPr>
      <w:r w:rsidRPr="00E467D8">
        <w:rPr>
          <w:rFonts w:cs="Arial"/>
          <w:noProof/>
          <w:color w:val="000000"/>
          <w:u w:val="single"/>
        </w:rPr>
        <w:t>Harris v. Pembaur</w:t>
      </w:r>
      <w:r w:rsidRPr="00E467D8">
        <w:rPr>
          <w:rFonts w:cs="Arial"/>
          <w:noProof/>
          <w:color w:val="000000"/>
        </w:rPr>
        <w:t>, 84 N.C. App. 666, 670, 353 S.E.2d 673, 676 (1987)</w:t>
      </w:r>
      <w:r>
        <w:rPr>
          <w:noProof/>
        </w:rPr>
        <w:tab/>
        <w:t>13, 16</w:t>
      </w:r>
    </w:p>
    <w:p w14:paraId="7912F368" w14:textId="77777777" w:rsidR="00D57EDA" w:rsidRDefault="00D57EDA">
      <w:pPr>
        <w:pStyle w:val="TableofAuthorities"/>
        <w:rPr>
          <w:noProof/>
        </w:rPr>
      </w:pPr>
      <w:r w:rsidRPr="00E467D8">
        <w:rPr>
          <w:noProof/>
          <w:u w:val="single"/>
        </w:rPr>
        <w:t>Holton v. Holton</w:t>
      </w:r>
      <w:r w:rsidRPr="00E467D8">
        <w:rPr>
          <w:noProof/>
        </w:rPr>
        <w:t>, 258 N.C. App. 408, 415–16, 813 S.E.2d 649, 655 (2018)</w:t>
      </w:r>
      <w:r>
        <w:rPr>
          <w:noProof/>
        </w:rPr>
        <w:tab/>
        <w:t>18</w:t>
      </w:r>
    </w:p>
    <w:p w14:paraId="6710CA19" w14:textId="77777777" w:rsidR="00D57EDA" w:rsidRDefault="00D57EDA">
      <w:pPr>
        <w:pStyle w:val="TableofAuthorities"/>
        <w:rPr>
          <w:noProof/>
        </w:rPr>
      </w:pPr>
      <w:r w:rsidRPr="00E467D8">
        <w:rPr>
          <w:noProof/>
          <w:u w:val="single"/>
        </w:rPr>
        <w:t>In re K.J.L.</w:t>
      </w:r>
      <w:r w:rsidRPr="00E467D8">
        <w:rPr>
          <w:noProof/>
        </w:rPr>
        <w:t>, 363 N.C. 343, 347, 677 S.E.2d 835, 837–38, (2009)</w:t>
      </w:r>
      <w:r>
        <w:rPr>
          <w:noProof/>
        </w:rPr>
        <w:tab/>
        <w:t>16</w:t>
      </w:r>
    </w:p>
    <w:p w14:paraId="0A2621E3" w14:textId="77777777" w:rsidR="00D57EDA" w:rsidRDefault="00D57EDA">
      <w:pPr>
        <w:pStyle w:val="TableofAuthorities"/>
        <w:rPr>
          <w:noProof/>
        </w:rPr>
      </w:pPr>
      <w:r w:rsidRPr="00E467D8">
        <w:rPr>
          <w:rFonts w:cs="Arial"/>
          <w:noProof/>
          <w:color w:val="000000"/>
          <w:u w:val="single"/>
          <w:shd w:val="clear" w:color="auto" w:fill="FFFFFF"/>
        </w:rPr>
        <w:t>In re K.J.L.</w:t>
      </w:r>
      <w:r w:rsidRPr="00E467D8">
        <w:rPr>
          <w:rFonts w:cs="Arial"/>
          <w:noProof/>
          <w:color w:val="000000"/>
          <w:shd w:val="clear" w:color="auto" w:fill="FFFFFF"/>
        </w:rPr>
        <w:t>, 363 N.C. 343, 347–48, 677 S.E.2d 835, 838 (2009)</w:t>
      </w:r>
      <w:r>
        <w:rPr>
          <w:noProof/>
        </w:rPr>
        <w:tab/>
        <w:t>15</w:t>
      </w:r>
    </w:p>
    <w:p w14:paraId="73EEBE27" w14:textId="77777777" w:rsidR="00D57EDA" w:rsidRDefault="00D57EDA">
      <w:pPr>
        <w:pStyle w:val="TableofAuthorities"/>
        <w:rPr>
          <w:noProof/>
        </w:rPr>
      </w:pPr>
      <w:r w:rsidRPr="00E467D8">
        <w:rPr>
          <w:noProof/>
          <w:u w:val="single"/>
        </w:rPr>
        <w:t>Leary v. N.C. Forest Prods., Inc.</w:t>
      </w:r>
      <w:r w:rsidRPr="00E467D8">
        <w:rPr>
          <w:noProof/>
        </w:rPr>
        <w:t>, 157 N.C. App. 396, 400, 580 S.E.2d 1, 4, aff’d per curiam, 357 N.C. 567, 597 S.E.2d 673 (2003)</w:t>
      </w:r>
      <w:r>
        <w:rPr>
          <w:noProof/>
        </w:rPr>
        <w:tab/>
        <w:t>17</w:t>
      </w:r>
    </w:p>
    <w:p w14:paraId="2901E351" w14:textId="77777777" w:rsidR="00D57EDA" w:rsidRDefault="00D57EDA">
      <w:pPr>
        <w:pStyle w:val="TableofAuthorities"/>
        <w:rPr>
          <w:noProof/>
        </w:rPr>
      </w:pPr>
      <w:r w:rsidRPr="00E467D8">
        <w:rPr>
          <w:noProof/>
          <w:u w:val="single"/>
        </w:rPr>
        <w:t>McKoy v. McKoy</w:t>
      </w:r>
      <w:r w:rsidRPr="00E467D8">
        <w:rPr>
          <w:noProof/>
        </w:rPr>
        <w:t>, 202 N.C. App. 509, 511, 689 S.E.2d 590, 592 (2010)</w:t>
      </w:r>
      <w:r>
        <w:rPr>
          <w:noProof/>
        </w:rPr>
        <w:tab/>
        <w:t>13</w:t>
      </w:r>
    </w:p>
    <w:p w14:paraId="487A6BB9" w14:textId="77777777" w:rsidR="00D57EDA" w:rsidRDefault="00D57EDA">
      <w:pPr>
        <w:pStyle w:val="TableofAuthorities"/>
        <w:rPr>
          <w:noProof/>
        </w:rPr>
      </w:pPr>
      <w:r w:rsidRPr="00E467D8">
        <w:rPr>
          <w:noProof/>
          <w:u w:val="single"/>
        </w:rPr>
        <w:lastRenderedPageBreak/>
        <w:t>Newton v. Standard Fire Ins. Co.</w:t>
      </w:r>
      <w:r w:rsidRPr="00E467D8">
        <w:rPr>
          <w:noProof/>
        </w:rPr>
        <w:t>, 291 N.C. 105, 112, 229 S.E.2d 297, 301 (1976)</w:t>
      </w:r>
      <w:r>
        <w:rPr>
          <w:noProof/>
        </w:rPr>
        <w:tab/>
        <w:t>26</w:t>
      </w:r>
    </w:p>
    <w:p w14:paraId="1B83751F" w14:textId="77777777" w:rsidR="00D57EDA" w:rsidRDefault="00D57EDA">
      <w:pPr>
        <w:pStyle w:val="TableofAuthorities"/>
        <w:rPr>
          <w:noProof/>
        </w:rPr>
      </w:pPr>
      <w:r w:rsidRPr="00E467D8">
        <w:rPr>
          <w:noProof/>
          <w:u w:val="single"/>
        </w:rPr>
        <w:t>Ragsdale v. Kennedy</w:t>
      </w:r>
      <w:r w:rsidRPr="00E467D8">
        <w:rPr>
          <w:noProof/>
        </w:rPr>
        <w:t>, 286 N.C. 130, 138, 209 S.E.2d 494, 500 (1974)</w:t>
      </w:r>
      <w:r>
        <w:rPr>
          <w:noProof/>
        </w:rPr>
        <w:tab/>
        <w:t>24</w:t>
      </w:r>
    </w:p>
    <w:p w14:paraId="1D30E2BB" w14:textId="77777777" w:rsidR="00D57EDA" w:rsidRDefault="00D57EDA">
      <w:pPr>
        <w:pStyle w:val="TableofAuthorities"/>
        <w:rPr>
          <w:noProof/>
        </w:rPr>
      </w:pPr>
      <w:r w:rsidRPr="00E467D8">
        <w:rPr>
          <w:noProof/>
          <w:u w:val="single"/>
        </w:rPr>
        <w:t>Stanback v. Stanback</w:t>
      </w:r>
      <w:r w:rsidRPr="00E467D8">
        <w:rPr>
          <w:noProof/>
        </w:rPr>
        <w:t>, 297 N.C. 181, 185, 254 S.E.2d 611, 615 (1979)</w:t>
      </w:r>
      <w:r>
        <w:rPr>
          <w:noProof/>
        </w:rPr>
        <w:tab/>
        <w:t>17</w:t>
      </w:r>
    </w:p>
    <w:p w14:paraId="7776E9CF" w14:textId="77777777" w:rsidR="00D57EDA" w:rsidRDefault="00D57EDA">
      <w:pPr>
        <w:pStyle w:val="TableofAuthorities"/>
        <w:rPr>
          <w:noProof/>
        </w:rPr>
      </w:pPr>
      <w:r w:rsidRPr="00E467D8">
        <w:rPr>
          <w:noProof/>
          <w:u w:val="single"/>
        </w:rPr>
        <w:t xml:space="preserve">State v. Williams, </w:t>
      </w:r>
      <w:r w:rsidRPr="00E467D8">
        <w:rPr>
          <w:noProof/>
        </w:rPr>
        <w:t>362 N.C. 628, 632-33, 669 S.E.2d 290, 294 (2008)</w:t>
      </w:r>
      <w:r>
        <w:rPr>
          <w:noProof/>
        </w:rPr>
        <w:tab/>
        <w:t>13</w:t>
      </w:r>
    </w:p>
    <w:p w14:paraId="27F4AE26" w14:textId="77777777" w:rsidR="00D57EDA" w:rsidRDefault="00D57EDA">
      <w:pPr>
        <w:pStyle w:val="TableofAuthorities"/>
        <w:rPr>
          <w:noProof/>
        </w:rPr>
      </w:pPr>
      <w:r w:rsidRPr="00E467D8">
        <w:rPr>
          <w:noProof/>
          <w:u w:val="single"/>
        </w:rPr>
        <w:t>Wells Fargo Bank, N.A. v. Hundley</w:t>
      </w:r>
      <w:r w:rsidRPr="00E467D8">
        <w:rPr>
          <w:noProof/>
        </w:rPr>
        <w:t>, 233 N.C. App. 240, 758 S.E.2d 707 (2014)</w:t>
      </w:r>
      <w:r>
        <w:rPr>
          <w:noProof/>
        </w:rPr>
        <w:tab/>
        <w:t>19</w:t>
      </w:r>
    </w:p>
    <w:p w14:paraId="70C9BCB2" w14:textId="77777777" w:rsidR="00D57EDA" w:rsidRDefault="00D57EDA">
      <w:pPr>
        <w:pStyle w:val="TableofAuthorities"/>
        <w:rPr>
          <w:noProof/>
        </w:rPr>
      </w:pPr>
      <w:r w:rsidRPr="00E467D8">
        <w:rPr>
          <w:noProof/>
          <w:u w:val="single"/>
        </w:rPr>
        <w:t>White v. Consol. Plan., Inc.</w:t>
      </w:r>
      <w:r w:rsidRPr="00E467D8">
        <w:rPr>
          <w:noProof/>
        </w:rPr>
        <w:t>, 166 N.C. App. 283, 294, 603 S.E.2d 147, 156 (2004)</w:t>
      </w:r>
      <w:r>
        <w:rPr>
          <w:noProof/>
        </w:rPr>
        <w:tab/>
        <w:t>23</w:t>
      </w:r>
    </w:p>
    <w:p w14:paraId="6154D988" w14:textId="0658F127" w:rsidR="0040097B" w:rsidRDefault="00301654" w:rsidP="0040097B">
      <w:pPr>
        <w:pStyle w:val="TOAHeading"/>
        <w:rPr>
          <w:rFonts w:asciiTheme="minorHAnsi" w:eastAsiaTheme="minorEastAsia" w:hAnsiTheme="minorHAnsi" w:cstheme="minorBidi"/>
          <w:bCs/>
          <w:sz w:val="22"/>
          <w:szCs w:val="22"/>
        </w:rPr>
      </w:pPr>
      <w:r w:rsidRPr="00301654">
        <w:fldChar w:fldCharType="end"/>
      </w:r>
      <w:r w:rsidRPr="00301654">
        <w:fldChar w:fldCharType="begin"/>
      </w:r>
      <w:r w:rsidRPr="00301654">
        <w:instrText xml:space="preserve"> TOA \h \c "2" \p </w:instrText>
      </w:r>
      <w:r w:rsidRPr="00301654">
        <w:fldChar w:fldCharType="separate"/>
      </w:r>
      <w:r w:rsidR="0040097B">
        <w:t>Statutes</w:t>
      </w:r>
    </w:p>
    <w:p w14:paraId="0F2A1C03" w14:textId="77777777" w:rsidR="0040097B" w:rsidRDefault="0040097B">
      <w:pPr>
        <w:pStyle w:val="TableofAuthorities"/>
        <w:rPr>
          <w:noProof/>
        </w:rPr>
      </w:pPr>
      <w:r w:rsidRPr="0031613C">
        <w:rPr>
          <w:noProof/>
        </w:rPr>
        <w:t>N.C. Gen. Stat. § 7A-27(b)</w:t>
      </w:r>
      <w:r>
        <w:rPr>
          <w:noProof/>
        </w:rPr>
        <w:tab/>
        <w:t>4</w:t>
      </w:r>
    </w:p>
    <w:p w14:paraId="58A0942A" w14:textId="77777777" w:rsidR="0040097B" w:rsidRDefault="00301654" w:rsidP="0040097B">
      <w:pPr>
        <w:pStyle w:val="TOAHeading"/>
        <w:rPr>
          <w:rFonts w:asciiTheme="minorHAnsi" w:eastAsiaTheme="minorEastAsia" w:hAnsiTheme="minorHAnsi" w:cstheme="minorBidi"/>
          <w:bCs/>
          <w:sz w:val="22"/>
          <w:szCs w:val="22"/>
        </w:rPr>
      </w:pPr>
      <w:r w:rsidRPr="00301654">
        <w:fldChar w:fldCharType="end"/>
      </w:r>
      <w:r w:rsidRPr="00301654">
        <w:fldChar w:fldCharType="begin"/>
      </w:r>
      <w:r w:rsidRPr="00301654">
        <w:instrText xml:space="preserve"> TOA \h \c "4" \p </w:instrText>
      </w:r>
      <w:r w:rsidRPr="00301654">
        <w:fldChar w:fldCharType="separate"/>
      </w:r>
      <w:r w:rsidR="0040097B">
        <w:t>Rules</w:t>
      </w:r>
    </w:p>
    <w:p w14:paraId="2360F5FD" w14:textId="77777777" w:rsidR="0040097B" w:rsidRDefault="0040097B">
      <w:pPr>
        <w:pStyle w:val="TableofAuthorities"/>
        <w:rPr>
          <w:noProof/>
        </w:rPr>
      </w:pPr>
      <w:r w:rsidRPr="00DD7555">
        <w:rPr>
          <w:noProof/>
        </w:rPr>
        <w:t>12(b)(6)</w:t>
      </w:r>
      <w:r>
        <w:rPr>
          <w:noProof/>
        </w:rPr>
        <w:tab/>
        <w:t>18</w:t>
      </w:r>
    </w:p>
    <w:p w14:paraId="59C99F82" w14:textId="77777777" w:rsidR="0040097B" w:rsidRDefault="0040097B">
      <w:pPr>
        <w:pStyle w:val="TableofAuthorities"/>
        <w:rPr>
          <w:noProof/>
        </w:rPr>
      </w:pPr>
      <w:r w:rsidRPr="00DD7555">
        <w:rPr>
          <w:noProof/>
        </w:rPr>
        <w:t>Rule 12 (b)(6)</w:t>
      </w:r>
      <w:r>
        <w:rPr>
          <w:noProof/>
        </w:rPr>
        <w:tab/>
        <w:t>16</w:t>
      </w:r>
    </w:p>
    <w:p w14:paraId="26F92BB3" w14:textId="77777777" w:rsidR="0040097B" w:rsidRDefault="0040097B">
      <w:pPr>
        <w:pStyle w:val="TableofAuthorities"/>
        <w:rPr>
          <w:noProof/>
        </w:rPr>
      </w:pPr>
      <w:r w:rsidRPr="00DD7555">
        <w:rPr>
          <w:noProof/>
        </w:rPr>
        <w:t>Rule 12(b)(1)</w:t>
      </w:r>
      <w:r>
        <w:rPr>
          <w:noProof/>
        </w:rPr>
        <w:tab/>
        <w:t>12, 13, 17</w:t>
      </w:r>
    </w:p>
    <w:p w14:paraId="433F8C43" w14:textId="400E33F7" w:rsidR="00990575" w:rsidRPr="00301654" w:rsidRDefault="00301654" w:rsidP="0040097B">
      <w:pPr>
        <w:pStyle w:val="TOAHeading"/>
        <w:sectPr w:rsidR="00990575" w:rsidRPr="00301654" w:rsidSect="00EA7883">
          <w:headerReference w:type="default" r:id="rId8"/>
          <w:pgSz w:w="12240" w:h="15840" w:code="1"/>
          <w:pgMar w:top="1440" w:right="1440" w:bottom="1440" w:left="1440" w:header="1008" w:footer="1440" w:gutter="0"/>
          <w:pgNumType w:fmt="lowerRoman" w:start="1"/>
          <w:cols w:space="720"/>
          <w:noEndnote/>
          <w:docGrid w:linePitch="326"/>
        </w:sectPr>
      </w:pPr>
      <w:r w:rsidRPr="00301654">
        <w:fldChar w:fldCharType="end"/>
      </w:r>
      <w:r w:rsidR="009B44F0" w:rsidRPr="00301654">
        <w:t xml:space="preserve"> </w:t>
      </w:r>
    </w:p>
    <w:p w14:paraId="4D3DE6FA" w14:textId="77777777" w:rsidR="0040097B" w:rsidRDefault="0040097B">
      <w:pPr>
        <w:spacing w:after="160" w:line="259" w:lineRule="auto"/>
        <w:rPr>
          <w:rFonts w:ascii="Century Schoolbook" w:hAnsi="Century Schoolbook"/>
          <w:sz w:val="28"/>
          <w:szCs w:val="28"/>
        </w:rPr>
      </w:pPr>
      <w:bookmarkStart w:id="8" w:name="_Toc526955073"/>
      <w:bookmarkStart w:id="9" w:name="_Toc526955174"/>
      <w:bookmarkStart w:id="10" w:name="_Toc526955247"/>
      <w:r>
        <w:rPr>
          <w:rFonts w:ascii="Century Schoolbook" w:hAnsi="Century Schoolbook"/>
          <w:sz w:val="28"/>
          <w:szCs w:val="28"/>
        </w:rPr>
        <w:br w:type="page"/>
      </w:r>
    </w:p>
    <w:p w14:paraId="0EEB4596" w14:textId="1BBD6E51" w:rsidR="004F55C1" w:rsidRPr="00301654" w:rsidRDefault="004F55C1" w:rsidP="004F55C1">
      <w:pPr>
        <w:tabs>
          <w:tab w:val="left" w:pos="5580"/>
        </w:tabs>
        <w:ind w:left="720"/>
        <w:rPr>
          <w:rFonts w:ascii="Century Schoolbook" w:hAnsi="Century Schoolbook"/>
          <w:sz w:val="28"/>
          <w:szCs w:val="28"/>
        </w:rPr>
      </w:pPr>
      <w:r w:rsidRPr="00301654">
        <w:rPr>
          <w:rFonts w:ascii="Century Schoolbook" w:hAnsi="Century Schoolbook"/>
          <w:sz w:val="28"/>
          <w:szCs w:val="28"/>
        </w:rPr>
        <w:lastRenderedPageBreak/>
        <w:t>No. COA21-530</w:t>
      </w:r>
      <w:r w:rsidRPr="00301654">
        <w:rPr>
          <w:rFonts w:ascii="Century Schoolbook" w:hAnsi="Century Schoolbook"/>
          <w:sz w:val="28"/>
          <w:szCs w:val="28"/>
        </w:rPr>
        <w:tab/>
        <w:t>DISTRICT 19D</w:t>
      </w:r>
    </w:p>
    <w:p w14:paraId="72D93AFE" w14:textId="77777777" w:rsidR="004F55C1" w:rsidRPr="00301654" w:rsidRDefault="004F55C1" w:rsidP="004F55C1">
      <w:pPr>
        <w:tabs>
          <w:tab w:val="left" w:pos="5850"/>
        </w:tabs>
        <w:ind w:left="720"/>
        <w:rPr>
          <w:rFonts w:ascii="Century Schoolbook" w:hAnsi="Century Schoolbook"/>
          <w:sz w:val="28"/>
          <w:szCs w:val="28"/>
        </w:rPr>
      </w:pPr>
    </w:p>
    <w:p w14:paraId="12B9289F" w14:textId="77777777" w:rsidR="004F55C1" w:rsidRPr="00301654" w:rsidRDefault="004F55C1" w:rsidP="004F55C1">
      <w:pPr>
        <w:pBdr>
          <w:bottom w:val="dotted" w:sz="24" w:space="1" w:color="auto"/>
        </w:pBdr>
        <w:tabs>
          <w:tab w:val="left" w:pos="5850"/>
        </w:tabs>
        <w:ind w:left="720"/>
        <w:jc w:val="center"/>
        <w:rPr>
          <w:rFonts w:ascii="Century Schoolbook" w:hAnsi="Century Schoolbook"/>
          <w:sz w:val="28"/>
          <w:szCs w:val="28"/>
        </w:rPr>
      </w:pPr>
      <w:r w:rsidRPr="00301654">
        <w:rPr>
          <w:rFonts w:ascii="Century Schoolbook" w:hAnsi="Century Schoolbook"/>
          <w:sz w:val="28"/>
          <w:szCs w:val="28"/>
        </w:rPr>
        <w:t>NORTH CAROLINA COURT OF APPEALS</w:t>
      </w:r>
    </w:p>
    <w:tbl>
      <w:tblPr>
        <w:tblStyle w:val="TableGrid"/>
        <w:tblW w:w="8856"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38"/>
        <w:gridCol w:w="450"/>
        <w:gridCol w:w="4068"/>
      </w:tblGrid>
      <w:tr w:rsidR="004F55C1" w:rsidRPr="00301654" w14:paraId="3C187D79" w14:textId="77777777" w:rsidTr="009879E7">
        <w:tc>
          <w:tcPr>
            <w:tcW w:w="4338" w:type="dxa"/>
          </w:tcPr>
          <w:p w14:paraId="64582976" w14:textId="77777777" w:rsidR="004F55C1" w:rsidRPr="00301654" w:rsidRDefault="004F55C1" w:rsidP="009879E7">
            <w:pPr>
              <w:tabs>
                <w:tab w:val="left" w:pos="5850"/>
              </w:tabs>
              <w:rPr>
                <w:rFonts w:ascii="Century Schoolbook" w:hAnsi="Century Schoolbook"/>
                <w:sz w:val="28"/>
                <w:szCs w:val="28"/>
              </w:rPr>
            </w:pPr>
          </w:p>
          <w:p w14:paraId="253B7B92" w14:textId="77777777" w:rsidR="004F55C1" w:rsidRPr="00301654" w:rsidRDefault="004F55C1" w:rsidP="009879E7">
            <w:pPr>
              <w:tabs>
                <w:tab w:val="left" w:pos="5850"/>
              </w:tabs>
              <w:rPr>
                <w:rFonts w:ascii="Century Schoolbook" w:hAnsi="Century Schoolbook"/>
                <w:sz w:val="28"/>
                <w:szCs w:val="28"/>
              </w:rPr>
            </w:pPr>
            <w:r w:rsidRPr="00301654">
              <w:rPr>
                <w:rFonts w:ascii="Century Schoolbook" w:hAnsi="Century Schoolbook"/>
                <w:sz w:val="28"/>
                <w:szCs w:val="28"/>
              </w:rPr>
              <w:t>ANTHONY JOHNSON AS THE ADMINISTRATRIX OF THE ESTATE OF VIRGINIA M. JOHNSON, DECEASED, ANTHONY JOHNSON, INDIVIDUALLY,</w:t>
            </w:r>
          </w:p>
          <w:p w14:paraId="7600527F" w14:textId="77777777" w:rsidR="004F55C1" w:rsidRPr="00301654" w:rsidRDefault="004F55C1" w:rsidP="009879E7">
            <w:pPr>
              <w:tabs>
                <w:tab w:val="left" w:pos="1425"/>
                <w:tab w:val="left" w:pos="5850"/>
              </w:tabs>
              <w:rPr>
                <w:rFonts w:ascii="Century Schoolbook" w:hAnsi="Century Schoolbook"/>
                <w:sz w:val="28"/>
                <w:szCs w:val="28"/>
              </w:rPr>
            </w:pPr>
            <w:r w:rsidRPr="00301654">
              <w:rPr>
                <w:rFonts w:ascii="Century Schoolbook" w:hAnsi="Century Schoolbook"/>
                <w:sz w:val="28"/>
                <w:szCs w:val="28"/>
              </w:rPr>
              <w:tab/>
              <w:t>Plaintiffs,</w:t>
            </w:r>
          </w:p>
          <w:p w14:paraId="0569D6C4" w14:textId="77777777" w:rsidR="004F55C1" w:rsidRPr="00301654" w:rsidRDefault="004F55C1" w:rsidP="009879E7">
            <w:pPr>
              <w:tabs>
                <w:tab w:val="left" w:pos="1425"/>
                <w:tab w:val="left" w:pos="5850"/>
              </w:tabs>
              <w:rPr>
                <w:rFonts w:ascii="Century Schoolbook" w:hAnsi="Century Schoolbook"/>
                <w:sz w:val="28"/>
                <w:szCs w:val="28"/>
              </w:rPr>
            </w:pPr>
          </w:p>
          <w:p w14:paraId="4860BDCC" w14:textId="77777777" w:rsidR="004F55C1" w:rsidRPr="00301654" w:rsidRDefault="004F55C1" w:rsidP="009879E7">
            <w:pPr>
              <w:tabs>
                <w:tab w:val="left" w:pos="1425"/>
                <w:tab w:val="left" w:pos="5850"/>
              </w:tabs>
              <w:rPr>
                <w:rFonts w:ascii="Century Schoolbook" w:hAnsi="Century Schoolbook"/>
                <w:sz w:val="28"/>
                <w:szCs w:val="28"/>
              </w:rPr>
            </w:pPr>
            <w:r w:rsidRPr="00301654">
              <w:rPr>
                <w:rFonts w:ascii="Century Schoolbook" w:hAnsi="Century Schoolbook"/>
                <w:sz w:val="28"/>
                <w:szCs w:val="28"/>
              </w:rPr>
              <w:t>CHARLES JOHNSON, THOMARINE JACKSON, CYNTHIA MCPHAUL, TERRY JUANITA JOHNSON,</w:t>
            </w:r>
          </w:p>
          <w:p w14:paraId="425E1579" w14:textId="77777777" w:rsidR="004F55C1" w:rsidRPr="00301654" w:rsidRDefault="004F55C1" w:rsidP="009879E7">
            <w:pPr>
              <w:tabs>
                <w:tab w:val="left" w:pos="1425"/>
                <w:tab w:val="left" w:pos="5850"/>
              </w:tabs>
              <w:rPr>
                <w:rFonts w:ascii="Century Schoolbook" w:hAnsi="Century Schoolbook"/>
                <w:sz w:val="28"/>
                <w:szCs w:val="28"/>
              </w:rPr>
            </w:pPr>
            <w:r w:rsidRPr="00301654">
              <w:rPr>
                <w:rFonts w:ascii="Century Schoolbook" w:hAnsi="Century Schoolbook"/>
                <w:sz w:val="28"/>
                <w:szCs w:val="28"/>
              </w:rPr>
              <w:tab/>
              <w:t xml:space="preserve">Nominal Plaintiffs </w:t>
            </w:r>
            <w:r w:rsidRPr="00301654">
              <w:rPr>
                <w:rFonts w:ascii="Century Schoolbook" w:hAnsi="Century Schoolbook"/>
                <w:sz w:val="28"/>
                <w:szCs w:val="28"/>
              </w:rPr>
              <w:tab/>
              <w:t>or Defendants</w:t>
            </w:r>
          </w:p>
          <w:p w14:paraId="2E6A9F0C" w14:textId="77777777" w:rsidR="004F55C1" w:rsidRPr="00301654" w:rsidRDefault="004F55C1" w:rsidP="009879E7">
            <w:pPr>
              <w:tabs>
                <w:tab w:val="left" w:pos="5850"/>
              </w:tabs>
              <w:rPr>
                <w:rFonts w:ascii="Century Schoolbook" w:hAnsi="Century Schoolbook"/>
                <w:sz w:val="28"/>
                <w:szCs w:val="28"/>
              </w:rPr>
            </w:pPr>
          </w:p>
          <w:p w14:paraId="4B644BE7" w14:textId="77777777" w:rsidR="004F55C1" w:rsidRPr="00301654" w:rsidRDefault="004F55C1" w:rsidP="009879E7">
            <w:pPr>
              <w:tabs>
                <w:tab w:val="left" w:pos="5850"/>
              </w:tabs>
              <w:rPr>
                <w:rFonts w:ascii="Century Schoolbook" w:hAnsi="Century Schoolbook"/>
                <w:sz w:val="28"/>
                <w:szCs w:val="28"/>
              </w:rPr>
            </w:pPr>
            <w:r w:rsidRPr="00301654">
              <w:rPr>
                <w:rFonts w:ascii="Century Schoolbook" w:hAnsi="Century Schoolbook"/>
                <w:sz w:val="28"/>
                <w:szCs w:val="28"/>
              </w:rPr>
              <w:t> v.</w:t>
            </w:r>
          </w:p>
          <w:p w14:paraId="61C0ADC4" w14:textId="77777777" w:rsidR="004F55C1" w:rsidRPr="00301654" w:rsidRDefault="004F55C1" w:rsidP="009879E7">
            <w:pPr>
              <w:tabs>
                <w:tab w:val="left" w:pos="5850"/>
              </w:tabs>
              <w:rPr>
                <w:rFonts w:ascii="Century Schoolbook" w:hAnsi="Century Schoolbook"/>
                <w:sz w:val="28"/>
                <w:szCs w:val="28"/>
              </w:rPr>
            </w:pPr>
            <w:r w:rsidRPr="00301654">
              <w:rPr>
                <w:rFonts w:ascii="Century Schoolbook" w:hAnsi="Century Schoolbook"/>
                <w:sz w:val="28"/>
                <w:szCs w:val="28"/>
              </w:rPr>
              <w:t> </w:t>
            </w:r>
          </w:p>
          <w:p w14:paraId="37D711AB" w14:textId="77777777" w:rsidR="004F55C1" w:rsidRPr="00301654" w:rsidRDefault="004F55C1" w:rsidP="009879E7">
            <w:pPr>
              <w:tabs>
                <w:tab w:val="left" w:pos="5850"/>
              </w:tabs>
              <w:rPr>
                <w:rFonts w:ascii="Century Schoolbook" w:hAnsi="Century Schoolbook"/>
                <w:sz w:val="28"/>
                <w:szCs w:val="28"/>
              </w:rPr>
            </w:pPr>
            <w:r w:rsidRPr="00301654">
              <w:rPr>
                <w:rFonts w:ascii="Century Schoolbook" w:hAnsi="Century Schoolbook"/>
                <w:sz w:val="28"/>
                <w:szCs w:val="28"/>
              </w:rPr>
              <w:t>DERWIN JOHNSON, VERONICA JOHNSON, AND HARLEY E. JOHNSON INDIVIDUALLY AND IN</w:t>
            </w:r>
          </w:p>
          <w:p w14:paraId="50CDA250" w14:textId="77777777" w:rsidR="004F55C1" w:rsidRPr="00301654" w:rsidRDefault="004F55C1" w:rsidP="009879E7">
            <w:pPr>
              <w:tabs>
                <w:tab w:val="left" w:pos="5850"/>
              </w:tabs>
              <w:rPr>
                <w:rFonts w:ascii="Century Schoolbook" w:hAnsi="Century Schoolbook"/>
                <w:sz w:val="28"/>
                <w:szCs w:val="28"/>
              </w:rPr>
            </w:pPr>
            <w:r w:rsidRPr="00301654">
              <w:rPr>
                <w:rFonts w:ascii="Century Schoolbook" w:hAnsi="Century Schoolbook"/>
                <w:sz w:val="28"/>
                <w:szCs w:val="28"/>
              </w:rPr>
              <w:t>HIS CAPACITY AS PERSONAL REPRESENTATIVE OF THE ESTATE OF HARLEY T. JOHNSON.</w:t>
            </w:r>
          </w:p>
        </w:tc>
        <w:tc>
          <w:tcPr>
            <w:tcW w:w="450" w:type="dxa"/>
          </w:tcPr>
          <w:p w14:paraId="7BD8C50E" w14:textId="77777777" w:rsidR="004F55C1" w:rsidRPr="00301654" w:rsidRDefault="004F55C1" w:rsidP="009879E7">
            <w:pPr>
              <w:tabs>
                <w:tab w:val="left" w:pos="5850"/>
              </w:tabs>
              <w:jc w:val="center"/>
              <w:rPr>
                <w:rFonts w:ascii="Century Schoolbook" w:hAnsi="Century Schoolbook"/>
                <w:sz w:val="28"/>
                <w:szCs w:val="28"/>
              </w:rPr>
            </w:pPr>
          </w:p>
          <w:p w14:paraId="460C9CCD" w14:textId="77777777" w:rsidR="004F55C1" w:rsidRPr="00301654" w:rsidRDefault="004F55C1" w:rsidP="009879E7">
            <w:pPr>
              <w:tabs>
                <w:tab w:val="left" w:pos="5850"/>
              </w:tabs>
              <w:jc w:val="center"/>
              <w:rPr>
                <w:rFonts w:ascii="Century Schoolbook" w:hAnsi="Century Schoolbook"/>
                <w:sz w:val="28"/>
                <w:szCs w:val="28"/>
              </w:rPr>
            </w:pPr>
            <w:r w:rsidRPr="00301654">
              <w:rPr>
                <w:rFonts w:ascii="Century Schoolbook" w:hAnsi="Century Schoolbook"/>
                <w:sz w:val="28"/>
                <w:szCs w:val="28"/>
              </w:rPr>
              <w:t>)</w:t>
            </w:r>
          </w:p>
          <w:p w14:paraId="6CE841E8" w14:textId="77777777" w:rsidR="004F55C1" w:rsidRPr="00301654" w:rsidRDefault="004F55C1" w:rsidP="009879E7">
            <w:pPr>
              <w:tabs>
                <w:tab w:val="left" w:pos="5850"/>
              </w:tabs>
              <w:jc w:val="center"/>
              <w:rPr>
                <w:rFonts w:ascii="Century Schoolbook" w:hAnsi="Century Schoolbook"/>
                <w:sz w:val="28"/>
                <w:szCs w:val="28"/>
              </w:rPr>
            </w:pPr>
            <w:r w:rsidRPr="00301654">
              <w:rPr>
                <w:rFonts w:ascii="Century Schoolbook" w:hAnsi="Century Schoolbook"/>
                <w:sz w:val="28"/>
                <w:szCs w:val="28"/>
              </w:rPr>
              <w:t>)</w:t>
            </w:r>
          </w:p>
          <w:p w14:paraId="25354E87" w14:textId="77777777" w:rsidR="004F55C1" w:rsidRPr="00301654" w:rsidRDefault="004F55C1" w:rsidP="009879E7">
            <w:pPr>
              <w:tabs>
                <w:tab w:val="left" w:pos="5850"/>
              </w:tabs>
              <w:jc w:val="center"/>
              <w:rPr>
                <w:rFonts w:ascii="Century Schoolbook" w:hAnsi="Century Schoolbook"/>
                <w:sz w:val="28"/>
                <w:szCs w:val="28"/>
              </w:rPr>
            </w:pPr>
            <w:r w:rsidRPr="00301654">
              <w:rPr>
                <w:rFonts w:ascii="Century Schoolbook" w:hAnsi="Century Schoolbook"/>
                <w:sz w:val="28"/>
                <w:szCs w:val="28"/>
              </w:rPr>
              <w:t>)</w:t>
            </w:r>
          </w:p>
          <w:p w14:paraId="09126497" w14:textId="77777777" w:rsidR="004F55C1" w:rsidRPr="00301654" w:rsidRDefault="004F55C1" w:rsidP="009879E7">
            <w:pPr>
              <w:tabs>
                <w:tab w:val="left" w:pos="5850"/>
              </w:tabs>
              <w:jc w:val="center"/>
              <w:rPr>
                <w:rFonts w:ascii="Century Schoolbook" w:hAnsi="Century Schoolbook"/>
                <w:sz w:val="28"/>
                <w:szCs w:val="28"/>
              </w:rPr>
            </w:pPr>
            <w:r w:rsidRPr="00301654">
              <w:rPr>
                <w:rFonts w:ascii="Century Schoolbook" w:hAnsi="Century Schoolbook"/>
                <w:sz w:val="28"/>
                <w:szCs w:val="28"/>
              </w:rPr>
              <w:t>)</w:t>
            </w:r>
          </w:p>
          <w:p w14:paraId="21A9BCA4" w14:textId="77777777" w:rsidR="004F55C1" w:rsidRPr="00301654" w:rsidRDefault="004F55C1" w:rsidP="009879E7">
            <w:pPr>
              <w:tabs>
                <w:tab w:val="left" w:pos="5850"/>
              </w:tabs>
              <w:jc w:val="center"/>
              <w:rPr>
                <w:rFonts w:ascii="Century Schoolbook" w:hAnsi="Century Schoolbook"/>
                <w:sz w:val="28"/>
                <w:szCs w:val="28"/>
              </w:rPr>
            </w:pPr>
            <w:r w:rsidRPr="00301654">
              <w:rPr>
                <w:rFonts w:ascii="Century Schoolbook" w:hAnsi="Century Schoolbook"/>
                <w:sz w:val="28"/>
                <w:szCs w:val="28"/>
              </w:rPr>
              <w:t>)</w:t>
            </w:r>
          </w:p>
          <w:p w14:paraId="07B69382" w14:textId="77777777" w:rsidR="004F55C1" w:rsidRPr="00301654" w:rsidRDefault="004F55C1" w:rsidP="009879E7">
            <w:pPr>
              <w:tabs>
                <w:tab w:val="left" w:pos="5850"/>
              </w:tabs>
              <w:jc w:val="center"/>
              <w:rPr>
                <w:rFonts w:ascii="Century Schoolbook" w:hAnsi="Century Schoolbook"/>
                <w:sz w:val="28"/>
                <w:szCs w:val="28"/>
              </w:rPr>
            </w:pPr>
            <w:r w:rsidRPr="00301654">
              <w:rPr>
                <w:rFonts w:ascii="Century Schoolbook" w:hAnsi="Century Schoolbook"/>
                <w:sz w:val="28"/>
                <w:szCs w:val="28"/>
              </w:rPr>
              <w:t>)</w:t>
            </w:r>
          </w:p>
          <w:p w14:paraId="024590FC" w14:textId="77777777" w:rsidR="004F55C1" w:rsidRPr="00301654" w:rsidRDefault="004F55C1" w:rsidP="009879E7">
            <w:pPr>
              <w:tabs>
                <w:tab w:val="left" w:pos="5850"/>
              </w:tabs>
              <w:jc w:val="center"/>
              <w:rPr>
                <w:rFonts w:ascii="Century Schoolbook" w:hAnsi="Century Schoolbook"/>
                <w:sz w:val="28"/>
                <w:szCs w:val="28"/>
              </w:rPr>
            </w:pPr>
            <w:r w:rsidRPr="00301654">
              <w:rPr>
                <w:rFonts w:ascii="Century Schoolbook" w:hAnsi="Century Schoolbook"/>
                <w:sz w:val="28"/>
                <w:szCs w:val="28"/>
              </w:rPr>
              <w:t>)</w:t>
            </w:r>
          </w:p>
          <w:p w14:paraId="41D7D436" w14:textId="77777777" w:rsidR="004F55C1" w:rsidRPr="00301654" w:rsidRDefault="004F55C1" w:rsidP="009879E7">
            <w:pPr>
              <w:tabs>
                <w:tab w:val="left" w:pos="5850"/>
              </w:tabs>
              <w:jc w:val="center"/>
              <w:rPr>
                <w:rFonts w:ascii="Century Schoolbook" w:hAnsi="Century Schoolbook"/>
                <w:sz w:val="28"/>
                <w:szCs w:val="28"/>
              </w:rPr>
            </w:pPr>
            <w:r w:rsidRPr="00301654">
              <w:rPr>
                <w:rFonts w:ascii="Century Schoolbook" w:hAnsi="Century Schoolbook"/>
                <w:sz w:val="28"/>
                <w:szCs w:val="28"/>
              </w:rPr>
              <w:t>)</w:t>
            </w:r>
          </w:p>
          <w:p w14:paraId="0FF4EC19" w14:textId="77777777" w:rsidR="004F55C1" w:rsidRPr="00301654" w:rsidRDefault="004F55C1" w:rsidP="009879E7">
            <w:pPr>
              <w:tabs>
                <w:tab w:val="left" w:pos="5850"/>
              </w:tabs>
              <w:jc w:val="center"/>
              <w:rPr>
                <w:rFonts w:ascii="Century Schoolbook" w:hAnsi="Century Schoolbook"/>
                <w:sz w:val="28"/>
                <w:szCs w:val="28"/>
              </w:rPr>
            </w:pPr>
            <w:r w:rsidRPr="00301654">
              <w:rPr>
                <w:rFonts w:ascii="Century Schoolbook" w:hAnsi="Century Schoolbook"/>
                <w:sz w:val="28"/>
                <w:szCs w:val="28"/>
              </w:rPr>
              <w:t>)</w:t>
            </w:r>
          </w:p>
          <w:p w14:paraId="42122258" w14:textId="77777777" w:rsidR="004F55C1" w:rsidRPr="00301654" w:rsidRDefault="004F55C1" w:rsidP="009879E7">
            <w:pPr>
              <w:tabs>
                <w:tab w:val="left" w:pos="5850"/>
              </w:tabs>
              <w:jc w:val="center"/>
              <w:rPr>
                <w:rFonts w:ascii="Century Schoolbook" w:hAnsi="Century Schoolbook"/>
                <w:sz w:val="28"/>
                <w:szCs w:val="28"/>
              </w:rPr>
            </w:pPr>
            <w:r w:rsidRPr="00301654">
              <w:rPr>
                <w:rFonts w:ascii="Century Schoolbook" w:hAnsi="Century Schoolbook"/>
                <w:sz w:val="28"/>
                <w:szCs w:val="28"/>
              </w:rPr>
              <w:t>)</w:t>
            </w:r>
          </w:p>
          <w:p w14:paraId="4CBC6AB3" w14:textId="77777777" w:rsidR="004F55C1" w:rsidRPr="00301654" w:rsidRDefault="004F55C1" w:rsidP="009879E7">
            <w:pPr>
              <w:tabs>
                <w:tab w:val="left" w:pos="5850"/>
              </w:tabs>
              <w:jc w:val="center"/>
              <w:rPr>
                <w:rFonts w:ascii="Century Schoolbook" w:hAnsi="Century Schoolbook"/>
                <w:sz w:val="28"/>
                <w:szCs w:val="28"/>
              </w:rPr>
            </w:pPr>
            <w:r w:rsidRPr="00301654">
              <w:rPr>
                <w:rFonts w:ascii="Century Schoolbook" w:hAnsi="Century Schoolbook"/>
                <w:sz w:val="28"/>
                <w:szCs w:val="28"/>
              </w:rPr>
              <w:t>)</w:t>
            </w:r>
          </w:p>
          <w:p w14:paraId="735641F8" w14:textId="77777777" w:rsidR="004F55C1" w:rsidRPr="00301654" w:rsidRDefault="004F55C1" w:rsidP="009879E7">
            <w:pPr>
              <w:tabs>
                <w:tab w:val="left" w:pos="5850"/>
              </w:tabs>
              <w:jc w:val="center"/>
              <w:rPr>
                <w:rFonts w:ascii="Century Schoolbook" w:hAnsi="Century Schoolbook"/>
                <w:sz w:val="28"/>
                <w:szCs w:val="28"/>
              </w:rPr>
            </w:pPr>
            <w:r w:rsidRPr="00301654">
              <w:rPr>
                <w:rFonts w:ascii="Century Schoolbook" w:hAnsi="Century Schoolbook"/>
                <w:sz w:val="28"/>
                <w:szCs w:val="28"/>
              </w:rPr>
              <w:t>)</w:t>
            </w:r>
          </w:p>
          <w:p w14:paraId="4F2DCB57" w14:textId="77777777" w:rsidR="004F55C1" w:rsidRPr="00301654" w:rsidRDefault="004F55C1" w:rsidP="009879E7">
            <w:pPr>
              <w:tabs>
                <w:tab w:val="left" w:pos="5850"/>
              </w:tabs>
              <w:jc w:val="center"/>
              <w:rPr>
                <w:rFonts w:ascii="Century Schoolbook" w:hAnsi="Century Schoolbook"/>
                <w:sz w:val="28"/>
                <w:szCs w:val="28"/>
              </w:rPr>
            </w:pPr>
            <w:r w:rsidRPr="00301654">
              <w:rPr>
                <w:rFonts w:ascii="Century Schoolbook" w:hAnsi="Century Schoolbook"/>
                <w:sz w:val="28"/>
                <w:szCs w:val="28"/>
              </w:rPr>
              <w:t>)</w:t>
            </w:r>
          </w:p>
          <w:p w14:paraId="2ADEB960" w14:textId="77777777" w:rsidR="004F55C1" w:rsidRPr="00301654" w:rsidRDefault="004F55C1" w:rsidP="009879E7">
            <w:pPr>
              <w:tabs>
                <w:tab w:val="left" w:pos="5850"/>
              </w:tabs>
              <w:jc w:val="center"/>
              <w:rPr>
                <w:rFonts w:ascii="Century Schoolbook" w:hAnsi="Century Schoolbook"/>
                <w:sz w:val="28"/>
                <w:szCs w:val="28"/>
              </w:rPr>
            </w:pPr>
            <w:r w:rsidRPr="00301654">
              <w:rPr>
                <w:rFonts w:ascii="Century Schoolbook" w:hAnsi="Century Schoolbook"/>
                <w:sz w:val="28"/>
                <w:szCs w:val="28"/>
              </w:rPr>
              <w:t>)</w:t>
            </w:r>
          </w:p>
          <w:p w14:paraId="3D7A5983" w14:textId="77777777" w:rsidR="004F55C1" w:rsidRPr="00301654" w:rsidRDefault="004F55C1" w:rsidP="009879E7">
            <w:pPr>
              <w:tabs>
                <w:tab w:val="left" w:pos="5850"/>
              </w:tabs>
              <w:jc w:val="center"/>
              <w:rPr>
                <w:rFonts w:ascii="Century Schoolbook" w:hAnsi="Century Schoolbook"/>
                <w:sz w:val="28"/>
                <w:szCs w:val="28"/>
              </w:rPr>
            </w:pPr>
            <w:r w:rsidRPr="00301654">
              <w:rPr>
                <w:rFonts w:ascii="Century Schoolbook" w:hAnsi="Century Schoolbook"/>
                <w:sz w:val="28"/>
                <w:szCs w:val="28"/>
              </w:rPr>
              <w:t>)</w:t>
            </w:r>
          </w:p>
          <w:p w14:paraId="19C8D4ED" w14:textId="77777777" w:rsidR="004F55C1" w:rsidRPr="00301654" w:rsidRDefault="004F55C1" w:rsidP="009879E7">
            <w:pPr>
              <w:tabs>
                <w:tab w:val="left" w:pos="5850"/>
              </w:tabs>
              <w:jc w:val="center"/>
              <w:rPr>
                <w:rFonts w:ascii="Century Schoolbook" w:hAnsi="Century Schoolbook"/>
                <w:sz w:val="28"/>
                <w:szCs w:val="28"/>
              </w:rPr>
            </w:pPr>
            <w:r w:rsidRPr="00301654">
              <w:rPr>
                <w:rFonts w:ascii="Century Schoolbook" w:hAnsi="Century Schoolbook"/>
                <w:sz w:val="28"/>
                <w:szCs w:val="28"/>
              </w:rPr>
              <w:t>)</w:t>
            </w:r>
          </w:p>
          <w:p w14:paraId="489D55DF" w14:textId="77777777" w:rsidR="004F55C1" w:rsidRPr="00301654" w:rsidRDefault="004F55C1" w:rsidP="009879E7">
            <w:pPr>
              <w:tabs>
                <w:tab w:val="left" w:pos="5850"/>
              </w:tabs>
              <w:jc w:val="center"/>
              <w:rPr>
                <w:rFonts w:ascii="Century Schoolbook" w:hAnsi="Century Schoolbook"/>
                <w:sz w:val="28"/>
                <w:szCs w:val="28"/>
              </w:rPr>
            </w:pPr>
            <w:r w:rsidRPr="00301654">
              <w:rPr>
                <w:rFonts w:ascii="Century Schoolbook" w:hAnsi="Century Schoolbook"/>
                <w:sz w:val="28"/>
                <w:szCs w:val="28"/>
              </w:rPr>
              <w:t>)</w:t>
            </w:r>
          </w:p>
          <w:p w14:paraId="56F43AAE" w14:textId="77777777" w:rsidR="004F55C1" w:rsidRPr="00301654" w:rsidRDefault="004F55C1" w:rsidP="009879E7">
            <w:pPr>
              <w:tabs>
                <w:tab w:val="left" w:pos="5850"/>
              </w:tabs>
              <w:jc w:val="center"/>
              <w:rPr>
                <w:rFonts w:ascii="Century Schoolbook" w:hAnsi="Century Schoolbook"/>
                <w:sz w:val="28"/>
                <w:szCs w:val="28"/>
              </w:rPr>
            </w:pPr>
            <w:r w:rsidRPr="00301654">
              <w:rPr>
                <w:rFonts w:ascii="Century Schoolbook" w:hAnsi="Century Schoolbook"/>
                <w:sz w:val="28"/>
                <w:szCs w:val="28"/>
              </w:rPr>
              <w:t>)</w:t>
            </w:r>
          </w:p>
          <w:p w14:paraId="727C09E9" w14:textId="77777777" w:rsidR="004F55C1" w:rsidRPr="00301654" w:rsidRDefault="004F55C1" w:rsidP="009879E7">
            <w:pPr>
              <w:tabs>
                <w:tab w:val="left" w:pos="5850"/>
              </w:tabs>
              <w:jc w:val="center"/>
              <w:rPr>
                <w:rFonts w:ascii="Century Schoolbook" w:hAnsi="Century Schoolbook"/>
                <w:sz w:val="28"/>
                <w:szCs w:val="28"/>
              </w:rPr>
            </w:pPr>
            <w:r w:rsidRPr="00301654">
              <w:rPr>
                <w:rFonts w:ascii="Century Schoolbook" w:hAnsi="Century Schoolbook"/>
                <w:sz w:val="28"/>
                <w:szCs w:val="28"/>
              </w:rPr>
              <w:t>)</w:t>
            </w:r>
          </w:p>
          <w:p w14:paraId="1B9534A5" w14:textId="77777777" w:rsidR="004F55C1" w:rsidRPr="00301654" w:rsidRDefault="004F55C1" w:rsidP="009879E7">
            <w:pPr>
              <w:tabs>
                <w:tab w:val="left" w:pos="5850"/>
              </w:tabs>
              <w:jc w:val="center"/>
              <w:rPr>
                <w:rFonts w:ascii="Century Schoolbook" w:hAnsi="Century Schoolbook"/>
                <w:sz w:val="28"/>
                <w:szCs w:val="28"/>
              </w:rPr>
            </w:pPr>
            <w:r w:rsidRPr="00301654">
              <w:rPr>
                <w:rFonts w:ascii="Century Schoolbook" w:hAnsi="Century Schoolbook"/>
                <w:sz w:val="28"/>
                <w:szCs w:val="28"/>
              </w:rPr>
              <w:t>)</w:t>
            </w:r>
          </w:p>
          <w:p w14:paraId="4611614D" w14:textId="77777777" w:rsidR="004F55C1" w:rsidRPr="00301654" w:rsidRDefault="004F55C1" w:rsidP="009879E7">
            <w:pPr>
              <w:tabs>
                <w:tab w:val="left" w:pos="5850"/>
              </w:tabs>
              <w:jc w:val="center"/>
              <w:rPr>
                <w:rFonts w:ascii="Century Schoolbook" w:hAnsi="Century Schoolbook"/>
                <w:sz w:val="28"/>
                <w:szCs w:val="28"/>
              </w:rPr>
            </w:pPr>
            <w:r w:rsidRPr="00301654">
              <w:rPr>
                <w:rFonts w:ascii="Century Schoolbook" w:hAnsi="Century Schoolbook"/>
                <w:sz w:val="28"/>
                <w:szCs w:val="28"/>
              </w:rPr>
              <w:t>)</w:t>
            </w:r>
          </w:p>
          <w:p w14:paraId="23CEAC21" w14:textId="77777777" w:rsidR="004F55C1" w:rsidRPr="00301654" w:rsidRDefault="004F55C1" w:rsidP="009879E7">
            <w:pPr>
              <w:tabs>
                <w:tab w:val="left" w:pos="5850"/>
              </w:tabs>
              <w:jc w:val="center"/>
              <w:rPr>
                <w:rFonts w:ascii="Century Schoolbook" w:hAnsi="Century Schoolbook"/>
                <w:sz w:val="28"/>
                <w:szCs w:val="28"/>
              </w:rPr>
            </w:pPr>
            <w:r w:rsidRPr="00301654">
              <w:rPr>
                <w:rFonts w:ascii="Century Schoolbook" w:hAnsi="Century Schoolbook"/>
                <w:sz w:val="28"/>
                <w:szCs w:val="28"/>
              </w:rPr>
              <w:t>)</w:t>
            </w:r>
          </w:p>
          <w:p w14:paraId="4AAE29B5" w14:textId="77777777" w:rsidR="004F55C1" w:rsidRPr="00301654" w:rsidRDefault="004F55C1" w:rsidP="009879E7">
            <w:pPr>
              <w:tabs>
                <w:tab w:val="left" w:pos="5850"/>
              </w:tabs>
              <w:jc w:val="center"/>
              <w:rPr>
                <w:rFonts w:ascii="Century Schoolbook" w:hAnsi="Century Schoolbook"/>
                <w:sz w:val="28"/>
                <w:szCs w:val="28"/>
              </w:rPr>
            </w:pPr>
            <w:r w:rsidRPr="00301654">
              <w:rPr>
                <w:rFonts w:ascii="Century Schoolbook" w:hAnsi="Century Schoolbook"/>
                <w:sz w:val="28"/>
                <w:szCs w:val="28"/>
              </w:rPr>
              <w:t>)</w:t>
            </w:r>
          </w:p>
          <w:p w14:paraId="1682D5AE" w14:textId="77777777" w:rsidR="004F55C1" w:rsidRPr="00301654" w:rsidRDefault="004F55C1" w:rsidP="009879E7">
            <w:pPr>
              <w:tabs>
                <w:tab w:val="left" w:pos="5850"/>
              </w:tabs>
              <w:jc w:val="center"/>
              <w:rPr>
                <w:rFonts w:ascii="Century Schoolbook" w:hAnsi="Century Schoolbook"/>
                <w:sz w:val="28"/>
                <w:szCs w:val="28"/>
              </w:rPr>
            </w:pPr>
            <w:r w:rsidRPr="00301654">
              <w:rPr>
                <w:rFonts w:ascii="Century Schoolbook" w:hAnsi="Century Schoolbook"/>
                <w:sz w:val="28"/>
                <w:szCs w:val="28"/>
              </w:rPr>
              <w:t>)</w:t>
            </w:r>
          </w:p>
          <w:p w14:paraId="344C2E48" w14:textId="77777777" w:rsidR="004F55C1" w:rsidRPr="00301654" w:rsidRDefault="004F55C1" w:rsidP="009879E7">
            <w:pPr>
              <w:tabs>
                <w:tab w:val="left" w:pos="5850"/>
              </w:tabs>
              <w:jc w:val="center"/>
              <w:rPr>
                <w:rFonts w:ascii="Century Schoolbook" w:hAnsi="Century Schoolbook"/>
                <w:sz w:val="28"/>
                <w:szCs w:val="28"/>
              </w:rPr>
            </w:pPr>
            <w:r w:rsidRPr="00301654">
              <w:rPr>
                <w:rFonts w:ascii="Century Schoolbook" w:hAnsi="Century Schoolbook"/>
                <w:sz w:val="28"/>
                <w:szCs w:val="28"/>
              </w:rPr>
              <w:t>)</w:t>
            </w:r>
          </w:p>
          <w:p w14:paraId="6998513A" w14:textId="77777777" w:rsidR="004F55C1" w:rsidRPr="00301654" w:rsidRDefault="004F55C1" w:rsidP="009879E7">
            <w:pPr>
              <w:tabs>
                <w:tab w:val="left" w:pos="5850"/>
              </w:tabs>
              <w:jc w:val="center"/>
              <w:rPr>
                <w:rFonts w:ascii="Century Schoolbook" w:hAnsi="Century Schoolbook"/>
                <w:sz w:val="28"/>
                <w:szCs w:val="28"/>
              </w:rPr>
            </w:pPr>
            <w:r w:rsidRPr="00301654">
              <w:rPr>
                <w:rFonts w:ascii="Century Schoolbook" w:hAnsi="Century Schoolbook"/>
                <w:sz w:val="28"/>
                <w:szCs w:val="28"/>
              </w:rPr>
              <w:t>)</w:t>
            </w:r>
          </w:p>
        </w:tc>
        <w:tc>
          <w:tcPr>
            <w:tcW w:w="4068" w:type="dxa"/>
          </w:tcPr>
          <w:p w14:paraId="13710C71" w14:textId="77777777" w:rsidR="004F55C1" w:rsidRPr="00301654" w:rsidRDefault="004F55C1" w:rsidP="009879E7">
            <w:pPr>
              <w:tabs>
                <w:tab w:val="left" w:pos="5850"/>
              </w:tabs>
              <w:jc w:val="center"/>
              <w:rPr>
                <w:rFonts w:ascii="Century Schoolbook" w:hAnsi="Century Schoolbook"/>
                <w:sz w:val="28"/>
                <w:szCs w:val="28"/>
              </w:rPr>
            </w:pPr>
          </w:p>
          <w:p w14:paraId="72F713E1" w14:textId="77777777" w:rsidR="004F55C1" w:rsidRPr="00301654" w:rsidRDefault="004F55C1" w:rsidP="009879E7">
            <w:pPr>
              <w:tabs>
                <w:tab w:val="left" w:pos="5850"/>
              </w:tabs>
              <w:jc w:val="center"/>
              <w:rPr>
                <w:rFonts w:ascii="Century Schoolbook" w:hAnsi="Century Schoolbook"/>
                <w:sz w:val="28"/>
                <w:szCs w:val="28"/>
              </w:rPr>
            </w:pPr>
          </w:p>
          <w:p w14:paraId="0BC28DDC" w14:textId="77777777" w:rsidR="004F55C1" w:rsidRPr="00301654" w:rsidRDefault="004F55C1" w:rsidP="009879E7">
            <w:pPr>
              <w:tabs>
                <w:tab w:val="left" w:pos="5850"/>
              </w:tabs>
              <w:jc w:val="center"/>
              <w:rPr>
                <w:rFonts w:ascii="Century Schoolbook" w:hAnsi="Century Schoolbook"/>
                <w:sz w:val="28"/>
                <w:szCs w:val="28"/>
              </w:rPr>
            </w:pPr>
          </w:p>
          <w:p w14:paraId="41C8F2C9" w14:textId="77777777" w:rsidR="004F55C1" w:rsidRPr="00301654" w:rsidRDefault="004F55C1" w:rsidP="009879E7">
            <w:pPr>
              <w:tabs>
                <w:tab w:val="left" w:pos="5850"/>
              </w:tabs>
              <w:jc w:val="center"/>
              <w:rPr>
                <w:rFonts w:ascii="Century Schoolbook" w:hAnsi="Century Schoolbook"/>
                <w:sz w:val="28"/>
                <w:szCs w:val="28"/>
              </w:rPr>
            </w:pPr>
          </w:p>
          <w:p w14:paraId="5516D5E5" w14:textId="77777777" w:rsidR="004F55C1" w:rsidRPr="00301654" w:rsidRDefault="004F55C1" w:rsidP="009879E7">
            <w:pPr>
              <w:tabs>
                <w:tab w:val="left" w:pos="5850"/>
              </w:tabs>
              <w:jc w:val="center"/>
              <w:rPr>
                <w:rFonts w:ascii="Century Schoolbook" w:hAnsi="Century Schoolbook"/>
                <w:sz w:val="28"/>
                <w:szCs w:val="28"/>
              </w:rPr>
            </w:pPr>
          </w:p>
          <w:p w14:paraId="681899F7" w14:textId="77777777" w:rsidR="004F55C1" w:rsidRPr="00301654" w:rsidRDefault="004F55C1" w:rsidP="009879E7">
            <w:pPr>
              <w:tabs>
                <w:tab w:val="left" w:pos="5850"/>
              </w:tabs>
              <w:jc w:val="center"/>
              <w:rPr>
                <w:rFonts w:ascii="Century Schoolbook" w:hAnsi="Century Schoolbook"/>
                <w:sz w:val="28"/>
                <w:szCs w:val="28"/>
              </w:rPr>
            </w:pPr>
          </w:p>
          <w:p w14:paraId="12D78887" w14:textId="77777777" w:rsidR="004F55C1" w:rsidRPr="00301654" w:rsidRDefault="004F55C1" w:rsidP="009879E7">
            <w:pPr>
              <w:tabs>
                <w:tab w:val="left" w:pos="5850"/>
              </w:tabs>
              <w:jc w:val="center"/>
              <w:rPr>
                <w:rFonts w:ascii="Century Schoolbook" w:hAnsi="Century Schoolbook"/>
                <w:sz w:val="28"/>
                <w:szCs w:val="28"/>
              </w:rPr>
            </w:pPr>
            <w:r w:rsidRPr="00301654">
              <w:rPr>
                <w:rFonts w:ascii="Century Schoolbook" w:hAnsi="Century Schoolbook"/>
                <w:sz w:val="28"/>
                <w:szCs w:val="28"/>
              </w:rPr>
              <w:t>From Hoke County</w:t>
            </w:r>
          </w:p>
          <w:p w14:paraId="719D56D1" w14:textId="77777777" w:rsidR="004F55C1" w:rsidRPr="00301654" w:rsidRDefault="004F55C1" w:rsidP="009879E7">
            <w:pPr>
              <w:tabs>
                <w:tab w:val="left" w:pos="5850"/>
              </w:tabs>
              <w:jc w:val="center"/>
              <w:rPr>
                <w:rFonts w:ascii="Century Schoolbook" w:hAnsi="Century Schoolbook"/>
                <w:sz w:val="28"/>
                <w:szCs w:val="28"/>
              </w:rPr>
            </w:pPr>
            <w:r w:rsidRPr="00301654">
              <w:rPr>
                <w:rFonts w:ascii="Century Schoolbook" w:hAnsi="Century Schoolbook"/>
                <w:sz w:val="28"/>
                <w:szCs w:val="28"/>
              </w:rPr>
              <w:t>No. 20 CVS 179</w:t>
            </w:r>
          </w:p>
        </w:tc>
      </w:tr>
    </w:tbl>
    <w:p w14:paraId="12925404" w14:textId="77777777" w:rsidR="004F55C1" w:rsidRPr="00301654" w:rsidRDefault="004F55C1" w:rsidP="004F55C1">
      <w:pPr>
        <w:tabs>
          <w:tab w:val="left" w:pos="5850"/>
        </w:tabs>
        <w:ind w:left="720"/>
        <w:jc w:val="center"/>
        <w:rPr>
          <w:rFonts w:ascii="Century Schoolbook" w:hAnsi="Century Schoolbook"/>
          <w:sz w:val="28"/>
          <w:szCs w:val="28"/>
        </w:rPr>
      </w:pPr>
    </w:p>
    <w:p w14:paraId="12ADD4C1" w14:textId="77777777" w:rsidR="004F55C1" w:rsidRPr="00301654" w:rsidRDefault="004F55C1" w:rsidP="0040097B">
      <w:pPr>
        <w:tabs>
          <w:tab w:val="left" w:pos="5850"/>
        </w:tabs>
        <w:spacing w:before="240"/>
        <w:jc w:val="center"/>
        <w:rPr>
          <w:rFonts w:ascii="Century Schoolbook" w:hAnsi="Century Schoolbook"/>
          <w:sz w:val="28"/>
          <w:szCs w:val="28"/>
        </w:rPr>
      </w:pPr>
      <w:r w:rsidRPr="00301654">
        <w:rPr>
          <w:rFonts w:ascii="Century Schoolbook" w:hAnsi="Century Schoolbook"/>
          <w:sz w:val="28"/>
          <w:szCs w:val="28"/>
        </w:rPr>
        <w:t>**************************************************</w:t>
      </w:r>
    </w:p>
    <w:p w14:paraId="31C7A58A" w14:textId="45C414FB" w:rsidR="004F55C1" w:rsidRPr="00301654" w:rsidRDefault="004F55C1" w:rsidP="004F55C1">
      <w:pPr>
        <w:tabs>
          <w:tab w:val="left" w:pos="5850"/>
        </w:tabs>
        <w:spacing w:before="240"/>
        <w:ind w:left="720"/>
        <w:jc w:val="center"/>
        <w:rPr>
          <w:rFonts w:ascii="Century Schoolbook" w:hAnsi="Century Schoolbook"/>
          <w:b/>
          <w:sz w:val="28"/>
          <w:szCs w:val="28"/>
          <w:u w:val="single"/>
        </w:rPr>
      </w:pPr>
      <w:r w:rsidRPr="00301654">
        <w:rPr>
          <w:rFonts w:ascii="Century Schoolbook" w:hAnsi="Century Schoolbook"/>
          <w:b/>
          <w:sz w:val="28"/>
          <w:szCs w:val="28"/>
          <w:u w:val="single"/>
        </w:rPr>
        <w:t>PLAINTIFF</w:t>
      </w:r>
      <w:r w:rsidR="0040097B">
        <w:rPr>
          <w:rFonts w:ascii="Century Schoolbook" w:hAnsi="Century Schoolbook"/>
          <w:b/>
          <w:sz w:val="28"/>
          <w:szCs w:val="28"/>
          <w:u w:val="single"/>
        </w:rPr>
        <w:t>S</w:t>
      </w:r>
      <w:r w:rsidRPr="00301654">
        <w:rPr>
          <w:rFonts w:ascii="Century Schoolbook" w:hAnsi="Century Schoolbook"/>
          <w:b/>
          <w:sz w:val="28"/>
          <w:szCs w:val="28"/>
          <w:u w:val="single"/>
        </w:rPr>
        <w:t>-APPELLANTS</w:t>
      </w:r>
      <w:r w:rsidR="0040097B">
        <w:rPr>
          <w:rFonts w:ascii="Century Schoolbook" w:hAnsi="Century Schoolbook"/>
          <w:b/>
          <w:sz w:val="28"/>
          <w:szCs w:val="28"/>
          <w:u w:val="single"/>
        </w:rPr>
        <w:t>’</w:t>
      </w:r>
      <w:r w:rsidRPr="00301654">
        <w:rPr>
          <w:rFonts w:ascii="Century Schoolbook" w:hAnsi="Century Schoolbook"/>
          <w:b/>
          <w:sz w:val="28"/>
          <w:szCs w:val="28"/>
          <w:u w:val="single"/>
        </w:rPr>
        <w:t xml:space="preserve"> BRIEF</w:t>
      </w:r>
    </w:p>
    <w:p w14:paraId="7EE90ABD" w14:textId="77777777" w:rsidR="004F55C1" w:rsidRPr="00301654" w:rsidRDefault="004F55C1" w:rsidP="0040097B">
      <w:pPr>
        <w:jc w:val="center"/>
        <w:rPr>
          <w:rFonts w:ascii="Century Schoolbook" w:hAnsi="Century Schoolbook"/>
          <w:sz w:val="28"/>
          <w:szCs w:val="28"/>
        </w:rPr>
      </w:pPr>
      <w:r w:rsidRPr="00301654">
        <w:rPr>
          <w:rFonts w:ascii="Century Schoolbook" w:hAnsi="Century Schoolbook"/>
          <w:sz w:val="28"/>
          <w:szCs w:val="28"/>
        </w:rPr>
        <w:t>**************************************************</w:t>
      </w:r>
    </w:p>
    <w:p w14:paraId="6423EC2B" w14:textId="3EEF56FD" w:rsidR="004F55C1" w:rsidRPr="00301654" w:rsidRDefault="004F55C1">
      <w:pPr>
        <w:rPr>
          <w:rFonts w:ascii="Century Schoolbook" w:hAnsi="Century Schoolbook"/>
        </w:rPr>
      </w:pPr>
      <w:r w:rsidRPr="00301654">
        <w:rPr>
          <w:rFonts w:ascii="Century Schoolbook" w:hAnsi="Century Schoolbook"/>
          <w:b/>
          <w:caps/>
        </w:rPr>
        <w:br w:type="page"/>
      </w:r>
    </w:p>
    <w:p w14:paraId="1C704639" w14:textId="251CC0E5" w:rsidR="007A505D" w:rsidRPr="00301654" w:rsidRDefault="007A505D" w:rsidP="00D57EDA">
      <w:pPr>
        <w:pStyle w:val="Heading2"/>
      </w:pPr>
      <w:bookmarkStart w:id="11" w:name="_Toc85741637"/>
      <w:r w:rsidRPr="00301654">
        <w:lastRenderedPageBreak/>
        <w:t>ISSUES PRESENTED</w:t>
      </w:r>
      <w:bookmarkEnd w:id="11"/>
    </w:p>
    <w:p w14:paraId="568C0125" w14:textId="08C1A2A1" w:rsidR="00A7674F" w:rsidRDefault="00A7674F" w:rsidP="00A7674F">
      <w:pPr>
        <w:pStyle w:val="Heading3"/>
      </w:pPr>
      <w:r>
        <w:t>{%p for item in issue %}</w:t>
      </w:r>
    </w:p>
    <w:p w14:paraId="0EF064A9" w14:textId="10D6515F" w:rsidR="00A7674F" w:rsidRDefault="00A7674F" w:rsidP="00A7674F">
      <w:pPr>
        <w:pStyle w:val="Heading3"/>
      </w:pPr>
      <w:proofErr w:type="gramStart"/>
      <w:r>
        <w:t xml:space="preserve">{{ </w:t>
      </w:r>
      <w:proofErr w:type="spellStart"/>
      <w:r>
        <w:t>item</w:t>
      </w:r>
      <w:proofErr w:type="gramEnd"/>
      <w:r w:rsidR="00203C6B">
        <w:t>|upper</w:t>
      </w:r>
      <w:proofErr w:type="spellEnd"/>
      <w:r>
        <w:t xml:space="preserve"> }}</w:t>
      </w:r>
    </w:p>
    <w:p w14:paraId="116CFF13" w14:textId="37524E95" w:rsidR="00DF4136" w:rsidRPr="00301654" w:rsidRDefault="00A7674F" w:rsidP="00A7674F">
      <w:pPr>
        <w:pStyle w:val="Heading3"/>
      </w:pPr>
      <w:r>
        <w:t xml:space="preserve">{%p </w:t>
      </w:r>
      <w:proofErr w:type="spellStart"/>
      <w:r>
        <w:t>endfor</w:t>
      </w:r>
      <w:proofErr w:type="spellEnd"/>
      <w:r>
        <w:t xml:space="preserve"> %}</w:t>
      </w:r>
    </w:p>
    <w:p w14:paraId="2EA70FE9" w14:textId="77777777" w:rsidR="001A14D8" w:rsidRPr="00301654" w:rsidRDefault="001A14D8" w:rsidP="004F55C1">
      <w:pPr>
        <w:ind w:left="1440"/>
        <w:rPr>
          <w:rFonts w:ascii="Century Schoolbook" w:hAnsi="Century Schoolbook"/>
          <w:sz w:val="28"/>
          <w:szCs w:val="28"/>
        </w:rPr>
      </w:pPr>
    </w:p>
    <w:p w14:paraId="5A1A22CD" w14:textId="77777777" w:rsidR="001A14D8" w:rsidRPr="00301654" w:rsidRDefault="001A14D8" w:rsidP="004F55C1">
      <w:pPr>
        <w:spacing w:after="160" w:line="259" w:lineRule="auto"/>
        <w:ind w:left="720"/>
        <w:rPr>
          <w:rFonts w:ascii="Century Schoolbook" w:hAnsi="Century Schoolbook"/>
          <w:smallCaps/>
          <w:sz w:val="28"/>
          <w:szCs w:val="28"/>
          <w:u w:val="single"/>
        </w:rPr>
      </w:pPr>
      <w:r w:rsidRPr="00301654">
        <w:rPr>
          <w:rFonts w:ascii="Century Schoolbook" w:hAnsi="Century Schoolbook"/>
          <w:sz w:val="28"/>
          <w:szCs w:val="28"/>
        </w:rPr>
        <w:br w:type="page"/>
      </w:r>
    </w:p>
    <w:p w14:paraId="6A837600" w14:textId="24F21713" w:rsidR="007A505D" w:rsidRPr="00301654" w:rsidRDefault="007A505D" w:rsidP="00D57EDA">
      <w:pPr>
        <w:pStyle w:val="Heading2"/>
      </w:pPr>
      <w:bookmarkStart w:id="12" w:name="_Toc85741640"/>
      <w:bookmarkStart w:id="13" w:name="_Toc526955076"/>
      <w:bookmarkStart w:id="14" w:name="_Toc526955177"/>
      <w:bookmarkStart w:id="15" w:name="_Toc526955250"/>
      <w:bookmarkEnd w:id="8"/>
      <w:bookmarkEnd w:id="9"/>
      <w:bookmarkEnd w:id="10"/>
      <w:r w:rsidRPr="00D57EDA">
        <w:lastRenderedPageBreak/>
        <w:t>STATEMENT</w:t>
      </w:r>
      <w:r w:rsidRPr="00301654">
        <w:t xml:space="preserve"> OF THE CASE</w:t>
      </w:r>
      <w:bookmarkEnd w:id="12"/>
    </w:p>
    <w:p w14:paraId="4A55092C" w14:textId="7F88E581" w:rsidR="007240D9" w:rsidRPr="00301654" w:rsidRDefault="00585423" w:rsidP="007240D9">
      <w:pPr>
        <w:pStyle w:val="body"/>
      </w:pPr>
      <w:r w:rsidRPr="00301654">
        <w:t xml:space="preserve">Plaintiff commenced this action by the filing of a complaint, notice of </w:t>
      </w:r>
      <w:proofErr w:type="spellStart"/>
      <w:r w:rsidRPr="00301654">
        <w:t>lis</w:t>
      </w:r>
      <w:proofErr w:type="spellEnd"/>
      <w:r w:rsidRPr="00301654">
        <w:t xml:space="preserve"> pendens and issuance of summons on 9 March 2020. (R 2-95).  The Clerk of Court issued an additional summons for Defendants </w:t>
      </w:r>
      <w:proofErr w:type="spellStart"/>
      <w:r w:rsidRPr="00301654">
        <w:t>Derwin</w:t>
      </w:r>
      <w:proofErr w:type="spellEnd"/>
      <w:r w:rsidRPr="00301654">
        <w:t xml:space="preserve"> and Veronica Johnson on 17 April 2020.  (R 96).   Defendant Harley E. Johnson filed an amended Answer, Motion to Dismiss, Motion for Attorney’s fees, and Counterclaim on 21 August 2020.  (R 103).  Defendants </w:t>
      </w:r>
      <w:proofErr w:type="spellStart"/>
      <w:r w:rsidRPr="00301654">
        <w:t>Derwin</w:t>
      </w:r>
      <w:proofErr w:type="spellEnd"/>
      <w:r w:rsidRPr="00301654">
        <w:t xml:space="preserve"> and Veronica Johnson filed an Answer, Counterclaim and Crossclaim on or about 29 May 2020.  (R 110).  Plaintiffs Answered Defendants </w:t>
      </w:r>
      <w:proofErr w:type="spellStart"/>
      <w:r w:rsidRPr="00301654">
        <w:t>Derwin</w:t>
      </w:r>
      <w:proofErr w:type="spellEnd"/>
      <w:r w:rsidRPr="00301654">
        <w:t xml:space="preserve"> and Veronica Johnson’s Counterclaim on or about 29 July 2020. (R 123).  A Judgment dismissing the case </w:t>
      </w:r>
      <w:r w:rsidR="007240D9" w:rsidRPr="00301654">
        <w:t xml:space="preserve">with prejudice for lack of subject matter jurisdiction </w:t>
      </w:r>
      <w:r w:rsidRPr="00301654">
        <w:t xml:space="preserve">was entered on 14 December 2020.  (R 136).  </w:t>
      </w:r>
      <w:r w:rsidR="007240D9" w:rsidRPr="00301654">
        <w:t xml:space="preserve">Plaintiff Noticed its appeal on 21 January 2021 after receiving service of a partial order on 22 December 2020. (R 139). </w:t>
      </w:r>
      <w:r w:rsidRPr="00301654">
        <w:t>A transcript of the</w:t>
      </w:r>
      <w:r w:rsidR="007240D9" w:rsidRPr="00301654">
        <w:t xml:space="preserve"> 26 October 2020 hearing </w:t>
      </w:r>
      <w:r w:rsidRPr="00301654">
        <w:t xml:space="preserve">was ordered on </w:t>
      </w:r>
      <w:r w:rsidR="007240D9" w:rsidRPr="00301654">
        <w:t xml:space="preserve">2 February 2021 </w:t>
      </w:r>
      <w:r w:rsidRPr="00301654">
        <w:t xml:space="preserve">and delivered </w:t>
      </w:r>
      <w:r w:rsidR="007240D9" w:rsidRPr="00301654">
        <w:t xml:space="preserve">4 May 2021.  (R 145, App </w:t>
      </w:r>
      <w:r w:rsidR="00D57EDA">
        <w:t>12-15</w:t>
      </w:r>
      <w:r w:rsidR="007240D9" w:rsidRPr="00301654">
        <w:t xml:space="preserve">).  The Proposed Record on Appeal was served on 3 June 2021.  (R 152).  Defendants </w:t>
      </w:r>
      <w:proofErr w:type="spellStart"/>
      <w:r w:rsidR="007240D9" w:rsidRPr="00301654">
        <w:t>Derwin</w:t>
      </w:r>
      <w:proofErr w:type="spellEnd"/>
      <w:r w:rsidR="007240D9" w:rsidRPr="00301654">
        <w:t xml:space="preserve"> and Veronica Johnson’s (“Objecting Appellees”) objections were served on 25 June 2021.  Defendants Appellees </w:t>
      </w:r>
      <w:proofErr w:type="spellStart"/>
      <w:r w:rsidR="007240D9" w:rsidRPr="00301654">
        <w:t>Derwin</w:t>
      </w:r>
      <w:proofErr w:type="spellEnd"/>
      <w:r w:rsidR="007240D9" w:rsidRPr="00301654">
        <w:t xml:space="preserve"> and Veronica Johnson timely </w:t>
      </w:r>
      <w:r w:rsidR="007240D9" w:rsidRPr="00301654">
        <w:lastRenderedPageBreak/>
        <w:t>moved for judicial settlement and the Hoke County Superior Court set the date of the judicial settlement to 10 September 2021. (R 151).  Defendant Appellee Harley Johnson did not object to the proposed record on appeal nor to the other Appellees’ objections.  The Appellant and Objecting Appellees came to an agreement as to which documents would be included in the printed record and which documents would be included in the 11(c) supplement on 7 September 2021 and the record was deemed Settled on that date.</w:t>
      </w:r>
      <w:r w:rsidR="005510DC" w:rsidRPr="00301654">
        <w:t xml:space="preserve"> (</w:t>
      </w:r>
      <w:r w:rsidR="005510DC" w:rsidRPr="00301654">
        <w:rPr>
          <w:u w:val="single"/>
        </w:rPr>
        <w:t>Id.</w:t>
      </w:r>
      <w:r w:rsidR="005510DC" w:rsidRPr="00301654">
        <w:t>)</w:t>
      </w:r>
    </w:p>
    <w:p w14:paraId="6CBF2BC5" w14:textId="0B7A55F2" w:rsidR="007A505D" w:rsidRPr="00301654" w:rsidRDefault="007A505D" w:rsidP="00D57EDA">
      <w:pPr>
        <w:pStyle w:val="Heading2"/>
      </w:pPr>
      <w:bookmarkStart w:id="16" w:name="_Toc85741641"/>
      <w:r w:rsidRPr="00301654">
        <w:t>STATEMENT OF THE GROUNDS FOR APPELLATE REVIEW</w:t>
      </w:r>
      <w:bookmarkEnd w:id="16"/>
    </w:p>
    <w:p w14:paraId="5052D8CF" w14:textId="08A66C94" w:rsidR="007A505D" w:rsidRPr="00301654" w:rsidRDefault="00DF4136" w:rsidP="00DF4136">
      <w:pPr>
        <w:pStyle w:val="BriefBodyText"/>
      </w:pPr>
      <w:r w:rsidRPr="00301654">
        <w:t xml:space="preserve">From the Order finding that the Court did not have subject matter jurisdiction heard at the October 26, </w:t>
      </w:r>
      <w:proofErr w:type="gramStart"/>
      <w:r w:rsidRPr="00301654">
        <w:t>2020</w:t>
      </w:r>
      <w:proofErr w:type="gramEnd"/>
      <w:r w:rsidRPr="00301654">
        <w:t xml:space="preserve"> Superior Court Civil Session and entered on December 14, 2020 by the Superior Court of Hoke County, the Honorable Michael A. Stone, Judge Presiding. </w:t>
      </w:r>
      <w:r w:rsidR="005510DC" w:rsidRPr="00301654">
        <w:t xml:space="preserve"> </w:t>
      </w:r>
      <w:r w:rsidRPr="00301654">
        <w:t xml:space="preserve">The parties appealing are the plaintiffs Anthony Johnson individually and as the Administratrix of the Estate of Virginia M. Johnson and Charles Johnson.  </w:t>
      </w:r>
      <w:r w:rsidR="007A505D" w:rsidRPr="00301654">
        <w:t xml:space="preserve">Judge </w:t>
      </w:r>
      <w:r w:rsidRPr="00301654">
        <w:t>Stone</w:t>
      </w:r>
      <w:r w:rsidR="007A505D" w:rsidRPr="00301654">
        <w:t>’s order and judgment is a final judgment, and appeal therefore lies to the Court of Appeals pursuant to N.C. Gen. Stat. § 7A-27(b)</w:t>
      </w:r>
      <w:r w:rsidR="005A52C2" w:rsidRPr="00301654">
        <w:fldChar w:fldCharType="begin"/>
      </w:r>
      <w:r w:rsidR="005A52C2" w:rsidRPr="00301654">
        <w:instrText xml:space="preserve"> TA \l "N.C. Gen. Stat. § 7A-27(b)" \s "7A-27" \c 2 </w:instrText>
      </w:r>
      <w:r w:rsidR="005A52C2" w:rsidRPr="00301654">
        <w:fldChar w:fldCharType="end"/>
      </w:r>
      <w:r w:rsidR="007A505D" w:rsidRPr="00301654">
        <w:t>.</w:t>
      </w:r>
    </w:p>
    <w:p w14:paraId="37B6056A" w14:textId="1981FC2F" w:rsidR="00141634" w:rsidRPr="00301654" w:rsidRDefault="00141634" w:rsidP="00D57EDA">
      <w:pPr>
        <w:pStyle w:val="Heading2"/>
      </w:pPr>
      <w:bookmarkStart w:id="17" w:name="_Toc85741642"/>
      <w:r w:rsidRPr="00301654">
        <w:lastRenderedPageBreak/>
        <w:t>STATEMENT OF THE FACTS</w:t>
      </w:r>
      <w:bookmarkEnd w:id="13"/>
      <w:bookmarkEnd w:id="14"/>
      <w:bookmarkEnd w:id="15"/>
      <w:bookmarkEnd w:id="17"/>
    </w:p>
    <w:p w14:paraId="449B3E7B" w14:textId="77777777" w:rsidR="00E81917" w:rsidRDefault="00FC25B8" w:rsidP="00FC25B8">
      <w:pPr>
        <w:pStyle w:val="body"/>
      </w:pPr>
      <w:proofErr w:type="gramStart"/>
      <w:r>
        <w:t xml:space="preserve">{{ </w:t>
      </w:r>
      <w:r w:rsidR="005F0DCC">
        <w:t>facts</w:t>
      </w:r>
      <w:proofErr w:type="gramEnd"/>
      <w:r>
        <w:t xml:space="preserve"> }} </w:t>
      </w:r>
    </w:p>
    <w:p w14:paraId="453E43C1" w14:textId="77777777" w:rsidR="00141634" w:rsidRPr="00301654" w:rsidRDefault="00141634" w:rsidP="00D57EDA">
      <w:pPr>
        <w:pStyle w:val="Heading2"/>
      </w:pPr>
      <w:bookmarkStart w:id="18" w:name="_Toc526955077"/>
      <w:bookmarkStart w:id="19" w:name="_Toc526955178"/>
      <w:bookmarkStart w:id="20" w:name="_Toc526955251"/>
      <w:bookmarkStart w:id="21" w:name="_Toc85741643"/>
      <w:r w:rsidRPr="00301654">
        <w:t>ARGUMENT</w:t>
      </w:r>
      <w:bookmarkEnd w:id="18"/>
      <w:bookmarkEnd w:id="19"/>
      <w:bookmarkEnd w:id="20"/>
      <w:bookmarkEnd w:id="21"/>
    </w:p>
    <w:p w14:paraId="2118A6E4" w14:textId="2D898B05" w:rsidR="00573FD7" w:rsidRPr="00573FD7" w:rsidRDefault="00573FD7" w:rsidP="00E953E3">
      <w:pPr>
        <w:pStyle w:val="Heading3"/>
        <w:numPr>
          <w:ilvl w:val="0"/>
          <w:numId w:val="8"/>
        </w:numPr>
      </w:pPr>
      <w:bookmarkStart w:id="22" w:name="_Toc526973938"/>
      <w:bookmarkStart w:id="23" w:name="_Toc526955081"/>
      <w:bookmarkStart w:id="24" w:name="_Toc526955182"/>
      <w:bookmarkStart w:id="25" w:name="_Toc526955255"/>
      <w:r w:rsidRPr="00573FD7">
        <w:t xml:space="preserve">{%p for </w:t>
      </w:r>
      <w:r w:rsidR="008402D8">
        <w:t>item</w:t>
      </w:r>
      <w:r w:rsidRPr="00573FD7">
        <w:t xml:space="preserve"> in </w:t>
      </w:r>
      <w:r>
        <w:t>issue</w:t>
      </w:r>
      <w:r w:rsidRPr="00573FD7">
        <w:t xml:space="preserve"> %}</w:t>
      </w:r>
    </w:p>
    <w:p w14:paraId="508A2ECB" w14:textId="771217B2" w:rsidR="008E5A7B" w:rsidRDefault="008E5A7B" w:rsidP="008E5A7B">
      <w:pPr>
        <w:pStyle w:val="BriefBodyText"/>
      </w:pPr>
      <w:r w:rsidRPr="00573FD7">
        <w:t xml:space="preserve">{%p for </w:t>
      </w:r>
      <w:r>
        <w:t>f</w:t>
      </w:r>
      <w:r w:rsidRPr="00573FD7">
        <w:t xml:space="preserve"> in</w:t>
      </w:r>
      <w:r>
        <w:t xml:space="preserve"> </w:t>
      </w:r>
      <w:proofErr w:type="spellStart"/>
      <w:proofErr w:type="gramStart"/>
      <w:r>
        <w:t>item.header</w:t>
      </w:r>
      <w:proofErr w:type="spellEnd"/>
      <w:proofErr w:type="gramEnd"/>
      <w:r>
        <w:t xml:space="preserve"> </w:t>
      </w:r>
      <w:r w:rsidRPr="00573FD7">
        <w:t>%}</w:t>
      </w:r>
    </w:p>
    <w:p w14:paraId="49C72D81" w14:textId="41ABD075" w:rsidR="00573FD7" w:rsidRDefault="00A82423" w:rsidP="00573FD7">
      <w:pPr>
        <w:pStyle w:val="Heading3"/>
      </w:pPr>
      <w:proofErr w:type="gramStart"/>
      <w:r>
        <w:t>f</w:t>
      </w:r>
      <w:r w:rsidR="00573FD7" w:rsidRPr="00573FD7">
        <w:t xml:space="preserve"> }</w:t>
      </w:r>
      <w:proofErr w:type="gramEnd"/>
      <w:r w:rsidR="00573FD7" w:rsidRPr="00573FD7">
        <w:t>}</w:t>
      </w:r>
      <w:proofErr w:type="spellStart"/>
    </w:p>
    <w:p w14:paraId="76400C4B" w14:textId="0549D074" w:rsidR="00573FD7" w:rsidRPr="00573FD7" w:rsidRDefault="008A1BA5" w:rsidP="00573FD7">
      <w:pPr>
        <w:pStyle w:val="BriefBodyText"/>
      </w:pPr>
      <w:proofErr w:type="gramStart"/>
      <w:r>
        <w:t>f</w:t>
      </w:r>
      <w:r w:rsidR="007D5BD5">
        <w:t>.</w:t>
      </w:r>
      <w:r w:rsidR="00573FD7">
        <w:t>intro</w:t>
      </w:r>
      <w:proofErr w:type="spellEnd"/>
      <w:proofErr w:type="gramEnd"/>
      <w:r w:rsidR="00573FD7">
        <w:t xml:space="preserve"> }}</w:t>
      </w:r>
    </w:p>
    <w:p w14:paraId="69933226" w14:textId="306DF918" w:rsidR="00573FD7" w:rsidRDefault="00573FD7" w:rsidP="007D5BD5">
      <w:pPr>
        <w:pStyle w:val="BriefBodyText"/>
      </w:pPr>
      <w:r w:rsidRPr="00573FD7">
        <w:t xml:space="preserve">{%p </w:t>
      </w:r>
      <w:proofErr w:type="spellStart"/>
      <w:r w:rsidRPr="00573FD7">
        <w:t>endfor</w:t>
      </w:r>
      <w:proofErr w:type="spellEnd"/>
      <w:r w:rsidRPr="00573FD7">
        <w:t xml:space="preserve"> %} </w:t>
      </w:r>
    </w:p>
    <w:p w14:paraId="5C60CB36" w14:textId="77777777" w:rsidR="007D5BD5" w:rsidRDefault="007D5BD5" w:rsidP="007D5BD5">
      <w:pPr>
        <w:pStyle w:val="Heading3"/>
      </w:pPr>
      <w:r w:rsidRPr="00573FD7">
        <w:t xml:space="preserve">{%p </w:t>
      </w:r>
      <w:proofErr w:type="spellStart"/>
      <w:r w:rsidRPr="00573FD7">
        <w:t>endfor</w:t>
      </w:r>
      <w:proofErr w:type="spellEnd"/>
      <w:r w:rsidRPr="00573FD7">
        <w:t xml:space="preserve"> %} </w:t>
      </w:r>
    </w:p>
    <w:p w14:paraId="05F9D4AE" w14:textId="77777777" w:rsidR="007D5BD5" w:rsidRPr="007D5BD5" w:rsidRDefault="007D5BD5" w:rsidP="007D5BD5"/>
    <w:p w14:paraId="6E4D8ED8" w14:textId="77777777" w:rsidR="007D5BD5" w:rsidRPr="007D5BD5" w:rsidRDefault="007D5BD5" w:rsidP="007D5BD5"/>
    <w:p w14:paraId="7E31D9A9" w14:textId="77777777" w:rsidR="007D5BD5" w:rsidRPr="007D5BD5" w:rsidRDefault="007D5BD5" w:rsidP="007D5BD5"/>
    <w:p w14:paraId="0FB044AA" w14:textId="42BD0C71" w:rsidR="00166C33" w:rsidRPr="00301654" w:rsidRDefault="00166C33" w:rsidP="00573FD7">
      <w:pPr>
        <w:pStyle w:val="body"/>
      </w:pPr>
      <w:r w:rsidRPr="00301654">
        <w:t>“Subject matter jurisdiction is conferred upon the courts by either the North Carolina Constitution or by statute.” </w:t>
      </w:r>
      <w:hyperlink r:id="rId9" w:anchor="co_pp_sp_711_675" w:history="1">
        <w:r w:rsidRPr="00301654">
          <w:rPr>
            <w:u w:val="single"/>
          </w:rPr>
          <w:fldChar w:fldCharType="begin"/>
        </w:r>
        <w:r w:rsidRPr="00301654">
          <w:instrText xml:space="preserve"> TA \l "</w:instrText>
        </w:r>
        <w:r w:rsidRPr="00301654">
          <w:rPr>
            <w:rFonts w:cs="Arial"/>
            <w:color w:val="000000"/>
            <w:u w:val="single"/>
          </w:rPr>
          <w:instrText>Harris v. Pembaur</w:instrText>
        </w:r>
        <w:r w:rsidRPr="00301654">
          <w:rPr>
            <w:rFonts w:cs="Arial"/>
            <w:color w:val="000000"/>
          </w:rPr>
          <w:instrText>, 84 N.C. App. 666, 670, 353 S.E.2d 673, 676 (1987)</w:instrText>
        </w:r>
        <w:r w:rsidRPr="00301654">
          <w:instrText xml:space="preserve">" \s "Harris" \c 1 </w:instrText>
        </w:r>
        <w:r w:rsidRPr="00301654">
          <w:rPr>
            <w:u w:val="single"/>
          </w:rPr>
          <w:fldChar w:fldCharType="end"/>
        </w:r>
        <w:r w:rsidRPr="00301654">
          <w:rPr>
            <w:u w:val="single"/>
          </w:rPr>
          <w:t>Harris v. Pembaur</w:t>
        </w:r>
        <w:r w:rsidRPr="00301654">
          <w:t>, 84 N.C.App. 666, 667, 353 S.E.2d 673, 675 (1987)</w:t>
        </w:r>
      </w:hyperlink>
      <w:r w:rsidRPr="00301654">
        <w:t xml:space="preserve">.  “Whether a trial court has subject-matter jurisdiction is a question of law, reviewed de novo on appeal.” </w:t>
      </w:r>
      <w:proofErr w:type="spellStart"/>
      <w:r w:rsidRPr="00301654">
        <w:rPr>
          <w:u w:val="single"/>
        </w:rPr>
        <w:t>McKoy</w:t>
      </w:r>
      <w:proofErr w:type="spellEnd"/>
      <w:r w:rsidRPr="00301654">
        <w:rPr>
          <w:u w:val="single"/>
        </w:rPr>
        <w:t xml:space="preserve"> v. </w:t>
      </w:r>
      <w:proofErr w:type="spellStart"/>
      <w:r w:rsidRPr="00301654">
        <w:rPr>
          <w:u w:val="single"/>
        </w:rPr>
        <w:t>McKoy</w:t>
      </w:r>
      <w:proofErr w:type="spellEnd"/>
      <w:r w:rsidRPr="00301654">
        <w:t>, 202 N.C. App. 509, 511, 689 S.E.2d 590, 592 (2010)</w:t>
      </w:r>
      <w:r w:rsidRPr="00301654">
        <w:fldChar w:fldCharType="begin"/>
      </w:r>
      <w:r w:rsidRPr="00301654">
        <w:instrText xml:space="preserve"> TA \l "</w:instrText>
      </w:r>
      <w:r w:rsidRPr="00301654">
        <w:rPr>
          <w:u w:val="single"/>
        </w:rPr>
        <w:instrText>McKoy v. McKoy</w:instrText>
      </w:r>
      <w:r w:rsidRPr="00301654">
        <w:instrText xml:space="preserve">, 202 N.C. App. 509, 511, 689 S.E.2d 590, 592 (2010)" \s "McKoy" \c 1 </w:instrText>
      </w:r>
      <w:r w:rsidRPr="00301654">
        <w:fldChar w:fldCharType="end"/>
      </w:r>
      <w:r w:rsidRPr="00301654">
        <w:t xml:space="preserve">.  “‘Under a de novo </w:t>
      </w:r>
      <w:r w:rsidRPr="00301654">
        <w:lastRenderedPageBreak/>
        <w:t xml:space="preserve">review, the court considers the matter anew and freely substitutes its own judgment’ for that of the lower tribunal.” </w:t>
      </w:r>
      <w:r w:rsidRPr="00301654">
        <w:rPr>
          <w:u w:val="single"/>
        </w:rPr>
        <w:t>State v. Williams</w:t>
      </w:r>
      <w:r w:rsidRPr="00301654">
        <w:rPr>
          <w:u w:val="single"/>
        </w:rPr>
        <w:fldChar w:fldCharType="begin"/>
      </w:r>
      <w:r w:rsidRPr="00301654">
        <w:instrText xml:space="preserve"> TA \l "</w:instrText>
      </w:r>
      <w:r w:rsidRPr="00301654">
        <w:rPr>
          <w:u w:val="single"/>
        </w:rPr>
        <w:instrText xml:space="preserve">State v. Williams, </w:instrText>
      </w:r>
      <w:r w:rsidRPr="00301654">
        <w:instrText xml:space="preserve">362 N.C. 628, 632-33, 669 S.E.2d 290, 294 (2008)" \s "Williams" \c 1 </w:instrText>
      </w:r>
      <w:r w:rsidRPr="00301654">
        <w:rPr>
          <w:u w:val="single"/>
        </w:rPr>
        <w:fldChar w:fldCharType="end"/>
      </w:r>
      <w:r w:rsidRPr="00301654">
        <w:t xml:space="preserve">, 362 N.C. 628, 632-33, 669 S.E.2d 290, 294 (2008) (quoting </w:t>
      </w:r>
      <w:proofErr w:type="gramStart"/>
      <w:r w:rsidRPr="00301654">
        <w:rPr>
          <w:u w:val="single"/>
        </w:rPr>
        <w:t>In</w:t>
      </w:r>
      <w:proofErr w:type="gramEnd"/>
      <w:r w:rsidRPr="00301654">
        <w:rPr>
          <w:u w:val="single"/>
        </w:rPr>
        <w:t xml:space="preserve"> re Greens of Pine Glen, Ltd. </w:t>
      </w:r>
      <w:proofErr w:type="spellStart"/>
      <w:r w:rsidRPr="00301654">
        <w:rPr>
          <w:u w:val="single"/>
        </w:rPr>
        <w:t>P’ship</w:t>
      </w:r>
      <w:proofErr w:type="spellEnd"/>
      <w:r w:rsidRPr="00301654">
        <w:t xml:space="preserve">, 356 N.C. 642, 647, 576 S.E.2d 316, 319 (2003)); see also </w:t>
      </w:r>
      <w:r w:rsidRPr="00301654">
        <w:rPr>
          <w:u w:val="single"/>
        </w:rPr>
        <w:t xml:space="preserve">Craig v. New Hanover </w:t>
      </w:r>
      <w:proofErr w:type="spellStart"/>
      <w:r w:rsidRPr="00301654">
        <w:rPr>
          <w:u w:val="single"/>
        </w:rPr>
        <w:t>Cnty</w:t>
      </w:r>
      <w:proofErr w:type="spellEnd"/>
      <w:r w:rsidRPr="00301654">
        <w:rPr>
          <w:u w:val="single"/>
        </w:rPr>
        <w:t>. Bd. of Educ.</w:t>
      </w:r>
      <w:r w:rsidRPr="00301654">
        <w:rPr>
          <w:u w:val="single"/>
        </w:rPr>
        <w:fldChar w:fldCharType="begin"/>
      </w:r>
      <w:r w:rsidRPr="00301654">
        <w:instrText xml:space="preserve"> TA \l "</w:instrText>
      </w:r>
      <w:r w:rsidRPr="00301654">
        <w:rPr>
          <w:u w:val="single"/>
        </w:rPr>
        <w:instrText xml:space="preserve">Craig v. New Hanover Cnty. Bd. of Educ., </w:instrText>
      </w:r>
      <w:r w:rsidRPr="00301654">
        <w:instrText xml:space="preserve">363 N.C. 334, 337, 678 S.E.2d 351, 354 (2009) " \s "Craig" \c 1 </w:instrText>
      </w:r>
      <w:r w:rsidRPr="00301654">
        <w:rPr>
          <w:u w:val="single"/>
        </w:rPr>
        <w:fldChar w:fldCharType="end"/>
      </w:r>
      <w:r w:rsidRPr="00301654">
        <w:t>, 363 N.C. 334, 337, 678 S.E.2d 351, 354 (2009) (“Under a de novo review, the court considers the matter anew and freely substitutes its own judgment for that of the lower tribunal.” (</w:t>
      </w:r>
      <w:proofErr w:type="gramStart"/>
      <w:r w:rsidRPr="00301654">
        <w:t>quotation</w:t>
      </w:r>
      <w:proofErr w:type="gramEnd"/>
      <w:r w:rsidRPr="00301654">
        <w:t xml:space="preserve"> marks omitted)).</w:t>
      </w:r>
    </w:p>
    <w:p w14:paraId="3F8FC975" w14:textId="21D9C106" w:rsidR="00C81A88" w:rsidRPr="00301654" w:rsidRDefault="00C81A88" w:rsidP="00161136">
      <w:pPr>
        <w:pStyle w:val="body"/>
      </w:pPr>
      <w:r w:rsidRPr="00301654">
        <w:t>While the Court appears to have made its ruling of lack of subject matter jurisdiction based on Plaintiffs’ failure to “perfect service,” perfecting service is not determinative of subject matter jurisdiction</w:t>
      </w:r>
      <w:r w:rsidR="00C92610" w:rsidRPr="00301654">
        <w:t xml:space="preserve"> and is inappropriate to consider in a Motion under Rule 12(b)(1)</w:t>
      </w:r>
      <w:r w:rsidR="00834200" w:rsidRPr="00301654">
        <w:fldChar w:fldCharType="begin"/>
      </w:r>
      <w:r w:rsidR="00834200" w:rsidRPr="00301654">
        <w:instrText xml:space="preserve"> TA \s "12(b)(1)" </w:instrText>
      </w:r>
      <w:r w:rsidR="00834200" w:rsidRPr="00301654">
        <w:fldChar w:fldCharType="end"/>
      </w:r>
      <w:r w:rsidRPr="00301654">
        <w:t xml:space="preserve">.  Here, the Clerk of Court issued one summons upon filing on 9 March 2020 to Defendants Harley Johnson and Cynthia </w:t>
      </w:r>
      <w:proofErr w:type="spellStart"/>
      <w:r w:rsidRPr="00301654">
        <w:t>McPhaul</w:t>
      </w:r>
      <w:proofErr w:type="spellEnd"/>
      <w:r w:rsidRPr="00301654">
        <w:t>.  (R 2)</w:t>
      </w:r>
      <w:r w:rsidR="00301654">
        <w:t>.</w:t>
      </w:r>
      <w:r w:rsidR="00C92610" w:rsidRPr="00301654">
        <w:t xml:space="preserve">  Recognizing its error, the Clerk of Court issued an additional </w:t>
      </w:r>
      <w:r w:rsidR="00C92610" w:rsidRPr="00301654">
        <w:lastRenderedPageBreak/>
        <w:t xml:space="preserve">summons on 17 April 2020 to </w:t>
      </w:r>
      <w:proofErr w:type="spellStart"/>
      <w:r w:rsidR="00C92610" w:rsidRPr="00301654">
        <w:t>Derwin</w:t>
      </w:r>
      <w:proofErr w:type="spellEnd"/>
      <w:r w:rsidR="00C92610" w:rsidRPr="00301654">
        <w:t xml:space="preserve"> Johnson and Veronica </w:t>
      </w:r>
      <w:proofErr w:type="gramStart"/>
      <w:r w:rsidR="00C92610" w:rsidRPr="00301654">
        <w:t>Johnson  (</w:t>
      </w:r>
      <w:proofErr w:type="gramEnd"/>
      <w:r w:rsidR="00C92610" w:rsidRPr="00301654">
        <w:t>R 96).</w:t>
      </w:r>
    </w:p>
    <w:p w14:paraId="7467EE8C" w14:textId="4C67A773" w:rsidR="00161136" w:rsidRPr="00301654" w:rsidRDefault="00161136" w:rsidP="00161136">
      <w:pPr>
        <w:pStyle w:val="body"/>
        <w:rPr>
          <w:rFonts w:cs="Arial"/>
          <w:color w:val="000000"/>
          <w:shd w:val="clear" w:color="auto" w:fill="FFFFFF"/>
        </w:rPr>
      </w:pPr>
      <w:r w:rsidRPr="00301654">
        <w:t xml:space="preserve">Failure of the Clerk of Court to issue a summons to all Defendants in an action does not implicate the subject matter jurisdiction of the Superior Court. </w:t>
      </w:r>
    </w:p>
    <w:p w14:paraId="5D759BB5" w14:textId="41D97CB3" w:rsidR="00637887" w:rsidRPr="00301654" w:rsidRDefault="00637887" w:rsidP="00637887">
      <w:pPr>
        <w:pStyle w:val="Quote"/>
      </w:pPr>
      <w:r w:rsidRPr="00301654">
        <w:t xml:space="preserve">. . . </w:t>
      </w:r>
      <w:proofErr w:type="gramStart"/>
      <w:r w:rsidRPr="00301654">
        <w:t>“ ‘</w:t>
      </w:r>
      <w:proofErr w:type="gramEnd"/>
      <w:r w:rsidRPr="00301654">
        <w:t xml:space="preserve">[T]he issuance and service of process is the means by which the court obtains jurisdiction, and thus where no summons is issued, the court acquires jurisdiction over neither the parties nor the subject matter of the action.’ ”  . . .  Understood in context, this language was used to emphasize that a summons had in fact been issued in </w:t>
      </w:r>
      <w:proofErr w:type="gramStart"/>
      <w:r w:rsidRPr="00301654">
        <w:t>In</w:t>
      </w:r>
      <w:proofErr w:type="gramEnd"/>
      <w:r w:rsidRPr="00301654">
        <w:t xml:space="preserve"> re J.T. (I), as had been the case in </w:t>
      </w:r>
      <w:proofErr w:type="gramStart"/>
      <w:r w:rsidRPr="00301654">
        <w:t>In</w:t>
      </w:r>
      <w:proofErr w:type="gramEnd"/>
      <w:r w:rsidRPr="00301654">
        <w:t xml:space="preserve"> re Poole. Id.; In re Poole, 151 </w:t>
      </w:r>
      <w:proofErr w:type="spellStart"/>
      <w:r w:rsidRPr="00301654">
        <w:t>N.C.App</w:t>
      </w:r>
      <w:proofErr w:type="spellEnd"/>
      <w:r w:rsidRPr="00301654">
        <w:t xml:space="preserve">. at 475, 568 S.E.2d at 202. Read literally and in isolation, however, this language could be interpreted to mean the failure to issue a summons defeats subject matter jurisdiction. </w:t>
      </w:r>
      <w:r w:rsidRPr="00301654">
        <w:rPr>
          <w:u w:val="single"/>
        </w:rPr>
        <w:t>We disavow such an interpretation.</w:t>
      </w:r>
      <w:r w:rsidRPr="00301654">
        <w:t xml:space="preserve"> The summons relates to subject matter jurisdiction, albeit only insofar as it apprises the necessary parties that the trial court's subject matter jurisdiction has been invoked and that the court intends to exercise jurisdiction over the case. Thus, although the summons itself does not establish subject matter jurisdiction, it can be used as some proof of invocation of the trial court's subject matter jurisdiction. This invocation is accomplished when a proper controversy has been brought before the court. See Peoples, 94 N.C. at 172.</w:t>
      </w:r>
    </w:p>
    <w:p w14:paraId="75A8C73E" w14:textId="3A0B35A3" w:rsidR="00150401" w:rsidRPr="00301654" w:rsidRDefault="00637887" w:rsidP="00150401">
      <w:pPr>
        <w:pStyle w:val="Bodytextfollowingquote"/>
        <w:rPr>
          <w:rFonts w:cs="Arial"/>
          <w:color w:val="000000"/>
          <w:shd w:val="clear" w:color="auto" w:fill="FFFFFF"/>
        </w:rPr>
      </w:pPr>
      <w:r w:rsidRPr="00301654">
        <w:rPr>
          <w:rFonts w:cs="Arial"/>
          <w:color w:val="000000"/>
          <w:u w:val="single"/>
          <w:shd w:val="clear" w:color="auto" w:fill="FFFFFF"/>
        </w:rPr>
        <w:t>In re K.J.L.</w:t>
      </w:r>
      <w:r w:rsidRPr="00301654">
        <w:rPr>
          <w:rFonts w:cs="Arial"/>
          <w:color w:val="000000"/>
          <w:shd w:val="clear" w:color="auto" w:fill="FFFFFF"/>
        </w:rPr>
        <w:t>, 363 N.C. 343, 347–48, 677 S.E.2d 835, 838 (2009)</w:t>
      </w:r>
      <w:r w:rsidRPr="00301654">
        <w:rPr>
          <w:rFonts w:cs="Arial"/>
          <w:color w:val="000000"/>
          <w:shd w:val="clear" w:color="auto" w:fill="FFFFFF"/>
        </w:rPr>
        <w:fldChar w:fldCharType="begin"/>
      </w:r>
      <w:r w:rsidRPr="00301654">
        <w:instrText xml:space="preserve"> TA \l "</w:instrText>
      </w:r>
      <w:r w:rsidRPr="00301654">
        <w:rPr>
          <w:rFonts w:cs="Arial"/>
          <w:color w:val="000000"/>
          <w:u w:val="single"/>
          <w:shd w:val="clear" w:color="auto" w:fill="FFFFFF"/>
        </w:rPr>
        <w:instrText>In re K.J.L.</w:instrText>
      </w:r>
      <w:r w:rsidRPr="00301654">
        <w:rPr>
          <w:rFonts w:cs="Arial"/>
          <w:color w:val="000000"/>
          <w:shd w:val="clear" w:color="auto" w:fill="FFFFFF"/>
        </w:rPr>
        <w:instrText>, 363 N.C. 343, 347–48, 677 S.E.2d 835, 838 (2009)</w:instrText>
      </w:r>
      <w:r w:rsidRPr="00301654">
        <w:instrText xml:space="preserve">" \s "JKL" \c </w:instrText>
      </w:r>
      <w:r w:rsidRPr="00301654">
        <w:lastRenderedPageBreak/>
        <w:instrText xml:space="preserve">1 </w:instrText>
      </w:r>
      <w:r w:rsidRPr="00301654">
        <w:rPr>
          <w:rFonts w:cs="Arial"/>
          <w:color w:val="000000"/>
          <w:shd w:val="clear" w:color="auto" w:fill="FFFFFF"/>
        </w:rPr>
        <w:fldChar w:fldCharType="end"/>
      </w:r>
      <w:r w:rsidRPr="00301654">
        <w:rPr>
          <w:rFonts w:cs="Arial"/>
          <w:color w:val="000000"/>
          <w:shd w:val="clear" w:color="auto" w:fill="FFFFFF"/>
        </w:rPr>
        <w:t xml:space="preserve"> (emphasis added).</w:t>
      </w:r>
      <w:r w:rsidR="00150401" w:rsidRPr="00301654">
        <w:rPr>
          <w:rFonts w:cs="Arial"/>
          <w:color w:val="000000"/>
          <w:shd w:val="clear" w:color="auto" w:fill="FFFFFF"/>
        </w:rPr>
        <w:t xml:space="preserve">  In </w:t>
      </w:r>
      <w:r w:rsidR="00150401" w:rsidRPr="00301654">
        <w:rPr>
          <w:rFonts w:cs="Arial"/>
          <w:color w:val="000000"/>
          <w:u w:val="single"/>
          <w:shd w:val="clear" w:color="auto" w:fill="FFFFFF"/>
        </w:rPr>
        <w:t>KLJ</w:t>
      </w:r>
      <w:r w:rsidR="00150401" w:rsidRPr="00301654">
        <w:rPr>
          <w:rFonts w:cs="Arial"/>
          <w:color w:val="000000"/>
          <w:shd w:val="clear" w:color="auto" w:fill="FFFFFF"/>
        </w:rPr>
        <w:t xml:space="preserve">, the Court explained that “the summons is not the vehicle by which a court obtains subject matter jurisdiction over a case, and failure to follow the preferred procedures with respect to the summons does not deprive the court of subject matter jurisdiction.” </w:t>
      </w:r>
      <w:r w:rsidR="00150401" w:rsidRPr="00301654">
        <w:rPr>
          <w:rFonts w:cs="Arial"/>
          <w:color w:val="000000"/>
          <w:u w:val="single"/>
          <w:shd w:val="clear" w:color="auto" w:fill="FFFFFF"/>
        </w:rPr>
        <w:t>Id.</w:t>
      </w:r>
      <w:r w:rsidR="00150401" w:rsidRPr="00301654">
        <w:rPr>
          <w:rFonts w:cs="Arial"/>
          <w:color w:val="000000"/>
          <w:shd w:val="clear" w:color="auto" w:fill="FFFFFF"/>
        </w:rPr>
        <w:t xml:space="preserve"> at 346, 667 S.E.2d at 837.</w:t>
      </w:r>
    </w:p>
    <w:p w14:paraId="69E0951C" w14:textId="2F3E1FC4" w:rsidR="00161136" w:rsidRPr="00301654" w:rsidRDefault="00161136" w:rsidP="00161136">
      <w:pPr>
        <w:pStyle w:val="body"/>
      </w:pPr>
      <w:r w:rsidRPr="00301654">
        <w:t>Defendants can waive any defect, non-existence, or service of process and the Superior Court retains subject matter jurisdiction.</w:t>
      </w:r>
    </w:p>
    <w:p w14:paraId="7B8C5DDD" w14:textId="4F91BC2A" w:rsidR="00161136" w:rsidRPr="00301654" w:rsidRDefault="00161136" w:rsidP="00D57EDA">
      <w:pPr>
        <w:pStyle w:val="Quote"/>
      </w:pPr>
      <w:r w:rsidRPr="00301654">
        <w:t xml:space="preserve">Because the summons </w:t>
      </w:r>
      <w:r w:rsidRPr="00301654">
        <w:rPr>
          <w:u w:val="single"/>
        </w:rPr>
        <w:t>affects jurisdiction over the person rather than the subject matter</w:t>
      </w:r>
      <w:r w:rsidRPr="00301654">
        <w:t>, this Court has held that a general appearance by a civil defendant “waive[s] any defect in </w:t>
      </w:r>
      <w:r w:rsidRPr="00301654">
        <w:rPr>
          <w:i/>
          <w:iCs/>
        </w:rPr>
        <w:t>or nonexistence of</w:t>
      </w:r>
      <w:r w:rsidRPr="00301654">
        <w:t> a summons.” </w:t>
      </w:r>
      <w:r w:rsidRPr="00301654">
        <w:rPr>
          <w:i/>
          <w:iCs/>
        </w:rPr>
        <w:t>Dellinger v. Bollinger,</w:t>
      </w:r>
      <w:r w:rsidRPr="00301654">
        <w:t> 242 N.C. 696, 698, 89 S.E.2d 592, 593 (1955) (emphasis added) (citations omitted); </w:t>
      </w:r>
      <w:r w:rsidRPr="00301654">
        <w:rPr>
          <w:i/>
          <w:iCs/>
        </w:rPr>
        <w:t>see also Hatch v. Alamance Ry. Co.,</w:t>
      </w:r>
      <w:r w:rsidRPr="00301654">
        <w:t> 183 N.C. 617, 628, 112 S.E. 529, 534 (1922) (Clark, C.J., dissenting) (“[A]</w:t>
      </w:r>
      <w:proofErr w:type="spellStart"/>
      <w:r w:rsidRPr="00301654">
        <w:t>ppearance</w:t>
      </w:r>
      <w:proofErr w:type="spellEnd"/>
      <w:r w:rsidRPr="00301654">
        <w:t xml:space="preserve"> in an action dispenses with the necessity of process. Indeed, there are numerous cases that </w:t>
      </w:r>
      <w:r w:rsidRPr="00301654">
        <w:rPr>
          <w:u w:val="single"/>
        </w:rPr>
        <w:t>although there has been no summons at all issued</w:t>
      </w:r>
      <w:r w:rsidRPr="00301654">
        <w:t>, a general appearance, by filing an answer or otherwise, makes service of summons at all unnecessary.” (</w:t>
      </w:r>
      <w:proofErr w:type="gramStart"/>
      <w:r w:rsidRPr="00301654">
        <w:t>citations</w:t>
      </w:r>
      <w:proofErr w:type="gramEnd"/>
      <w:r w:rsidRPr="00301654">
        <w:t> omitted)).</w:t>
      </w:r>
    </w:p>
    <w:p w14:paraId="399E36D6" w14:textId="08A7EF01" w:rsidR="00161136" w:rsidRPr="00301654" w:rsidRDefault="00161136" w:rsidP="00161136">
      <w:pPr>
        <w:pStyle w:val="Bodytextfollowingquote"/>
      </w:pPr>
      <w:r w:rsidRPr="00301654">
        <w:rPr>
          <w:u w:val="single"/>
        </w:rPr>
        <w:t>In re K.J.L.</w:t>
      </w:r>
      <w:r w:rsidRPr="00301654">
        <w:t>, 363 N.C. 343, 347, 677 S.E.2d 835, 837–38</w:t>
      </w:r>
      <w:r w:rsidR="00150401" w:rsidRPr="00301654">
        <w:t xml:space="preserve"> </w:t>
      </w:r>
      <w:r w:rsidRPr="00301654">
        <w:t>(2009)</w:t>
      </w:r>
      <w:r w:rsidRPr="00301654">
        <w:fldChar w:fldCharType="begin"/>
      </w:r>
      <w:r w:rsidRPr="00301654">
        <w:instrText xml:space="preserve"> TA \l "</w:instrText>
      </w:r>
      <w:r w:rsidRPr="00301654">
        <w:rPr>
          <w:u w:val="single"/>
        </w:rPr>
        <w:instrText>In re K.J.L.</w:instrText>
      </w:r>
      <w:r w:rsidRPr="00301654">
        <w:instrText xml:space="preserve">, 363 N.C. 343, 347, 677 S.E.2d 835, 837–38, </w:instrText>
      </w:r>
      <w:r w:rsidR="00150401" w:rsidRPr="00301654">
        <w:instrText>(2009)</w:instrText>
      </w:r>
      <w:r w:rsidRPr="00301654">
        <w:instrText xml:space="preserve">" \s "In re </w:instrText>
      </w:r>
      <w:r w:rsidRPr="00301654">
        <w:lastRenderedPageBreak/>
        <w:instrText xml:space="preserve">K.J.L., 363 N.C. 343, 347, 677 S.E.2d 835, 837–38, 2009 WL 1689135 (2009)" \c 1 </w:instrText>
      </w:r>
      <w:r w:rsidRPr="00301654">
        <w:fldChar w:fldCharType="end"/>
      </w:r>
      <w:r w:rsidRPr="00301654">
        <w:t xml:space="preserve"> (emphasis added).</w:t>
      </w:r>
      <w:r w:rsidR="0029721E" w:rsidRPr="00301654">
        <w:rPr>
          <w:rStyle w:val="FootnoteReference"/>
        </w:rPr>
        <w:footnoteReference w:id="1"/>
      </w:r>
      <w:r w:rsidRPr="00301654">
        <w:t xml:space="preserve">  </w:t>
      </w:r>
    </w:p>
    <w:p w14:paraId="75DC2928" w14:textId="50CFCF59" w:rsidR="00C81A88" w:rsidRPr="00301654" w:rsidRDefault="00C81A88" w:rsidP="00C81A88">
      <w:pPr>
        <w:pStyle w:val="body"/>
      </w:pPr>
      <w:r w:rsidRPr="00301654">
        <w:t>While there was no affidavit of service filed in this case</w:t>
      </w:r>
      <w:r w:rsidR="00C92610" w:rsidRPr="00301654">
        <w:t xml:space="preserve"> yet</w:t>
      </w:r>
      <w:r w:rsidRPr="00301654">
        <w:t xml:space="preserve">, Appellant’s failure to file an affidavit of service is irrelevant to Appellee’s motion to dismiss for lack of subject matter jurisdiction or Appellee’s </w:t>
      </w:r>
      <w:r w:rsidRPr="00301654">
        <w:lastRenderedPageBreak/>
        <w:t>motion to dismiss under Rule 12 (b)(6)</w:t>
      </w:r>
      <w:r w:rsidR="00834200" w:rsidRPr="00301654">
        <w:fldChar w:fldCharType="begin"/>
      </w:r>
      <w:r w:rsidR="00834200" w:rsidRPr="00301654">
        <w:instrText xml:space="preserve"> TA \l "Rule 12 (b)(6)" \s "12 (b)(6)" \c 4 </w:instrText>
      </w:r>
      <w:r w:rsidR="00834200" w:rsidRPr="00301654">
        <w:fldChar w:fldCharType="end"/>
      </w:r>
      <w:r w:rsidR="00834200" w:rsidRPr="00301654">
        <w:t>,</w:t>
      </w:r>
      <w:r w:rsidRPr="00301654">
        <w:t xml:space="preserve"> (which motion was not argued nor considered by the Court).</w:t>
      </w:r>
    </w:p>
    <w:p w14:paraId="4BC77151" w14:textId="719C0B14" w:rsidR="00DF4136" w:rsidRPr="00301654" w:rsidRDefault="00E029D4" w:rsidP="00E029D4">
      <w:pPr>
        <w:pStyle w:val="Heading3"/>
      </w:pPr>
      <w:bookmarkStart w:id="26" w:name="_Toc85741645"/>
      <w:r w:rsidRPr="00301654">
        <w:t>THE TRIAL COURT ERRED WHEN IT DISMISSED PLAINTIFF’S CLAIMS FOR FAILURE TO STATE A CLAIM UND</w:t>
      </w:r>
      <w:r w:rsidR="00DF7E34" w:rsidRPr="00301654">
        <w:t xml:space="preserve">ER RULE 12(B)(6) WITHOUT HEARING THAT MOTION AND </w:t>
      </w:r>
      <w:r w:rsidR="00301654">
        <w:t>AFTER</w:t>
      </w:r>
      <w:r w:rsidR="00DF7E34" w:rsidRPr="00301654">
        <w:t xml:space="preserve"> IT CLAIMED IT HAD NO SUBJECT MATTER JURISDICTION.</w:t>
      </w:r>
      <w:bookmarkEnd w:id="26"/>
    </w:p>
    <w:p w14:paraId="0D51168E" w14:textId="3FC3F99A" w:rsidR="00166C33" w:rsidRPr="00301654" w:rsidRDefault="00166C33" w:rsidP="00166C33">
      <w:pPr>
        <w:pStyle w:val="body"/>
      </w:pPr>
      <w:r w:rsidRPr="00301654">
        <w:t>“The motion to dismiss under N.C. R. Civ. P. 12(b)(6) tests the legal sufficiency of the complaint.</w:t>
      </w:r>
      <w:r w:rsidR="00834200" w:rsidRPr="00301654">
        <w:t xml:space="preserve"> </w:t>
      </w:r>
      <w:r w:rsidRPr="00301654">
        <w:t xml:space="preserve"> In ruling on the motion, the allegations of the complaint must be viewed as admitted, and on that basis the court must determine as a matter of law whether the allegations state a claim for which relief may be granted.” </w:t>
      </w:r>
      <w:proofErr w:type="spellStart"/>
      <w:r w:rsidRPr="00301654">
        <w:rPr>
          <w:u w:val="single"/>
        </w:rPr>
        <w:t>Stanback</w:t>
      </w:r>
      <w:proofErr w:type="spellEnd"/>
      <w:r w:rsidRPr="00301654">
        <w:rPr>
          <w:u w:val="single"/>
        </w:rPr>
        <w:t xml:space="preserve"> v. </w:t>
      </w:r>
      <w:proofErr w:type="spellStart"/>
      <w:r w:rsidRPr="00301654">
        <w:rPr>
          <w:u w:val="single"/>
        </w:rPr>
        <w:t>Stanback</w:t>
      </w:r>
      <w:proofErr w:type="spellEnd"/>
      <w:r w:rsidRPr="00301654">
        <w:t>, 297 N.C. 181, 185, 254 S.E.2d 611, 615 (1979)</w:t>
      </w:r>
      <w:r w:rsidRPr="00301654">
        <w:fldChar w:fldCharType="begin"/>
      </w:r>
      <w:r w:rsidRPr="00301654">
        <w:instrText xml:space="preserve"> TA \l "</w:instrText>
      </w:r>
      <w:r w:rsidRPr="00301654">
        <w:rPr>
          <w:u w:val="single"/>
        </w:rPr>
        <w:instrText>Stanback v. Stanback</w:instrText>
      </w:r>
      <w:r w:rsidRPr="00301654">
        <w:instrText xml:space="preserve">, 297 N.C. 181, 185, 254 S.E.2d 611, 615 (1979)" \s "Stanback" \c 1 </w:instrText>
      </w:r>
      <w:r w:rsidRPr="00301654">
        <w:fldChar w:fldCharType="end"/>
      </w:r>
      <w:r w:rsidRPr="00301654">
        <w:t xml:space="preserve"> (citations omitted). “This Court must conduct a de novo review of the pleadings to determine their legal sufficiency and to determine whether the trial court’s ruling on the motion to dismiss was correct.” </w:t>
      </w:r>
      <w:r w:rsidRPr="00301654">
        <w:rPr>
          <w:u w:val="single"/>
        </w:rPr>
        <w:t>Leary v. N.C. Forest Prods., Inc.</w:t>
      </w:r>
      <w:r w:rsidRPr="00301654">
        <w:t xml:space="preserve">, 157 N.C. App. 396, 400, 580 S.E.2d 1, 4, aff’d per </w:t>
      </w:r>
      <w:proofErr w:type="spellStart"/>
      <w:r w:rsidRPr="00301654">
        <w:t>curiam</w:t>
      </w:r>
      <w:proofErr w:type="spellEnd"/>
      <w:r w:rsidRPr="00301654">
        <w:t>, 357 N.C. 567, 597 S.E.2d 673 (2003)</w:t>
      </w:r>
      <w:r w:rsidRPr="00301654">
        <w:fldChar w:fldCharType="begin"/>
      </w:r>
      <w:r w:rsidRPr="00301654">
        <w:instrText xml:space="preserve"> TA \l "</w:instrText>
      </w:r>
      <w:r w:rsidRPr="00301654">
        <w:rPr>
          <w:u w:val="single"/>
        </w:rPr>
        <w:instrText>Leary v. N.C. Forest Prods., Inc.</w:instrText>
      </w:r>
      <w:r w:rsidRPr="00301654">
        <w:instrText xml:space="preserve">, 157 N.C. App. 396, 400, 580 S.E.2d 1, 4, aff’d per curiam, 357 N.C. 567, 597 S.E.2d 673 (2003)" \s "Leary" \c 1 </w:instrText>
      </w:r>
      <w:r w:rsidRPr="00301654">
        <w:fldChar w:fldCharType="end"/>
      </w:r>
      <w:r w:rsidRPr="00301654">
        <w:t>.</w:t>
      </w:r>
    </w:p>
    <w:p w14:paraId="72CDBE6E" w14:textId="77777777" w:rsidR="001C4676" w:rsidRPr="00301654" w:rsidRDefault="00C92610" w:rsidP="00301654">
      <w:pPr>
        <w:pStyle w:val="Heading4"/>
        <w:keepLines/>
      </w:pPr>
      <w:bookmarkStart w:id="27" w:name="_Toc85741646"/>
      <w:r w:rsidRPr="00301654">
        <w:lastRenderedPageBreak/>
        <w:t xml:space="preserve">The parties were not heard on Defendant Harley Johnson’s motion to dismiss </w:t>
      </w:r>
      <w:r w:rsidR="00DF7E34" w:rsidRPr="00301654">
        <w:t xml:space="preserve">for failure to state a claim </w:t>
      </w:r>
      <w:r w:rsidR="002D328E" w:rsidRPr="00301654">
        <w:t>under Rule 12(b)(6).  The Court’s refusal to hear Appellants on that motion, and failure to consider Appellants’ Complaint in its determination is error.</w:t>
      </w:r>
      <w:bookmarkEnd w:id="27"/>
      <w:r w:rsidR="002D328E" w:rsidRPr="00301654">
        <w:t xml:space="preserve">  </w:t>
      </w:r>
    </w:p>
    <w:p w14:paraId="55B53E44" w14:textId="51B6C6C9" w:rsidR="001C4676" w:rsidRPr="00301654" w:rsidRDefault="00E7050B" w:rsidP="001C4676">
      <w:pPr>
        <w:pStyle w:val="body"/>
      </w:pPr>
      <w:r w:rsidRPr="00301654">
        <w:t>As an initial matter, the Court</w:t>
      </w:r>
      <w:r w:rsidR="001C4676" w:rsidRPr="00301654">
        <w:t xml:space="preserve"> cannot dismiss a lawsuit for a lack of subject matter jurisdiction</w:t>
      </w:r>
      <w:r w:rsidR="00301654">
        <w:t xml:space="preserve"> and simultaneously</w:t>
      </w:r>
      <w:r w:rsidR="001C4676" w:rsidRPr="00301654">
        <w:t xml:space="preserve"> rule on the merits under Rule 12(b)(6).</w:t>
      </w:r>
      <w:r w:rsidR="003B48FC" w:rsidRPr="00301654">
        <w:t xml:space="preserve"> </w:t>
      </w:r>
      <w:r w:rsidR="001C4676" w:rsidRPr="00301654">
        <w:t xml:space="preserve"> </w:t>
      </w:r>
      <w:r w:rsidR="001C4676" w:rsidRPr="00301654">
        <w:rPr>
          <w:u w:val="single"/>
        </w:rPr>
        <w:t>Holton v. Holton</w:t>
      </w:r>
      <w:r w:rsidR="001C4676" w:rsidRPr="00301654">
        <w:t>, 258 N.C. App. 408, 415–16, 813 S.E.2d 649, 655 (2018)</w:t>
      </w:r>
      <w:r w:rsidR="003B48FC" w:rsidRPr="00301654">
        <w:fldChar w:fldCharType="begin"/>
      </w:r>
      <w:r w:rsidR="003B48FC" w:rsidRPr="00301654">
        <w:instrText xml:space="preserve"> TA \l "</w:instrText>
      </w:r>
      <w:r w:rsidR="003B48FC" w:rsidRPr="00301654">
        <w:rPr>
          <w:u w:val="single"/>
        </w:rPr>
        <w:instrText>Holton v. Holton</w:instrText>
      </w:r>
      <w:r w:rsidR="003B48FC" w:rsidRPr="00301654">
        <w:instrText xml:space="preserve">, 258 N.C. App. 408, 415–16, 813 S.E.2d 649, 655 (2018)" \s "Holton" \c 1 </w:instrText>
      </w:r>
      <w:r w:rsidR="003B48FC" w:rsidRPr="00301654">
        <w:fldChar w:fldCharType="end"/>
      </w:r>
      <w:r w:rsidR="001C4676" w:rsidRPr="00301654">
        <w:t xml:space="preserve"> (“a dismissal under Rule 12(b)(1)</w:t>
      </w:r>
      <w:r w:rsidR="00834200" w:rsidRPr="00301654">
        <w:fldChar w:fldCharType="begin"/>
      </w:r>
      <w:r w:rsidR="00834200" w:rsidRPr="00301654">
        <w:instrText xml:space="preserve"> TA \s "12(b)(1)" </w:instrText>
      </w:r>
      <w:r w:rsidR="00834200" w:rsidRPr="00301654">
        <w:fldChar w:fldCharType="end"/>
      </w:r>
      <w:r w:rsidR="001C4676" w:rsidRPr="00301654">
        <w:t xml:space="preserve"> must be made without prejudice, since a trial court without jurisdiction would lack authority to adjudicate the matter.”) (</w:t>
      </w:r>
      <w:proofErr w:type="gramStart"/>
      <w:r w:rsidR="001C4676" w:rsidRPr="00301654">
        <w:t>citation</w:t>
      </w:r>
      <w:proofErr w:type="gramEnd"/>
      <w:r w:rsidR="001C4676" w:rsidRPr="00301654">
        <w:t xml:space="preserve"> omitted).  </w:t>
      </w:r>
      <w:r w:rsidR="00497B43" w:rsidRPr="00301654">
        <w:t>T</w:t>
      </w:r>
      <w:r w:rsidR="001C4676" w:rsidRPr="00301654">
        <w:t>he Court expressly recognized this limitation when it stated:</w:t>
      </w:r>
    </w:p>
    <w:p w14:paraId="47C9AC4E" w14:textId="7BEA37A8" w:rsidR="001C4676" w:rsidRPr="00301654" w:rsidRDefault="001C4676" w:rsidP="00497B43">
      <w:pPr>
        <w:pStyle w:val="QuoteTranscript"/>
      </w:pPr>
      <w:r w:rsidRPr="00301654">
        <w:t>16</w:t>
      </w:r>
      <w:r w:rsidRPr="00301654">
        <w:tab/>
        <w:t>MS. PHAIR: Thank you. Your Honor, I hate to --</w:t>
      </w:r>
    </w:p>
    <w:p w14:paraId="1EE404D4" w14:textId="0D5AE1C6" w:rsidR="001C4676" w:rsidRPr="00301654" w:rsidRDefault="001C4676" w:rsidP="00497B43">
      <w:pPr>
        <w:pStyle w:val="QuoteTranscript"/>
      </w:pPr>
      <w:r w:rsidRPr="00301654">
        <w:t>17</w:t>
      </w:r>
      <w:r w:rsidRPr="00301654">
        <w:tab/>
        <w:t>to be -- but I know my client's going to ask. I did have a</w:t>
      </w:r>
    </w:p>
    <w:p w14:paraId="2C9A0059" w14:textId="13BD47C1" w:rsidR="001C4676" w:rsidRPr="00301654" w:rsidRDefault="001C4676" w:rsidP="00497B43">
      <w:pPr>
        <w:pStyle w:val="QuoteTranscript"/>
      </w:pPr>
      <w:r w:rsidRPr="00301654">
        <w:t>18</w:t>
      </w:r>
      <w:r w:rsidRPr="00301654">
        <w:tab/>
        <w:t xml:space="preserve">pending attorney's-fee issue </w:t>
      </w:r>
      <w:proofErr w:type="gramStart"/>
      <w:r w:rsidRPr="00301654">
        <w:t>with regard to</w:t>
      </w:r>
      <w:proofErr w:type="gramEnd"/>
      <w:r w:rsidRPr="00301654">
        <w:t xml:space="preserve"> this case, and I</w:t>
      </w:r>
    </w:p>
    <w:p w14:paraId="2B0C2D2D" w14:textId="74CAD57B" w:rsidR="001C4676" w:rsidRPr="00301654" w:rsidRDefault="001C4676" w:rsidP="00497B43">
      <w:pPr>
        <w:pStyle w:val="QuoteTranscript"/>
      </w:pPr>
      <w:r w:rsidRPr="00301654">
        <w:t>19</w:t>
      </w:r>
      <w:r w:rsidRPr="00301654">
        <w:tab/>
        <w:t>don't know if your -- Your Honor wants ---</w:t>
      </w:r>
    </w:p>
    <w:p w14:paraId="0D2DDED5" w14:textId="53D2E92A" w:rsidR="001C4676" w:rsidRPr="00301654" w:rsidRDefault="001C4676" w:rsidP="00497B43">
      <w:pPr>
        <w:pStyle w:val="QuoteTranscript"/>
      </w:pPr>
      <w:r w:rsidRPr="00301654">
        <w:t>20</w:t>
      </w:r>
      <w:r w:rsidRPr="00301654">
        <w:tab/>
        <w:t>THE COURT: Well, Ms. Phair, this Court does not</w:t>
      </w:r>
    </w:p>
    <w:p w14:paraId="33CA4FCC" w14:textId="5C5F0334" w:rsidR="001C4676" w:rsidRPr="00301654" w:rsidRDefault="001C4676" w:rsidP="00497B43">
      <w:pPr>
        <w:pStyle w:val="QuoteTranscript"/>
      </w:pPr>
      <w:r w:rsidRPr="00301654">
        <w:t>21</w:t>
      </w:r>
      <w:r w:rsidRPr="00301654">
        <w:tab/>
        <w:t>have subject-matter jurisdiction ---</w:t>
      </w:r>
    </w:p>
    <w:p w14:paraId="73640459" w14:textId="0BD92F17" w:rsidR="001C4676" w:rsidRPr="00301654" w:rsidRDefault="001C4676" w:rsidP="00497B43">
      <w:pPr>
        <w:pStyle w:val="QuoteTranscript"/>
      </w:pPr>
      <w:r w:rsidRPr="00301654">
        <w:t>22</w:t>
      </w:r>
      <w:r w:rsidRPr="00301654">
        <w:tab/>
        <w:t>MS. PHAIR: Okay.</w:t>
      </w:r>
    </w:p>
    <w:p w14:paraId="5F07AFDC" w14:textId="0CE0FB08" w:rsidR="001C4676" w:rsidRPr="00301654" w:rsidRDefault="001C4676" w:rsidP="00497B43">
      <w:pPr>
        <w:pStyle w:val="QuoteTranscript"/>
      </w:pPr>
      <w:r w:rsidRPr="00301654">
        <w:t>23</w:t>
      </w:r>
      <w:r w:rsidRPr="00301654">
        <w:tab/>
        <w:t>THE COURT: --- to enter any order ---</w:t>
      </w:r>
    </w:p>
    <w:p w14:paraId="44F2698E" w14:textId="3CF3C94C" w:rsidR="001C4676" w:rsidRPr="00301654" w:rsidRDefault="001C4676" w:rsidP="00497B43">
      <w:pPr>
        <w:pStyle w:val="QuoteTranscript"/>
      </w:pPr>
      <w:r w:rsidRPr="00301654">
        <w:t>24</w:t>
      </w:r>
      <w:r w:rsidRPr="00301654">
        <w:tab/>
        <w:t>MS. PHAIR: Okay.</w:t>
      </w:r>
    </w:p>
    <w:p w14:paraId="22C8563D" w14:textId="406C8DB1" w:rsidR="001C4676" w:rsidRPr="00301654" w:rsidRDefault="001C4676" w:rsidP="00497B43">
      <w:pPr>
        <w:pStyle w:val="QuoteTranscript"/>
      </w:pPr>
      <w:r w:rsidRPr="00301654">
        <w:t>25</w:t>
      </w:r>
      <w:r w:rsidRPr="00301654">
        <w:tab/>
        <w:t>MR. PINERO: Your Honor ---</w:t>
      </w:r>
    </w:p>
    <w:p w14:paraId="5247B4D7" w14:textId="1495B98E" w:rsidR="001C4676" w:rsidRPr="00301654" w:rsidRDefault="001C4676" w:rsidP="00497B43">
      <w:pPr>
        <w:pStyle w:val="QuoteTranscript"/>
      </w:pPr>
      <w:r w:rsidRPr="00301654">
        <w:t>1</w:t>
      </w:r>
      <w:r w:rsidRPr="00301654">
        <w:tab/>
        <w:t>THE COURT: --- to make any adjudication</w:t>
      </w:r>
    </w:p>
    <w:p w14:paraId="68AA612A" w14:textId="6F2D2D24" w:rsidR="001C4676" w:rsidRPr="00301654" w:rsidRDefault="003F6A07" w:rsidP="00497B43">
      <w:pPr>
        <w:pStyle w:val="Bodytextfollowingquote"/>
      </w:pPr>
      <w:r>
        <w:t xml:space="preserve">(App </w:t>
      </w:r>
      <w:r w:rsidR="0040097B">
        <w:t xml:space="preserve">10-11, </w:t>
      </w:r>
      <w:r w:rsidR="001C4676" w:rsidRPr="00301654">
        <w:t>Transcript 17-18</w:t>
      </w:r>
      <w:r w:rsidR="0040097B">
        <w:t>)</w:t>
      </w:r>
    </w:p>
    <w:p w14:paraId="31427329" w14:textId="783AC8B5" w:rsidR="00E7050B" w:rsidRPr="00301654" w:rsidRDefault="00497B43" w:rsidP="002D328E">
      <w:pPr>
        <w:pStyle w:val="body"/>
      </w:pPr>
      <w:r w:rsidRPr="00301654">
        <w:lastRenderedPageBreak/>
        <w:t xml:space="preserve">Moreover, there is no mention of the motion to dismiss for failure to state a claim by any party or the Court in the transcript.  The matter was not argued </w:t>
      </w:r>
      <w:r w:rsidR="003B48FC" w:rsidRPr="00301654">
        <w:t>n</w:t>
      </w:r>
      <w:r w:rsidRPr="00301654">
        <w:t>or contemplated by the Court.  Notwithstanding the lack of any direction to mention Rule 12(b)(6)</w:t>
      </w:r>
      <w:r w:rsidR="003B48FC" w:rsidRPr="00301654">
        <w:fldChar w:fldCharType="begin"/>
      </w:r>
      <w:r w:rsidR="003B48FC" w:rsidRPr="00301654">
        <w:instrText xml:space="preserve"> TA \l "12(b)(6)" \s "12(b)(6)" \c 4 </w:instrText>
      </w:r>
      <w:r w:rsidR="003B48FC" w:rsidRPr="00301654">
        <w:fldChar w:fldCharType="end"/>
      </w:r>
      <w:r w:rsidRPr="00301654">
        <w:t xml:space="preserve">, the Court signed an order drafted by </w:t>
      </w:r>
      <w:r w:rsidR="00AD1A2E" w:rsidRPr="00301654">
        <w:t xml:space="preserve">counsel for </w:t>
      </w:r>
      <w:r w:rsidRPr="00301654">
        <w:t xml:space="preserve">the </w:t>
      </w:r>
      <w:r w:rsidR="00AD1A2E" w:rsidRPr="00301654">
        <w:t xml:space="preserve">Defendant Harley Johnson, over </w:t>
      </w:r>
      <w:r w:rsidR="00CB5963" w:rsidRPr="00301654">
        <w:t>Appellants</w:t>
      </w:r>
      <w:r w:rsidR="00AD1A2E" w:rsidRPr="00301654">
        <w:t>’ objection</w:t>
      </w:r>
      <w:r w:rsidR="00CB5963">
        <w:t>,</w:t>
      </w:r>
      <w:r w:rsidR="00AD1A2E" w:rsidRPr="00301654">
        <w:t xml:space="preserve"> dismissing the case under Rule 12(b)(6).  (See </w:t>
      </w:r>
      <w:proofErr w:type="spellStart"/>
      <w:r w:rsidR="00AD1A2E" w:rsidRPr="00301654">
        <w:t>R_Supp</w:t>
      </w:r>
      <w:proofErr w:type="spellEnd"/>
      <w:r w:rsidR="00AD1A2E" w:rsidRPr="00301654">
        <w:t xml:space="preserve"> 170-74 submitted to the Court by email.)  Notwithstanding </w:t>
      </w:r>
      <w:r w:rsidR="003B48FC" w:rsidRPr="00301654">
        <w:t>the Court’s</w:t>
      </w:r>
      <w:r w:rsidR="00AD1A2E" w:rsidRPr="00301654">
        <w:t xml:space="preserve"> error, Appellants’ Complaint states a claim and the Court’s dismissal is </w:t>
      </w:r>
      <w:r w:rsidR="003B48FC" w:rsidRPr="00301654">
        <w:t xml:space="preserve">further </w:t>
      </w:r>
      <w:r w:rsidR="00AD1A2E" w:rsidRPr="00301654">
        <w:t>in error.</w:t>
      </w:r>
    </w:p>
    <w:p w14:paraId="79E22634" w14:textId="4A4AC3B2" w:rsidR="00C92610" w:rsidRPr="00301654" w:rsidRDefault="00A031B4" w:rsidP="00497B43">
      <w:pPr>
        <w:pStyle w:val="Heading4"/>
      </w:pPr>
      <w:bookmarkStart w:id="28" w:name="_Toc85741647"/>
      <w:r w:rsidRPr="00301654">
        <w:t>Appellants’ Complaint states a claim and cannot be dismissed under Rule 12(b)(6).</w:t>
      </w:r>
      <w:bookmarkEnd w:id="28"/>
      <w:r w:rsidRPr="00301654">
        <w:t xml:space="preserve">  </w:t>
      </w:r>
    </w:p>
    <w:p w14:paraId="2DB9FBAD" w14:textId="6D6F8B83" w:rsidR="002D328E" w:rsidRPr="00301654" w:rsidRDefault="00A031B4" w:rsidP="002D328E">
      <w:pPr>
        <w:pStyle w:val="body"/>
      </w:pPr>
      <w:r w:rsidRPr="00301654">
        <w:t xml:space="preserve">Appellants’ Complaint states </w:t>
      </w:r>
      <w:r w:rsidR="00166C33" w:rsidRPr="00301654">
        <w:t xml:space="preserve">claims for Quiet Title, Breach of Fiduciary Duty, </w:t>
      </w:r>
      <w:r w:rsidR="00E7050B" w:rsidRPr="00301654">
        <w:t>Constructive Fraud,</w:t>
      </w:r>
      <w:r w:rsidR="00AD1A2E" w:rsidRPr="00301654">
        <w:t xml:space="preserve"> Fraud, Punitive Damages, and for an accounting.</w:t>
      </w:r>
    </w:p>
    <w:p w14:paraId="58193DC2" w14:textId="5DDD7547" w:rsidR="00AD1A2E" w:rsidRPr="00301654" w:rsidRDefault="00AD1A2E" w:rsidP="00CB5963">
      <w:pPr>
        <w:pStyle w:val="Heading5"/>
      </w:pPr>
      <w:bookmarkStart w:id="29" w:name="_Toc85741648"/>
      <w:r w:rsidRPr="00301654">
        <w:t>Appellants state a claim for Quiet Title.</w:t>
      </w:r>
      <w:bookmarkEnd w:id="29"/>
    </w:p>
    <w:p w14:paraId="1D9F499F" w14:textId="3C6FD075" w:rsidR="000345C1" w:rsidRPr="00301654" w:rsidRDefault="00AD1A2E" w:rsidP="00E55304">
      <w:pPr>
        <w:pStyle w:val="body"/>
      </w:pPr>
      <w:r w:rsidRPr="00301654">
        <w:rPr>
          <w:shd w:val="clear" w:color="auto" w:fill="FFFFFF"/>
        </w:rPr>
        <w:t>In order to state a claim to quie</w:t>
      </w:r>
      <w:r w:rsidR="003B48FC" w:rsidRPr="00301654">
        <w:rPr>
          <w:shd w:val="clear" w:color="auto" w:fill="FFFFFF"/>
        </w:rPr>
        <w:t>t</w:t>
      </w:r>
      <w:r w:rsidRPr="00301654">
        <w:rPr>
          <w:shd w:val="clear" w:color="auto" w:fill="FFFFFF"/>
        </w:rPr>
        <w:t xml:space="preserve"> title a plaintiff must allege that it (1) “have some estate or interest in [the property]; and [2] that the defendant must assert some claim to such land adverse to the plaintiff's title, estate or interest.”</w:t>
      </w:r>
      <w:r w:rsidR="000345C1" w:rsidRPr="00301654">
        <w:rPr>
          <w:shd w:val="clear" w:color="auto" w:fill="FFFFFF"/>
        </w:rPr>
        <w:t xml:space="preserve">  </w:t>
      </w:r>
      <w:r w:rsidRPr="00301654">
        <w:rPr>
          <w:u w:val="single"/>
        </w:rPr>
        <w:t>Wells Fargo Bank, N.A. v. Hundley</w:t>
      </w:r>
      <w:r w:rsidRPr="00301654">
        <w:t>, 233 N.C. App. 240, 758 S.E.2d 707 (2014)</w:t>
      </w:r>
      <w:r w:rsidR="000345C1" w:rsidRPr="00301654">
        <w:fldChar w:fldCharType="begin"/>
      </w:r>
      <w:r w:rsidR="000345C1" w:rsidRPr="00301654">
        <w:instrText xml:space="preserve"> TA \l "</w:instrText>
      </w:r>
      <w:r w:rsidR="000345C1" w:rsidRPr="00301654">
        <w:rPr>
          <w:u w:val="single"/>
        </w:rPr>
        <w:instrText xml:space="preserve">Wells Fargo Bank, N.A. v. </w:instrText>
      </w:r>
      <w:r w:rsidR="000345C1" w:rsidRPr="00301654">
        <w:rPr>
          <w:u w:val="single"/>
        </w:rPr>
        <w:lastRenderedPageBreak/>
        <w:instrText>Hundley</w:instrText>
      </w:r>
      <w:r w:rsidR="000345C1" w:rsidRPr="00301654">
        <w:instrText xml:space="preserve">, 233 N.C. App. 240, 758 S.E.2d 707 (2014)" \s "Hundley" \c 1 </w:instrText>
      </w:r>
      <w:r w:rsidR="000345C1" w:rsidRPr="00301654">
        <w:fldChar w:fldCharType="end"/>
      </w:r>
      <w:r w:rsidR="000345C1" w:rsidRPr="00301654">
        <w:t xml:space="preserve"> </w:t>
      </w:r>
      <w:r w:rsidR="003B48FC" w:rsidRPr="00301654">
        <w:t xml:space="preserve"> (citation omitted). </w:t>
      </w:r>
      <w:r w:rsidR="000345C1" w:rsidRPr="00301654">
        <w:t xml:space="preserve"> Here, the Complaint alleges that :</w:t>
      </w:r>
    </w:p>
    <w:p w14:paraId="354ED25A" w14:textId="30707DDC" w:rsidR="000345C1" w:rsidRPr="00301654" w:rsidRDefault="000345C1" w:rsidP="00A02D7F">
      <w:pPr>
        <w:pStyle w:val="QuoteTranscript"/>
        <w:numPr>
          <w:ilvl w:val="1"/>
          <w:numId w:val="4"/>
        </w:numPr>
        <w:spacing w:after="100" w:afterAutospacing="1" w:line="480" w:lineRule="auto"/>
        <w:ind w:right="187"/>
        <w:rPr>
          <w:rStyle w:val="Strong"/>
          <w:b w:val="0"/>
          <w:bCs w:val="0"/>
        </w:rPr>
      </w:pPr>
      <w:r w:rsidRPr="00301654">
        <w:rPr>
          <w:rStyle w:val="Strong"/>
          <w:b w:val="0"/>
          <w:bCs w:val="0"/>
        </w:rPr>
        <w:t>Plaintiff Appellants are the heirs at law of the estate of Virginia Johnson and Harley Johnson. (R 7-8 pp 10.)</w:t>
      </w:r>
      <w:r w:rsidR="00E55304" w:rsidRPr="00301654">
        <w:rPr>
          <w:rStyle w:val="Strong"/>
          <w:b w:val="0"/>
          <w:bCs w:val="0"/>
        </w:rPr>
        <w:t>,</w:t>
      </w:r>
    </w:p>
    <w:p w14:paraId="5AAC2EB8" w14:textId="03264F8A" w:rsidR="00AD1A2E" w:rsidRPr="00301654" w:rsidRDefault="000345C1" w:rsidP="00A02D7F">
      <w:pPr>
        <w:pStyle w:val="QuoteTranscript"/>
        <w:numPr>
          <w:ilvl w:val="1"/>
          <w:numId w:val="4"/>
        </w:numPr>
        <w:spacing w:after="100" w:afterAutospacing="1" w:line="480" w:lineRule="auto"/>
        <w:rPr>
          <w:rStyle w:val="Strong"/>
          <w:b w:val="0"/>
          <w:bCs w:val="0"/>
        </w:rPr>
      </w:pPr>
      <w:r w:rsidRPr="00301654">
        <w:rPr>
          <w:rStyle w:val="Strong"/>
          <w:b w:val="0"/>
          <w:bCs w:val="0"/>
        </w:rPr>
        <w:t>Virginia Johnson had a right of survivorship over the properties at issue. (R 11-12 pp 46, 48)</w:t>
      </w:r>
      <w:r w:rsidR="00E55304" w:rsidRPr="00301654">
        <w:rPr>
          <w:rStyle w:val="Strong"/>
          <w:b w:val="0"/>
          <w:bCs w:val="0"/>
        </w:rPr>
        <w:t>,</w:t>
      </w:r>
    </w:p>
    <w:p w14:paraId="4B670F7F" w14:textId="4281A867" w:rsidR="000345C1" w:rsidRPr="00301654" w:rsidRDefault="000345C1" w:rsidP="00A02D7F">
      <w:pPr>
        <w:pStyle w:val="QuoteTranscript"/>
        <w:numPr>
          <w:ilvl w:val="1"/>
          <w:numId w:val="4"/>
        </w:numPr>
        <w:spacing w:after="100" w:afterAutospacing="1" w:line="480" w:lineRule="auto"/>
        <w:rPr>
          <w:rStyle w:val="Strong"/>
          <w:b w:val="0"/>
          <w:bCs w:val="0"/>
        </w:rPr>
      </w:pPr>
      <w:r w:rsidRPr="00301654">
        <w:rPr>
          <w:rStyle w:val="Strong"/>
          <w:b w:val="0"/>
          <w:bCs w:val="0"/>
        </w:rPr>
        <w:t>The deeds purporting to vest title in Defendant Appellants are not sufficient to sever title and that they were not valid conveyances. (R 12 pp 47, 49, 50)</w:t>
      </w:r>
      <w:r w:rsidR="00E55304" w:rsidRPr="00301654">
        <w:rPr>
          <w:rStyle w:val="Strong"/>
          <w:b w:val="0"/>
          <w:bCs w:val="0"/>
        </w:rPr>
        <w:t>,</w:t>
      </w:r>
    </w:p>
    <w:p w14:paraId="6C6B0246" w14:textId="553D4CC9" w:rsidR="000345C1" w:rsidRPr="00301654" w:rsidRDefault="000345C1" w:rsidP="00A02D7F">
      <w:pPr>
        <w:pStyle w:val="QuoteTranscript"/>
        <w:numPr>
          <w:ilvl w:val="1"/>
          <w:numId w:val="4"/>
        </w:numPr>
        <w:spacing w:after="100" w:afterAutospacing="1" w:line="480" w:lineRule="auto"/>
        <w:rPr>
          <w:rStyle w:val="Strong"/>
          <w:b w:val="0"/>
          <w:bCs w:val="0"/>
        </w:rPr>
      </w:pPr>
      <w:r w:rsidRPr="00301654">
        <w:rPr>
          <w:rStyle w:val="Strong"/>
          <w:b w:val="0"/>
          <w:bCs w:val="0"/>
        </w:rPr>
        <w:t>The properties referenced in the DJ Deed and the HEJ Deed belonged to Virginia Johnson in fee simple at her death and passed by intestacy at her death. (R 12 pp 50)</w:t>
      </w:r>
      <w:r w:rsidR="00E55304" w:rsidRPr="00301654">
        <w:rPr>
          <w:rStyle w:val="Strong"/>
          <w:b w:val="0"/>
          <w:bCs w:val="0"/>
        </w:rPr>
        <w:t xml:space="preserve">, and </w:t>
      </w:r>
    </w:p>
    <w:p w14:paraId="2BB79A8E" w14:textId="25C2F019" w:rsidR="00E55304" w:rsidRPr="00301654" w:rsidRDefault="00E55304" w:rsidP="00A02D7F">
      <w:pPr>
        <w:pStyle w:val="QuoteTranscript"/>
        <w:numPr>
          <w:ilvl w:val="1"/>
          <w:numId w:val="4"/>
        </w:numPr>
        <w:spacing w:after="100" w:afterAutospacing="1" w:line="480" w:lineRule="auto"/>
        <w:rPr>
          <w:rStyle w:val="Strong"/>
          <w:b w:val="0"/>
          <w:bCs w:val="0"/>
        </w:rPr>
      </w:pPr>
      <w:r w:rsidRPr="00301654">
        <w:rPr>
          <w:rStyle w:val="Strong"/>
          <w:b w:val="0"/>
          <w:bCs w:val="0"/>
        </w:rPr>
        <w:t>Defendants have excluded the heirs of Virginia Johnson including Plaintiff Anthony Johnson from the properties described in the DJ Deed and the HEJ Deed. (R 9 pp 19).</w:t>
      </w:r>
    </w:p>
    <w:p w14:paraId="58102093" w14:textId="7A744E4E" w:rsidR="00AD1A2E" w:rsidRPr="00301654" w:rsidRDefault="00AD1A2E" w:rsidP="00CB5963">
      <w:pPr>
        <w:pStyle w:val="Heading5"/>
      </w:pPr>
      <w:bookmarkStart w:id="30" w:name="_Toc85741649"/>
      <w:r w:rsidRPr="00301654">
        <w:t xml:space="preserve">Appellants </w:t>
      </w:r>
      <w:r w:rsidRPr="00CB5963">
        <w:t>state</w:t>
      </w:r>
      <w:r w:rsidRPr="00301654">
        <w:t xml:space="preserve"> a claim for Breach of Fiduciary Duty.</w:t>
      </w:r>
      <w:bookmarkEnd w:id="30"/>
    </w:p>
    <w:p w14:paraId="62FA4339" w14:textId="70467430" w:rsidR="00E55304" w:rsidRPr="00301654" w:rsidRDefault="00B35549" w:rsidP="001B414A">
      <w:pPr>
        <w:pStyle w:val="body"/>
      </w:pPr>
      <w:r w:rsidRPr="00301654">
        <w:rPr>
          <w:shd w:val="clear" w:color="auto" w:fill="FFFFFF"/>
        </w:rPr>
        <w:t xml:space="preserve">A claim for breach of fiduciary duty requires the existence of a fiduciary duty. </w:t>
      </w:r>
      <w:r w:rsidRPr="00301654">
        <w:rPr>
          <w:u w:val="single"/>
        </w:rPr>
        <w:t xml:space="preserve">Governors Club, Inc. v. Governors Club Ltd. </w:t>
      </w:r>
      <w:proofErr w:type="spellStart"/>
      <w:r w:rsidRPr="00301654">
        <w:rPr>
          <w:u w:val="single"/>
        </w:rPr>
        <w:t>P'ship</w:t>
      </w:r>
      <w:proofErr w:type="spellEnd"/>
      <w:r w:rsidRPr="00301654">
        <w:t>, 152 N.C. App. 240, 247, 567 S.E.2d 781, 786 (2002), </w:t>
      </w:r>
      <w:r w:rsidRPr="00301654">
        <w:rPr>
          <w:u w:val="single"/>
        </w:rPr>
        <w:t>aff'd,</w:t>
      </w:r>
      <w:r w:rsidRPr="00301654">
        <w:t xml:space="preserve"> 357 N.C. 46, 577 </w:t>
      </w:r>
      <w:r w:rsidRPr="00301654">
        <w:lastRenderedPageBreak/>
        <w:t>S.E.2d 620, 2003 WL 1572130 (2003)</w:t>
      </w:r>
      <w:r w:rsidR="003B48FC" w:rsidRPr="00301654">
        <w:fldChar w:fldCharType="begin"/>
      </w:r>
      <w:r w:rsidR="003B48FC" w:rsidRPr="00301654">
        <w:instrText xml:space="preserve"> TA \l "</w:instrText>
      </w:r>
      <w:r w:rsidR="003B48FC" w:rsidRPr="00301654">
        <w:rPr>
          <w:u w:val="single"/>
        </w:rPr>
        <w:instrText>Governors Club, Inc. v. Governors Club Ltd. P'ship</w:instrText>
      </w:r>
      <w:r w:rsidR="003B48FC" w:rsidRPr="00301654">
        <w:instrText>, 152 N.C. App. 240, 247, 567 S.E.2d 781, 786 (2002), </w:instrText>
      </w:r>
      <w:r w:rsidR="003B48FC" w:rsidRPr="00301654">
        <w:rPr>
          <w:u w:val="single"/>
        </w:rPr>
        <w:instrText>aff'd,</w:instrText>
      </w:r>
      <w:r w:rsidR="003B48FC" w:rsidRPr="00301654">
        <w:instrText xml:space="preserve"> 357 N.C. 46, 577 S.E.2d 620, 2003 WL 1572130 (2003)" \s "Gov Club" \c 1 </w:instrText>
      </w:r>
      <w:r w:rsidR="003B48FC" w:rsidRPr="00301654">
        <w:fldChar w:fldCharType="end"/>
      </w:r>
      <w:r w:rsidRPr="00301654">
        <w:t xml:space="preserve"> </w:t>
      </w:r>
      <w:r w:rsidR="003B48FC" w:rsidRPr="00301654">
        <w:t xml:space="preserve"> </w:t>
      </w:r>
      <w:r w:rsidR="00E55304" w:rsidRPr="00301654">
        <w:t>Here, the Complaint alleges that :</w:t>
      </w:r>
    </w:p>
    <w:p w14:paraId="434A02F0" w14:textId="6F6D3F50" w:rsidR="00B35549" w:rsidRPr="00301654" w:rsidRDefault="00B35549" w:rsidP="00A02D7F">
      <w:pPr>
        <w:pStyle w:val="QuoteTranscript"/>
        <w:numPr>
          <w:ilvl w:val="1"/>
          <w:numId w:val="5"/>
        </w:numPr>
        <w:spacing w:after="100" w:afterAutospacing="1" w:line="480" w:lineRule="auto"/>
        <w:ind w:right="187"/>
        <w:rPr>
          <w:rStyle w:val="Strong"/>
          <w:b w:val="0"/>
          <w:bCs w:val="0"/>
        </w:rPr>
      </w:pPr>
      <w:r w:rsidRPr="00301654">
        <w:rPr>
          <w:rStyle w:val="Strong"/>
          <w:b w:val="0"/>
          <w:bCs w:val="0"/>
        </w:rPr>
        <w:t>Virginia Johnson and Harley T. Johnson suffered from advanced dementia as early as January of 2009 and did not have the capacity thereafter to transfer property, sign a will, or appoint a power of attorney. (R 8 pp 12),</w:t>
      </w:r>
    </w:p>
    <w:p w14:paraId="020D95BD" w14:textId="68C4990E" w:rsidR="00E55304" w:rsidRPr="00301654" w:rsidRDefault="00B35549" w:rsidP="00A02D7F">
      <w:pPr>
        <w:pStyle w:val="QuoteTranscript"/>
        <w:numPr>
          <w:ilvl w:val="1"/>
          <w:numId w:val="5"/>
        </w:numPr>
        <w:spacing w:after="100" w:afterAutospacing="1" w:line="480" w:lineRule="auto"/>
        <w:ind w:right="187"/>
        <w:rPr>
          <w:rStyle w:val="Strong"/>
          <w:b w:val="0"/>
          <w:bCs w:val="0"/>
        </w:rPr>
      </w:pPr>
      <w:r w:rsidRPr="00301654">
        <w:rPr>
          <w:rStyle w:val="Strong"/>
          <w:b w:val="0"/>
          <w:bCs w:val="0"/>
        </w:rPr>
        <w:t xml:space="preserve">At all relevant times, Defendants </w:t>
      </w:r>
      <w:proofErr w:type="spellStart"/>
      <w:r w:rsidRPr="00301654">
        <w:rPr>
          <w:rStyle w:val="Strong"/>
          <w:b w:val="0"/>
          <w:bCs w:val="0"/>
        </w:rPr>
        <w:t>Derwin</w:t>
      </w:r>
      <w:proofErr w:type="spellEnd"/>
      <w:r w:rsidRPr="00301654">
        <w:rPr>
          <w:rStyle w:val="Strong"/>
          <w:b w:val="0"/>
          <w:bCs w:val="0"/>
        </w:rPr>
        <w:t xml:space="preserve"> Johnson and Harley E. Johnson had access to Virginia Johnson and Harley T. Johnson as caretakers.</w:t>
      </w:r>
      <w:r w:rsidR="00E55304" w:rsidRPr="00301654">
        <w:rPr>
          <w:rStyle w:val="Strong"/>
          <w:b w:val="0"/>
          <w:bCs w:val="0"/>
        </w:rPr>
        <w:t>,</w:t>
      </w:r>
      <w:r w:rsidRPr="00301654">
        <w:rPr>
          <w:rStyle w:val="Strong"/>
          <w:b w:val="0"/>
          <w:bCs w:val="0"/>
        </w:rPr>
        <w:t xml:space="preserve"> (R 8 pp 13),</w:t>
      </w:r>
    </w:p>
    <w:p w14:paraId="59308B12" w14:textId="17101B40" w:rsidR="00B35549" w:rsidRPr="00301654" w:rsidRDefault="00B35549" w:rsidP="00A02D7F">
      <w:pPr>
        <w:pStyle w:val="QuoteTranscript"/>
        <w:numPr>
          <w:ilvl w:val="1"/>
          <w:numId w:val="5"/>
        </w:numPr>
        <w:spacing w:after="100" w:afterAutospacing="1" w:line="480" w:lineRule="auto"/>
        <w:ind w:right="187"/>
      </w:pPr>
      <w:proofErr w:type="spellStart"/>
      <w:r w:rsidRPr="00301654">
        <w:t>Derwin</w:t>
      </w:r>
      <w:proofErr w:type="spellEnd"/>
      <w:r w:rsidRPr="00301654">
        <w:t xml:space="preserve"> Johnson drafted [a power of Attorney], which appointed </w:t>
      </w:r>
      <w:proofErr w:type="spellStart"/>
      <w:r w:rsidRPr="00301654">
        <w:t>Derwin</w:t>
      </w:r>
      <w:proofErr w:type="spellEnd"/>
      <w:r w:rsidRPr="00301654">
        <w:t xml:space="preserve"> Johnson as power of attorney over Virginia Johnson's affairs. (R 9 pp 21),</w:t>
      </w:r>
    </w:p>
    <w:p w14:paraId="5FF211EE" w14:textId="3E17EC2E" w:rsidR="00B35549" w:rsidRPr="00301654" w:rsidRDefault="00B35549" w:rsidP="00A02D7F">
      <w:pPr>
        <w:pStyle w:val="QuoteTranscript"/>
        <w:numPr>
          <w:ilvl w:val="1"/>
          <w:numId w:val="5"/>
        </w:numPr>
        <w:spacing w:after="100" w:afterAutospacing="1" w:line="480" w:lineRule="auto"/>
        <w:ind w:right="187"/>
      </w:pPr>
      <w:proofErr w:type="spellStart"/>
      <w:r w:rsidRPr="00301654">
        <w:t>Derwin</w:t>
      </w:r>
      <w:proofErr w:type="spellEnd"/>
      <w:r w:rsidRPr="00301654">
        <w:t xml:space="preserve"> Johnson drafted [a power of Attorney], which appointed </w:t>
      </w:r>
      <w:proofErr w:type="spellStart"/>
      <w:r w:rsidRPr="00301654">
        <w:t>Derwin</w:t>
      </w:r>
      <w:proofErr w:type="spellEnd"/>
      <w:r w:rsidRPr="00301654">
        <w:t xml:space="preserve"> Johnson as power of attorney over Harley T. Johnson's affairs. (R 9 pp 24),</w:t>
      </w:r>
    </w:p>
    <w:p w14:paraId="56A44224" w14:textId="05F2AC37" w:rsidR="00B35549" w:rsidRPr="00301654" w:rsidRDefault="00B35549" w:rsidP="00A02D7F">
      <w:pPr>
        <w:pStyle w:val="QuoteTranscript"/>
        <w:numPr>
          <w:ilvl w:val="1"/>
          <w:numId w:val="5"/>
        </w:numPr>
        <w:spacing w:after="100" w:afterAutospacing="1" w:line="480" w:lineRule="auto"/>
        <w:ind w:right="187"/>
      </w:pPr>
      <w:r w:rsidRPr="00301654">
        <w:t xml:space="preserve">As Power of Attorney for Virginia Johnson, Defendant </w:t>
      </w:r>
      <w:proofErr w:type="spellStart"/>
      <w:r w:rsidRPr="00301654">
        <w:t>Derwin</w:t>
      </w:r>
      <w:proofErr w:type="spellEnd"/>
      <w:r w:rsidRPr="00301654">
        <w:t xml:space="preserve"> Johnson owed fiduciary duties to Virginia Johnson. (R 12 pp 54),</w:t>
      </w:r>
    </w:p>
    <w:p w14:paraId="3411AEDE" w14:textId="04F3C88A" w:rsidR="00B35549" w:rsidRPr="00301654" w:rsidRDefault="00B35549" w:rsidP="00A02D7F">
      <w:pPr>
        <w:pStyle w:val="QuoteTranscript"/>
        <w:numPr>
          <w:ilvl w:val="1"/>
          <w:numId w:val="5"/>
        </w:numPr>
        <w:spacing w:after="100" w:afterAutospacing="1" w:line="480" w:lineRule="auto"/>
        <w:ind w:right="187"/>
      </w:pPr>
      <w:r w:rsidRPr="00301654">
        <w:lastRenderedPageBreak/>
        <w:t xml:space="preserve">As Power of Attorney for Harley T. Johnson, Defendant </w:t>
      </w:r>
      <w:proofErr w:type="spellStart"/>
      <w:r w:rsidRPr="00301654">
        <w:t>Derwin</w:t>
      </w:r>
      <w:proofErr w:type="spellEnd"/>
      <w:r w:rsidRPr="00301654">
        <w:t xml:space="preserve"> Johnson owed fiduciary duties to Harley T. Johnson. (R 12 pp 55),</w:t>
      </w:r>
    </w:p>
    <w:p w14:paraId="10B83E9C" w14:textId="1A175320" w:rsidR="00B35549" w:rsidRPr="00301654" w:rsidRDefault="00B35549" w:rsidP="00A02D7F">
      <w:pPr>
        <w:pStyle w:val="QuoteTranscript"/>
        <w:numPr>
          <w:ilvl w:val="1"/>
          <w:numId w:val="5"/>
        </w:numPr>
        <w:spacing w:after="100" w:afterAutospacing="1" w:line="480" w:lineRule="auto"/>
        <w:ind w:right="187"/>
      </w:pPr>
      <w:r w:rsidRPr="00301654">
        <w:t>As purported Trustee for Harley T. Johnson, Defendant Harley E. Johnson owed fiduciary duties to Harley T. Johnson. (R 12 pp 56),</w:t>
      </w:r>
    </w:p>
    <w:p w14:paraId="7E0DF596" w14:textId="0C9F364E" w:rsidR="00B35549" w:rsidRPr="00301654" w:rsidRDefault="00B35549" w:rsidP="00A02D7F">
      <w:pPr>
        <w:pStyle w:val="QuoteTranscript"/>
        <w:numPr>
          <w:ilvl w:val="1"/>
          <w:numId w:val="5"/>
        </w:numPr>
        <w:spacing w:after="100" w:afterAutospacing="1" w:line="480" w:lineRule="auto"/>
        <w:ind w:right="187"/>
      </w:pPr>
      <w:r w:rsidRPr="00301654">
        <w:t>As Personal Representative to Harley T. Johnson's Estate, Defendant Harley E. Johnson owed fiduciary duties to the heirs of Harley T. Johnson including Plaintiffs. (R 12 pp 57),</w:t>
      </w:r>
    </w:p>
    <w:p w14:paraId="443E3A51" w14:textId="77777777" w:rsidR="001B414A" w:rsidRPr="00301654" w:rsidRDefault="001B414A" w:rsidP="00A02D7F">
      <w:pPr>
        <w:pStyle w:val="QuoteTranscript"/>
        <w:numPr>
          <w:ilvl w:val="1"/>
          <w:numId w:val="5"/>
        </w:numPr>
        <w:spacing w:after="100" w:afterAutospacing="1" w:line="480" w:lineRule="auto"/>
        <w:ind w:right="187"/>
      </w:pPr>
      <w:r w:rsidRPr="00301654">
        <w:t xml:space="preserve">Defendant </w:t>
      </w:r>
      <w:proofErr w:type="spellStart"/>
      <w:r w:rsidRPr="00301654">
        <w:t>Derwin</w:t>
      </w:r>
      <w:proofErr w:type="spellEnd"/>
      <w:r w:rsidRPr="00301654">
        <w:t xml:space="preserve"> Johnson breached his duties by:</w:t>
      </w:r>
    </w:p>
    <w:p w14:paraId="22500FA4" w14:textId="4935A469" w:rsidR="001B414A" w:rsidRPr="00301654" w:rsidRDefault="001B414A" w:rsidP="00A02D7F">
      <w:pPr>
        <w:pStyle w:val="QuoteTranscript"/>
        <w:numPr>
          <w:ilvl w:val="2"/>
          <w:numId w:val="5"/>
        </w:numPr>
        <w:tabs>
          <w:tab w:val="clear" w:pos="900"/>
          <w:tab w:val="left" w:pos="1350"/>
        </w:tabs>
        <w:spacing w:after="100" w:afterAutospacing="1" w:line="480" w:lineRule="auto"/>
        <w:ind w:right="187"/>
      </w:pPr>
      <w:r w:rsidRPr="00301654">
        <w:t xml:space="preserve">engaging in </w:t>
      </w:r>
      <w:proofErr w:type="spellStart"/>
      <w:r w:rsidRPr="00301654">
        <w:t xml:space="preserve">self </w:t>
      </w:r>
      <w:proofErr w:type="gramStart"/>
      <w:r w:rsidRPr="00301654">
        <w:t>dealing</w:t>
      </w:r>
      <w:proofErr w:type="spellEnd"/>
      <w:r w:rsidRPr="00301654">
        <w:t>;</w:t>
      </w:r>
      <w:proofErr w:type="gramEnd"/>
    </w:p>
    <w:p w14:paraId="7474D4BA" w14:textId="38596825" w:rsidR="001B414A" w:rsidRPr="00301654" w:rsidRDefault="001B414A" w:rsidP="00A02D7F">
      <w:pPr>
        <w:pStyle w:val="QuoteTranscript"/>
        <w:numPr>
          <w:ilvl w:val="2"/>
          <w:numId w:val="5"/>
        </w:numPr>
        <w:tabs>
          <w:tab w:val="clear" w:pos="900"/>
          <w:tab w:val="left" w:pos="1350"/>
        </w:tabs>
        <w:spacing w:after="100" w:afterAutospacing="1" w:line="480" w:lineRule="auto"/>
        <w:ind w:right="187"/>
      </w:pPr>
      <w:r w:rsidRPr="00301654">
        <w:t xml:space="preserve">transferring Virginia Johnson's personal property to </w:t>
      </w:r>
      <w:proofErr w:type="gramStart"/>
      <w:r w:rsidRPr="00301654">
        <w:t>himself;</w:t>
      </w:r>
      <w:proofErr w:type="gramEnd"/>
    </w:p>
    <w:p w14:paraId="63343917" w14:textId="0871CC32" w:rsidR="001B414A" w:rsidRPr="00301654" w:rsidRDefault="001B414A" w:rsidP="00A02D7F">
      <w:pPr>
        <w:pStyle w:val="QuoteTranscript"/>
        <w:numPr>
          <w:ilvl w:val="2"/>
          <w:numId w:val="5"/>
        </w:numPr>
        <w:tabs>
          <w:tab w:val="clear" w:pos="900"/>
          <w:tab w:val="left" w:pos="1350"/>
        </w:tabs>
        <w:spacing w:after="100" w:afterAutospacing="1" w:line="480" w:lineRule="auto"/>
        <w:ind w:right="187"/>
      </w:pPr>
      <w:r w:rsidRPr="00301654">
        <w:t xml:space="preserve">drafting and causing the VJ Trust to be executed and filed with the Hoke County Register of </w:t>
      </w:r>
      <w:proofErr w:type="gramStart"/>
      <w:r w:rsidRPr="00301654">
        <w:t>Deeds;</w:t>
      </w:r>
      <w:proofErr w:type="gramEnd"/>
    </w:p>
    <w:p w14:paraId="657F15CC" w14:textId="4510BAB8" w:rsidR="001B414A" w:rsidRPr="00301654" w:rsidRDefault="001B414A" w:rsidP="00A02D7F">
      <w:pPr>
        <w:pStyle w:val="QuoteTranscript"/>
        <w:numPr>
          <w:ilvl w:val="2"/>
          <w:numId w:val="5"/>
        </w:numPr>
        <w:tabs>
          <w:tab w:val="clear" w:pos="900"/>
          <w:tab w:val="left" w:pos="1350"/>
        </w:tabs>
        <w:spacing w:after="100" w:afterAutospacing="1" w:line="480" w:lineRule="auto"/>
        <w:ind w:right="187"/>
      </w:pPr>
      <w:r w:rsidRPr="00301654">
        <w:t xml:space="preserve">drafting, signing, and filing a fraudulent will that he signed as power of </w:t>
      </w:r>
      <w:proofErr w:type="gramStart"/>
      <w:r w:rsidRPr="00301654">
        <w:t>attorney;</w:t>
      </w:r>
      <w:proofErr w:type="gramEnd"/>
    </w:p>
    <w:p w14:paraId="57742945" w14:textId="0A404E9D" w:rsidR="001B414A" w:rsidRPr="00301654" w:rsidRDefault="001B414A" w:rsidP="00A02D7F">
      <w:pPr>
        <w:pStyle w:val="QuoteTranscript"/>
        <w:numPr>
          <w:ilvl w:val="2"/>
          <w:numId w:val="5"/>
        </w:numPr>
        <w:tabs>
          <w:tab w:val="clear" w:pos="900"/>
          <w:tab w:val="left" w:pos="1350"/>
        </w:tabs>
        <w:spacing w:after="100" w:afterAutospacing="1" w:line="480" w:lineRule="auto"/>
        <w:ind w:right="187"/>
      </w:pPr>
      <w:r w:rsidRPr="00301654">
        <w:t xml:space="preserve">drafting, signing, and filing a fraudulent trust that he signed as power of </w:t>
      </w:r>
      <w:proofErr w:type="gramStart"/>
      <w:r w:rsidRPr="00301654">
        <w:t>attorney;</w:t>
      </w:r>
      <w:proofErr w:type="gramEnd"/>
    </w:p>
    <w:p w14:paraId="109E6D01" w14:textId="77777777" w:rsidR="001B414A" w:rsidRPr="00301654" w:rsidRDefault="001B414A" w:rsidP="00A02D7F">
      <w:pPr>
        <w:pStyle w:val="QuoteTranscript"/>
        <w:numPr>
          <w:ilvl w:val="2"/>
          <w:numId w:val="5"/>
        </w:numPr>
        <w:tabs>
          <w:tab w:val="clear" w:pos="900"/>
          <w:tab w:val="left" w:pos="1350"/>
        </w:tabs>
        <w:spacing w:after="100" w:afterAutospacing="1" w:line="480" w:lineRule="auto"/>
        <w:ind w:right="187"/>
      </w:pPr>
      <w:r w:rsidRPr="00301654">
        <w:t xml:space="preserve">causing the DJ Deed to be executed and filed with the Hoke County Register of </w:t>
      </w:r>
      <w:proofErr w:type="gramStart"/>
      <w:r w:rsidRPr="00301654">
        <w:t>Deeds;</w:t>
      </w:r>
      <w:proofErr w:type="gramEnd"/>
    </w:p>
    <w:p w14:paraId="60A6A790" w14:textId="4D30D97B" w:rsidR="001B414A" w:rsidRPr="00301654" w:rsidRDefault="001B414A" w:rsidP="00A02D7F">
      <w:pPr>
        <w:pStyle w:val="QuoteTranscript"/>
        <w:numPr>
          <w:ilvl w:val="2"/>
          <w:numId w:val="5"/>
        </w:numPr>
        <w:tabs>
          <w:tab w:val="clear" w:pos="900"/>
          <w:tab w:val="left" w:pos="1350"/>
        </w:tabs>
        <w:spacing w:after="100" w:afterAutospacing="1" w:line="480" w:lineRule="auto"/>
        <w:ind w:right="187"/>
      </w:pPr>
      <w:r w:rsidRPr="00301654">
        <w:lastRenderedPageBreak/>
        <w:t>and by otherwise abusing his position of trust and confidence as described above to the detriment of Plaintiffs.</w:t>
      </w:r>
      <w:r w:rsidR="003B48FC" w:rsidRPr="00301654">
        <w:t xml:space="preserve"> (R 13 pp 58)</w:t>
      </w:r>
    </w:p>
    <w:p w14:paraId="7477309A" w14:textId="6E1C1056" w:rsidR="001B414A" w:rsidRPr="00301654" w:rsidRDefault="001B414A" w:rsidP="00A02D7F">
      <w:pPr>
        <w:pStyle w:val="QuoteTranscript"/>
        <w:numPr>
          <w:ilvl w:val="1"/>
          <w:numId w:val="5"/>
        </w:numPr>
        <w:spacing w:after="100" w:afterAutospacing="1" w:line="480" w:lineRule="auto"/>
        <w:ind w:right="187"/>
      </w:pPr>
      <w:r w:rsidRPr="00301654">
        <w:t>Defendant Harley E. Johnson breached his duties by:</w:t>
      </w:r>
    </w:p>
    <w:p w14:paraId="1B90765D" w14:textId="55020A98" w:rsidR="001B414A" w:rsidRPr="00301654" w:rsidRDefault="001B414A" w:rsidP="00A02D7F">
      <w:pPr>
        <w:pStyle w:val="QuoteTranscript"/>
        <w:numPr>
          <w:ilvl w:val="2"/>
          <w:numId w:val="5"/>
        </w:numPr>
        <w:tabs>
          <w:tab w:val="clear" w:pos="900"/>
          <w:tab w:val="left" w:pos="1350"/>
        </w:tabs>
        <w:spacing w:after="100" w:afterAutospacing="1" w:line="480" w:lineRule="auto"/>
        <w:ind w:right="187"/>
      </w:pPr>
      <w:r w:rsidRPr="00301654">
        <w:t xml:space="preserve">engaging in </w:t>
      </w:r>
      <w:proofErr w:type="spellStart"/>
      <w:r w:rsidRPr="00301654">
        <w:t xml:space="preserve">self </w:t>
      </w:r>
      <w:proofErr w:type="gramStart"/>
      <w:r w:rsidRPr="00301654">
        <w:t>dealing</w:t>
      </w:r>
      <w:proofErr w:type="spellEnd"/>
      <w:r w:rsidRPr="00301654">
        <w:t>;</w:t>
      </w:r>
      <w:proofErr w:type="gramEnd"/>
    </w:p>
    <w:p w14:paraId="10198F5A" w14:textId="7C67C1FE" w:rsidR="001B414A" w:rsidRPr="00301654" w:rsidRDefault="001B414A" w:rsidP="00A02D7F">
      <w:pPr>
        <w:pStyle w:val="QuoteTranscript"/>
        <w:numPr>
          <w:ilvl w:val="2"/>
          <w:numId w:val="5"/>
        </w:numPr>
        <w:tabs>
          <w:tab w:val="clear" w:pos="900"/>
          <w:tab w:val="left" w:pos="1350"/>
        </w:tabs>
        <w:spacing w:after="100" w:afterAutospacing="1" w:line="480" w:lineRule="auto"/>
        <w:ind w:right="187"/>
      </w:pPr>
      <w:r w:rsidRPr="00301654">
        <w:t xml:space="preserve">transferring Harley T. Johnson's personal property to </w:t>
      </w:r>
      <w:proofErr w:type="gramStart"/>
      <w:r w:rsidRPr="00301654">
        <w:t>himself;</w:t>
      </w:r>
      <w:proofErr w:type="gramEnd"/>
    </w:p>
    <w:p w14:paraId="09FC44ED" w14:textId="5A8CE409" w:rsidR="001B414A" w:rsidRPr="00301654" w:rsidRDefault="001B414A" w:rsidP="00A02D7F">
      <w:pPr>
        <w:pStyle w:val="QuoteTranscript"/>
        <w:numPr>
          <w:ilvl w:val="2"/>
          <w:numId w:val="5"/>
        </w:numPr>
        <w:tabs>
          <w:tab w:val="clear" w:pos="900"/>
          <w:tab w:val="left" w:pos="1350"/>
        </w:tabs>
        <w:spacing w:after="100" w:afterAutospacing="1" w:line="480" w:lineRule="auto"/>
        <w:ind w:right="187"/>
      </w:pPr>
      <w:r w:rsidRPr="00301654">
        <w:t xml:space="preserve">causing the Harley T Trust to be executed and filed with the Hoke County Register of </w:t>
      </w:r>
      <w:proofErr w:type="gramStart"/>
      <w:r w:rsidRPr="00301654">
        <w:t>Deeds;</w:t>
      </w:r>
      <w:proofErr w:type="gramEnd"/>
    </w:p>
    <w:p w14:paraId="7826F4C4" w14:textId="507A4AEE" w:rsidR="001B414A" w:rsidRPr="00301654" w:rsidRDefault="001B414A" w:rsidP="00A02D7F">
      <w:pPr>
        <w:pStyle w:val="QuoteTranscript"/>
        <w:numPr>
          <w:ilvl w:val="2"/>
          <w:numId w:val="5"/>
        </w:numPr>
        <w:tabs>
          <w:tab w:val="clear" w:pos="900"/>
          <w:tab w:val="left" w:pos="1350"/>
        </w:tabs>
        <w:spacing w:after="100" w:afterAutospacing="1" w:line="480" w:lineRule="auto"/>
        <w:ind w:right="187"/>
      </w:pPr>
      <w:r w:rsidRPr="00301654">
        <w:t xml:space="preserve">d. causing the HEJ Deed to be executed and filed with the Hoke County Register of </w:t>
      </w:r>
      <w:proofErr w:type="gramStart"/>
      <w:r w:rsidRPr="00301654">
        <w:t>Deeds;</w:t>
      </w:r>
      <w:proofErr w:type="gramEnd"/>
    </w:p>
    <w:p w14:paraId="0988F672" w14:textId="1D0CB714" w:rsidR="001B414A" w:rsidRPr="00301654" w:rsidRDefault="001B414A" w:rsidP="00A02D7F">
      <w:pPr>
        <w:pStyle w:val="QuoteTranscript"/>
        <w:numPr>
          <w:ilvl w:val="2"/>
          <w:numId w:val="5"/>
        </w:numPr>
        <w:tabs>
          <w:tab w:val="clear" w:pos="900"/>
          <w:tab w:val="left" w:pos="1350"/>
        </w:tabs>
        <w:spacing w:after="100" w:afterAutospacing="1" w:line="480" w:lineRule="auto"/>
        <w:ind w:right="187"/>
      </w:pPr>
      <w:r w:rsidRPr="00301654">
        <w:t xml:space="preserve">forging Harley T. Johnson's signature on the Harley T </w:t>
      </w:r>
      <w:proofErr w:type="gramStart"/>
      <w:r w:rsidRPr="00301654">
        <w:t>Trust;</w:t>
      </w:r>
      <w:proofErr w:type="gramEnd"/>
    </w:p>
    <w:p w14:paraId="52F2FCF1" w14:textId="010BB1AC" w:rsidR="00B35549" w:rsidRPr="00301654" w:rsidRDefault="001B414A" w:rsidP="00A02D7F">
      <w:pPr>
        <w:pStyle w:val="QuoteTranscript"/>
        <w:numPr>
          <w:ilvl w:val="2"/>
          <w:numId w:val="5"/>
        </w:numPr>
        <w:tabs>
          <w:tab w:val="clear" w:pos="900"/>
          <w:tab w:val="left" w:pos="1350"/>
        </w:tabs>
        <w:spacing w:after="100" w:afterAutospacing="1" w:line="480" w:lineRule="auto"/>
        <w:ind w:right="187"/>
      </w:pPr>
      <w:r w:rsidRPr="00301654">
        <w:t>and by otherwise abusing his position of trust and confidence as described above to the detriment of Plaintiffs.</w:t>
      </w:r>
      <w:r w:rsidR="003B48FC" w:rsidRPr="00301654">
        <w:t xml:space="preserve"> (R 13 pp 59)</w:t>
      </w:r>
    </w:p>
    <w:p w14:paraId="7DBE8895" w14:textId="40F070C6" w:rsidR="00AD1A2E" w:rsidRPr="00301654" w:rsidRDefault="00AD1A2E" w:rsidP="00CB5963">
      <w:pPr>
        <w:pStyle w:val="Heading5"/>
      </w:pPr>
      <w:bookmarkStart w:id="31" w:name="_Toc85741650"/>
      <w:r w:rsidRPr="00301654">
        <w:t>Appellants state a claim for Constructive Fraud.</w:t>
      </w:r>
      <w:bookmarkEnd w:id="31"/>
    </w:p>
    <w:p w14:paraId="632334DE" w14:textId="237C376E" w:rsidR="00E55304" w:rsidRPr="00301654" w:rsidRDefault="00B35549" w:rsidP="005256B8">
      <w:pPr>
        <w:pStyle w:val="body"/>
      </w:pPr>
      <w:r w:rsidRPr="00301654">
        <w:rPr>
          <w:shd w:val="clear" w:color="auto" w:fill="FFFFFF"/>
        </w:rPr>
        <w:t>“</w:t>
      </w:r>
      <w:r w:rsidR="001B11AD" w:rsidRPr="00301654">
        <w:rPr>
          <w:shd w:val="clear" w:color="auto" w:fill="FFFFFF"/>
        </w:rPr>
        <w:t xml:space="preserve">To survive a motion to dismiss, a cause of action for constructive fraud must allege (1) a relationship of trust and confidence, (2) that the defendant took advantage of that position of trust in order to benefit himself, and (3) that plaintiff was, as a result, injured.”  </w:t>
      </w:r>
      <w:r w:rsidR="001B11AD" w:rsidRPr="00301654">
        <w:rPr>
          <w:u w:val="single"/>
        </w:rPr>
        <w:t>White v. Consol. Plan., Inc.</w:t>
      </w:r>
      <w:r w:rsidR="001B11AD" w:rsidRPr="00301654">
        <w:t>, 166 N.C. App. 283, 294, 603 S.E.2d 147, 156 (2004</w:t>
      </w:r>
      <w:r w:rsidR="0041157D" w:rsidRPr="00301654">
        <w:t>)</w:t>
      </w:r>
      <w:r w:rsidR="0041157D" w:rsidRPr="00301654">
        <w:fldChar w:fldCharType="begin"/>
      </w:r>
      <w:r w:rsidR="0041157D" w:rsidRPr="00301654">
        <w:instrText xml:space="preserve"> TA \l "</w:instrText>
      </w:r>
      <w:r w:rsidR="0041157D" w:rsidRPr="00301654">
        <w:rPr>
          <w:u w:val="single"/>
        </w:rPr>
        <w:instrText>White v. Consol. Plan., Inc.</w:instrText>
      </w:r>
      <w:r w:rsidR="0041157D" w:rsidRPr="00301654">
        <w:instrText>, 166 N.C. App. 283, 294, 603 S.E.2d 147, 156</w:instrText>
      </w:r>
      <w:r w:rsidR="003B48FC" w:rsidRPr="00301654">
        <w:instrText xml:space="preserve"> </w:instrText>
      </w:r>
      <w:r w:rsidR="0041157D" w:rsidRPr="00301654">
        <w:lastRenderedPageBreak/>
        <w:instrText xml:space="preserve">(2004)" \s "White" \c 1 </w:instrText>
      </w:r>
      <w:r w:rsidR="0041157D" w:rsidRPr="00301654">
        <w:fldChar w:fldCharType="end"/>
      </w:r>
      <w:r w:rsidR="001B11AD" w:rsidRPr="00301654">
        <w:t xml:space="preserve"> (citation omitted)</w:t>
      </w:r>
      <w:r w:rsidRPr="00301654">
        <w:t xml:space="preserve">.  </w:t>
      </w:r>
      <w:r w:rsidR="001B414A" w:rsidRPr="00301654">
        <w:t xml:space="preserve">The primary difference between pleading a claim for constructive fraud and one for breach of fiduciary duty is the constructive fraud requirement that the defendant benefit himself. </w:t>
      </w:r>
      <w:r w:rsidR="001B414A" w:rsidRPr="00301654">
        <w:rPr>
          <w:u w:val="single"/>
        </w:rPr>
        <w:t>Id</w:t>
      </w:r>
      <w:r w:rsidR="001B414A" w:rsidRPr="00301654">
        <w:t xml:space="preserve"> </w:t>
      </w:r>
      <w:r w:rsidR="005256B8" w:rsidRPr="00301654">
        <w:t xml:space="preserve">As discussed above, </w:t>
      </w:r>
      <w:r w:rsidR="00E55304" w:rsidRPr="00301654">
        <w:t xml:space="preserve">the Complaint alleges that </w:t>
      </w:r>
      <w:r w:rsidR="005256B8" w:rsidRPr="00301654">
        <w:t xml:space="preserve">both Defendants Harley and </w:t>
      </w:r>
      <w:proofErr w:type="spellStart"/>
      <w:r w:rsidR="005256B8" w:rsidRPr="00301654">
        <w:t>Derwin</w:t>
      </w:r>
      <w:proofErr w:type="spellEnd"/>
      <w:r w:rsidR="005256B8" w:rsidRPr="00301654">
        <w:t xml:space="preserve"> Johnson engaged in </w:t>
      </w:r>
      <w:proofErr w:type="spellStart"/>
      <w:r w:rsidR="005256B8" w:rsidRPr="00301654">
        <w:t>self dealing</w:t>
      </w:r>
      <w:proofErr w:type="spellEnd"/>
      <w:r w:rsidR="005256B8" w:rsidRPr="00301654">
        <w:t>.</w:t>
      </w:r>
    </w:p>
    <w:p w14:paraId="118AAC86" w14:textId="6F6732C0" w:rsidR="00AD1A2E" w:rsidRPr="00301654" w:rsidRDefault="00AD1A2E" w:rsidP="00CB5963">
      <w:pPr>
        <w:pStyle w:val="Heading5"/>
      </w:pPr>
      <w:bookmarkStart w:id="32" w:name="_Toc85741651"/>
      <w:r w:rsidRPr="00301654">
        <w:t>Appellants state a claim for Fraud.</w:t>
      </w:r>
      <w:bookmarkEnd w:id="32"/>
    </w:p>
    <w:p w14:paraId="2C8C4582" w14:textId="482F19F9" w:rsidR="00E55304" w:rsidRPr="00301654" w:rsidRDefault="001F6336" w:rsidP="001F6336">
      <w:pPr>
        <w:pStyle w:val="body"/>
      </w:pPr>
      <w:r w:rsidRPr="00301654">
        <w:t>The essential elements of actionable fraud are: “(1) [f]</w:t>
      </w:r>
      <w:proofErr w:type="spellStart"/>
      <w:r w:rsidRPr="00301654">
        <w:t>alse</w:t>
      </w:r>
      <w:proofErr w:type="spellEnd"/>
      <w:r w:rsidRPr="00301654">
        <w:t xml:space="preserve"> representation or concealment of a material fact, (2) reasonably calculated to deceive, (3) made with intent to deceive, (4) which does in fact deceive, (5) resulting in damage to the injured party.” </w:t>
      </w:r>
      <w:r w:rsidRPr="00301654">
        <w:rPr>
          <w:u w:val="single"/>
        </w:rPr>
        <w:t>Ragsdale v. Kennedy</w:t>
      </w:r>
      <w:r w:rsidRPr="00301654">
        <w:t>, 286 N.C. 130, 138, 209 S.E.2d 494, 500 (1974)</w:t>
      </w:r>
      <w:r w:rsidRPr="00301654">
        <w:fldChar w:fldCharType="begin"/>
      </w:r>
      <w:r w:rsidRPr="00301654">
        <w:instrText xml:space="preserve"> TA \l "</w:instrText>
      </w:r>
      <w:r w:rsidRPr="00301654">
        <w:rPr>
          <w:u w:val="single"/>
        </w:rPr>
        <w:instrText>Ragsdale v. Kennedy</w:instrText>
      </w:r>
      <w:r w:rsidRPr="00301654">
        <w:instrText xml:space="preserve">, 286 N.C. 130, 138, 209 S.E.2d 494, 500 (1974)" \s "Ragsdale" \c 1 </w:instrText>
      </w:r>
      <w:r w:rsidRPr="00301654">
        <w:fldChar w:fldCharType="end"/>
      </w:r>
      <w:r w:rsidRPr="00301654">
        <w:t xml:space="preserve">.  “It is sufficient if, upon a liberal construction of the whole pleading, the charge of fraud might be supported by proof of the alleged constitutive facts.”  </w:t>
      </w:r>
      <w:r w:rsidRPr="00301654">
        <w:rPr>
          <w:u w:val="single"/>
        </w:rPr>
        <w:t>Becker v. Graber Builders, Inc.</w:t>
      </w:r>
      <w:r w:rsidRPr="00301654">
        <w:t>, 149 N.C. App. 787, 793, 561 S.E.2d 905, 910, 2002 WL 552763 (2002)</w:t>
      </w:r>
      <w:r w:rsidRPr="00301654">
        <w:fldChar w:fldCharType="begin"/>
      </w:r>
      <w:r w:rsidRPr="00301654">
        <w:instrText xml:space="preserve"> TA \l "</w:instrText>
      </w:r>
      <w:r w:rsidRPr="00301654">
        <w:rPr>
          <w:u w:val="single"/>
        </w:rPr>
        <w:instrText>Becker v. Graber Builders, Inc.</w:instrText>
      </w:r>
      <w:r w:rsidRPr="00301654">
        <w:instrText xml:space="preserve">, 149 N.C. App. 787, 793, 561 S.E.2d 905, 910, 2002 WL 552763 (2002)" \s "becker" \c 1 </w:instrText>
      </w:r>
      <w:r w:rsidRPr="00301654">
        <w:fldChar w:fldCharType="end"/>
      </w:r>
      <w:r w:rsidRPr="00301654">
        <w:t xml:space="preserve">.  </w:t>
      </w:r>
      <w:r w:rsidR="00E55304" w:rsidRPr="00301654">
        <w:t xml:space="preserve">Here, the Complaint alleges </w:t>
      </w:r>
      <w:r w:rsidRPr="00301654">
        <w:t xml:space="preserve">that </w:t>
      </w:r>
    </w:p>
    <w:p w14:paraId="773636EC" w14:textId="77777777" w:rsidR="001F6336" w:rsidRPr="00301654" w:rsidRDefault="001F6336" w:rsidP="00A02D7F">
      <w:pPr>
        <w:pStyle w:val="QuoteTranscript"/>
        <w:numPr>
          <w:ilvl w:val="1"/>
          <w:numId w:val="6"/>
        </w:numPr>
        <w:spacing w:after="100" w:afterAutospacing="1" w:line="480" w:lineRule="auto"/>
        <w:ind w:right="187"/>
      </w:pPr>
      <w:r w:rsidRPr="00301654">
        <w:lastRenderedPageBreak/>
        <w:t xml:space="preserve">Defendants </w:t>
      </w:r>
      <w:proofErr w:type="spellStart"/>
      <w:r w:rsidRPr="00301654">
        <w:t>Derwin</w:t>
      </w:r>
      <w:proofErr w:type="spellEnd"/>
      <w:r w:rsidRPr="00301654">
        <w:t xml:space="preserve"> Johnson and Veronica Johnson agreed to defraud Plaintiff . . .and take her personal property by drafting, and executing or notarizing a fraudulent Will, the Harley T Trust, and the VJ Trust.” (R 15 pp 72) </w:t>
      </w:r>
    </w:p>
    <w:p w14:paraId="2834E22D" w14:textId="5207967D" w:rsidR="001F6336" w:rsidRPr="00301654" w:rsidRDefault="001F6336" w:rsidP="00A02D7F">
      <w:pPr>
        <w:pStyle w:val="QuoteTranscript"/>
        <w:numPr>
          <w:ilvl w:val="1"/>
          <w:numId w:val="6"/>
        </w:numPr>
        <w:spacing w:after="100" w:afterAutospacing="1" w:line="480" w:lineRule="auto"/>
        <w:ind w:right="187"/>
        <w:rPr>
          <w:rStyle w:val="Strong"/>
          <w:b w:val="0"/>
          <w:bCs w:val="0"/>
        </w:rPr>
      </w:pPr>
      <w:r w:rsidRPr="00301654">
        <w:rPr>
          <w:rStyle w:val="Strong"/>
          <w:b w:val="0"/>
          <w:bCs w:val="0"/>
        </w:rPr>
        <w:t>Defendant Veronica Johnson made misrepresentations in her notary statement concerning the presence of the signatory to the above referenced documents. (R 16 pp 73)</w:t>
      </w:r>
    </w:p>
    <w:p w14:paraId="0FD59B69" w14:textId="11EA49B8" w:rsidR="001F6336" w:rsidRPr="00301654" w:rsidRDefault="001F6336" w:rsidP="00A02D7F">
      <w:pPr>
        <w:pStyle w:val="QuoteTranscript"/>
        <w:numPr>
          <w:ilvl w:val="1"/>
          <w:numId w:val="6"/>
        </w:numPr>
        <w:spacing w:after="100" w:afterAutospacing="1" w:line="480" w:lineRule="auto"/>
        <w:ind w:right="187"/>
        <w:rPr>
          <w:rStyle w:val="Strong"/>
          <w:b w:val="0"/>
          <w:bCs w:val="0"/>
        </w:rPr>
      </w:pPr>
      <w:r w:rsidRPr="00301654">
        <w:rPr>
          <w:rStyle w:val="Strong"/>
          <w:b w:val="0"/>
          <w:bCs w:val="0"/>
        </w:rPr>
        <w:t>Defendant Harley E. Johnson forged Harley T. Johnson's name on the Harley T. Trust. (R 16 pp 74)</w:t>
      </w:r>
    </w:p>
    <w:p w14:paraId="4B7FF8E5" w14:textId="71FFA595" w:rsidR="001F6336" w:rsidRPr="00301654" w:rsidRDefault="001F6336" w:rsidP="00A02D7F">
      <w:pPr>
        <w:pStyle w:val="QuoteTranscript"/>
        <w:numPr>
          <w:ilvl w:val="1"/>
          <w:numId w:val="6"/>
        </w:numPr>
        <w:spacing w:after="100" w:afterAutospacing="1" w:line="480" w:lineRule="auto"/>
        <w:ind w:right="187"/>
        <w:rPr>
          <w:rStyle w:val="Strong"/>
          <w:b w:val="0"/>
          <w:bCs w:val="0"/>
        </w:rPr>
      </w:pPr>
      <w:r w:rsidRPr="00301654">
        <w:rPr>
          <w:rStyle w:val="Strong"/>
          <w:b w:val="0"/>
          <w:bCs w:val="0"/>
        </w:rPr>
        <w:t xml:space="preserve">Defendants knowingly made those misrepresentations with the intent to induce Virginia Johnson, Harley T. Johnson, and their heirs to accept a </w:t>
      </w:r>
      <w:proofErr w:type="gramStart"/>
      <w:r w:rsidRPr="00301654">
        <w:rPr>
          <w:rStyle w:val="Strong"/>
          <w:b w:val="0"/>
          <w:bCs w:val="0"/>
        </w:rPr>
        <w:t>state of affairs</w:t>
      </w:r>
      <w:proofErr w:type="gramEnd"/>
      <w:r w:rsidRPr="00301654">
        <w:rPr>
          <w:rStyle w:val="Strong"/>
          <w:b w:val="0"/>
          <w:bCs w:val="0"/>
        </w:rPr>
        <w:t xml:space="preserve"> where </w:t>
      </w:r>
      <w:proofErr w:type="spellStart"/>
      <w:r w:rsidRPr="00301654">
        <w:rPr>
          <w:rStyle w:val="Strong"/>
          <w:b w:val="0"/>
          <w:bCs w:val="0"/>
        </w:rPr>
        <w:t>Derwin</w:t>
      </w:r>
      <w:proofErr w:type="spellEnd"/>
      <w:r w:rsidRPr="00301654">
        <w:rPr>
          <w:rStyle w:val="Strong"/>
          <w:b w:val="0"/>
          <w:bCs w:val="0"/>
        </w:rPr>
        <w:t xml:space="preserve"> Johnson received substantially all of Virginia Johnson and Harley T. Johnson's property. (R 16 pp 75)</w:t>
      </w:r>
    </w:p>
    <w:p w14:paraId="077C57B7" w14:textId="0A7E52D8" w:rsidR="001F6336" w:rsidRPr="00301654" w:rsidRDefault="001F6336" w:rsidP="00A02D7F">
      <w:pPr>
        <w:pStyle w:val="QuoteTranscript"/>
        <w:numPr>
          <w:ilvl w:val="1"/>
          <w:numId w:val="6"/>
        </w:numPr>
        <w:spacing w:after="100" w:afterAutospacing="1" w:line="480" w:lineRule="auto"/>
        <w:ind w:right="187"/>
        <w:rPr>
          <w:rStyle w:val="Strong"/>
          <w:b w:val="0"/>
          <w:bCs w:val="0"/>
        </w:rPr>
      </w:pPr>
      <w:r w:rsidRPr="00301654">
        <w:rPr>
          <w:rStyle w:val="Strong"/>
          <w:b w:val="0"/>
          <w:bCs w:val="0"/>
        </w:rPr>
        <w:t>Plaintiffs reasonably relied on Defendants' misrepresentations. (R 16 pp 76)</w:t>
      </w:r>
    </w:p>
    <w:p w14:paraId="3DD742B8" w14:textId="5AAFF0ED" w:rsidR="001F6336" w:rsidRPr="00301654" w:rsidRDefault="001F6336" w:rsidP="00A02D7F">
      <w:pPr>
        <w:pStyle w:val="QuoteTranscript"/>
        <w:numPr>
          <w:ilvl w:val="1"/>
          <w:numId w:val="6"/>
        </w:numPr>
        <w:spacing w:after="100" w:afterAutospacing="1" w:line="480" w:lineRule="auto"/>
        <w:ind w:right="187"/>
        <w:rPr>
          <w:rStyle w:val="Strong"/>
          <w:b w:val="0"/>
          <w:bCs w:val="0"/>
        </w:rPr>
      </w:pPr>
      <w:r w:rsidRPr="00301654">
        <w:rPr>
          <w:rStyle w:val="Strong"/>
          <w:b w:val="0"/>
          <w:bCs w:val="0"/>
        </w:rPr>
        <w:t xml:space="preserve">All Defendants conspired to damage Plaintiffs by causing powers of attorney documents and deeds to be executed in order to keep </w:t>
      </w:r>
      <w:r w:rsidRPr="00301654">
        <w:rPr>
          <w:rStyle w:val="Strong"/>
          <w:b w:val="0"/>
          <w:bCs w:val="0"/>
        </w:rPr>
        <w:lastRenderedPageBreak/>
        <w:t>property out of the hands of Plaintiffs and the other heirs of Harley T. and Virginia Johnson. (R 16 pp 77)</w:t>
      </w:r>
    </w:p>
    <w:p w14:paraId="1C5356C8" w14:textId="3F430A8D" w:rsidR="00E55304" w:rsidRPr="00301654" w:rsidRDefault="001F6336" w:rsidP="00A02D7F">
      <w:pPr>
        <w:pStyle w:val="QuoteTranscript"/>
        <w:numPr>
          <w:ilvl w:val="1"/>
          <w:numId w:val="6"/>
        </w:numPr>
        <w:spacing w:after="100" w:afterAutospacing="1" w:line="480" w:lineRule="auto"/>
        <w:ind w:right="187"/>
        <w:rPr>
          <w:rStyle w:val="Strong"/>
          <w:b w:val="0"/>
          <w:bCs w:val="0"/>
        </w:rPr>
      </w:pPr>
      <w:r w:rsidRPr="00301654">
        <w:rPr>
          <w:rStyle w:val="Strong"/>
          <w:b w:val="0"/>
          <w:bCs w:val="0"/>
        </w:rPr>
        <w:t xml:space="preserve">Plaintiffs have been damaged by Defendants' actions in an amount exceeding $25,000. </w:t>
      </w:r>
      <w:r w:rsidR="00E55304" w:rsidRPr="00301654">
        <w:rPr>
          <w:rStyle w:val="Strong"/>
          <w:b w:val="0"/>
          <w:bCs w:val="0"/>
        </w:rPr>
        <w:t xml:space="preserve"> (R </w:t>
      </w:r>
      <w:r w:rsidRPr="00301654">
        <w:rPr>
          <w:rStyle w:val="Strong"/>
          <w:b w:val="0"/>
          <w:bCs w:val="0"/>
        </w:rPr>
        <w:t>16</w:t>
      </w:r>
      <w:r w:rsidR="00E55304" w:rsidRPr="00301654">
        <w:rPr>
          <w:rStyle w:val="Strong"/>
          <w:b w:val="0"/>
          <w:bCs w:val="0"/>
        </w:rPr>
        <w:t xml:space="preserve"> pp </w:t>
      </w:r>
      <w:r w:rsidRPr="00301654">
        <w:rPr>
          <w:rStyle w:val="Strong"/>
          <w:b w:val="0"/>
          <w:bCs w:val="0"/>
        </w:rPr>
        <w:t>78</w:t>
      </w:r>
      <w:r w:rsidR="00E55304" w:rsidRPr="00301654">
        <w:rPr>
          <w:rStyle w:val="Strong"/>
          <w:b w:val="0"/>
          <w:bCs w:val="0"/>
        </w:rPr>
        <w:t>),</w:t>
      </w:r>
    </w:p>
    <w:p w14:paraId="100955D7" w14:textId="4435063B" w:rsidR="00AD1A2E" w:rsidRPr="00301654" w:rsidRDefault="00AD1A2E" w:rsidP="00CB5963">
      <w:pPr>
        <w:pStyle w:val="Heading5"/>
      </w:pPr>
      <w:bookmarkStart w:id="33" w:name="_Toc85741652"/>
      <w:r w:rsidRPr="00301654">
        <w:t>Appellants state a claim for Punitive Damages.</w:t>
      </w:r>
      <w:bookmarkEnd w:id="33"/>
    </w:p>
    <w:p w14:paraId="56BE9891" w14:textId="25EECC46" w:rsidR="00E55304" w:rsidRPr="00301654" w:rsidRDefault="00964C36" w:rsidP="00964C36">
      <w:pPr>
        <w:pStyle w:val="body"/>
      </w:pPr>
      <w:r w:rsidRPr="00301654">
        <w:t xml:space="preserve">“The aggravated conduct which supports an award for punitive damages when an identifiable tort is alleged may be established by allegations of behavior extrinsic to the tort itself, as in slander cases.  Or it may be established by allegations sufficient to allege a tort where that tort, </w:t>
      </w:r>
      <w:proofErr w:type="gramStart"/>
      <w:r w:rsidRPr="00301654">
        <w:t>By</w:t>
      </w:r>
      <w:proofErr w:type="gramEnd"/>
      <w:r w:rsidRPr="00301654">
        <w:t xml:space="preserve"> its very nature, encompasses any of the elements of aggravation. Such a tort is fraud, since fraud is, itself, one of the elements of aggravation which will permit punitive damages to be awarded.”  </w:t>
      </w:r>
      <w:r w:rsidRPr="00301654">
        <w:rPr>
          <w:u w:val="single"/>
        </w:rPr>
        <w:t>Newton v. Standard Fire Ins. Co.</w:t>
      </w:r>
      <w:r w:rsidRPr="00301654">
        <w:t>, 291 N.C. 105, 112, 229 S.E.2d 297, 301 (1976)</w:t>
      </w:r>
      <w:r w:rsidRPr="00301654">
        <w:fldChar w:fldCharType="begin"/>
      </w:r>
      <w:r w:rsidRPr="00301654">
        <w:instrText xml:space="preserve"> TA \l "</w:instrText>
      </w:r>
      <w:r w:rsidRPr="00301654">
        <w:rPr>
          <w:u w:val="single"/>
        </w:rPr>
        <w:instrText>Newton v. Standard Fire Ins. Co.</w:instrText>
      </w:r>
      <w:r w:rsidRPr="00301654">
        <w:instrText xml:space="preserve">, 291 N.C. 105, 112, 229 S.E.2d 297, 301 (1976)" \s "Newton" \c 1 </w:instrText>
      </w:r>
      <w:r w:rsidRPr="00301654">
        <w:fldChar w:fldCharType="end"/>
      </w:r>
      <w:r w:rsidRPr="00301654">
        <w:t xml:space="preserve">.  </w:t>
      </w:r>
      <w:r w:rsidR="00E55304" w:rsidRPr="00301654">
        <w:t xml:space="preserve">Here, the Complaint alleges </w:t>
      </w:r>
      <w:r w:rsidRPr="00301654">
        <w:t xml:space="preserve">fraud and further alleges </w:t>
      </w:r>
      <w:proofErr w:type="spellStart"/>
      <w:r w:rsidRPr="00301654">
        <w:t>willfill</w:t>
      </w:r>
      <w:proofErr w:type="spellEnd"/>
      <w:r w:rsidRPr="00301654">
        <w:t>, wanton, and malicious acts. (R 16 pp80</w:t>
      </w:r>
      <w:r w:rsidR="0080643D" w:rsidRPr="00301654">
        <w:t>).</w:t>
      </w:r>
    </w:p>
    <w:p w14:paraId="512EE5AE" w14:textId="576F24A3" w:rsidR="00AD1A2E" w:rsidRPr="00301654" w:rsidRDefault="00AD1A2E" w:rsidP="00CB5963">
      <w:pPr>
        <w:pStyle w:val="Heading5"/>
      </w:pPr>
      <w:bookmarkStart w:id="34" w:name="_Toc85741653"/>
      <w:r w:rsidRPr="00301654">
        <w:t>Appellants state a claim for an Accounting.</w:t>
      </w:r>
      <w:bookmarkEnd w:id="34"/>
    </w:p>
    <w:p w14:paraId="13908B2F" w14:textId="4DC67116" w:rsidR="007158B7" w:rsidRPr="00301654" w:rsidRDefault="000F287F" w:rsidP="000F287F">
      <w:pPr>
        <w:pStyle w:val="body"/>
      </w:pPr>
      <w:r w:rsidRPr="00301654">
        <w:rPr>
          <w:shd w:val="clear" w:color="auto" w:fill="FFFFFF"/>
        </w:rPr>
        <w:t>“</w:t>
      </w:r>
      <w:r w:rsidR="007158B7" w:rsidRPr="00301654">
        <w:rPr>
          <w:shd w:val="clear" w:color="auto" w:fill="FFFFFF"/>
        </w:rPr>
        <w:t xml:space="preserve">The first cause of action is by tenants in common against other tenants in common for an accounting. The claim is based on concerted </w:t>
      </w:r>
      <w:r w:rsidR="007158B7" w:rsidRPr="00301654">
        <w:rPr>
          <w:shd w:val="clear" w:color="auto" w:fill="FFFFFF"/>
        </w:rPr>
        <w:lastRenderedPageBreak/>
        <w:t>action by the defendants. Hence, it was proper to sue the defendants individually to seek an accounting.</w:t>
      </w:r>
      <w:r w:rsidRPr="00301654">
        <w:rPr>
          <w:shd w:val="clear" w:color="auto" w:fill="FFFFFF"/>
        </w:rPr>
        <w:t>”</w:t>
      </w:r>
      <w:r w:rsidR="007158B7" w:rsidRPr="00301654">
        <w:rPr>
          <w:shd w:val="clear" w:color="auto" w:fill="FFFFFF"/>
        </w:rPr>
        <w:t xml:space="preserve">  </w:t>
      </w:r>
      <w:r w:rsidR="007158B7" w:rsidRPr="00301654">
        <w:rPr>
          <w:u w:val="single"/>
        </w:rPr>
        <w:t>Davis v. Davis</w:t>
      </w:r>
      <w:r w:rsidR="007158B7" w:rsidRPr="00301654">
        <w:t>, 246 N.C. 307, 309, 98 S.E.2d 318, 321 (1957)</w:t>
      </w:r>
      <w:r w:rsidR="007158B7" w:rsidRPr="00301654">
        <w:fldChar w:fldCharType="begin"/>
      </w:r>
      <w:r w:rsidR="007158B7" w:rsidRPr="00301654">
        <w:instrText xml:space="preserve"> TA \l "</w:instrText>
      </w:r>
      <w:r w:rsidR="007158B7" w:rsidRPr="00301654">
        <w:rPr>
          <w:u w:val="single"/>
        </w:rPr>
        <w:instrText>Davis v. Davis</w:instrText>
      </w:r>
      <w:r w:rsidR="007158B7" w:rsidRPr="00301654">
        <w:instrText xml:space="preserve">, 246 N.C. 307, 309, 98 S.E.2d 318, 321 (1957)" \s "Davis" \c 1 </w:instrText>
      </w:r>
      <w:r w:rsidR="007158B7" w:rsidRPr="00301654">
        <w:fldChar w:fldCharType="end"/>
      </w:r>
    </w:p>
    <w:p w14:paraId="7D2C0DF3" w14:textId="6BF46810" w:rsidR="00C92610" w:rsidRPr="00301654" w:rsidRDefault="00E55304" w:rsidP="007158B7">
      <w:pPr>
        <w:pStyle w:val="body"/>
      </w:pPr>
      <w:r w:rsidRPr="00301654">
        <w:t xml:space="preserve">Here, the Complaint alleges that </w:t>
      </w:r>
      <w:r w:rsidR="007158B7" w:rsidRPr="00301654">
        <w:t xml:space="preserve">the heirs and cotenants are entitled to an accounting.  </w:t>
      </w:r>
    </w:p>
    <w:p w14:paraId="61936C47" w14:textId="77777777" w:rsidR="004E7A05" w:rsidRPr="00301654" w:rsidRDefault="004E7A05" w:rsidP="00D57EDA">
      <w:pPr>
        <w:pStyle w:val="Heading2"/>
      </w:pPr>
      <w:bookmarkStart w:id="35" w:name="_Toc85741654"/>
      <w:r w:rsidRPr="00301654">
        <w:t>Conclusion</w:t>
      </w:r>
      <w:bookmarkEnd w:id="35"/>
    </w:p>
    <w:bookmarkEnd w:id="22"/>
    <w:bookmarkEnd w:id="23"/>
    <w:bookmarkEnd w:id="24"/>
    <w:bookmarkEnd w:id="25"/>
    <w:p w14:paraId="0811DDDF" w14:textId="3BDCC494" w:rsidR="001602DF" w:rsidRPr="00301654" w:rsidRDefault="007158B7" w:rsidP="003B48FC">
      <w:pPr>
        <w:pStyle w:val="body"/>
        <w:rPr>
          <w:rStyle w:val="StyleCourierNew"/>
          <w:rFonts w:ascii="Century Schoolbook" w:hAnsi="Century Schoolbook"/>
        </w:rPr>
      </w:pPr>
      <w:r w:rsidRPr="00301654">
        <w:rPr>
          <w:rStyle w:val="StyleCourierNew"/>
          <w:rFonts w:ascii="Century Schoolbook" w:hAnsi="Century Schoolbook"/>
        </w:rPr>
        <w:t>The trial Court’s decision to dismiss this action for lack of subject matter jurisdiction based on the failure of perfection of service was in error and Appellant stated a claim for all of it’s causes of action.  Therefore</w:t>
      </w:r>
      <w:r w:rsidR="00CB5963">
        <w:rPr>
          <w:rStyle w:val="StyleCourierNew"/>
          <w:rFonts w:ascii="Century Schoolbook" w:hAnsi="Century Schoolbook"/>
        </w:rPr>
        <w:t>,</w:t>
      </w:r>
      <w:r w:rsidRPr="00301654">
        <w:rPr>
          <w:rStyle w:val="StyleCourierNew"/>
          <w:rFonts w:ascii="Century Schoolbook" w:hAnsi="Century Schoolbook"/>
        </w:rPr>
        <w:t xml:space="preserve"> the Court of Appeals should vacate the Order dismissing Plaintiffs’ claims and remand the case to allow the Clerk of Court </w:t>
      </w:r>
      <w:r w:rsidR="00CB5963">
        <w:rPr>
          <w:rStyle w:val="StyleCourierNew"/>
          <w:rFonts w:ascii="Century Schoolbook" w:hAnsi="Century Schoolbook"/>
        </w:rPr>
        <w:t>to correct its issues</w:t>
      </w:r>
      <w:r w:rsidRPr="00301654">
        <w:rPr>
          <w:rStyle w:val="StyleCourierNew"/>
          <w:rFonts w:ascii="Century Schoolbook" w:hAnsi="Century Schoolbook"/>
        </w:rPr>
        <w:t xml:space="preserve"> such that this case can proceed on the merits.</w:t>
      </w:r>
    </w:p>
    <w:p w14:paraId="3079611F" w14:textId="21BB3549" w:rsidR="009734C2" w:rsidRPr="00301654" w:rsidRDefault="00612580" w:rsidP="004F55C1">
      <w:pPr>
        <w:pStyle w:val="BriefBodyText"/>
        <w:ind w:left="720" w:firstLine="0"/>
      </w:pPr>
      <w:r w:rsidRPr="00301654">
        <w:t>Respectfully submitted</w:t>
      </w:r>
      <w:r w:rsidR="00E4319D" w:rsidRPr="00301654">
        <w:t xml:space="preserve">, this </w:t>
      </w:r>
      <w:r w:rsidR="007158B7" w:rsidRPr="00301654">
        <w:t>21st</w:t>
      </w:r>
      <w:r w:rsidR="000550F0" w:rsidRPr="00301654">
        <w:t xml:space="preserve"> </w:t>
      </w:r>
      <w:r w:rsidR="001A0273" w:rsidRPr="00301654">
        <w:t xml:space="preserve">day of </w:t>
      </w:r>
      <w:r w:rsidR="007158B7" w:rsidRPr="00301654">
        <w:t xml:space="preserve">October </w:t>
      </w:r>
      <w:r w:rsidR="001A0273" w:rsidRPr="00301654">
        <w:t>20</w:t>
      </w:r>
      <w:r w:rsidR="007158B7" w:rsidRPr="00301654">
        <w:t>21</w:t>
      </w:r>
      <w:r w:rsidRPr="00301654">
        <w:t>.</w:t>
      </w:r>
    </w:p>
    <w:p w14:paraId="3B8FA313" w14:textId="77777777" w:rsidR="001A0273" w:rsidRPr="00301654" w:rsidRDefault="001A0273" w:rsidP="004F55C1">
      <w:pPr>
        <w:tabs>
          <w:tab w:val="left" w:pos="4320"/>
        </w:tabs>
        <w:ind w:left="5040"/>
        <w:rPr>
          <w:rFonts w:ascii="Century Schoolbook" w:hAnsi="Century Schoolbook"/>
          <w:sz w:val="28"/>
          <w:szCs w:val="28"/>
        </w:rPr>
      </w:pPr>
      <w:bookmarkStart w:id="36" w:name="_BA_ScanRange_Skip_PostScanRange_999999"/>
      <w:bookmarkEnd w:id="6"/>
      <w:bookmarkEnd w:id="5"/>
      <w:r w:rsidRPr="00301654">
        <w:rPr>
          <w:rFonts w:ascii="Century Schoolbook" w:hAnsi="Century Schoolbook"/>
          <w:sz w:val="28"/>
          <w:szCs w:val="28"/>
        </w:rPr>
        <w:t>OAK CITY LAW LLP</w:t>
      </w:r>
    </w:p>
    <w:p w14:paraId="106FEE51" w14:textId="77777777" w:rsidR="001A0273" w:rsidRPr="00301654" w:rsidRDefault="001A0273" w:rsidP="004F55C1">
      <w:pPr>
        <w:tabs>
          <w:tab w:val="left" w:pos="4320"/>
        </w:tabs>
        <w:ind w:left="720"/>
        <w:rPr>
          <w:rFonts w:ascii="Century Schoolbook" w:eastAsia="Calibri" w:hAnsi="Century Schoolbook"/>
          <w:sz w:val="28"/>
          <w:szCs w:val="28"/>
        </w:rPr>
      </w:pPr>
    </w:p>
    <w:p w14:paraId="311647CF" w14:textId="6D4368FE" w:rsidR="001A0273" w:rsidRPr="00301654" w:rsidRDefault="00B9466B" w:rsidP="004F55C1">
      <w:pPr>
        <w:tabs>
          <w:tab w:val="left" w:pos="4320"/>
        </w:tabs>
        <w:ind w:left="5040"/>
        <w:rPr>
          <w:rFonts w:ascii="Century Schoolbook" w:eastAsia="Calibri" w:hAnsi="Century Schoolbook"/>
          <w:sz w:val="28"/>
          <w:szCs w:val="28"/>
          <w:u w:val="single"/>
        </w:rPr>
      </w:pPr>
      <w:r w:rsidRPr="00301654">
        <w:rPr>
          <w:rFonts w:ascii="Century Schoolbook" w:eastAsia="Calibri" w:hAnsi="Century Schoolbook"/>
          <w:sz w:val="28"/>
          <w:szCs w:val="28"/>
          <w:u w:val="single"/>
        </w:rPr>
        <w:t>/s/Samuel Pinero II</w:t>
      </w:r>
      <w:r w:rsidR="001A0273" w:rsidRPr="00301654">
        <w:rPr>
          <w:rFonts w:ascii="Century Schoolbook" w:eastAsia="Calibri" w:hAnsi="Century Schoolbook"/>
          <w:sz w:val="28"/>
          <w:szCs w:val="28"/>
          <w:u w:val="single"/>
        </w:rPr>
        <w:tab/>
      </w:r>
      <w:r w:rsidR="001A0273" w:rsidRPr="00301654">
        <w:rPr>
          <w:rFonts w:ascii="Century Schoolbook" w:eastAsia="Calibri" w:hAnsi="Century Schoolbook"/>
          <w:sz w:val="28"/>
          <w:szCs w:val="28"/>
          <w:u w:val="single"/>
        </w:rPr>
        <w:tab/>
      </w:r>
      <w:r w:rsidR="001A0273" w:rsidRPr="00301654">
        <w:rPr>
          <w:rFonts w:ascii="Century Schoolbook" w:eastAsia="Calibri" w:hAnsi="Century Schoolbook"/>
          <w:sz w:val="28"/>
          <w:szCs w:val="28"/>
          <w:u w:val="single"/>
        </w:rPr>
        <w:tab/>
      </w:r>
    </w:p>
    <w:p w14:paraId="3ECD9462" w14:textId="77777777" w:rsidR="00F251B6" w:rsidRPr="00301654" w:rsidRDefault="00F251B6" w:rsidP="004F55C1">
      <w:pPr>
        <w:tabs>
          <w:tab w:val="left" w:pos="4320"/>
        </w:tabs>
        <w:ind w:left="5040"/>
        <w:rPr>
          <w:rFonts w:ascii="Century Schoolbook" w:eastAsia="Calibri" w:hAnsi="Century Schoolbook"/>
          <w:sz w:val="28"/>
          <w:szCs w:val="28"/>
        </w:rPr>
      </w:pPr>
      <w:r w:rsidRPr="00301654">
        <w:rPr>
          <w:rFonts w:ascii="Century Schoolbook" w:eastAsia="Calibri" w:hAnsi="Century Schoolbook"/>
          <w:sz w:val="28"/>
          <w:szCs w:val="28"/>
        </w:rPr>
        <w:t>Samuel Pinero II</w:t>
      </w:r>
    </w:p>
    <w:p w14:paraId="6FC258AD" w14:textId="77777777" w:rsidR="00F251B6" w:rsidRPr="00301654" w:rsidRDefault="00F251B6" w:rsidP="004F55C1">
      <w:pPr>
        <w:tabs>
          <w:tab w:val="left" w:pos="4320"/>
        </w:tabs>
        <w:ind w:left="5040"/>
        <w:rPr>
          <w:rFonts w:ascii="Century Schoolbook" w:hAnsi="Century Schoolbook"/>
          <w:sz w:val="28"/>
          <w:szCs w:val="28"/>
        </w:rPr>
      </w:pPr>
      <w:r w:rsidRPr="00301654">
        <w:rPr>
          <w:rFonts w:ascii="Century Schoolbook" w:hAnsi="Century Schoolbook"/>
          <w:sz w:val="28"/>
          <w:szCs w:val="28"/>
        </w:rPr>
        <w:t>NC State Bar No. 38428</w:t>
      </w:r>
    </w:p>
    <w:p w14:paraId="6BFC304C" w14:textId="77777777" w:rsidR="001A0273" w:rsidRPr="00301654" w:rsidRDefault="001A0273" w:rsidP="004F55C1">
      <w:pPr>
        <w:tabs>
          <w:tab w:val="left" w:pos="4320"/>
        </w:tabs>
        <w:ind w:left="5040"/>
        <w:rPr>
          <w:rFonts w:ascii="Century Schoolbook" w:hAnsi="Century Schoolbook"/>
          <w:sz w:val="28"/>
          <w:szCs w:val="28"/>
        </w:rPr>
      </w:pPr>
      <w:bookmarkStart w:id="37" w:name="OLE_LINK3"/>
      <w:bookmarkStart w:id="38" w:name="OLE_LINK4"/>
      <w:r w:rsidRPr="00301654">
        <w:rPr>
          <w:rFonts w:ascii="Century Schoolbook" w:hAnsi="Century Schoolbook"/>
          <w:sz w:val="28"/>
          <w:szCs w:val="28"/>
        </w:rPr>
        <w:t>115 Market Street Suite 221</w:t>
      </w:r>
    </w:p>
    <w:p w14:paraId="44D5D696" w14:textId="77777777" w:rsidR="001A0273" w:rsidRPr="00301654" w:rsidRDefault="001A0273" w:rsidP="004F55C1">
      <w:pPr>
        <w:tabs>
          <w:tab w:val="left" w:pos="4320"/>
        </w:tabs>
        <w:ind w:left="5040"/>
        <w:rPr>
          <w:rFonts w:ascii="Century Schoolbook" w:hAnsi="Century Schoolbook"/>
          <w:sz w:val="28"/>
          <w:szCs w:val="28"/>
        </w:rPr>
      </w:pPr>
      <w:r w:rsidRPr="00301654">
        <w:rPr>
          <w:rFonts w:ascii="Century Schoolbook" w:hAnsi="Century Schoolbook"/>
          <w:sz w:val="28"/>
          <w:szCs w:val="28"/>
        </w:rPr>
        <w:t>Durham, North Carolina 27701</w:t>
      </w:r>
    </w:p>
    <w:p w14:paraId="5A95FF73" w14:textId="77777777" w:rsidR="001A0273" w:rsidRPr="00301654" w:rsidRDefault="001A0273" w:rsidP="004F55C1">
      <w:pPr>
        <w:tabs>
          <w:tab w:val="left" w:pos="4320"/>
        </w:tabs>
        <w:ind w:left="5040"/>
        <w:rPr>
          <w:rFonts w:ascii="Century Schoolbook" w:hAnsi="Century Schoolbook"/>
          <w:sz w:val="28"/>
          <w:szCs w:val="28"/>
        </w:rPr>
      </w:pPr>
      <w:r w:rsidRPr="00301654">
        <w:rPr>
          <w:rFonts w:ascii="Century Schoolbook" w:hAnsi="Century Schoolbook"/>
          <w:sz w:val="28"/>
          <w:szCs w:val="28"/>
        </w:rPr>
        <w:t>(919) 899-9655</w:t>
      </w:r>
    </w:p>
    <w:p w14:paraId="4775B924" w14:textId="77777777" w:rsidR="001A0273" w:rsidRPr="00301654" w:rsidRDefault="001A0273" w:rsidP="004F55C1">
      <w:pPr>
        <w:tabs>
          <w:tab w:val="left" w:pos="4320"/>
        </w:tabs>
        <w:ind w:left="5040"/>
        <w:rPr>
          <w:rStyle w:val="Hyperlink"/>
          <w:rFonts w:ascii="Century Schoolbook" w:hAnsi="Century Schoolbook"/>
          <w:sz w:val="28"/>
          <w:szCs w:val="28"/>
        </w:rPr>
      </w:pPr>
      <w:r w:rsidRPr="00301654">
        <w:rPr>
          <w:rFonts w:ascii="Century Schoolbook" w:hAnsi="Century Schoolbook"/>
          <w:sz w:val="28"/>
          <w:szCs w:val="28"/>
        </w:rPr>
        <w:lastRenderedPageBreak/>
        <w:t xml:space="preserve">E-mail: </w:t>
      </w:r>
      <w:hyperlink r:id="rId10" w:history="1">
        <w:r w:rsidRPr="00301654">
          <w:rPr>
            <w:rStyle w:val="Hyperlink"/>
            <w:rFonts w:ascii="Century Schoolbook" w:hAnsi="Century Schoolbook"/>
            <w:sz w:val="28"/>
            <w:szCs w:val="28"/>
          </w:rPr>
          <w:t>sam.pinero@oakcitylaw.com</w:t>
        </w:r>
      </w:hyperlink>
    </w:p>
    <w:p w14:paraId="0A4C762B" w14:textId="77777777" w:rsidR="00C721A7" w:rsidRPr="00301654" w:rsidRDefault="00C721A7" w:rsidP="004F55C1">
      <w:pPr>
        <w:tabs>
          <w:tab w:val="left" w:pos="4320"/>
        </w:tabs>
        <w:ind w:left="5040"/>
        <w:rPr>
          <w:rFonts w:ascii="Century Schoolbook" w:hAnsi="Century Schoolbook"/>
          <w:sz w:val="28"/>
          <w:szCs w:val="28"/>
        </w:rPr>
      </w:pPr>
      <w:r w:rsidRPr="00301654">
        <w:rPr>
          <w:rFonts w:ascii="Century Schoolbook" w:hAnsi="Century Schoolbook"/>
          <w:sz w:val="28"/>
          <w:szCs w:val="28"/>
        </w:rPr>
        <w:t>Counsel for Plaintiffs-Appellants</w:t>
      </w:r>
    </w:p>
    <w:bookmarkEnd w:id="37"/>
    <w:bookmarkEnd w:id="38"/>
    <w:p w14:paraId="7AA7D692" w14:textId="77777777" w:rsidR="00694DA9" w:rsidRPr="00301654" w:rsidRDefault="00694DA9" w:rsidP="00D57EDA">
      <w:pPr>
        <w:pStyle w:val="Heading2"/>
      </w:pPr>
      <w:r w:rsidRPr="00301654">
        <w:br w:type="page"/>
      </w:r>
      <w:bookmarkStart w:id="39" w:name="_Toc467575274"/>
      <w:bookmarkStart w:id="40" w:name="_Toc526955084"/>
      <w:bookmarkStart w:id="41" w:name="_Toc526955185"/>
      <w:bookmarkStart w:id="42" w:name="_Toc526955258"/>
      <w:bookmarkStart w:id="43" w:name="_Toc85741655"/>
      <w:r w:rsidRPr="00301654">
        <w:lastRenderedPageBreak/>
        <w:t>CERTIFICATE OF SERVICE</w:t>
      </w:r>
      <w:bookmarkEnd w:id="39"/>
      <w:bookmarkEnd w:id="40"/>
      <w:bookmarkEnd w:id="41"/>
      <w:bookmarkEnd w:id="42"/>
      <w:bookmarkEnd w:id="43"/>
    </w:p>
    <w:p w14:paraId="13DFA59D" w14:textId="0FC806DB" w:rsidR="00694DA9" w:rsidRPr="00301654" w:rsidRDefault="00694DA9" w:rsidP="004F55C1">
      <w:pPr>
        <w:pStyle w:val="BriefBodyText"/>
        <w:spacing w:line="240" w:lineRule="auto"/>
        <w:ind w:left="720"/>
      </w:pPr>
      <w:r w:rsidRPr="00301654">
        <w:t xml:space="preserve">I hereby certify that I have this day served a copy of the foregoing pursuant to North Carolina </w:t>
      </w:r>
      <w:r w:rsidR="00C721A7" w:rsidRPr="00301654">
        <w:t>Rule of Appellate Procedure 26</w:t>
      </w:r>
      <w:r w:rsidRPr="00301654">
        <w:t xml:space="preserve"> by </w:t>
      </w:r>
      <w:r w:rsidR="0040097B">
        <w:t xml:space="preserve">US </w:t>
      </w:r>
      <w:r w:rsidR="00C721A7" w:rsidRPr="00301654">
        <w:t>mail</w:t>
      </w:r>
      <w:r w:rsidRPr="00301654">
        <w:t xml:space="preserve"> </w:t>
      </w:r>
      <w:r w:rsidR="0040097B">
        <w:t xml:space="preserve">with sufficient postage </w:t>
      </w:r>
      <w:r w:rsidRPr="00301654">
        <w:t>addressed to the following persons at the following addresses:</w:t>
      </w:r>
    </w:p>
    <w:p w14:paraId="05E13435" w14:textId="77777777" w:rsidR="001A0273" w:rsidRPr="00301654" w:rsidRDefault="001A0273" w:rsidP="004F55C1">
      <w:pPr>
        <w:ind w:left="720"/>
        <w:rPr>
          <w:rFonts w:ascii="Century Schoolbook" w:eastAsia="Calibri" w:hAnsi="Century Schoolbook"/>
          <w:sz w:val="28"/>
          <w:szCs w:val="28"/>
        </w:rPr>
      </w:pPr>
    </w:p>
    <w:p w14:paraId="25F24AD1" w14:textId="77777777" w:rsidR="00DF4136" w:rsidRPr="00301654" w:rsidRDefault="00DF4136" w:rsidP="00DF4136">
      <w:pPr>
        <w:ind w:left="720"/>
        <w:rPr>
          <w:rFonts w:ascii="Century Schoolbook" w:hAnsi="Century Schoolbook"/>
          <w:sz w:val="28"/>
          <w:szCs w:val="28"/>
        </w:rPr>
      </w:pPr>
      <w:r w:rsidRPr="00301654">
        <w:rPr>
          <w:rFonts w:ascii="Century Schoolbook" w:hAnsi="Century Schoolbook"/>
          <w:sz w:val="28"/>
          <w:szCs w:val="28"/>
        </w:rPr>
        <w:t>Nicolle Phair</w:t>
      </w:r>
    </w:p>
    <w:p w14:paraId="5B2D0B71" w14:textId="77777777" w:rsidR="00DF4136" w:rsidRPr="00301654" w:rsidRDefault="00DF4136" w:rsidP="00DF4136">
      <w:pPr>
        <w:ind w:left="720"/>
        <w:rPr>
          <w:rFonts w:ascii="Century Schoolbook" w:hAnsi="Century Schoolbook"/>
          <w:sz w:val="28"/>
          <w:szCs w:val="28"/>
        </w:rPr>
      </w:pPr>
      <w:r w:rsidRPr="00301654">
        <w:rPr>
          <w:rFonts w:ascii="Century Schoolbook" w:hAnsi="Century Schoolbook"/>
          <w:sz w:val="28"/>
          <w:szCs w:val="28"/>
        </w:rPr>
        <w:t>The Phair Firm</w:t>
      </w:r>
    </w:p>
    <w:p w14:paraId="6A1CCDE2" w14:textId="77777777" w:rsidR="00DF4136" w:rsidRPr="00301654" w:rsidRDefault="00DF4136" w:rsidP="00DF4136">
      <w:pPr>
        <w:ind w:left="720"/>
        <w:rPr>
          <w:rFonts w:ascii="Century Schoolbook" w:hAnsi="Century Schoolbook"/>
          <w:sz w:val="28"/>
          <w:szCs w:val="28"/>
        </w:rPr>
      </w:pPr>
      <w:r w:rsidRPr="00301654">
        <w:rPr>
          <w:rFonts w:ascii="Century Schoolbook" w:hAnsi="Century Schoolbook"/>
          <w:sz w:val="28"/>
          <w:szCs w:val="28"/>
        </w:rPr>
        <w:t>P.O. Box 1213</w:t>
      </w:r>
    </w:p>
    <w:p w14:paraId="6E133D27" w14:textId="0CB1F22D" w:rsidR="00DF4136" w:rsidRPr="00301654" w:rsidRDefault="00DF4136" w:rsidP="00DF4136">
      <w:pPr>
        <w:ind w:left="720"/>
        <w:rPr>
          <w:rFonts w:ascii="Century Schoolbook" w:hAnsi="Century Schoolbook"/>
          <w:sz w:val="28"/>
          <w:szCs w:val="28"/>
        </w:rPr>
      </w:pPr>
      <w:r w:rsidRPr="00301654">
        <w:rPr>
          <w:rFonts w:ascii="Century Schoolbook" w:hAnsi="Century Schoolbook"/>
          <w:sz w:val="28"/>
          <w:szCs w:val="28"/>
        </w:rPr>
        <w:t>Sanford, NC 27331</w:t>
      </w:r>
    </w:p>
    <w:p w14:paraId="21A45036" w14:textId="77777777" w:rsidR="00DF4136" w:rsidRPr="00301654" w:rsidRDefault="00DF4136" w:rsidP="00DF4136">
      <w:pPr>
        <w:ind w:left="720"/>
        <w:rPr>
          <w:rFonts w:ascii="Century Schoolbook" w:hAnsi="Century Schoolbook"/>
          <w:sz w:val="28"/>
          <w:szCs w:val="28"/>
        </w:rPr>
      </w:pPr>
    </w:p>
    <w:p w14:paraId="731DEA24" w14:textId="77777777" w:rsidR="00DF4136" w:rsidRPr="00301654" w:rsidRDefault="00DF4136" w:rsidP="00DF4136">
      <w:pPr>
        <w:ind w:left="720"/>
        <w:rPr>
          <w:rFonts w:ascii="Century Schoolbook" w:hAnsi="Century Schoolbook"/>
          <w:sz w:val="28"/>
          <w:szCs w:val="28"/>
        </w:rPr>
      </w:pPr>
      <w:proofErr w:type="spellStart"/>
      <w:r w:rsidRPr="00301654">
        <w:rPr>
          <w:rFonts w:ascii="Century Schoolbook" w:hAnsi="Century Schoolbook"/>
          <w:sz w:val="28"/>
          <w:szCs w:val="28"/>
        </w:rPr>
        <w:t>Thomarine</w:t>
      </w:r>
      <w:proofErr w:type="spellEnd"/>
      <w:r w:rsidRPr="00301654">
        <w:rPr>
          <w:rFonts w:ascii="Century Schoolbook" w:hAnsi="Century Schoolbook"/>
          <w:sz w:val="28"/>
          <w:szCs w:val="28"/>
        </w:rPr>
        <w:t xml:space="preserve"> J. Jackson</w:t>
      </w:r>
    </w:p>
    <w:p w14:paraId="5DAC5359" w14:textId="77777777" w:rsidR="00DF4136" w:rsidRPr="00301654" w:rsidRDefault="00DF4136" w:rsidP="00DF4136">
      <w:pPr>
        <w:ind w:left="720"/>
        <w:rPr>
          <w:rFonts w:ascii="Century Schoolbook" w:hAnsi="Century Schoolbook"/>
          <w:sz w:val="28"/>
          <w:szCs w:val="28"/>
        </w:rPr>
      </w:pPr>
      <w:r w:rsidRPr="00301654">
        <w:rPr>
          <w:rFonts w:ascii="Century Schoolbook" w:hAnsi="Century Schoolbook"/>
          <w:sz w:val="28"/>
          <w:szCs w:val="28"/>
        </w:rPr>
        <w:t>P.O. Box 665</w:t>
      </w:r>
    </w:p>
    <w:p w14:paraId="3706694E" w14:textId="77777777" w:rsidR="00DF4136" w:rsidRPr="00301654" w:rsidRDefault="00DF4136" w:rsidP="00DF4136">
      <w:pPr>
        <w:ind w:left="720"/>
        <w:rPr>
          <w:rFonts w:ascii="Century Schoolbook" w:hAnsi="Century Schoolbook"/>
          <w:sz w:val="28"/>
          <w:szCs w:val="28"/>
        </w:rPr>
      </w:pPr>
      <w:r w:rsidRPr="00301654">
        <w:rPr>
          <w:rFonts w:ascii="Century Schoolbook" w:hAnsi="Century Schoolbook"/>
          <w:sz w:val="28"/>
          <w:szCs w:val="28"/>
        </w:rPr>
        <w:t>West End, NC 27376</w:t>
      </w:r>
    </w:p>
    <w:p w14:paraId="74764F7C" w14:textId="77777777" w:rsidR="00DF4136" w:rsidRPr="00301654" w:rsidRDefault="00DF4136" w:rsidP="00DF4136">
      <w:pPr>
        <w:ind w:left="720"/>
        <w:rPr>
          <w:rFonts w:ascii="Century Schoolbook" w:hAnsi="Century Schoolbook"/>
          <w:sz w:val="28"/>
          <w:szCs w:val="28"/>
        </w:rPr>
      </w:pPr>
    </w:p>
    <w:p w14:paraId="0C02A55D" w14:textId="37A5F35F" w:rsidR="00DF4136" w:rsidRPr="00301654" w:rsidRDefault="00DF4136" w:rsidP="00DF4136">
      <w:pPr>
        <w:ind w:left="720"/>
        <w:rPr>
          <w:rFonts w:ascii="Century Schoolbook" w:hAnsi="Century Schoolbook"/>
          <w:sz w:val="28"/>
          <w:szCs w:val="28"/>
        </w:rPr>
      </w:pPr>
      <w:r w:rsidRPr="00301654">
        <w:rPr>
          <w:rFonts w:ascii="Century Schoolbook" w:hAnsi="Century Schoolbook"/>
          <w:sz w:val="28"/>
          <w:szCs w:val="28"/>
        </w:rPr>
        <w:t>Terry Juanita Johnson</w:t>
      </w:r>
    </w:p>
    <w:p w14:paraId="5C8E93F6" w14:textId="77777777" w:rsidR="00DF4136" w:rsidRPr="00301654" w:rsidRDefault="00DF4136" w:rsidP="00DF4136">
      <w:pPr>
        <w:ind w:left="720"/>
        <w:rPr>
          <w:rFonts w:ascii="Century Schoolbook" w:hAnsi="Century Schoolbook"/>
          <w:sz w:val="28"/>
          <w:szCs w:val="28"/>
        </w:rPr>
      </w:pPr>
      <w:r w:rsidRPr="00301654">
        <w:rPr>
          <w:rFonts w:ascii="Century Schoolbook" w:hAnsi="Century Schoolbook"/>
          <w:sz w:val="28"/>
          <w:szCs w:val="28"/>
        </w:rPr>
        <w:t>172 Silver Fox Trail</w:t>
      </w:r>
    </w:p>
    <w:p w14:paraId="64CF2087" w14:textId="77777777" w:rsidR="00DF4136" w:rsidRPr="00301654" w:rsidRDefault="00DF4136" w:rsidP="00DF4136">
      <w:pPr>
        <w:ind w:left="720"/>
        <w:rPr>
          <w:rFonts w:ascii="Century Schoolbook" w:hAnsi="Century Schoolbook"/>
          <w:sz w:val="28"/>
          <w:szCs w:val="28"/>
        </w:rPr>
      </w:pPr>
      <w:r w:rsidRPr="00301654">
        <w:rPr>
          <w:rFonts w:ascii="Century Schoolbook" w:hAnsi="Century Schoolbook"/>
          <w:sz w:val="28"/>
          <w:szCs w:val="28"/>
        </w:rPr>
        <w:t>Dallas, GA 30157</w:t>
      </w:r>
    </w:p>
    <w:p w14:paraId="60F2C4D7" w14:textId="77777777" w:rsidR="00DF4136" w:rsidRPr="00301654" w:rsidRDefault="00DF4136" w:rsidP="00DF4136">
      <w:pPr>
        <w:ind w:left="720"/>
        <w:rPr>
          <w:rFonts w:ascii="Century Schoolbook" w:hAnsi="Century Schoolbook"/>
          <w:sz w:val="28"/>
          <w:szCs w:val="28"/>
        </w:rPr>
      </w:pPr>
    </w:p>
    <w:p w14:paraId="791FC4EA" w14:textId="79D44F4A" w:rsidR="00DF4136" w:rsidRPr="00301654" w:rsidRDefault="00DF4136" w:rsidP="00DF4136">
      <w:pPr>
        <w:ind w:left="720"/>
        <w:rPr>
          <w:rFonts w:ascii="Century Schoolbook" w:hAnsi="Century Schoolbook"/>
          <w:sz w:val="28"/>
          <w:szCs w:val="28"/>
        </w:rPr>
      </w:pPr>
      <w:r w:rsidRPr="00301654">
        <w:rPr>
          <w:rFonts w:ascii="Century Schoolbook" w:hAnsi="Century Schoolbook"/>
          <w:sz w:val="28"/>
          <w:szCs w:val="28"/>
        </w:rPr>
        <w:t>Steven J. O’Connor</w:t>
      </w:r>
    </w:p>
    <w:p w14:paraId="52D23819" w14:textId="77777777" w:rsidR="00DF4136" w:rsidRPr="00301654" w:rsidRDefault="00DF4136" w:rsidP="00DF4136">
      <w:pPr>
        <w:ind w:left="720"/>
        <w:rPr>
          <w:rFonts w:ascii="Century Schoolbook" w:hAnsi="Century Schoolbook"/>
          <w:sz w:val="28"/>
          <w:szCs w:val="28"/>
        </w:rPr>
      </w:pPr>
      <w:r w:rsidRPr="00301654">
        <w:rPr>
          <w:rFonts w:ascii="Century Schoolbook" w:hAnsi="Century Schoolbook"/>
          <w:sz w:val="28"/>
          <w:szCs w:val="28"/>
        </w:rPr>
        <w:t>Ray Law Firm PLLC</w:t>
      </w:r>
    </w:p>
    <w:p w14:paraId="65BEF0EB" w14:textId="77777777" w:rsidR="00DF4136" w:rsidRPr="00301654" w:rsidRDefault="00DF4136" w:rsidP="00DF4136">
      <w:pPr>
        <w:ind w:left="720"/>
        <w:rPr>
          <w:rFonts w:ascii="Century Schoolbook" w:hAnsi="Century Schoolbook"/>
          <w:sz w:val="28"/>
          <w:szCs w:val="28"/>
        </w:rPr>
      </w:pPr>
      <w:r w:rsidRPr="00301654">
        <w:rPr>
          <w:rFonts w:ascii="Century Schoolbook" w:hAnsi="Century Schoolbook"/>
          <w:sz w:val="28"/>
          <w:szCs w:val="28"/>
        </w:rPr>
        <w:t>345 Hay Street</w:t>
      </w:r>
    </w:p>
    <w:p w14:paraId="34EF6161" w14:textId="692D5F67" w:rsidR="009734C2" w:rsidRPr="00301654" w:rsidRDefault="00DF4136" w:rsidP="00DF4136">
      <w:pPr>
        <w:ind w:left="720"/>
        <w:rPr>
          <w:rFonts w:ascii="Century Schoolbook" w:hAnsi="Century Schoolbook"/>
          <w:sz w:val="28"/>
          <w:szCs w:val="28"/>
        </w:rPr>
      </w:pPr>
      <w:r w:rsidRPr="00301654">
        <w:rPr>
          <w:rFonts w:ascii="Century Schoolbook" w:hAnsi="Century Schoolbook"/>
          <w:sz w:val="28"/>
          <w:szCs w:val="28"/>
        </w:rPr>
        <w:t>Fayetteville, NC 28301</w:t>
      </w:r>
    </w:p>
    <w:p w14:paraId="40D361AC" w14:textId="77777777" w:rsidR="00DF4136" w:rsidRPr="00301654" w:rsidRDefault="00DF4136" w:rsidP="004F55C1">
      <w:pPr>
        <w:ind w:left="720" w:firstLine="720"/>
        <w:rPr>
          <w:rFonts w:ascii="Century Schoolbook" w:hAnsi="Century Schoolbook"/>
          <w:sz w:val="28"/>
          <w:szCs w:val="28"/>
        </w:rPr>
      </w:pPr>
    </w:p>
    <w:p w14:paraId="5E77A492" w14:textId="25CA8832" w:rsidR="00694DA9" w:rsidRPr="00301654" w:rsidRDefault="00694DA9" w:rsidP="004F55C1">
      <w:pPr>
        <w:ind w:left="720" w:firstLine="720"/>
        <w:rPr>
          <w:rFonts w:ascii="Century Schoolbook" w:hAnsi="Century Schoolbook"/>
          <w:sz w:val="28"/>
          <w:szCs w:val="28"/>
        </w:rPr>
      </w:pPr>
      <w:r w:rsidRPr="00301654">
        <w:rPr>
          <w:rFonts w:ascii="Century Schoolbook" w:hAnsi="Century Schoolbook"/>
          <w:sz w:val="28"/>
          <w:szCs w:val="28"/>
        </w:rPr>
        <w:t xml:space="preserve">This the </w:t>
      </w:r>
      <w:r w:rsidR="00DF4136" w:rsidRPr="00301654">
        <w:rPr>
          <w:rFonts w:ascii="Century Schoolbook" w:hAnsi="Century Schoolbook"/>
          <w:sz w:val="28"/>
          <w:szCs w:val="28"/>
        </w:rPr>
        <w:t>21st</w:t>
      </w:r>
      <w:r w:rsidR="00894D39" w:rsidRPr="00301654">
        <w:rPr>
          <w:rFonts w:ascii="Century Schoolbook" w:hAnsi="Century Schoolbook"/>
          <w:sz w:val="28"/>
          <w:szCs w:val="28"/>
        </w:rPr>
        <w:t xml:space="preserve"> </w:t>
      </w:r>
      <w:r w:rsidR="00EB1C0F" w:rsidRPr="00301654">
        <w:rPr>
          <w:rFonts w:ascii="Century Schoolbook" w:hAnsi="Century Schoolbook"/>
          <w:sz w:val="28"/>
          <w:szCs w:val="28"/>
        </w:rPr>
        <w:t xml:space="preserve">day of </w:t>
      </w:r>
      <w:proofErr w:type="gramStart"/>
      <w:r w:rsidR="00DF4136" w:rsidRPr="00301654">
        <w:rPr>
          <w:rFonts w:ascii="Century Schoolbook" w:hAnsi="Century Schoolbook"/>
          <w:sz w:val="28"/>
          <w:szCs w:val="28"/>
        </w:rPr>
        <w:t>October</w:t>
      </w:r>
      <w:r w:rsidR="009734C2" w:rsidRPr="00301654">
        <w:rPr>
          <w:rFonts w:ascii="Century Schoolbook" w:hAnsi="Century Schoolbook"/>
          <w:sz w:val="28"/>
          <w:szCs w:val="28"/>
        </w:rPr>
        <w:t>,</w:t>
      </w:r>
      <w:proofErr w:type="gramEnd"/>
      <w:r w:rsidR="00DF4136" w:rsidRPr="00301654">
        <w:rPr>
          <w:rFonts w:ascii="Century Schoolbook" w:hAnsi="Century Schoolbook"/>
          <w:sz w:val="28"/>
          <w:szCs w:val="28"/>
        </w:rPr>
        <w:t xml:space="preserve"> 2021</w:t>
      </w:r>
      <w:r w:rsidR="009734C2" w:rsidRPr="00301654">
        <w:rPr>
          <w:rFonts w:ascii="Century Schoolbook" w:hAnsi="Century Schoolbook"/>
          <w:sz w:val="28"/>
          <w:szCs w:val="28"/>
        </w:rPr>
        <w:t xml:space="preserve">. </w:t>
      </w:r>
    </w:p>
    <w:p w14:paraId="2EF1692E" w14:textId="77777777" w:rsidR="00694DA9" w:rsidRPr="00301654" w:rsidRDefault="00694DA9" w:rsidP="004F55C1">
      <w:pPr>
        <w:ind w:left="720" w:firstLine="720"/>
        <w:rPr>
          <w:rFonts w:ascii="Century Schoolbook" w:hAnsi="Century Schoolbook"/>
          <w:sz w:val="28"/>
          <w:szCs w:val="28"/>
        </w:rPr>
      </w:pPr>
    </w:p>
    <w:p w14:paraId="7E5CD203" w14:textId="77777777" w:rsidR="00694DA9" w:rsidRPr="00301654" w:rsidRDefault="00694DA9" w:rsidP="004F55C1">
      <w:pPr>
        <w:ind w:left="720" w:firstLine="720"/>
        <w:rPr>
          <w:rFonts w:ascii="Century Schoolbook" w:hAnsi="Century Schoolbook"/>
          <w:sz w:val="28"/>
          <w:szCs w:val="28"/>
        </w:rPr>
      </w:pPr>
    </w:p>
    <w:p w14:paraId="49F1C828" w14:textId="77777777" w:rsidR="00694DA9" w:rsidRPr="00301654" w:rsidRDefault="00694DA9" w:rsidP="004F55C1">
      <w:pPr>
        <w:ind w:left="720"/>
        <w:rPr>
          <w:rFonts w:ascii="Century Schoolbook" w:hAnsi="Century Schoolbook"/>
          <w:sz w:val="28"/>
          <w:szCs w:val="28"/>
        </w:rPr>
      </w:pPr>
    </w:p>
    <w:p w14:paraId="5B98852A" w14:textId="74FA88DC" w:rsidR="00694DA9" w:rsidRPr="00301654" w:rsidRDefault="00B9466B" w:rsidP="004F55C1">
      <w:pPr>
        <w:tabs>
          <w:tab w:val="right" w:pos="9360"/>
        </w:tabs>
        <w:ind w:left="720" w:firstLine="4320"/>
        <w:rPr>
          <w:rFonts w:ascii="Century Schoolbook" w:hAnsi="Century Schoolbook"/>
          <w:sz w:val="28"/>
          <w:szCs w:val="28"/>
        </w:rPr>
      </w:pPr>
      <w:r w:rsidRPr="00301654">
        <w:rPr>
          <w:rFonts w:ascii="Century Schoolbook" w:hAnsi="Century Schoolbook"/>
          <w:sz w:val="28"/>
          <w:szCs w:val="28"/>
          <w:u w:val="single"/>
        </w:rPr>
        <w:t>/s/ Samuel Pinero II</w:t>
      </w:r>
      <w:r w:rsidR="00694DA9" w:rsidRPr="00301654">
        <w:rPr>
          <w:rFonts w:ascii="Century Schoolbook" w:hAnsi="Century Schoolbook"/>
          <w:sz w:val="28"/>
          <w:szCs w:val="28"/>
          <w:u w:val="single"/>
        </w:rPr>
        <w:tab/>
      </w:r>
    </w:p>
    <w:p w14:paraId="053985E9" w14:textId="102D59B5" w:rsidR="00694DA9" w:rsidRPr="00301654" w:rsidRDefault="00694DA9" w:rsidP="004F55C1">
      <w:pPr>
        <w:ind w:left="720"/>
        <w:rPr>
          <w:rFonts w:ascii="Century Schoolbook" w:hAnsi="Century Schoolbook"/>
          <w:sz w:val="28"/>
          <w:szCs w:val="28"/>
        </w:rPr>
      </w:pPr>
      <w:r w:rsidRPr="00301654">
        <w:rPr>
          <w:rFonts w:ascii="Century Schoolbook" w:hAnsi="Century Schoolbook"/>
          <w:sz w:val="28"/>
          <w:szCs w:val="28"/>
        </w:rPr>
        <w:tab/>
      </w:r>
      <w:r w:rsidRPr="00301654">
        <w:rPr>
          <w:rFonts w:ascii="Century Schoolbook" w:hAnsi="Century Schoolbook"/>
          <w:sz w:val="28"/>
          <w:szCs w:val="28"/>
        </w:rPr>
        <w:tab/>
      </w:r>
      <w:r w:rsidRPr="00301654">
        <w:rPr>
          <w:rFonts w:ascii="Century Schoolbook" w:hAnsi="Century Schoolbook"/>
          <w:sz w:val="28"/>
          <w:szCs w:val="28"/>
        </w:rPr>
        <w:tab/>
      </w:r>
      <w:r w:rsidRPr="00301654">
        <w:rPr>
          <w:rFonts w:ascii="Century Schoolbook" w:hAnsi="Century Schoolbook"/>
          <w:sz w:val="28"/>
          <w:szCs w:val="28"/>
        </w:rPr>
        <w:tab/>
      </w:r>
      <w:r w:rsidRPr="00301654">
        <w:rPr>
          <w:rFonts w:ascii="Century Schoolbook" w:hAnsi="Century Schoolbook"/>
          <w:sz w:val="28"/>
          <w:szCs w:val="28"/>
        </w:rPr>
        <w:tab/>
      </w:r>
      <w:r w:rsidRPr="00301654">
        <w:rPr>
          <w:rFonts w:ascii="Century Schoolbook" w:hAnsi="Century Schoolbook"/>
          <w:sz w:val="28"/>
          <w:szCs w:val="28"/>
        </w:rPr>
        <w:tab/>
      </w:r>
      <w:r w:rsidR="001A0273" w:rsidRPr="00301654">
        <w:rPr>
          <w:rFonts w:ascii="Century Schoolbook" w:hAnsi="Century Schoolbook"/>
          <w:sz w:val="28"/>
          <w:szCs w:val="28"/>
        </w:rPr>
        <w:t>Samuel Pinero</w:t>
      </w:r>
      <w:r w:rsidR="00B9466B" w:rsidRPr="00301654">
        <w:rPr>
          <w:rFonts w:ascii="Century Schoolbook" w:hAnsi="Century Schoolbook"/>
          <w:sz w:val="28"/>
          <w:szCs w:val="28"/>
        </w:rPr>
        <w:t xml:space="preserve"> II</w:t>
      </w:r>
    </w:p>
    <w:bookmarkEnd w:id="36"/>
    <w:p w14:paraId="0AD2F378" w14:textId="77777777" w:rsidR="00694DA9" w:rsidRPr="00301654" w:rsidRDefault="00694DA9" w:rsidP="004F55C1">
      <w:pPr>
        <w:ind w:left="720"/>
        <w:rPr>
          <w:rFonts w:ascii="Century Schoolbook" w:hAnsi="Century Schoolbook"/>
          <w:sz w:val="28"/>
          <w:szCs w:val="28"/>
        </w:rPr>
      </w:pPr>
    </w:p>
    <w:p w14:paraId="0D997D06" w14:textId="2CE62463" w:rsidR="00612E80" w:rsidRPr="00301654" w:rsidRDefault="00612E80">
      <w:pPr>
        <w:spacing w:after="160" w:line="259" w:lineRule="auto"/>
        <w:rPr>
          <w:rStyle w:val="StyleCourierNew"/>
          <w:rFonts w:ascii="Century Schoolbook" w:hAnsi="Century Schoolbook"/>
          <w:sz w:val="28"/>
          <w:szCs w:val="28"/>
        </w:rPr>
      </w:pPr>
      <w:r w:rsidRPr="00301654">
        <w:rPr>
          <w:rStyle w:val="StyleCourierNew"/>
          <w:rFonts w:ascii="Century Schoolbook" w:hAnsi="Century Schoolbook"/>
          <w:sz w:val="28"/>
          <w:szCs w:val="28"/>
        </w:rPr>
        <w:br w:type="page"/>
      </w:r>
    </w:p>
    <w:p w14:paraId="7909B031" w14:textId="77777777" w:rsidR="00612E80" w:rsidRPr="00301654" w:rsidRDefault="00612E80" w:rsidP="00D57EDA">
      <w:pPr>
        <w:pStyle w:val="Heading2"/>
        <w:rPr>
          <w:rStyle w:val="StyleCourierNew"/>
          <w:rFonts w:ascii="Century Schoolbook" w:hAnsi="Century Schoolbook"/>
        </w:rPr>
      </w:pPr>
      <w:bookmarkStart w:id="44" w:name="_Toc85741656"/>
      <w:r w:rsidRPr="00301654">
        <w:rPr>
          <w:rStyle w:val="StyleCourierNew"/>
          <w:rFonts w:ascii="Century Schoolbook" w:hAnsi="Century Schoolbook"/>
        </w:rPr>
        <w:lastRenderedPageBreak/>
        <w:t>CERTIFICATE OF COMPLIANCE</w:t>
      </w:r>
      <w:bookmarkEnd w:id="44"/>
    </w:p>
    <w:p w14:paraId="195182D1" w14:textId="2BFD4664" w:rsidR="00612E80" w:rsidRPr="00301654" w:rsidRDefault="00612E80" w:rsidP="00612E80">
      <w:pPr>
        <w:spacing w:after="160" w:line="259" w:lineRule="auto"/>
        <w:ind w:left="720"/>
        <w:rPr>
          <w:rStyle w:val="StyleCourierNew"/>
          <w:rFonts w:ascii="Century Schoolbook" w:hAnsi="Century Schoolbook"/>
          <w:sz w:val="28"/>
          <w:szCs w:val="28"/>
        </w:rPr>
      </w:pPr>
      <w:r w:rsidRPr="00301654">
        <w:rPr>
          <w:rStyle w:val="StyleCourierNew"/>
          <w:rFonts w:ascii="Century Schoolbook" w:hAnsi="Century Schoolbook"/>
          <w:sz w:val="28"/>
          <w:szCs w:val="28"/>
        </w:rPr>
        <w:t>Pursuant to Rule 28(j) of the North Carolina Rules of Appellate Procedure, counsel for Plaintiff certifies that the foregoing brief, which was prepared using a 14-point proportionally spaced font with serifs, is less than 8,750 words (excluding covers, captions, indexes, tables of authorities, counsel’s signature block, certificates of service, this certificate of compliance, and appendixes) as reported by the word-processing software.</w:t>
      </w:r>
    </w:p>
    <w:p w14:paraId="70FF0004" w14:textId="77777777" w:rsidR="00612E80" w:rsidRPr="00301654" w:rsidRDefault="00612E80" w:rsidP="00612E80">
      <w:pPr>
        <w:tabs>
          <w:tab w:val="right" w:pos="9360"/>
        </w:tabs>
        <w:ind w:left="720" w:firstLine="4320"/>
        <w:rPr>
          <w:rFonts w:ascii="Century Schoolbook" w:hAnsi="Century Schoolbook"/>
          <w:sz w:val="28"/>
          <w:szCs w:val="28"/>
        </w:rPr>
      </w:pPr>
      <w:r w:rsidRPr="00301654">
        <w:rPr>
          <w:rFonts w:ascii="Century Schoolbook" w:hAnsi="Century Schoolbook"/>
          <w:sz w:val="28"/>
          <w:szCs w:val="28"/>
          <w:u w:val="single"/>
        </w:rPr>
        <w:t>/s/ Samuel Pinero II</w:t>
      </w:r>
      <w:r w:rsidRPr="00301654">
        <w:rPr>
          <w:rFonts w:ascii="Century Schoolbook" w:hAnsi="Century Schoolbook"/>
          <w:sz w:val="28"/>
          <w:szCs w:val="28"/>
          <w:u w:val="single"/>
        </w:rPr>
        <w:tab/>
      </w:r>
    </w:p>
    <w:p w14:paraId="01B0831B" w14:textId="77777777" w:rsidR="00612E80" w:rsidRPr="00301654" w:rsidRDefault="00612E80" w:rsidP="00612E80">
      <w:pPr>
        <w:ind w:left="720"/>
        <w:rPr>
          <w:rFonts w:ascii="Century Schoolbook" w:hAnsi="Century Schoolbook"/>
          <w:sz w:val="28"/>
          <w:szCs w:val="28"/>
        </w:rPr>
      </w:pPr>
      <w:r w:rsidRPr="00301654">
        <w:rPr>
          <w:rFonts w:ascii="Century Schoolbook" w:hAnsi="Century Schoolbook"/>
          <w:sz w:val="28"/>
          <w:szCs w:val="28"/>
        </w:rPr>
        <w:tab/>
      </w:r>
      <w:r w:rsidRPr="00301654">
        <w:rPr>
          <w:rFonts w:ascii="Century Schoolbook" w:hAnsi="Century Schoolbook"/>
          <w:sz w:val="28"/>
          <w:szCs w:val="28"/>
        </w:rPr>
        <w:tab/>
      </w:r>
      <w:r w:rsidRPr="00301654">
        <w:rPr>
          <w:rFonts w:ascii="Century Schoolbook" w:hAnsi="Century Schoolbook"/>
          <w:sz w:val="28"/>
          <w:szCs w:val="28"/>
        </w:rPr>
        <w:tab/>
      </w:r>
      <w:r w:rsidRPr="00301654">
        <w:rPr>
          <w:rFonts w:ascii="Century Schoolbook" w:hAnsi="Century Schoolbook"/>
          <w:sz w:val="28"/>
          <w:szCs w:val="28"/>
        </w:rPr>
        <w:tab/>
      </w:r>
      <w:r w:rsidRPr="00301654">
        <w:rPr>
          <w:rFonts w:ascii="Century Schoolbook" w:hAnsi="Century Schoolbook"/>
          <w:sz w:val="28"/>
          <w:szCs w:val="28"/>
        </w:rPr>
        <w:tab/>
      </w:r>
      <w:r w:rsidRPr="00301654">
        <w:rPr>
          <w:rFonts w:ascii="Century Schoolbook" w:hAnsi="Century Schoolbook"/>
          <w:sz w:val="28"/>
          <w:szCs w:val="28"/>
        </w:rPr>
        <w:tab/>
        <w:t>Samuel Pinero II</w:t>
      </w:r>
    </w:p>
    <w:p w14:paraId="140EA370" w14:textId="64AD8CCA" w:rsidR="00682DF9" w:rsidRPr="00301654" w:rsidRDefault="00682DF9" w:rsidP="00612E80">
      <w:pPr>
        <w:spacing w:after="160" w:line="259" w:lineRule="auto"/>
        <w:ind w:left="720"/>
        <w:rPr>
          <w:rStyle w:val="StyleCourierNew"/>
          <w:rFonts w:ascii="Century Schoolbook" w:hAnsi="Century Schoolbook"/>
          <w:sz w:val="28"/>
          <w:szCs w:val="28"/>
        </w:rPr>
      </w:pPr>
    </w:p>
    <w:p w14:paraId="59D3026E" w14:textId="1E430EBF" w:rsidR="00612E80" w:rsidRPr="00301654" w:rsidRDefault="00612E80" w:rsidP="00612E80">
      <w:pPr>
        <w:spacing w:after="160" w:line="259" w:lineRule="auto"/>
        <w:rPr>
          <w:rStyle w:val="StyleCourierNew"/>
          <w:rFonts w:ascii="Century Schoolbook" w:hAnsi="Century Schoolbook"/>
          <w:sz w:val="28"/>
          <w:szCs w:val="28"/>
        </w:rPr>
        <w:sectPr w:rsidR="00612E80" w:rsidRPr="00301654" w:rsidSect="00F251B6">
          <w:headerReference w:type="default" r:id="rId11"/>
          <w:type w:val="continuous"/>
          <w:pgSz w:w="12240" w:h="15840" w:code="1"/>
          <w:pgMar w:top="1440" w:right="1440" w:bottom="1440" w:left="1440" w:header="1008" w:footer="1440" w:gutter="0"/>
          <w:pgNumType w:start="1"/>
          <w:cols w:space="720"/>
          <w:noEndnote/>
          <w:docGrid w:linePitch="326"/>
        </w:sectPr>
      </w:pPr>
    </w:p>
    <w:p w14:paraId="0F112CE0" w14:textId="77777777" w:rsidR="00B159BE" w:rsidRPr="00301654" w:rsidRDefault="00B159BE" w:rsidP="004F55C1">
      <w:pPr>
        <w:spacing w:after="160" w:line="259" w:lineRule="auto"/>
        <w:ind w:left="720"/>
        <w:rPr>
          <w:rStyle w:val="StyleCourierNew"/>
          <w:rFonts w:ascii="Century Schoolbook" w:hAnsi="Century Schoolbook"/>
          <w:sz w:val="28"/>
          <w:szCs w:val="28"/>
        </w:rPr>
      </w:pPr>
    </w:p>
    <w:p w14:paraId="58C3F8EB" w14:textId="77777777" w:rsidR="00DF4136" w:rsidRPr="00301654" w:rsidRDefault="00DF4136" w:rsidP="00DF4136">
      <w:pPr>
        <w:tabs>
          <w:tab w:val="left" w:pos="5580"/>
        </w:tabs>
        <w:ind w:left="720"/>
        <w:rPr>
          <w:rFonts w:ascii="Century Schoolbook" w:hAnsi="Century Schoolbook"/>
          <w:sz w:val="28"/>
          <w:szCs w:val="28"/>
        </w:rPr>
      </w:pPr>
      <w:r w:rsidRPr="00301654">
        <w:rPr>
          <w:rFonts w:ascii="Century Schoolbook" w:hAnsi="Century Schoolbook"/>
          <w:sz w:val="28"/>
          <w:szCs w:val="28"/>
        </w:rPr>
        <w:t>No. COA21-530</w:t>
      </w:r>
      <w:r w:rsidRPr="00301654">
        <w:rPr>
          <w:rFonts w:ascii="Century Schoolbook" w:hAnsi="Century Schoolbook"/>
          <w:sz w:val="28"/>
          <w:szCs w:val="28"/>
        </w:rPr>
        <w:tab/>
        <w:t>DISTRICT 19D</w:t>
      </w:r>
    </w:p>
    <w:p w14:paraId="71312E4D" w14:textId="77777777" w:rsidR="00DF4136" w:rsidRPr="00301654" w:rsidRDefault="00DF4136" w:rsidP="00DF4136">
      <w:pPr>
        <w:tabs>
          <w:tab w:val="left" w:pos="5850"/>
        </w:tabs>
        <w:ind w:left="720"/>
        <w:rPr>
          <w:rFonts w:ascii="Century Schoolbook" w:hAnsi="Century Schoolbook"/>
          <w:sz w:val="28"/>
          <w:szCs w:val="28"/>
        </w:rPr>
      </w:pPr>
    </w:p>
    <w:p w14:paraId="06CA4580" w14:textId="77777777" w:rsidR="00DF4136" w:rsidRPr="00301654" w:rsidRDefault="00DF4136" w:rsidP="00DF4136">
      <w:pPr>
        <w:pBdr>
          <w:bottom w:val="dotted" w:sz="24" w:space="1" w:color="auto"/>
        </w:pBdr>
        <w:tabs>
          <w:tab w:val="left" w:pos="5850"/>
        </w:tabs>
        <w:ind w:left="720"/>
        <w:jc w:val="center"/>
        <w:rPr>
          <w:rFonts w:ascii="Century Schoolbook" w:hAnsi="Century Schoolbook"/>
          <w:sz w:val="28"/>
          <w:szCs w:val="28"/>
        </w:rPr>
      </w:pPr>
      <w:r w:rsidRPr="00301654">
        <w:rPr>
          <w:rFonts w:ascii="Century Schoolbook" w:hAnsi="Century Schoolbook"/>
          <w:sz w:val="28"/>
          <w:szCs w:val="28"/>
        </w:rPr>
        <w:t>NORTH CAROLINA COURT OF APPEALS</w:t>
      </w:r>
    </w:p>
    <w:tbl>
      <w:tblPr>
        <w:tblStyle w:val="TableGrid"/>
        <w:tblW w:w="8856"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38"/>
        <w:gridCol w:w="450"/>
        <w:gridCol w:w="4068"/>
      </w:tblGrid>
      <w:tr w:rsidR="00DF4136" w:rsidRPr="00301654" w14:paraId="7F835E56" w14:textId="77777777" w:rsidTr="009879E7">
        <w:tc>
          <w:tcPr>
            <w:tcW w:w="4338" w:type="dxa"/>
          </w:tcPr>
          <w:p w14:paraId="18D8E6FD" w14:textId="77777777" w:rsidR="00DF4136" w:rsidRPr="00301654" w:rsidRDefault="00DF4136" w:rsidP="009879E7">
            <w:pPr>
              <w:tabs>
                <w:tab w:val="left" w:pos="5850"/>
              </w:tabs>
              <w:rPr>
                <w:rFonts w:ascii="Century Schoolbook" w:hAnsi="Century Schoolbook"/>
                <w:sz w:val="28"/>
                <w:szCs w:val="28"/>
              </w:rPr>
            </w:pPr>
          </w:p>
          <w:p w14:paraId="5422472F" w14:textId="77777777" w:rsidR="00DF4136" w:rsidRPr="00301654" w:rsidRDefault="00DF4136" w:rsidP="009879E7">
            <w:pPr>
              <w:tabs>
                <w:tab w:val="left" w:pos="5850"/>
              </w:tabs>
              <w:rPr>
                <w:rFonts w:ascii="Century Schoolbook" w:hAnsi="Century Schoolbook"/>
                <w:sz w:val="28"/>
                <w:szCs w:val="28"/>
              </w:rPr>
            </w:pPr>
            <w:r w:rsidRPr="00301654">
              <w:rPr>
                <w:rFonts w:ascii="Century Schoolbook" w:hAnsi="Century Schoolbook"/>
                <w:sz w:val="28"/>
                <w:szCs w:val="28"/>
              </w:rPr>
              <w:t>ANTHONY JOHNSON AS THE ADMINISTRATRIX OF THE ESTATE OF VIRGINIA M. JOHNSON, DECEASED, ANTHONY JOHNSON, INDIVIDUALLY,</w:t>
            </w:r>
          </w:p>
          <w:p w14:paraId="4211B6A8" w14:textId="77777777" w:rsidR="00DF4136" w:rsidRPr="00301654" w:rsidRDefault="00DF4136" w:rsidP="009879E7">
            <w:pPr>
              <w:tabs>
                <w:tab w:val="left" w:pos="1425"/>
                <w:tab w:val="left" w:pos="5850"/>
              </w:tabs>
              <w:rPr>
                <w:rFonts w:ascii="Century Schoolbook" w:hAnsi="Century Schoolbook"/>
                <w:sz w:val="28"/>
                <w:szCs w:val="28"/>
              </w:rPr>
            </w:pPr>
            <w:r w:rsidRPr="00301654">
              <w:rPr>
                <w:rFonts w:ascii="Century Schoolbook" w:hAnsi="Century Schoolbook"/>
                <w:sz w:val="28"/>
                <w:szCs w:val="28"/>
              </w:rPr>
              <w:tab/>
              <w:t>Plaintiffs,</w:t>
            </w:r>
          </w:p>
          <w:p w14:paraId="3C992A0A" w14:textId="77777777" w:rsidR="00DF4136" w:rsidRPr="00301654" w:rsidRDefault="00DF4136" w:rsidP="009879E7">
            <w:pPr>
              <w:tabs>
                <w:tab w:val="left" w:pos="1425"/>
                <w:tab w:val="left" w:pos="5850"/>
              </w:tabs>
              <w:rPr>
                <w:rFonts w:ascii="Century Schoolbook" w:hAnsi="Century Schoolbook"/>
                <w:sz w:val="28"/>
                <w:szCs w:val="28"/>
              </w:rPr>
            </w:pPr>
          </w:p>
          <w:p w14:paraId="5AEEA7C2" w14:textId="77777777" w:rsidR="00DF4136" w:rsidRPr="00301654" w:rsidRDefault="00DF4136" w:rsidP="009879E7">
            <w:pPr>
              <w:tabs>
                <w:tab w:val="left" w:pos="1425"/>
                <w:tab w:val="left" w:pos="5850"/>
              </w:tabs>
              <w:rPr>
                <w:rFonts w:ascii="Century Schoolbook" w:hAnsi="Century Schoolbook"/>
                <w:sz w:val="28"/>
                <w:szCs w:val="28"/>
              </w:rPr>
            </w:pPr>
            <w:r w:rsidRPr="00301654">
              <w:rPr>
                <w:rFonts w:ascii="Century Schoolbook" w:hAnsi="Century Schoolbook"/>
                <w:sz w:val="28"/>
                <w:szCs w:val="28"/>
              </w:rPr>
              <w:t>CHARLES JOHNSON, THOMARINE JACKSON, CYNTHIA MCPHAUL, TERRY JUANITA JOHNSON,</w:t>
            </w:r>
          </w:p>
          <w:p w14:paraId="10A6AD6C" w14:textId="77777777" w:rsidR="00DF4136" w:rsidRPr="00301654" w:rsidRDefault="00DF4136" w:rsidP="009879E7">
            <w:pPr>
              <w:tabs>
                <w:tab w:val="left" w:pos="1425"/>
                <w:tab w:val="left" w:pos="5850"/>
              </w:tabs>
              <w:rPr>
                <w:rFonts w:ascii="Century Schoolbook" w:hAnsi="Century Schoolbook"/>
                <w:sz w:val="28"/>
                <w:szCs w:val="28"/>
              </w:rPr>
            </w:pPr>
            <w:r w:rsidRPr="00301654">
              <w:rPr>
                <w:rFonts w:ascii="Century Schoolbook" w:hAnsi="Century Schoolbook"/>
                <w:sz w:val="28"/>
                <w:szCs w:val="28"/>
              </w:rPr>
              <w:tab/>
              <w:t xml:space="preserve">Nominal Plaintiffs </w:t>
            </w:r>
            <w:r w:rsidRPr="00301654">
              <w:rPr>
                <w:rFonts w:ascii="Century Schoolbook" w:hAnsi="Century Schoolbook"/>
                <w:sz w:val="28"/>
                <w:szCs w:val="28"/>
              </w:rPr>
              <w:tab/>
              <w:t>or Defendants</w:t>
            </w:r>
          </w:p>
          <w:p w14:paraId="6557C9F2" w14:textId="77777777" w:rsidR="00DF4136" w:rsidRPr="00301654" w:rsidRDefault="00DF4136" w:rsidP="009879E7">
            <w:pPr>
              <w:tabs>
                <w:tab w:val="left" w:pos="5850"/>
              </w:tabs>
              <w:rPr>
                <w:rFonts w:ascii="Century Schoolbook" w:hAnsi="Century Schoolbook"/>
                <w:sz w:val="28"/>
                <w:szCs w:val="28"/>
              </w:rPr>
            </w:pPr>
          </w:p>
          <w:p w14:paraId="73EB2E37" w14:textId="77777777" w:rsidR="00DF4136" w:rsidRPr="00301654" w:rsidRDefault="00DF4136" w:rsidP="009879E7">
            <w:pPr>
              <w:tabs>
                <w:tab w:val="left" w:pos="5850"/>
              </w:tabs>
              <w:rPr>
                <w:rFonts w:ascii="Century Schoolbook" w:hAnsi="Century Schoolbook"/>
                <w:sz w:val="28"/>
                <w:szCs w:val="28"/>
              </w:rPr>
            </w:pPr>
            <w:r w:rsidRPr="00301654">
              <w:rPr>
                <w:rFonts w:ascii="Century Schoolbook" w:hAnsi="Century Schoolbook"/>
                <w:sz w:val="28"/>
                <w:szCs w:val="28"/>
              </w:rPr>
              <w:t> v.</w:t>
            </w:r>
          </w:p>
          <w:p w14:paraId="2058E400" w14:textId="77777777" w:rsidR="00DF4136" w:rsidRPr="00301654" w:rsidRDefault="00DF4136" w:rsidP="009879E7">
            <w:pPr>
              <w:tabs>
                <w:tab w:val="left" w:pos="5850"/>
              </w:tabs>
              <w:rPr>
                <w:rFonts w:ascii="Century Schoolbook" w:hAnsi="Century Schoolbook"/>
                <w:sz w:val="28"/>
                <w:szCs w:val="28"/>
              </w:rPr>
            </w:pPr>
            <w:r w:rsidRPr="00301654">
              <w:rPr>
                <w:rFonts w:ascii="Century Schoolbook" w:hAnsi="Century Schoolbook"/>
                <w:sz w:val="28"/>
                <w:szCs w:val="28"/>
              </w:rPr>
              <w:t> </w:t>
            </w:r>
          </w:p>
          <w:p w14:paraId="0D2F9CC2" w14:textId="77777777" w:rsidR="00DF4136" w:rsidRPr="00301654" w:rsidRDefault="00DF4136" w:rsidP="009879E7">
            <w:pPr>
              <w:tabs>
                <w:tab w:val="left" w:pos="5850"/>
              </w:tabs>
              <w:rPr>
                <w:rFonts w:ascii="Century Schoolbook" w:hAnsi="Century Schoolbook"/>
                <w:sz w:val="28"/>
                <w:szCs w:val="28"/>
              </w:rPr>
            </w:pPr>
            <w:r w:rsidRPr="00301654">
              <w:rPr>
                <w:rFonts w:ascii="Century Schoolbook" w:hAnsi="Century Schoolbook"/>
                <w:sz w:val="28"/>
                <w:szCs w:val="28"/>
              </w:rPr>
              <w:t>DERWIN JOHNSON, VERONICA JOHNSON, AND HARLEY E. JOHNSON INDIVIDUALLY AND IN</w:t>
            </w:r>
          </w:p>
          <w:p w14:paraId="769D8043" w14:textId="77777777" w:rsidR="00DF4136" w:rsidRPr="00301654" w:rsidRDefault="00DF4136" w:rsidP="009879E7">
            <w:pPr>
              <w:tabs>
                <w:tab w:val="left" w:pos="5850"/>
              </w:tabs>
              <w:rPr>
                <w:rFonts w:ascii="Century Schoolbook" w:hAnsi="Century Schoolbook"/>
                <w:sz w:val="28"/>
                <w:szCs w:val="28"/>
              </w:rPr>
            </w:pPr>
            <w:r w:rsidRPr="00301654">
              <w:rPr>
                <w:rFonts w:ascii="Century Schoolbook" w:hAnsi="Century Schoolbook"/>
                <w:sz w:val="28"/>
                <w:szCs w:val="28"/>
              </w:rPr>
              <w:t>HIS CAPACITY AS PERSONAL REPRESENTATIVE OF THE ESTATE OF HARLEY T. JOHNSON.</w:t>
            </w:r>
          </w:p>
        </w:tc>
        <w:tc>
          <w:tcPr>
            <w:tcW w:w="450" w:type="dxa"/>
          </w:tcPr>
          <w:p w14:paraId="134E769D" w14:textId="77777777" w:rsidR="00DF4136" w:rsidRPr="00301654" w:rsidRDefault="00DF4136" w:rsidP="009879E7">
            <w:pPr>
              <w:tabs>
                <w:tab w:val="left" w:pos="5850"/>
              </w:tabs>
              <w:jc w:val="center"/>
              <w:rPr>
                <w:rFonts w:ascii="Century Schoolbook" w:hAnsi="Century Schoolbook"/>
                <w:sz w:val="28"/>
                <w:szCs w:val="28"/>
              </w:rPr>
            </w:pPr>
          </w:p>
          <w:p w14:paraId="44292AA5" w14:textId="77777777" w:rsidR="00DF4136" w:rsidRPr="00301654" w:rsidRDefault="00DF4136" w:rsidP="009879E7">
            <w:pPr>
              <w:tabs>
                <w:tab w:val="left" w:pos="5850"/>
              </w:tabs>
              <w:jc w:val="center"/>
              <w:rPr>
                <w:rFonts w:ascii="Century Schoolbook" w:hAnsi="Century Schoolbook"/>
                <w:sz w:val="28"/>
                <w:szCs w:val="28"/>
              </w:rPr>
            </w:pPr>
            <w:r w:rsidRPr="00301654">
              <w:rPr>
                <w:rFonts w:ascii="Century Schoolbook" w:hAnsi="Century Schoolbook"/>
                <w:sz w:val="28"/>
                <w:szCs w:val="28"/>
              </w:rPr>
              <w:t>)</w:t>
            </w:r>
          </w:p>
          <w:p w14:paraId="7A55CBF6" w14:textId="77777777" w:rsidR="00DF4136" w:rsidRPr="00301654" w:rsidRDefault="00DF4136" w:rsidP="009879E7">
            <w:pPr>
              <w:tabs>
                <w:tab w:val="left" w:pos="5850"/>
              </w:tabs>
              <w:jc w:val="center"/>
              <w:rPr>
                <w:rFonts w:ascii="Century Schoolbook" w:hAnsi="Century Schoolbook"/>
                <w:sz w:val="28"/>
                <w:szCs w:val="28"/>
              </w:rPr>
            </w:pPr>
            <w:r w:rsidRPr="00301654">
              <w:rPr>
                <w:rFonts w:ascii="Century Schoolbook" w:hAnsi="Century Schoolbook"/>
                <w:sz w:val="28"/>
                <w:szCs w:val="28"/>
              </w:rPr>
              <w:t>)</w:t>
            </w:r>
          </w:p>
          <w:p w14:paraId="487E9C45" w14:textId="77777777" w:rsidR="00DF4136" w:rsidRPr="00301654" w:rsidRDefault="00DF4136" w:rsidP="009879E7">
            <w:pPr>
              <w:tabs>
                <w:tab w:val="left" w:pos="5850"/>
              </w:tabs>
              <w:jc w:val="center"/>
              <w:rPr>
                <w:rFonts w:ascii="Century Schoolbook" w:hAnsi="Century Schoolbook"/>
                <w:sz w:val="28"/>
                <w:szCs w:val="28"/>
              </w:rPr>
            </w:pPr>
            <w:r w:rsidRPr="00301654">
              <w:rPr>
                <w:rFonts w:ascii="Century Schoolbook" w:hAnsi="Century Schoolbook"/>
                <w:sz w:val="28"/>
                <w:szCs w:val="28"/>
              </w:rPr>
              <w:t>)</w:t>
            </w:r>
          </w:p>
          <w:p w14:paraId="3C3DDF4E" w14:textId="77777777" w:rsidR="00DF4136" w:rsidRPr="00301654" w:rsidRDefault="00DF4136" w:rsidP="009879E7">
            <w:pPr>
              <w:tabs>
                <w:tab w:val="left" w:pos="5850"/>
              </w:tabs>
              <w:jc w:val="center"/>
              <w:rPr>
                <w:rFonts w:ascii="Century Schoolbook" w:hAnsi="Century Schoolbook"/>
                <w:sz w:val="28"/>
                <w:szCs w:val="28"/>
              </w:rPr>
            </w:pPr>
            <w:r w:rsidRPr="00301654">
              <w:rPr>
                <w:rFonts w:ascii="Century Schoolbook" w:hAnsi="Century Schoolbook"/>
                <w:sz w:val="28"/>
                <w:szCs w:val="28"/>
              </w:rPr>
              <w:t>)</w:t>
            </w:r>
          </w:p>
          <w:p w14:paraId="2CAC7DD1" w14:textId="77777777" w:rsidR="00DF4136" w:rsidRPr="00301654" w:rsidRDefault="00DF4136" w:rsidP="009879E7">
            <w:pPr>
              <w:tabs>
                <w:tab w:val="left" w:pos="5850"/>
              </w:tabs>
              <w:jc w:val="center"/>
              <w:rPr>
                <w:rFonts w:ascii="Century Schoolbook" w:hAnsi="Century Schoolbook"/>
                <w:sz w:val="28"/>
                <w:szCs w:val="28"/>
              </w:rPr>
            </w:pPr>
            <w:r w:rsidRPr="00301654">
              <w:rPr>
                <w:rFonts w:ascii="Century Schoolbook" w:hAnsi="Century Schoolbook"/>
                <w:sz w:val="28"/>
                <w:szCs w:val="28"/>
              </w:rPr>
              <w:t>)</w:t>
            </w:r>
          </w:p>
          <w:p w14:paraId="70638387" w14:textId="77777777" w:rsidR="00DF4136" w:rsidRPr="00301654" w:rsidRDefault="00DF4136" w:rsidP="009879E7">
            <w:pPr>
              <w:tabs>
                <w:tab w:val="left" w:pos="5850"/>
              </w:tabs>
              <w:jc w:val="center"/>
              <w:rPr>
                <w:rFonts w:ascii="Century Schoolbook" w:hAnsi="Century Schoolbook"/>
                <w:sz w:val="28"/>
                <w:szCs w:val="28"/>
              </w:rPr>
            </w:pPr>
            <w:r w:rsidRPr="00301654">
              <w:rPr>
                <w:rFonts w:ascii="Century Schoolbook" w:hAnsi="Century Schoolbook"/>
                <w:sz w:val="28"/>
                <w:szCs w:val="28"/>
              </w:rPr>
              <w:t>)</w:t>
            </w:r>
          </w:p>
          <w:p w14:paraId="34B9D29F" w14:textId="77777777" w:rsidR="00DF4136" w:rsidRPr="00301654" w:rsidRDefault="00DF4136" w:rsidP="009879E7">
            <w:pPr>
              <w:tabs>
                <w:tab w:val="left" w:pos="5850"/>
              </w:tabs>
              <w:jc w:val="center"/>
              <w:rPr>
                <w:rFonts w:ascii="Century Schoolbook" w:hAnsi="Century Schoolbook"/>
                <w:sz w:val="28"/>
                <w:szCs w:val="28"/>
              </w:rPr>
            </w:pPr>
            <w:r w:rsidRPr="00301654">
              <w:rPr>
                <w:rFonts w:ascii="Century Schoolbook" w:hAnsi="Century Schoolbook"/>
                <w:sz w:val="28"/>
                <w:szCs w:val="28"/>
              </w:rPr>
              <w:t>)</w:t>
            </w:r>
          </w:p>
          <w:p w14:paraId="57D1EBE9" w14:textId="77777777" w:rsidR="00DF4136" w:rsidRPr="00301654" w:rsidRDefault="00DF4136" w:rsidP="009879E7">
            <w:pPr>
              <w:tabs>
                <w:tab w:val="left" w:pos="5850"/>
              </w:tabs>
              <w:jc w:val="center"/>
              <w:rPr>
                <w:rFonts w:ascii="Century Schoolbook" w:hAnsi="Century Schoolbook"/>
                <w:sz w:val="28"/>
                <w:szCs w:val="28"/>
              </w:rPr>
            </w:pPr>
            <w:r w:rsidRPr="00301654">
              <w:rPr>
                <w:rFonts w:ascii="Century Schoolbook" w:hAnsi="Century Schoolbook"/>
                <w:sz w:val="28"/>
                <w:szCs w:val="28"/>
              </w:rPr>
              <w:t>)</w:t>
            </w:r>
          </w:p>
          <w:p w14:paraId="2B5434CB" w14:textId="77777777" w:rsidR="00DF4136" w:rsidRPr="00301654" w:rsidRDefault="00DF4136" w:rsidP="009879E7">
            <w:pPr>
              <w:tabs>
                <w:tab w:val="left" w:pos="5850"/>
              </w:tabs>
              <w:jc w:val="center"/>
              <w:rPr>
                <w:rFonts w:ascii="Century Schoolbook" w:hAnsi="Century Schoolbook"/>
                <w:sz w:val="28"/>
                <w:szCs w:val="28"/>
              </w:rPr>
            </w:pPr>
            <w:r w:rsidRPr="00301654">
              <w:rPr>
                <w:rFonts w:ascii="Century Schoolbook" w:hAnsi="Century Schoolbook"/>
                <w:sz w:val="28"/>
                <w:szCs w:val="28"/>
              </w:rPr>
              <w:t>)</w:t>
            </w:r>
          </w:p>
          <w:p w14:paraId="587A1FD8" w14:textId="77777777" w:rsidR="00DF4136" w:rsidRPr="00301654" w:rsidRDefault="00DF4136" w:rsidP="009879E7">
            <w:pPr>
              <w:tabs>
                <w:tab w:val="left" w:pos="5850"/>
              </w:tabs>
              <w:jc w:val="center"/>
              <w:rPr>
                <w:rFonts w:ascii="Century Schoolbook" w:hAnsi="Century Schoolbook"/>
                <w:sz w:val="28"/>
                <w:szCs w:val="28"/>
              </w:rPr>
            </w:pPr>
            <w:r w:rsidRPr="00301654">
              <w:rPr>
                <w:rFonts w:ascii="Century Schoolbook" w:hAnsi="Century Schoolbook"/>
                <w:sz w:val="28"/>
                <w:szCs w:val="28"/>
              </w:rPr>
              <w:t>)</w:t>
            </w:r>
          </w:p>
          <w:p w14:paraId="602481FA" w14:textId="77777777" w:rsidR="00DF4136" w:rsidRPr="00301654" w:rsidRDefault="00DF4136" w:rsidP="009879E7">
            <w:pPr>
              <w:tabs>
                <w:tab w:val="left" w:pos="5850"/>
              </w:tabs>
              <w:jc w:val="center"/>
              <w:rPr>
                <w:rFonts w:ascii="Century Schoolbook" w:hAnsi="Century Schoolbook"/>
                <w:sz w:val="28"/>
                <w:szCs w:val="28"/>
              </w:rPr>
            </w:pPr>
            <w:r w:rsidRPr="00301654">
              <w:rPr>
                <w:rFonts w:ascii="Century Schoolbook" w:hAnsi="Century Schoolbook"/>
                <w:sz w:val="28"/>
                <w:szCs w:val="28"/>
              </w:rPr>
              <w:t>)</w:t>
            </w:r>
          </w:p>
          <w:p w14:paraId="739B2BDC" w14:textId="77777777" w:rsidR="00DF4136" w:rsidRPr="00301654" w:rsidRDefault="00DF4136" w:rsidP="009879E7">
            <w:pPr>
              <w:tabs>
                <w:tab w:val="left" w:pos="5850"/>
              </w:tabs>
              <w:jc w:val="center"/>
              <w:rPr>
                <w:rFonts w:ascii="Century Schoolbook" w:hAnsi="Century Schoolbook"/>
                <w:sz w:val="28"/>
                <w:szCs w:val="28"/>
              </w:rPr>
            </w:pPr>
            <w:r w:rsidRPr="00301654">
              <w:rPr>
                <w:rFonts w:ascii="Century Schoolbook" w:hAnsi="Century Schoolbook"/>
                <w:sz w:val="28"/>
                <w:szCs w:val="28"/>
              </w:rPr>
              <w:t>)</w:t>
            </w:r>
          </w:p>
          <w:p w14:paraId="22EE812C" w14:textId="77777777" w:rsidR="00DF4136" w:rsidRPr="00301654" w:rsidRDefault="00DF4136" w:rsidP="009879E7">
            <w:pPr>
              <w:tabs>
                <w:tab w:val="left" w:pos="5850"/>
              </w:tabs>
              <w:jc w:val="center"/>
              <w:rPr>
                <w:rFonts w:ascii="Century Schoolbook" w:hAnsi="Century Schoolbook"/>
                <w:sz w:val="28"/>
                <w:szCs w:val="28"/>
              </w:rPr>
            </w:pPr>
            <w:r w:rsidRPr="00301654">
              <w:rPr>
                <w:rFonts w:ascii="Century Schoolbook" w:hAnsi="Century Schoolbook"/>
                <w:sz w:val="28"/>
                <w:szCs w:val="28"/>
              </w:rPr>
              <w:t>)</w:t>
            </w:r>
          </w:p>
          <w:p w14:paraId="32DE3E57" w14:textId="77777777" w:rsidR="00DF4136" w:rsidRPr="00301654" w:rsidRDefault="00DF4136" w:rsidP="009879E7">
            <w:pPr>
              <w:tabs>
                <w:tab w:val="left" w:pos="5850"/>
              </w:tabs>
              <w:jc w:val="center"/>
              <w:rPr>
                <w:rFonts w:ascii="Century Schoolbook" w:hAnsi="Century Schoolbook"/>
                <w:sz w:val="28"/>
                <w:szCs w:val="28"/>
              </w:rPr>
            </w:pPr>
            <w:r w:rsidRPr="00301654">
              <w:rPr>
                <w:rFonts w:ascii="Century Schoolbook" w:hAnsi="Century Schoolbook"/>
                <w:sz w:val="28"/>
                <w:szCs w:val="28"/>
              </w:rPr>
              <w:t>)</w:t>
            </w:r>
          </w:p>
          <w:p w14:paraId="130A62C7" w14:textId="77777777" w:rsidR="00DF4136" w:rsidRPr="00301654" w:rsidRDefault="00DF4136" w:rsidP="009879E7">
            <w:pPr>
              <w:tabs>
                <w:tab w:val="left" w:pos="5850"/>
              </w:tabs>
              <w:jc w:val="center"/>
              <w:rPr>
                <w:rFonts w:ascii="Century Schoolbook" w:hAnsi="Century Schoolbook"/>
                <w:sz w:val="28"/>
                <w:szCs w:val="28"/>
              </w:rPr>
            </w:pPr>
            <w:r w:rsidRPr="00301654">
              <w:rPr>
                <w:rFonts w:ascii="Century Schoolbook" w:hAnsi="Century Schoolbook"/>
                <w:sz w:val="28"/>
                <w:szCs w:val="28"/>
              </w:rPr>
              <w:t>)</w:t>
            </w:r>
          </w:p>
          <w:p w14:paraId="107C3799" w14:textId="77777777" w:rsidR="00DF4136" w:rsidRPr="00301654" w:rsidRDefault="00DF4136" w:rsidP="009879E7">
            <w:pPr>
              <w:tabs>
                <w:tab w:val="left" w:pos="5850"/>
              </w:tabs>
              <w:jc w:val="center"/>
              <w:rPr>
                <w:rFonts w:ascii="Century Schoolbook" w:hAnsi="Century Schoolbook"/>
                <w:sz w:val="28"/>
                <w:szCs w:val="28"/>
              </w:rPr>
            </w:pPr>
            <w:r w:rsidRPr="00301654">
              <w:rPr>
                <w:rFonts w:ascii="Century Schoolbook" w:hAnsi="Century Schoolbook"/>
                <w:sz w:val="28"/>
                <w:szCs w:val="28"/>
              </w:rPr>
              <w:t>)</w:t>
            </w:r>
          </w:p>
          <w:p w14:paraId="086DB11E" w14:textId="77777777" w:rsidR="00DF4136" w:rsidRPr="00301654" w:rsidRDefault="00DF4136" w:rsidP="009879E7">
            <w:pPr>
              <w:tabs>
                <w:tab w:val="left" w:pos="5850"/>
              </w:tabs>
              <w:jc w:val="center"/>
              <w:rPr>
                <w:rFonts w:ascii="Century Schoolbook" w:hAnsi="Century Schoolbook"/>
                <w:sz w:val="28"/>
                <w:szCs w:val="28"/>
              </w:rPr>
            </w:pPr>
            <w:r w:rsidRPr="00301654">
              <w:rPr>
                <w:rFonts w:ascii="Century Schoolbook" w:hAnsi="Century Schoolbook"/>
                <w:sz w:val="28"/>
                <w:szCs w:val="28"/>
              </w:rPr>
              <w:t>)</w:t>
            </w:r>
          </w:p>
          <w:p w14:paraId="733078C7" w14:textId="77777777" w:rsidR="00DF4136" w:rsidRPr="00301654" w:rsidRDefault="00DF4136" w:rsidP="009879E7">
            <w:pPr>
              <w:tabs>
                <w:tab w:val="left" w:pos="5850"/>
              </w:tabs>
              <w:jc w:val="center"/>
              <w:rPr>
                <w:rFonts w:ascii="Century Schoolbook" w:hAnsi="Century Schoolbook"/>
                <w:sz w:val="28"/>
                <w:szCs w:val="28"/>
              </w:rPr>
            </w:pPr>
            <w:r w:rsidRPr="00301654">
              <w:rPr>
                <w:rFonts w:ascii="Century Schoolbook" w:hAnsi="Century Schoolbook"/>
                <w:sz w:val="28"/>
                <w:szCs w:val="28"/>
              </w:rPr>
              <w:t>)</w:t>
            </w:r>
          </w:p>
          <w:p w14:paraId="259662EE" w14:textId="77777777" w:rsidR="00DF4136" w:rsidRPr="00301654" w:rsidRDefault="00DF4136" w:rsidP="009879E7">
            <w:pPr>
              <w:tabs>
                <w:tab w:val="left" w:pos="5850"/>
              </w:tabs>
              <w:jc w:val="center"/>
              <w:rPr>
                <w:rFonts w:ascii="Century Schoolbook" w:hAnsi="Century Schoolbook"/>
                <w:sz w:val="28"/>
                <w:szCs w:val="28"/>
              </w:rPr>
            </w:pPr>
            <w:r w:rsidRPr="00301654">
              <w:rPr>
                <w:rFonts w:ascii="Century Schoolbook" w:hAnsi="Century Schoolbook"/>
                <w:sz w:val="28"/>
                <w:szCs w:val="28"/>
              </w:rPr>
              <w:t>)</w:t>
            </w:r>
          </w:p>
          <w:p w14:paraId="155E0906" w14:textId="77777777" w:rsidR="00DF4136" w:rsidRPr="00301654" w:rsidRDefault="00DF4136" w:rsidP="009879E7">
            <w:pPr>
              <w:tabs>
                <w:tab w:val="left" w:pos="5850"/>
              </w:tabs>
              <w:jc w:val="center"/>
              <w:rPr>
                <w:rFonts w:ascii="Century Schoolbook" w:hAnsi="Century Schoolbook"/>
                <w:sz w:val="28"/>
                <w:szCs w:val="28"/>
              </w:rPr>
            </w:pPr>
            <w:r w:rsidRPr="00301654">
              <w:rPr>
                <w:rFonts w:ascii="Century Schoolbook" w:hAnsi="Century Schoolbook"/>
                <w:sz w:val="28"/>
                <w:szCs w:val="28"/>
              </w:rPr>
              <w:t>)</w:t>
            </w:r>
          </w:p>
          <w:p w14:paraId="538CE65F" w14:textId="77777777" w:rsidR="00DF4136" w:rsidRPr="00301654" w:rsidRDefault="00DF4136" w:rsidP="009879E7">
            <w:pPr>
              <w:tabs>
                <w:tab w:val="left" w:pos="5850"/>
              </w:tabs>
              <w:jc w:val="center"/>
              <w:rPr>
                <w:rFonts w:ascii="Century Schoolbook" w:hAnsi="Century Schoolbook"/>
                <w:sz w:val="28"/>
                <w:szCs w:val="28"/>
              </w:rPr>
            </w:pPr>
            <w:r w:rsidRPr="00301654">
              <w:rPr>
                <w:rFonts w:ascii="Century Schoolbook" w:hAnsi="Century Schoolbook"/>
                <w:sz w:val="28"/>
                <w:szCs w:val="28"/>
              </w:rPr>
              <w:t>)</w:t>
            </w:r>
          </w:p>
          <w:p w14:paraId="5F6EB762" w14:textId="77777777" w:rsidR="00DF4136" w:rsidRPr="00301654" w:rsidRDefault="00DF4136" w:rsidP="009879E7">
            <w:pPr>
              <w:tabs>
                <w:tab w:val="left" w:pos="5850"/>
              </w:tabs>
              <w:jc w:val="center"/>
              <w:rPr>
                <w:rFonts w:ascii="Century Schoolbook" w:hAnsi="Century Schoolbook"/>
                <w:sz w:val="28"/>
                <w:szCs w:val="28"/>
              </w:rPr>
            </w:pPr>
            <w:r w:rsidRPr="00301654">
              <w:rPr>
                <w:rFonts w:ascii="Century Schoolbook" w:hAnsi="Century Schoolbook"/>
                <w:sz w:val="28"/>
                <w:szCs w:val="28"/>
              </w:rPr>
              <w:t>)</w:t>
            </w:r>
          </w:p>
          <w:p w14:paraId="357E0185" w14:textId="77777777" w:rsidR="00DF4136" w:rsidRPr="00301654" w:rsidRDefault="00DF4136" w:rsidP="009879E7">
            <w:pPr>
              <w:tabs>
                <w:tab w:val="left" w:pos="5850"/>
              </w:tabs>
              <w:jc w:val="center"/>
              <w:rPr>
                <w:rFonts w:ascii="Century Schoolbook" w:hAnsi="Century Schoolbook"/>
                <w:sz w:val="28"/>
                <w:szCs w:val="28"/>
              </w:rPr>
            </w:pPr>
            <w:r w:rsidRPr="00301654">
              <w:rPr>
                <w:rFonts w:ascii="Century Schoolbook" w:hAnsi="Century Schoolbook"/>
                <w:sz w:val="28"/>
                <w:szCs w:val="28"/>
              </w:rPr>
              <w:t>)</w:t>
            </w:r>
          </w:p>
          <w:p w14:paraId="3E0D19C4" w14:textId="77777777" w:rsidR="00DF4136" w:rsidRPr="00301654" w:rsidRDefault="00DF4136" w:rsidP="009879E7">
            <w:pPr>
              <w:tabs>
                <w:tab w:val="left" w:pos="5850"/>
              </w:tabs>
              <w:jc w:val="center"/>
              <w:rPr>
                <w:rFonts w:ascii="Century Schoolbook" w:hAnsi="Century Schoolbook"/>
                <w:sz w:val="28"/>
                <w:szCs w:val="28"/>
              </w:rPr>
            </w:pPr>
            <w:r w:rsidRPr="00301654">
              <w:rPr>
                <w:rFonts w:ascii="Century Schoolbook" w:hAnsi="Century Schoolbook"/>
                <w:sz w:val="28"/>
                <w:szCs w:val="28"/>
              </w:rPr>
              <w:t>)</w:t>
            </w:r>
          </w:p>
          <w:p w14:paraId="17A254DD" w14:textId="77777777" w:rsidR="00DF4136" w:rsidRPr="00301654" w:rsidRDefault="00DF4136" w:rsidP="009879E7">
            <w:pPr>
              <w:tabs>
                <w:tab w:val="left" w:pos="5850"/>
              </w:tabs>
              <w:jc w:val="center"/>
              <w:rPr>
                <w:rFonts w:ascii="Century Schoolbook" w:hAnsi="Century Schoolbook"/>
                <w:sz w:val="28"/>
                <w:szCs w:val="28"/>
              </w:rPr>
            </w:pPr>
            <w:r w:rsidRPr="00301654">
              <w:rPr>
                <w:rFonts w:ascii="Century Schoolbook" w:hAnsi="Century Schoolbook"/>
                <w:sz w:val="28"/>
                <w:szCs w:val="28"/>
              </w:rPr>
              <w:t>)</w:t>
            </w:r>
          </w:p>
          <w:p w14:paraId="499E61E6" w14:textId="77777777" w:rsidR="00DF4136" w:rsidRPr="00301654" w:rsidRDefault="00DF4136" w:rsidP="009879E7">
            <w:pPr>
              <w:tabs>
                <w:tab w:val="left" w:pos="5850"/>
              </w:tabs>
              <w:jc w:val="center"/>
              <w:rPr>
                <w:rFonts w:ascii="Century Schoolbook" w:hAnsi="Century Schoolbook"/>
                <w:sz w:val="28"/>
                <w:szCs w:val="28"/>
              </w:rPr>
            </w:pPr>
            <w:r w:rsidRPr="00301654">
              <w:rPr>
                <w:rFonts w:ascii="Century Schoolbook" w:hAnsi="Century Schoolbook"/>
                <w:sz w:val="28"/>
                <w:szCs w:val="28"/>
              </w:rPr>
              <w:t>)</w:t>
            </w:r>
          </w:p>
        </w:tc>
        <w:tc>
          <w:tcPr>
            <w:tcW w:w="4068" w:type="dxa"/>
          </w:tcPr>
          <w:p w14:paraId="5C1E968F" w14:textId="77777777" w:rsidR="00DF4136" w:rsidRPr="00301654" w:rsidRDefault="00DF4136" w:rsidP="009879E7">
            <w:pPr>
              <w:tabs>
                <w:tab w:val="left" w:pos="5850"/>
              </w:tabs>
              <w:jc w:val="center"/>
              <w:rPr>
                <w:rFonts w:ascii="Century Schoolbook" w:hAnsi="Century Schoolbook"/>
                <w:sz w:val="28"/>
                <w:szCs w:val="28"/>
              </w:rPr>
            </w:pPr>
          </w:p>
          <w:p w14:paraId="1C82DC45" w14:textId="77777777" w:rsidR="00DF4136" w:rsidRPr="00301654" w:rsidRDefault="00DF4136" w:rsidP="009879E7">
            <w:pPr>
              <w:tabs>
                <w:tab w:val="left" w:pos="5850"/>
              </w:tabs>
              <w:jc w:val="center"/>
              <w:rPr>
                <w:rFonts w:ascii="Century Schoolbook" w:hAnsi="Century Schoolbook"/>
                <w:sz w:val="28"/>
                <w:szCs w:val="28"/>
              </w:rPr>
            </w:pPr>
          </w:p>
          <w:p w14:paraId="63490141" w14:textId="77777777" w:rsidR="00DF4136" w:rsidRPr="00301654" w:rsidRDefault="00DF4136" w:rsidP="009879E7">
            <w:pPr>
              <w:tabs>
                <w:tab w:val="left" w:pos="5850"/>
              </w:tabs>
              <w:jc w:val="center"/>
              <w:rPr>
                <w:rFonts w:ascii="Century Schoolbook" w:hAnsi="Century Schoolbook"/>
                <w:sz w:val="28"/>
                <w:szCs w:val="28"/>
              </w:rPr>
            </w:pPr>
          </w:p>
          <w:p w14:paraId="02C211AE" w14:textId="77777777" w:rsidR="00DF4136" w:rsidRPr="00301654" w:rsidRDefault="00DF4136" w:rsidP="009879E7">
            <w:pPr>
              <w:tabs>
                <w:tab w:val="left" w:pos="5850"/>
              </w:tabs>
              <w:jc w:val="center"/>
              <w:rPr>
                <w:rFonts w:ascii="Century Schoolbook" w:hAnsi="Century Schoolbook"/>
                <w:sz w:val="28"/>
                <w:szCs w:val="28"/>
              </w:rPr>
            </w:pPr>
          </w:p>
          <w:p w14:paraId="6A2CE560" w14:textId="77777777" w:rsidR="00DF4136" w:rsidRPr="00301654" w:rsidRDefault="00DF4136" w:rsidP="009879E7">
            <w:pPr>
              <w:tabs>
                <w:tab w:val="left" w:pos="5850"/>
              </w:tabs>
              <w:jc w:val="center"/>
              <w:rPr>
                <w:rFonts w:ascii="Century Schoolbook" w:hAnsi="Century Schoolbook"/>
                <w:sz w:val="28"/>
                <w:szCs w:val="28"/>
              </w:rPr>
            </w:pPr>
          </w:p>
          <w:p w14:paraId="57687150" w14:textId="77777777" w:rsidR="00DF4136" w:rsidRPr="00301654" w:rsidRDefault="00DF4136" w:rsidP="009879E7">
            <w:pPr>
              <w:tabs>
                <w:tab w:val="left" w:pos="5850"/>
              </w:tabs>
              <w:jc w:val="center"/>
              <w:rPr>
                <w:rFonts w:ascii="Century Schoolbook" w:hAnsi="Century Schoolbook"/>
                <w:sz w:val="28"/>
                <w:szCs w:val="28"/>
              </w:rPr>
            </w:pPr>
          </w:p>
          <w:p w14:paraId="5CCFE7F2" w14:textId="77777777" w:rsidR="00DF4136" w:rsidRPr="00301654" w:rsidRDefault="00DF4136" w:rsidP="009879E7">
            <w:pPr>
              <w:tabs>
                <w:tab w:val="left" w:pos="5850"/>
              </w:tabs>
              <w:jc w:val="center"/>
              <w:rPr>
                <w:rFonts w:ascii="Century Schoolbook" w:hAnsi="Century Schoolbook"/>
                <w:sz w:val="28"/>
                <w:szCs w:val="28"/>
              </w:rPr>
            </w:pPr>
            <w:r w:rsidRPr="00301654">
              <w:rPr>
                <w:rFonts w:ascii="Century Schoolbook" w:hAnsi="Century Schoolbook"/>
                <w:sz w:val="28"/>
                <w:szCs w:val="28"/>
              </w:rPr>
              <w:t>From Hoke County</w:t>
            </w:r>
          </w:p>
          <w:p w14:paraId="2F021F9C" w14:textId="77777777" w:rsidR="00DF4136" w:rsidRPr="00301654" w:rsidRDefault="00DF4136" w:rsidP="009879E7">
            <w:pPr>
              <w:tabs>
                <w:tab w:val="left" w:pos="5850"/>
              </w:tabs>
              <w:jc w:val="center"/>
              <w:rPr>
                <w:rFonts w:ascii="Century Schoolbook" w:hAnsi="Century Schoolbook"/>
                <w:sz w:val="28"/>
                <w:szCs w:val="28"/>
              </w:rPr>
            </w:pPr>
            <w:r w:rsidRPr="00301654">
              <w:rPr>
                <w:rFonts w:ascii="Century Schoolbook" w:hAnsi="Century Schoolbook"/>
                <w:sz w:val="28"/>
                <w:szCs w:val="28"/>
              </w:rPr>
              <w:t>No. 20 CVS 179</w:t>
            </w:r>
          </w:p>
        </w:tc>
      </w:tr>
    </w:tbl>
    <w:p w14:paraId="5FA61D0D" w14:textId="77777777" w:rsidR="00DF4136" w:rsidRPr="00301654" w:rsidRDefault="00DF4136" w:rsidP="00DF4136">
      <w:pPr>
        <w:tabs>
          <w:tab w:val="left" w:pos="5850"/>
        </w:tabs>
        <w:ind w:left="720"/>
        <w:jc w:val="center"/>
        <w:rPr>
          <w:rFonts w:ascii="Century Schoolbook" w:hAnsi="Century Schoolbook"/>
          <w:sz w:val="28"/>
          <w:szCs w:val="28"/>
        </w:rPr>
      </w:pPr>
    </w:p>
    <w:p w14:paraId="090CBD5E" w14:textId="02B563E1" w:rsidR="00DF4136" w:rsidRPr="00301654" w:rsidRDefault="00DF4136" w:rsidP="00DF4136">
      <w:pPr>
        <w:tabs>
          <w:tab w:val="left" w:pos="5850"/>
        </w:tabs>
        <w:ind w:left="720"/>
        <w:jc w:val="center"/>
        <w:rPr>
          <w:rFonts w:ascii="Century Schoolbook" w:hAnsi="Century Schoolbook"/>
          <w:sz w:val="28"/>
          <w:szCs w:val="28"/>
        </w:rPr>
      </w:pPr>
      <w:r w:rsidRPr="00301654">
        <w:rPr>
          <w:rFonts w:ascii="Century Schoolbook" w:hAnsi="Century Schoolbook"/>
          <w:sz w:val="28"/>
          <w:szCs w:val="28"/>
        </w:rPr>
        <w:t>***************************************************</w:t>
      </w:r>
    </w:p>
    <w:p w14:paraId="48C972A0" w14:textId="24EC68A2" w:rsidR="00DF4136" w:rsidRPr="00301654" w:rsidRDefault="00DF4136" w:rsidP="00DF4136">
      <w:pPr>
        <w:tabs>
          <w:tab w:val="left" w:pos="5850"/>
        </w:tabs>
        <w:ind w:left="720"/>
        <w:jc w:val="center"/>
        <w:rPr>
          <w:rFonts w:ascii="Century Schoolbook" w:hAnsi="Century Schoolbook"/>
          <w:sz w:val="28"/>
          <w:szCs w:val="28"/>
        </w:rPr>
      </w:pPr>
      <w:r w:rsidRPr="00301654">
        <w:rPr>
          <w:rFonts w:ascii="Century Schoolbook" w:hAnsi="Century Schoolbook"/>
          <w:sz w:val="28"/>
          <w:szCs w:val="28"/>
        </w:rPr>
        <w:t>PLAINTIFF</w:t>
      </w:r>
      <w:r w:rsidR="00D57EDA">
        <w:rPr>
          <w:rFonts w:ascii="Century Schoolbook" w:hAnsi="Century Schoolbook"/>
          <w:sz w:val="28"/>
          <w:szCs w:val="28"/>
        </w:rPr>
        <w:t>S</w:t>
      </w:r>
      <w:r w:rsidRPr="00301654">
        <w:rPr>
          <w:rFonts w:ascii="Century Schoolbook" w:hAnsi="Century Schoolbook"/>
          <w:sz w:val="28"/>
          <w:szCs w:val="28"/>
        </w:rPr>
        <w:t>-APPELLANTS</w:t>
      </w:r>
      <w:r w:rsidR="0040097B">
        <w:rPr>
          <w:rFonts w:ascii="Century Schoolbook" w:hAnsi="Century Schoolbook"/>
          <w:sz w:val="28"/>
          <w:szCs w:val="28"/>
        </w:rPr>
        <w:t>’</w:t>
      </w:r>
      <w:r w:rsidRPr="00301654">
        <w:rPr>
          <w:rFonts w:ascii="Century Schoolbook" w:hAnsi="Century Schoolbook"/>
          <w:sz w:val="28"/>
          <w:szCs w:val="28"/>
        </w:rPr>
        <w:t xml:space="preserve"> BRIEF</w:t>
      </w:r>
    </w:p>
    <w:p w14:paraId="7376CBE6" w14:textId="03C54E49" w:rsidR="00DF4136" w:rsidRPr="00301654" w:rsidRDefault="00DF4136" w:rsidP="00301654">
      <w:pPr>
        <w:pStyle w:val="body"/>
        <w:jc w:val="center"/>
      </w:pPr>
      <w:r w:rsidRPr="00301654">
        <w:t>**************************************************</w:t>
      </w:r>
      <w:r w:rsidRPr="00301654">
        <w:rPr>
          <w:b/>
        </w:rPr>
        <w:t>*</w:t>
      </w:r>
    </w:p>
    <w:p w14:paraId="321C8E24" w14:textId="77777777" w:rsidR="00DF4136" w:rsidRPr="00301654" w:rsidRDefault="00DF4136">
      <w:pPr>
        <w:spacing w:after="160" w:line="259" w:lineRule="auto"/>
        <w:rPr>
          <w:rFonts w:ascii="Century Schoolbook" w:hAnsi="Century Schoolbook"/>
          <w:b/>
          <w:caps/>
          <w:sz w:val="28"/>
          <w:szCs w:val="28"/>
          <w:u w:val="single"/>
        </w:rPr>
      </w:pPr>
      <w:r w:rsidRPr="00301654">
        <w:rPr>
          <w:rFonts w:ascii="Century Schoolbook" w:hAnsi="Century Schoolbook"/>
        </w:rPr>
        <w:br w:type="page"/>
      </w:r>
    </w:p>
    <w:p w14:paraId="7E9B99F1" w14:textId="77777777" w:rsidR="00DF4136" w:rsidRPr="00301654" w:rsidRDefault="00DF4136" w:rsidP="00D57EDA">
      <w:pPr>
        <w:pStyle w:val="Heading2"/>
      </w:pPr>
    </w:p>
    <w:p w14:paraId="781515FB" w14:textId="050D8A14" w:rsidR="00B159BE" w:rsidRPr="00301654" w:rsidRDefault="00B159BE" w:rsidP="00D57EDA">
      <w:pPr>
        <w:pStyle w:val="Heading2"/>
      </w:pPr>
      <w:bookmarkStart w:id="45" w:name="_Toc85741657"/>
      <w:r w:rsidRPr="00301654">
        <w:t>APPENDIX</w:t>
      </w:r>
      <w:bookmarkEnd w:id="45"/>
    </w:p>
    <w:p w14:paraId="5AF0F67F" w14:textId="464407E0" w:rsidR="00066CBF" w:rsidRPr="00301654" w:rsidRDefault="00000000" w:rsidP="004F55C1">
      <w:pPr>
        <w:pStyle w:val="TOC2"/>
        <w:ind w:left="1800"/>
        <w:rPr>
          <w:rFonts w:eastAsiaTheme="minorEastAsia"/>
          <w:caps w:val="0"/>
          <w:noProof/>
          <w:szCs w:val="28"/>
        </w:rPr>
      </w:pPr>
      <w:hyperlink w:anchor="_Toc373686" w:history="1">
        <w:r w:rsidR="00066CBF" w:rsidRPr="00301654">
          <w:rPr>
            <w:rStyle w:val="Hyperlink"/>
            <w:color w:val="auto"/>
            <w:szCs w:val="28"/>
            <w:u w:val="none"/>
          </w:rPr>
          <w:t>APPENDIX</w:t>
        </w:r>
        <w:r w:rsidR="00066CBF" w:rsidRPr="00301654">
          <w:rPr>
            <w:noProof/>
            <w:webHidden/>
            <w:szCs w:val="28"/>
          </w:rPr>
          <w:tab/>
          <w:t xml:space="preserve">APP </w:t>
        </w:r>
        <w:r w:rsidR="00066CBF" w:rsidRPr="00301654">
          <w:rPr>
            <w:noProof/>
            <w:webHidden/>
            <w:szCs w:val="28"/>
          </w:rPr>
          <w:fldChar w:fldCharType="begin"/>
        </w:r>
        <w:r w:rsidR="00066CBF" w:rsidRPr="00301654">
          <w:rPr>
            <w:noProof/>
            <w:webHidden/>
            <w:szCs w:val="28"/>
          </w:rPr>
          <w:instrText xml:space="preserve"> PAGEREF _Toc373686 \h </w:instrText>
        </w:r>
        <w:r w:rsidR="00066CBF" w:rsidRPr="00301654">
          <w:rPr>
            <w:noProof/>
            <w:webHidden/>
            <w:szCs w:val="28"/>
          </w:rPr>
        </w:r>
        <w:r w:rsidR="00066CBF" w:rsidRPr="00301654">
          <w:rPr>
            <w:noProof/>
            <w:webHidden/>
            <w:szCs w:val="28"/>
          </w:rPr>
          <w:fldChar w:fldCharType="separate"/>
        </w:r>
        <w:r w:rsidR="00957078">
          <w:rPr>
            <w:b/>
            <w:bCs/>
            <w:noProof/>
            <w:webHidden/>
            <w:szCs w:val="28"/>
          </w:rPr>
          <w:t>Error! Bookmark not defined.</w:t>
        </w:r>
        <w:r w:rsidR="00066CBF" w:rsidRPr="00301654">
          <w:rPr>
            <w:noProof/>
            <w:webHidden/>
            <w:szCs w:val="28"/>
          </w:rPr>
          <w:fldChar w:fldCharType="end"/>
        </w:r>
      </w:hyperlink>
    </w:p>
    <w:p w14:paraId="6371D21A" w14:textId="20961D98" w:rsidR="00301654" w:rsidRPr="00301654" w:rsidRDefault="00301654" w:rsidP="00301654">
      <w:pPr>
        <w:pStyle w:val="TOC2"/>
        <w:ind w:left="1800"/>
        <w:rPr>
          <w:noProof/>
          <w:szCs w:val="28"/>
        </w:rPr>
      </w:pPr>
      <w:r w:rsidRPr="00301654">
        <w:rPr>
          <w:rStyle w:val="Hyperlink"/>
          <w:color w:val="auto"/>
          <w:szCs w:val="28"/>
          <w:u w:val="none"/>
        </w:rPr>
        <w:t>Key Transcript pages</w:t>
      </w:r>
      <w:r w:rsidRPr="00301654">
        <w:rPr>
          <w:rStyle w:val="Hyperlink"/>
          <w:color w:val="auto"/>
          <w:szCs w:val="28"/>
          <w:u w:val="none"/>
        </w:rPr>
        <w:tab/>
        <w:t>App 3</w:t>
      </w:r>
    </w:p>
    <w:p w14:paraId="64378D5A" w14:textId="4E2D78E5" w:rsidR="00066CBF" w:rsidRPr="00301654" w:rsidRDefault="00301654" w:rsidP="0040097B">
      <w:pPr>
        <w:pStyle w:val="TOC2"/>
        <w:ind w:left="1800"/>
        <w:rPr>
          <w:rStyle w:val="Hyperlink"/>
          <w:color w:val="auto"/>
          <w:u w:val="none"/>
        </w:rPr>
      </w:pPr>
      <w:r w:rsidRPr="00301654">
        <w:rPr>
          <w:rStyle w:val="Hyperlink"/>
          <w:color w:val="auto"/>
          <w:u w:val="none"/>
        </w:rPr>
        <w:t>Legible copies of Record pages 145-48</w:t>
      </w:r>
      <w:r w:rsidR="00CB5963">
        <w:rPr>
          <w:rStyle w:val="Hyperlink"/>
          <w:color w:val="auto"/>
          <w:u w:val="none"/>
        </w:rPr>
        <w:t xml:space="preserve">  </w:t>
      </w:r>
      <w:r w:rsidR="0040097B">
        <w:rPr>
          <w:rStyle w:val="Hyperlink"/>
          <w:color w:val="auto"/>
          <w:u w:val="none"/>
        </w:rPr>
        <w:br/>
      </w:r>
      <w:r w:rsidR="00CB5963">
        <w:rPr>
          <w:rStyle w:val="Hyperlink"/>
          <w:color w:val="auto"/>
          <w:u w:val="none"/>
        </w:rPr>
        <w:tab/>
      </w:r>
      <w:r w:rsidRPr="00301654">
        <w:rPr>
          <w:rStyle w:val="Hyperlink"/>
          <w:color w:val="auto"/>
          <w:u w:val="none"/>
        </w:rPr>
        <w:t xml:space="preserve">APP </w:t>
      </w:r>
      <w:r w:rsidR="0040097B">
        <w:rPr>
          <w:rStyle w:val="Hyperlink"/>
          <w:color w:val="auto"/>
          <w:u w:val="none"/>
        </w:rPr>
        <w:t>12-15</w:t>
      </w:r>
    </w:p>
    <w:sectPr w:rsidR="00066CBF" w:rsidRPr="00301654" w:rsidSect="00B159BE">
      <w:headerReference w:type="default" r:id="rId12"/>
      <w:pgSz w:w="12240" w:h="15840" w:code="1"/>
      <w:pgMar w:top="1440" w:right="1440" w:bottom="1440" w:left="1440" w:header="1008" w:footer="1440" w:gutter="0"/>
      <w:pgNumType w:start="1"/>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2F9436" w14:textId="77777777" w:rsidR="00C76845" w:rsidRDefault="00C76845" w:rsidP="00694DA9">
      <w:r>
        <w:separator/>
      </w:r>
    </w:p>
  </w:endnote>
  <w:endnote w:type="continuationSeparator" w:id="0">
    <w:p w14:paraId="4AD127A6" w14:textId="77777777" w:rsidR="00C76845" w:rsidRDefault="00C76845" w:rsidP="00694D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entury Schoolbook">
    <w:altName w:val="Century"/>
    <w:panose1 w:val="02040604050505020304"/>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FFFD6B" w14:textId="77777777" w:rsidR="00C76845" w:rsidRDefault="00C76845" w:rsidP="00694DA9">
      <w:r>
        <w:separator/>
      </w:r>
    </w:p>
  </w:footnote>
  <w:footnote w:type="continuationSeparator" w:id="0">
    <w:p w14:paraId="1984D6FB" w14:textId="77777777" w:rsidR="00C76845" w:rsidRDefault="00C76845" w:rsidP="00694DA9">
      <w:r>
        <w:continuationSeparator/>
      </w:r>
    </w:p>
  </w:footnote>
  <w:footnote w:id="1">
    <w:p w14:paraId="6C2A52C0" w14:textId="2C185320" w:rsidR="0029721E" w:rsidRDefault="0029721E" w:rsidP="0029721E">
      <w:pPr>
        <w:pStyle w:val="body"/>
      </w:pPr>
      <w:r>
        <w:rPr>
          <w:rStyle w:val="FootnoteReference"/>
        </w:rPr>
        <w:footnoteRef/>
      </w:r>
      <w:r>
        <w:t xml:space="preserve"> While the court did not make a ruling or hear any motion concerning personal jurisdiction, Defendants all made counterclaims subjecting them to the jurisdiction of the Court.  </w:t>
      </w:r>
    </w:p>
    <w:p w14:paraId="75FC9732" w14:textId="2E869907" w:rsidR="0029721E" w:rsidRDefault="0029721E" w:rsidP="0029721E">
      <w:pPr>
        <w:pStyle w:val="Quote"/>
        <w:rPr>
          <w:sz w:val="24"/>
          <w:szCs w:val="24"/>
        </w:rPr>
      </w:pPr>
      <w:r>
        <w:t xml:space="preserve">She also filed a counterclaim against plaintiff along with her answer. Once defendant submitted herself to the jurisdiction of the court, then the defense of lack of jurisdiction over the person was no longer available to her. A defendant submits to the jurisdiction of the court by formally entering a voluntary appearance, by seeking some affirmative relief at the hands of the court, or by </w:t>
      </w:r>
      <w:r w:rsidRPr="00834200">
        <w:t>utilizing the facilities of the court in some manner inconsistent with the defense that the court has no jurisdiction over her. Simms v. Stores, Inc., 285 N.C. at 156, 203 S.E.2d at 776.</w:t>
      </w:r>
    </w:p>
    <w:p w14:paraId="2D88A798" w14:textId="5284116A" w:rsidR="0029721E" w:rsidRDefault="0029721E" w:rsidP="00834200">
      <w:pPr>
        <w:pStyle w:val="Bodytextfollowingquote"/>
      </w:pPr>
      <w:r>
        <w:rPr>
          <w:u w:val="single"/>
        </w:rPr>
        <w:t>Harris v. Pembaur</w:t>
      </w:r>
      <w:r>
        <w:t>, 84 N.C. App. 666, 670, 353 S.E.2d 673, 676 (1987)</w:t>
      </w:r>
      <w:r w:rsidR="00834200">
        <w:t>.</w:t>
      </w:r>
      <w:r>
        <w:fldChar w:fldCharType="begin"/>
      </w:r>
      <w:r>
        <w:instrText xml:space="preserve"> TA \s "Harris" </w:instrText>
      </w:r>
      <w:r>
        <w:fldChar w:fldCharType="end"/>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8831B4" w14:textId="77777777" w:rsidR="00357667" w:rsidRDefault="00357667" w:rsidP="00FA449D">
    <w:pPr>
      <w:pStyle w:val="Header"/>
      <w:jc w:val="center"/>
      <w:rPr>
        <w:sz w:val="28"/>
        <w:szCs w:val="28"/>
      </w:rPr>
    </w:pPr>
    <w:r>
      <w:t xml:space="preserve">- </w:t>
    </w:r>
    <w:sdt>
      <w:sdtPr>
        <w:id w:val="-1435128675"/>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r>
          <w:rPr>
            <w:noProof/>
          </w:rPr>
          <w:t xml:space="preserve"> -</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0031D4" w14:textId="77777777" w:rsidR="00357667" w:rsidRPr="00FA449D" w:rsidRDefault="00357667">
    <w:pPr>
      <w:pStyle w:val="Header"/>
      <w:jc w:val="center"/>
      <w:rPr>
        <w:rFonts w:ascii="Century Schoolbook" w:hAnsi="Century Schoolbook"/>
        <w:sz w:val="28"/>
        <w:szCs w:val="28"/>
      </w:rPr>
    </w:pPr>
    <w:r w:rsidRPr="00FA449D">
      <w:rPr>
        <w:rFonts w:ascii="Century Schoolbook" w:hAnsi="Century Schoolbook"/>
        <w:sz w:val="28"/>
        <w:szCs w:val="28"/>
      </w:rPr>
      <w:t xml:space="preserve">- </w:t>
    </w:r>
    <w:sdt>
      <w:sdtPr>
        <w:rPr>
          <w:rFonts w:ascii="Century Schoolbook" w:hAnsi="Century Schoolbook"/>
          <w:sz w:val="28"/>
          <w:szCs w:val="28"/>
        </w:rPr>
        <w:id w:val="1548796912"/>
        <w:docPartObj>
          <w:docPartGallery w:val="Page Numbers (Top of Page)"/>
          <w:docPartUnique/>
        </w:docPartObj>
      </w:sdtPr>
      <w:sdtEndPr>
        <w:rPr>
          <w:noProof/>
        </w:rPr>
      </w:sdtEndPr>
      <w:sdtContent>
        <w:r w:rsidRPr="00FA449D">
          <w:rPr>
            <w:rFonts w:ascii="Century Schoolbook" w:hAnsi="Century Schoolbook"/>
            <w:sz w:val="28"/>
            <w:szCs w:val="28"/>
          </w:rPr>
          <w:fldChar w:fldCharType="begin"/>
        </w:r>
        <w:r w:rsidRPr="00FA449D">
          <w:rPr>
            <w:rFonts w:ascii="Century Schoolbook" w:hAnsi="Century Schoolbook"/>
            <w:sz w:val="28"/>
            <w:szCs w:val="28"/>
          </w:rPr>
          <w:instrText xml:space="preserve"> PAGE  \* Arabic  \* MERGEFORMAT </w:instrText>
        </w:r>
        <w:r w:rsidRPr="00FA449D">
          <w:rPr>
            <w:rFonts w:ascii="Century Schoolbook" w:hAnsi="Century Schoolbook"/>
            <w:sz w:val="28"/>
            <w:szCs w:val="28"/>
          </w:rPr>
          <w:fldChar w:fldCharType="separate"/>
        </w:r>
        <w:r w:rsidRPr="00FA449D">
          <w:rPr>
            <w:rFonts w:ascii="Century Schoolbook" w:hAnsi="Century Schoolbook"/>
            <w:noProof/>
            <w:sz w:val="28"/>
            <w:szCs w:val="28"/>
          </w:rPr>
          <w:t>1</w:t>
        </w:r>
        <w:r w:rsidRPr="00FA449D">
          <w:rPr>
            <w:rFonts w:ascii="Century Schoolbook" w:hAnsi="Century Schoolbook"/>
            <w:sz w:val="28"/>
            <w:szCs w:val="28"/>
          </w:rPr>
          <w:fldChar w:fldCharType="end"/>
        </w:r>
        <w:r w:rsidRPr="00FA449D">
          <w:rPr>
            <w:rFonts w:ascii="Century Schoolbook" w:hAnsi="Century Schoolbook"/>
            <w:noProof/>
            <w:sz w:val="28"/>
            <w:szCs w:val="28"/>
          </w:rPr>
          <w:t xml:space="preserve"> -</w:t>
        </w:r>
      </w:sdtContent>
    </w:sdt>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DD4A4A" w14:textId="77777777" w:rsidR="00357667" w:rsidRPr="00FA449D" w:rsidRDefault="00357667">
    <w:pPr>
      <w:pStyle w:val="Header"/>
      <w:jc w:val="center"/>
      <w:rPr>
        <w:rFonts w:ascii="Century Schoolbook" w:hAnsi="Century Schoolbook"/>
        <w:sz w:val="28"/>
        <w:szCs w:val="28"/>
      </w:rPr>
    </w:pPr>
    <w:r w:rsidRPr="00FA449D">
      <w:rPr>
        <w:rFonts w:ascii="Century Schoolbook" w:hAnsi="Century Schoolbook"/>
        <w:sz w:val="28"/>
        <w:szCs w:val="28"/>
      </w:rPr>
      <w:t xml:space="preserve">- </w:t>
    </w:r>
    <w:sdt>
      <w:sdtPr>
        <w:rPr>
          <w:rFonts w:ascii="Century Schoolbook" w:hAnsi="Century Schoolbook"/>
          <w:sz w:val="28"/>
          <w:szCs w:val="28"/>
        </w:rPr>
        <w:id w:val="227576551"/>
        <w:docPartObj>
          <w:docPartGallery w:val="Page Numbers (Top of Page)"/>
          <w:docPartUnique/>
        </w:docPartObj>
      </w:sdtPr>
      <w:sdtEndPr>
        <w:rPr>
          <w:noProof/>
        </w:rPr>
      </w:sdtEndPr>
      <w:sdtContent>
        <w:r w:rsidRPr="00FA449D">
          <w:rPr>
            <w:rFonts w:ascii="Century Schoolbook" w:hAnsi="Century Schoolbook"/>
            <w:sz w:val="28"/>
            <w:szCs w:val="28"/>
          </w:rPr>
          <w:t xml:space="preserve">App. </w:t>
        </w:r>
        <w:r w:rsidRPr="00FA449D">
          <w:rPr>
            <w:rFonts w:ascii="Century Schoolbook" w:hAnsi="Century Schoolbook"/>
            <w:sz w:val="28"/>
            <w:szCs w:val="28"/>
          </w:rPr>
          <w:fldChar w:fldCharType="begin"/>
        </w:r>
        <w:r w:rsidRPr="00FA449D">
          <w:rPr>
            <w:rFonts w:ascii="Century Schoolbook" w:hAnsi="Century Schoolbook"/>
            <w:sz w:val="28"/>
            <w:szCs w:val="28"/>
          </w:rPr>
          <w:instrText xml:space="preserve"> PAGE  \* Arabic  \* MERGEFORMAT </w:instrText>
        </w:r>
        <w:r w:rsidRPr="00FA449D">
          <w:rPr>
            <w:rFonts w:ascii="Century Schoolbook" w:hAnsi="Century Schoolbook"/>
            <w:sz w:val="28"/>
            <w:szCs w:val="28"/>
          </w:rPr>
          <w:fldChar w:fldCharType="separate"/>
        </w:r>
        <w:r w:rsidRPr="00FA449D">
          <w:rPr>
            <w:rFonts w:ascii="Century Schoolbook" w:hAnsi="Century Schoolbook"/>
            <w:noProof/>
            <w:sz w:val="28"/>
            <w:szCs w:val="28"/>
          </w:rPr>
          <w:t>1</w:t>
        </w:r>
        <w:r w:rsidRPr="00FA449D">
          <w:rPr>
            <w:rFonts w:ascii="Century Schoolbook" w:hAnsi="Century Schoolbook"/>
            <w:sz w:val="28"/>
            <w:szCs w:val="28"/>
          </w:rPr>
          <w:fldChar w:fldCharType="end"/>
        </w:r>
        <w:r w:rsidRPr="00FA449D">
          <w:rPr>
            <w:rFonts w:ascii="Century Schoolbook" w:hAnsi="Century Schoolbook"/>
            <w:noProof/>
            <w:sz w:val="28"/>
            <w:szCs w:val="28"/>
          </w:rPr>
          <w:t xml:space="preserve"> -</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1583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7491B5B"/>
    <w:multiLevelType w:val="hybridMultilevel"/>
    <w:tmpl w:val="3E6ACB86"/>
    <w:lvl w:ilvl="0" w:tplc="47BA3D9C">
      <w:start w:val="1"/>
      <w:numFmt w:val="upperLetter"/>
      <w:pStyle w:val="Heading4"/>
      <w:lvlText w:val="%1."/>
      <w:lvlJc w:val="left"/>
      <w:pPr>
        <w:ind w:left="1080" w:hanging="360"/>
      </w:pPr>
    </w:lvl>
    <w:lvl w:ilvl="1" w:tplc="492EC188">
      <w:start w:val="1"/>
      <w:numFmt w:val="decimal"/>
      <w:pStyle w:val="Heading5"/>
      <w:lvlText w:val="%2."/>
      <w:lvlJc w:val="left"/>
      <w:pPr>
        <w:ind w:left="1800" w:hanging="360"/>
      </w:pPr>
      <w:rPr>
        <w:rFonts w:hint="default"/>
        <w:b w:val="0"/>
      </w:rPr>
    </w:lvl>
    <w:lvl w:ilvl="2" w:tplc="12F0030E">
      <w:start w:val="1"/>
      <w:numFmt w:val="lowerRoman"/>
      <w:lvlText w:val="%3."/>
      <w:lvlJc w:val="left"/>
      <w:pPr>
        <w:ind w:left="3060" w:hanging="720"/>
      </w:pPr>
      <w:rPr>
        <w:strike w:val="0"/>
        <w:dstrike w:val="0"/>
        <w:u w:val="none"/>
        <w:effect w:val="none"/>
      </w:r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 w15:restartNumberingAfterBreak="0">
    <w:nsid w:val="17B95B0C"/>
    <w:multiLevelType w:val="multilevel"/>
    <w:tmpl w:val="15A82ED0"/>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Letter"/>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49285AA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6D692870"/>
    <w:multiLevelType w:val="multilevel"/>
    <w:tmpl w:val="89727204"/>
    <w:lvl w:ilvl="0">
      <w:start w:val="1"/>
      <w:numFmt w:val="upperRoman"/>
      <w:pStyle w:val="Heading3"/>
      <w:lvlText w:val="%1."/>
      <w:lvlJc w:val="right"/>
      <w:pPr>
        <w:ind w:left="1440" w:hanging="720"/>
      </w:pPr>
      <w:rPr>
        <w:rFonts w:hint="default"/>
      </w:rPr>
    </w:lvl>
    <w:lvl w:ilvl="1">
      <w:start w:val="1"/>
      <w:numFmt w:val="lowerLetter"/>
      <w:lvlText w:val="%2."/>
      <w:lvlJc w:val="left"/>
      <w:pPr>
        <w:ind w:left="2448" w:hanging="360"/>
      </w:pPr>
      <w:rPr>
        <w:rFonts w:hint="default"/>
      </w:rPr>
    </w:lvl>
    <w:lvl w:ilvl="2">
      <w:start w:val="1"/>
      <w:numFmt w:val="lowerRoman"/>
      <w:lvlText w:val="%3."/>
      <w:lvlJc w:val="right"/>
      <w:pPr>
        <w:ind w:left="3168" w:hanging="180"/>
      </w:pPr>
      <w:rPr>
        <w:rFonts w:hint="default"/>
      </w:rPr>
    </w:lvl>
    <w:lvl w:ilvl="3">
      <w:start w:val="1"/>
      <w:numFmt w:val="decimal"/>
      <w:lvlText w:val="%4."/>
      <w:lvlJc w:val="left"/>
      <w:pPr>
        <w:ind w:left="3888" w:hanging="360"/>
      </w:pPr>
      <w:rPr>
        <w:rFonts w:hint="default"/>
      </w:rPr>
    </w:lvl>
    <w:lvl w:ilvl="4">
      <w:start w:val="1"/>
      <w:numFmt w:val="lowerLetter"/>
      <w:lvlText w:val="%5."/>
      <w:lvlJc w:val="left"/>
      <w:pPr>
        <w:ind w:left="4608" w:hanging="360"/>
      </w:pPr>
      <w:rPr>
        <w:rFonts w:hint="default"/>
      </w:rPr>
    </w:lvl>
    <w:lvl w:ilvl="5">
      <w:start w:val="1"/>
      <w:numFmt w:val="lowerRoman"/>
      <w:lvlText w:val="%6."/>
      <w:lvlJc w:val="right"/>
      <w:pPr>
        <w:ind w:left="5328" w:hanging="180"/>
      </w:pPr>
      <w:rPr>
        <w:rFonts w:hint="default"/>
      </w:rPr>
    </w:lvl>
    <w:lvl w:ilvl="6">
      <w:start w:val="1"/>
      <w:numFmt w:val="decimal"/>
      <w:lvlText w:val="%7."/>
      <w:lvlJc w:val="left"/>
      <w:pPr>
        <w:ind w:left="6048" w:hanging="360"/>
      </w:pPr>
      <w:rPr>
        <w:rFonts w:hint="default"/>
      </w:rPr>
    </w:lvl>
    <w:lvl w:ilvl="7">
      <w:start w:val="1"/>
      <w:numFmt w:val="lowerLetter"/>
      <w:lvlText w:val="%8."/>
      <w:lvlJc w:val="left"/>
      <w:pPr>
        <w:ind w:left="6768" w:hanging="360"/>
      </w:pPr>
      <w:rPr>
        <w:rFonts w:hint="default"/>
      </w:rPr>
    </w:lvl>
    <w:lvl w:ilvl="8">
      <w:start w:val="1"/>
      <w:numFmt w:val="lowerRoman"/>
      <w:lvlText w:val="%9."/>
      <w:lvlJc w:val="right"/>
      <w:pPr>
        <w:ind w:left="7488" w:hanging="180"/>
      </w:pPr>
      <w:rPr>
        <w:rFonts w:hint="default"/>
      </w:rPr>
    </w:lvl>
  </w:abstractNum>
  <w:num w:numId="1" w16cid:durableId="739716980">
    <w:abstractNumId w:val="1"/>
  </w:num>
  <w:num w:numId="2" w16cid:durableId="715738917">
    <w:abstractNumId w:val="4"/>
  </w:num>
  <w:num w:numId="3" w16cid:durableId="28135305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917448940">
    <w:abstractNumId w:val="3"/>
  </w:num>
  <w:num w:numId="5" w16cid:durableId="290137313">
    <w:abstractNumId w:val="2"/>
  </w:num>
  <w:num w:numId="6" w16cid:durableId="1239096480">
    <w:abstractNumId w:val="0"/>
  </w:num>
  <w:num w:numId="7" w16cid:durableId="133584032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19754778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2"/>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WPCategories" w:val="1=Cases|6=Statutory Authorities|9=Rules and Regulations|16=Additional Authorities|"/>
  </w:docVars>
  <w:rsids>
    <w:rsidRoot w:val="00694DA9"/>
    <w:rsid w:val="00002B1F"/>
    <w:rsid w:val="000041E1"/>
    <w:rsid w:val="00006213"/>
    <w:rsid w:val="000101F4"/>
    <w:rsid w:val="00012F8A"/>
    <w:rsid w:val="00015C97"/>
    <w:rsid w:val="00015ED2"/>
    <w:rsid w:val="00021EF9"/>
    <w:rsid w:val="000247DE"/>
    <w:rsid w:val="0002630B"/>
    <w:rsid w:val="00032AD6"/>
    <w:rsid w:val="000340FE"/>
    <w:rsid w:val="000345C1"/>
    <w:rsid w:val="000349FE"/>
    <w:rsid w:val="00034D65"/>
    <w:rsid w:val="000449AD"/>
    <w:rsid w:val="000467AE"/>
    <w:rsid w:val="0004798F"/>
    <w:rsid w:val="00047DFC"/>
    <w:rsid w:val="00051678"/>
    <w:rsid w:val="00054548"/>
    <w:rsid w:val="000550F0"/>
    <w:rsid w:val="00055B3B"/>
    <w:rsid w:val="000561B2"/>
    <w:rsid w:val="0005779A"/>
    <w:rsid w:val="000633D2"/>
    <w:rsid w:val="00063E13"/>
    <w:rsid w:val="000663A2"/>
    <w:rsid w:val="00066CBF"/>
    <w:rsid w:val="00072F0A"/>
    <w:rsid w:val="00076AD5"/>
    <w:rsid w:val="00080401"/>
    <w:rsid w:val="00080A55"/>
    <w:rsid w:val="000831FE"/>
    <w:rsid w:val="00084A89"/>
    <w:rsid w:val="00085BFA"/>
    <w:rsid w:val="00094123"/>
    <w:rsid w:val="00094F16"/>
    <w:rsid w:val="000956C7"/>
    <w:rsid w:val="00096674"/>
    <w:rsid w:val="000A63F1"/>
    <w:rsid w:val="000A79AD"/>
    <w:rsid w:val="000B1DED"/>
    <w:rsid w:val="000B5636"/>
    <w:rsid w:val="000B5E50"/>
    <w:rsid w:val="000C6DA9"/>
    <w:rsid w:val="000D00E9"/>
    <w:rsid w:val="000D17FA"/>
    <w:rsid w:val="000D1F39"/>
    <w:rsid w:val="000D5F30"/>
    <w:rsid w:val="000E222F"/>
    <w:rsid w:val="000E6C80"/>
    <w:rsid w:val="000F287F"/>
    <w:rsid w:val="000F6C56"/>
    <w:rsid w:val="00103583"/>
    <w:rsid w:val="00103A68"/>
    <w:rsid w:val="00114BF7"/>
    <w:rsid w:val="001227CE"/>
    <w:rsid w:val="001236E5"/>
    <w:rsid w:val="00130D8C"/>
    <w:rsid w:val="0013538A"/>
    <w:rsid w:val="00141634"/>
    <w:rsid w:val="001453B0"/>
    <w:rsid w:val="001463C9"/>
    <w:rsid w:val="00150401"/>
    <w:rsid w:val="00151BB1"/>
    <w:rsid w:val="00152287"/>
    <w:rsid w:val="00152A8E"/>
    <w:rsid w:val="00157471"/>
    <w:rsid w:val="001602DF"/>
    <w:rsid w:val="00161136"/>
    <w:rsid w:val="00162F1F"/>
    <w:rsid w:val="00163821"/>
    <w:rsid w:val="0016590D"/>
    <w:rsid w:val="001661B4"/>
    <w:rsid w:val="00166B48"/>
    <w:rsid w:val="00166C33"/>
    <w:rsid w:val="00170985"/>
    <w:rsid w:val="00171413"/>
    <w:rsid w:val="00172F22"/>
    <w:rsid w:val="001761ED"/>
    <w:rsid w:val="00182121"/>
    <w:rsid w:val="00194BC1"/>
    <w:rsid w:val="001979F5"/>
    <w:rsid w:val="00197A7C"/>
    <w:rsid w:val="001A0273"/>
    <w:rsid w:val="001A14D8"/>
    <w:rsid w:val="001A181D"/>
    <w:rsid w:val="001A1C08"/>
    <w:rsid w:val="001B08B3"/>
    <w:rsid w:val="001B09A8"/>
    <w:rsid w:val="001B11AD"/>
    <w:rsid w:val="001B127C"/>
    <w:rsid w:val="001B2B44"/>
    <w:rsid w:val="001B391B"/>
    <w:rsid w:val="001B414A"/>
    <w:rsid w:val="001B6DC2"/>
    <w:rsid w:val="001C4019"/>
    <w:rsid w:val="001C4676"/>
    <w:rsid w:val="001D07BB"/>
    <w:rsid w:val="001D65A9"/>
    <w:rsid w:val="001D6D5B"/>
    <w:rsid w:val="001F2FEE"/>
    <w:rsid w:val="001F3A11"/>
    <w:rsid w:val="001F55F2"/>
    <w:rsid w:val="001F6072"/>
    <w:rsid w:val="001F6336"/>
    <w:rsid w:val="00203C6B"/>
    <w:rsid w:val="0020402F"/>
    <w:rsid w:val="0020524E"/>
    <w:rsid w:val="002053DB"/>
    <w:rsid w:val="00213F72"/>
    <w:rsid w:val="002224FA"/>
    <w:rsid w:val="002350EB"/>
    <w:rsid w:val="002403E4"/>
    <w:rsid w:val="002431F9"/>
    <w:rsid w:val="00246A47"/>
    <w:rsid w:val="002501AB"/>
    <w:rsid w:val="0025184E"/>
    <w:rsid w:val="00252246"/>
    <w:rsid w:val="0025397C"/>
    <w:rsid w:val="00256400"/>
    <w:rsid w:val="002605D2"/>
    <w:rsid w:val="0026381C"/>
    <w:rsid w:val="00263FE0"/>
    <w:rsid w:val="002642D9"/>
    <w:rsid w:val="00272355"/>
    <w:rsid w:val="00281CF7"/>
    <w:rsid w:val="002835F6"/>
    <w:rsid w:val="002844FC"/>
    <w:rsid w:val="00290335"/>
    <w:rsid w:val="00292E57"/>
    <w:rsid w:val="0029721E"/>
    <w:rsid w:val="002A2C46"/>
    <w:rsid w:val="002A3F27"/>
    <w:rsid w:val="002A63D5"/>
    <w:rsid w:val="002C021F"/>
    <w:rsid w:val="002C40B1"/>
    <w:rsid w:val="002C56C0"/>
    <w:rsid w:val="002C5B39"/>
    <w:rsid w:val="002C610F"/>
    <w:rsid w:val="002C6655"/>
    <w:rsid w:val="002C7554"/>
    <w:rsid w:val="002D02DC"/>
    <w:rsid w:val="002D0E10"/>
    <w:rsid w:val="002D328E"/>
    <w:rsid w:val="002E116E"/>
    <w:rsid w:val="002E481B"/>
    <w:rsid w:val="002F09B3"/>
    <w:rsid w:val="002F5003"/>
    <w:rsid w:val="002F6A10"/>
    <w:rsid w:val="002F7A5E"/>
    <w:rsid w:val="003001B6"/>
    <w:rsid w:val="00300572"/>
    <w:rsid w:val="00301654"/>
    <w:rsid w:val="0030516A"/>
    <w:rsid w:val="003056F8"/>
    <w:rsid w:val="003105EB"/>
    <w:rsid w:val="00312002"/>
    <w:rsid w:val="00315B0A"/>
    <w:rsid w:val="0032252D"/>
    <w:rsid w:val="00323572"/>
    <w:rsid w:val="00325753"/>
    <w:rsid w:val="00331434"/>
    <w:rsid w:val="0033151A"/>
    <w:rsid w:val="00332F01"/>
    <w:rsid w:val="00334D3A"/>
    <w:rsid w:val="00347288"/>
    <w:rsid w:val="00347B47"/>
    <w:rsid w:val="00350111"/>
    <w:rsid w:val="00352DB3"/>
    <w:rsid w:val="00353518"/>
    <w:rsid w:val="00357667"/>
    <w:rsid w:val="00362D4E"/>
    <w:rsid w:val="00364282"/>
    <w:rsid w:val="00365292"/>
    <w:rsid w:val="003746E3"/>
    <w:rsid w:val="00374E67"/>
    <w:rsid w:val="00375063"/>
    <w:rsid w:val="00375A29"/>
    <w:rsid w:val="003774AD"/>
    <w:rsid w:val="00377EC2"/>
    <w:rsid w:val="00390CC6"/>
    <w:rsid w:val="003942DA"/>
    <w:rsid w:val="00394BC8"/>
    <w:rsid w:val="003B48FC"/>
    <w:rsid w:val="003B4B00"/>
    <w:rsid w:val="003C4F15"/>
    <w:rsid w:val="003C5022"/>
    <w:rsid w:val="003C5E39"/>
    <w:rsid w:val="003C67C0"/>
    <w:rsid w:val="003D2969"/>
    <w:rsid w:val="003D53C6"/>
    <w:rsid w:val="003E0991"/>
    <w:rsid w:val="003E2857"/>
    <w:rsid w:val="003E4878"/>
    <w:rsid w:val="003E6B92"/>
    <w:rsid w:val="003F04A2"/>
    <w:rsid w:val="003F6A07"/>
    <w:rsid w:val="003F71D7"/>
    <w:rsid w:val="0040097B"/>
    <w:rsid w:val="00402E36"/>
    <w:rsid w:val="0040301E"/>
    <w:rsid w:val="004033C6"/>
    <w:rsid w:val="0041157D"/>
    <w:rsid w:val="004275C3"/>
    <w:rsid w:val="00432D9A"/>
    <w:rsid w:val="00433C6C"/>
    <w:rsid w:val="00440E5D"/>
    <w:rsid w:val="00445935"/>
    <w:rsid w:val="00445BF1"/>
    <w:rsid w:val="0044684F"/>
    <w:rsid w:val="00451697"/>
    <w:rsid w:val="0045237C"/>
    <w:rsid w:val="00455225"/>
    <w:rsid w:val="00456FA1"/>
    <w:rsid w:val="00461113"/>
    <w:rsid w:val="0046231B"/>
    <w:rsid w:val="00462634"/>
    <w:rsid w:val="00464851"/>
    <w:rsid w:val="00465D7F"/>
    <w:rsid w:val="00475BEA"/>
    <w:rsid w:val="00484035"/>
    <w:rsid w:val="00487F50"/>
    <w:rsid w:val="004915D8"/>
    <w:rsid w:val="00496461"/>
    <w:rsid w:val="00497111"/>
    <w:rsid w:val="00497B43"/>
    <w:rsid w:val="004A04F7"/>
    <w:rsid w:val="004A268D"/>
    <w:rsid w:val="004A276D"/>
    <w:rsid w:val="004A3C28"/>
    <w:rsid w:val="004A556D"/>
    <w:rsid w:val="004A5E29"/>
    <w:rsid w:val="004A6230"/>
    <w:rsid w:val="004B05ED"/>
    <w:rsid w:val="004B2B90"/>
    <w:rsid w:val="004B631D"/>
    <w:rsid w:val="004C116F"/>
    <w:rsid w:val="004C30FB"/>
    <w:rsid w:val="004C3574"/>
    <w:rsid w:val="004C394B"/>
    <w:rsid w:val="004C4AAA"/>
    <w:rsid w:val="004C5C0F"/>
    <w:rsid w:val="004D0934"/>
    <w:rsid w:val="004D62DB"/>
    <w:rsid w:val="004E2921"/>
    <w:rsid w:val="004E7A05"/>
    <w:rsid w:val="004F3520"/>
    <w:rsid w:val="004F55C1"/>
    <w:rsid w:val="005013C0"/>
    <w:rsid w:val="005054F6"/>
    <w:rsid w:val="00505661"/>
    <w:rsid w:val="00514F4D"/>
    <w:rsid w:val="00520803"/>
    <w:rsid w:val="00520C68"/>
    <w:rsid w:val="00522965"/>
    <w:rsid w:val="00523012"/>
    <w:rsid w:val="005256B8"/>
    <w:rsid w:val="005261EE"/>
    <w:rsid w:val="005274C5"/>
    <w:rsid w:val="005276E6"/>
    <w:rsid w:val="005423BD"/>
    <w:rsid w:val="00545CF7"/>
    <w:rsid w:val="005510DC"/>
    <w:rsid w:val="005559D8"/>
    <w:rsid w:val="0055783C"/>
    <w:rsid w:val="005659C6"/>
    <w:rsid w:val="00571C99"/>
    <w:rsid w:val="00573FD7"/>
    <w:rsid w:val="00583DB6"/>
    <w:rsid w:val="00584A3B"/>
    <w:rsid w:val="00585423"/>
    <w:rsid w:val="00591B87"/>
    <w:rsid w:val="00595526"/>
    <w:rsid w:val="0059577F"/>
    <w:rsid w:val="005A41B2"/>
    <w:rsid w:val="005A50A3"/>
    <w:rsid w:val="005A5273"/>
    <w:rsid w:val="005A52C2"/>
    <w:rsid w:val="005A54DA"/>
    <w:rsid w:val="005A7288"/>
    <w:rsid w:val="005A7562"/>
    <w:rsid w:val="005A7780"/>
    <w:rsid w:val="005B602F"/>
    <w:rsid w:val="005C166C"/>
    <w:rsid w:val="005C1F61"/>
    <w:rsid w:val="005C6B66"/>
    <w:rsid w:val="005D05AE"/>
    <w:rsid w:val="005D18BD"/>
    <w:rsid w:val="005D40D1"/>
    <w:rsid w:val="005E04CA"/>
    <w:rsid w:val="005E48E5"/>
    <w:rsid w:val="005E5254"/>
    <w:rsid w:val="005E66DE"/>
    <w:rsid w:val="005F0D31"/>
    <w:rsid w:val="005F0DCC"/>
    <w:rsid w:val="005F4038"/>
    <w:rsid w:val="005F63A3"/>
    <w:rsid w:val="005F6CBE"/>
    <w:rsid w:val="00607D7D"/>
    <w:rsid w:val="00612580"/>
    <w:rsid w:val="00612E80"/>
    <w:rsid w:val="00614B21"/>
    <w:rsid w:val="00617E6F"/>
    <w:rsid w:val="00622353"/>
    <w:rsid w:val="00625ACA"/>
    <w:rsid w:val="0062670F"/>
    <w:rsid w:val="00627AF3"/>
    <w:rsid w:val="0063104C"/>
    <w:rsid w:val="00637887"/>
    <w:rsid w:val="00642105"/>
    <w:rsid w:val="006433C8"/>
    <w:rsid w:val="006446F7"/>
    <w:rsid w:val="006455E8"/>
    <w:rsid w:val="00645B67"/>
    <w:rsid w:val="00647150"/>
    <w:rsid w:val="00651939"/>
    <w:rsid w:val="00656836"/>
    <w:rsid w:val="00660303"/>
    <w:rsid w:val="0066636C"/>
    <w:rsid w:val="00670B1C"/>
    <w:rsid w:val="00671AD6"/>
    <w:rsid w:val="00673536"/>
    <w:rsid w:val="00682DF9"/>
    <w:rsid w:val="00685D75"/>
    <w:rsid w:val="00690B60"/>
    <w:rsid w:val="006933F1"/>
    <w:rsid w:val="00694CC9"/>
    <w:rsid w:val="00694DA9"/>
    <w:rsid w:val="00695571"/>
    <w:rsid w:val="006A0597"/>
    <w:rsid w:val="006A2407"/>
    <w:rsid w:val="006C157C"/>
    <w:rsid w:val="006D2461"/>
    <w:rsid w:val="006D6540"/>
    <w:rsid w:val="006E1F09"/>
    <w:rsid w:val="006E5A3D"/>
    <w:rsid w:val="006E6F0B"/>
    <w:rsid w:val="006E71E8"/>
    <w:rsid w:val="006E7765"/>
    <w:rsid w:val="006E7A41"/>
    <w:rsid w:val="006F0569"/>
    <w:rsid w:val="006F12E0"/>
    <w:rsid w:val="006F3BB9"/>
    <w:rsid w:val="006F5CD9"/>
    <w:rsid w:val="00702299"/>
    <w:rsid w:val="00706749"/>
    <w:rsid w:val="007120C7"/>
    <w:rsid w:val="0071269F"/>
    <w:rsid w:val="007141E2"/>
    <w:rsid w:val="007158B7"/>
    <w:rsid w:val="00717082"/>
    <w:rsid w:val="0072308C"/>
    <w:rsid w:val="007240D9"/>
    <w:rsid w:val="00727709"/>
    <w:rsid w:val="00735DDF"/>
    <w:rsid w:val="00740246"/>
    <w:rsid w:val="00741098"/>
    <w:rsid w:val="00743872"/>
    <w:rsid w:val="00744BFA"/>
    <w:rsid w:val="007450C9"/>
    <w:rsid w:val="00746FC1"/>
    <w:rsid w:val="00750104"/>
    <w:rsid w:val="007550FE"/>
    <w:rsid w:val="007560F6"/>
    <w:rsid w:val="00756E83"/>
    <w:rsid w:val="00757CB5"/>
    <w:rsid w:val="007604CB"/>
    <w:rsid w:val="00762ECC"/>
    <w:rsid w:val="0076515F"/>
    <w:rsid w:val="00766A78"/>
    <w:rsid w:val="007701BE"/>
    <w:rsid w:val="00772B66"/>
    <w:rsid w:val="007732F4"/>
    <w:rsid w:val="0078184C"/>
    <w:rsid w:val="007839EA"/>
    <w:rsid w:val="007916DE"/>
    <w:rsid w:val="007A394B"/>
    <w:rsid w:val="007A505D"/>
    <w:rsid w:val="007B5B2F"/>
    <w:rsid w:val="007B70A0"/>
    <w:rsid w:val="007C099A"/>
    <w:rsid w:val="007C2618"/>
    <w:rsid w:val="007C5046"/>
    <w:rsid w:val="007D355D"/>
    <w:rsid w:val="007D5BD5"/>
    <w:rsid w:val="007D62C4"/>
    <w:rsid w:val="007D77BF"/>
    <w:rsid w:val="007E1A00"/>
    <w:rsid w:val="007E41D2"/>
    <w:rsid w:val="007E721D"/>
    <w:rsid w:val="007F1869"/>
    <w:rsid w:val="007F27F0"/>
    <w:rsid w:val="007F4009"/>
    <w:rsid w:val="007F5867"/>
    <w:rsid w:val="007F6F8A"/>
    <w:rsid w:val="00805BC3"/>
    <w:rsid w:val="0080643D"/>
    <w:rsid w:val="0081476D"/>
    <w:rsid w:val="00815C66"/>
    <w:rsid w:val="00826569"/>
    <w:rsid w:val="00827786"/>
    <w:rsid w:val="00832B4F"/>
    <w:rsid w:val="00834200"/>
    <w:rsid w:val="008349E5"/>
    <w:rsid w:val="00834B6A"/>
    <w:rsid w:val="00834FF6"/>
    <w:rsid w:val="00835680"/>
    <w:rsid w:val="008402D8"/>
    <w:rsid w:val="00841486"/>
    <w:rsid w:val="00844B07"/>
    <w:rsid w:val="00847775"/>
    <w:rsid w:val="00852B25"/>
    <w:rsid w:val="00855337"/>
    <w:rsid w:val="008558EA"/>
    <w:rsid w:val="00870D21"/>
    <w:rsid w:val="008802DA"/>
    <w:rsid w:val="00885FB1"/>
    <w:rsid w:val="008916AE"/>
    <w:rsid w:val="00894D39"/>
    <w:rsid w:val="008A1661"/>
    <w:rsid w:val="008A1BA5"/>
    <w:rsid w:val="008B1CC1"/>
    <w:rsid w:val="008B25BE"/>
    <w:rsid w:val="008B38C0"/>
    <w:rsid w:val="008B7E3D"/>
    <w:rsid w:val="008C19DA"/>
    <w:rsid w:val="008C2576"/>
    <w:rsid w:val="008D0AC7"/>
    <w:rsid w:val="008D2626"/>
    <w:rsid w:val="008D4A5F"/>
    <w:rsid w:val="008D522B"/>
    <w:rsid w:val="008D7031"/>
    <w:rsid w:val="008E4C03"/>
    <w:rsid w:val="008E5A7B"/>
    <w:rsid w:val="008F1074"/>
    <w:rsid w:val="008F379C"/>
    <w:rsid w:val="008F5EBB"/>
    <w:rsid w:val="008F716D"/>
    <w:rsid w:val="0090147B"/>
    <w:rsid w:val="009027AA"/>
    <w:rsid w:val="00903198"/>
    <w:rsid w:val="009057AE"/>
    <w:rsid w:val="00906B65"/>
    <w:rsid w:val="00907407"/>
    <w:rsid w:val="00907C50"/>
    <w:rsid w:val="00910FC4"/>
    <w:rsid w:val="0091570A"/>
    <w:rsid w:val="00917880"/>
    <w:rsid w:val="00925C99"/>
    <w:rsid w:val="00930539"/>
    <w:rsid w:val="00930C50"/>
    <w:rsid w:val="009335B4"/>
    <w:rsid w:val="00933BB4"/>
    <w:rsid w:val="0093473C"/>
    <w:rsid w:val="00941939"/>
    <w:rsid w:val="00942323"/>
    <w:rsid w:val="00943C48"/>
    <w:rsid w:val="009476C5"/>
    <w:rsid w:val="0095026D"/>
    <w:rsid w:val="009504B7"/>
    <w:rsid w:val="00953634"/>
    <w:rsid w:val="00957078"/>
    <w:rsid w:val="0096067E"/>
    <w:rsid w:val="00961477"/>
    <w:rsid w:val="00964C36"/>
    <w:rsid w:val="009673BF"/>
    <w:rsid w:val="009734C2"/>
    <w:rsid w:val="009756BF"/>
    <w:rsid w:val="00984CCE"/>
    <w:rsid w:val="00984EC2"/>
    <w:rsid w:val="00990575"/>
    <w:rsid w:val="00992115"/>
    <w:rsid w:val="00992A02"/>
    <w:rsid w:val="009A344E"/>
    <w:rsid w:val="009A7189"/>
    <w:rsid w:val="009A7A4A"/>
    <w:rsid w:val="009A7BE7"/>
    <w:rsid w:val="009B08FB"/>
    <w:rsid w:val="009B44F0"/>
    <w:rsid w:val="009B5074"/>
    <w:rsid w:val="009C72B4"/>
    <w:rsid w:val="009C7B95"/>
    <w:rsid w:val="009D04F9"/>
    <w:rsid w:val="009D0CC9"/>
    <w:rsid w:val="009D1B75"/>
    <w:rsid w:val="009D2C95"/>
    <w:rsid w:val="009E489E"/>
    <w:rsid w:val="009E6017"/>
    <w:rsid w:val="00A001BA"/>
    <w:rsid w:val="00A0133A"/>
    <w:rsid w:val="00A01ABE"/>
    <w:rsid w:val="00A02D7F"/>
    <w:rsid w:val="00A031B4"/>
    <w:rsid w:val="00A05D39"/>
    <w:rsid w:val="00A10EB1"/>
    <w:rsid w:val="00A222CF"/>
    <w:rsid w:val="00A24E16"/>
    <w:rsid w:val="00A31ED2"/>
    <w:rsid w:val="00A34546"/>
    <w:rsid w:val="00A41286"/>
    <w:rsid w:val="00A42E90"/>
    <w:rsid w:val="00A5053A"/>
    <w:rsid w:val="00A57D40"/>
    <w:rsid w:val="00A66407"/>
    <w:rsid w:val="00A67E4E"/>
    <w:rsid w:val="00A71C84"/>
    <w:rsid w:val="00A730FB"/>
    <w:rsid w:val="00A7410A"/>
    <w:rsid w:val="00A752D2"/>
    <w:rsid w:val="00A7674F"/>
    <w:rsid w:val="00A82423"/>
    <w:rsid w:val="00A828AF"/>
    <w:rsid w:val="00A840DE"/>
    <w:rsid w:val="00A854F5"/>
    <w:rsid w:val="00A861A5"/>
    <w:rsid w:val="00A86EB8"/>
    <w:rsid w:val="00A90A82"/>
    <w:rsid w:val="00A9197C"/>
    <w:rsid w:val="00A932EC"/>
    <w:rsid w:val="00A96AB8"/>
    <w:rsid w:val="00A976ED"/>
    <w:rsid w:val="00AA0874"/>
    <w:rsid w:val="00AA0EF4"/>
    <w:rsid w:val="00AA4BE8"/>
    <w:rsid w:val="00AA56FB"/>
    <w:rsid w:val="00AB1C38"/>
    <w:rsid w:val="00AB7CBE"/>
    <w:rsid w:val="00AC0FDD"/>
    <w:rsid w:val="00AC214E"/>
    <w:rsid w:val="00AC5119"/>
    <w:rsid w:val="00AC7EE2"/>
    <w:rsid w:val="00AD1A2E"/>
    <w:rsid w:val="00AD1F22"/>
    <w:rsid w:val="00AD55BE"/>
    <w:rsid w:val="00AD7218"/>
    <w:rsid w:val="00AD72DD"/>
    <w:rsid w:val="00AE5863"/>
    <w:rsid w:val="00AE6C71"/>
    <w:rsid w:val="00AF13A2"/>
    <w:rsid w:val="00AF1D36"/>
    <w:rsid w:val="00AF6DF7"/>
    <w:rsid w:val="00AF7367"/>
    <w:rsid w:val="00B0226A"/>
    <w:rsid w:val="00B06514"/>
    <w:rsid w:val="00B06FBA"/>
    <w:rsid w:val="00B1169F"/>
    <w:rsid w:val="00B14DE6"/>
    <w:rsid w:val="00B159BE"/>
    <w:rsid w:val="00B23E8E"/>
    <w:rsid w:val="00B25BDA"/>
    <w:rsid w:val="00B25DE9"/>
    <w:rsid w:val="00B2618B"/>
    <w:rsid w:val="00B35549"/>
    <w:rsid w:val="00B35583"/>
    <w:rsid w:val="00B47569"/>
    <w:rsid w:val="00B527CD"/>
    <w:rsid w:val="00B63E3B"/>
    <w:rsid w:val="00B71FDC"/>
    <w:rsid w:val="00B76AF0"/>
    <w:rsid w:val="00B76D62"/>
    <w:rsid w:val="00B8049D"/>
    <w:rsid w:val="00B80CD7"/>
    <w:rsid w:val="00B833A3"/>
    <w:rsid w:val="00B8593D"/>
    <w:rsid w:val="00B8714A"/>
    <w:rsid w:val="00B92E87"/>
    <w:rsid w:val="00B930F9"/>
    <w:rsid w:val="00B9466B"/>
    <w:rsid w:val="00B95AD9"/>
    <w:rsid w:val="00BA1E60"/>
    <w:rsid w:val="00BA2429"/>
    <w:rsid w:val="00BA3049"/>
    <w:rsid w:val="00BA5594"/>
    <w:rsid w:val="00BA5FA7"/>
    <w:rsid w:val="00BB273D"/>
    <w:rsid w:val="00BB46DE"/>
    <w:rsid w:val="00BB6464"/>
    <w:rsid w:val="00BC2532"/>
    <w:rsid w:val="00BD0BE9"/>
    <w:rsid w:val="00BD2D8B"/>
    <w:rsid w:val="00BD3832"/>
    <w:rsid w:val="00BE0D69"/>
    <w:rsid w:val="00BE2547"/>
    <w:rsid w:val="00BE302F"/>
    <w:rsid w:val="00BE380F"/>
    <w:rsid w:val="00BE54CA"/>
    <w:rsid w:val="00BE5EC2"/>
    <w:rsid w:val="00BF1CB8"/>
    <w:rsid w:val="00BF2E9F"/>
    <w:rsid w:val="00BF4BB3"/>
    <w:rsid w:val="00C04421"/>
    <w:rsid w:val="00C056DA"/>
    <w:rsid w:val="00C06BC6"/>
    <w:rsid w:val="00C07B55"/>
    <w:rsid w:val="00C1051C"/>
    <w:rsid w:val="00C17EE4"/>
    <w:rsid w:val="00C17FD9"/>
    <w:rsid w:val="00C209F3"/>
    <w:rsid w:val="00C22741"/>
    <w:rsid w:val="00C36E0F"/>
    <w:rsid w:val="00C412C8"/>
    <w:rsid w:val="00C45AE6"/>
    <w:rsid w:val="00C466B9"/>
    <w:rsid w:val="00C500F7"/>
    <w:rsid w:val="00C50423"/>
    <w:rsid w:val="00C50DF5"/>
    <w:rsid w:val="00C525D4"/>
    <w:rsid w:val="00C631DE"/>
    <w:rsid w:val="00C721A7"/>
    <w:rsid w:val="00C76845"/>
    <w:rsid w:val="00C81A88"/>
    <w:rsid w:val="00C82A2F"/>
    <w:rsid w:val="00C92610"/>
    <w:rsid w:val="00C92862"/>
    <w:rsid w:val="00CA0A7B"/>
    <w:rsid w:val="00CA1810"/>
    <w:rsid w:val="00CB4851"/>
    <w:rsid w:val="00CB5963"/>
    <w:rsid w:val="00CB66ED"/>
    <w:rsid w:val="00CC3971"/>
    <w:rsid w:val="00CC7A17"/>
    <w:rsid w:val="00CD0884"/>
    <w:rsid w:val="00CD1469"/>
    <w:rsid w:val="00CD557E"/>
    <w:rsid w:val="00CD5732"/>
    <w:rsid w:val="00CD72F5"/>
    <w:rsid w:val="00CE1675"/>
    <w:rsid w:val="00CE169D"/>
    <w:rsid w:val="00CE3358"/>
    <w:rsid w:val="00CE45D0"/>
    <w:rsid w:val="00CE4CAB"/>
    <w:rsid w:val="00CF7A64"/>
    <w:rsid w:val="00D03301"/>
    <w:rsid w:val="00D05450"/>
    <w:rsid w:val="00D12946"/>
    <w:rsid w:val="00D15BE6"/>
    <w:rsid w:val="00D17D49"/>
    <w:rsid w:val="00D208CF"/>
    <w:rsid w:val="00D20F4E"/>
    <w:rsid w:val="00D26939"/>
    <w:rsid w:val="00D31116"/>
    <w:rsid w:val="00D32581"/>
    <w:rsid w:val="00D34120"/>
    <w:rsid w:val="00D360F8"/>
    <w:rsid w:val="00D37221"/>
    <w:rsid w:val="00D44E5E"/>
    <w:rsid w:val="00D51522"/>
    <w:rsid w:val="00D53E2D"/>
    <w:rsid w:val="00D57EDA"/>
    <w:rsid w:val="00D60F68"/>
    <w:rsid w:val="00D616EA"/>
    <w:rsid w:val="00D630E4"/>
    <w:rsid w:val="00D63271"/>
    <w:rsid w:val="00D63FB2"/>
    <w:rsid w:val="00D64A91"/>
    <w:rsid w:val="00D653E3"/>
    <w:rsid w:val="00D65832"/>
    <w:rsid w:val="00D65C72"/>
    <w:rsid w:val="00D742E2"/>
    <w:rsid w:val="00D856E4"/>
    <w:rsid w:val="00D953DC"/>
    <w:rsid w:val="00D96D9D"/>
    <w:rsid w:val="00DA1E0F"/>
    <w:rsid w:val="00DA1E7E"/>
    <w:rsid w:val="00DA779B"/>
    <w:rsid w:val="00DB5B34"/>
    <w:rsid w:val="00DC354D"/>
    <w:rsid w:val="00DC6FD9"/>
    <w:rsid w:val="00DD1A9C"/>
    <w:rsid w:val="00DD784C"/>
    <w:rsid w:val="00DE090E"/>
    <w:rsid w:val="00DE0A2E"/>
    <w:rsid w:val="00DE0A52"/>
    <w:rsid w:val="00DE7592"/>
    <w:rsid w:val="00DF04D7"/>
    <w:rsid w:val="00DF4136"/>
    <w:rsid w:val="00DF448B"/>
    <w:rsid w:val="00DF7E34"/>
    <w:rsid w:val="00E010DC"/>
    <w:rsid w:val="00E0110F"/>
    <w:rsid w:val="00E029D4"/>
    <w:rsid w:val="00E04C2D"/>
    <w:rsid w:val="00E1167B"/>
    <w:rsid w:val="00E130F6"/>
    <w:rsid w:val="00E16B1B"/>
    <w:rsid w:val="00E24EA4"/>
    <w:rsid w:val="00E277CC"/>
    <w:rsid w:val="00E27E55"/>
    <w:rsid w:val="00E318E0"/>
    <w:rsid w:val="00E367CD"/>
    <w:rsid w:val="00E37105"/>
    <w:rsid w:val="00E401F4"/>
    <w:rsid w:val="00E4125E"/>
    <w:rsid w:val="00E4319D"/>
    <w:rsid w:val="00E51315"/>
    <w:rsid w:val="00E52629"/>
    <w:rsid w:val="00E55304"/>
    <w:rsid w:val="00E55754"/>
    <w:rsid w:val="00E56AD9"/>
    <w:rsid w:val="00E60C80"/>
    <w:rsid w:val="00E61357"/>
    <w:rsid w:val="00E61D76"/>
    <w:rsid w:val="00E620D8"/>
    <w:rsid w:val="00E63237"/>
    <w:rsid w:val="00E67FFE"/>
    <w:rsid w:val="00E7050B"/>
    <w:rsid w:val="00E70DA3"/>
    <w:rsid w:val="00E741EA"/>
    <w:rsid w:val="00E75377"/>
    <w:rsid w:val="00E75E20"/>
    <w:rsid w:val="00E77B7D"/>
    <w:rsid w:val="00E77E62"/>
    <w:rsid w:val="00E81917"/>
    <w:rsid w:val="00E92427"/>
    <w:rsid w:val="00E953E3"/>
    <w:rsid w:val="00EA5702"/>
    <w:rsid w:val="00EA714E"/>
    <w:rsid w:val="00EA7883"/>
    <w:rsid w:val="00EB1998"/>
    <w:rsid w:val="00EB1C0F"/>
    <w:rsid w:val="00EB21DD"/>
    <w:rsid w:val="00EB3304"/>
    <w:rsid w:val="00EB6DA1"/>
    <w:rsid w:val="00EB734B"/>
    <w:rsid w:val="00EB7E87"/>
    <w:rsid w:val="00EC3E70"/>
    <w:rsid w:val="00EC4337"/>
    <w:rsid w:val="00EC6B6E"/>
    <w:rsid w:val="00EC6E9D"/>
    <w:rsid w:val="00ED13A0"/>
    <w:rsid w:val="00ED675E"/>
    <w:rsid w:val="00EE096F"/>
    <w:rsid w:val="00EF0792"/>
    <w:rsid w:val="00F009DD"/>
    <w:rsid w:val="00F02BCA"/>
    <w:rsid w:val="00F16756"/>
    <w:rsid w:val="00F17728"/>
    <w:rsid w:val="00F21B4C"/>
    <w:rsid w:val="00F225EF"/>
    <w:rsid w:val="00F231C7"/>
    <w:rsid w:val="00F251B6"/>
    <w:rsid w:val="00F26542"/>
    <w:rsid w:val="00F30045"/>
    <w:rsid w:val="00F30C6C"/>
    <w:rsid w:val="00F31730"/>
    <w:rsid w:val="00F31A6A"/>
    <w:rsid w:val="00F32517"/>
    <w:rsid w:val="00F37AEE"/>
    <w:rsid w:val="00F40C09"/>
    <w:rsid w:val="00F424F5"/>
    <w:rsid w:val="00F4434A"/>
    <w:rsid w:val="00F452A9"/>
    <w:rsid w:val="00F45E8C"/>
    <w:rsid w:val="00F46A6F"/>
    <w:rsid w:val="00F508B3"/>
    <w:rsid w:val="00F5109B"/>
    <w:rsid w:val="00F54E6D"/>
    <w:rsid w:val="00F57B1C"/>
    <w:rsid w:val="00F600D3"/>
    <w:rsid w:val="00F82CBE"/>
    <w:rsid w:val="00F97726"/>
    <w:rsid w:val="00FA017D"/>
    <w:rsid w:val="00FA2603"/>
    <w:rsid w:val="00FA4041"/>
    <w:rsid w:val="00FA449D"/>
    <w:rsid w:val="00FA4DFF"/>
    <w:rsid w:val="00FA6366"/>
    <w:rsid w:val="00FB6CDD"/>
    <w:rsid w:val="00FC1414"/>
    <w:rsid w:val="00FC25B8"/>
    <w:rsid w:val="00FC41D6"/>
    <w:rsid w:val="00FC4CFB"/>
    <w:rsid w:val="00FC5E7B"/>
    <w:rsid w:val="00FD1A52"/>
    <w:rsid w:val="00FD1CC2"/>
    <w:rsid w:val="00FE1EE7"/>
    <w:rsid w:val="00FE29B4"/>
    <w:rsid w:val="00FE5820"/>
    <w:rsid w:val="00FF0EAC"/>
    <w:rsid w:val="00FF4396"/>
    <w:rsid w:val="00FF4456"/>
    <w:rsid w:val="00FF5BF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3C58935"/>
  <w15:docId w15:val="{20A860A7-8119-433D-8D98-405F4424B3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4035"/>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rsid w:val="00141634"/>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qFormat/>
    <w:rsid w:val="00D57EDA"/>
    <w:pPr>
      <w:keepNext/>
      <w:spacing w:after="280"/>
      <w:jc w:val="center"/>
      <w:outlineLvl w:val="1"/>
    </w:pPr>
    <w:rPr>
      <w:rFonts w:ascii="Century Schoolbook" w:hAnsi="Century Schoolbook"/>
      <w:b/>
      <w:caps/>
      <w:sz w:val="28"/>
      <w:szCs w:val="28"/>
      <w:u w:val="single"/>
    </w:rPr>
  </w:style>
  <w:style w:type="paragraph" w:styleId="Heading3">
    <w:name w:val="heading 3"/>
    <w:basedOn w:val="Normal"/>
    <w:next w:val="Normal"/>
    <w:link w:val="Heading3Char"/>
    <w:qFormat/>
    <w:rsid w:val="006E7765"/>
    <w:pPr>
      <w:keepNext/>
      <w:keepLines/>
      <w:numPr>
        <w:numId w:val="2"/>
      </w:numPr>
      <w:spacing w:after="240"/>
      <w:jc w:val="both"/>
      <w:outlineLvl w:val="2"/>
    </w:pPr>
    <w:rPr>
      <w:rFonts w:ascii="Century Schoolbook" w:hAnsi="Century Schoolbook"/>
      <w:b/>
      <w:bCs/>
      <w:sz w:val="28"/>
      <w:szCs w:val="28"/>
    </w:rPr>
  </w:style>
  <w:style w:type="paragraph" w:styleId="Heading4">
    <w:name w:val="heading 4"/>
    <w:basedOn w:val="ListParagraph"/>
    <w:next w:val="Normal"/>
    <w:link w:val="Heading4Char"/>
    <w:uiPriority w:val="9"/>
    <w:unhideWhenUsed/>
    <w:qFormat/>
    <w:rsid w:val="00D63FB2"/>
    <w:pPr>
      <w:keepNext/>
      <w:numPr>
        <w:numId w:val="1"/>
      </w:numPr>
      <w:spacing w:after="160"/>
      <w:outlineLvl w:val="3"/>
    </w:pPr>
    <w:rPr>
      <w:rFonts w:ascii="Century Schoolbook" w:hAnsi="Century Schoolbook"/>
      <w:sz w:val="28"/>
      <w:szCs w:val="28"/>
      <w:u w:val="single"/>
    </w:rPr>
  </w:style>
  <w:style w:type="paragraph" w:styleId="Heading5">
    <w:name w:val="heading 5"/>
    <w:basedOn w:val="Heading4"/>
    <w:next w:val="Normal"/>
    <w:link w:val="Heading5Char"/>
    <w:uiPriority w:val="9"/>
    <w:unhideWhenUsed/>
    <w:qFormat/>
    <w:rsid w:val="00CB5963"/>
    <w:pPr>
      <w:numPr>
        <w:ilvl w:val="1"/>
      </w:numPr>
      <w:spacing w:after="100" w:afterAutospacing="1"/>
      <w:outlineLvl w:val="4"/>
    </w:pPr>
    <w:rPr>
      <w:bdr w:val="nil"/>
    </w:rPr>
  </w:style>
  <w:style w:type="paragraph" w:styleId="Heading6">
    <w:name w:val="heading 6"/>
    <w:basedOn w:val="Normal"/>
    <w:next w:val="Normal"/>
    <w:link w:val="Heading6Char"/>
    <w:uiPriority w:val="9"/>
    <w:unhideWhenUsed/>
    <w:rsid w:val="009673BF"/>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E55304"/>
    <w:pPr>
      <w:keepNext/>
      <w:keepLines/>
      <w:spacing w:before="4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D57EDA"/>
    <w:rPr>
      <w:rFonts w:ascii="Century Schoolbook" w:eastAsia="Times New Roman" w:hAnsi="Century Schoolbook" w:cs="Times New Roman"/>
      <w:b/>
      <w:caps/>
      <w:sz w:val="28"/>
      <w:szCs w:val="28"/>
      <w:u w:val="single"/>
    </w:rPr>
  </w:style>
  <w:style w:type="character" w:customStyle="1" w:styleId="Heading3Char">
    <w:name w:val="Heading 3 Char"/>
    <w:basedOn w:val="DefaultParagraphFont"/>
    <w:link w:val="Heading3"/>
    <w:rsid w:val="006E7765"/>
    <w:rPr>
      <w:rFonts w:ascii="Century Schoolbook" w:eastAsia="Times New Roman" w:hAnsi="Century Schoolbook" w:cs="Times New Roman"/>
      <w:b/>
      <w:bCs/>
      <w:sz w:val="28"/>
      <w:szCs w:val="28"/>
    </w:rPr>
  </w:style>
  <w:style w:type="paragraph" w:styleId="TOC2">
    <w:name w:val="toc 2"/>
    <w:basedOn w:val="Normal"/>
    <w:next w:val="Normal"/>
    <w:autoRedefine/>
    <w:uiPriority w:val="39"/>
    <w:rsid w:val="00CF7A64"/>
    <w:pPr>
      <w:tabs>
        <w:tab w:val="right" w:leader="dot" w:pos="8280"/>
      </w:tabs>
      <w:spacing w:before="120" w:after="120"/>
      <w:ind w:left="1080" w:right="1080"/>
      <w:mirrorIndents/>
    </w:pPr>
    <w:rPr>
      <w:rFonts w:ascii="Century Schoolbook" w:hAnsi="Century Schoolbook"/>
      <w:caps/>
      <w:sz w:val="28"/>
    </w:rPr>
  </w:style>
  <w:style w:type="character" w:customStyle="1" w:styleId="StyleCourierNew">
    <w:name w:val="Style Courier New"/>
    <w:basedOn w:val="DefaultParagraphFont"/>
    <w:rsid w:val="00694DA9"/>
    <w:rPr>
      <w:rFonts w:ascii="Courier New" w:hAnsi="Courier New"/>
    </w:rPr>
  </w:style>
  <w:style w:type="paragraph" w:customStyle="1" w:styleId="NormalBrief">
    <w:name w:val="Normal Brief"/>
    <w:basedOn w:val="Normal"/>
    <w:rsid w:val="00694DA9"/>
    <w:pPr>
      <w:tabs>
        <w:tab w:val="left" w:pos="720"/>
        <w:tab w:val="left" w:pos="1440"/>
        <w:tab w:val="left" w:pos="2160"/>
        <w:tab w:val="left" w:pos="2880"/>
        <w:tab w:val="left" w:pos="6120"/>
        <w:tab w:val="left" w:pos="7200"/>
      </w:tabs>
      <w:spacing w:line="480" w:lineRule="auto"/>
      <w:ind w:firstLine="720"/>
      <w:jc w:val="both"/>
    </w:pPr>
    <w:rPr>
      <w:rFonts w:ascii="Courier New" w:hAnsi="Courier New"/>
    </w:rPr>
  </w:style>
  <w:style w:type="character" w:styleId="Hyperlink">
    <w:name w:val="Hyperlink"/>
    <w:basedOn w:val="DefaultParagraphFont"/>
    <w:uiPriority w:val="99"/>
    <w:rsid w:val="00694DA9"/>
    <w:rPr>
      <w:noProof/>
      <w:color w:val="0000FF"/>
      <w:u w:val="single"/>
    </w:rPr>
  </w:style>
  <w:style w:type="paragraph" w:styleId="TOC3">
    <w:name w:val="toc 3"/>
    <w:basedOn w:val="Normal"/>
    <w:next w:val="Normal"/>
    <w:autoRedefine/>
    <w:uiPriority w:val="39"/>
    <w:rsid w:val="001602DF"/>
    <w:pPr>
      <w:tabs>
        <w:tab w:val="left" w:pos="1872"/>
        <w:tab w:val="right" w:leader="dot" w:pos="8280"/>
      </w:tabs>
      <w:spacing w:before="240" w:after="240"/>
      <w:ind w:left="1512" w:right="1080" w:hanging="432"/>
      <w:mirrorIndents/>
      <w:jc w:val="both"/>
    </w:pPr>
    <w:rPr>
      <w:rFonts w:ascii="Century Schoolbook" w:hAnsi="Century Schoolbook"/>
      <w:smallCaps/>
      <w:sz w:val="28"/>
    </w:rPr>
  </w:style>
  <w:style w:type="paragraph" w:styleId="Header">
    <w:name w:val="header"/>
    <w:basedOn w:val="Normal"/>
    <w:link w:val="HeaderChar"/>
    <w:uiPriority w:val="99"/>
    <w:rsid w:val="00694DA9"/>
    <w:pPr>
      <w:tabs>
        <w:tab w:val="center" w:pos="4320"/>
        <w:tab w:val="right" w:pos="8640"/>
      </w:tabs>
    </w:pPr>
  </w:style>
  <w:style w:type="character" w:customStyle="1" w:styleId="HeaderChar">
    <w:name w:val="Header Char"/>
    <w:basedOn w:val="DefaultParagraphFont"/>
    <w:link w:val="Header"/>
    <w:uiPriority w:val="99"/>
    <w:rsid w:val="00694DA9"/>
    <w:rPr>
      <w:rFonts w:ascii="Times New Roman" w:eastAsia="Times New Roman" w:hAnsi="Times New Roman" w:cs="Times New Roman"/>
      <w:sz w:val="24"/>
      <w:szCs w:val="24"/>
    </w:rPr>
  </w:style>
  <w:style w:type="character" w:styleId="PageNumber">
    <w:name w:val="page number"/>
    <w:basedOn w:val="DefaultParagraphFont"/>
    <w:semiHidden/>
    <w:rsid w:val="00694DA9"/>
  </w:style>
  <w:style w:type="paragraph" w:styleId="FootnoteText">
    <w:name w:val="footnote text"/>
    <w:basedOn w:val="Normal"/>
    <w:link w:val="FootnoteTextChar"/>
    <w:uiPriority w:val="99"/>
    <w:semiHidden/>
    <w:rsid w:val="00694DA9"/>
    <w:pPr>
      <w:jc w:val="both"/>
    </w:pPr>
    <w:rPr>
      <w:szCs w:val="20"/>
    </w:rPr>
  </w:style>
  <w:style w:type="character" w:customStyle="1" w:styleId="FootnoteTextChar">
    <w:name w:val="Footnote Text Char"/>
    <w:basedOn w:val="DefaultParagraphFont"/>
    <w:link w:val="FootnoteText"/>
    <w:uiPriority w:val="99"/>
    <w:semiHidden/>
    <w:rsid w:val="00694DA9"/>
    <w:rPr>
      <w:rFonts w:ascii="Times New Roman" w:eastAsia="Times New Roman" w:hAnsi="Times New Roman" w:cs="Times New Roman"/>
      <w:sz w:val="24"/>
      <w:szCs w:val="20"/>
    </w:rPr>
  </w:style>
  <w:style w:type="character" w:styleId="FootnoteReference">
    <w:name w:val="footnote reference"/>
    <w:basedOn w:val="DefaultParagraphFont"/>
    <w:uiPriority w:val="99"/>
    <w:semiHidden/>
    <w:rsid w:val="00694DA9"/>
    <w:rPr>
      <w:vertAlign w:val="superscript"/>
    </w:rPr>
  </w:style>
  <w:style w:type="paragraph" w:customStyle="1" w:styleId="DocID">
    <w:name w:val="DocID"/>
    <w:basedOn w:val="Footer"/>
    <w:next w:val="Footer"/>
    <w:link w:val="DocIDChar"/>
    <w:rsid w:val="00694DA9"/>
    <w:pPr>
      <w:tabs>
        <w:tab w:val="clear" w:pos="4680"/>
        <w:tab w:val="clear" w:pos="9360"/>
      </w:tabs>
    </w:pPr>
    <w:rPr>
      <w:sz w:val="16"/>
      <w:szCs w:val="20"/>
    </w:rPr>
  </w:style>
  <w:style w:type="paragraph" w:customStyle="1" w:styleId="BATOAEntry">
    <w:name w:val="BA TOA Entry"/>
    <w:basedOn w:val="Normal"/>
    <w:link w:val="BATOAEntryChar"/>
    <w:rsid w:val="00694DA9"/>
    <w:pPr>
      <w:keepLines/>
      <w:tabs>
        <w:tab w:val="right" w:leader="dot" w:pos="9360"/>
      </w:tabs>
      <w:spacing w:after="240"/>
      <w:ind w:left="360" w:right="1440" w:hanging="360"/>
    </w:pPr>
    <w:rPr>
      <w:rFonts w:eastAsia="SimSun"/>
      <w:szCs w:val="22"/>
      <w:lang w:eastAsia="zh-CN"/>
    </w:rPr>
  </w:style>
  <w:style w:type="character" w:customStyle="1" w:styleId="BATOAEntryChar">
    <w:name w:val="BA TOA Entry Char"/>
    <w:link w:val="BATOAEntry"/>
    <w:rsid w:val="00694DA9"/>
    <w:rPr>
      <w:rFonts w:ascii="Times New Roman" w:eastAsia="SimSun" w:hAnsi="Times New Roman" w:cs="Times New Roman"/>
      <w:sz w:val="24"/>
      <w:lang w:eastAsia="zh-CN"/>
    </w:rPr>
  </w:style>
  <w:style w:type="paragraph" w:customStyle="1" w:styleId="BATOAPageHeading">
    <w:name w:val="BA TOA Page Heading"/>
    <w:basedOn w:val="Normal"/>
    <w:link w:val="BATOAPageHeadingChar"/>
    <w:rsid w:val="00694DA9"/>
    <w:pPr>
      <w:keepNext/>
      <w:keepLines/>
      <w:tabs>
        <w:tab w:val="right" w:pos="9360"/>
      </w:tabs>
      <w:spacing w:after="240"/>
      <w:jc w:val="right"/>
    </w:pPr>
    <w:rPr>
      <w:rFonts w:eastAsia="SimSun" w:cs="Arial"/>
      <w:b/>
      <w:szCs w:val="22"/>
      <w:lang w:eastAsia="zh-CN"/>
    </w:rPr>
  </w:style>
  <w:style w:type="character" w:customStyle="1" w:styleId="BATOAPageHeadingChar">
    <w:name w:val="BA TOA Page Heading Char"/>
    <w:link w:val="BATOAPageHeading"/>
    <w:rsid w:val="00694DA9"/>
    <w:rPr>
      <w:rFonts w:ascii="Times New Roman" w:eastAsia="SimSun" w:hAnsi="Times New Roman" w:cs="Arial"/>
      <w:b/>
      <w:sz w:val="24"/>
      <w:lang w:eastAsia="zh-CN"/>
    </w:rPr>
  </w:style>
  <w:style w:type="paragraph" w:customStyle="1" w:styleId="BATOAHeading">
    <w:name w:val="BA TOA Heading"/>
    <w:basedOn w:val="Normal"/>
    <w:link w:val="BATOAHeadingChar"/>
    <w:rsid w:val="00694DA9"/>
    <w:pPr>
      <w:keepNext/>
      <w:keepLines/>
      <w:spacing w:after="240"/>
    </w:pPr>
    <w:rPr>
      <w:rFonts w:eastAsia="SimSun" w:cs="Arial"/>
      <w:b/>
      <w:smallCaps/>
      <w:szCs w:val="22"/>
      <w:lang w:eastAsia="zh-CN"/>
    </w:rPr>
  </w:style>
  <w:style w:type="character" w:customStyle="1" w:styleId="BATOAHeadingChar">
    <w:name w:val="BA TOA Heading Char"/>
    <w:link w:val="BATOAHeading"/>
    <w:rsid w:val="00694DA9"/>
    <w:rPr>
      <w:rFonts w:ascii="Times New Roman" w:eastAsia="SimSun" w:hAnsi="Times New Roman" w:cs="Arial"/>
      <w:b/>
      <w:smallCaps/>
      <w:sz w:val="24"/>
      <w:lang w:eastAsia="zh-CN"/>
    </w:rPr>
  </w:style>
  <w:style w:type="paragraph" w:customStyle="1" w:styleId="BriefBodyText">
    <w:name w:val="Brief Body Text"/>
    <w:basedOn w:val="Normal"/>
    <w:link w:val="BriefBodyTextChar"/>
    <w:qFormat/>
    <w:rsid w:val="0032252D"/>
    <w:pPr>
      <w:spacing w:after="160" w:line="480" w:lineRule="auto"/>
      <w:ind w:firstLine="720"/>
      <w:jc w:val="both"/>
    </w:pPr>
    <w:rPr>
      <w:rFonts w:ascii="Century Schoolbook" w:hAnsi="Century Schoolbook"/>
      <w:sz w:val="28"/>
      <w:szCs w:val="28"/>
    </w:rPr>
  </w:style>
  <w:style w:type="character" w:customStyle="1" w:styleId="BriefBodyTextChar">
    <w:name w:val="Brief Body Text Char"/>
    <w:link w:val="BriefBodyText"/>
    <w:rsid w:val="0032252D"/>
    <w:rPr>
      <w:rFonts w:ascii="Century Schoolbook" w:eastAsia="Times New Roman" w:hAnsi="Century Schoolbook" w:cs="Times New Roman"/>
      <w:sz w:val="28"/>
      <w:szCs w:val="28"/>
    </w:rPr>
  </w:style>
  <w:style w:type="character" w:customStyle="1" w:styleId="DocIDChar">
    <w:name w:val="DocID Char"/>
    <w:basedOn w:val="DefaultParagraphFont"/>
    <w:link w:val="DocID"/>
    <w:rsid w:val="00694DA9"/>
    <w:rPr>
      <w:rFonts w:ascii="Times New Roman" w:eastAsia="Times New Roman" w:hAnsi="Times New Roman" w:cs="Times New Roman"/>
      <w:sz w:val="16"/>
      <w:szCs w:val="20"/>
      <w:lang w:val="en-US" w:eastAsia="en-US"/>
    </w:rPr>
  </w:style>
  <w:style w:type="paragraph" w:styleId="Footer">
    <w:name w:val="footer"/>
    <w:basedOn w:val="Normal"/>
    <w:link w:val="FooterChar"/>
    <w:uiPriority w:val="99"/>
    <w:unhideWhenUsed/>
    <w:rsid w:val="00694DA9"/>
    <w:pPr>
      <w:tabs>
        <w:tab w:val="center" w:pos="4680"/>
        <w:tab w:val="right" w:pos="9360"/>
      </w:tabs>
    </w:pPr>
  </w:style>
  <w:style w:type="character" w:customStyle="1" w:styleId="FooterChar">
    <w:name w:val="Footer Char"/>
    <w:basedOn w:val="DefaultParagraphFont"/>
    <w:link w:val="Footer"/>
    <w:uiPriority w:val="99"/>
    <w:rsid w:val="00694DA9"/>
    <w:rPr>
      <w:rFonts w:ascii="Times New Roman" w:eastAsia="Times New Roman" w:hAnsi="Times New Roman" w:cs="Times New Roman"/>
      <w:sz w:val="24"/>
      <w:szCs w:val="24"/>
    </w:rPr>
  </w:style>
  <w:style w:type="paragraph" w:styleId="ListParagraph">
    <w:name w:val="List Paragraph"/>
    <w:basedOn w:val="Normal"/>
    <w:uiPriority w:val="34"/>
    <w:qFormat/>
    <w:rsid w:val="00617E6F"/>
    <w:pPr>
      <w:ind w:left="720"/>
      <w:contextualSpacing/>
    </w:pPr>
  </w:style>
  <w:style w:type="character" w:styleId="CommentReference">
    <w:name w:val="annotation reference"/>
    <w:basedOn w:val="DefaultParagraphFont"/>
    <w:uiPriority w:val="99"/>
    <w:semiHidden/>
    <w:unhideWhenUsed/>
    <w:rsid w:val="00390CC6"/>
    <w:rPr>
      <w:sz w:val="16"/>
      <w:szCs w:val="16"/>
    </w:rPr>
  </w:style>
  <w:style w:type="paragraph" w:styleId="CommentText">
    <w:name w:val="annotation text"/>
    <w:basedOn w:val="Normal"/>
    <w:link w:val="CommentTextChar"/>
    <w:uiPriority w:val="99"/>
    <w:semiHidden/>
    <w:unhideWhenUsed/>
    <w:rsid w:val="00390CC6"/>
    <w:rPr>
      <w:sz w:val="20"/>
      <w:szCs w:val="20"/>
    </w:rPr>
  </w:style>
  <w:style w:type="character" w:customStyle="1" w:styleId="CommentTextChar">
    <w:name w:val="Comment Text Char"/>
    <w:basedOn w:val="DefaultParagraphFont"/>
    <w:link w:val="CommentText"/>
    <w:uiPriority w:val="99"/>
    <w:semiHidden/>
    <w:rsid w:val="00390CC6"/>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90CC6"/>
    <w:rPr>
      <w:b/>
      <w:bCs/>
    </w:rPr>
  </w:style>
  <w:style w:type="character" w:customStyle="1" w:styleId="CommentSubjectChar">
    <w:name w:val="Comment Subject Char"/>
    <w:basedOn w:val="CommentTextChar"/>
    <w:link w:val="CommentSubject"/>
    <w:uiPriority w:val="99"/>
    <w:semiHidden/>
    <w:rsid w:val="00390CC6"/>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390CC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90CC6"/>
    <w:rPr>
      <w:rFonts w:ascii="Segoe UI" w:eastAsia="Times New Roman" w:hAnsi="Segoe UI" w:cs="Segoe UI"/>
      <w:sz w:val="18"/>
      <w:szCs w:val="18"/>
    </w:rPr>
  </w:style>
  <w:style w:type="paragraph" w:styleId="TOAHeading">
    <w:name w:val="toa heading"/>
    <w:basedOn w:val="Normal"/>
    <w:next w:val="Normal"/>
    <w:autoRedefine/>
    <w:uiPriority w:val="99"/>
    <w:unhideWhenUsed/>
    <w:rsid w:val="0040097B"/>
    <w:pPr>
      <w:keepNext/>
      <w:tabs>
        <w:tab w:val="right" w:leader="dot" w:pos="9350"/>
      </w:tabs>
      <w:spacing w:before="100" w:beforeAutospacing="1" w:after="100" w:afterAutospacing="1" w:line="360" w:lineRule="auto"/>
      <w:ind w:left="1080" w:right="1080"/>
      <w:contextualSpacing/>
      <w:mirrorIndents/>
      <w:jc w:val="center"/>
    </w:pPr>
    <w:rPr>
      <w:rFonts w:ascii="Century Schoolbook" w:eastAsiaTheme="majorEastAsia" w:hAnsi="Century Schoolbook"/>
      <w:b/>
      <w:noProof/>
      <w:sz w:val="28"/>
    </w:rPr>
  </w:style>
  <w:style w:type="paragraph" w:styleId="TableofAuthorities">
    <w:name w:val="table of authorities"/>
    <w:basedOn w:val="Normal"/>
    <w:next w:val="Normal"/>
    <w:autoRedefine/>
    <w:uiPriority w:val="99"/>
    <w:unhideWhenUsed/>
    <w:rsid w:val="00C466B9"/>
    <w:pPr>
      <w:tabs>
        <w:tab w:val="right" w:leader="dot" w:pos="9350"/>
      </w:tabs>
      <w:spacing w:line="360" w:lineRule="auto"/>
      <w:ind w:left="1325" w:right="1080" w:hanging="245"/>
      <w:mirrorIndents/>
    </w:pPr>
    <w:rPr>
      <w:rFonts w:ascii="Century Schoolbook" w:hAnsi="Century Schoolbook"/>
      <w:sz w:val="28"/>
    </w:rPr>
  </w:style>
  <w:style w:type="paragraph" w:styleId="EndnoteText">
    <w:name w:val="endnote text"/>
    <w:basedOn w:val="Normal"/>
    <w:link w:val="EndnoteTextChar"/>
    <w:uiPriority w:val="99"/>
    <w:semiHidden/>
    <w:unhideWhenUsed/>
    <w:rsid w:val="00834B6A"/>
    <w:rPr>
      <w:sz w:val="20"/>
      <w:szCs w:val="20"/>
    </w:rPr>
  </w:style>
  <w:style w:type="character" w:customStyle="1" w:styleId="EndnoteTextChar">
    <w:name w:val="Endnote Text Char"/>
    <w:basedOn w:val="DefaultParagraphFont"/>
    <w:link w:val="EndnoteText"/>
    <w:uiPriority w:val="99"/>
    <w:semiHidden/>
    <w:rsid w:val="00834B6A"/>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834B6A"/>
    <w:rPr>
      <w:vertAlign w:val="superscript"/>
    </w:rPr>
  </w:style>
  <w:style w:type="character" w:customStyle="1" w:styleId="Heading1Char">
    <w:name w:val="Heading 1 Char"/>
    <w:basedOn w:val="DefaultParagraphFont"/>
    <w:link w:val="Heading1"/>
    <w:uiPriority w:val="9"/>
    <w:rsid w:val="00141634"/>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141634"/>
    <w:pPr>
      <w:spacing w:line="259" w:lineRule="auto"/>
      <w:outlineLvl w:val="9"/>
    </w:pPr>
  </w:style>
  <w:style w:type="character" w:customStyle="1" w:styleId="cohighlightpoints">
    <w:name w:val="co_highlightpoints"/>
    <w:basedOn w:val="DefaultParagraphFont"/>
    <w:rsid w:val="0029721E"/>
  </w:style>
  <w:style w:type="character" w:customStyle="1" w:styleId="Heading4Char">
    <w:name w:val="Heading 4 Char"/>
    <w:basedOn w:val="DefaultParagraphFont"/>
    <w:link w:val="Heading4"/>
    <w:uiPriority w:val="9"/>
    <w:rsid w:val="00D63FB2"/>
    <w:rPr>
      <w:rFonts w:ascii="Century Schoolbook" w:eastAsia="Times New Roman" w:hAnsi="Century Schoolbook" w:cs="Times New Roman"/>
      <w:sz w:val="28"/>
      <w:szCs w:val="28"/>
      <w:u w:val="single"/>
    </w:rPr>
  </w:style>
  <w:style w:type="table" w:styleId="TableGrid">
    <w:name w:val="Table Grid"/>
    <w:basedOn w:val="TableNormal"/>
    <w:uiPriority w:val="39"/>
    <w:rsid w:val="007E1A00"/>
    <w:pPr>
      <w:spacing w:after="0" w:line="240" w:lineRule="auto"/>
    </w:pPr>
    <w:rPr>
      <w:rFonts w:eastAsiaTheme="minorEastAsia"/>
      <w:sz w:val="24"/>
      <w:szCs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1602DF"/>
    <w:pPr>
      <w:tabs>
        <w:tab w:val="right" w:leader="dot" w:pos="8280"/>
      </w:tabs>
      <w:spacing w:after="100"/>
      <w:ind w:left="1872" w:right="1080" w:hanging="432"/>
      <w:jc w:val="both"/>
    </w:pPr>
    <w:rPr>
      <w:rFonts w:ascii="Century Schoolbook" w:hAnsi="Century Schoolbook"/>
      <w:smallCaps/>
      <w:sz w:val="28"/>
    </w:rPr>
  </w:style>
  <w:style w:type="paragraph" w:styleId="Index1">
    <w:name w:val="index 1"/>
    <w:basedOn w:val="Normal"/>
    <w:next w:val="Normal"/>
    <w:autoRedefine/>
    <w:uiPriority w:val="99"/>
    <w:semiHidden/>
    <w:unhideWhenUsed/>
    <w:rsid w:val="00EA7883"/>
    <w:pPr>
      <w:spacing w:line="480" w:lineRule="auto"/>
      <w:ind w:left="1325" w:right="1080" w:hanging="245"/>
    </w:pPr>
    <w:rPr>
      <w:rFonts w:ascii="Century Schoolbook" w:hAnsi="Century Schoolbook"/>
      <w:sz w:val="28"/>
    </w:rPr>
  </w:style>
  <w:style w:type="character" w:customStyle="1" w:styleId="Heading5Char">
    <w:name w:val="Heading 5 Char"/>
    <w:basedOn w:val="DefaultParagraphFont"/>
    <w:link w:val="Heading5"/>
    <w:uiPriority w:val="9"/>
    <w:rsid w:val="00CB5963"/>
    <w:rPr>
      <w:rFonts w:ascii="Century Schoolbook" w:eastAsia="Times New Roman" w:hAnsi="Century Schoolbook" w:cs="Times New Roman"/>
      <w:sz w:val="28"/>
      <w:szCs w:val="28"/>
      <w:u w:val="single"/>
      <w:bdr w:val="nil"/>
    </w:rPr>
  </w:style>
  <w:style w:type="paragraph" w:styleId="TOC1">
    <w:name w:val="toc 1"/>
    <w:basedOn w:val="Normal"/>
    <w:next w:val="Normal"/>
    <w:autoRedefine/>
    <w:uiPriority w:val="39"/>
    <w:semiHidden/>
    <w:unhideWhenUsed/>
    <w:rsid w:val="008F5EBB"/>
    <w:pPr>
      <w:spacing w:line="480" w:lineRule="auto"/>
      <w:ind w:left="1080" w:right="1080"/>
      <w:mirrorIndents/>
    </w:pPr>
    <w:rPr>
      <w:rFonts w:ascii="Century Schoolbook" w:hAnsi="Century Schoolbook"/>
      <w:sz w:val="28"/>
    </w:rPr>
  </w:style>
  <w:style w:type="character" w:styleId="Strong">
    <w:name w:val="Strong"/>
    <w:basedOn w:val="DefaultParagraphFont"/>
    <w:uiPriority w:val="22"/>
    <w:rsid w:val="00AF6DF7"/>
    <w:rPr>
      <w:b/>
      <w:bCs/>
    </w:rPr>
  </w:style>
  <w:style w:type="character" w:styleId="Emphasis">
    <w:name w:val="Emphasis"/>
    <w:basedOn w:val="DefaultParagraphFont"/>
    <w:uiPriority w:val="20"/>
    <w:qFormat/>
    <w:rsid w:val="00BA3049"/>
    <w:rPr>
      <w:i/>
      <w:iCs/>
    </w:rPr>
  </w:style>
  <w:style w:type="paragraph" w:styleId="TOC5">
    <w:name w:val="toc 5"/>
    <w:basedOn w:val="Normal"/>
    <w:next w:val="Normal"/>
    <w:autoRedefine/>
    <w:uiPriority w:val="39"/>
    <w:unhideWhenUsed/>
    <w:rsid w:val="001B08B3"/>
    <w:pPr>
      <w:tabs>
        <w:tab w:val="left" w:pos="1512"/>
        <w:tab w:val="right" w:leader="dot" w:pos="8280"/>
      </w:tabs>
      <w:spacing w:after="100"/>
      <w:ind w:left="1800"/>
    </w:pPr>
    <w:rPr>
      <w:rFonts w:ascii="Century Schoolbook" w:hAnsi="Century Schoolbook"/>
      <w:sz w:val="28"/>
    </w:rPr>
  </w:style>
  <w:style w:type="paragraph" w:styleId="Quote">
    <w:name w:val="Quote"/>
    <w:basedOn w:val="Normal"/>
    <w:next w:val="Normal"/>
    <w:link w:val="QuoteChar"/>
    <w:uiPriority w:val="29"/>
    <w:qFormat/>
    <w:rsid w:val="00637887"/>
    <w:pPr>
      <w:spacing w:after="100" w:afterAutospacing="1"/>
      <w:ind w:left="1080" w:right="1080"/>
      <w:jc w:val="both"/>
    </w:pPr>
    <w:rPr>
      <w:rFonts w:ascii="Century Schoolbook" w:hAnsi="Century Schoolbook" w:cs="Arial"/>
      <w:color w:val="000000"/>
      <w:sz w:val="28"/>
      <w:szCs w:val="28"/>
      <w:u w:color="000000"/>
      <w:shd w:val="clear" w:color="auto" w:fill="FFFFFF"/>
    </w:rPr>
  </w:style>
  <w:style w:type="character" w:customStyle="1" w:styleId="QuoteChar">
    <w:name w:val="Quote Char"/>
    <w:basedOn w:val="DefaultParagraphFont"/>
    <w:link w:val="Quote"/>
    <w:uiPriority w:val="29"/>
    <w:rsid w:val="00637887"/>
    <w:rPr>
      <w:rFonts w:ascii="Century Schoolbook" w:eastAsia="Times New Roman" w:hAnsi="Century Schoolbook" w:cs="Arial"/>
      <w:color w:val="000000"/>
      <w:sz w:val="28"/>
      <w:szCs w:val="28"/>
      <w:u w:color="000000"/>
    </w:rPr>
  </w:style>
  <w:style w:type="paragraph" w:customStyle="1" w:styleId="body">
    <w:name w:val="body"/>
    <w:basedOn w:val="BriefBodyText"/>
    <w:rsid w:val="00E029D4"/>
  </w:style>
  <w:style w:type="character" w:styleId="UnresolvedMention">
    <w:name w:val="Unresolved Mention"/>
    <w:basedOn w:val="DefaultParagraphFont"/>
    <w:uiPriority w:val="99"/>
    <w:semiHidden/>
    <w:unhideWhenUsed/>
    <w:rsid w:val="00FA6366"/>
    <w:rPr>
      <w:color w:val="605E5C"/>
      <w:shd w:val="clear" w:color="auto" w:fill="E1DFDD"/>
    </w:rPr>
  </w:style>
  <w:style w:type="paragraph" w:styleId="IntenseQuote">
    <w:name w:val="Intense Quote"/>
    <w:basedOn w:val="Normal"/>
    <w:next w:val="Normal"/>
    <w:link w:val="IntenseQuoteChar"/>
    <w:uiPriority w:val="30"/>
    <w:qFormat/>
    <w:rsid w:val="009673BF"/>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9673BF"/>
    <w:rPr>
      <w:rFonts w:ascii="Times New Roman" w:eastAsia="Times New Roman" w:hAnsi="Times New Roman" w:cs="Times New Roman"/>
      <w:i/>
      <w:iCs/>
      <w:color w:val="5B9BD5" w:themeColor="accent1"/>
      <w:sz w:val="24"/>
      <w:szCs w:val="24"/>
    </w:rPr>
  </w:style>
  <w:style w:type="character" w:customStyle="1" w:styleId="Heading6Char">
    <w:name w:val="Heading 6 Char"/>
    <w:basedOn w:val="DefaultParagraphFont"/>
    <w:link w:val="Heading6"/>
    <w:uiPriority w:val="9"/>
    <w:rsid w:val="009673BF"/>
    <w:rPr>
      <w:rFonts w:asciiTheme="majorHAnsi" w:eastAsiaTheme="majorEastAsia" w:hAnsiTheme="majorHAnsi" w:cstheme="majorBidi"/>
      <w:color w:val="1F4D78" w:themeColor="accent1" w:themeShade="7F"/>
      <w:sz w:val="24"/>
      <w:szCs w:val="24"/>
    </w:rPr>
  </w:style>
  <w:style w:type="paragraph" w:customStyle="1" w:styleId="QuoteTranscript">
    <w:name w:val="Quote Transcript"/>
    <w:basedOn w:val="Quote"/>
    <w:qFormat/>
    <w:rsid w:val="0076515F"/>
    <w:pPr>
      <w:tabs>
        <w:tab w:val="left" w:pos="900"/>
        <w:tab w:val="left" w:pos="8820"/>
      </w:tabs>
      <w:spacing w:after="0" w:afterAutospacing="0"/>
      <w:ind w:left="360" w:right="180"/>
    </w:pPr>
    <w:rPr>
      <w:rFonts w:eastAsiaTheme="minorHAnsi"/>
    </w:rPr>
  </w:style>
  <w:style w:type="paragraph" w:customStyle="1" w:styleId="Bodytextfollowingquote">
    <w:name w:val="Body text following quote"/>
    <w:basedOn w:val="BriefBodyText"/>
    <w:qFormat/>
    <w:rsid w:val="0076515F"/>
    <w:pPr>
      <w:ind w:firstLine="0"/>
    </w:pPr>
    <w:rPr>
      <w:rFonts w:eastAsiaTheme="minorHAnsi"/>
    </w:rPr>
  </w:style>
  <w:style w:type="character" w:customStyle="1" w:styleId="cosearchterm">
    <w:name w:val="co_searchterm"/>
    <w:basedOn w:val="DefaultParagraphFont"/>
    <w:rsid w:val="0029721E"/>
  </w:style>
  <w:style w:type="character" w:customStyle="1" w:styleId="Heading7Char">
    <w:name w:val="Heading 7 Char"/>
    <w:basedOn w:val="DefaultParagraphFont"/>
    <w:link w:val="Heading7"/>
    <w:uiPriority w:val="9"/>
    <w:rsid w:val="00E55304"/>
    <w:rPr>
      <w:rFonts w:asciiTheme="majorHAnsi" w:eastAsiaTheme="majorEastAsia" w:hAnsiTheme="majorHAnsi" w:cstheme="majorBidi"/>
      <w:i/>
      <w:iCs/>
      <w:color w:val="1F4D78" w:themeColor="accent1" w:themeShade="7F"/>
      <w:sz w:val="24"/>
      <w:szCs w:val="24"/>
    </w:rPr>
  </w:style>
  <w:style w:type="paragraph" w:styleId="Title">
    <w:name w:val="Title"/>
    <w:basedOn w:val="Normal"/>
    <w:next w:val="Normal"/>
    <w:link w:val="TitleChar"/>
    <w:uiPriority w:val="10"/>
    <w:rsid w:val="00E5530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530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rsid w:val="00E55304"/>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E55304"/>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972186">
      <w:bodyDiv w:val="1"/>
      <w:marLeft w:val="0"/>
      <w:marRight w:val="0"/>
      <w:marTop w:val="0"/>
      <w:marBottom w:val="0"/>
      <w:divBdr>
        <w:top w:val="none" w:sz="0" w:space="0" w:color="auto"/>
        <w:left w:val="none" w:sz="0" w:space="0" w:color="auto"/>
        <w:bottom w:val="none" w:sz="0" w:space="0" w:color="auto"/>
        <w:right w:val="none" w:sz="0" w:space="0" w:color="auto"/>
      </w:divBdr>
      <w:divsChild>
        <w:div w:id="222985205">
          <w:marLeft w:val="0"/>
          <w:marRight w:val="0"/>
          <w:marTop w:val="240"/>
          <w:marBottom w:val="0"/>
          <w:divBdr>
            <w:top w:val="none" w:sz="0" w:space="0" w:color="auto"/>
            <w:left w:val="none" w:sz="0" w:space="0" w:color="auto"/>
            <w:bottom w:val="none" w:sz="0" w:space="0" w:color="auto"/>
            <w:right w:val="none" w:sz="0" w:space="0" w:color="auto"/>
          </w:divBdr>
          <w:divsChild>
            <w:div w:id="1570846050">
              <w:marLeft w:val="0"/>
              <w:marRight w:val="0"/>
              <w:marTop w:val="0"/>
              <w:marBottom w:val="0"/>
              <w:divBdr>
                <w:top w:val="none" w:sz="0" w:space="0" w:color="auto"/>
                <w:left w:val="none" w:sz="0" w:space="0" w:color="auto"/>
                <w:bottom w:val="none" w:sz="0" w:space="0" w:color="auto"/>
                <w:right w:val="none" w:sz="0" w:space="0" w:color="auto"/>
              </w:divBdr>
              <w:divsChild>
                <w:div w:id="55279140">
                  <w:marLeft w:val="0"/>
                  <w:marRight w:val="0"/>
                  <w:marTop w:val="0"/>
                  <w:marBottom w:val="0"/>
                  <w:divBdr>
                    <w:top w:val="none" w:sz="0" w:space="0" w:color="auto"/>
                    <w:left w:val="none" w:sz="0" w:space="0" w:color="auto"/>
                    <w:bottom w:val="none" w:sz="0" w:space="0" w:color="auto"/>
                    <w:right w:val="none" w:sz="0" w:space="0" w:color="auto"/>
                  </w:divBdr>
                  <w:divsChild>
                    <w:div w:id="137908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6681594">
          <w:marLeft w:val="0"/>
          <w:marRight w:val="0"/>
          <w:marTop w:val="240"/>
          <w:marBottom w:val="240"/>
          <w:divBdr>
            <w:top w:val="none" w:sz="0" w:space="0" w:color="auto"/>
            <w:left w:val="none" w:sz="0" w:space="0" w:color="auto"/>
            <w:bottom w:val="none" w:sz="0" w:space="0" w:color="auto"/>
            <w:right w:val="none" w:sz="0" w:space="0" w:color="auto"/>
          </w:divBdr>
          <w:divsChild>
            <w:div w:id="1731224471">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41710968">
      <w:bodyDiv w:val="1"/>
      <w:marLeft w:val="0"/>
      <w:marRight w:val="0"/>
      <w:marTop w:val="0"/>
      <w:marBottom w:val="0"/>
      <w:divBdr>
        <w:top w:val="none" w:sz="0" w:space="0" w:color="auto"/>
        <w:left w:val="none" w:sz="0" w:space="0" w:color="auto"/>
        <w:bottom w:val="none" w:sz="0" w:space="0" w:color="auto"/>
        <w:right w:val="none" w:sz="0" w:space="0" w:color="auto"/>
      </w:divBdr>
      <w:divsChild>
        <w:div w:id="793907945">
          <w:marLeft w:val="0"/>
          <w:marRight w:val="0"/>
          <w:marTop w:val="240"/>
          <w:marBottom w:val="240"/>
          <w:divBdr>
            <w:top w:val="none" w:sz="0" w:space="0" w:color="auto"/>
            <w:left w:val="none" w:sz="0" w:space="0" w:color="auto"/>
            <w:bottom w:val="none" w:sz="0" w:space="0" w:color="auto"/>
            <w:right w:val="none" w:sz="0" w:space="0" w:color="auto"/>
          </w:divBdr>
          <w:divsChild>
            <w:div w:id="531185546">
              <w:marLeft w:val="0"/>
              <w:marRight w:val="0"/>
              <w:marTop w:val="240"/>
              <w:marBottom w:val="0"/>
              <w:divBdr>
                <w:top w:val="none" w:sz="0" w:space="0" w:color="auto"/>
                <w:left w:val="none" w:sz="0" w:space="0" w:color="auto"/>
                <w:bottom w:val="none" w:sz="0" w:space="0" w:color="auto"/>
                <w:right w:val="none" w:sz="0" w:space="0" w:color="auto"/>
              </w:divBdr>
            </w:div>
          </w:divsChild>
        </w:div>
        <w:div w:id="1616130935">
          <w:marLeft w:val="0"/>
          <w:marRight w:val="0"/>
          <w:marTop w:val="240"/>
          <w:marBottom w:val="0"/>
          <w:divBdr>
            <w:top w:val="none" w:sz="0" w:space="0" w:color="auto"/>
            <w:left w:val="none" w:sz="0" w:space="0" w:color="auto"/>
            <w:bottom w:val="none" w:sz="0" w:space="0" w:color="auto"/>
            <w:right w:val="none" w:sz="0" w:space="0" w:color="auto"/>
          </w:divBdr>
          <w:divsChild>
            <w:div w:id="1808084981">
              <w:marLeft w:val="0"/>
              <w:marRight w:val="0"/>
              <w:marTop w:val="0"/>
              <w:marBottom w:val="0"/>
              <w:divBdr>
                <w:top w:val="none" w:sz="0" w:space="0" w:color="auto"/>
                <w:left w:val="none" w:sz="0" w:space="0" w:color="auto"/>
                <w:bottom w:val="none" w:sz="0" w:space="0" w:color="auto"/>
                <w:right w:val="none" w:sz="0" w:space="0" w:color="auto"/>
              </w:divBdr>
              <w:divsChild>
                <w:div w:id="996960363">
                  <w:marLeft w:val="0"/>
                  <w:marRight w:val="0"/>
                  <w:marTop w:val="0"/>
                  <w:marBottom w:val="0"/>
                  <w:divBdr>
                    <w:top w:val="none" w:sz="0" w:space="0" w:color="auto"/>
                    <w:left w:val="none" w:sz="0" w:space="0" w:color="auto"/>
                    <w:bottom w:val="none" w:sz="0" w:space="0" w:color="auto"/>
                    <w:right w:val="none" w:sz="0" w:space="0" w:color="auto"/>
                  </w:divBdr>
                  <w:divsChild>
                    <w:div w:id="1877114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458159">
      <w:bodyDiv w:val="1"/>
      <w:marLeft w:val="0"/>
      <w:marRight w:val="0"/>
      <w:marTop w:val="0"/>
      <w:marBottom w:val="0"/>
      <w:divBdr>
        <w:top w:val="none" w:sz="0" w:space="0" w:color="auto"/>
        <w:left w:val="none" w:sz="0" w:space="0" w:color="auto"/>
        <w:bottom w:val="none" w:sz="0" w:space="0" w:color="auto"/>
        <w:right w:val="none" w:sz="0" w:space="0" w:color="auto"/>
      </w:divBdr>
      <w:divsChild>
        <w:div w:id="369500101">
          <w:marLeft w:val="0"/>
          <w:marRight w:val="0"/>
          <w:marTop w:val="240"/>
          <w:marBottom w:val="240"/>
          <w:divBdr>
            <w:top w:val="none" w:sz="0" w:space="0" w:color="auto"/>
            <w:left w:val="none" w:sz="0" w:space="0" w:color="auto"/>
            <w:bottom w:val="none" w:sz="0" w:space="0" w:color="auto"/>
            <w:right w:val="none" w:sz="0" w:space="0" w:color="auto"/>
          </w:divBdr>
          <w:divsChild>
            <w:div w:id="1973317367">
              <w:marLeft w:val="0"/>
              <w:marRight w:val="0"/>
              <w:marTop w:val="240"/>
              <w:marBottom w:val="0"/>
              <w:divBdr>
                <w:top w:val="none" w:sz="0" w:space="0" w:color="auto"/>
                <w:left w:val="none" w:sz="0" w:space="0" w:color="auto"/>
                <w:bottom w:val="none" w:sz="0" w:space="0" w:color="auto"/>
                <w:right w:val="none" w:sz="0" w:space="0" w:color="auto"/>
              </w:divBdr>
            </w:div>
          </w:divsChild>
        </w:div>
        <w:div w:id="1790664654">
          <w:marLeft w:val="0"/>
          <w:marRight w:val="0"/>
          <w:marTop w:val="240"/>
          <w:marBottom w:val="0"/>
          <w:divBdr>
            <w:top w:val="none" w:sz="0" w:space="0" w:color="auto"/>
            <w:left w:val="none" w:sz="0" w:space="0" w:color="auto"/>
            <w:bottom w:val="none" w:sz="0" w:space="0" w:color="auto"/>
            <w:right w:val="none" w:sz="0" w:space="0" w:color="auto"/>
          </w:divBdr>
          <w:divsChild>
            <w:div w:id="509561450">
              <w:marLeft w:val="0"/>
              <w:marRight w:val="0"/>
              <w:marTop w:val="0"/>
              <w:marBottom w:val="0"/>
              <w:divBdr>
                <w:top w:val="none" w:sz="0" w:space="0" w:color="auto"/>
                <w:left w:val="none" w:sz="0" w:space="0" w:color="auto"/>
                <w:bottom w:val="none" w:sz="0" w:space="0" w:color="auto"/>
                <w:right w:val="none" w:sz="0" w:space="0" w:color="auto"/>
              </w:divBdr>
              <w:divsChild>
                <w:div w:id="1580671039">
                  <w:marLeft w:val="0"/>
                  <w:marRight w:val="0"/>
                  <w:marTop w:val="0"/>
                  <w:marBottom w:val="0"/>
                  <w:divBdr>
                    <w:top w:val="none" w:sz="0" w:space="0" w:color="auto"/>
                    <w:left w:val="none" w:sz="0" w:space="0" w:color="auto"/>
                    <w:bottom w:val="none" w:sz="0" w:space="0" w:color="auto"/>
                    <w:right w:val="none" w:sz="0" w:space="0" w:color="auto"/>
                  </w:divBdr>
                  <w:divsChild>
                    <w:div w:id="137049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493484">
      <w:bodyDiv w:val="1"/>
      <w:marLeft w:val="0"/>
      <w:marRight w:val="0"/>
      <w:marTop w:val="0"/>
      <w:marBottom w:val="0"/>
      <w:divBdr>
        <w:top w:val="none" w:sz="0" w:space="0" w:color="auto"/>
        <w:left w:val="none" w:sz="0" w:space="0" w:color="auto"/>
        <w:bottom w:val="none" w:sz="0" w:space="0" w:color="auto"/>
        <w:right w:val="none" w:sz="0" w:space="0" w:color="auto"/>
      </w:divBdr>
    </w:div>
    <w:div w:id="65147335">
      <w:bodyDiv w:val="1"/>
      <w:marLeft w:val="0"/>
      <w:marRight w:val="0"/>
      <w:marTop w:val="0"/>
      <w:marBottom w:val="0"/>
      <w:divBdr>
        <w:top w:val="none" w:sz="0" w:space="0" w:color="auto"/>
        <w:left w:val="none" w:sz="0" w:space="0" w:color="auto"/>
        <w:bottom w:val="none" w:sz="0" w:space="0" w:color="auto"/>
        <w:right w:val="none" w:sz="0" w:space="0" w:color="auto"/>
      </w:divBdr>
    </w:div>
    <w:div w:id="163667767">
      <w:bodyDiv w:val="1"/>
      <w:marLeft w:val="0"/>
      <w:marRight w:val="0"/>
      <w:marTop w:val="0"/>
      <w:marBottom w:val="0"/>
      <w:divBdr>
        <w:top w:val="none" w:sz="0" w:space="0" w:color="auto"/>
        <w:left w:val="none" w:sz="0" w:space="0" w:color="auto"/>
        <w:bottom w:val="none" w:sz="0" w:space="0" w:color="auto"/>
        <w:right w:val="none" w:sz="0" w:space="0" w:color="auto"/>
      </w:divBdr>
    </w:div>
    <w:div w:id="181821068">
      <w:bodyDiv w:val="1"/>
      <w:marLeft w:val="0"/>
      <w:marRight w:val="0"/>
      <w:marTop w:val="0"/>
      <w:marBottom w:val="0"/>
      <w:divBdr>
        <w:top w:val="none" w:sz="0" w:space="0" w:color="auto"/>
        <w:left w:val="none" w:sz="0" w:space="0" w:color="auto"/>
        <w:bottom w:val="none" w:sz="0" w:space="0" w:color="auto"/>
        <w:right w:val="none" w:sz="0" w:space="0" w:color="auto"/>
      </w:divBdr>
    </w:div>
    <w:div w:id="236482732">
      <w:bodyDiv w:val="1"/>
      <w:marLeft w:val="0"/>
      <w:marRight w:val="0"/>
      <w:marTop w:val="0"/>
      <w:marBottom w:val="0"/>
      <w:divBdr>
        <w:top w:val="none" w:sz="0" w:space="0" w:color="auto"/>
        <w:left w:val="none" w:sz="0" w:space="0" w:color="auto"/>
        <w:bottom w:val="none" w:sz="0" w:space="0" w:color="auto"/>
        <w:right w:val="none" w:sz="0" w:space="0" w:color="auto"/>
      </w:divBdr>
    </w:div>
    <w:div w:id="280192169">
      <w:bodyDiv w:val="1"/>
      <w:marLeft w:val="0"/>
      <w:marRight w:val="0"/>
      <w:marTop w:val="0"/>
      <w:marBottom w:val="0"/>
      <w:divBdr>
        <w:top w:val="none" w:sz="0" w:space="0" w:color="auto"/>
        <w:left w:val="none" w:sz="0" w:space="0" w:color="auto"/>
        <w:bottom w:val="none" w:sz="0" w:space="0" w:color="auto"/>
        <w:right w:val="none" w:sz="0" w:space="0" w:color="auto"/>
      </w:divBdr>
    </w:div>
    <w:div w:id="304623035">
      <w:bodyDiv w:val="1"/>
      <w:marLeft w:val="0"/>
      <w:marRight w:val="0"/>
      <w:marTop w:val="0"/>
      <w:marBottom w:val="0"/>
      <w:divBdr>
        <w:top w:val="none" w:sz="0" w:space="0" w:color="auto"/>
        <w:left w:val="none" w:sz="0" w:space="0" w:color="auto"/>
        <w:bottom w:val="none" w:sz="0" w:space="0" w:color="auto"/>
        <w:right w:val="none" w:sz="0" w:space="0" w:color="auto"/>
      </w:divBdr>
      <w:divsChild>
        <w:div w:id="383333254">
          <w:marLeft w:val="0"/>
          <w:marRight w:val="0"/>
          <w:marTop w:val="0"/>
          <w:marBottom w:val="0"/>
          <w:divBdr>
            <w:top w:val="none" w:sz="0" w:space="0" w:color="auto"/>
            <w:left w:val="none" w:sz="0" w:space="0" w:color="auto"/>
            <w:bottom w:val="none" w:sz="0" w:space="0" w:color="auto"/>
            <w:right w:val="none" w:sz="0" w:space="0" w:color="auto"/>
          </w:divBdr>
          <w:divsChild>
            <w:div w:id="555044453">
              <w:marLeft w:val="0"/>
              <w:marRight w:val="0"/>
              <w:marTop w:val="0"/>
              <w:marBottom w:val="0"/>
              <w:divBdr>
                <w:top w:val="none" w:sz="0" w:space="0" w:color="auto"/>
                <w:left w:val="none" w:sz="0" w:space="0" w:color="auto"/>
                <w:bottom w:val="none" w:sz="0" w:space="0" w:color="auto"/>
                <w:right w:val="none" w:sz="0" w:space="0" w:color="auto"/>
              </w:divBdr>
            </w:div>
          </w:divsChild>
        </w:div>
        <w:div w:id="465708147">
          <w:marLeft w:val="0"/>
          <w:marRight w:val="0"/>
          <w:marTop w:val="240"/>
          <w:marBottom w:val="0"/>
          <w:divBdr>
            <w:top w:val="none" w:sz="0" w:space="0" w:color="auto"/>
            <w:left w:val="none" w:sz="0" w:space="0" w:color="auto"/>
            <w:bottom w:val="none" w:sz="0" w:space="0" w:color="auto"/>
            <w:right w:val="none" w:sz="0" w:space="0" w:color="auto"/>
          </w:divBdr>
          <w:divsChild>
            <w:div w:id="1061707470">
              <w:marLeft w:val="0"/>
              <w:marRight w:val="0"/>
              <w:marTop w:val="0"/>
              <w:marBottom w:val="0"/>
              <w:divBdr>
                <w:top w:val="none" w:sz="0" w:space="0" w:color="auto"/>
                <w:left w:val="none" w:sz="0" w:space="0" w:color="auto"/>
                <w:bottom w:val="none" w:sz="0" w:space="0" w:color="auto"/>
                <w:right w:val="none" w:sz="0" w:space="0" w:color="auto"/>
              </w:divBdr>
            </w:div>
          </w:divsChild>
        </w:div>
        <w:div w:id="1791775320">
          <w:marLeft w:val="0"/>
          <w:marRight w:val="0"/>
          <w:marTop w:val="240"/>
          <w:marBottom w:val="0"/>
          <w:divBdr>
            <w:top w:val="none" w:sz="0" w:space="0" w:color="auto"/>
            <w:left w:val="none" w:sz="0" w:space="0" w:color="auto"/>
            <w:bottom w:val="none" w:sz="0" w:space="0" w:color="auto"/>
            <w:right w:val="none" w:sz="0" w:space="0" w:color="auto"/>
          </w:divBdr>
          <w:divsChild>
            <w:div w:id="1434352531">
              <w:marLeft w:val="0"/>
              <w:marRight w:val="0"/>
              <w:marTop w:val="0"/>
              <w:marBottom w:val="0"/>
              <w:divBdr>
                <w:top w:val="none" w:sz="0" w:space="0" w:color="auto"/>
                <w:left w:val="none" w:sz="0" w:space="0" w:color="auto"/>
                <w:bottom w:val="none" w:sz="0" w:space="0" w:color="auto"/>
                <w:right w:val="none" w:sz="0" w:space="0" w:color="auto"/>
              </w:divBdr>
            </w:div>
          </w:divsChild>
        </w:div>
        <w:div w:id="688916791">
          <w:marLeft w:val="0"/>
          <w:marRight w:val="0"/>
          <w:marTop w:val="0"/>
          <w:marBottom w:val="0"/>
          <w:divBdr>
            <w:top w:val="none" w:sz="0" w:space="0" w:color="auto"/>
            <w:left w:val="none" w:sz="0" w:space="0" w:color="auto"/>
            <w:bottom w:val="none" w:sz="0" w:space="0" w:color="auto"/>
            <w:right w:val="none" w:sz="0" w:space="0" w:color="auto"/>
          </w:divBdr>
        </w:div>
      </w:divsChild>
    </w:div>
    <w:div w:id="309023598">
      <w:bodyDiv w:val="1"/>
      <w:marLeft w:val="0"/>
      <w:marRight w:val="0"/>
      <w:marTop w:val="0"/>
      <w:marBottom w:val="0"/>
      <w:divBdr>
        <w:top w:val="none" w:sz="0" w:space="0" w:color="auto"/>
        <w:left w:val="none" w:sz="0" w:space="0" w:color="auto"/>
        <w:bottom w:val="none" w:sz="0" w:space="0" w:color="auto"/>
        <w:right w:val="none" w:sz="0" w:space="0" w:color="auto"/>
      </w:divBdr>
    </w:div>
    <w:div w:id="330453991">
      <w:bodyDiv w:val="1"/>
      <w:marLeft w:val="0"/>
      <w:marRight w:val="0"/>
      <w:marTop w:val="0"/>
      <w:marBottom w:val="0"/>
      <w:divBdr>
        <w:top w:val="none" w:sz="0" w:space="0" w:color="auto"/>
        <w:left w:val="none" w:sz="0" w:space="0" w:color="auto"/>
        <w:bottom w:val="none" w:sz="0" w:space="0" w:color="auto"/>
        <w:right w:val="none" w:sz="0" w:space="0" w:color="auto"/>
      </w:divBdr>
      <w:divsChild>
        <w:div w:id="1037463549">
          <w:marLeft w:val="0"/>
          <w:marRight w:val="0"/>
          <w:marTop w:val="0"/>
          <w:marBottom w:val="0"/>
          <w:divBdr>
            <w:top w:val="none" w:sz="0" w:space="0" w:color="auto"/>
            <w:left w:val="none" w:sz="0" w:space="0" w:color="auto"/>
            <w:bottom w:val="none" w:sz="0" w:space="0" w:color="auto"/>
            <w:right w:val="none" w:sz="0" w:space="0" w:color="auto"/>
          </w:divBdr>
          <w:divsChild>
            <w:div w:id="759646905">
              <w:marLeft w:val="0"/>
              <w:marRight w:val="0"/>
              <w:marTop w:val="240"/>
              <w:marBottom w:val="0"/>
              <w:divBdr>
                <w:top w:val="none" w:sz="0" w:space="0" w:color="auto"/>
                <w:left w:val="none" w:sz="0" w:space="0" w:color="auto"/>
                <w:bottom w:val="none" w:sz="0" w:space="0" w:color="auto"/>
                <w:right w:val="none" w:sz="0" w:space="0" w:color="auto"/>
              </w:divBdr>
            </w:div>
          </w:divsChild>
        </w:div>
        <w:div w:id="1558319102">
          <w:marLeft w:val="0"/>
          <w:marRight w:val="0"/>
          <w:marTop w:val="0"/>
          <w:marBottom w:val="0"/>
          <w:divBdr>
            <w:top w:val="none" w:sz="0" w:space="0" w:color="auto"/>
            <w:left w:val="none" w:sz="0" w:space="0" w:color="auto"/>
            <w:bottom w:val="none" w:sz="0" w:space="0" w:color="auto"/>
            <w:right w:val="none" w:sz="0" w:space="0" w:color="auto"/>
          </w:divBdr>
        </w:div>
        <w:div w:id="684016151">
          <w:marLeft w:val="0"/>
          <w:marRight w:val="0"/>
          <w:marTop w:val="240"/>
          <w:marBottom w:val="0"/>
          <w:divBdr>
            <w:top w:val="none" w:sz="0" w:space="0" w:color="auto"/>
            <w:left w:val="none" w:sz="0" w:space="0" w:color="auto"/>
            <w:bottom w:val="none" w:sz="0" w:space="0" w:color="auto"/>
            <w:right w:val="none" w:sz="0" w:space="0" w:color="auto"/>
          </w:divBdr>
          <w:divsChild>
            <w:div w:id="1995839767">
              <w:marLeft w:val="0"/>
              <w:marRight w:val="0"/>
              <w:marTop w:val="0"/>
              <w:marBottom w:val="0"/>
              <w:divBdr>
                <w:top w:val="none" w:sz="0" w:space="0" w:color="auto"/>
                <w:left w:val="none" w:sz="0" w:space="0" w:color="auto"/>
                <w:bottom w:val="none" w:sz="0" w:space="0" w:color="auto"/>
                <w:right w:val="none" w:sz="0" w:space="0" w:color="auto"/>
              </w:divBdr>
              <w:divsChild>
                <w:div w:id="122772123">
                  <w:marLeft w:val="0"/>
                  <w:marRight w:val="0"/>
                  <w:marTop w:val="240"/>
                  <w:marBottom w:val="0"/>
                  <w:divBdr>
                    <w:top w:val="none" w:sz="0" w:space="0" w:color="auto"/>
                    <w:left w:val="none" w:sz="0" w:space="0" w:color="auto"/>
                    <w:bottom w:val="none" w:sz="0" w:space="0" w:color="auto"/>
                    <w:right w:val="none" w:sz="0" w:space="0" w:color="auto"/>
                  </w:divBdr>
                  <w:divsChild>
                    <w:div w:id="1812208035">
                      <w:marLeft w:val="0"/>
                      <w:marRight w:val="0"/>
                      <w:marTop w:val="0"/>
                      <w:marBottom w:val="0"/>
                      <w:divBdr>
                        <w:top w:val="none" w:sz="0" w:space="0" w:color="auto"/>
                        <w:left w:val="none" w:sz="0" w:space="0" w:color="auto"/>
                        <w:bottom w:val="none" w:sz="0" w:space="0" w:color="auto"/>
                        <w:right w:val="none" w:sz="0" w:space="0" w:color="auto"/>
                      </w:divBdr>
                      <w:divsChild>
                        <w:div w:id="384110319">
                          <w:marLeft w:val="0"/>
                          <w:marRight w:val="0"/>
                          <w:marTop w:val="0"/>
                          <w:marBottom w:val="0"/>
                          <w:divBdr>
                            <w:top w:val="none" w:sz="0" w:space="0" w:color="auto"/>
                            <w:left w:val="none" w:sz="0" w:space="0" w:color="auto"/>
                            <w:bottom w:val="none" w:sz="0" w:space="0" w:color="auto"/>
                            <w:right w:val="none" w:sz="0" w:space="0" w:color="auto"/>
                          </w:divBdr>
                        </w:div>
                      </w:divsChild>
                    </w:div>
                    <w:div w:id="436952918">
                      <w:marLeft w:val="0"/>
                      <w:marRight w:val="0"/>
                      <w:marTop w:val="240"/>
                      <w:marBottom w:val="0"/>
                      <w:divBdr>
                        <w:top w:val="none" w:sz="0" w:space="0" w:color="auto"/>
                        <w:left w:val="none" w:sz="0" w:space="0" w:color="auto"/>
                        <w:bottom w:val="none" w:sz="0" w:space="0" w:color="auto"/>
                        <w:right w:val="none" w:sz="0" w:space="0" w:color="auto"/>
                      </w:divBdr>
                      <w:divsChild>
                        <w:div w:id="366835144">
                          <w:marLeft w:val="0"/>
                          <w:marRight w:val="0"/>
                          <w:marTop w:val="0"/>
                          <w:marBottom w:val="0"/>
                          <w:divBdr>
                            <w:top w:val="none" w:sz="0" w:space="0" w:color="auto"/>
                            <w:left w:val="none" w:sz="0" w:space="0" w:color="auto"/>
                            <w:bottom w:val="none" w:sz="0" w:space="0" w:color="auto"/>
                            <w:right w:val="none" w:sz="0" w:space="0" w:color="auto"/>
                          </w:divBdr>
                        </w:div>
                      </w:divsChild>
                    </w:div>
                    <w:div w:id="729036922">
                      <w:marLeft w:val="0"/>
                      <w:marRight w:val="0"/>
                      <w:marTop w:val="240"/>
                      <w:marBottom w:val="0"/>
                      <w:divBdr>
                        <w:top w:val="none" w:sz="0" w:space="0" w:color="auto"/>
                        <w:left w:val="none" w:sz="0" w:space="0" w:color="auto"/>
                        <w:bottom w:val="none" w:sz="0" w:space="0" w:color="auto"/>
                        <w:right w:val="none" w:sz="0" w:space="0" w:color="auto"/>
                      </w:divBdr>
                      <w:divsChild>
                        <w:div w:id="447043034">
                          <w:marLeft w:val="0"/>
                          <w:marRight w:val="0"/>
                          <w:marTop w:val="0"/>
                          <w:marBottom w:val="0"/>
                          <w:divBdr>
                            <w:top w:val="none" w:sz="0" w:space="0" w:color="auto"/>
                            <w:left w:val="none" w:sz="0" w:space="0" w:color="auto"/>
                            <w:bottom w:val="none" w:sz="0" w:space="0" w:color="auto"/>
                            <w:right w:val="none" w:sz="0" w:space="0" w:color="auto"/>
                          </w:divBdr>
                        </w:div>
                      </w:divsChild>
                    </w:div>
                    <w:div w:id="1994869233">
                      <w:marLeft w:val="0"/>
                      <w:marRight w:val="0"/>
                      <w:marTop w:val="240"/>
                      <w:marBottom w:val="0"/>
                      <w:divBdr>
                        <w:top w:val="none" w:sz="0" w:space="0" w:color="auto"/>
                        <w:left w:val="none" w:sz="0" w:space="0" w:color="auto"/>
                        <w:bottom w:val="none" w:sz="0" w:space="0" w:color="auto"/>
                        <w:right w:val="none" w:sz="0" w:space="0" w:color="auto"/>
                      </w:divBdr>
                      <w:divsChild>
                        <w:div w:id="1040015443">
                          <w:marLeft w:val="0"/>
                          <w:marRight w:val="0"/>
                          <w:marTop w:val="0"/>
                          <w:marBottom w:val="0"/>
                          <w:divBdr>
                            <w:top w:val="none" w:sz="0" w:space="0" w:color="auto"/>
                            <w:left w:val="none" w:sz="0" w:space="0" w:color="auto"/>
                            <w:bottom w:val="none" w:sz="0" w:space="0" w:color="auto"/>
                            <w:right w:val="none" w:sz="0" w:space="0" w:color="auto"/>
                          </w:divBdr>
                        </w:div>
                      </w:divsChild>
                    </w:div>
                    <w:div w:id="1634020585">
                      <w:marLeft w:val="0"/>
                      <w:marRight w:val="0"/>
                      <w:marTop w:val="240"/>
                      <w:marBottom w:val="0"/>
                      <w:divBdr>
                        <w:top w:val="none" w:sz="0" w:space="0" w:color="auto"/>
                        <w:left w:val="none" w:sz="0" w:space="0" w:color="auto"/>
                        <w:bottom w:val="none" w:sz="0" w:space="0" w:color="auto"/>
                        <w:right w:val="none" w:sz="0" w:space="0" w:color="auto"/>
                      </w:divBdr>
                      <w:divsChild>
                        <w:div w:id="1090469791">
                          <w:marLeft w:val="0"/>
                          <w:marRight w:val="0"/>
                          <w:marTop w:val="0"/>
                          <w:marBottom w:val="0"/>
                          <w:divBdr>
                            <w:top w:val="none" w:sz="0" w:space="0" w:color="auto"/>
                            <w:left w:val="none" w:sz="0" w:space="0" w:color="auto"/>
                            <w:bottom w:val="none" w:sz="0" w:space="0" w:color="auto"/>
                            <w:right w:val="none" w:sz="0" w:space="0" w:color="auto"/>
                          </w:divBdr>
                        </w:div>
                      </w:divsChild>
                    </w:div>
                    <w:div w:id="417365089">
                      <w:marLeft w:val="0"/>
                      <w:marRight w:val="0"/>
                      <w:marTop w:val="240"/>
                      <w:marBottom w:val="0"/>
                      <w:divBdr>
                        <w:top w:val="none" w:sz="0" w:space="0" w:color="auto"/>
                        <w:left w:val="none" w:sz="0" w:space="0" w:color="auto"/>
                        <w:bottom w:val="none" w:sz="0" w:space="0" w:color="auto"/>
                        <w:right w:val="none" w:sz="0" w:space="0" w:color="auto"/>
                      </w:divBdr>
                      <w:divsChild>
                        <w:div w:id="2086098897">
                          <w:marLeft w:val="0"/>
                          <w:marRight w:val="0"/>
                          <w:marTop w:val="0"/>
                          <w:marBottom w:val="0"/>
                          <w:divBdr>
                            <w:top w:val="none" w:sz="0" w:space="0" w:color="auto"/>
                            <w:left w:val="none" w:sz="0" w:space="0" w:color="auto"/>
                            <w:bottom w:val="none" w:sz="0" w:space="0" w:color="auto"/>
                            <w:right w:val="none" w:sz="0" w:space="0" w:color="auto"/>
                          </w:divBdr>
                        </w:div>
                      </w:divsChild>
                    </w:div>
                    <w:div w:id="1640694073">
                      <w:marLeft w:val="0"/>
                      <w:marRight w:val="0"/>
                      <w:marTop w:val="240"/>
                      <w:marBottom w:val="0"/>
                      <w:divBdr>
                        <w:top w:val="none" w:sz="0" w:space="0" w:color="auto"/>
                        <w:left w:val="none" w:sz="0" w:space="0" w:color="auto"/>
                        <w:bottom w:val="none" w:sz="0" w:space="0" w:color="auto"/>
                        <w:right w:val="none" w:sz="0" w:space="0" w:color="auto"/>
                      </w:divBdr>
                      <w:divsChild>
                        <w:div w:id="1376077835">
                          <w:marLeft w:val="0"/>
                          <w:marRight w:val="0"/>
                          <w:marTop w:val="0"/>
                          <w:marBottom w:val="0"/>
                          <w:divBdr>
                            <w:top w:val="none" w:sz="0" w:space="0" w:color="auto"/>
                            <w:left w:val="none" w:sz="0" w:space="0" w:color="auto"/>
                            <w:bottom w:val="none" w:sz="0" w:space="0" w:color="auto"/>
                            <w:right w:val="none" w:sz="0" w:space="0" w:color="auto"/>
                          </w:divBdr>
                        </w:div>
                      </w:divsChild>
                    </w:div>
                    <w:div w:id="1461995602">
                      <w:marLeft w:val="0"/>
                      <w:marRight w:val="0"/>
                      <w:marTop w:val="240"/>
                      <w:marBottom w:val="0"/>
                      <w:divBdr>
                        <w:top w:val="none" w:sz="0" w:space="0" w:color="auto"/>
                        <w:left w:val="none" w:sz="0" w:space="0" w:color="auto"/>
                        <w:bottom w:val="none" w:sz="0" w:space="0" w:color="auto"/>
                        <w:right w:val="none" w:sz="0" w:space="0" w:color="auto"/>
                      </w:divBdr>
                      <w:divsChild>
                        <w:div w:id="2127772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814581">
                  <w:marLeft w:val="0"/>
                  <w:marRight w:val="0"/>
                  <w:marTop w:val="240"/>
                  <w:marBottom w:val="0"/>
                  <w:divBdr>
                    <w:top w:val="none" w:sz="0" w:space="0" w:color="auto"/>
                    <w:left w:val="none" w:sz="0" w:space="0" w:color="auto"/>
                    <w:bottom w:val="none" w:sz="0" w:space="0" w:color="auto"/>
                    <w:right w:val="none" w:sz="0" w:space="0" w:color="auto"/>
                  </w:divBdr>
                  <w:divsChild>
                    <w:div w:id="628823943">
                      <w:marLeft w:val="0"/>
                      <w:marRight w:val="0"/>
                      <w:marTop w:val="0"/>
                      <w:marBottom w:val="0"/>
                      <w:divBdr>
                        <w:top w:val="none" w:sz="0" w:space="0" w:color="auto"/>
                        <w:left w:val="none" w:sz="0" w:space="0" w:color="auto"/>
                        <w:bottom w:val="none" w:sz="0" w:space="0" w:color="auto"/>
                        <w:right w:val="none" w:sz="0" w:space="0" w:color="auto"/>
                      </w:divBdr>
                      <w:divsChild>
                        <w:div w:id="21974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519769">
                  <w:marLeft w:val="0"/>
                  <w:marRight w:val="0"/>
                  <w:marTop w:val="240"/>
                  <w:marBottom w:val="0"/>
                  <w:divBdr>
                    <w:top w:val="none" w:sz="0" w:space="0" w:color="auto"/>
                    <w:left w:val="none" w:sz="0" w:space="0" w:color="auto"/>
                    <w:bottom w:val="none" w:sz="0" w:space="0" w:color="auto"/>
                    <w:right w:val="none" w:sz="0" w:space="0" w:color="auto"/>
                  </w:divBdr>
                  <w:divsChild>
                    <w:div w:id="1188442848">
                      <w:marLeft w:val="0"/>
                      <w:marRight w:val="0"/>
                      <w:marTop w:val="0"/>
                      <w:marBottom w:val="0"/>
                      <w:divBdr>
                        <w:top w:val="none" w:sz="0" w:space="0" w:color="auto"/>
                        <w:left w:val="none" w:sz="0" w:space="0" w:color="auto"/>
                        <w:bottom w:val="none" w:sz="0" w:space="0" w:color="auto"/>
                        <w:right w:val="none" w:sz="0" w:space="0" w:color="auto"/>
                      </w:divBdr>
                      <w:divsChild>
                        <w:div w:id="22584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6614878">
      <w:bodyDiv w:val="1"/>
      <w:marLeft w:val="0"/>
      <w:marRight w:val="0"/>
      <w:marTop w:val="0"/>
      <w:marBottom w:val="0"/>
      <w:divBdr>
        <w:top w:val="none" w:sz="0" w:space="0" w:color="auto"/>
        <w:left w:val="none" w:sz="0" w:space="0" w:color="auto"/>
        <w:bottom w:val="none" w:sz="0" w:space="0" w:color="auto"/>
        <w:right w:val="none" w:sz="0" w:space="0" w:color="auto"/>
      </w:divBdr>
    </w:div>
    <w:div w:id="337389828">
      <w:bodyDiv w:val="1"/>
      <w:marLeft w:val="0"/>
      <w:marRight w:val="0"/>
      <w:marTop w:val="0"/>
      <w:marBottom w:val="0"/>
      <w:divBdr>
        <w:top w:val="none" w:sz="0" w:space="0" w:color="auto"/>
        <w:left w:val="none" w:sz="0" w:space="0" w:color="auto"/>
        <w:bottom w:val="none" w:sz="0" w:space="0" w:color="auto"/>
        <w:right w:val="none" w:sz="0" w:space="0" w:color="auto"/>
      </w:divBdr>
      <w:divsChild>
        <w:div w:id="1932928391">
          <w:marLeft w:val="0"/>
          <w:marRight w:val="0"/>
          <w:marTop w:val="0"/>
          <w:marBottom w:val="0"/>
          <w:divBdr>
            <w:top w:val="none" w:sz="0" w:space="0" w:color="auto"/>
            <w:left w:val="none" w:sz="0" w:space="0" w:color="auto"/>
            <w:bottom w:val="none" w:sz="0" w:space="0" w:color="auto"/>
            <w:right w:val="none" w:sz="0" w:space="0" w:color="auto"/>
          </w:divBdr>
        </w:div>
        <w:div w:id="1087577341">
          <w:marLeft w:val="0"/>
          <w:marRight w:val="0"/>
          <w:marTop w:val="0"/>
          <w:marBottom w:val="0"/>
          <w:divBdr>
            <w:top w:val="none" w:sz="0" w:space="0" w:color="auto"/>
            <w:left w:val="none" w:sz="0" w:space="0" w:color="auto"/>
            <w:bottom w:val="none" w:sz="0" w:space="0" w:color="auto"/>
            <w:right w:val="none" w:sz="0" w:space="0" w:color="auto"/>
          </w:divBdr>
        </w:div>
      </w:divsChild>
    </w:div>
    <w:div w:id="374961689">
      <w:bodyDiv w:val="1"/>
      <w:marLeft w:val="0"/>
      <w:marRight w:val="0"/>
      <w:marTop w:val="0"/>
      <w:marBottom w:val="0"/>
      <w:divBdr>
        <w:top w:val="none" w:sz="0" w:space="0" w:color="auto"/>
        <w:left w:val="none" w:sz="0" w:space="0" w:color="auto"/>
        <w:bottom w:val="none" w:sz="0" w:space="0" w:color="auto"/>
        <w:right w:val="none" w:sz="0" w:space="0" w:color="auto"/>
      </w:divBdr>
    </w:div>
    <w:div w:id="417679763">
      <w:bodyDiv w:val="1"/>
      <w:marLeft w:val="0"/>
      <w:marRight w:val="0"/>
      <w:marTop w:val="0"/>
      <w:marBottom w:val="0"/>
      <w:divBdr>
        <w:top w:val="none" w:sz="0" w:space="0" w:color="auto"/>
        <w:left w:val="none" w:sz="0" w:space="0" w:color="auto"/>
        <w:bottom w:val="none" w:sz="0" w:space="0" w:color="auto"/>
        <w:right w:val="none" w:sz="0" w:space="0" w:color="auto"/>
      </w:divBdr>
    </w:div>
    <w:div w:id="419181211">
      <w:bodyDiv w:val="1"/>
      <w:marLeft w:val="0"/>
      <w:marRight w:val="0"/>
      <w:marTop w:val="0"/>
      <w:marBottom w:val="0"/>
      <w:divBdr>
        <w:top w:val="none" w:sz="0" w:space="0" w:color="auto"/>
        <w:left w:val="none" w:sz="0" w:space="0" w:color="auto"/>
        <w:bottom w:val="none" w:sz="0" w:space="0" w:color="auto"/>
        <w:right w:val="none" w:sz="0" w:space="0" w:color="auto"/>
      </w:divBdr>
    </w:div>
    <w:div w:id="441728897">
      <w:bodyDiv w:val="1"/>
      <w:marLeft w:val="0"/>
      <w:marRight w:val="0"/>
      <w:marTop w:val="0"/>
      <w:marBottom w:val="0"/>
      <w:divBdr>
        <w:top w:val="none" w:sz="0" w:space="0" w:color="auto"/>
        <w:left w:val="none" w:sz="0" w:space="0" w:color="auto"/>
        <w:bottom w:val="none" w:sz="0" w:space="0" w:color="auto"/>
        <w:right w:val="none" w:sz="0" w:space="0" w:color="auto"/>
      </w:divBdr>
    </w:div>
    <w:div w:id="447892208">
      <w:bodyDiv w:val="1"/>
      <w:marLeft w:val="0"/>
      <w:marRight w:val="0"/>
      <w:marTop w:val="0"/>
      <w:marBottom w:val="0"/>
      <w:divBdr>
        <w:top w:val="none" w:sz="0" w:space="0" w:color="auto"/>
        <w:left w:val="none" w:sz="0" w:space="0" w:color="auto"/>
        <w:bottom w:val="none" w:sz="0" w:space="0" w:color="auto"/>
        <w:right w:val="none" w:sz="0" w:space="0" w:color="auto"/>
      </w:divBdr>
    </w:div>
    <w:div w:id="461459300">
      <w:bodyDiv w:val="1"/>
      <w:marLeft w:val="0"/>
      <w:marRight w:val="0"/>
      <w:marTop w:val="0"/>
      <w:marBottom w:val="0"/>
      <w:divBdr>
        <w:top w:val="none" w:sz="0" w:space="0" w:color="auto"/>
        <w:left w:val="none" w:sz="0" w:space="0" w:color="auto"/>
        <w:bottom w:val="none" w:sz="0" w:space="0" w:color="auto"/>
        <w:right w:val="none" w:sz="0" w:space="0" w:color="auto"/>
      </w:divBdr>
    </w:div>
    <w:div w:id="481197604">
      <w:bodyDiv w:val="1"/>
      <w:marLeft w:val="0"/>
      <w:marRight w:val="0"/>
      <w:marTop w:val="0"/>
      <w:marBottom w:val="0"/>
      <w:divBdr>
        <w:top w:val="none" w:sz="0" w:space="0" w:color="auto"/>
        <w:left w:val="none" w:sz="0" w:space="0" w:color="auto"/>
        <w:bottom w:val="none" w:sz="0" w:space="0" w:color="auto"/>
        <w:right w:val="none" w:sz="0" w:space="0" w:color="auto"/>
      </w:divBdr>
      <w:divsChild>
        <w:div w:id="1396005496">
          <w:marLeft w:val="0"/>
          <w:marRight w:val="0"/>
          <w:marTop w:val="240"/>
          <w:marBottom w:val="0"/>
          <w:divBdr>
            <w:top w:val="none" w:sz="0" w:space="0" w:color="auto"/>
            <w:left w:val="none" w:sz="0" w:space="0" w:color="auto"/>
            <w:bottom w:val="none" w:sz="0" w:space="0" w:color="auto"/>
            <w:right w:val="none" w:sz="0" w:space="0" w:color="auto"/>
          </w:divBdr>
          <w:divsChild>
            <w:div w:id="31082909">
              <w:marLeft w:val="0"/>
              <w:marRight w:val="0"/>
              <w:marTop w:val="240"/>
              <w:marBottom w:val="0"/>
              <w:divBdr>
                <w:top w:val="none" w:sz="0" w:space="0" w:color="auto"/>
                <w:left w:val="none" w:sz="0" w:space="0" w:color="auto"/>
                <w:bottom w:val="none" w:sz="0" w:space="0" w:color="auto"/>
                <w:right w:val="none" w:sz="0" w:space="0" w:color="auto"/>
              </w:divBdr>
              <w:divsChild>
                <w:div w:id="730540795">
                  <w:marLeft w:val="0"/>
                  <w:marRight w:val="0"/>
                  <w:marTop w:val="0"/>
                  <w:marBottom w:val="0"/>
                  <w:divBdr>
                    <w:top w:val="none" w:sz="0" w:space="0" w:color="auto"/>
                    <w:left w:val="none" w:sz="0" w:space="0" w:color="auto"/>
                    <w:bottom w:val="none" w:sz="0" w:space="0" w:color="auto"/>
                    <w:right w:val="none" w:sz="0" w:space="0" w:color="auto"/>
                  </w:divBdr>
                </w:div>
              </w:divsChild>
            </w:div>
            <w:div w:id="518279762">
              <w:marLeft w:val="0"/>
              <w:marRight w:val="0"/>
              <w:marTop w:val="240"/>
              <w:marBottom w:val="0"/>
              <w:divBdr>
                <w:top w:val="none" w:sz="0" w:space="0" w:color="auto"/>
                <w:left w:val="none" w:sz="0" w:space="0" w:color="auto"/>
                <w:bottom w:val="none" w:sz="0" w:space="0" w:color="auto"/>
                <w:right w:val="none" w:sz="0" w:space="0" w:color="auto"/>
              </w:divBdr>
              <w:divsChild>
                <w:div w:id="154222360">
                  <w:marLeft w:val="0"/>
                  <w:marRight w:val="0"/>
                  <w:marTop w:val="0"/>
                  <w:marBottom w:val="0"/>
                  <w:divBdr>
                    <w:top w:val="none" w:sz="0" w:space="0" w:color="auto"/>
                    <w:left w:val="none" w:sz="0" w:space="0" w:color="auto"/>
                    <w:bottom w:val="none" w:sz="0" w:space="0" w:color="auto"/>
                    <w:right w:val="none" w:sz="0" w:space="0" w:color="auto"/>
                  </w:divBdr>
                </w:div>
              </w:divsChild>
            </w:div>
            <w:div w:id="1585996986">
              <w:marLeft w:val="0"/>
              <w:marRight w:val="0"/>
              <w:marTop w:val="240"/>
              <w:marBottom w:val="0"/>
              <w:divBdr>
                <w:top w:val="none" w:sz="0" w:space="0" w:color="auto"/>
                <w:left w:val="none" w:sz="0" w:space="0" w:color="auto"/>
                <w:bottom w:val="none" w:sz="0" w:space="0" w:color="auto"/>
                <w:right w:val="none" w:sz="0" w:space="0" w:color="auto"/>
              </w:divBdr>
              <w:divsChild>
                <w:div w:id="701322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035166">
          <w:marLeft w:val="0"/>
          <w:marRight w:val="0"/>
          <w:marTop w:val="240"/>
          <w:marBottom w:val="0"/>
          <w:divBdr>
            <w:top w:val="none" w:sz="0" w:space="0" w:color="auto"/>
            <w:left w:val="none" w:sz="0" w:space="0" w:color="auto"/>
            <w:bottom w:val="none" w:sz="0" w:space="0" w:color="auto"/>
            <w:right w:val="none" w:sz="0" w:space="0" w:color="auto"/>
          </w:divBdr>
          <w:divsChild>
            <w:div w:id="78333675">
              <w:marLeft w:val="0"/>
              <w:marRight w:val="0"/>
              <w:marTop w:val="240"/>
              <w:marBottom w:val="0"/>
              <w:divBdr>
                <w:top w:val="none" w:sz="0" w:space="0" w:color="auto"/>
                <w:left w:val="none" w:sz="0" w:space="0" w:color="auto"/>
                <w:bottom w:val="none" w:sz="0" w:space="0" w:color="auto"/>
                <w:right w:val="none" w:sz="0" w:space="0" w:color="auto"/>
              </w:divBdr>
              <w:divsChild>
                <w:div w:id="633174435">
                  <w:marLeft w:val="0"/>
                  <w:marRight w:val="0"/>
                  <w:marTop w:val="0"/>
                  <w:marBottom w:val="0"/>
                  <w:divBdr>
                    <w:top w:val="none" w:sz="0" w:space="0" w:color="auto"/>
                    <w:left w:val="none" w:sz="0" w:space="0" w:color="auto"/>
                    <w:bottom w:val="none" w:sz="0" w:space="0" w:color="auto"/>
                    <w:right w:val="none" w:sz="0" w:space="0" w:color="auto"/>
                  </w:divBdr>
                </w:div>
              </w:divsChild>
            </w:div>
            <w:div w:id="96872180">
              <w:marLeft w:val="0"/>
              <w:marRight w:val="0"/>
              <w:marTop w:val="240"/>
              <w:marBottom w:val="0"/>
              <w:divBdr>
                <w:top w:val="none" w:sz="0" w:space="0" w:color="auto"/>
                <w:left w:val="none" w:sz="0" w:space="0" w:color="auto"/>
                <w:bottom w:val="none" w:sz="0" w:space="0" w:color="auto"/>
                <w:right w:val="none" w:sz="0" w:space="0" w:color="auto"/>
              </w:divBdr>
              <w:divsChild>
                <w:div w:id="1900706715">
                  <w:marLeft w:val="0"/>
                  <w:marRight w:val="0"/>
                  <w:marTop w:val="0"/>
                  <w:marBottom w:val="0"/>
                  <w:divBdr>
                    <w:top w:val="none" w:sz="0" w:space="0" w:color="auto"/>
                    <w:left w:val="none" w:sz="0" w:space="0" w:color="auto"/>
                    <w:bottom w:val="none" w:sz="0" w:space="0" w:color="auto"/>
                    <w:right w:val="none" w:sz="0" w:space="0" w:color="auto"/>
                  </w:divBdr>
                </w:div>
              </w:divsChild>
            </w:div>
            <w:div w:id="186451994">
              <w:marLeft w:val="0"/>
              <w:marRight w:val="0"/>
              <w:marTop w:val="240"/>
              <w:marBottom w:val="0"/>
              <w:divBdr>
                <w:top w:val="none" w:sz="0" w:space="0" w:color="auto"/>
                <w:left w:val="none" w:sz="0" w:space="0" w:color="auto"/>
                <w:bottom w:val="none" w:sz="0" w:space="0" w:color="auto"/>
                <w:right w:val="none" w:sz="0" w:space="0" w:color="auto"/>
              </w:divBdr>
              <w:divsChild>
                <w:div w:id="1803578302">
                  <w:marLeft w:val="0"/>
                  <w:marRight w:val="0"/>
                  <w:marTop w:val="0"/>
                  <w:marBottom w:val="0"/>
                  <w:divBdr>
                    <w:top w:val="none" w:sz="0" w:space="0" w:color="auto"/>
                    <w:left w:val="none" w:sz="0" w:space="0" w:color="auto"/>
                    <w:bottom w:val="none" w:sz="0" w:space="0" w:color="auto"/>
                    <w:right w:val="none" w:sz="0" w:space="0" w:color="auto"/>
                  </w:divBdr>
                </w:div>
              </w:divsChild>
            </w:div>
            <w:div w:id="313068112">
              <w:marLeft w:val="0"/>
              <w:marRight w:val="0"/>
              <w:marTop w:val="240"/>
              <w:marBottom w:val="0"/>
              <w:divBdr>
                <w:top w:val="none" w:sz="0" w:space="0" w:color="auto"/>
                <w:left w:val="none" w:sz="0" w:space="0" w:color="auto"/>
                <w:bottom w:val="none" w:sz="0" w:space="0" w:color="auto"/>
                <w:right w:val="none" w:sz="0" w:space="0" w:color="auto"/>
              </w:divBdr>
              <w:divsChild>
                <w:div w:id="336419687">
                  <w:marLeft w:val="0"/>
                  <w:marRight w:val="0"/>
                  <w:marTop w:val="0"/>
                  <w:marBottom w:val="0"/>
                  <w:divBdr>
                    <w:top w:val="none" w:sz="0" w:space="0" w:color="auto"/>
                    <w:left w:val="none" w:sz="0" w:space="0" w:color="auto"/>
                    <w:bottom w:val="none" w:sz="0" w:space="0" w:color="auto"/>
                    <w:right w:val="none" w:sz="0" w:space="0" w:color="auto"/>
                  </w:divBdr>
                </w:div>
              </w:divsChild>
            </w:div>
            <w:div w:id="317154222">
              <w:marLeft w:val="0"/>
              <w:marRight w:val="0"/>
              <w:marTop w:val="240"/>
              <w:marBottom w:val="0"/>
              <w:divBdr>
                <w:top w:val="none" w:sz="0" w:space="0" w:color="auto"/>
                <w:left w:val="none" w:sz="0" w:space="0" w:color="auto"/>
                <w:bottom w:val="none" w:sz="0" w:space="0" w:color="auto"/>
                <w:right w:val="none" w:sz="0" w:space="0" w:color="auto"/>
              </w:divBdr>
              <w:divsChild>
                <w:div w:id="510028841">
                  <w:marLeft w:val="0"/>
                  <w:marRight w:val="0"/>
                  <w:marTop w:val="0"/>
                  <w:marBottom w:val="0"/>
                  <w:divBdr>
                    <w:top w:val="none" w:sz="0" w:space="0" w:color="auto"/>
                    <w:left w:val="none" w:sz="0" w:space="0" w:color="auto"/>
                    <w:bottom w:val="none" w:sz="0" w:space="0" w:color="auto"/>
                    <w:right w:val="none" w:sz="0" w:space="0" w:color="auto"/>
                  </w:divBdr>
                </w:div>
              </w:divsChild>
            </w:div>
            <w:div w:id="371224508">
              <w:marLeft w:val="0"/>
              <w:marRight w:val="0"/>
              <w:marTop w:val="240"/>
              <w:marBottom w:val="0"/>
              <w:divBdr>
                <w:top w:val="none" w:sz="0" w:space="0" w:color="auto"/>
                <w:left w:val="none" w:sz="0" w:space="0" w:color="auto"/>
                <w:bottom w:val="none" w:sz="0" w:space="0" w:color="auto"/>
                <w:right w:val="none" w:sz="0" w:space="0" w:color="auto"/>
              </w:divBdr>
              <w:divsChild>
                <w:div w:id="1832021594">
                  <w:marLeft w:val="0"/>
                  <w:marRight w:val="0"/>
                  <w:marTop w:val="0"/>
                  <w:marBottom w:val="0"/>
                  <w:divBdr>
                    <w:top w:val="none" w:sz="0" w:space="0" w:color="auto"/>
                    <w:left w:val="none" w:sz="0" w:space="0" w:color="auto"/>
                    <w:bottom w:val="none" w:sz="0" w:space="0" w:color="auto"/>
                    <w:right w:val="none" w:sz="0" w:space="0" w:color="auto"/>
                  </w:divBdr>
                </w:div>
              </w:divsChild>
            </w:div>
            <w:div w:id="460421479">
              <w:marLeft w:val="0"/>
              <w:marRight w:val="0"/>
              <w:marTop w:val="0"/>
              <w:marBottom w:val="0"/>
              <w:divBdr>
                <w:top w:val="none" w:sz="0" w:space="0" w:color="auto"/>
                <w:left w:val="none" w:sz="0" w:space="0" w:color="auto"/>
                <w:bottom w:val="none" w:sz="0" w:space="0" w:color="auto"/>
                <w:right w:val="none" w:sz="0" w:space="0" w:color="auto"/>
              </w:divBdr>
              <w:divsChild>
                <w:div w:id="1078673403">
                  <w:marLeft w:val="0"/>
                  <w:marRight w:val="0"/>
                  <w:marTop w:val="0"/>
                  <w:marBottom w:val="0"/>
                  <w:divBdr>
                    <w:top w:val="none" w:sz="0" w:space="0" w:color="auto"/>
                    <w:left w:val="none" w:sz="0" w:space="0" w:color="auto"/>
                    <w:bottom w:val="none" w:sz="0" w:space="0" w:color="auto"/>
                    <w:right w:val="none" w:sz="0" w:space="0" w:color="auto"/>
                  </w:divBdr>
                </w:div>
              </w:divsChild>
            </w:div>
            <w:div w:id="687176955">
              <w:marLeft w:val="0"/>
              <w:marRight w:val="0"/>
              <w:marTop w:val="240"/>
              <w:marBottom w:val="0"/>
              <w:divBdr>
                <w:top w:val="none" w:sz="0" w:space="0" w:color="auto"/>
                <w:left w:val="none" w:sz="0" w:space="0" w:color="auto"/>
                <w:bottom w:val="none" w:sz="0" w:space="0" w:color="auto"/>
                <w:right w:val="none" w:sz="0" w:space="0" w:color="auto"/>
              </w:divBdr>
              <w:divsChild>
                <w:div w:id="1224171674">
                  <w:marLeft w:val="0"/>
                  <w:marRight w:val="0"/>
                  <w:marTop w:val="0"/>
                  <w:marBottom w:val="0"/>
                  <w:divBdr>
                    <w:top w:val="none" w:sz="0" w:space="0" w:color="auto"/>
                    <w:left w:val="none" w:sz="0" w:space="0" w:color="auto"/>
                    <w:bottom w:val="none" w:sz="0" w:space="0" w:color="auto"/>
                    <w:right w:val="none" w:sz="0" w:space="0" w:color="auto"/>
                  </w:divBdr>
                </w:div>
              </w:divsChild>
            </w:div>
            <w:div w:id="687876970">
              <w:marLeft w:val="0"/>
              <w:marRight w:val="0"/>
              <w:marTop w:val="240"/>
              <w:marBottom w:val="0"/>
              <w:divBdr>
                <w:top w:val="none" w:sz="0" w:space="0" w:color="auto"/>
                <w:left w:val="none" w:sz="0" w:space="0" w:color="auto"/>
                <w:bottom w:val="none" w:sz="0" w:space="0" w:color="auto"/>
                <w:right w:val="none" w:sz="0" w:space="0" w:color="auto"/>
              </w:divBdr>
              <w:divsChild>
                <w:div w:id="1676689503">
                  <w:marLeft w:val="0"/>
                  <w:marRight w:val="0"/>
                  <w:marTop w:val="0"/>
                  <w:marBottom w:val="0"/>
                  <w:divBdr>
                    <w:top w:val="none" w:sz="0" w:space="0" w:color="auto"/>
                    <w:left w:val="none" w:sz="0" w:space="0" w:color="auto"/>
                    <w:bottom w:val="none" w:sz="0" w:space="0" w:color="auto"/>
                    <w:right w:val="none" w:sz="0" w:space="0" w:color="auto"/>
                  </w:divBdr>
                </w:div>
              </w:divsChild>
            </w:div>
            <w:div w:id="737018319">
              <w:marLeft w:val="0"/>
              <w:marRight w:val="0"/>
              <w:marTop w:val="240"/>
              <w:marBottom w:val="0"/>
              <w:divBdr>
                <w:top w:val="none" w:sz="0" w:space="0" w:color="auto"/>
                <w:left w:val="none" w:sz="0" w:space="0" w:color="auto"/>
                <w:bottom w:val="none" w:sz="0" w:space="0" w:color="auto"/>
                <w:right w:val="none" w:sz="0" w:space="0" w:color="auto"/>
              </w:divBdr>
              <w:divsChild>
                <w:div w:id="1219051786">
                  <w:marLeft w:val="0"/>
                  <w:marRight w:val="0"/>
                  <w:marTop w:val="0"/>
                  <w:marBottom w:val="0"/>
                  <w:divBdr>
                    <w:top w:val="none" w:sz="0" w:space="0" w:color="auto"/>
                    <w:left w:val="none" w:sz="0" w:space="0" w:color="auto"/>
                    <w:bottom w:val="none" w:sz="0" w:space="0" w:color="auto"/>
                    <w:right w:val="none" w:sz="0" w:space="0" w:color="auto"/>
                  </w:divBdr>
                </w:div>
              </w:divsChild>
            </w:div>
            <w:div w:id="753210381">
              <w:marLeft w:val="0"/>
              <w:marRight w:val="0"/>
              <w:marTop w:val="240"/>
              <w:marBottom w:val="0"/>
              <w:divBdr>
                <w:top w:val="none" w:sz="0" w:space="0" w:color="auto"/>
                <w:left w:val="none" w:sz="0" w:space="0" w:color="auto"/>
                <w:bottom w:val="none" w:sz="0" w:space="0" w:color="auto"/>
                <w:right w:val="none" w:sz="0" w:space="0" w:color="auto"/>
              </w:divBdr>
              <w:divsChild>
                <w:div w:id="524443759">
                  <w:marLeft w:val="0"/>
                  <w:marRight w:val="0"/>
                  <w:marTop w:val="0"/>
                  <w:marBottom w:val="0"/>
                  <w:divBdr>
                    <w:top w:val="none" w:sz="0" w:space="0" w:color="auto"/>
                    <w:left w:val="none" w:sz="0" w:space="0" w:color="auto"/>
                    <w:bottom w:val="none" w:sz="0" w:space="0" w:color="auto"/>
                    <w:right w:val="none" w:sz="0" w:space="0" w:color="auto"/>
                  </w:divBdr>
                </w:div>
              </w:divsChild>
            </w:div>
            <w:div w:id="769396299">
              <w:marLeft w:val="0"/>
              <w:marRight w:val="0"/>
              <w:marTop w:val="240"/>
              <w:marBottom w:val="0"/>
              <w:divBdr>
                <w:top w:val="none" w:sz="0" w:space="0" w:color="auto"/>
                <w:left w:val="none" w:sz="0" w:space="0" w:color="auto"/>
                <w:bottom w:val="none" w:sz="0" w:space="0" w:color="auto"/>
                <w:right w:val="none" w:sz="0" w:space="0" w:color="auto"/>
              </w:divBdr>
              <w:divsChild>
                <w:div w:id="916520998">
                  <w:marLeft w:val="0"/>
                  <w:marRight w:val="0"/>
                  <w:marTop w:val="0"/>
                  <w:marBottom w:val="0"/>
                  <w:divBdr>
                    <w:top w:val="none" w:sz="0" w:space="0" w:color="auto"/>
                    <w:left w:val="none" w:sz="0" w:space="0" w:color="auto"/>
                    <w:bottom w:val="none" w:sz="0" w:space="0" w:color="auto"/>
                    <w:right w:val="none" w:sz="0" w:space="0" w:color="auto"/>
                  </w:divBdr>
                </w:div>
              </w:divsChild>
            </w:div>
            <w:div w:id="812328393">
              <w:marLeft w:val="0"/>
              <w:marRight w:val="0"/>
              <w:marTop w:val="240"/>
              <w:marBottom w:val="0"/>
              <w:divBdr>
                <w:top w:val="none" w:sz="0" w:space="0" w:color="auto"/>
                <w:left w:val="none" w:sz="0" w:space="0" w:color="auto"/>
                <w:bottom w:val="none" w:sz="0" w:space="0" w:color="auto"/>
                <w:right w:val="none" w:sz="0" w:space="0" w:color="auto"/>
              </w:divBdr>
              <w:divsChild>
                <w:div w:id="615138113">
                  <w:marLeft w:val="0"/>
                  <w:marRight w:val="0"/>
                  <w:marTop w:val="0"/>
                  <w:marBottom w:val="0"/>
                  <w:divBdr>
                    <w:top w:val="none" w:sz="0" w:space="0" w:color="auto"/>
                    <w:left w:val="none" w:sz="0" w:space="0" w:color="auto"/>
                    <w:bottom w:val="none" w:sz="0" w:space="0" w:color="auto"/>
                    <w:right w:val="none" w:sz="0" w:space="0" w:color="auto"/>
                  </w:divBdr>
                </w:div>
              </w:divsChild>
            </w:div>
            <w:div w:id="926351672">
              <w:marLeft w:val="0"/>
              <w:marRight w:val="0"/>
              <w:marTop w:val="240"/>
              <w:marBottom w:val="0"/>
              <w:divBdr>
                <w:top w:val="none" w:sz="0" w:space="0" w:color="auto"/>
                <w:left w:val="none" w:sz="0" w:space="0" w:color="auto"/>
                <w:bottom w:val="none" w:sz="0" w:space="0" w:color="auto"/>
                <w:right w:val="none" w:sz="0" w:space="0" w:color="auto"/>
              </w:divBdr>
              <w:divsChild>
                <w:div w:id="1006250829">
                  <w:marLeft w:val="0"/>
                  <w:marRight w:val="0"/>
                  <w:marTop w:val="0"/>
                  <w:marBottom w:val="0"/>
                  <w:divBdr>
                    <w:top w:val="none" w:sz="0" w:space="0" w:color="auto"/>
                    <w:left w:val="none" w:sz="0" w:space="0" w:color="auto"/>
                    <w:bottom w:val="none" w:sz="0" w:space="0" w:color="auto"/>
                    <w:right w:val="none" w:sz="0" w:space="0" w:color="auto"/>
                  </w:divBdr>
                </w:div>
              </w:divsChild>
            </w:div>
            <w:div w:id="1189756338">
              <w:marLeft w:val="0"/>
              <w:marRight w:val="0"/>
              <w:marTop w:val="240"/>
              <w:marBottom w:val="0"/>
              <w:divBdr>
                <w:top w:val="none" w:sz="0" w:space="0" w:color="auto"/>
                <w:left w:val="none" w:sz="0" w:space="0" w:color="auto"/>
                <w:bottom w:val="none" w:sz="0" w:space="0" w:color="auto"/>
                <w:right w:val="none" w:sz="0" w:space="0" w:color="auto"/>
              </w:divBdr>
              <w:divsChild>
                <w:div w:id="133059708">
                  <w:marLeft w:val="0"/>
                  <w:marRight w:val="0"/>
                  <w:marTop w:val="0"/>
                  <w:marBottom w:val="0"/>
                  <w:divBdr>
                    <w:top w:val="none" w:sz="0" w:space="0" w:color="auto"/>
                    <w:left w:val="none" w:sz="0" w:space="0" w:color="auto"/>
                    <w:bottom w:val="none" w:sz="0" w:space="0" w:color="auto"/>
                    <w:right w:val="none" w:sz="0" w:space="0" w:color="auto"/>
                  </w:divBdr>
                </w:div>
              </w:divsChild>
            </w:div>
            <w:div w:id="1364473989">
              <w:marLeft w:val="0"/>
              <w:marRight w:val="0"/>
              <w:marTop w:val="240"/>
              <w:marBottom w:val="0"/>
              <w:divBdr>
                <w:top w:val="none" w:sz="0" w:space="0" w:color="auto"/>
                <w:left w:val="none" w:sz="0" w:space="0" w:color="auto"/>
                <w:bottom w:val="none" w:sz="0" w:space="0" w:color="auto"/>
                <w:right w:val="none" w:sz="0" w:space="0" w:color="auto"/>
              </w:divBdr>
              <w:divsChild>
                <w:div w:id="1669407378">
                  <w:marLeft w:val="0"/>
                  <w:marRight w:val="0"/>
                  <w:marTop w:val="0"/>
                  <w:marBottom w:val="0"/>
                  <w:divBdr>
                    <w:top w:val="none" w:sz="0" w:space="0" w:color="auto"/>
                    <w:left w:val="none" w:sz="0" w:space="0" w:color="auto"/>
                    <w:bottom w:val="none" w:sz="0" w:space="0" w:color="auto"/>
                    <w:right w:val="none" w:sz="0" w:space="0" w:color="auto"/>
                  </w:divBdr>
                </w:div>
              </w:divsChild>
            </w:div>
            <w:div w:id="1370304026">
              <w:marLeft w:val="0"/>
              <w:marRight w:val="0"/>
              <w:marTop w:val="240"/>
              <w:marBottom w:val="0"/>
              <w:divBdr>
                <w:top w:val="none" w:sz="0" w:space="0" w:color="auto"/>
                <w:left w:val="none" w:sz="0" w:space="0" w:color="auto"/>
                <w:bottom w:val="none" w:sz="0" w:space="0" w:color="auto"/>
                <w:right w:val="none" w:sz="0" w:space="0" w:color="auto"/>
              </w:divBdr>
              <w:divsChild>
                <w:div w:id="1802963280">
                  <w:marLeft w:val="0"/>
                  <w:marRight w:val="0"/>
                  <w:marTop w:val="0"/>
                  <w:marBottom w:val="0"/>
                  <w:divBdr>
                    <w:top w:val="none" w:sz="0" w:space="0" w:color="auto"/>
                    <w:left w:val="none" w:sz="0" w:space="0" w:color="auto"/>
                    <w:bottom w:val="none" w:sz="0" w:space="0" w:color="auto"/>
                    <w:right w:val="none" w:sz="0" w:space="0" w:color="auto"/>
                  </w:divBdr>
                </w:div>
              </w:divsChild>
            </w:div>
            <w:div w:id="1484738013">
              <w:marLeft w:val="0"/>
              <w:marRight w:val="0"/>
              <w:marTop w:val="240"/>
              <w:marBottom w:val="0"/>
              <w:divBdr>
                <w:top w:val="none" w:sz="0" w:space="0" w:color="auto"/>
                <w:left w:val="none" w:sz="0" w:space="0" w:color="auto"/>
                <w:bottom w:val="none" w:sz="0" w:space="0" w:color="auto"/>
                <w:right w:val="none" w:sz="0" w:space="0" w:color="auto"/>
              </w:divBdr>
              <w:divsChild>
                <w:div w:id="2123302024">
                  <w:marLeft w:val="0"/>
                  <w:marRight w:val="0"/>
                  <w:marTop w:val="0"/>
                  <w:marBottom w:val="0"/>
                  <w:divBdr>
                    <w:top w:val="none" w:sz="0" w:space="0" w:color="auto"/>
                    <w:left w:val="none" w:sz="0" w:space="0" w:color="auto"/>
                    <w:bottom w:val="none" w:sz="0" w:space="0" w:color="auto"/>
                    <w:right w:val="none" w:sz="0" w:space="0" w:color="auto"/>
                  </w:divBdr>
                </w:div>
              </w:divsChild>
            </w:div>
            <w:div w:id="1554191883">
              <w:marLeft w:val="0"/>
              <w:marRight w:val="0"/>
              <w:marTop w:val="240"/>
              <w:marBottom w:val="0"/>
              <w:divBdr>
                <w:top w:val="none" w:sz="0" w:space="0" w:color="auto"/>
                <w:left w:val="none" w:sz="0" w:space="0" w:color="auto"/>
                <w:bottom w:val="none" w:sz="0" w:space="0" w:color="auto"/>
                <w:right w:val="none" w:sz="0" w:space="0" w:color="auto"/>
              </w:divBdr>
              <w:divsChild>
                <w:div w:id="1587613135">
                  <w:marLeft w:val="0"/>
                  <w:marRight w:val="0"/>
                  <w:marTop w:val="0"/>
                  <w:marBottom w:val="0"/>
                  <w:divBdr>
                    <w:top w:val="none" w:sz="0" w:space="0" w:color="auto"/>
                    <w:left w:val="none" w:sz="0" w:space="0" w:color="auto"/>
                    <w:bottom w:val="none" w:sz="0" w:space="0" w:color="auto"/>
                    <w:right w:val="none" w:sz="0" w:space="0" w:color="auto"/>
                  </w:divBdr>
                </w:div>
              </w:divsChild>
            </w:div>
            <w:div w:id="1610813995">
              <w:marLeft w:val="0"/>
              <w:marRight w:val="0"/>
              <w:marTop w:val="240"/>
              <w:marBottom w:val="0"/>
              <w:divBdr>
                <w:top w:val="none" w:sz="0" w:space="0" w:color="auto"/>
                <w:left w:val="none" w:sz="0" w:space="0" w:color="auto"/>
                <w:bottom w:val="none" w:sz="0" w:space="0" w:color="auto"/>
                <w:right w:val="none" w:sz="0" w:space="0" w:color="auto"/>
              </w:divBdr>
              <w:divsChild>
                <w:div w:id="1773814724">
                  <w:marLeft w:val="0"/>
                  <w:marRight w:val="0"/>
                  <w:marTop w:val="0"/>
                  <w:marBottom w:val="0"/>
                  <w:divBdr>
                    <w:top w:val="none" w:sz="0" w:space="0" w:color="auto"/>
                    <w:left w:val="none" w:sz="0" w:space="0" w:color="auto"/>
                    <w:bottom w:val="none" w:sz="0" w:space="0" w:color="auto"/>
                    <w:right w:val="none" w:sz="0" w:space="0" w:color="auto"/>
                  </w:divBdr>
                </w:div>
              </w:divsChild>
            </w:div>
            <w:div w:id="1666784867">
              <w:marLeft w:val="0"/>
              <w:marRight w:val="0"/>
              <w:marTop w:val="240"/>
              <w:marBottom w:val="0"/>
              <w:divBdr>
                <w:top w:val="none" w:sz="0" w:space="0" w:color="auto"/>
                <w:left w:val="none" w:sz="0" w:space="0" w:color="auto"/>
                <w:bottom w:val="none" w:sz="0" w:space="0" w:color="auto"/>
                <w:right w:val="none" w:sz="0" w:space="0" w:color="auto"/>
              </w:divBdr>
              <w:divsChild>
                <w:div w:id="996764519">
                  <w:marLeft w:val="0"/>
                  <w:marRight w:val="0"/>
                  <w:marTop w:val="0"/>
                  <w:marBottom w:val="0"/>
                  <w:divBdr>
                    <w:top w:val="none" w:sz="0" w:space="0" w:color="auto"/>
                    <w:left w:val="none" w:sz="0" w:space="0" w:color="auto"/>
                    <w:bottom w:val="none" w:sz="0" w:space="0" w:color="auto"/>
                    <w:right w:val="none" w:sz="0" w:space="0" w:color="auto"/>
                  </w:divBdr>
                </w:div>
              </w:divsChild>
            </w:div>
            <w:div w:id="1689060262">
              <w:marLeft w:val="0"/>
              <w:marRight w:val="0"/>
              <w:marTop w:val="240"/>
              <w:marBottom w:val="0"/>
              <w:divBdr>
                <w:top w:val="none" w:sz="0" w:space="0" w:color="auto"/>
                <w:left w:val="none" w:sz="0" w:space="0" w:color="auto"/>
                <w:bottom w:val="none" w:sz="0" w:space="0" w:color="auto"/>
                <w:right w:val="none" w:sz="0" w:space="0" w:color="auto"/>
              </w:divBdr>
              <w:divsChild>
                <w:div w:id="268977109">
                  <w:marLeft w:val="0"/>
                  <w:marRight w:val="0"/>
                  <w:marTop w:val="0"/>
                  <w:marBottom w:val="0"/>
                  <w:divBdr>
                    <w:top w:val="none" w:sz="0" w:space="0" w:color="auto"/>
                    <w:left w:val="none" w:sz="0" w:space="0" w:color="auto"/>
                    <w:bottom w:val="none" w:sz="0" w:space="0" w:color="auto"/>
                    <w:right w:val="none" w:sz="0" w:space="0" w:color="auto"/>
                  </w:divBdr>
                </w:div>
              </w:divsChild>
            </w:div>
            <w:div w:id="1816029216">
              <w:marLeft w:val="0"/>
              <w:marRight w:val="0"/>
              <w:marTop w:val="240"/>
              <w:marBottom w:val="0"/>
              <w:divBdr>
                <w:top w:val="none" w:sz="0" w:space="0" w:color="auto"/>
                <w:left w:val="none" w:sz="0" w:space="0" w:color="auto"/>
                <w:bottom w:val="none" w:sz="0" w:space="0" w:color="auto"/>
                <w:right w:val="none" w:sz="0" w:space="0" w:color="auto"/>
              </w:divBdr>
              <w:divsChild>
                <w:div w:id="121198844">
                  <w:marLeft w:val="0"/>
                  <w:marRight w:val="0"/>
                  <w:marTop w:val="0"/>
                  <w:marBottom w:val="0"/>
                  <w:divBdr>
                    <w:top w:val="none" w:sz="0" w:space="0" w:color="auto"/>
                    <w:left w:val="none" w:sz="0" w:space="0" w:color="auto"/>
                    <w:bottom w:val="none" w:sz="0" w:space="0" w:color="auto"/>
                    <w:right w:val="none" w:sz="0" w:space="0" w:color="auto"/>
                  </w:divBdr>
                </w:div>
              </w:divsChild>
            </w:div>
            <w:div w:id="1824391315">
              <w:marLeft w:val="0"/>
              <w:marRight w:val="0"/>
              <w:marTop w:val="240"/>
              <w:marBottom w:val="0"/>
              <w:divBdr>
                <w:top w:val="none" w:sz="0" w:space="0" w:color="auto"/>
                <w:left w:val="none" w:sz="0" w:space="0" w:color="auto"/>
                <w:bottom w:val="none" w:sz="0" w:space="0" w:color="auto"/>
                <w:right w:val="none" w:sz="0" w:space="0" w:color="auto"/>
              </w:divBdr>
              <w:divsChild>
                <w:div w:id="669603265">
                  <w:marLeft w:val="0"/>
                  <w:marRight w:val="0"/>
                  <w:marTop w:val="0"/>
                  <w:marBottom w:val="0"/>
                  <w:divBdr>
                    <w:top w:val="none" w:sz="0" w:space="0" w:color="auto"/>
                    <w:left w:val="none" w:sz="0" w:space="0" w:color="auto"/>
                    <w:bottom w:val="none" w:sz="0" w:space="0" w:color="auto"/>
                    <w:right w:val="none" w:sz="0" w:space="0" w:color="auto"/>
                  </w:divBdr>
                </w:div>
              </w:divsChild>
            </w:div>
            <w:div w:id="1865362184">
              <w:marLeft w:val="0"/>
              <w:marRight w:val="0"/>
              <w:marTop w:val="240"/>
              <w:marBottom w:val="0"/>
              <w:divBdr>
                <w:top w:val="none" w:sz="0" w:space="0" w:color="auto"/>
                <w:left w:val="none" w:sz="0" w:space="0" w:color="auto"/>
                <w:bottom w:val="none" w:sz="0" w:space="0" w:color="auto"/>
                <w:right w:val="none" w:sz="0" w:space="0" w:color="auto"/>
              </w:divBdr>
              <w:divsChild>
                <w:div w:id="419445417">
                  <w:marLeft w:val="0"/>
                  <w:marRight w:val="0"/>
                  <w:marTop w:val="0"/>
                  <w:marBottom w:val="0"/>
                  <w:divBdr>
                    <w:top w:val="none" w:sz="0" w:space="0" w:color="auto"/>
                    <w:left w:val="none" w:sz="0" w:space="0" w:color="auto"/>
                    <w:bottom w:val="none" w:sz="0" w:space="0" w:color="auto"/>
                    <w:right w:val="none" w:sz="0" w:space="0" w:color="auto"/>
                  </w:divBdr>
                </w:div>
              </w:divsChild>
            </w:div>
            <w:div w:id="1881476643">
              <w:marLeft w:val="0"/>
              <w:marRight w:val="0"/>
              <w:marTop w:val="240"/>
              <w:marBottom w:val="0"/>
              <w:divBdr>
                <w:top w:val="none" w:sz="0" w:space="0" w:color="auto"/>
                <w:left w:val="none" w:sz="0" w:space="0" w:color="auto"/>
                <w:bottom w:val="none" w:sz="0" w:space="0" w:color="auto"/>
                <w:right w:val="none" w:sz="0" w:space="0" w:color="auto"/>
              </w:divBdr>
              <w:divsChild>
                <w:div w:id="1181966479">
                  <w:marLeft w:val="0"/>
                  <w:marRight w:val="0"/>
                  <w:marTop w:val="0"/>
                  <w:marBottom w:val="0"/>
                  <w:divBdr>
                    <w:top w:val="none" w:sz="0" w:space="0" w:color="auto"/>
                    <w:left w:val="none" w:sz="0" w:space="0" w:color="auto"/>
                    <w:bottom w:val="none" w:sz="0" w:space="0" w:color="auto"/>
                    <w:right w:val="none" w:sz="0" w:space="0" w:color="auto"/>
                  </w:divBdr>
                </w:div>
              </w:divsChild>
            </w:div>
            <w:div w:id="1958372300">
              <w:marLeft w:val="0"/>
              <w:marRight w:val="0"/>
              <w:marTop w:val="240"/>
              <w:marBottom w:val="0"/>
              <w:divBdr>
                <w:top w:val="none" w:sz="0" w:space="0" w:color="auto"/>
                <w:left w:val="none" w:sz="0" w:space="0" w:color="auto"/>
                <w:bottom w:val="none" w:sz="0" w:space="0" w:color="auto"/>
                <w:right w:val="none" w:sz="0" w:space="0" w:color="auto"/>
              </w:divBdr>
              <w:divsChild>
                <w:div w:id="1424187782">
                  <w:marLeft w:val="0"/>
                  <w:marRight w:val="0"/>
                  <w:marTop w:val="0"/>
                  <w:marBottom w:val="0"/>
                  <w:divBdr>
                    <w:top w:val="none" w:sz="0" w:space="0" w:color="auto"/>
                    <w:left w:val="none" w:sz="0" w:space="0" w:color="auto"/>
                    <w:bottom w:val="none" w:sz="0" w:space="0" w:color="auto"/>
                    <w:right w:val="none" w:sz="0" w:space="0" w:color="auto"/>
                  </w:divBdr>
                </w:div>
              </w:divsChild>
            </w:div>
            <w:div w:id="2113667746">
              <w:marLeft w:val="0"/>
              <w:marRight w:val="0"/>
              <w:marTop w:val="240"/>
              <w:marBottom w:val="0"/>
              <w:divBdr>
                <w:top w:val="none" w:sz="0" w:space="0" w:color="auto"/>
                <w:left w:val="none" w:sz="0" w:space="0" w:color="auto"/>
                <w:bottom w:val="none" w:sz="0" w:space="0" w:color="auto"/>
                <w:right w:val="none" w:sz="0" w:space="0" w:color="auto"/>
              </w:divBdr>
              <w:divsChild>
                <w:div w:id="901216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1992701">
      <w:bodyDiv w:val="1"/>
      <w:marLeft w:val="0"/>
      <w:marRight w:val="0"/>
      <w:marTop w:val="0"/>
      <w:marBottom w:val="0"/>
      <w:divBdr>
        <w:top w:val="none" w:sz="0" w:space="0" w:color="auto"/>
        <w:left w:val="none" w:sz="0" w:space="0" w:color="auto"/>
        <w:bottom w:val="none" w:sz="0" w:space="0" w:color="auto"/>
        <w:right w:val="none" w:sz="0" w:space="0" w:color="auto"/>
      </w:divBdr>
      <w:divsChild>
        <w:div w:id="1436946392">
          <w:marLeft w:val="0"/>
          <w:marRight w:val="0"/>
          <w:marTop w:val="0"/>
          <w:marBottom w:val="0"/>
          <w:divBdr>
            <w:top w:val="none" w:sz="0" w:space="0" w:color="auto"/>
            <w:left w:val="none" w:sz="0" w:space="0" w:color="auto"/>
            <w:bottom w:val="none" w:sz="0" w:space="0" w:color="auto"/>
            <w:right w:val="none" w:sz="0" w:space="0" w:color="auto"/>
          </w:divBdr>
          <w:divsChild>
            <w:div w:id="1706833339">
              <w:marLeft w:val="0"/>
              <w:marRight w:val="0"/>
              <w:marTop w:val="240"/>
              <w:marBottom w:val="0"/>
              <w:divBdr>
                <w:top w:val="none" w:sz="0" w:space="0" w:color="auto"/>
                <w:left w:val="none" w:sz="0" w:space="0" w:color="auto"/>
                <w:bottom w:val="none" w:sz="0" w:space="0" w:color="auto"/>
                <w:right w:val="none" w:sz="0" w:space="0" w:color="auto"/>
              </w:divBdr>
            </w:div>
          </w:divsChild>
        </w:div>
        <w:div w:id="1894344798">
          <w:marLeft w:val="0"/>
          <w:marRight w:val="0"/>
          <w:marTop w:val="0"/>
          <w:marBottom w:val="0"/>
          <w:divBdr>
            <w:top w:val="none" w:sz="0" w:space="0" w:color="auto"/>
            <w:left w:val="none" w:sz="0" w:space="0" w:color="auto"/>
            <w:bottom w:val="none" w:sz="0" w:space="0" w:color="auto"/>
            <w:right w:val="none" w:sz="0" w:space="0" w:color="auto"/>
          </w:divBdr>
        </w:div>
        <w:div w:id="503668697">
          <w:marLeft w:val="0"/>
          <w:marRight w:val="0"/>
          <w:marTop w:val="240"/>
          <w:marBottom w:val="0"/>
          <w:divBdr>
            <w:top w:val="none" w:sz="0" w:space="0" w:color="auto"/>
            <w:left w:val="none" w:sz="0" w:space="0" w:color="auto"/>
            <w:bottom w:val="none" w:sz="0" w:space="0" w:color="auto"/>
            <w:right w:val="none" w:sz="0" w:space="0" w:color="auto"/>
          </w:divBdr>
          <w:divsChild>
            <w:div w:id="329061772">
              <w:marLeft w:val="0"/>
              <w:marRight w:val="0"/>
              <w:marTop w:val="0"/>
              <w:marBottom w:val="0"/>
              <w:divBdr>
                <w:top w:val="none" w:sz="0" w:space="0" w:color="auto"/>
                <w:left w:val="none" w:sz="0" w:space="0" w:color="auto"/>
                <w:bottom w:val="none" w:sz="0" w:space="0" w:color="auto"/>
                <w:right w:val="none" w:sz="0" w:space="0" w:color="auto"/>
              </w:divBdr>
              <w:divsChild>
                <w:div w:id="1400055122">
                  <w:marLeft w:val="0"/>
                  <w:marRight w:val="0"/>
                  <w:marTop w:val="240"/>
                  <w:marBottom w:val="0"/>
                  <w:divBdr>
                    <w:top w:val="none" w:sz="0" w:space="0" w:color="auto"/>
                    <w:left w:val="none" w:sz="0" w:space="0" w:color="auto"/>
                    <w:bottom w:val="none" w:sz="0" w:space="0" w:color="auto"/>
                    <w:right w:val="none" w:sz="0" w:space="0" w:color="auto"/>
                  </w:divBdr>
                  <w:divsChild>
                    <w:div w:id="1884714136">
                      <w:marLeft w:val="0"/>
                      <w:marRight w:val="0"/>
                      <w:marTop w:val="0"/>
                      <w:marBottom w:val="0"/>
                      <w:divBdr>
                        <w:top w:val="none" w:sz="0" w:space="0" w:color="auto"/>
                        <w:left w:val="none" w:sz="0" w:space="0" w:color="auto"/>
                        <w:bottom w:val="none" w:sz="0" w:space="0" w:color="auto"/>
                        <w:right w:val="none" w:sz="0" w:space="0" w:color="auto"/>
                      </w:divBdr>
                      <w:divsChild>
                        <w:div w:id="7758801">
                          <w:marLeft w:val="0"/>
                          <w:marRight w:val="0"/>
                          <w:marTop w:val="0"/>
                          <w:marBottom w:val="0"/>
                          <w:divBdr>
                            <w:top w:val="none" w:sz="0" w:space="0" w:color="auto"/>
                            <w:left w:val="none" w:sz="0" w:space="0" w:color="auto"/>
                            <w:bottom w:val="none" w:sz="0" w:space="0" w:color="auto"/>
                            <w:right w:val="none" w:sz="0" w:space="0" w:color="auto"/>
                          </w:divBdr>
                        </w:div>
                      </w:divsChild>
                    </w:div>
                    <w:div w:id="959801796">
                      <w:marLeft w:val="0"/>
                      <w:marRight w:val="0"/>
                      <w:marTop w:val="240"/>
                      <w:marBottom w:val="0"/>
                      <w:divBdr>
                        <w:top w:val="none" w:sz="0" w:space="0" w:color="auto"/>
                        <w:left w:val="none" w:sz="0" w:space="0" w:color="auto"/>
                        <w:bottom w:val="none" w:sz="0" w:space="0" w:color="auto"/>
                        <w:right w:val="none" w:sz="0" w:space="0" w:color="auto"/>
                      </w:divBdr>
                      <w:divsChild>
                        <w:div w:id="552809891">
                          <w:marLeft w:val="0"/>
                          <w:marRight w:val="0"/>
                          <w:marTop w:val="0"/>
                          <w:marBottom w:val="0"/>
                          <w:divBdr>
                            <w:top w:val="none" w:sz="0" w:space="0" w:color="auto"/>
                            <w:left w:val="none" w:sz="0" w:space="0" w:color="auto"/>
                            <w:bottom w:val="none" w:sz="0" w:space="0" w:color="auto"/>
                            <w:right w:val="none" w:sz="0" w:space="0" w:color="auto"/>
                          </w:divBdr>
                        </w:div>
                      </w:divsChild>
                    </w:div>
                    <w:div w:id="1419404446">
                      <w:marLeft w:val="0"/>
                      <w:marRight w:val="0"/>
                      <w:marTop w:val="240"/>
                      <w:marBottom w:val="0"/>
                      <w:divBdr>
                        <w:top w:val="none" w:sz="0" w:space="0" w:color="auto"/>
                        <w:left w:val="none" w:sz="0" w:space="0" w:color="auto"/>
                        <w:bottom w:val="none" w:sz="0" w:space="0" w:color="auto"/>
                        <w:right w:val="none" w:sz="0" w:space="0" w:color="auto"/>
                      </w:divBdr>
                      <w:divsChild>
                        <w:div w:id="996807270">
                          <w:marLeft w:val="0"/>
                          <w:marRight w:val="0"/>
                          <w:marTop w:val="0"/>
                          <w:marBottom w:val="0"/>
                          <w:divBdr>
                            <w:top w:val="none" w:sz="0" w:space="0" w:color="auto"/>
                            <w:left w:val="none" w:sz="0" w:space="0" w:color="auto"/>
                            <w:bottom w:val="none" w:sz="0" w:space="0" w:color="auto"/>
                            <w:right w:val="none" w:sz="0" w:space="0" w:color="auto"/>
                          </w:divBdr>
                        </w:div>
                      </w:divsChild>
                    </w:div>
                    <w:div w:id="189950942">
                      <w:marLeft w:val="0"/>
                      <w:marRight w:val="0"/>
                      <w:marTop w:val="240"/>
                      <w:marBottom w:val="0"/>
                      <w:divBdr>
                        <w:top w:val="none" w:sz="0" w:space="0" w:color="auto"/>
                        <w:left w:val="none" w:sz="0" w:space="0" w:color="auto"/>
                        <w:bottom w:val="none" w:sz="0" w:space="0" w:color="auto"/>
                        <w:right w:val="none" w:sz="0" w:space="0" w:color="auto"/>
                      </w:divBdr>
                      <w:divsChild>
                        <w:div w:id="656689748">
                          <w:marLeft w:val="0"/>
                          <w:marRight w:val="0"/>
                          <w:marTop w:val="0"/>
                          <w:marBottom w:val="0"/>
                          <w:divBdr>
                            <w:top w:val="none" w:sz="0" w:space="0" w:color="auto"/>
                            <w:left w:val="none" w:sz="0" w:space="0" w:color="auto"/>
                            <w:bottom w:val="none" w:sz="0" w:space="0" w:color="auto"/>
                            <w:right w:val="none" w:sz="0" w:space="0" w:color="auto"/>
                          </w:divBdr>
                        </w:div>
                      </w:divsChild>
                    </w:div>
                    <w:div w:id="666714121">
                      <w:marLeft w:val="0"/>
                      <w:marRight w:val="0"/>
                      <w:marTop w:val="240"/>
                      <w:marBottom w:val="0"/>
                      <w:divBdr>
                        <w:top w:val="none" w:sz="0" w:space="0" w:color="auto"/>
                        <w:left w:val="none" w:sz="0" w:space="0" w:color="auto"/>
                        <w:bottom w:val="none" w:sz="0" w:space="0" w:color="auto"/>
                        <w:right w:val="none" w:sz="0" w:space="0" w:color="auto"/>
                      </w:divBdr>
                      <w:divsChild>
                        <w:div w:id="1182429616">
                          <w:marLeft w:val="0"/>
                          <w:marRight w:val="0"/>
                          <w:marTop w:val="0"/>
                          <w:marBottom w:val="0"/>
                          <w:divBdr>
                            <w:top w:val="none" w:sz="0" w:space="0" w:color="auto"/>
                            <w:left w:val="none" w:sz="0" w:space="0" w:color="auto"/>
                            <w:bottom w:val="none" w:sz="0" w:space="0" w:color="auto"/>
                            <w:right w:val="none" w:sz="0" w:space="0" w:color="auto"/>
                          </w:divBdr>
                        </w:div>
                      </w:divsChild>
                    </w:div>
                    <w:div w:id="378672192">
                      <w:marLeft w:val="0"/>
                      <w:marRight w:val="0"/>
                      <w:marTop w:val="240"/>
                      <w:marBottom w:val="0"/>
                      <w:divBdr>
                        <w:top w:val="none" w:sz="0" w:space="0" w:color="auto"/>
                        <w:left w:val="none" w:sz="0" w:space="0" w:color="auto"/>
                        <w:bottom w:val="none" w:sz="0" w:space="0" w:color="auto"/>
                        <w:right w:val="none" w:sz="0" w:space="0" w:color="auto"/>
                      </w:divBdr>
                      <w:divsChild>
                        <w:div w:id="607011708">
                          <w:marLeft w:val="0"/>
                          <w:marRight w:val="0"/>
                          <w:marTop w:val="0"/>
                          <w:marBottom w:val="0"/>
                          <w:divBdr>
                            <w:top w:val="none" w:sz="0" w:space="0" w:color="auto"/>
                            <w:left w:val="none" w:sz="0" w:space="0" w:color="auto"/>
                            <w:bottom w:val="none" w:sz="0" w:space="0" w:color="auto"/>
                            <w:right w:val="none" w:sz="0" w:space="0" w:color="auto"/>
                          </w:divBdr>
                        </w:div>
                      </w:divsChild>
                    </w:div>
                    <w:div w:id="774977724">
                      <w:marLeft w:val="0"/>
                      <w:marRight w:val="0"/>
                      <w:marTop w:val="240"/>
                      <w:marBottom w:val="0"/>
                      <w:divBdr>
                        <w:top w:val="none" w:sz="0" w:space="0" w:color="auto"/>
                        <w:left w:val="none" w:sz="0" w:space="0" w:color="auto"/>
                        <w:bottom w:val="none" w:sz="0" w:space="0" w:color="auto"/>
                        <w:right w:val="none" w:sz="0" w:space="0" w:color="auto"/>
                      </w:divBdr>
                      <w:divsChild>
                        <w:div w:id="1755276873">
                          <w:marLeft w:val="0"/>
                          <w:marRight w:val="0"/>
                          <w:marTop w:val="0"/>
                          <w:marBottom w:val="0"/>
                          <w:divBdr>
                            <w:top w:val="none" w:sz="0" w:space="0" w:color="auto"/>
                            <w:left w:val="none" w:sz="0" w:space="0" w:color="auto"/>
                            <w:bottom w:val="none" w:sz="0" w:space="0" w:color="auto"/>
                            <w:right w:val="none" w:sz="0" w:space="0" w:color="auto"/>
                          </w:divBdr>
                        </w:div>
                      </w:divsChild>
                    </w:div>
                    <w:div w:id="1372416520">
                      <w:marLeft w:val="0"/>
                      <w:marRight w:val="0"/>
                      <w:marTop w:val="240"/>
                      <w:marBottom w:val="0"/>
                      <w:divBdr>
                        <w:top w:val="none" w:sz="0" w:space="0" w:color="auto"/>
                        <w:left w:val="none" w:sz="0" w:space="0" w:color="auto"/>
                        <w:bottom w:val="none" w:sz="0" w:space="0" w:color="auto"/>
                        <w:right w:val="none" w:sz="0" w:space="0" w:color="auto"/>
                      </w:divBdr>
                      <w:divsChild>
                        <w:div w:id="361173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335133">
                  <w:marLeft w:val="0"/>
                  <w:marRight w:val="0"/>
                  <w:marTop w:val="240"/>
                  <w:marBottom w:val="0"/>
                  <w:divBdr>
                    <w:top w:val="none" w:sz="0" w:space="0" w:color="auto"/>
                    <w:left w:val="none" w:sz="0" w:space="0" w:color="auto"/>
                    <w:bottom w:val="none" w:sz="0" w:space="0" w:color="auto"/>
                    <w:right w:val="none" w:sz="0" w:space="0" w:color="auto"/>
                  </w:divBdr>
                  <w:divsChild>
                    <w:div w:id="1141970052">
                      <w:marLeft w:val="0"/>
                      <w:marRight w:val="0"/>
                      <w:marTop w:val="0"/>
                      <w:marBottom w:val="0"/>
                      <w:divBdr>
                        <w:top w:val="none" w:sz="0" w:space="0" w:color="auto"/>
                        <w:left w:val="none" w:sz="0" w:space="0" w:color="auto"/>
                        <w:bottom w:val="none" w:sz="0" w:space="0" w:color="auto"/>
                        <w:right w:val="none" w:sz="0" w:space="0" w:color="auto"/>
                      </w:divBdr>
                      <w:divsChild>
                        <w:div w:id="1067722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028494">
                  <w:marLeft w:val="0"/>
                  <w:marRight w:val="0"/>
                  <w:marTop w:val="240"/>
                  <w:marBottom w:val="0"/>
                  <w:divBdr>
                    <w:top w:val="none" w:sz="0" w:space="0" w:color="auto"/>
                    <w:left w:val="none" w:sz="0" w:space="0" w:color="auto"/>
                    <w:bottom w:val="none" w:sz="0" w:space="0" w:color="auto"/>
                    <w:right w:val="none" w:sz="0" w:space="0" w:color="auto"/>
                  </w:divBdr>
                  <w:divsChild>
                    <w:div w:id="1111514334">
                      <w:marLeft w:val="0"/>
                      <w:marRight w:val="0"/>
                      <w:marTop w:val="0"/>
                      <w:marBottom w:val="0"/>
                      <w:divBdr>
                        <w:top w:val="none" w:sz="0" w:space="0" w:color="auto"/>
                        <w:left w:val="none" w:sz="0" w:space="0" w:color="auto"/>
                        <w:bottom w:val="none" w:sz="0" w:space="0" w:color="auto"/>
                        <w:right w:val="none" w:sz="0" w:space="0" w:color="auto"/>
                      </w:divBdr>
                      <w:divsChild>
                        <w:div w:id="108168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0729105">
      <w:bodyDiv w:val="1"/>
      <w:marLeft w:val="0"/>
      <w:marRight w:val="0"/>
      <w:marTop w:val="0"/>
      <w:marBottom w:val="0"/>
      <w:divBdr>
        <w:top w:val="none" w:sz="0" w:space="0" w:color="auto"/>
        <w:left w:val="none" w:sz="0" w:space="0" w:color="auto"/>
        <w:bottom w:val="none" w:sz="0" w:space="0" w:color="auto"/>
        <w:right w:val="none" w:sz="0" w:space="0" w:color="auto"/>
      </w:divBdr>
    </w:div>
    <w:div w:id="587420857">
      <w:bodyDiv w:val="1"/>
      <w:marLeft w:val="0"/>
      <w:marRight w:val="0"/>
      <w:marTop w:val="0"/>
      <w:marBottom w:val="0"/>
      <w:divBdr>
        <w:top w:val="none" w:sz="0" w:space="0" w:color="auto"/>
        <w:left w:val="none" w:sz="0" w:space="0" w:color="auto"/>
        <w:bottom w:val="none" w:sz="0" w:space="0" w:color="auto"/>
        <w:right w:val="none" w:sz="0" w:space="0" w:color="auto"/>
      </w:divBdr>
    </w:div>
    <w:div w:id="641083502">
      <w:bodyDiv w:val="1"/>
      <w:marLeft w:val="0"/>
      <w:marRight w:val="0"/>
      <w:marTop w:val="0"/>
      <w:marBottom w:val="0"/>
      <w:divBdr>
        <w:top w:val="none" w:sz="0" w:space="0" w:color="auto"/>
        <w:left w:val="none" w:sz="0" w:space="0" w:color="auto"/>
        <w:bottom w:val="none" w:sz="0" w:space="0" w:color="auto"/>
        <w:right w:val="none" w:sz="0" w:space="0" w:color="auto"/>
      </w:divBdr>
    </w:div>
    <w:div w:id="642780070">
      <w:bodyDiv w:val="1"/>
      <w:marLeft w:val="0"/>
      <w:marRight w:val="0"/>
      <w:marTop w:val="0"/>
      <w:marBottom w:val="0"/>
      <w:divBdr>
        <w:top w:val="none" w:sz="0" w:space="0" w:color="auto"/>
        <w:left w:val="none" w:sz="0" w:space="0" w:color="auto"/>
        <w:bottom w:val="none" w:sz="0" w:space="0" w:color="auto"/>
        <w:right w:val="none" w:sz="0" w:space="0" w:color="auto"/>
      </w:divBdr>
    </w:div>
    <w:div w:id="691305428">
      <w:bodyDiv w:val="1"/>
      <w:marLeft w:val="0"/>
      <w:marRight w:val="0"/>
      <w:marTop w:val="0"/>
      <w:marBottom w:val="0"/>
      <w:divBdr>
        <w:top w:val="none" w:sz="0" w:space="0" w:color="auto"/>
        <w:left w:val="none" w:sz="0" w:space="0" w:color="auto"/>
        <w:bottom w:val="none" w:sz="0" w:space="0" w:color="auto"/>
        <w:right w:val="none" w:sz="0" w:space="0" w:color="auto"/>
      </w:divBdr>
    </w:div>
    <w:div w:id="724521610">
      <w:bodyDiv w:val="1"/>
      <w:marLeft w:val="0"/>
      <w:marRight w:val="0"/>
      <w:marTop w:val="0"/>
      <w:marBottom w:val="0"/>
      <w:divBdr>
        <w:top w:val="none" w:sz="0" w:space="0" w:color="auto"/>
        <w:left w:val="none" w:sz="0" w:space="0" w:color="auto"/>
        <w:bottom w:val="none" w:sz="0" w:space="0" w:color="auto"/>
        <w:right w:val="none" w:sz="0" w:space="0" w:color="auto"/>
      </w:divBdr>
    </w:div>
    <w:div w:id="746147410">
      <w:bodyDiv w:val="1"/>
      <w:marLeft w:val="0"/>
      <w:marRight w:val="0"/>
      <w:marTop w:val="0"/>
      <w:marBottom w:val="0"/>
      <w:divBdr>
        <w:top w:val="none" w:sz="0" w:space="0" w:color="auto"/>
        <w:left w:val="none" w:sz="0" w:space="0" w:color="auto"/>
        <w:bottom w:val="none" w:sz="0" w:space="0" w:color="auto"/>
        <w:right w:val="none" w:sz="0" w:space="0" w:color="auto"/>
      </w:divBdr>
    </w:div>
    <w:div w:id="781530904">
      <w:bodyDiv w:val="1"/>
      <w:marLeft w:val="0"/>
      <w:marRight w:val="0"/>
      <w:marTop w:val="0"/>
      <w:marBottom w:val="0"/>
      <w:divBdr>
        <w:top w:val="none" w:sz="0" w:space="0" w:color="auto"/>
        <w:left w:val="none" w:sz="0" w:space="0" w:color="auto"/>
        <w:bottom w:val="none" w:sz="0" w:space="0" w:color="auto"/>
        <w:right w:val="none" w:sz="0" w:space="0" w:color="auto"/>
      </w:divBdr>
    </w:div>
    <w:div w:id="790784900">
      <w:bodyDiv w:val="1"/>
      <w:marLeft w:val="0"/>
      <w:marRight w:val="0"/>
      <w:marTop w:val="0"/>
      <w:marBottom w:val="0"/>
      <w:divBdr>
        <w:top w:val="none" w:sz="0" w:space="0" w:color="auto"/>
        <w:left w:val="none" w:sz="0" w:space="0" w:color="auto"/>
        <w:bottom w:val="none" w:sz="0" w:space="0" w:color="auto"/>
        <w:right w:val="none" w:sz="0" w:space="0" w:color="auto"/>
      </w:divBdr>
    </w:div>
    <w:div w:id="793714533">
      <w:bodyDiv w:val="1"/>
      <w:marLeft w:val="0"/>
      <w:marRight w:val="0"/>
      <w:marTop w:val="0"/>
      <w:marBottom w:val="0"/>
      <w:divBdr>
        <w:top w:val="none" w:sz="0" w:space="0" w:color="auto"/>
        <w:left w:val="none" w:sz="0" w:space="0" w:color="auto"/>
        <w:bottom w:val="none" w:sz="0" w:space="0" w:color="auto"/>
        <w:right w:val="none" w:sz="0" w:space="0" w:color="auto"/>
      </w:divBdr>
    </w:div>
    <w:div w:id="794518572">
      <w:bodyDiv w:val="1"/>
      <w:marLeft w:val="0"/>
      <w:marRight w:val="0"/>
      <w:marTop w:val="0"/>
      <w:marBottom w:val="0"/>
      <w:divBdr>
        <w:top w:val="none" w:sz="0" w:space="0" w:color="auto"/>
        <w:left w:val="none" w:sz="0" w:space="0" w:color="auto"/>
        <w:bottom w:val="none" w:sz="0" w:space="0" w:color="auto"/>
        <w:right w:val="none" w:sz="0" w:space="0" w:color="auto"/>
      </w:divBdr>
      <w:divsChild>
        <w:div w:id="1443525814">
          <w:marLeft w:val="0"/>
          <w:marRight w:val="0"/>
          <w:marTop w:val="0"/>
          <w:marBottom w:val="0"/>
          <w:divBdr>
            <w:top w:val="none" w:sz="0" w:space="0" w:color="auto"/>
            <w:left w:val="none" w:sz="0" w:space="0" w:color="auto"/>
            <w:bottom w:val="none" w:sz="0" w:space="0" w:color="auto"/>
            <w:right w:val="none" w:sz="0" w:space="0" w:color="auto"/>
          </w:divBdr>
          <w:divsChild>
            <w:div w:id="997080457">
              <w:marLeft w:val="0"/>
              <w:marRight w:val="0"/>
              <w:marTop w:val="240"/>
              <w:marBottom w:val="0"/>
              <w:divBdr>
                <w:top w:val="none" w:sz="0" w:space="0" w:color="auto"/>
                <w:left w:val="none" w:sz="0" w:space="0" w:color="auto"/>
                <w:bottom w:val="none" w:sz="0" w:space="0" w:color="auto"/>
                <w:right w:val="none" w:sz="0" w:space="0" w:color="auto"/>
              </w:divBdr>
            </w:div>
          </w:divsChild>
        </w:div>
        <w:div w:id="182019823">
          <w:marLeft w:val="0"/>
          <w:marRight w:val="0"/>
          <w:marTop w:val="0"/>
          <w:marBottom w:val="0"/>
          <w:divBdr>
            <w:top w:val="none" w:sz="0" w:space="0" w:color="auto"/>
            <w:left w:val="none" w:sz="0" w:space="0" w:color="auto"/>
            <w:bottom w:val="none" w:sz="0" w:space="0" w:color="auto"/>
            <w:right w:val="none" w:sz="0" w:space="0" w:color="auto"/>
          </w:divBdr>
        </w:div>
        <w:div w:id="1857384574">
          <w:marLeft w:val="0"/>
          <w:marRight w:val="0"/>
          <w:marTop w:val="240"/>
          <w:marBottom w:val="0"/>
          <w:divBdr>
            <w:top w:val="none" w:sz="0" w:space="0" w:color="auto"/>
            <w:left w:val="none" w:sz="0" w:space="0" w:color="auto"/>
            <w:bottom w:val="none" w:sz="0" w:space="0" w:color="auto"/>
            <w:right w:val="none" w:sz="0" w:space="0" w:color="auto"/>
          </w:divBdr>
          <w:divsChild>
            <w:div w:id="1307659472">
              <w:marLeft w:val="0"/>
              <w:marRight w:val="0"/>
              <w:marTop w:val="0"/>
              <w:marBottom w:val="0"/>
              <w:divBdr>
                <w:top w:val="none" w:sz="0" w:space="0" w:color="auto"/>
                <w:left w:val="none" w:sz="0" w:space="0" w:color="auto"/>
                <w:bottom w:val="none" w:sz="0" w:space="0" w:color="auto"/>
                <w:right w:val="none" w:sz="0" w:space="0" w:color="auto"/>
              </w:divBdr>
              <w:divsChild>
                <w:div w:id="1706566053">
                  <w:marLeft w:val="0"/>
                  <w:marRight w:val="0"/>
                  <w:marTop w:val="0"/>
                  <w:marBottom w:val="0"/>
                  <w:divBdr>
                    <w:top w:val="none" w:sz="0" w:space="0" w:color="auto"/>
                    <w:left w:val="none" w:sz="0" w:space="0" w:color="auto"/>
                    <w:bottom w:val="none" w:sz="0" w:space="0" w:color="auto"/>
                    <w:right w:val="none" w:sz="0" w:space="0" w:color="auto"/>
                  </w:divBdr>
                  <w:divsChild>
                    <w:div w:id="2108383888">
                      <w:marLeft w:val="0"/>
                      <w:marRight w:val="0"/>
                      <w:marTop w:val="0"/>
                      <w:marBottom w:val="0"/>
                      <w:divBdr>
                        <w:top w:val="none" w:sz="0" w:space="0" w:color="auto"/>
                        <w:left w:val="none" w:sz="0" w:space="0" w:color="auto"/>
                        <w:bottom w:val="none" w:sz="0" w:space="0" w:color="auto"/>
                        <w:right w:val="none" w:sz="0" w:space="0" w:color="auto"/>
                      </w:divBdr>
                    </w:div>
                  </w:divsChild>
                </w:div>
                <w:div w:id="2126462249">
                  <w:marLeft w:val="0"/>
                  <w:marRight w:val="0"/>
                  <w:marTop w:val="240"/>
                  <w:marBottom w:val="0"/>
                  <w:divBdr>
                    <w:top w:val="none" w:sz="0" w:space="0" w:color="auto"/>
                    <w:left w:val="none" w:sz="0" w:space="0" w:color="auto"/>
                    <w:bottom w:val="none" w:sz="0" w:space="0" w:color="auto"/>
                    <w:right w:val="none" w:sz="0" w:space="0" w:color="auto"/>
                  </w:divBdr>
                  <w:divsChild>
                    <w:div w:id="234558038">
                      <w:marLeft w:val="0"/>
                      <w:marRight w:val="0"/>
                      <w:marTop w:val="0"/>
                      <w:marBottom w:val="0"/>
                      <w:divBdr>
                        <w:top w:val="none" w:sz="0" w:space="0" w:color="auto"/>
                        <w:left w:val="none" w:sz="0" w:space="0" w:color="auto"/>
                        <w:bottom w:val="none" w:sz="0" w:space="0" w:color="auto"/>
                        <w:right w:val="none" w:sz="0" w:space="0" w:color="auto"/>
                      </w:divBdr>
                      <w:divsChild>
                        <w:div w:id="144618956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2051302866">
                  <w:marLeft w:val="0"/>
                  <w:marRight w:val="0"/>
                  <w:marTop w:val="240"/>
                  <w:marBottom w:val="0"/>
                  <w:divBdr>
                    <w:top w:val="none" w:sz="0" w:space="0" w:color="auto"/>
                    <w:left w:val="none" w:sz="0" w:space="0" w:color="auto"/>
                    <w:bottom w:val="none" w:sz="0" w:space="0" w:color="auto"/>
                    <w:right w:val="none" w:sz="0" w:space="0" w:color="auto"/>
                  </w:divBdr>
                  <w:divsChild>
                    <w:div w:id="154958673">
                      <w:marLeft w:val="0"/>
                      <w:marRight w:val="0"/>
                      <w:marTop w:val="0"/>
                      <w:marBottom w:val="0"/>
                      <w:divBdr>
                        <w:top w:val="none" w:sz="0" w:space="0" w:color="auto"/>
                        <w:left w:val="none" w:sz="0" w:space="0" w:color="auto"/>
                        <w:bottom w:val="none" w:sz="0" w:space="0" w:color="auto"/>
                        <w:right w:val="none" w:sz="0" w:space="0" w:color="auto"/>
                      </w:divBdr>
                      <w:divsChild>
                        <w:div w:id="173712485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26375984">
                  <w:marLeft w:val="0"/>
                  <w:marRight w:val="0"/>
                  <w:marTop w:val="240"/>
                  <w:marBottom w:val="0"/>
                  <w:divBdr>
                    <w:top w:val="none" w:sz="0" w:space="0" w:color="auto"/>
                    <w:left w:val="none" w:sz="0" w:space="0" w:color="auto"/>
                    <w:bottom w:val="none" w:sz="0" w:space="0" w:color="auto"/>
                    <w:right w:val="none" w:sz="0" w:space="0" w:color="auto"/>
                  </w:divBdr>
                  <w:divsChild>
                    <w:div w:id="1561015920">
                      <w:marLeft w:val="0"/>
                      <w:marRight w:val="0"/>
                      <w:marTop w:val="0"/>
                      <w:marBottom w:val="0"/>
                      <w:divBdr>
                        <w:top w:val="none" w:sz="0" w:space="0" w:color="auto"/>
                        <w:left w:val="none" w:sz="0" w:space="0" w:color="auto"/>
                        <w:bottom w:val="none" w:sz="0" w:space="0" w:color="auto"/>
                        <w:right w:val="none" w:sz="0" w:space="0" w:color="auto"/>
                      </w:divBdr>
                      <w:divsChild>
                        <w:div w:id="104158672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649549051">
                  <w:marLeft w:val="0"/>
                  <w:marRight w:val="0"/>
                  <w:marTop w:val="240"/>
                  <w:marBottom w:val="0"/>
                  <w:divBdr>
                    <w:top w:val="none" w:sz="0" w:space="0" w:color="auto"/>
                    <w:left w:val="none" w:sz="0" w:space="0" w:color="auto"/>
                    <w:bottom w:val="none" w:sz="0" w:space="0" w:color="auto"/>
                    <w:right w:val="none" w:sz="0" w:space="0" w:color="auto"/>
                  </w:divBdr>
                  <w:divsChild>
                    <w:div w:id="326398253">
                      <w:marLeft w:val="0"/>
                      <w:marRight w:val="0"/>
                      <w:marTop w:val="0"/>
                      <w:marBottom w:val="0"/>
                      <w:divBdr>
                        <w:top w:val="none" w:sz="0" w:space="0" w:color="auto"/>
                        <w:left w:val="none" w:sz="0" w:space="0" w:color="auto"/>
                        <w:bottom w:val="none" w:sz="0" w:space="0" w:color="auto"/>
                        <w:right w:val="none" w:sz="0" w:space="0" w:color="auto"/>
                      </w:divBdr>
                      <w:divsChild>
                        <w:div w:id="11052065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307248093">
                  <w:marLeft w:val="0"/>
                  <w:marRight w:val="0"/>
                  <w:marTop w:val="240"/>
                  <w:marBottom w:val="0"/>
                  <w:divBdr>
                    <w:top w:val="none" w:sz="0" w:space="0" w:color="auto"/>
                    <w:left w:val="none" w:sz="0" w:space="0" w:color="auto"/>
                    <w:bottom w:val="none" w:sz="0" w:space="0" w:color="auto"/>
                    <w:right w:val="none" w:sz="0" w:space="0" w:color="auto"/>
                  </w:divBdr>
                  <w:divsChild>
                    <w:div w:id="1095638821">
                      <w:marLeft w:val="0"/>
                      <w:marRight w:val="0"/>
                      <w:marTop w:val="0"/>
                      <w:marBottom w:val="0"/>
                      <w:divBdr>
                        <w:top w:val="none" w:sz="0" w:space="0" w:color="auto"/>
                        <w:left w:val="none" w:sz="0" w:space="0" w:color="auto"/>
                        <w:bottom w:val="none" w:sz="0" w:space="0" w:color="auto"/>
                        <w:right w:val="none" w:sz="0" w:space="0" w:color="auto"/>
                      </w:divBdr>
                      <w:divsChild>
                        <w:div w:id="494960360">
                          <w:marLeft w:val="240"/>
                          <w:marRight w:val="0"/>
                          <w:marTop w:val="0"/>
                          <w:marBottom w:val="0"/>
                          <w:divBdr>
                            <w:top w:val="none" w:sz="0" w:space="0" w:color="auto"/>
                            <w:left w:val="none" w:sz="0" w:space="0" w:color="auto"/>
                            <w:bottom w:val="none" w:sz="0" w:space="0" w:color="auto"/>
                            <w:right w:val="none" w:sz="0" w:space="0" w:color="auto"/>
                          </w:divBdr>
                        </w:div>
                      </w:divsChild>
                    </w:div>
                    <w:div w:id="54279896">
                      <w:marLeft w:val="0"/>
                      <w:marRight w:val="0"/>
                      <w:marTop w:val="240"/>
                      <w:marBottom w:val="0"/>
                      <w:divBdr>
                        <w:top w:val="none" w:sz="0" w:space="0" w:color="auto"/>
                        <w:left w:val="none" w:sz="0" w:space="0" w:color="auto"/>
                        <w:bottom w:val="none" w:sz="0" w:space="0" w:color="auto"/>
                        <w:right w:val="none" w:sz="0" w:space="0" w:color="auto"/>
                      </w:divBdr>
                      <w:divsChild>
                        <w:div w:id="155859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755541">
                  <w:marLeft w:val="0"/>
                  <w:marRight w:val="0"/>
                  <w:marTop w:val="240"/>
                  <w:marBottom w:val="0"/>
                  <w:divBdr>
                    <w:top w:val="none" w:sz="0" w:space="0" w:color="auto"/>
                    <w:left w:val="none" w:sz="0" w:space="0" w:color="auto"/>
                    <w:bottom w:val="none" w:sz="0" w:space="0" w:color="auto"/>
                    <w:right w:val="none" w:sz="0" w:space="0" w:color="auto"/>
                  </w:divBdr>
                  <w:divsChild>
                    <w:div w:id="1890795619">
                      <w:marLeft w:val="0"/>
                      <w:marRight w:val="0"/>
                      <w:marTop w:val="0"/>
                      <w:marBottom w:val="0"/>
                      <w:divBdr>
                        <w:top w:val="none" w:sz="0" w:space="0" w:color="auto"/>
                        <w:left w:val="none" w:sz="0" w:space="0" w:color="auto"/>
                        <w:bottom w:val="none" w:sz="0" w:space="0" w:color="auto"/>
                        <w:right w:val="none" w:sz="0" w:space="0" w:color="auto"/>
                      </w:divBdr>
                      <w:divsChild>
                        <w:div w:id="93782881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66809797">
                  <w:marLeft w:val="0"/>
                  <w:marRight w:val="0"/>
                  <w:marTop w:val="240"/>
                  <w:marBottom w:val="0"/>
                  <w:divBdr>
                    <w:top w:val="none" w:sz="0" w:space="0" w:color="auto"/>
                    <w:left w:val="none" w:sz="0" w:space="0" w:color="auto"/>
                    <w:bottom w:val="none" w:sz="0" w:space="0" w:color="auto"/>
                    <w:right w:val="none" w:sz="0" w:space="0" w:color="auto"/>
                  </w:divBdr>
                  <w:divsChild>
                    <w:div w:id="477108687">
                      <w:marLeft w:val="0"/>
                      <w:marRight w:val="0"/>
                      <w:marTop w:val="0"/>
                      <w:marBottom w:val="0"/>
                      <w:divBdr>
                        <w:top w:val="none" w:sz="0" w:space="0" w:color="auto"/>
                        <w:left w:val="none" w:sz="0" w:space="0" w:color="auto"/>
                        <w:bottom w:val="none" w:sz="0" w:space="0" w:color="auto"/>
                        <w:right w:val="none" w:sz="0" w:space="0" w:color="auto"/>
                      </w:divBdr>
                      <w:divsChild>
                        <w:div w:id="739330451">
                          <w:marLeft w:val="240"/>
                          <w:marRight w:val="0"/>
                          <w:marTop w:val="0"/>
                          <w:marBottom w:val="0"/>
                          <w:divBdr>
                            <w:top w:val="none" w:sz="0" w:space="0" w:color="auto"/>
                            <w:left w:val="none" w:sz="0" w:space="0" w:color="auto"/>
                            <w:bottom w:val="none" w:sz="0" w:space="0" w:color="auto"/>
                            <w:right w:val="none" w:sz="0" w:space="0" w:color="auto"/>
                          </w:divBdr>
                        </w:div>
                      </w:divsChild>
                    </w:div>
                    <w:div w:id="1800685579">
                      <w:marLeft w:val="0"/>
                      <w:marRight w:val="0"/>
                      <w:marTop w:val="240"/>
                      <w:marBottom w:val="0"/>
                      <w:divBdr>
                        <w:top w:val="none" w:sz="0" w:space="0" w:color="auto"/>
                        <w:left w:val="none" w:sz="0" w:space="0" w:color="auto"/>
                        <w:bottom w:val="none" w:sz="0" w:space="0" w:color="auto"/>
                        <w:right w:val="none" w:sz="0" w:space="0" w:color="auto"/>
                      </w:divBdr>
                      <w:divsChild>
                        <w:div w:id="227808580">
                          <w:marLeft w:val="0"/>
                          <w:marRight w:val="0"/>
                          <w:marTop w:val="0"/>
                          <w:marBottom w:val="0"/>
                          <w:divBdr>
                            <w:top w:val="none" w:sz="0" w:space="0" w:color="auto"/>
                            <w:left w:val="none" w:sz="0" w:space="0" w:color="auto"/>
                            <w:bottom w:val="none" w:sz="0" w:space="0" w:color="auto"/>
                            <w:right w:val="none" w:sz="0" w:space="0" w:color="auto"/>
                          </w:divBdr>
                          <w:divsChild>
                            <w:div w:id="46964065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248663615">
                      <w:marLeft w:val="0"/>
                      <w:marRight w:val="0"/>
                      <w:marTop w:val="240"/>
                      <w:marBottom w:val="0"/>
                      <w:divBdr>
                        <w:top w:val="none" w:sz="0" w:space="0" w:color="auto"/>
                        <w:left w:val="none" w:sz="0" w:space="0" w:color="auto"/>
                        <w:bottom w:val="none" w:sz="0" w:space="0" w:color="auto"/>
                        <w:right w:val="none" w:sz="0" w:space="0" w:color="auto"/>
                      </w:divBdr>
                      <w:divsChild>
                        <w:div w:id="1378773797">
                          <w:marLeft w:val="0"/>
                          <w:marRight w:val="0"/>
                          <w:marTop w:val="0"/>
                          <w:marBottom w:val="0"/>
                          <w:divBdr>
                            <w:top w:val="none" w:sz="0" w:space="0" w:color="auto"/>
                            <w:left w:val="none" w:sz="0" w:space="0" w:color="auto"/>
                            <w:bottom w:val="none" w:sz="0" w:space="0" w:color="auto"/>
                            <w:right w:val="none" w:sz="0" w:space="0" w:color="auto"/>
                          </w:divBdr>
                          <w:divsChild>
                            <w:div w:id="191046328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2066562053">
                      <w:marLeft w:val="0"/>
                      <w:marRight w:val="0"/>
                      <w:marTop w:val="240"/>
                      <w:marBottom w:val="0"/>
                      <w:divBdr>
                        <w:top w:val="none" w:sz="0" w:space="0" w:color="auto"/>
                        <w:left w:val="none" w:sz="0" w:space="0" w:color="auto"/>
                        <w:bottom w:val="none" w:sz="0" w:space="0" w:color="auto"/>
                        <w:right w:val="none" w:sz="0" w:space="0" w:color="auto"/>
                      </w:divBdr>
                      <w:divsChild>
                        <w:div w:id="2110150406">
                          <w:marLeft w:val="0"/>
                          <w:marRight w:val="0"/>
                          <w:marTop w:val="0"/>
                          <w:marBottom w:val="0"/>
                          <w:divBdr>
                            <w:top w:val="none" w:sz="0" w:space="0" w:color="auto"/>
                            <w:left w:val="none" w:sz="0" w:space="0" w:color="auto"/>
                            <w:bottom w:val="none" w:sz="0" w:space="0" w:color="auto"/>
                            <w:right w:val="none" w:sz="0" w:space="0" w:color="auto"/>
                          </w:divBdr>
                          <w:divsChild>
                            <w:div w:id="1981494496">
                              <w:marLeft w:val="240"/>
                              <w:marRight w:val="0"/>
                              <w:marTop w:val="0"/>
                              <w:marBottom w:val="0"/>
                              <w:divBdr>
                                <w:top w:val="none" w:sz="0" w:space="0" w:color="auto"/>
                                <w:left w:val="none" w:sz="0" w:space="0" w:color="auto"/>
                                <w:bottom w:val="none" w:sz="0" w:space="0" w:color="auto"/>
                                <w:right w:val="none" w:sz="0" w:space="0" w:color="auto"/>
                              </w:divBdr>
                            </w:div>
                          </w:divsChild>
                        </w:div>
                        <w:div w:id="508567722">
                          <w:marLeft w:val="0"/>
                          <w:marRight w:val="0"/>
                          <w:marTop w:val="240"/>
                          <w:marBottom w:val="0"/>
                          <w:divBdr>
                            <w:top w:val="none" w:sz="0" w:space="0" w:color="auto"/>
                            <w:left w:val="none" w:sz="0" w:space="0" w:color="auto"/>
                            <w:bottom w:val="none" w:sz="0" w:space="0" w:color="auto"/>
                            <w:right w:val="none" w:sz="0" w:space="0" w:color="auto"/>
                          </w:divBdr>
                          <w:divsChild>
                            <w:div w:id="1791435085">
                              <w:marLeft w:val="0"/>
                              <w:marRight w:val="0"/>
                              <w:marTop w:val="0"/>
                              <w:marBottom w:val="0"/>
                              <w:divBdr>
                                <w:top w:val="none" w:sz="0" w:space="0" w:color="auto"/>
                                <w:left w:val="none" w:sz="0" w:space="0" w:color="auto"/>
                                <w:bottom w:val="none" w:sz="0" w:space="0" w:color="auto"/>
                                <w:right w:val="none" w:sz="0" w:space="0" w:color="auto"/>
                              </w:divBdr>
                              <w:divsChild>
                                <w:div w:id="78500655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373236962">
                          <w:marLeft w:val="0"/>
                          <w:marRight w:val="0"/>
                          <w:marTop w:val="240"/>
                          <w:marBottom w:val="0"/>
                          <w:divBdr>
                            <w:top w:val="none" w:sz="0" w:space="0" w:color="auto"/>
                            <w:left w:val="none" w:sz="0" w:space="0" w:color="auto"/>
                            <w:bottom w:val="none" w:sz="0" w:space="0" w:color="auto"/>
                            <w:right w:val="none" w:sz="0" w:space="0" w:color="auto"/>
                          </w:divBdr>
                          <w:divsChild>
                            <w:div w:id="1148060216">
                              <w:marLeft w:val="0"/>
                              <w:marRight w:val="0"/>
                              <w:marTop w:val="0"/>
                              <w:marBottom w:val="0"/>
                              <w:divBdr>
                                <w:top w:val="none" w:sz="0" w:space="0" w:color="auto"/>
                                <w:left w:val="none" w:sz="0" w:space="0" w:color="auto"/>
                                <w:bottom w:val="none" w:sz="0" w:space="0" w:color="auto"/>
                                <w:right w:val="none" w:sz="0" w:space="0" w:color="auto"/>
                              </w:divBdr>
                              <w:divsChild>
                                <w:div w:id="72761332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7415608">
                      <w:marLeft w:val="0"/>
                      <w:marRight w:val="0"/>
                      <w:marTop w:val="240"/>
                      <w:marBottom w:val="0"/>
                      <w:divBdr>
                        <w:top w:val="none" w:sz="0" w:space="0" w:color="auto"/>
                        <w:left w:val="none" w:sz="0" w:space="0" w:color="auto"/>
                        <w:bottom w:val="none" w:sz="0" w:space="0" w:color="auto"/>
                        <w:right w:val="none" w:sz="0" w:space="0" w:color="auto"/>
                      </w:divBdr>
                      <w:divsChild>
                        <w:div w:id="1991982482">
                          <w:marLeft w:val="0"/>
                          <w:marRight w:val="0"/>
                          <w:marTop w:val="0"/>
                          <w:marBottom w:val="0"/>
                          <w:divBdr>
                            <w:top w:val="none" w:sz="0" w:space="0" w:color="auto"/>
                            <w:left w:val="none" w:sz="0" w:space="0" w:color="auto"/>
                            <w:bottom w:val="none" w:sz="0" w:space="0" w:color="auto"/>
                            <w:right w:val="none" w:sz="0" w:space="0" w:color="auto"/>
                          </w:divBdr>
                          <w:divsChild>
                            <w:div w:id="858542906">
                              <w:marLeft w:val="240"/>
                              <w:marRight w:val="0"/>
                              <w:marTop w:val="0"/>
                              <w:marBottom w:val="0"/>
                              <w:divBdr>
                                <w:top w:val="none" w:sz="0" w:space="0" w:color="auto"/>
                                <w:left w:val="none" w:sz="0" w:space="0" w:color="auto"/>
                                <w:bottom w:val="none" w:sz="0" w:space="0" w:color="auto"/>
                                <w:right w:val="none" w:sz="0" w:space="0" w:color="auto"/>
                              </w:divBdr>
                            </w:div>
                          </w:divsChild>
                        </w:div>
                        <w:div w:id="918443124">
                          <w:marLeft w:val="0"/>
                          <w:marRight w:val="0"/>
                          <w:marTop w:val="240"/>
                          <w:marBottom w:val="0"/>
                          <w:divBdr>
                            <w:top w:val="none" w:sz="0" w:space="0" w:color="auto"/>
                            <w:left w:val="none" w:sz="0" w:space="0" w:color="auto"/>
                            <w:bottom w:val="none" w:sz="0" w:space="0" w:color="auto"/>
                            <w:right w:val="none" w:sz="0" w:space="0" w:color="auto"/>
                          </w:divBdr>
                          <w:divsChild>
                            <w:div w:id="2077505478">
                              <w:marLeft w:val="0"/>
                              <w:marRight w:val="0"/>
                              <w:marTop w:val="0"/>
                              <w:marBottom w:val="0"/>
                              <w:divBdr>
                                <w:top w:val="none" w:sz="0" w:space="0" w:color="auto"/>
                                <w:left w:val="none" w:sz="0" w:space="0" w:color="auto"/>
                                <w:bottom w:val="none" w:sz="0" w:space="0" w:color="auto"/>
                                <w:right w:val="none" w:sz="0" w:space="0" w:color="auto"/>
                              </w:divBdr>
                              <w:divsChild>
                                <w:div w:id="76855071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293099246">
                          <w:marLeft w:val="0"/>
                          <w:marRight w:val="0"/>
                          <w:marTop w:val="240"/>
                          <w:marBottom w:val="0"/>
                          <w:divBdr>
                            <w:top w:val="none" w:sz="0" w:space="0" w:color="auto"/>
                            <w:left w:val="none" w:sz="0" w:space="0" w:color="auto"/>
                            <w:bottom w:val="none" w:sz="0" w:space="0" w:color="auto"/>
                            <w:right w:val="none" w:sz="0" w:space="0" w:color="auto"/>
                          </w:divBdr>
                          <w:divsChild>
                            <w:div w:id="1154179109">
                              <w:marLeft w:val="0"/>
                              <w:marRight w:val="0"/>
                              <w:marTop w:val="0"/>
                              <w:marBottom w:val="0"/>
                              <w:divBdr>
                                <w:top w:val="none" w:sz="0" w:space="0" w:color="auto"/>
                                <w:left w:val="none" w:sz="0" w:space="0" w:color="auto"/>
                                <w:bottom w:val="none" w:sz="0" w:space="0" w:color="auto"/>
                                <w:right w:val="none" w:sz="0" w:space="0" w:color="auto"/>
                              </w:divBdr>
                              <w:divsChild>
                                <w:div w:id="18383341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8604968">
                  <w:marLeft w:val="0"/>
                  <w:marRight w:val="0"/>
                  <w:marTop w:val="240"/>
                  <w:marBottom w:val="0"/>
                  <w:divBdr>
                    <w:top w:val="none" w:sz="0" w:space="0" w:color="auto"/>
                    <w:left w:val="none" w:sz="0" w:space="0" w:color="auto"/>
                    <w:bottom w:val="none" w:sz="0" w:space="0" w:color="auto"/>
                    <w:right w:val="none" w:sz="0" w:space="0" w:color="auto"/>
                  </w:divBdr>
                  <w:divsChild>
                    <w:div w:id="141968313">
                      <w:marLeft w:val="0"/>
                      <w:marRight w:val="0"/>
                      <w:marTop w:val="0"/>
                      <w:marBottom w:val="0"/>
                      <w:divBdr>
                        <w:top w:val="none" w:sz="0" w:space="0" w:color="auto"/>
                        <w:left w:val="none" w:sz="0" w:space="0" w:color="auto"/>
                        <w:bottom w:val="none" w:sz="0" w:space="0" w:color="auto"/>
                        <w:right w:val="none" w:sz="0" w:space="0" w:color="auto"/>
                      </w:divBdr>
                      <w:divsChild>
                        <w:div w:id="2053339008">
                          <w:marLeft w:val="240"/>
                          <w:marRight w:val="0"/>
                          <w:marTop w:val="0"/>
                          <w:marBottom w:val="0"/>
                          <w:divBdr>
                            <w:top w:val="none" w:sz="0" w:space="0" w:color="auto"/>
                            <w:left w:val="none" w:sz="0" w:space="0" w:color="auto"/>
                            <w:bottom w:val="none" w:sz="0" w:space="0" w:color="auto"/>
                            <w:right w:val="none" w:sz="0" w:space="0" w:color="auto"/>
                          </w:divBdr>
                        </w:div>
                      </w:divsChild>
                    </w:div>
                    <w:div w:id="1106538047">
                      <w:marLeft w:val="0"/>
                      <w:marRight w:val="0"/>
                      <w:marTop w:val="240"/>
                      <w:marBottom w:val="0"/>
                      <w:divBdr>
                        <w:top w:val="none" w:sz="0" w:space="0" w:color="auto"/>
                        <w:left w:val="none" w:sz="0" w:space="0" w:color="auto"/>
                        <w:bottom w:val="none" w:sz="0" w:space="0" w:color="auto"/>
                        <w:right w:val="none" w:sz="0" w:space="0" w:color="auto"/>
                      </w:divBdr>
                      <w:divsChild>
                        <w:div w:id="1184825579">
                          <w:marLeft w:val="0"/>
                          <w:marRight w:val="0"/>
                          <w:marTop w:val="0"/>
                          <w:marBottom w:val="0"/>
                          <w:divBdr>
                            <w:top w:val="none" w:sz="0" w:space="0" w:color="auto"/>
                            <w:left w:val="none" w:sz="0" w:space="0" w:color="auto"/>
                            <w:bottom w:val="none" w:sz="0" w:space="0" w:color="auto"/>
                            <w:right w:val="none" w:sz="0" w:space="0" w:color="auto"/>
                          </w:divBdr>
                          <w:divsChild>
                            <w:div w:id="78415592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925844781">
                      <w:marLeft w:val="0"/>
                      <w:marRight w:val="0"/>
                      <w:marTop w:val="240"/>
                      <w:marBottom w:val="0"/>
                      <w:divBdr>
                        <w:top w:val="none" w:sz="0" w:space="0" w:color="auto"/>
                        <w:left w:val="none" w:sz="0" w:space="0" w:color="auto"/>
                        <w:bottom w:val="none" w:sz="0" w:space="0" w:color="auto"/>
                        <w:right w:val="none" w:sz="0" w:space="0" w:color="auto"/>
                      </w:divBdr>
                      <w:divsChild>
                        <w:div w:id="508831530">
                          <w:marLeft w:val="0"/>
                          <w:marRight w:val="0"/>
                          <w:marTop w:val="0"/>
                          <w:marBottom w:val="0"/>
                          <w:divBdr>
                            <w:top w:val="none" w:sz="0" w:space="0" w:color="auto"/>
                            <w:left w:val="none" w:sz="0" w:space="0" w:color="auto"/>
                            <w:bottom w:val="none" w:sz="0" w:space="0" w:color="auto"/>
                            <w:right w:val="none" w:sz="0" w:space="0" w:color="auto"/>
                          </w:divBdr>
                          <w:divsChild>
                            <w:div w:id="254175700">
                              <w:marLeft w:val="240"/>
                              <w:marRight w:val="0"/>
                              <w:marTop w:val="0"/>
                              <w:marBottom w:val="0"/>
                              <w:divBdr>
                                <w:top w:val="none" w:sz="0" w:space="0" w:color="auto"/>
                                <w:left w:val="none" w:sz="0" w:space="0" w:color="auto"/>
                                <w:bottom w:val="none" w:sz="0" w:space="0" w:color="auto"/>
                                <w:right w:val="none" w:sz="0" w:space="0" w:color="auto"/>
                              </w:divBdr>
                            </w:div>
                          </w:divsChild>
                        </w:div>
                        <w:div w:id="1559703415">
                          <w:marLeft w:val="0"/>
                          <w:marRight w:val="0"/>
                          <w:marTop w:val="240"/>
                          <w:marBottom w:val="0"/>
                          <w:divBdr>
                            <w:top w:val="none" w:sz="0" w:space="0" w:color="auto"/>
                            <w:left w:val="none" w:sz="0" w:space="0" w:color="auto"/>
                            <w:bottom w:val="none" w:sz="0" w:space="0" w:color="auto"/>
                            <w:right w:val="none" w:sz="0" w:space="0" w:color="auto"/>
                          </w:divBdr>
                          <w:divsChild>
                            <w:div w:id="303899329">
                              <w:marLeft w:val="0"/>
                              <w:marRight w:val="0"/>
                              <w:marTop w:val="0"/>
                              <w:marBottom w:val="0"/>
                              <w:divBdr>
                                <w:top w:val="none" w:sz="0" w:space="0" w:color="auto"/>
                                <w:left w:val="none" w:sz="0" w:space="0" w:color="auto"/>
                                <w:bottom w:val="none" w:sz="0" w:space="0" w:color="auto"/>
                                <w:right w:val="none" w:sz="0" w:space="0" w:color="auto"/>
                              </w:divBdr>
                              <w:divsChild>
                                <w:div w:id="46697313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74226787">
                          <w:marLeft w:val="0"/>
                          <w:marRight w:val="0"/>
                          <w:marTop w:val="240"/>
                          <w:marBottom w:val="0"/>
                          <w:divBdr>
                            <w:top w:val="none" w:sz="0" w:space="0" w:color="auto"/>
                            <w:left w:val="none" w:sz="0" w:space="0" w:color="auto"/>
                            <w:bottom w:val="none" w:sz="0" w:space="0" w:color="auto"/>
                            <w:right w:val="none" w:sz="0" w:space="0" w:color="auto"/>
                          </w:divBdr>
                          <w:divsChild>
                            <w:div w:id="14115773">
                              <w:marLeft w:val="0"/>
                              <w:marRight w:val="0"/>
                              <w:marTop w:val="0"/>
                              <w:marBottom w:val="0"/>
                              <w:divBdr>
                                <w:top w:val="none" w:sz="0" w:space="0" w:color="auto"/>
                                <w:left w:val="none" w:sz="0" w:space="0" w:color="auto"/>
                                <w:bottom w:val="none" w:sz="0" w:space="0" w:color="auto"/>
                                <w:right w:val="none" w:sz="0" w:space="0" w:color="auto"/>
                              </w:divBdr>
                              <w:divsChild>
                                <w:div w:id="7590459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614701568">
                          <w:marLeft w:val="0"/>
                          <w:marRight w:val="0"/>
                          <w:marTop w:val="240"/>
                          <w:marBottom w:val="0"/>
                          <w:divBdr>
                            <w:top w:val="none" w:sz="0" w:space="0" w:color="auto"/>
                            <w:left w:val="none" w:sz="0" w:space="0" w:color="auto"/>
                            <w:bottom w:val="none" w:sz="0" w:space="0" w:color="auto"/>
                            <w:right w:val="none" w:sz="0" w:space="0" w:color="auto"/>
                          </w:divBdr>
                          <w:divsChild>
                            <w:div w:id="2087996377">
                              <w:marLeft w:val="0"/>
                              <w:marRight w:val="0"/>
                              <w:marTop w:val="0"/>
                              <w:marBottom w:val="0"/>
                              <w:divBdr>
                                <w:top w:val="none" w:sz="0" w:space="0" w:color="auto"/>
                                <w:left w:val="none" w:sz="0" w:space="0" w:color="auto"/>
                                <w:bottom w:val="none" w:sz="0" w:space="0" w:color="auto"/>
                                <w:right w:val="none" w:sz="0" w:space="0" w:color="auto"/>
                              </w:divBdr>
                              <w:divsChild>
                                <w:div w:id="205680868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0834652">
                      <w:marLeft w:val="0"/>
                      <w:marRight w:val="0"/>
                      <w:marTop w:val="240"/>
                      <w:marBottom w:val="0"/>
                      <w:divBdr>
                        <w:top w:val="none" w:sz="0" w:space="0" w:color="auto"/>
                        <w:left w:val="none" w:sz="0" w:space="0" w:color="auto"/>
                        <w:bottom w:val="none" w:sz="0" w:space="0" w:color="auto"/>
                        <w:right w:val="none" w:sz="0" w:space="0" w:color="auto"/>
                      </w:divBdr>
                      <w:divsChild>
                        <w:div w:id="1500775462">
                          <w:marLeft w:val="0"/>
                          <w:marRight w:val="0"/>
                          <w:marTop w:val="0"/>
                          <w:marBottom w:val="0"/>
                          <w:divBdr>
                            <w:top w:val="none" w:sz="0" w:space="0" w:color="auto"/>
                            <w:left w:val="none" w:sz="0" w:space="0" w:color="auto"/>
                            <w:bottom w:val="none" w:sz="0" w:space="0" w:color="auto"/>
                            <w:right w:val="none" w:sz="0" w:space="0" w:color="auto"/>
                          </w:divBdr>
                          <w:divsChild>
                            <w:div w:id="127691168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2032816">
                  <w:marLeft w:val="0"/>
                  <w:marRight w:val="0"/>
                  <w:marTop w:val="240"/>
                  <w:marBottom w:val="0"/>
                  <w:divBdr>
                    <w:top w:val="none" w:sz="0" w:space="0" w:color="auto"/>
                    <w:left w:val="none" w:sz="0" w:space="0" w:color="auto"/>
                    <w:bottom w:val="none" w:sz="0" w:space="0" w:color="auto"/>
                    <w:right w:val="none" w:sz="0" w:space="0" w:color="auto"/>
                  </w:divBdr>
                  <w:divsChild>
                    <w:div w:id="1189757706">
                      <w:marLeft w:val="0"/>
                      <w:marRight w:val="0"/>
                      <w:marTop w:val="0"/>
                      <w:marBottom w:val="0"/>
                      <w:divBdr>
                        <w:top w:val="none" w:sz="0" w:space="0" w:color="auto"/>
                        <w:left w:val="none" w:sz="0" w:space="0" w:color="auto"/>
                        <w:bottom w:val="none" w:sz="0" w:space="0" w:color="auto"/>
                        <w:right w:val="none" w:sz="0" w:space="0" w:color="auto"/>
                      </w:divBdr>
                      <w:divsChild>
                        <w:div w:id="939023635">
                          <w:marLeft w:val="240"/>
                          <w:marRight w:val="0"/>
                          <w:marTop w:val="0"/>
                          <w:marBottom w:val="0"/>
                          <w:divBdr>
                            <w:top w:val="none" w:sz="0" w:space="0" w:color="auto"/>
                            <w:left w:val="none" w:sz="0" w:space="0" w:color="auto"/>
                            <w:bottom w:val="none" w:sz="0" w:space="0" w:color="auto"/>
                            <w:right w:val="none" w:sz="0" w:space="0" w:color="auto"/>
                          </w:divBdr>
                        </w:div>
                      </w:divsChild>
                    </w:div>
                    <w:div w:id="1835755901">
                      <w:marLeft w:val="0"/>
                      <w:marRight w:val="0"/>
                      <w:marTop w:val="240"/>
                      <w:marBottom w:val="0"/>
                      <w:divBdr>
                        <w:top w:val="none" w:sz="0" w:space="0" w:color="auto"/>
                        <w:left w:val="none" w:sz="0" w:space="0" w:color="auto"/>
                        <w:bottom w:val="none" w:sz="0" w:space="0" w:color="auto"/>
                        <w:right w:val="none" w:sz="0" w:space="0" w:color="auto"/>
                      </w:divBdr>
                      <w:divsChild>
                        <w:div w:id="205595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715359">
                  <w:marLeft w:val="0"/>
                  <w:marRight w:val="0"/>
                  <w:marTop w:val="240"/>
                  <w:marBottom w:val="0"/>
                  <w:divBdr>
                    <w:top w:val="none" w:sz="0" w:space="0" w:color="auto"/>
                    <w:left w:val="none" w:sz="0" w:space="0" w:color="auto"/>
                    <w:bottom w:val="none" w:sz="0" w:space="0" w:color="auto"/>
                    <w:right w:val="none" w:sz="0" w:space="0" w:color="auto"/>
                  </w:divBdr>
                  <w:divsChild>
                    <w:div w:id="1319000492">
                      <w:marLeft w:val="0"/>
                      <w:marRight w:val="0"/>
                      <w:marTop w:val="0"/>
                      <w:marBottom w:val="0"/>
                      <w:divBdr>
                        <w:top w:val="none" w:sz="0" w:space="0" w:color="auto"/>
                        <w:left w:val="none" w:sz="0" w:space="0" w:color="auto"/>
                        <w:bottom w:val="none" w:sz="0" w:space="0" w:color="auto"/>
                        <w:right w:val="none" w:sz="0" w:space="0" w:color="auto"/>
                      </w:divBdr>
                      <w:divsChild>
                        <w:div w:id="166412093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546796385">
                  <w:marLeft w:val="0"/>
                  <w:marRight w:val="0"/>
                  <w:marTop w:val="240"/>
                  <w:marBottom w:val="0"/>
                  <w:divBdr>
                    <w:top w:val="none" w:sz="0" w:space="0" w:color="auto"/>
                    <w:left w:val="none" w:sz="0" w:space="0" w:color="auto"/>
                    <w:bottom w:val="none" w:sz="0" w:space="0" w:color="auto"/>
                    <w:right w:val="none" w:sz="0" w:space="0" w:color="auto"/>
                  </w:divBdr>
                  <w:divsChild>
                    <w:div w:id="1703939341">
                      <w:marLeft w:val="0"/>
                      <w:marRight w:val="0"/>
                      <w:marTop w:val="0"/>
                      <w:marBottom w:val="0"/>
                      <w:divBdr>
                        <w:top w:val="none" w:sz="0" w:space="0" w:color="auto"/>
                        <w:left w:val="none" w:sz="0" w:space="0" w:color="auto"/>
                        <w:bottom w:val="none" w:sz="0" w:space="0" w:color="auto"/>
                        <w:right w:val="none" w:sz="0" w:space="0" w:color="auto"/>
                      </w:divBdr>
                      <w:divsChild>
                        <w:div w:id="523982223">
                          <w:marLeft w:val="240"/>
                          <w:marRight w:val="0"/>
                          <w:marTop w:val="0"/>
                          <w:marBottom w:val="0"/>
                          <w:divBdr>
                            <w:top w:val="none" w:sz="0" w:space="0" w:color="auto"/>
                            <w:left w:val="none" w:sz="0" w:space="0" w:color="auto"/>
                            <w:bottom w:val="none" w:sz="0" w:space="0" w:color="auto"/>
                            <w:right w:val="none" w:sz="0" w:space="0" w:color="auto"/>
                          </w:divBdr>
                        </w:div>
                      </w:divsChild>
                    </w:div>
                    <w:div w:id="219244540">
                      <w:marLeft w:val="0"/>
                      <w:marRight w:val="0"/>
                      <w:marTop w:val="240"/>
                      <w:marBottom w:val="0"/>
                      <w:divBdr>
                        <w:top w:val="none" w:sz="0" w:space="0" w:color="auto"/>
                        <w:left w:val="none" w:sz="0" w:space="0" w:color="auto"/>
                        <w:bottom w:val="none" w:sz="0" w:space="0" w:color="auto"/>
                        <w:right w:val="none" w:sz="0" w:space="0" w:color="auto"/>
                      </w:divBdr>
                      <w:divsChild>
                        <w:div w:id="444465753">
                          <w:marLeft w:val="0"/>
                          <w:marRight w:val="0"/>
                          <w:marTop w:val="0"/>
                          <w:marBottom w:val="0"/>
                          <w:divBdr>
                            <w:top w:val="none" w:sz="0" w:space="0" w:color="auto"/>
                            <w:left w:val="none" w:sz="0" w:space="0" w:color="auto"/>
                            <w:bottom w:val="none" w:sz="0" w:space="0" w:color="auto"/>
                            <w:right w:val="none" w:sz="0" w:space="0" w:color="auto"/>
                          </w:divBdr>
                          <w:divsChild>
                            <w:div w:id="83861386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669675515">
                      <w:marLeft w:val="0"/>
                      <w:marRight w:val="0"/>
                      <w:marTop w:val="240"/>
                      <w:marBottom w:val="0"/>
                      <w:divBdr>
                        <w:top w:val="none" w:sz="0" w:space="0" w:color="auto"/>
                        <w:left w:val="none" w:sz="0" w:space="0" w:color="auto"/>
                        <w:bottom w:val="none" w:sz="0" w:space="0" w:color="auto"/>
                        <w:right w:val="none" w:sz="0" w:space="0" w:color="auto"/>
                      </w:divBdr>
                      <w:divsChild>
                        <w:div w:id="1852917517">
                          <w:marLeft w:val="0"/>
                          <w:marRight w:val="0"/>
                          <w:marTop w:val="0"/>
                          <w:marBottom w:val="0"/>
                          <w:divBdr>
                            <w:top w:val="none" w:sz="0" w:space="0" w:color="auto"/>
                            <w:left w:val="none" w:sz="0" w:space="0" w:color="auto"/>
                            <w:bottom w:val="none" w:sz="0" w:space="0" w:color="auto"/>
                            <w:right w:val="none" w:sz="0" w:space="0" w:color="auto"/>
                          </w:divBdr>
                          <w:divsChild>
                            <w:div w:id="129166947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850265476">
                      <w:marLeft w:val="0"/>
                      <w:marRight w:val="0"/>
                      <w:marTop w:val="240"/>
                      <w:marBottom w:val="0"/>
                      <w:divBdr>
                        <w:top w:val="none" w:sz="0" w:space="0" w:color="auto"/>
                        <w:left w:val="none" w:sz="0" w:space="0" w:color="auto"/>
                        <w:bottom w:val="none" w:sz="0" w:space="0" w:color="auto"/>
                        <w:right w:val="none" w:sz="0" w:space="0" w:color="auto"/>
                      </w:divBdr>
                      <w:divsChild>
                        <w:div w:id="1271469402">
                          <w:marLeft w:val="0"/>
                          <w:marRight w:val="0"/>
                          <w:marTop w:val="0"/>
                          <w:marBottom w:val="0"/>
                          <w:divBdr>
                            <w:top w:val="none" w:sz="0" w:space="0" w:color="auto"/>
                            <w:left w:val="none" w:sz="0" w:space="0" w:color="auto"/>
                            <w:bottom w:val="none" w:sz="0" w:space="0" w:color="auto"/>
                            <w:right w:val="none" w:sz="0" w:space="0" w:color="auto"/>
                          </w:divBdr>
                          <w:divsChild>
                            <w:div w:id="203059931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979919015">
                      <w:marLeft w:val="0"/>
                      <w:marRight w:val="0"/>
                      <w:marTop w:val="240"/>
                      <w:marBottom w:val="0"/>
                      <w:divBdr>
                        <w:top w:val="none" w:sz="0" w:space="0" w:color="auto"/>
                        <w:left w:val="none" w:sz="0" w:space="0" w:color="auto"/>
                        <w:bottom w:val="none" w:sz="0" w:space="0" w:color="auto"/>
                        <w:right w:val="none" w:sz="0" w:space="0" w:color="auto"/>
                      </w:divBdr>
                      <w:divsChild>
                        <w:div w:id="2140218357">
                          <w:marLeft w:val="0"/>
                          <w:marRight w:val="0"/>
                          <w:marTop w:val="0"/>
                          <w:marBottom w:val="0"/>
                          <w:divBdr>
                            <w:top w:val="none" w:sz="0" w:space="0" w:color="auto"/>
                            <w:left w:val="none" w:sz="0" w:space="0" w:color="auto"/>
                            <w:bottom w:val="none" w:sz="0" w:space="0" w:color="auto"/>
                            <w:right w:val="none" w:sz="0" w:space="0" w:color="auto"/>
                          </w:divBdr>
                          <w:divsChild>
                            <w:div w:id="34001103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86319872">
                      <w:marLeft w:val="0"/>
                      <w:marRight w:val="0"/>
                      <w:marTop w:val="240"/>
                      <w:marBottom w:val="0"/>
                      <w:divBdr>
                        <w:top w:val="none" w:sz="0" w:space="0" w:color="auto"/>
                        <w:left w:val="none" w:sz="0" w:space="0" w:color="auto"/>
                        <w:bottom w:val="none" w:sz="0" w:space="0" w:color="auto"/>
                        <w:right w:val="none" w:sz="0" w:space="0" w:color="auto"/>
                      </w:divBdr>
                      <w:divsChild>
                        <w:div w:id="1098913712">
                          <w:marLeft w:val="0"/>
                          <w:marRight w:val="0"/>
                          <w:marTop w:val="0"/>
                          <w:marBottom w:val="0"/>
                          <w:divBdr>
                            <w:top w:val="none" w:sz="0" w:space="0" w:color="auto"/>
                            <w:left w:val="none" w:sz="0" w:space="0" w:color="auto"/>
                            <w:bottom w:val="none" w:sz="0" w:space="0" w:color="auto"/>
                            <w:right w:val="none" w:sz="0" w:space="0" w:color="auto"/>
                          </w:divBdr>
                          <w:divsChild>
                            <w:div w:id="185159771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430930958">
                      <w:marLeft w:val="0"/>
                      <w:marRight w:val="0"/>
                      <w:marTop w:val="240"/>
                      <w:marBottom w:val="0"/>
                      <w:divBdr>
                        <w:top w:val="none" w:sz="0" w:space="0" w:color="auto"/>
                        <w:left w:val="none" w:sz="0" w:space="0" w:color="auto"/>
                        <w:bottom w:val="none" w:sz="0" w:space="0" w:color="auto"/>
                        <w:right w:val="none" w:sz="0" w:space="0" w:color="auto"/>
                      </w:divBdr>
                      <w:divsChild>
                        <w:div w:id="1795367308">
                          <w:marLeft w:val="0"/>
                          <w:marRight w:val="0"/>
                          <w:marTop w:val="0"/>
                          <w:marBottom w:val="0"/>
                          <w:divBdr>
                            <w:top w:val="none" w:sz="0" w:space="0" w:color="auto"/>
                            <w:left w:val="none" w:sz="0" w:space="0" w:color="auto"/>
                            <w:bottom w:val="none" w:sz="0" w:space="0" w:color="auto"/>
                            <w:right w:val="none" w:sz="0" w:space="0" w:color="auto"/>
                          </w:divBdr>
                          <w:divsChild>
                            <w:div w:id="188016328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353045274">
                      <w:marLeft w:val="0"/>
                      <w:marRight w:val="0"/>
                      <w:marTop w:val="240"/>
                      <w:marBottom w:val="0"/>
                      <w:divBdr>
                        <w:top w:val="none" w:sz="0" w:space="0" w:color="auto"/>
                        <w:left w:val="none" w:sz="0" w:space="0" w:color="auto"/>
                        <w:bottom w:val="none" w:sz="0" w:space="0" w:color="auto"/>
                        <w:right w:val="none" w:sz="0" w:space="0" w:color="auto"/>
                      </w:divBdr>
                      <w:divsChild>
                        <w:div w:id="1739088119">
                          <w:marLeft w:val="0"/>
                          <w:marRight w:val="0"/>
                          <w:marTop w:val="0"/>
                          <w:marBottom w:val="0"/>
                          <w:divBdr>
                            <w:top w:val="none" w:sz="0" w:space="0" w:color="auto"/>
                            <w:left w:val="none" w:sz="0" w:space="0" w:color="auto"/>
                            <w:bottom w:val="none" w:sz="0" w:space="0" w:color="auto"/>
                            <w:right w:val="none" w:sz="0" w:space="0" w:color="auto"/>
                          </w:divBdr>
                          <w:divsChild>
                            <w:div w:id="166018979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2119249416">
                      <w:marLeft w:val="0"/>
                      <w:marRight w:val="0"/>
                      <w:marTop w:val="240"/>
                      <w:marBottom w:val="0"/>
                      <w:divBdr>
                        <w:top w:val="none" w:sz="0" w:space="0" w:color="auto"/>
                        <w:left w:val="none" w:sz="0" w:space="0" w:color="auto"/>
                        <w:bottom w:val="none" w:sz="0" w:space="0" w:color="auto"/>
                        <w:right w:val="none" w:sz="0" w:space="0" w:color="auto"/>
                      </w:divBdr>
                      <w:divsChild>
                        <w:div w:id="649482305">
                          <w:marLeft w:val="0"/>
                          <w:marRight w:val="0"/>
                          <w:marTop w:val="0"/>
                          <w:marBottom w:val="0"/>
                          <w:divBdr>
                            <w:top w:val="none" w:sz="0" w:space="0" w:color="auto"/>
                            <w:left w:val="none" w:sz="0" w:space="0" w:color="auto"/>
                            <w:bottom w:val="none" w:sz="0" w:space="0" w:color="auto"/>
                            <w:right w:val="none" w:sz="0" w:space="0" w:color="auto"/>
                          </w:divBdr>
                          <w:divsChild>
                            <w:div w:id="210260074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563059149">
                      <w:marLeft w:val="0"/>
                      <w:marRight w:val="0"/>
                      <w:marTop w:val="240"/>
                      <w:marBottom w:val="0"/>
                      <w:divBdr>
                        <w:top w:val="none" w:sz="0" w:space="0" w:color="auto"/>
                        <w:left w:val="none" w:sz="0" w:space="0" w:color="auto"/>
                        <w:bottom w:val="none" w:sz="0" w:space="0" w:color="auto"/>
                        <w:right w:val="none" w:sz="0" w:space="0" w:color="auto"/>
                      </w:divBdr>
                      <w:divsChild>
                        <w:div w:id="640773403">
                          <w:marLeft w:val="0"/>
                          <w:marRight w:val="0"/>
                          <w:marTop w:val="0"/>
                          <w:marBottom w:val="0"/>
                          <w:divBdr>
                            <w:top w:val="none" w:sz="0" w:space="0" w:color="auto"/>
                            <w:left w:val="none" w:sz="0" w:space="0" w:color="auto"/>
                            <w:bottom w:val="none" w:sz="0" w:space="0" w:color="auto"/>
                            <w:right w:val="none" w:sz="0" w:space="0" w:color="auto"/>
                          </w:divBdr>
                          <w:divsChild>
                            <w:div w:id="26025889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324119314">
                      <w:marLeft w:val="0"/>
                      <w:marRight w:val="0"/>
                      <w:marTop w:val="240"/>
                      <w:marBottom w:val="0"/>
                      <w:divBdr>
                        <w:top w:val="none" w:sz="0" w:space="0" w:color="auto"/>
                        <w:left w:val="none" w:sz="0" w:space="0" w:color="auto"/>
                        <w:bottom w:val="none" w:sz="0" w:space="0" w:color="auto"/>
                        <w:right w:val="none" w:sz="0" w:space="0" w:color="auto"/>
                      </w:divBdr>
                      <w:divsChild>
                        <w:div w:id="984166702">
                          <w:marLeft w:val="0"/>
                          <w:marRight w:val="0"/>
                          <w:marTop w:val="0"/>
                          <w:marBottom w:val="0"/>
                          <w:divBdr>
                            <w:top w:val="none" w:sz="0" w:space="0" w:color="auto"/>
                            <w:left w:val="none" w:sz="0" w:space="0" w:color="auto"/>
                            <w:bottom w:val="none" w:sz="0" w:space="0" w:color="auto"/>
                            <w:right w:val="none" w:sz="0" w:space="0" w:color="auto"/>
                          </w:divBdr>
                          <w:divsChild>
                            <w:div w:id="114381770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992903254">
                      <w:marLeft w:val="0"/>
                      <w:marRight w:val="0"/>
                      <w:marTop w:val="240"/>
                      <w:marBottom w:val="0"/>
                      <w:divBdr>
                        <w:top w:val="none" w:sz="0" w:space="0" w:color="auto"/>
                        <w:left w:val="none" w:sz="0" w:space="0" w:color="auto"/>
                        <w:bottom w:val="none" w:sz="0" w:space="0" w:color="auto"/>
                        <w:right w:val="none" w:sz="0" w:space="0" w:color="auto"/>
                      </w:divBdr>
                      <w:divsChild>
                        <w:div w:id="1328630545">
                          <w:marLeft w:val="0"/>
                          <w:marRight w:val="0"/>
                          <w:marTop w:val="0"/>
                          <w:marBottom w:val="0"/>
                          <w:divBdr>
                            <w:top w:val="none" w:sz="0" w:space="0" w:color="auto"/>
                            <w:left w:val="none" w:sz="0" w:space="0" w:color="auto"/>
                            <w:bottom w:val="none" w:sz="0" w:space="0" w:color="auto"/>
                            <w:right w:val="none" w:sz="0" w:space="0" w:color="auto"/>
                          </w:divBdr>
                          <w:divsChild>
                            <w:div w:id="134423744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530261580">
                      <w:marLeft w:val="0"/>
                      <w:marRight w:val="0"/>
                      <w:marTop w:val="240"/>
                      <w:marBottom w:val="0"/>
                      <w:divBdr>
                        <w:top w:val="none" w:sz="0" w:space="0" w:color="auto"/>
                        <w:left w:val="none" w:sz="0" w:space="0" w:color="auto"/>
                        <w:bottom w:val="none" w:sz="0" w:space="0" w:color="auto"/>
                        <w:right w:val="none" w:sz="0" w:space="0" w:color="auto"/>
                      </w:divBdr>
                      <w:divsChild>
                        <w:div w:id="34621135">
                          <w:marLeft w:val="0"/>
                          <w:marRight w:val="0"/>
                          <w:marTop w:val="0"/>
                          <w:marBottom w:val="0"/>
                          <w:divBdr>
                            <w:top w:val="none" w:sz="0" w:space="0" w:color="auto"/>
                            <w:left w:val="none" w:sz="0" w:space="0" w:color="auto"/>
                            <w:bottom w:val="none" w:sz="0" w:space="0" w:color="auto"/>
                            <w:right w:val="none" w:sz="0" w:space="0" w:color="auto"/>
                          </w:divBdr>
                          <w:divsChild>
                            <w:div w:id="192579857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77891143">
                      <w:marLeft w:val="0"/>
                      <w:marRight w:val="0"/>
                      <w:marTop w:val="240"/>
                      <w:marBottom w:val="0"/>
                      <w:divBdr>
                        <w:top w:val="none" w:sz="0" w:space="0" w:color="auto"/>
                        <w:left w:val="none" w:sz="0" w:space="0" w:color="auto"/>
                        <w:bottom w:val="none" w:sz="0" w:space="0" w:color="auto"/>
                        <w:right w:val="none" w:sz="0" w:space="0" w:color="auto"/>
                      </w:divBdr>
                      <w:divsChild>
                        <w:div w:id="191768736">
                          <w:marLeft w:val="0"/>
                          <w:marRight w:val="0"/>
                          <w:marTop w:val="0"/>
                          <w:marBottom w:val="0"/>
                          <w:divBdr>
                            <w:top w:val="none" w:sz="0" w:space="0" w:color="auto"/>
                            <w:left w:val="none" w:sz="0" w:space="0" w:color="auto"/>
                            <w:bottom w:val="none" w:sz="0" w:space="0" w:color="auto"/>
                            <w:right w:val="none" w:sz="0" w:space="0" w:color="auto"/>
                          </w:divBdr>
                          <w:divsChild>
                            <w:div w:id="143316084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10368083">
                      <w:marLeft w:val="0"/>
                      <w:marRight w:val="0"/>
                      <w:marTop w:val="240"/>
                      <w:marBottom w:val="0"/>
                      <w:divBdr>
                        <w:top w:val="none" w:sz="0" w:space="0" w:color="auto"/>
                        <w:left w:val="none" w:sz="0" w:space="0" w:color="auto"/>
                        <w:bottom w:val="none" w:sz="0" w:space="0" w:color="auto"/>
                        <w:right w:val="none" w:sz="0" w:space="0" w:color="auto"/>
                      </w:divBdr>
                      <w:divsChild>
                        <w:div w:id="1258367963">
                          <w:marLeft w:val="0"/>
                          <w:marRight w:val="0"/>
                          <w:marTop w:val="0"/>
                          <w:marBottom w:val="0"/>
                          <w:divBdr>
                            <w:top w:val="none" w:sz="0" w:space="0" w:color="auto"/>
                            <w:left w:val="none" w:sz="0" w:space="0" w:color="auto"/>
                            <w:bottom w:val="none" w:sz="0" w:space="0" w:color="auto"/>
                            <w:right w:val="none" w:sz="0" w:space="0" w:color="auto"/>
                          </w:divBdr>
                          <w:divsChild>
                            <w:div w:id="60103711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6451105">
                  <w:marLeft w:val="0"/>
                  <w:marRight w:val="0"/>
                  <w:marTop w:val="240"/>
                  <w:marBottom w:val="0"/>
                  <w:divBdr>
                    <w:top w:val="none" w:sz="0" w:space="0" w:color="auto"/>
                    <w:left w:val="none" w:sz="0" w:space="0" w:color="auto"/>
                    <w:bottom w:val="none" w:sz="0" w:space="0" w:color="auto"/>
                    <w:right w:val="none" w:sz="0" w:space="0" w:color="auto"/>
                  </w:divBdr>
                  <w:divsChild>
                    <w:div w:id="1914854167">
                      <w:marLeft w:val="0"/>
                      <w:marRight w:val="0"/>
                      <w:marTop w:val="0"/>
                      <w:marBottom w:val="0"/>
                      <w:divBdr>
                        <w:top w:val="none" w:sz="0" w:space="0" w:color="auto"/>
                        <w:left w:val="none" w:sz="0" w:space="0" w:color="auto"/>
                        <w:bottom w:val="none" w:sz="0" w:space="0" w:color="auto"/>
                        <w:right w:val="none" w:sz="0" w:space="0" w:color="auto"/>
                      </w:divBdr>
                      <w:divsChild>
                        <w:div w:id="184235195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900624992">
                  <w:marLeft w:val="0"/>
                  <w:marRight w:val="0"/>
                  <w:marTop w:val="240"/>
                  <w:marBottom w:val="0"/>
                  <w:divBdr>
                    <w:top w:val="none" w:sz="0" w:space="0" w:color="auto"/>
                    <w:left w:val="none" w:sz="0" w:space="0" w:color="auto"/>
                    <w:bottom w:val="none" w:sz="0" w:space="0" w:color="auto"/>
                    <w:right w:val="none" w:sz="0" w:space="0" w:color="auto"/>
                  </w:divBdr>
                  <w:divsChild>
                    <w:div w:id="921524183">
                      <w:marLeft w:val="0"/>
                      <w:marRight w:val="0"/>
                      <w:marTop w:val="0"/>
                      <w:marBottom w:val="0"/>
                      <w:divBdr>
                        <w:top w:val="none" w:sz="0" w:space="0" w:color="auto"/>
                        <w:left w:val="none" w:sz="0" w:space="0" w:color="auto"/>
                        <w:bottom w:val="none" w:sz="0" w:space="0" w:color="auto"/>
                        <w:right w:val="none" w:sz="0" w:space="0" w:color="auto"/>
                      </w:divBdr>
                      <w:divsChild>
                        <w:div w:id="37651568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6777392">
      <w:bodyDiv w:val="1"/>
      <w:marLeft w:val="0"/>
      <w:marRight w:val="0"/>
      <w:marTop w:val="0"/>
      <w:marBottom w:val="0"/>
      <w:divBdr>
        <w:top w:val="none" w:sz="0" w:space="0" w:color="auto"/>
        <w:left w:val="none" w:sz="0" w:space="0" w:color="auto"/>
        <w:bottom w:val="none" w:sz="0" w:space="0" w:color="auto"/>
        <w:right w:val="none" w:sz="0" w:space="0" w:color="auto"/>
      </w:divBdr>
    </w:div>
    <w:div w:id="806897706">
      <w:bodyDiv w:val="1"/>
      <w:marLeft w:val="0"/>
      <w:marRight w:val="0"/>
      <w:marTop w:val="0"/>
      <w:marBottom w:val="0"/>
      <w:divBdr>
        <w:top w:val="none" w:sz="0" w:space="0" w:color="auto"/>
        <w:left w:val="none" w:sz="0" w:space="0" w:color="auto"/>
        <w:bottom w:val="none" w:sz="0" w:space="0" w:color="auto"/>
        <w:right w:val="none" w:sz="0" w:space="0" w:color="auto"/>
      </w:divBdr>
      <w:divsChild>
        <w:div w:id="1000430709">
          <w:marLeft w:val="0"/>
          <w:marRight w:val="0"/>
          <w:marTop w:val="0"/>
          <w:marBottom w:val="0"/>
          <w:divBdr>
            <w:top w:val="none" w:sz="0" w:space="0" w:color="auto"/>
            <w:left w:val="none" w:sz="0" w:space="0" w:color="auto"/>
            <w:bottom w:val="none" w:sz="0" w:space="0" w:color="auto"/>
            <w:right w:val="none" w:sz="0" w:space="0" w:color="auto"/>
          </w:divBdr>
          <w:divsChild>
            <w:div w:id="1905407508">
              <w:marLeft w:val="0"/>
              <w:marRight w:val="0"/>
              <w:marTop w:val="240"/>
              <w:marBottom w:val="0"/>
              <w:divBdr>
                <w:top w:val="none" w:sz="0" w:space="0" w:color="auto"/>
                <w:left w:val="none" w:sz="0" w:space="0" w:color="auto"/>
                <w:bottom w:val="none" w:sz="0" w:space="0" w:color="auto"/>
                <w:right w:val="none" w:sz="0" w:space="0" w:color="auto"/>
              </w:divBdr>
            </w:div>
          </w:divsChild>
        </w:div>
        <w:div w:id="82723333">
          <w:marLeft w:val="0"/>
          <w:marRight w:val="0"/>
          <w:marTop w:val="0"/>
          <w:marBottom w:val="0"/>
          <w:divBdr>
            <w:top w:val="none" w:sz="0" w:space="0" w:color="auto"/>
            <w:left w:val="none" w:sz="0" w:space="0" w:color="auto"/>
            <w:bottom w:val="none" w:sz="0" w:space="0" w:color="auto"/>
            <w:right w:val="none" w:sz="0" w:space="0" w:color="auto"/>
          </w:divBdr>
        </w:div>
        <w:div w:id="1075543010">
          <w:marLeft w:val="0"/>
          <w:marRight w:val="0"/>
          <w:marTop w:val="240"/>
          <w:marBottom w:val="0"/>
          <w:divBdr>
            <w:top w:val="none" w:sz="0" w:space="0" w:color="auto"/>
            <w:left w:val="none" w:sz="0" w:space="0" w:color="auto"/>
            <w:bottom w:val="none" w:sz="0" w:space="0" w:color="auto"/>
            <w:right w:val="none" w:sz="0" w:space="0" w:color="auto"/>
          </w:divBdr>
          <w:divsChild>
            <w:div w:id="1734308890">
              <w:marLeft w:val="0"/>
              <w:marRight w:val="0"/>
              <w:marTop w:val="0"/>
              <w:marBottom w:val="0"/>
              <w:divBdr>
                <w:top w:val="none" w:sz="0" w:space="0" w:color="auto"/>
                <w:left w:val="none" w:sz="0" w:space="0" w:color="auto"/>
                <w:bottom w:val="none" w:sz="0" w:space="0" w:color="auto"/>
                <w:right w:val="none" w:sz="0" w:space="0" w:color="auto"/>
              </w:divBdr>
              <w:divsChild>
                <w:div w:id="331496646">
                  <w:marLeft w:val="0"/>
                  <w:marRight w:val="0"/>
                  <w:marTop w:val="0"/>
                  <w:marBottom w:val="0"/>
                  <w:divBdr>
                    <w:top w:val="none" w:sz="0" w:space="0" w:color="auto"/>
                    <w:left w:val="none" w:sz="0" w:space="0" w:color="auto"/>
                    <w:bottom w:val="none" w:sz="0" w:space="0" w:color="auto"/>
                    <w:right w:val="none" w:sz="0" w:space="0" w:color="auto"/>
                  </w:divBdr>
                  <w:divsChild>
                    <w:div w:id="1222598733">
                      <w:marLeft w:val="0"/>
                      <w:marRight w:val="0"/>
                      <w:marTop w:val="0"/>
                      <w:marBottom w:val="0"/>
                      <w:divBdr>
                        <w:top w:val="none" w:sz="0" w:space="0" w:color="auto"/>
                        <w:left w:val="none" w:sz="0" w:space="0" w:color="auto"/>
                        <w:bottom w:val="none" w:sz="0" w:space="0" w:color="auto"/>
                        <w:right w:val="none" w:sz="0" w:space="0" w:color="auto"/>
                      </w:divBdr>
                    </w:div>
                  </w:divsChild>
                </w:div>
                <w:div w:id="1892156162">
                  <w:marLeft w:val="0"/>
                  <w:marRight w:val="0"/>
                  <w:marTop w:val="240"/>
                  <w:marBottom w:val="0"/>
                  <w:divBdr>
                    <w:top w:val="none" w:sz="0" w:space="0" w:color="auto"/>
                    <w:left w:val="none" w:sz="0" w:space="0" w:color="auto"/>
                    <w:bottom w:val="none" w:sz="0" w:space="0" w:color="auto"/>
                    <w:right w:val="none" w:sz="0" w:space="0" w:color="auto"/>
                  </w:divBdr>
                  <w:divsChild>
                    <w:div w:id="232545533">
                      <w:marLeft w:val="0"/>
                      <w:marRight w:val="0"/>
                      <w:marTop w:val="0"/>
                      <w:marBottom w:val="0"/>
                      <w:divBdr>
                        <w:top w:val="none" w:sz="0" w:space="0" w:color="auto"/>
                        <w:left w:val="none" w:sz="0" w:space="0" w:color="auto"/>
                        <w:bottom w:val="none" w:sz="0" w:space="0" w:color="auto"/>
                        <w:right w:val="none" w:sz="0" w:space="0" w:color="auto"/>
                      </w:divBdr>
                      <w:divsChild>
                        <w:div w:id="5963860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989816735">
                  <w:marLeft w:val="0"/>
                  <w:marRight w:val="0"/>
                  <w:marTop w:val="240"/>
                  <w:marBottom w:val="0"/>
                  <w:divBdr>
                    <w:top w:val="none" w:sz="0" w:space="0" w:color="auto"/>
                    <w:left w:val="none" w:sz="0" w:space="0" w:color="auto"/>
                    <w:bottom w:val="none" w:sz="0" w:space="0" w:color="auto"/>
                    <w:right w:val="none" w:sz="0" w:space="0" w:color="auto"/>
                  </w:divBdr>
                  <w:divsChild>
                    <w:div w:id="1752006094">
                      <w:marLeft w:val="0"/>
                      <w:marRight w:val="0"/>
                      <w:marTop w:val="0"/>
                      <w:marBottom w:val="0"/>
                      <w:divBdr>
                        <w:top w:val="none" w:sz="0" w:space="0" w:color="auto"/>
                        <w:left w:val="none" w:sz="0" w:space="0" w:color="auto"/>
                        <w:bottom w:val="none" w:sz="0" w:space="0" w:color="auto"/>
                        <w:right w:val="none" w:sz="0" w:space="0" w:color="auto"/>
                      </w:divBdr>
                      <w:divsChild>
                        <w:div w:id="166724618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388408211">
                  <w:marLeft w:val="0"/>
                  <w:marRight w:val="0"/>
                  <w:marTop w:val="240"/>
                  <w:marBottom w:val="0"/>
                  <w:divBdr>
                    <w:top w:val="none" w:sz="0" w:space="0" w:color="auto"/>
                    <w:left w:val="none" w:sz="0" w:space="0" w:color="auto"/>
                    <w:bottom w:val="none" w:sz="0" w:space="0" w:color="auto"/>
                    <w:right w:val="none" w:sz="0" w:space="0" w:color="auto"/>
                  </w:divBdr>
                  <w:divsChild>
                    <w:div w:id="1726559234">
                      <w:marLeft w:val="0"/>
                      <w:marRight w:val="0"/>
                      <w:marTop w:val="0"/>
                      <w:marBottom w:val="0"/>
                      <w:divBdr>
                        <w:top w:val="none" w:sz="0" w:space="0" w:color="auto"/>
                        <w:left w:val="none" w:sz="0" w:space="0" w:color="auto"/>
                        <w:bottom w:val="none" w:sz="0" w:space="0" w:color="auto"/>
                        <w:right w:val="none" w:sz="0" w:space="0" w:color="auto"/>
                      </w:divBdr>
                      <w:divsChild>
                        <w:div w:id="83723499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866063481">
                  <w:marLeft w:val="0"/>
                  <w:marRight w:val="0"/>
                  <w:marTop w:val="240"/>
                  <w:marBottom w:val="0"/>
                  <w:divBdr>
                    <w:top w:val="none" w:sz="0" w:space="0" w:color="auto"/>
                    <w:left w:val="none" w:sz="0" w:space="0" w:color="auto"/>
                    <w:bottom w:val="none" w:sz="0" w:space="0" w:color="auto"/>
                    <w:right w:val="none" w:sz="0" w:space="0" w:color="auto"/>
                  </w:divBdr>
                  <w:divsChild>
                    <w:div w:id="749431446">
                      <w:marLeft w:val="0"/>
                      <w:marRight w:val="0"/>
                      <w:marTop w:val="0"/>
                      <w:marBottom w:val="0"/>
                      <w:divBdr>
                        <w:top w:val="none" w:sz="0" w:space="0" w:color="auto"/>
                        <w:left w:val="none" w:sz="0" w:space="0" w:color="auto"/>
                        <w:bottom w:val="none" w:sz="0" w:space="0" w:color="auto"/>
                        <w:right w:val="none" w:sz="0" w:space="0" w:color="auto"/>
                      </w:divBdr>
                      <w:divsChild>
                        <w:div w:id="145243208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392656384">
                  <w:marLeft w:val="0"/>
                  <w:marRight w:val="0"/>
                  <w:marTop w:val="240"/>
                  <w:marBottom w:val="0"/>
                  <w:divBdr>
                    <w:top w:val="none" w:sz="0" w:space="0" w:color="auto"/>
                    <w:left w:val="none" w:sz="0" w:space="0" w:color="auto"/>
                    <w:bottom w:val="none" w:sz="0" w:space="0" w:color="auto"/>
                    <w:right w:val="none" w:sz="0" w:space="0" w:color="auto"/>
                  </w:divBdr>
                  <w:divsChild>
                    <w:div w:id="1630235351">
                      <w:marLeft w:val="0"/>
                      <w:marRight w:val="0"/>
                      <w:marTop w:val="0"/>
                      <w:marBottom w:val="0"/>
                      <w:divBdr>
                        <w:top w:val="none" w:sz="0" w:space="0" w:color="auto"/>
                        <w:left w:val="none" w:sz="0" w:space="0" w:color="auto"/>
                        <w:bottom w:val="none" w:sz="0" w:space="0" w:color="auto"/>
                        <w:right w:val="none" w:sz="0" w:space="0" w:color="auto"/>
                      </w:divBdr>
                      <w:divsChild>
                        <w:div w:id="178090580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8522521">
      <w:bodyDiv w:val="1"/>
      <w:marLeft w:val="0"/>
      <w:marRight w:val="0"/>
      <w:marTop w:val="0"/>
      <w:marBottom w:val="0"/>
      <w:divBdr>
        <w:top w:val="none" w:sz="0" w:space="0" w:color="auto"/>
        <w:left w:val="none" w:sz="0" w:space="0" w:color="auto"/>
        <w:bottom w:val="none" w:sz="0" w:space="0" w:color="auto"/>
        <w:right w:val="none" w:sz="0" w:space="0" w:color="auto"/>
      </w:divBdr>
    </w:div>
    <w:div w:id="851337863">
      <w:bodyDiv w:val="1"/>
      <w:marLeft w:val="0"/>
      <w:marRight w:val="0"/>
      <w:marTop w:val="0"/>
      <w:marBottom w:val="0"/>
      <w:divBdr>
        <w:top w:val="none" w:sz="0" w:space="0" w:color="auto"/>
        <w:left w:val="none" w:sz="0" w:space="0" w:color="auto"/>
        <w:bottom w:val="none" w:sz="0" w:space="0" w:color="auto"/>
        <w:right w:val="none" w:sz="0" w:space="0" w:color="auto"/>
      </w:divBdr>
    </w:div>
    <w:div w:id="859657962">
      <w:bodyDiv w:val="1"/>
      <w:marLeft w:val="0"/>
      <w:marRight w:val="0"/>
      <w:marTop w:val="0"/>
      <w:marBottom w:val="0"/>
      <w:divBdr>
        <w:top w:val="none" w:sz="0" w:space="0" w:color="auto"/>
        <w:left w:val="none" w:sz="0" w:space="0" w:color="auto"/>
        <w:bottom w:val="none" w:sz="0" w:space="0" w:color="auto"/>
        <w:right w:val="none" w:sz="0" w:space="0" w:color="auto"/>
      </w:divBdr>
      <w:divsChild>
        <w:div w:id="1074744107">
          <w:marLeft w:val="0"/>
          <w:marRight w:val="0"/>
          <w:marTop w:val="0"/>
          <w:marBottom w:val="0"/>
          <w:divBdr>
            <w:top w:val="none" w:sz="0" w:space="0" w:color="auto"/>
            <w:left w:val="none" w:sz="0" w:space="0" w:color="auto"/>
            <w:bottom w:val="none" w:sz="0" w:space="0" w:color="auto"/>
            <w:right w:val="none" w:sz="0" w:space="0" w:color="auto"/>
          </w:divBdr>
          <w:divsChild>
            <w:div w:id="1603492055">
              <w:marLeft w:val="0"/>
              <w:marRight w:val="0"/>
              <w:marTop w:val="240"/>
              <w:marBottom w:val="0"/>
              <w:divBdr>
                <w:top w:val="none" w:sz="0" w:space="0" w:color="auto"/>
                <w:left w:val="none" w:sz="0" w:space="0" w:color="auto"/>
                <w:bottom w:val="none" w:sz="0" w:space="0" w:color="auto"/>
                <w:right w:val="none" w:sz="0" w:space="0" w:color="auto"/>
              </w:divBdr>
            </w:div>
          </w:divsChild>
        </w:div>
        <w:div w:id="1093167074">
          <w:marLeft w:val="0"/>
          <w:marRight w:val="0"/>
          <w:marTop w:val="0"/>
          <w:marBottom w:val="0"/>
          <w:divBdr>
            <w:top w:val="none" w:sz="0" w:space="0" w:color="auto"/>
            <w:left w:val="none" w:sz="0" w:space="0" w:color="auto"/>
            <w:bottom w:val="none" w:sz="0" w:space="0" w:color="auto"/>
            <w:right w:val="none" w:sz="0" w:space="0" w:color="auto"/>
          </w:divBdr>
        </w:div>
        <w:div w:id="276373547">
          <w:marLeft w:val="0"/>
          <w:marRight w:val="0"/>
          <w:marTop w:val="240"/>
          <w:marBottom w:val="0"/>
          <w:divBdr>
            <w:top w:val="none" w:sz="0" w:space="0" w:color="auto"/>
            <w:left w:val="none" w:sz="0" w:space="0" w:color="auto"/>
            <w:bottom w:val="none" w:sz="0" w:space="0" w:color="auto"/>
            <w:right w:val="none" w:sz="0" w:space="0" w:color="auto"/>
          </w:divBdr>
          <w:divsChild>
            <w:div w:id="598221817">
              <w:marLeft w:val="0"/>
              <w:marRight w:val="0"/>
              <w:marTop w:val="0"/>
              <w:marBottom w:val="0"/>
              <w:divBdr>
                <w:top w:val="none" w:sz="0" w:space="0" w:color="auto"/>
                <w:left w:val="none" w:sz="0" w:space="0" w:color="auto"/>
                <w:bottom w:val="none" w:sz="0" w:space="0" w:color="auto"/>
                <w:right w:val="none" w:sz="0" w:space="0" w:color="auto"/>
              </w:divBdr>
              <w:divsChild>
                <w:div w:id="970092023">
                  <w:marLeft w:val="0"/>
                  <w:marRight w:val="0"/>
                  <w:marTop w:val="0"/>
                  <w:marBottom w:val="0"/>
                  <w:divBdr>
                    <w:top w:val="none" w:sz="0" w:space="0" w:color="auto"/>
                    <w:left w:val="none" w:sz="0" w:space="0" w:color="auto"/>
                    <w:bottom w:val="none" w:sz="0" w:space="0" w:color="auto"/>
                    <w:right w:val="none" w:sz="0" w:space="0" w:color="auto"/>
                  </w:divBdr>
                  <w:divsChild>
                    <w:div w:id="1856652161">
                      <w:marLeft w:val="0"/>
                      <w:marRight w:val="0"/>
                      <w:marTop w:val="0"/>
                      <w:marBottom w:val="0"/>
                      <w:divBdr>
                        <w:top w:val="none" w:sz="0" w:space="0" w:color="auto"/>
                        <w:left w:val="none" w:sz="0" w:space="0" w:color="auto"/>
                        <w:bottom w:val="none" w:sz="0" w:space="0" w:color="auto"/>
                        <w:right w:val="none" w:sz="0" w:space="0" w:color="auto"/>
                      </w:divBdr>
                    </w:div>
                  </w:divsChild>
                </w:div>
                <w:div w:id="1363508941">
                  <w:marLeft w:val="0"/>
                  <w:marRight w:val="0"/>
                  <w:marTop w:val="240"/>
                  <w:marBottom w:val="0"/>
                  <w:divBdr>
                    <w:top w:val="none" w:sz="0" w:space="0" w:color="auto"/>
                    <w:left w:val="none" w:sz="0" w:space="0" w:color="auto"/>
                    <w:bottom w:val="none" w:sz="0" w:space="0" w:color="auto"/>
                    <w:right w:val="none" w:sz="0" w:space="0" w:color="auto"/>
                  </w:divBdr>
                  <w:divsChild>
                    <w:div w:id="505635856">
                      <w:marLeft w:val="0"/>
                      <w:marRight w:val="0"/>
                      <w:marTop w:val="0"/>
                      <w:marBottom w:val="0"/>
                      <w:divBdr>
                        <w:top w:val="none" w:sz="0" w:space="0" w:color="auto"/>
                        <w:left w:val="none" w:sz="0" w:space="0" w:color="auto"/>
                        <w:bottom w:val="none" w:sz="0" w:space="0" w:color="auto"/>
                        <w:right w:val="none" w:sz="0" w:space="0" w:color="auto"/>
                      </w:divBdr>
                      <w:divsChild>
                        <w:div w:id="122953165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767504594">
                  <w:marLeft w:val="0"/>
                  <w:marRight w:val="0"/>
                  <w:marTop w:val="240"/>
                  <w:marBottom w:val="0"/>
                  <w:divBdr>
                    <w:top w:val="none" w:sz="0" w:space="0" w:color="auto"/>
                    <w:left w:val="none" w:sz="0" w:space="0" w:color="auto"/>
                    <w:bottom w:val="none" w:sz="0" w:space="0" w:color="auto"/>
                    <w:right w:val="none" w:sz="0" w:space="0" w:color="auto"/>
                  </w:divBdr>
                  <w:divsChild>
                    <w:div w:id="114645269">
                      <w:marLeft w:val="0"/>
                      <w:marRight w:val="0"/>
                      <w:marTop w:val="0"/>
                      <w:marBottom w:val="0"/>
                      <w:divBdr>
                        <w:top w:val="none" w:sz="0" w:space="0" w:color="auto"/>
                        <w:left w:val="none" w:sz="0" w:space="0" w:color="auto"/>
                        <w:bottom w:val="none" w:sz="0" w:space="0" w:color="auto"/>
                        <w:right w:val="none" w:sz="0" w:space="0" w:color="auto"/>
                      </w:divBdr>
                      <w:divsChild>
                        <w:div w:id="89674067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951466840">
                  <w:marLeft w:val="0"/>
                  <w:marRight w:val="0"/>
                  <w:marTop w:val="240"/>
                  <w:marBottom w:val="0"/>
                  <w:divBdr>
                    <w:top w:val="none" w:sz="0" w:space="0" w:color="auto"/>
                    <w:left w:val="none" w:sz="0" w:space="0" w:color="auto"/>
                    <w:bottom w:val="none" w:sz="0" w:space="0" w:color="auto"/>
                    <w:right w:val="none" w:sz="0" w:space="0" w:color="auto"/>
                  </w:divBdr>
                  <w:divsChild>
                    <w:div w:id="1276641500">
                      <w:marLeft w:val="0"/>
                      <w:marRight w:val="0"/>
                      <w:marTop w:val="0"/>
                      <w:marBottom w:val="0"/>
                      <w:divBdr>
                        <w:top w:val="none" w:sz="0" w:space="0" w:color="auto"/>
                        <w:left w:val="none" w:sz="0" w:space="0" w:color="auto"/>
                        <w:bottom w:val="none" w:sz="0" w:space="0" w:color="auto"/>
                        <w:right w:val="none" w:sz="0" w:space="0" w:color="auto"/>
                      </w:divBdr>
                      <w:divsChild>
                        <w:div w:id="25474627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533467215">
                  <w:marLeft w:val="0"/>
                  <w:marRight w:val="0"/>
                  <w:marTop w:val="240"/>
                  <w:marBottom w:val="0"/>
                  <w:divBdr>
                    <w:top w:val="none" w:sz="0" w:space="0" w:color="auto"/>
                    <w:left w:val="none" w:sz="0" w:space="0" w:color="auto"/>
                    <w:bottom w:val="none" w:sz="0" w:space="0" w:color="auto"/>
                    <w:right w:val="none" w:sz="0" w:space="0" w:color="auto"/>
                  </w:divBdr>
                  <w:divsChild>
                    <w:div w:id="739252730">
                      <w:marLeft w:val="0"/>
                      <w:marRight w:val="0"/>
                      <w:marTop w:val="0"/>
                      <w:marBottom w:val="0"/>
                      <w:divBdr>
                        <w:top w:val="none" w:sz="0" w:space="0" w:color="auto"/>
                        <w:left w:val="none" w:sz="0" w:space="0" w:color="auto"/>
                        <w:bottom w:val="none" w:sz="0" w:space="0" w:color="auto"/>
                        <w:right w:val="none" w:sz="0" w:space="0" w:color="auto"/>
                      </w:divBdr>
                      <w:divsChild>
                        <w:div w:id="32875767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598179671">
                  <w:marLeft w:val="0"/>
                  <w:marRight w:val="0"/>
                  <w:marTop w:val="240"/>
                  <w:marBottom w:val="0"/>
                  <w:divBdr>
                    <w:top w:val="none" w:sz="0" w:space="0" w:color="auto"/>
                    <w:left w:val="none" w:sz="0" w:space="0" w:color="auto"/>
                    <w:bottom w:val="none" w:sz="0" w:space="0" w:color="auto"/>
                    <w:right w:val="none" w:sz="0" w:space="0" w:color="auto"/>
                  </w:divBdr>
                  <w:divsChild>
                    <w:div w:id="1859125662">
                      <w:marLeft w:val="0"/>
                      <w:marRight w:val="0"/>
                      <w:marTop w:val="0"/>
                      <w:marBottom w:val="0"/>
                      <w:divBdr>
                        <w:top w:val="none" w:sz="0" w:space="0" w:color="auto"/>
                        <w:left w:val="none" w:sz="0" w:space="0" w:color="auto"/>
                        <w:bottom w:val="none" w:sz="0" w:space="0" w:color="auto"/>
                        <w:right w:val="none" w:sz="0" w:space="0" w:color="auto"/>
                      </w:divBdr>
                      <w:divsChild>
                        <w:div w:id="664892373">
                          <w:marLeft w:val="240"/>
                          <w:marRight w:val="0"/>
                          <w:marTop w:val="0"/>
                          <w:marBottom w:val="0"/>
                          <w:divBdr>
                            <w:top w:val="none" w:sz="0" w:space="0" w:color="auto"/>
                            <w:left w:val="none" w:sz="0" w:space="0" w:color="auto"/>
                            <w:bottom w:val="none" w:sz="0" w:space="0" w:color="auto"/>
                            <w:right w:val="none" w:sz="0" w:space="0" w:color="auto"/>
                          </w:divBdr>
                        </w:div>
                      </w:divsChild>
                    </w:div>
                    <w:div w:id="389043080">
                      <w:marLeft w:val="0"/>
                      <w:marRight w:val="0"/>
                      <w:marTop w:val="240"/>
                      <w:marBottom w:val="0"/>
                      <w:divBdr>
                        <w:top w:val="none" w:sz="0" w:space="0" w:color="auto"/>
                        <w:left w:val="none" w:sz="0" w:space="0" w:color="auto"/>
                        <w:bottom w:val="none" w:sz="0" w:space="0" w:color="auto"/>
                        <w:right w:val="none" w:sz="0" w:space="0" w:color="auto"/>
                      </w:divBdr>
                      <w:divsChild>
                        <w:div w:id="2365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802400">
                  <w:marLeft w:val="0"/>
                  <w:marRight w:val="0"/>
                  <w:marTop w:val="240"/>
                  <w:marBottom w:val="0"/>
                  <w:divBdr>
                    <w:top w:val="none" w:sz="0" w:space="0" w:color="auto"/>
                    <w:left w:val="none" w:sz="0" w:space="0" w:color="auto"/>
                    <w:bottom w:val="none" w:sz="0" w:space="0" w:color="auto"/>
                    <w:right w:val="none" w:sz="0" w:space="0" w:color="auto"/>
                  </w:divBdr>
                  <w:divsChild>
                    <w:div w:id="972978326">
                      <w:marLeft w:val="0"/>
                      <w:marRight w:val="0"/>
                      <w:marTop w:val="0"/>
                      <w:marBottom w:val="0"/>
                      <w:divBdr>
                        <w:top w:val="none" w:sz="0" w:space="0" w:color="auto"/>
                        <w:left w:val="none" w:sz="0" w:space="0" w:color="auto"/>
                        <w:bottom w:val="none" w:sz="0" w:space="0" w:color="auto"/>
                        <w:right w:val="none" w:sz="0" w:space="0" w:color="auto"/>
                      </w:divBdr>
                      <w:divsChild>
                        <w:div w:id="133117754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764564546">
                  <w:marLeft w:val="0"/>
                  <w:marRight w:val="0"/>
                  <w:marTop w:val="240"/>
                  <w:marBottom w:val="0"/>
                  <w:divBdr>
                    <w:top w:val="none" w:sz="0" w:space="0" w:color="auto"/>
                    <w:left w:val="none" w:sz="0" w:space="0" w:color="auto"/>
                    <w:bottom w:val="none" w:sz="0" w:space="0" w:color="auto"/>
                    <w:right w:val="none" w:sz="0" w:space="0" w:color="auto"/>
                  </w:divBdr>
                  <w:divsChild>
                    <w:div w:id="1218394725">
                      <w:marLeft w:val="0"/>
                      <w:marRight w:val="0"/>
                      <w:marTop w:val="0"/>
                      <w:marBottom w:val="0"/>
                      <w:divBdr>
                        <w:top w:val="none" w:sz="0" w:space="0" w:color="auto"/>
                        <w:left w:val="none" w:sz="0" w:space="0" w:color="auto"/>
                        <w:bottom w:val="none" w:sz="0" w:space="0" w:color="auto"/>
                        <w:right w:val="none" w:sz="0" w:space="0" w:color="auto"/>
                      </w:divBdr>
                      <w:divsChild>
                        <w:div w:id="1596013644">
                          <w:marLeft w:val="240"/>
                          <w:marRight w:val="0"/>
                          <w:marTop w:val="0"/>
                          <w:marBottom w:val="0"/>
                          <w:divBdr>
                            <w:top w:val="none" w:sz="0" w:space="0" w:color="auto"/>
                            <w:left w:val="none" w:sz="0" w:space="0" w:color="auto"/>
                            <w:bottom w:val="none" w:sz="0" w:space="0" w:color="auto"/>
                            <w:right w:val="none" w:sz="0" w:space="0" w:color="auto"/>
                          </w:divBdr>
                        </w:div>
                      </w:divsChild>
                    </w:div>
                    <w:div w:id="381370874">
                      <w:marLeft w:val="0"/>
                      <w:marRight w:val="0"/>
                      <w:marTop w:val="240"/>
                      <w:marBottom w:val="0"/>
                      <w:divBdr>
                        <w:top w:val="none" w:sz="0" w:space="0" w:color="auto"/>
                        <w:left w:val="none" w:sz="0" w:space="0" w:color="auto"/>
                        <w:bottom w:val="none" w:sz="0" w:space="0" w:color="auto"/>
                        <w:right w:val="none" w:sz="0" w:space="0" w:color="auto"/>
                      </w:divBdr>
                      <w:divsChild>
                        <w:div w:id="142042086">
                          <w:marLeft w:val="0"/>
                          <w:marRight w:val="0"/>
                          <w:marTop w:val="0"/>
                          <w:marBottom w:val="0"/>
                          <w:divBdr>
                            <w:top w:val="none" w:sz="0" w:space="0" w:color="auto"/>
                            <w:left w:val="none" w:sz="0" w:space="0" w:color="auto"/>
                            <w:bottom w:val="none" w:sz="0" w:space="0" w:color="auto"/>
                            <w:right w:val="none" w:sz="0" w:space="0" w:color="auto"/>
                          </w:divBdr>
                          <w:divsChild>
                            <w:div w:id="156725977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827864086">
                      <w:marLeft w:val="0"/>
                      <w:marRight w:val="0"/>
                      <w:marTop w:val="240"/>
                      <w:marBottom w:val="0"/>
                      <w:divBdr>
                        <w:top w:val="none" w:sz="0" w:space="0" w:color="auto"/>
                        <w:left w:val="none" w:sz="0" w:space="0" w:color="auto"/>
                        <w:bottom w:val="none" w:sz="0" w:space="0" w:color="auto"/>
                        <w:right w:val="none" w:sz="0" w:space="0" w:color="auto"/>
                      </w:divBdr>
                      <w:divsChild>
                        <w:div w:id="1714765503">
                          <w:marLeft w:val="0"/>
                          <w:marRight w:val="0"/>
                          <w:marTop w:val="0"/>
                          <w:marBottom w:val="0"/>
                          <w:divBdr>
                            <w:top w:val="none" w:sz="0" w:space="0" w:color="auto"/>
                            <w:left w:val="none" w:sz="0" w:space="0" w:color="auto"/>
                            <w:bottom w:val="none" w:sz="0" w:space="0" w:color="auto"/>
                            <w:right w:val="none" w:sz="0" w:space="0" w:color="auto"/>
                          </w:divBdr>
                          <w:divsChild>
                            <w:div w:id="99176197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7156546">
                      <w:marLeft w:val="0"/>
                      <w:marRight w:val="0"/>
                      <w:marTop w:val="240"/>
                      <w:marBottom w:val="0"/>
                      <w:divBdr>
                        <w:top w:val="none" w:sz="0" w:space="0" w:color="auto"/>
                        <w:left w:val="none" w:sz="0" w:space="0" w:color="auto"/>
                        <w:bottom w:val="none" w:sz="0" w:space="0" w:color="auto"/>
                        <w:right w:val="none" w:sz="0" w:space="0" w:color="auto"/>
                      </w:divBdr>
                      <w:divsChild>
                        <w:div w:id="1219395149">
                          <w:marLeft w:val="0"/>
                          <w:marRight w:val="0"/>
                          <w:marTop w:val="0"/>
                          <w:marBottom w:val="0"/>
                          <w:divBdr>
                            <w:top w:val="none" w:sz="0" w:space="0" w:color="auto"/>
                            <w:left w:val="none" w:sz="0" w:space="0" w:color="auto"/>
                            <w:bottom w:val="none" w:sz="0" w:space="0" w:color="auto"/>
                            <w:right w:val="none" w:sz="0" w:space="0" w:color="auto"/>
                          </w:divBdr>
                          <w:divsChild>
                            <w:div w:id="918564539">
                              <w:marLeft w:val="240"/>
                              <w:marRight w:val="0"/>
                              <w:marTop w:val="0"/>
                              <w:marBottom w:val="0"/>
                              <w:divBdr>
                                <w:top w:val="none" w:sz="0" w:space="0" w:color="auto"/>
                                <w:left w:val="none" w:sz="0" w:space="0" w:color="auto"/>
                                <w:bottom w:val="none" w:sz="0" w:space="0" w:color="auto"/>
                                <w:right w:val="none" w:sz="0" w:space="0" w:color="auto"/>
                              </w:divBdr>
                            </w:div>
                          </w:divsChild>
                        </w:div>
                        <w:div w:id="2072144660">
                          <w:marLeft w:val="0"/>
                          <w:marRight w:val="0"/>
                          <w:marTop w:val="240"/>
                          <w:marBottom w:val="0"/>
                          <w:divBdr>
                            <w:top w:val="none" w:sz="0" w:space="0" w:color="auto"/>
                            <w:left w:val="none" w:sz="0" w:space="0" w:color="auto"/>
                            <w:bottom w:val="none" w:sz="0" w:space="0" w:color="auto"/>
                            <w:right w:val="none" w:sz="0" w:space="0" w:color="auto"/>
                          </w:divBdr>
                          <w:divsChild>
                            <w:div w:id="1762212891">
                              <w:marLeft w:val="0"/>
                              <w:marRight w:val="0"/>
                              <w:marTop w:val="0"/>
                              <w:marBottom w:val="0"/>
                              <w:divBdr>
                                <w:top w:val="none" w:sz="0" w:space="0" w:color="auto"/>
                                <w:left w:val="none" w:sz="0" w:space="0" w:color="auto"/>
                                <w:bottom w:val="none" w:sz="0" w:space="0" w:color="auto"/>
                                <w:right w:val="none" w:sz="0" w:space="0" w:color="auto"/>
                              </w:divBdr>
                              <w:divsChild>
                                <w:div w:id="15087188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450708154">
                          <w:marLeft w:val="0"/>
                          <w:marRight w:val="0"/>
                          <w:marTop w:val="240"/>
                          <w:marBottom w:val="0"/>
                          <w:divBdr>
                            <w:top w:val="none" w:sz="0" w:space="0" w:color="auto"/>
                            <w:left w:val="none" w:sz="0" w:space="0" w:color="auto"/>
                            <w:bottom w:val="none" w:sz="0" w:space="0" w:color="auto"/>
                            <w:right w:val="none" w:sz="0" w:space="0" w:color="auto"/>
                          </w:divBdr>
                          <w:divsChild>
                            <w:div w:id="998113362">
                              <w:marLeft w:val="0"/>
                              <w:marRight w:val="0"/>
                              <w:marTop w:val="0"/>
                              <w:marBottom w:val="0"/>
                              <w:divBdr>
                                <w:top w:val="none" w:sz="0" w:space="0" w:color="auto"/>
                                <w:left w:val="none" w:sz="0" w:space="0" w:color="auto"/>
                                <w:bottom w:val="none" w:sz="0" w:space="0" w:color="auto"/>
                                <w:right w:val="none" w:sz="0" w:space="0" w:color="auto"/>
                              </w:divBdr>
                              <w:divsChild>
                                <w:div w:id="199252117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1561976">
                      <w:marLeft w:val="0"/>
                      <w:marRight w:val="0"/>
                      <w:marTop w:val="240"/>
                      <w:marBottom w:val="0"/>
                      <w:divBdr>
                        <w:top w:val="none" w:sz="0" w:space="0" w:color="auto"/>
                        <w:left w:val="none" w:sz="0" w:space="0" w:color="auto"/>
                        <w:bottom w:val="none" w:sz="0" w:space="0" w:color="auto"/>
                        <w:right w:val="none" w:sz="0" w:space="0" w:color="auto"/>
                      </w:divBdr>
                      <w:divsChild>
                        <w:div w:id="1304001388">
                          <w:marLeft w:val="0"/>
                          <w:marRight w:val="0"/>
                          <w:marTop w:val="0"/>
                          <w:marBottom w:val="0"/>
                          <w:divBdr>
                            <w:top w:val="none" w:sz="0" w:space="0" w:color="auto"/>
                            <w:left w:val="none" w:sz="0" w:space="0" w:color="auto"/>
                            <w:bottom w:val="none" w:sz="0" w:space="0" w:color="auto"/>
                            <w:right w:val="none" w:sz="0" w:space="0" w:color="auto"/>
                          </w:divBdr>
                          <w:divsChild>
                            <w:div w:id="732965279">
                              <w:marLeft w:val="240"/>
                              <w:marRight w:val="0"/>
                              <w:marTop w:val="0"/>
                              <w:marBottom w:val="0"/>
                              <w:divBdr>
                                <w:top w:val="none" w:sz="0" w:space="0" w:color="auto"/>
                                <w:left w:val="none" w:sz="0" w:space="0" w:color="auto"/>
                                <w:bottom w:val="none" w:sz="0" w:space="0" w:color="auto"/>
                                <w:right w:val="none" w:sz="0" w:space="0" w:color="auto"/>
                              </w:divBdr>
                            </w:div>
                          </w:divsChild>
                        </w:div>
                        <w:div w:id="1145394074">
                          <w:marLeft w:val="0"/>
                          <w:marRight w:val="0"/>
                          <w:marTop w:val="240"/>
                          <w:marBottom w:val="0"/>
                          <w:divBdr>
                            <w:top w:val="none" w:sz="0" w:space="0" w:color="auto"/>
                            <w:left w:val="none" w:sz="0" w:space="0" w:color="auto"/>
                            <w:bottom w:val="none" w:sz="0" w:space="0" w:color="auto"/>
                            <w:right w:val="none" w:sz="0" w:space="0" w:color="auto"/>
                          </w:divBdr>
                          <w:divsChild>
                            <w:div w:id="1193156378">
                              <w:marLeft w:val="0"/>
                              <w:marRight w:val="0"/>
                              <w:marTop w:val="0"/>
                              <w:marBottom w:val="0"/>
                              <w:divBdr>
                                <w:top w:val="none" w:sz="0" w:space="0" w:color="auto"/>
                                <w:left w:val="none" w:sz="0" w:space="0" w:color="auto"/>
                                <w:bottom w:val="none" w:sz="0" w:space="0" w:color="auto"/>
                                <w:right w:val="none" w:sz="0" w:space="0" w:color="auto"/>
                              </w:divBdr>
                              <w:divsChild>
                                <w:div w:id="36198268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167401658">
                          <w:marLeft w:val="0"/>
                          <w:marRight w:val="0"/>
                          <w:marTop w:val="240"/>
                          <w:marBottom w:val="0"/>
                          <w:divBdr>
                            <w:top w:val="none" w:sz="0" w:space="0" w:color="auto"/>
                            <w:left w:val="none" w:sz="0" w:space="0" w:color="auto"/>
                            <w:bottom w:val="none" w:sz="0" w:space="0" w:color="auto"/>
                            <w:right w:val="none" w:sz="0" w:space="0" w:color="auto"/>
                          </w:divBdr>
                          <w:divsChild>
                            <w:div w:id="291787483">
                              <w:marLeft w:val="0"/>
                              <w:marRight w:val="0"/>
                              <w:marTop w:val="0"/>
                              <w:marBottom w:val="0"/>
                              <w:divBdr>
                                <w:top w:val="none" w:sz="0" w:space="0" w:color="auto"/>
                                <w:left w:val="none" w:sz="0" w:space="0" w:color="auto"/>
                                <w:bottom w:val="none" w:sz="0" w:space="0" w:color="auto"/>
                                <w:right w:val="none" w:sz="0" w:space="0" w:color="auto"/>
                              </w:divBdr>
                              <w:divsChild>
                                <w:div w:id="140695611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5799161">
                  <w:marLeft w:val="0"/>
                  <w:marRight w:val="0"/>
                  <w:marTop w:val="240"/>
                  <w:marBottom w:val="0"/>
                  <w:divBdr>
                    <w:top w:val="none" w:sz="0" w:space="0" w:color="auto"/>
                    <w:left w:val="none" w:sz="0" w:space="0" w:color="auto"/>
                    <w:bottom w:val="none" w:sz="0" w:space="0" w:color="auto"/>
                    <w:right w:val="none" w:sz="0" w:space="0" w:color="auto"/>
                  </w:divBdr>
                  <w:divsChild>
                    <w:div w:id="824395268">
                      <w:marLeft w:val="0"/>
                      <w:marRight w:val="0"/>
                      <w:marTop w:val="0"/>
                      <w:marBottom w:val="0"/>
                      <w:divBdr>
                        <w:top w:val="none" w:sz="0" w:space="0" w:color="auto"/>
                        <w:left w:val="none" w:sz="0" w:space="0" w:color="auto"/>
                        <w:bottom w:val="none" w:sz="0" w:space="0" w:color="auto"/>
                        <w:right w:val="none" w:sz="0" w:space="0" w:color="auto"/>
                      </w:divBdr>
                      <w:divsChild>
                        <w:div w:id="1469661280">
                          <w:marLeft w:val="240"/>
                          <w:marRight w:val="0"/>
                          <w:marTop w:val="0"/>
                          <w:marBottom w:val="0"/>
                          <w:divBdr>
                            <w:top w:val="none" w:sz="0" w:space="0" w:color="auto"/>
                            <w:left w:val="none" w:sz="0" w:space="0" w:color="auto"/>
                            <w:bottom w:val="none" w:sz="0" w:space="0" w:color="auto"/>
                            <w:right w:val="none" w:sz="0" w:space="0" w:color="auto"/>
                          </w:divBdr>
                        </w:div>
                      </w:divsChild>
                    </w:div>
                    <w:div w:id="763695298">
                      <w:marLeft w:val="0"/>
                      <w:marRight w:val="0"/>
                      <w:marTop w:val="240"/>
                      <w:marBottom w:val="0"/>
                      <w:divBdr>
                        <w:top w:val="none" w:sz="0" w:space="0" w:color="auto"/>
                        <w:left w:val="none" w:sz="0" w:space="0" w:color="auto"/>
                        <w:bottom w:val="none" w:sz="0" w:space="0" w:color="auto"/>
                        <w:right w:val="none" w:sz="0" w:space="0" w:color="auto"/>
                      </w:divBdr>
                      <w:divsChild>
                        <w:div w:id="1289437783">
                          <w:marLeft w:val="0"/>
                          <w:marRight w:val="0"/>
                          <w:marTop w:val="0"/>
                          <w:marBottom w:val="0"/>
                          <w:divBdr>
                            <w:top w:val="none" w:sz="0" w:space="0" w:color="auto"/>
                            <w:left w:val="none" w:sz="0" w:space="0" w:color="auto"/>
                            <w:bottom w:val="none" w:sz="0" w:space="0" w:color="auto"/>
                            <w:right w:val="none" w:sz="0" w:space="0" w:color="auto"/>
                          </w:divBdr>
                          <w:divsChild>
                            <w:div w:id="73369666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956213825">
                      <w:marLeft w:val="0"/>
                      <w:marRight w:val="0"/>
                      <w:marTop w:val="240"/>
                      <w:marBottom w:val="0"/>
                      <w:divBdr>
                        <w:top w:val="none" w:sz="0" w:space="0" w:color="auto"/>
                        <w:left w:val="none" w:sz="0" w:space="0" w:color="auto"/>
                        <w:bottom w:val="none" w:sz="0" w:space="0" w:color="auto"/>
                        <w:right w:val="none" w:sz="0" w:space="0" w:color="auto"/>
                      </w:divBdr>
                      <w:divsChild>
                        <w:div w:id="282005659">
                          <w:marLeft w:val="0"/>
                          <w:marRight w:val="0"/>
                          <w:marTop w:val="0"/>
                          <w:marBottom w:val="0"/>
                          <w:divBdr>
                            <w:top w:val="none" w:sz="0" w:space="0" w:color="auto"/>
                            <w:left w:val="none" w:sz="0" w:space="0" w:color="auto"/>
                            <w:bottom w:val="none" w:sz="0" w:space="0" w:color="auto"/>
                            <w:right w:val="none" w:sz="0" w:space="0" w:color="auto"/>
                          </w:divBdr>
                          <w:divsChild>
                            <w:div w:id="1776823700">
                              <w:marLeft w:val="240"/>
                              <w:marRight w:val="0"/>
                              <w:marTop w:val="0"/>
                              <w:marBottom w:val="0"/>
                              <w:divBdr>
                                <w:top w:val="none" w:sz="0" w:space="0" w:color="auto"/>
                                <w:left w:val="none" w:sz="0" w:space="0" w:color="auto"/>
                                <w:bottom w:val="none" w:sz="0" w:space="0" w:color="auto"/>
                                <w:right w:val="none" w:sz="0" w:space="0" w:color="auto"/>
                              </w:divBdr>
                            </w:div>
                          </w:divsChild>
                        </w:div>
                        <w:div w:id="1578249093">
                          <w:marLeft w:val="0"/>
                          <w:marRight w:val="0"/>
                          <w:marTop w:val="240"/>
                          <w:marBottom w:val="0"/>
                          <w:divBdr>
                            <w:top w:val="none" w:sz="0" w:space="0" w:color="auto"/>
                            <w:left w:val="none" w:sz="0" w:space="0" w:color="auto"/>
                            <w:bottom w:val="none" w:sz="0" w:space="0" w:color="auto"/>
                            <w:right w:val="none" w:sz="0" w:space="0" w:color="auto"/>
                          </w:divBdr>
                          <w:divsChild>
                            <w:div w:id="1954049738">
                              <w:marLeft w:val="0"/>
                              <w:marRight w:val="0"/>
                              <w:marTop w:val="0"/>
                              <w:marBottom w:val="0"/>
                              <w:divBdr>
                                <w:top w:val="none" w:sz="0" w:space="0" w:color="auto"/>
                                <w:left w:val="none" w:sz="0" w:space="0" w:color="auto"/>
                                <w:bottom w:val="none" w:sz="0" w:space="0" w:color="auto"/>
                                <w:right w:val="none" w:sz="0" w:space="0" w:color="auto"/>
                              </w:divBdr>
                              <w:divsChild>
                                <w:div w:id="63688452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284186793">
                          <w:marLeft w:val="0"/>
                          <w:marRight w:val="0"/>
                          <w:marTop w:val="240"/>
                          <w:marBottom w:val="0"/>
                          <w:divBdr>
                            <w:top w:val="none" w:sz="0" w:space="0" w:color="auto"/>
                            <w:left w:val="none" w:sz="0" w:space="0" w:color="auto"/>
                            <w:bottom w:val="none" w:sz="0" w:space="0" w:color="auto"/>
                            <w:right w:val="none" w:sz="0" w:space="0" w:color="auto"/>
                          </w:divBdr>
                          <w:divsChild>
                            <w:div w:id="1991052501">
                              <w:marLeft w:val="0"/>
                              <w:marRight w:val="0"/>
                              <w:marTop w:val="0"/>
                              <w:marBottom w:val="0"/>
                              <w:divBdr>
                                <w:top w:val="none" w:sz="0" w:space="0" w:color="auto"/>
                                <w:left w:val="none" w:sz="0" w:space="0" w:color="auto"/>
                                <w:bottom w:val="none" w:sz="0" w:space="0" w:color="auto"/>
                                <w:right w:val="none" w:sz="0" w:space="0" w:color="auto"/>
                              </w:divBdr>
                              <w:divsChild>
                                <w:div w:id="53307923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111053668">
                          <w:marLeft w:val="0"/>
                          <w:marRight w:val="0"/>
                          <w:marTop w:val="240"/>
                          <w:marBottom w:val="0"/>
                          <w:divBdr>
                            <w:top w:val="none" w:sz="0" w:space="0" w:color="auto"/>
                            <w:left w:val="none" w:sz="0" w:space="0" w:color="auto"/>
                            <w:bottom w:val="none" w:sz="0" w:space="0" w:color="auto"/>
                            <w:right w:val="none" w:sz="0" w:space="0" w:color="auto"/>
                          </w:divBdr>
                          <w:divsChild>
                            <w:div w:id="1496607980">
                              <w:marLeft w:val="0"/>
                              <w:marRight w:val="0"/>
                              <w:marTop w:val="0"/>
                              <w:marBottom w:val="0"/>
                              <w:divBdr>
                                <w:top w:val="none" w:sz="0" w:space="0" w:color="auto"/>
                                <w:left w:val="none" w:sz="0" w:space="0" w:color="auto"/>
                                <w:bottom w:val="none" w:sz="0" w:space="0" w:color="auto"/>
                                <w:right w:val="none" w:sz="0" w:space="0" w:color="auto"/>
                              </w:divBdr>
                              <w:divsChild>
                                <w:div w:id="110260985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6013074">
                      <w:marLeft w:val="0"/>
                      <w:marRight w:val="0"/>
                      <w:marTop w:val="240"/>
                      <w:marBottom w:val="0"/>
                      <w:divBdr>
                        <w:top w:val="none" w:sz="0" w:space="0" w:color="auto"/>
                        <w:left w:val="none" w:sz="0" w:space="0" w:color="auto"/>
                        <w:bottom w:val="none" w:sz="0" w:space="0" w:color="auto"/>
                        <w:right w:val="none" w:sz="0" w:space="0" w:color="auto"/>
                      </w:divBdr>
                      <w:divsChild>
                        <w:div w:id="2107769537">
                          <w:marLeft w:val="0"/>
                          <w:marRight w:val="0"/>
                          <w:marTop w:val="0"/>
                          <w:marBottom w:val="0"/>
                          <w:divBdr>
                            <w:top w:val="none" w:sz="0" w:space="0" w:color="auto"/>
                            <w:left w:val="none" w:sz="0" w:space="0" w:color="auto"/>
                            <w:bottom w:val="none" w:sz="0" w:space="0" w:color="auto"/>
                            <w:right w:val="none" w:sz="0" w:space="0" w:color="auto"/>
                          </w:divBdr>
                          <w:divsChild>
                            <w:div w:id="44531811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05581">
                  <w:marLeft w:val="0"/>
                  <w:marRight w:val="0"/>
                  <w:marTop w:val="240"/>
                  <w:marBottom w:val="0"/>
                  <w:divBdr>
                    <w:top w:val="none" w:sz="0" w:space="0" w:color="auto"/>
                    <w:left w:val="none" w:sz="0" w:space="0" w:color="auto"/>
                    <w:bottom w:val="none" w:sz="0" w:space="0" w:color="auto"/>
                    <w:right w:val="none" w:sz="0" w:space="0" w:color="auto"/>
                  </w:divBdr>
                  <w:divsChild>
                    <w:div w:id="383331375">
                      <w:marLeft w:val="0"/>
                      <w:marRight w:val="0"/>
                      <w:marTop w:val="0"/>
                      <w:marBottom w:val="0"/>
                      <w:divBdr>
                        <w:top w:val="none" w:sz="0" w:space="0" w:color="auto"/>
                        <w:left w:val="none" w:sz="0" w:space="0" w:color="auto"/>
                        <w:bottom w:val="none" w:sz="0" w:space="0" w:color="auto"/>
                        <w:right w:val="none" w:sz="0" w:space="0" w:color="auto"/>
                      </w:divBdr>
                      <w:divsChild>
                        <w:div w:id="355277690">
                          <w:marLeft w:val="240"/>
                          <w:marRight w:val="0"/>
                          <w:marTop w:val="0"/>
                          <w:marBottom w:val="0"/>
                          <w:divBdr>
                            <w:top w:val="none" w:sz="0" w:space="0" w:color="auto"/>
                            <w:left w:val="none" w:sz="0" w:space="0" w:color="auto"/>
                            <w:bottom w:val="none" w:sz="0" w:space="0" w:color="auto"/>
                            <w:right w:val="none" w:sz="0" w:space="0" w:color="auto"/>
                          </w:divBdr>
                        </w:div>
                      </w:divsChild>
                    </w:div>
                    <w:div w:id="2024745466">
                      <w:marLeft w:val="0"/>
                      <w:marRight w:val="0"/>
                      <w:marTop w:val="240"/>
                      <w:marBottom w:val="0"/>
                      <w:divBdr>
                        <w:top w:val="none" w:sz="0" w:space="0" w:color="auto"/>
                        <w:left w:val="none" w:sz="0" w:space="0" w:color="auto"/>
                        <w:bottom w:val="none" w:sz="0" w:space="0" w:color="auto"/>
                        <w:right w:val="none" w:sz="0" w:space="0" w:color="auto"/>
                      </w:divBdr>
                      <w:divsChild>
                        <w:div w:id="706023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056089">
                  <w:marLeft w:val="0"/>
                  <w:marRight w:val="0"/>
                  <w:marTop w:val="240"/>
                  <w:marBottom w:val="0"/>
                  <w:divBdr>
                    <w:top w:val="none" w:sz="0" w:space="0" w:color="auto"/>
                    <w:left w:val="none" w:sz="0" w:space="0" w:color="auto"/>
                    <w:bottom w:val="none" w:sz="0" w:space="0" w:color="auto"/>
                    <w:right w:val="none" w:sz="0" w:space="0" w:color="auto"/>
                  </w:divBdr>
                  <w:divsChild>
                    <w:div w:id="1003969711">
                      <w:marLeft w:val="0"/>
                      <w:marRight w:val="0"/>
                      <w:marTop w:val="0"/>
                      <w:marBottom w:val="0"/>
                      <w:divBdr>
                        <w:top w:val="none" w:sz="0" w:space="0" w:color="auto"/>
                        <w:left w:val="none" w:sz="0" w:space="0" w:color="auto"/>
                        <w:bottom w:val="none" w:sz="0" w:space="0" w:color="auto"/>
                        <w:right w:val="none" w:sz="0" w:space="0" w:color="auto"/>
                      </w:divBdr>
                      <w:divsChild>
                        <w:div w:id="14075297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588492330">
                  <w:marLeft w:val="0"/>
                  <w:marRight w:val="0"/>
                  <w:marTop w:val="240"/>
                  <w:marBottom w:val="0"/>
                  <w:divBdr>
                    <w:top w:val="none" w:sz="0" w:space="0" w:color="auto"/>
                    <w:left w:val="none" w:sz="0" w:space="0" w:color="auto"/>
                    <w:bottom w:val="none" w:sz="0" w:space="0" w:color="auto"/>
                    <w:right w:val="none" w:sz="0" w:space="0" w:color="auto"/>
                  </w:divBdr>
                  <w:divsChild>
                    <w:div w:id="1546680776">
                      <w:marLeft w:val="0"/>
                      <w:marRight w:val="0"/>
                      <w:marTop w:val="0"/>
                      <w:marBottom w:val="0"/>
                      <w:divBdr>
                        <w:top w:val="none" w:sz="0" w:space="0" w:color="auto"/>
                        <w:left w:val="none" w:sz="0" w:space="0" w:color="auto"/>
                        <w:bottom w:val="none" w:sz="0" w:space="0" w:color="auto"/>
                        <w:right w:val="none" w:sz="0" w:space="0" w:color="auto"/>
                      </w:divBdr>
                      <w:divsChild>
                        <w:div w:id="1990552436">
                          <w:marLeft w:val="240"/>
                          <w:marRight w:val="0"/>
                          <w:marTop w:val="0"/>
                          <w:marBottom w:val="0"/>
                          <w:divBdr>
                            <w:top w:val="none" w:sz="0" w:space="0" w:color="auto"/>
                            <w:left w:val="none" w:sz="0" w:space="0" w:color="auto"/>
                            <w:bottom w:val="none" w:sz="0" w:space="0" w:color="auto"/>
                            <w:right w:val="none" w:sz="0" w:space="0" w:color="auto"/>
                          </w:divBdr>
                        </w:div>
                      </w:divsChild>
                    </w:div>
                    <w:div w:id="1291781651">
                      <w:marLeft w:val="0"/>
                      <w:marRight w:val="0"/>
                      <w:marTop w:val="240"/>
                      <w:marBottom w:val="0"/>
                      <w:divBdr>
                        <w:top w:val="none" w:sz="0" w:space="0" w:color="auto"/>
                        <w:left w:val="none" w:sz="0" w:space="0" w:color="auto"/>
                        <w:bottom w:val="none" w:sz="0" w:space="0" w:color="auto"/>
                        <w:right w:val="none" w:sz="0" w:space="0" w:color="auto"/>
                      </w:divBdr>
                      <w:divsChild>
                        <w:div w:id="681249408">
                          <w:marLeft w:val="0"/>
                          <w:marRight w:val="0"/>
                          <w:marTop w:val="0"/>
                          <w:marBottom w:val="0"/>
                          <w:divBdr>
                            <w:top w:val="none" w:sz="0" w:space="0" w:color="auto"/>
                            <w:left w:val="none" w:sz="0" w:space="0" w:color="auto"/>
                            <w:bottom w:val="none" w:sz="0" w:space="0" w:color="auto"/>
                            <w:right w:val="none" w:sz="0" w:space="0" w:color="auto"/>
                          </w:divBdr>
                          <w:divsChild>
                            <w:div w:id="72622558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391462829">
                      <w:marLeft w:val="0"/>
                      <w:marRight w:val="0"/>
                      <w:marTop w:val="240"/>
                      <w:marBottom w:val="0"/>
                      <w:divBdr>
                        <w:top w:val="none" w:sz="0" w:space="0" w:color="auto"/>
                        <w:left w:val="none" w:sz="0" w:space="0" w:color="auto"/>
                        <w:bottom w:val="none" w:sz="0" w:space="0" w:color="auto"/>
                        <w:right w:val="none" w:sz="0" w:space="0" w:color="auto"/>
                      </w:divBdr>
                      <w:divsChild>
                        <w:div w:id="425542498">
                          <w:marLeft w:val="0"/>
                          <w:marRight w:val="0"/>
                          <w:marTop w:val="0"/>
                          <w:marBottom w:val="0"/>
                          <w:divBdr>
                            <w:top w:val="none" w:sz="0" w:space="0" w:color="auto"/>
                            <w:left w:val="none" w:sz="0" w:space="0" w:color="auto"/>
                            <w:bottom w:val="none" w:sz="0" w:space="0" w:color="auto"/>
                            <w:right w:val="none" w:sz="0" w:space="0" w:color="auto"/>
                          </w:divBdr>
                          <w:divsChild>
                            <w:div w:id="722204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496533462">
                      <w:marLeft w:val="0"/>
                      <w:marRight w:val="0"/>
                      <w:marTop w:val="240"/>
                      <w:marBottom w:val="0"/>
                      <w:divBdr>
                        <w:top w:val="none" w:sz="0" w:space="0" w:color="auto"/>
                        <w:left w:val="none" w:sz="0" w:space="0" w:color="auto"/>
                        <w:bottom w:val="none" w:sz="0" w:space="0" w:color="auto"/>
                        <w:right w:val="none" w:sz="0" w:space="0" w:color="auto"/>
                      </w:divBdr>
                      <w:divsChild>
                        <w:div w:id="1926768401">
                          <w:marLeft w:val="0"/>
                          <w:marRight w:val="0"/>
                          <w:marTop w:val="0"/>
                          <w:marBottom w:val="0"/>
                          <w:divBdr>
                            <w:top w:val="none" w:sz="0" w:space="0" w:color="auto"/>
                            <w:left w:val="none" w:sz="0" w:space="0" w:color="auto"/>
                            <w:bottom w:val="none" w:sz="0" w:space="0" w:color="auto"/>
                            <w:right w:val="none" w:sz="0" w:space="0" w:color="auto"/>
                          </w:divBdr>
                          <w:divsChild>
                            <w:div w:id="199055552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677003918">
                      <w:marLeft w:val="0"/>
                      <w:marRight w:val="0"/>
                      <w:marTop w:val="240"/>
                      <w:marBottom w:val="0"/>
                      <w:divBdr>
                        <w:top w:val="none" w:sz="0" w:space="0" w:color="auto"/>
                        <w:left w:val="none" w:sz="0" w:space="0" w:color="auto"/>
                        <w:bottom w:val="none" w:sz="0" w:space="0" w:color="auto"/>
                        <w:right w:val="none" w:sz="0" w:space="0" w:color="auto"/>
                      </w:divBdr>
                      <w:divsChild>
                        <w:div w:id="152528852">
                          <w:marLeft w:val="0"/>
                          <w:marRight w:val="0"/>
                          <w:marTop w:val="0"/>
                          <w:marBottom w:val="0"/>
                          <w:divBdr>
                            <w:top w:val="none" w:sz="0" w:space="0" w:color="auto"/>
                            <w:left w:val="none" w:sz="0" w:space="0" w:color="auto"/>
                            <w:bottom w:val="none" w:sz="0" w:space="0" w:color="auto"/>
                            <w:right w:val="none" w:sz="0" w:space="0" w:color="auto"/>
                          </w:divBdr>
                          <w:divsChild>
                            <w:div w:id="71639454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56366303">
                      <w:marLeft w:val="0"/>
                      <w:marRight w:val="0"/>
                      <w:marTop w:val="240"/>
                      <w:marBottom w:val="0"/>
                      <w:divBdr>
                        <w:top w:val="none" w:sz="0" w:space="0" w:color="auto"/>
                        <w:left w:val="none" w:sz="0" w:space="0" w:color="auto"/>
                        <w:bottom w:val="none" w:sz="0" w:space="0" w:color="auto"/>
                        <w:right w:val="none" w:sz="0" w:space="0" w:color="auto"/>
                      </w:divBdr>
                      <w:divsChild>
                        <w:div w:id="113793033">
                          <w:marLeft w:val="0"/>
                          <w:marRight w:val="0"/>
                          <w:marTop w:val="0"/>
                          <w:marBottom w:val="0"/>
                          <w:divBdr>
                            <w:top w:val="none" w:sz="0" w:space="0" w:color="auto"/>
                            <w:left w:val="none" w:sz="0" w:space="0" w:color="auto"/>
                            <w:bottom w:val="none" w:sz="0" w:space="0" w:color="auto"/>
                            <w:right w:val="none" w:sz="0" w:space="0" w:color="auto"/>
                          </w:divBdr>
                          <w:divsChild>
                            <w:div w:id="58997263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393700615">
                      <w:marLeft w:val="0"/>
                      <w:marRight w:val="0"/>
                      <w:marTop w:val="240"/>
                      <w:marBottom w:val="0"/>
                      <w:divBdr>
                        <w:top w:val="none" w:sz="0" w:space="0" w:color="auto"/>
                        <w:left w:val="none" w:sz="0" w:space="0" w:color="auto"/>
                        <w:bottom w:val="none" w:sz="0" w:space="0" w:color="auto"/>
                        <w:right w:val="none" w:sz="0" w:space="0" w:color="auto"/>
                      </w:divBdr>
                      <w:divsChild>
                        <w:div w:id="1648588065">
                          <w:marLeft w:val="0"/>
                          <w:marRight w:val="0"/>
                          <w:marTop w:val="0"/>
                          <w:marBottom w:val="0"/>
                          <w:divBdr>
                            <w:top w:val="none" w:sz="0" w:space="0" w:color="auto"/>
                            <w:left w:val="none" w:sz="0" w:space="0" w:color="auto"/>
                            <w:bottom w:val="none" w:sz="0" w:space="0" w:color="auto"/>
                            <w:right w:val="none" w:sz="0" w:space="0" w:color="auto"/>
                          </w:divBdr>
                          <w:divsChild>
                            <w:div w:id="95285799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8456042">
                      <w:marLeft w:val="0"/>
                      <w:marRight w:val="0"/>
                      <w:marTop w:val="240"/>
                      <w:marBottom w:val="0"/>
                      <w:divBdr>
                        <w:top w:val="none" w:sz="0" w:space="0" w:color="auto"/>
                        <w:left w:val="none" w:sz="0" w:space="0" w:color="auto"/>
                        <w:bottom w:val="none" w:sz="0" w:space="0" w:color="auto"/>
                        <w:right w:val="none" w:sz="0" w:space="0" w:color="auto"/>
                      </w:divBdr>
                      <w:divsChild>
                        <w:div w:id="502086126">
                          <w:marLeft w:val="0"/>
                          <w:marRight w:val="0"/>
                          <w:marTop w:val="0"/>
                          <w:marBottom w:val="0"/>
                          <w:divBdr>
                            <w:top w:val="none" w:sz="0" w:space="0" w:color="auto"/>
                            <w:left w:val="none" w:sz="0" w:space="0" w:color="auto"/>
                            <w:bottom w:val="none" w:sz="0" w:space="0" w:color="auto"/>
                            <w:right w:val="none" w:sz="0" w:space="0" w:color="auto"/>
                          </w:divBdr>
                          <w:divsChild>
                            <w:div w:id="164936363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092430803">
                      <w:marLeft w:val="0"/>
                      <w:marRight w:val="0"/>
                      <w:marTop w:val="240"/>
                      <w:marBottom w:val="0"/>
                      <w:divBdr>
                        <w:top w:val="none" w:sz="0" w:space="0" w:color="auto"/>
                        <w:left w:val="none" w:sz="0" w:space="0" w:color="auto"/>
                        <w:bottom w:val="none" w:sz="0" w:space="0" w:color="auto"/>
                        <w:right w:val="none" w:sz="0" w:space="0" w:color="auto"/>
                      </w:divBdr>
                      <w:divsChild>
                        <w:div w:id="1222713788">
                          <w:marLeft w:val="0"/>
                          <w:marRight w:val="0"/>
                          <w:marTop w:val="0"/>
                          <w:marBottom w:val="0"/>
                          <w:divBdr>
                            <w:top w:val="none" w:sz="0" w:space="0" w:color="auto"/>
                            <w:left w:val="none" w:sz="0" w:space="0" w:color="auto"/>
                            <w:bottom w:val="none" w:sz="0" w:space="0" w:color="auto"/>
                            <w:right w:val="none" w:sz="0" w:space="0" w:color="auto"/>
                          </w:divBdr>
                          <w:divsChild>
                            <w:div w:id="197166923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076636090">
                      <w:marLeft w:val="0"/>
                      <w:marRight w:val="0"/>
                      <w:marTop w:val="240"/>
                      <w:marBottom w:val="0"/>
                      <w:divBdr>
                        <w:top w:val="none" w:sz="0" w:space="0" w:color="auto"/>
                        <w:left w:val="none" w:sz="0" w:space="0" w:color="auto"/>
                        <w:bottom w:val="none" w:sz="0" w:space="0" w:color="auto"/>
                        <w:right w:val="none" w:sz="0" w:space="0" w:color="auto"/>
                      </w:divBdr>
                      <w:divsChild>
                        <w:div w:id="664473923">
                          <w:marLeft w:val="0"/>
                          <w:marRight w:val="0"/>
                          <w:marTop w:val="0"/>
                          <w:marBottom w:val="0"/>
                          <w:divBdr>
                            <w:top w:val="none" w:sz="0" w:space="0" w:color="auto"/>
                            <w:left w:val="none" w:sz="0" w:space="0" w:color="auto"/>
                            <w:bottom w:val="none" w:sz="0" w:space="0" w:color="auto"/>
                            <w:right w:val="none" w:sz="0" w:space="0" w:color="auto"/>
                          </w:divBdr>
                          <w:divsChild>
                            <w:div w:id="133465142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01990493">
                      <w:marLeft w:val="0"/>
                      <w:marRight w:val="0"/>
                      <w:marTop w:val="240"/>
                      <w:marBottom w:val="0"/>
                      <w:divBdr>
                        <w:top w:val="none" w:sz="0" w:space="0" w:color="auto"/>
                        <w:left w:val="none" w:sz="0" w:space="0" w:color="auto"/>
                        <w:bottom w:val="none" w:sz="0" w:space="0" w:color="auto"/>
                        <w:right w:val="none" w:sz="0" w:space="0" w:color="auto"/>
                      </w:divBdr>
                      <w:divsChild>
                        <w:div w:id="507601055">
                          <w:marLeft w:val="0"/>
                          <w:marRight w:val="0"/>
                          <w:marTop w:val="0"/>
                          <w:marBottom w:val="0"/>
                          <w:divBdr>
                            <w:top w:val="none" w:sz="0" w:space="0" w:color="auto"/>
                            <w:left w:val="none" w:sz="0" w:space="0" w:color="auto"/>
                            <w:bottom w:val="none" w:sz="0" w:space="0" w:color="auto"/>
                            <w:right w:val="none" w:sz="0" w:space="0" w:color="auto"/>
                          </w:divBdr>
                          <w:divsChild>
                            <w:div w:id="140753735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048336716">
                      <w:marLeft w:val="0"/>
                      <w:marRight w:val="0"/>
                      <w:marTop w:val="240"/>
                      <w:marBottom w:val="0"/>
                      <w:divBdr>
                        <w:top w:val="none" w:sz="0" w:space="0" w:color="auto"/>
                        <w:left w:val="none" w:sz="0" w:space="0" w:color="auto"/>
                        <w:bottom w:val="none" w:sz="0" w:space="0" w:color="auto"/>
                        <w:right w:val="none" w:sz="0" w:space="0" w:color="auto"/>
                      </w:divBdr>
                      <w:divsChild>
                        <w:div w:id="1439373345">
                          <w:marLeft w:val="0"/>
                          <w:marRight w:val="0"/>
                          <w:marTop w:val="0"/>
                          <w:marBottom w:val="0"/>
                          <w:divBdr>
                            <w:top w:val="none" w:sz="0" w:space="0" w:color="auto"/>
                            <w:left w:val="none" w:sz="0" w:space="0" w:color="auto"/>
                            <w:bottom w:val="none" w:sz="0" w:space="0" w:color="auto"/>
                            <w:right w:val="none" w:sz="0" w:space="0" w:color="auto"/>
                          </w:divBdr>
                          <w:divsChild>
                            <w:div w:id="119599637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335959932">
                      <w:marLeft w:val="0"/>
                      <w:marRight w:val="0"/>
                      <w:marTop w:val="240"/>
                      <w:marBottom w:val="0"/>
                      <w:divBdr>
                        <w:top w:val="none" w:sz="0" w:space="0" w:color="auto"/>
                        <w:left w:val="none" w:sz="0" w:space="0" w:color="auto"/>
                        <w:bottom w:val="none" w:sz="0" w:space="0" w:color="auto"/>
                        <w:right w:val="none" w:sz="0" w:space="0" w:color="auto"/>
                      </w:divBdr>
                      <w:divsChild>
                        <w:div w:id="1377778991">
                          <w:marLeft w:val="0"/>
                          <w:marRight w:val="0"/>
                          <w:marTop w:val="0"/>
                          <w:marBottom w:val="0"/>
                          <w:divBdr>
                            <w:top w:val="none" w:sz="0" w:space="0" w:color="auto"/>
                            <w:left w:val="none" w:sz="0" w:space="0" w:color="auto"/>
                            <w:bottom w:val="none" w:sz="0" w:space="0" w:color="auto"/>
                            <w:right w:val="none" w:sz="0" w:space="0" w:color="auto"/>
                          </w:divBdr>
                          <w:divsChild>
                            <w:div w:id="180534431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568466156">
                      <w:marLeft w:val="0"/>
                      <w:marRight w:val="0"/>
                      <w:marTop w:val="240"/>
                      <w:marBottom w:val="0"/>
                      <w:divBdr>
                        <w:top w:val="none" w:sz="0" w:space="0" w:color="auto"/>
                        <w:left w:val="none" w:sz="0" w:space="0" w:color="auto"/>
                        <w:bottom w:val="none" w:sz="0" w:space="0" w:color="auto"/>
                        <w:right w:val="none" w:sz="0" w:space="0" w:color="auto"/>
                      </w:divBdr>
                      <w:divsChild>
                        <w:div w:id="315957945">
                          <w:marLeft w:val="0"/>
                          <w:marRight w:val="0"/>
                          <w:marTop w:val="0"/>
                          <w:marBottom w:val="0"/>
                          <w:divBdr>
                            <w:top w:val="none" w:sz="0" w:space="0" w:color="auto"/>
                            <w:left w:val="none" w:sz="0" w:space="0" w:color="auto"/>
                            <w:bottom w:val="none" w:sz="0" w:space="0" w:color="auto"/>
                            <w:right w:val="none" w:sz="0" w:space="0" w:color="auto"/>
                          </w:divBdr>
                          <w:divsChild>
                            <w:div w:id="86429313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37628339">
                      <w:marLeft w:val="0"/>
                      <w:marRight w:val="0"/>
                      <w:marTop w:val="240"/>
                      <w:marBottom w:val="0"/>
                      <w:divBdr>
                        <w:top w:val="none" w:sz="0" w:space="0" w:color="auto"/>
                        <w:left w:val="none" w:sz="0" w:space="0" w:color="auto"/>
                        <w:bottom w:val="none" w:sz="0" w:space="0" w:color="auto"/>
                        <w:right w:val="none" w:sz="0" w:space="0" w:color="auto"/>
                      </w:divBdr>
                      <w:divsChild>
                        <w:div w:id="1608852743">
                          <w:marLeft w:val="0"/>
                          <w:marRight w:val="0"/>
                          <w:marTop w:val="0"/>
                          <w:marBottom w:val="0"/>
                          <w:divBdr>
                            <w:top w:val="none" w:sz="0" w:space="0" w:color="auto"/>
                            <w:left w:val="none" w:sz="0" w:space="0" w:color="auto"/>
                            <w:bottom w:val="none" w:sz="0" w:space="0" w:color="auto"/>
                            <w:right w:val="none" w:sz="0" w:space="0" w:color="auto"/>
                          </w:divBdr>
                          <w:divsChild>
                            <w:div w:id="157384885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398810">
                  <w:marLeft w:val="0"/>
                  <w:marRight w:val="0"/>
                  <w:marTop w:val="240"/>
                  <w:marBottom w:val="0"/>
                  <w:divBdr>
                    <w:top w:val="none" w:sz="0" w:space="0" w:color="auto"/>
                    <w:left w:val="none" w:sz="0" w:space="0" w:color="auto"/>
                    <w:bottom w:val="none" w:sz="0" w:space="0" w:color="auto"/>
                    <w:right w:val="none" w:sz="0" w:space="0" w:color="auto"/>
                  </w:divBdr>
                  <w:divsChild>
                    <w:div w:id="189684635">
                      <w:marLeft w:val="0"/>
                      <w:marRight w:val="0"/>
                      <w:marTop w:val="0"/>
                      <w:marBottom w:val="0"/>
                      <w:divBdr>
                        <w:top w:val="none" w:sz="0" w:space="0" w:color="auto"/>
                        <w:left w:val="none" w:sz="0" w:space="0" w:color="auto"/>
                        <w:bottom w:val="none" w:sz="0" w:space="0" w:color="auto"/>
                        <w:right w:val="none" w:sz="0" w:space="0" w:color="auto"/>
                      </w:divBdr>
                      <w:divsChild>
                        <w:div w:id="37790112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710762408">
                  <w:marLeft w:val="0"/>
                  <w:marRight w:val="0"/>
                  <w:marTop w:val="240"/>
                  <w:marBottom w:val="0"/>
                  <w:divBdr>
                    <w:top w:val="none" w:sz="0" w:space="0" w:color="auto"/>
                    <w:left w:val="none" w:sz="0" w:space="0" w:color="auto"/>
                    <w:bottom w:val="none" w:sz="0" w:space="0" w:color="auto"/>
                    <w:right w:val="none" w:sz="0" w:space="0" w:color="auto"/>
                  </w:divBdr>
                  <w:divsChild>
                    <w:div w:id="487744024">
                      <w:marLeft w:val="0"/>
                      <w:marRight w:val="0"/>
                      <w:marTop w:val="0"/>
                      <w:marBottom w:val="0"/>
                      <w:divBdr>
                        <w:top w:val="none" w:sz="0" w:space="0" w:color="auto"/>
                        <w:left w:val="none" w:sz="0" w:space="0" w:color="auto"/>
                        <w:bottom w:val="none" w:sz="0" w:space="0" w:color="auto"/>
                        <w:right w:val="none" w:sz="0" w:space="0" w:color="auto"/>
                      </w:divBdr>
                      <w:divsChild>
                        <w:div w:id="33156702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4195090">
      <w:bodyDiv w:val="1"/>
      <w:marLeft w:val="0"/>
      <w:marRight w:val="0"/>
      <w:marTop w:val="0"/>
      <w:marBottom w:val="0"/>
      <w:divBdr>
        <w:top w:val="none" w:sz="0" w:space="0" w:color="auto"/>
        <w:left w:val="none" w:sz="0" w:space="0" w:color="auto"/>
        <w:bottom w:val="none" w:sz="0" w:space="0" w:color="auto"/>
        <w:right w:val="none" w:sz="0" w:space="0" w:color="auto"/>
      </w:divBdr>
    </w:div>
    <w:div w:id="917716869">
      <w:bodyDiv w:val="1"/>
      <w:marLeft w:val="0"/>
      <w:marRight w:val="0"/>
      <w:marTop w:val="0"/>
      <w:marBottom w:val="0"/>
      <w:divBdr>
        <w:top w:val="none" w:sz="0" w:space="0" w:color="auto"/>
        <w:left w:val="none" w:sz="0" w:space="0" w:color="auto"/>
        <w:bottom w:val="none" w:sz="0" w:space="0" w:color="auto"/>
        <w:right w:val="none" w:sz="0" w:space="0" w:color="auto"/>
      </w:divBdr>
    </w:div>
    <w:div w:id="1001662299">
      <w:bodyDiv w:val="1"/>
      <w:marLeft w:val="0"/>
      <w:marRight w:val="0"/>
      <w:marTop w:val="0"/>
      <w:marBottom w:val="0"/>
      <w:divBdr>
        <w:top w:val="none" w:sz="0" w:space="0" w:color="auto"/>
        <w:left w:val="none" w:sz="0" w:space="0" w:color="auto"/>
        <w:bottom w:val="none" w:sz="0" w:space="0" w:color="auto"/>
        <w:right w:val="none" w:sz="0" w:space="0" w:color="auto"/>
      </w:divBdr>
    </w:div>
    <w:div w:id="1022901432">
      <w:bodyDiv w:val="1"/>
      <w:marLeft w:val="0"/>
      <w:marRight w:val="0"/>
      <w:marTop w:val="0"/>
      <w:marBottom w:val="0"/>
      <w:divBdr>
        <w:top w:val="none" w:sz="0" w:space="0" w:color="auto"/>
        <w:left w:val="none" w:sz="0" w:space="0" w:color="auto"/>
        <w:bottom w:val="none" w:sz="0" w:space="0" w:color="auto"/>
        <w:right w:val="none" w:sz="0" w:space="0" w:color="auto"/>
      </w:divBdr>
    </w:div>
    <w:div w:id="1079400193">
      <w:bodyDiv w:val="1"/>
      <w:marLeft w:val="0"/>
      <w:marRight w:val="0"/>
      <w:marTop w:val="0"/>
      <w:marBottom w:val="0"/>
      <w:divBdr>
        <w:top w:val="none" w:sz="0" w:space="0" w:color="auto"/>
        <w:left w:val="none" w:sz="0" w:space="0" w:color="auto"/>
        <w:bottom w:val="none" w:sz="0" w:space="0" w:color="auto"/>
        <w:right w:val="none" w:sz="0" w:space="0" w:color="auto"/>
      </w:divBdr>
    </w:div>
    <w:div w:id="1111319177">
      <w:bodyDiv w:val="1"/>
      <w:marLeft w:val="0"/>
      <w:marRight w:val="0"/>
      <w:marTop w:val="0"/>
      <w:marBottom w:val="0"/>
      <w:divBdr>
        <w:top w:val="none" w:sz="0" w:space="0" w:color="auto"/>
        <w:left w:val="none" w:sz="0" w:space="0" w:color="auto"/>
        <w:bottom w:val="none" w:sz="0" w:space="0" w:color="auto"/>
        <w:right w:val="none" w:sz="0" w:space="0" w:color="auto"/>
      </w:divBdr>
    </w:div>
    <w:div w:id="1126853614">
      <w:bodyDiv w:val="1"/>
      <w:marLeft w:val="0"/>
      <w:marRight w:val="0"/>
      <w:marTop w:val="0"/>
      <w:marBottom w:val="0"/>
      <w:divBdr>
        <w:top w:val="none" w:sz="0" w:space="0" w:color="auto"/>
        <w:left w:val="none" w:sz="0" w:space="0" w:color="auto"/>
        <w:bottom w:val="none" w:sz="0" w:space="0" w:color="auto"/>
        <w:right w:val="none" w:sz="0" w:space="0" w:color="auto"/>
      </w:divBdr>
    </w:div>
    <w:div w:id="1138647183">
      <w:bodyDiv w:val="1"/>
      <w:marLeft w:val="0"/>
      <w:marRight w:val="0"/>
      <w:marTop w:val="0"/>
      <w:marBottom w:val="0"/>
      <w:divBdr>
        <w:top w:val="none" w:sz="0" w:space="0" w:color="auto"/>
        <w:left w:val="none" w:sz="0" w:space="0" w:color="auto"/>
        <w:bottom w:val="none" w:sz="0" w:space="0" w:color="auto"/>
        <w:right w:val="none" w:sz="0" w:space="0" w:color="auto"/>
      </w:divBdr>
    </w:div>
    <w:div w:id="1152600936">
      <w:bodyDiv w:val="1"/>
      <w:marLeft w:val="0"/>
      <w:marRight w:val="0"/>
      <w:marTop w:val="0"/>
      <w:marBottom w:val="0"/>
      <w:divBdr>
        <w:top w:val="none" w:sz="0" w:space="0" w:color="auto"/>
        <w:left w:val="none" w:sz="0" w:space="0" w:color="auto"/>
        <w:bottom w:val="none" w:sz="0" w:space="0" w:color="auto"/>
        <w:right w:val="none" w:sz="0" w:space="0" w:color="auto"/>
      </w:divBdr>
    </w:div>
    <w:div w:id="1154377214">
      <w:bodyDiv w:val="1"/>
      <w:marLeft w:val="0"/>
      <w:marRight w:val="0"/>
      <w:marTop w:val="0"/>
      <w:marBottom w:val="0"/>
      <w:divBdr>
        <w:top w:val="none" w:sz="0" w:space="0" w:color="auto"/>
        <w:left w:val="none" w:sz="0" w:space="0" w:color="auto"/>
        <w:bottom w:val="none" w:sz="0" w:space="0" w:color="auto"/>
        <w:right w:val="none" w:sz="0" w:space="0" w:color="auto"/>
      </w:divBdr>
    </w:div>
    <w:div w:id="1161236259">
      <w:bodyDiv w:val="1"/>
      <w:marLeft w:val="0"/>
      <w:marRight w:val="0"/>
      <w:marTop w:val="0"/>
      <w:marBottom w:val="0"/>
      <w:divBdr>
        <w:top w:val="none" w:sz="0" w:space="0" w:color="auto"/>
        <w:left w:val="none" w:sz="0" w:space="0" w:color="auto"/>
        <w:bottom w:val="none" w:sz="0" w:space="0" w:color="auto"/>
        <w:right w:val="none" w:sz="0" w:space="0" w:color="auto"/>
      </w:divBdr>
    </w:div>
    <w:div w:id="1170364511">
      <w:bodyDiv w:val="1"/>
      <w:marLeft w:val="0"/>
      <w:marRight w:val="0"/>
      <w:marTop w:val="0"/>
      <w:marBottom w:val="0"/>
      <w:divBdr>
        <w:top w:val="none" w:sz="0" w:space="0" w:color="auto"/>
        <w:left w:val="none" w:sz="0" w:space="0" w:color="auto"/>
        <w:bottom w:val="none" w:sz="0" w:space="0" w:color="auto"/>
        <w:right w:val="none" w:sz="0" w:space="0" w:color="auto"/>
      </w:divBdr>
    </w:div>
    <w:div w:id="1172528308">
      <w:bodyDiv w:val="1"/>
      <w:marLeft w:val="0"/>
      <w:marRight w:val="0"/>
      <w:marTop w:val="0"/>
      <w:marBottom w:val="0"/>
      <w:divBdr>
        <w:top w:val="none" w:sz="0" w:space="0" w:color="auto"/>
        <w:left w:val="none" w:sz="0" w:space="0" w:color="auto"/>
        <w:bottom w:val="none" w:sz="0" w:space="0" w:color="auto"/>
        <w:right w:val="none" w:sz="0" w:space="0" w:color="auto"/>
      </w:divBdr>
      <w:divsChild>
        <w:div w:id="740559380">
          <w:marLeft w:val="0"/>
          <w:marRight w:val="0"/>
          <w:marTop w:val="240"/>
          <w:marBottom w:val="240"/>
          <w:divBdr>
            <w:top w:val="none" w:sz="0" w:space="0" w:color="auto"/>
            <w:left w:val="none" w:sz="0" w:space="0" w:color="auto"/>
            <w:bottom w:val="none" w:sz="0" w:space="0" w:color="auto"/>
            <w:right w:val="none" w:sz="0" w:space="0" w:color="auto"/>
          </w:divBdr>
          <w:divsChild>
            <w:div w:id="574055302">
              <w:marLeft w:val="0"/>
              <w:marRight w:val="0"/>
              <w:marTop w:val="240"/>
              <w:marBottom w:val="0"/>
              <w:divBdr>
                <w:top w:val="none" w:sz="0" w:space="0" w:color="auto"/>
                <w:left w:val="none" w:sz="0" w:space="0" w:color="auto"/>
                <w:bottom w:val="none" w:sz="0" w:space="0" w:color="auto"/>
                <w:right w:val="none" w:sz="0" w:space="0" w:color="auto"/>
              </w:divBdr>
            </w:div>
          </w:divsChild>
        </w:div>
        <w:div w:id="1076392486">
          <w:marLeft w:val="0"/>
          <w:marRight w:val="0"/>
          <w:marTop w:val="240"/>
          <w:marBottom w:val="0"/>
          <w:divBdr>
            <w:top w:val="none" w:sz="0" w:space="0" w:color="auto"/>
            <w:left w:val="none" w:sz="0" w:space="0" w:color="auto"/>
            <w:bottom w:val="none" w:sz="0" w:space="0" w:color="auto"/>
            <w:right w:val="none" w:sz="0" w:space="0" w:color="auto"/>
          </w:divBdr>
          <w:divsChild>
            <w:div w:id="838889148">
              <w:marLeft w:val="0"/>
              <w:marRight w:val="0"/>
              <w:marTop w:val="0"/>
              <w:marBottom w:val="0"/>
              <w:divBdr>
                <w:top w:val="none" w:sz="0" w:space="0" w:color="auto"/>
                <w:left w:val="none" w:sz="0" w:space="0" w:color="auto"/>
                <w:bottom w:val="none" w:sz="0" w:space="0" w:color="auto"/>
                <w:right w:val="none" w:sz="0" w:space="0" w:color="auto"/>
              </w:divBdr>
              <w:divsChild>
                <w:div w:id="379667689">
                  <w:marLeft w:val="0"/>
                  <w:marRight w:val="0"/>
                  <w:marTop w:val="0"/>
                  <w:marBottom w:val="0"/>
                  <w:divBdr>
                    <w:top w:val="none" w:sz="0" w:space="0" w:color="auto"/>
                    <w:left w:val="none" w:sz="0" w:space="0" w:color="auto"/>
                    <w:bottom w:val="none" w:sz="0" w:space="0" w:color="auto"/>
                    <w:right w:val="none" w:sz="0" w:space="0" w:color="auto"/>
                  </w:divBdr>
                  <w:divsChild>
                    <w:div w:id="75887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8810466">
      <w:bodyDiv w:val="1"/>
      <w:marLeft w:val="0"/>
      <w:marRight w:val="0"/>
      <w:marTop w:val="0"/>
      <w:marBottom w:val="0"/>
      <w:divBdr>
        <w:top w:val="none" w:sz="0" w:space="0" w:color="auto"/>
        <w:left w:val="none" w:sz="0" w:space="0" w:color="auto"/>
        <w:bottom w:val="none" w:sz="0" w:space="0" w:color="auto"/>
        <w:right w:val="none" w:sz="0" w:space="0" w:color="auto"/>
      </w:divBdr>
    </w:div>
    <w:div w:id="1188522013">
      <w:bodyDiv w:val="1"/>
      <w:marLeft w:val="0"/>
      <w:marRight w:val="0"/>
      <w:marTop w:val="0"/>
      <w:marBottom w:val="0"/>
      <w:divBdr>
        <w:top w:val="none" w:sz="0" w:space="0" w:color="auto"/>
        <w:left w:val="none" w:sz="0" w:space="0" w:color="auto"/>
        <w:bottom w:val="none" w:sz="0" w:space="0" w:color="auto"/>
        <w:right w:val="none" w:sz="0" w:space="0" w:color="auto"/>
      </w:divBdr>
    </w:div>
    <w:div w:id="1328745793">
      <w:bodyDiv w:val="1"/>
      <w:marLeft w:val="0"/>
      <w:marRight w:val="0"/>
      <w:marTop w:val="0"/>
      <w:marBottom w:val="0"/>
      <w:divBdr>
        <w:top w:val="none" w:sz="0" w:space="0" w:color="auto"/>
        <w:left w:val="none" w:sz="0" w:space="0" w:color="auto"/>
        <w:bottom w:val="none" w:sz="0" w:space="0" w:color="auto"/>
        <w:right w:val="none" w:sz="0" w:space="0" w:color="auto"/>
      </w:divBdr>
    </w:div>
    <w:div w:id="1353266784">
      <w:bodyDiv w:val="1"/>
      <w:marLeft w:val="0"/>
      <w:marRight w:val="0"/>
      <w:marTop w:val="0"/>
      <w:marBottom w:val="0"/>
      <w:divBdr>
        <w:top w:val="none" w:sz="0" w:space="0" w:color="auto"/>
        <w:left w:val="none" w:sz="0" w:space="0" w:color="auto"/>
        <w:bottom w:val="none" w:sz="0" w:space="0" w:color="auto"/>
        <w:right w:val="none" w:sz="0" w:space="0" w:color="auto"/>
      </w:divBdr>
    </w:div>
    <w:div w:id="1375930426">
      <w:bodyDiv w:val="1"/>
      <w:marLeft w:val="0"/>
      <w:marRight w:val="0"/>
      <w:marTop w:val="0"/>
      <w:marBottom w:val="0"/>
      <w:divBdr>
        <w:top w:val="none" w:sz="0" w:space="0" w:color="auto"/>
        <w:left w:val="none" w:sz="0" w:space="0" w:color="auto"/>
        <w:bottom w:val="none" w:sz="0" w:space="0" w:color="auto"/>
        <w:right w:val="none" w:sz="0" w:space="0" w:color="auto"/>
      </w:divBdr>
    </w:div>
    <w:div w:id="1377700332">
      <w:bodyDiv w:val="1"/>
      <w:marLeft w:val="0"/>
      <w:marRight w:val="0"/>
      <w:marTop w:val="0"/>
      <w:marBottom w:val="0"/>
      <w:divBdr>
        <w:top w:val="none" w:sz="0" w:space="0" w:color="auto"/>
        <w:left w:val="none" w:sz="0" w:space="0" w:color="auto"/>
        <w:bottom w:val="none" w:sz="0" w:space="0" w:color="auto"/>
        <w:right w:val="none" w:sz="0" w:space="0" w:color="auto"/>
      </w:divBdr>
    </w:div>
    <w:div w:id="1386024329">
      <w:bodyDiv w:val="1"/>
      <w:marLeft w:val="0"/>
      <w:marRight w:val="0"/>
      <w:marTop w:val="0"/>
      <w:marBottom w:val="0"/>
      <w:divBdr>
        <w:top w:val="none" w:sz="0" w:space="0" w:color="auto"/>
        <w:left w:val="none" w:sz="0" w:space="0" w:color="auto"/>
        <w:bottom w:val="none" w:sz="0" w:space="0" w:color="auto"/>
        <w:right w:val="none" w:sz="0" w:space="0" w:color="auto"/>
      </w:divBdr>
    </w:div>
    <w:div w:id="1400788899">
      <w:bodyDiv w:val="1"/>
      <w:marLeft w:val="0"/>
      <w:marRight w:val="0"/>
      <w:marTop w:val="0"/>
      <w:marBottom w:val="0"/>
      <w:divBdr>
        <w:top w:val="none" w:sz="0" w:space="0" w:color="auto"/>
        <w:left w:val="none" w:sz="0" w:space="0" w:color="auto"/>
        <w:bottom w:val="none" w:sz="0" w:space="0" w:color="auto"/>
        <w:right w:val="none" w:sz="0" w:space="0" w:color="auto"/>
      </w:divBdr>
    </w:div>
    <w:div w:id="1402100529">
      <w:bodyDiv w:val="1"/>
      <w:marLeft w:val="0"/>
      <w:marRight w:val="0"/>
      <w:marTop w:val="0"/>
      <w:marBottom w:val="0"/>
      <w:divBdr>
        <w:top w:val="none" w:sz="0" w:space="0" w:color="auto"/>
        <w:left w:val="none" w:sz="0" w:space="0" w:color="auto"/>
        <w:bottom w:val="none" w:sz="0" w:space="0" w:color="auto"/>
        <w:right w:val="none" w:sz="0" w:space="0" w:color="auto"/>
      </w:divBdr>
    </w:div>
    <w:div w:id="1513229128">
      <w:bodyDiv w:val="1"/>
      <w:marLeft w:val="0"/>
      <w:marRight w:val="0"/>
      <w:marTop w:val="0"/>
      <w:marBottom w:val="0"/>
      <w:divBdr>
        <w:top w:val="none" w:sz="0" w:space="0" w:color="auto"/>
        <w:left w:val="none" w:sz="0" w:space="0" w:color="auto"/>
        <w:bottom w:val="none" w:sz="0" w:space="0" w:color="auto"/>
        <w:right w:val="none" w:sz="0" w:space="0" w:color="auto"/>
      </w:divBdr>
    </w:div>
    <w:div w:id="1551263236">
      <w:bodyDiv w:val="1"/>
      <w:marLeft w:val="0"/>
      <w:marRight w:val="0"/>
      <w:marTop w:val="0"/>
      <w:marBottom w:val="0"/>
      <w:divBdr>
        <w:top w:val="none" w:sz="0" w:space="0" w:color="auto"/>
        <w:left w:val="none" w:sz="0" w:space="0" w:color="auto"/>
        <w:bottom w:val="none" w:sz="0" w:space="0" w:color="auto"/>
        <w:right w:val="none" w:sz="0" w:space="0" w:color="auto"/>
      </w:divBdr>
    </w:div>
    <w:div w:id="1561938233">
      <w:bodyDiv w:val="1"/>
      <w:marLeft w:val="0"/>
      <w:marRight w:val="0"/>
      <w:marTop w:val="0"/>
      <w:marBottom w:val="0"/>
      <w:divBdr>
        <w:top w:val="none" w:sz="0" w:space="0" w:color="auto"/>
        <w:left w:val="none" w:sz="0" w:space="0" w:color="auto"/>
        <w:bottom w:val="none" w:sz="0" w:space="0" w:color="auto"/>
        <w:right w:val="none" w:sz="0" w:space="0" w:color="auto"/>
      </w:divBdr>
    </w:div>
    <w:div w:id="1569270251">
      <w:bodyDiv w:val="1"/>
      <w:marLeft w:val="0"/>
      <w:marRight w:val="0"/>
      <w:marTop w:val="0"/>
      <w:marBottom w:val="0"/>
      <w:divBdr>
        <w:top w:val="none" w:sz="0" w:space="0" w:color="auto"/>
        <w:left w:val="none" w:sz="0" w:space="0" w:color="auto"/>
        <w:bottom w:val="none" w:sz="0" w:space="0" w:color="auto"/>
        <w:right w:val="none" w:sz="0" w:space="0" w:color="auto"/>
      </w:divBdr>
      <w:divsChild>
        <w:div w:id="2072270326">
          <w:marLeft w:val="0"/>
          <w:marRight w:val="0"/>
          <w:marTop w:val="0"/>
          <w:marBottom w:val="0"/>
          <w:divBdr>
            <w:top w:val="none" w:sz="0" w:space="0" w:color="auto"/>
            <w:left w:val="none" w:sz="0" w:space="0" w:color="auto"/>
            <w:bottom w:val="none" w:sz="0" w:space="0" w:color="auto"/>
            <w:right w:val="none" w:sz="0" w:space="0" w:color="auto"/>
          </w:divBdr>
          <w:divsChild>
            <w:div w:id="1870993306">
              <w:marLeft w:val="0"/>
              <w:marRight w:val="0"/>
              <w:marTop w:val="240"/>
              <w:marBottom w:val="0"/>
              <w:divBdr>
                <w:top w:val="none" w:sz="0" w:space="0" w:color="auto"/>
                <w:left w:val="none" w:sz="0" w:space="0" w:color="auto"/>
                <w:bottom w:val="none" w:sz="0" w:space="0" w:color="auto"/>
                <w:right w:val="none" w:sz="0" w:space="0" w:color="auto"/>
              </w:divBdr>
            </w:div>
          </w:divsChild>
        </w:div>
        <w:div w:id="1384332460">
          <w:marLeft w:val="0"/>
          <w:marRight w:val="0"/>
          <w:marTop w:val="0"/>
          <w:marBottom w:val="0"/>
          <w:divBdr>
            <w:top w:val="none" w:sz="0" w:space="0" w:color="auto"/>
            <w:left w:val="none" w:sz="0" w:space="0" w:color="auto"/>
            <w:bottom w:val="none" w:sz="0" w:space="0" w:color="auto"/>
            <w:right w:val="none" w:sz="0" w:space="0" w:color="auto"/>
          </w:divBdr>
        </w:div>
        <w:div w:id="1101610948">
          <w:marLeft w:val="0"/>
          <w:marRight w:val="0"/>
          <w:marTop w:val="240"/>
          <w:marBottom w:val="0"/>
          <w:divBdr>
            <w:top w:val="none" w:sz="0" w:space="0" w:color="auto"/>
            <w:left w:val="none" w:sz="0" w:space="0" w:color="auto"/>
            <w:bottom w:val="none" w:sz="0" w:space="0" w:color="auto"/>
            <w:right w:val="none" w:sz="0" w:space="0" w:color="auto"/>
          </w:divBdr>
          <w:divsChild>
            <w:div w:id="1008748677">
              <w:marLeft w:val="0"/>
              <w:marRight w:val="0"/>
              <w:marTop w:val="0"/>
              <w:marBottom w:val="0"/>
              <w:divBdr>
                <w:top w:val="none" w:sz="0" w:space="0" w:color="auto"/>
                <w:left w:val="none" w:sz="0" w:space="0" w:color="auto"/>
                <w:bottom w:val="none" w:sz="0" w:space="0" w:color="auto"/>
                <w:right w:val="none" w:sz="0" w:space="0" w:color="auto"/>
              </w:divBdr>
              <w:divsChild>
                <w:div w:id="1504779725">
                  <w:marLeft w:val="0"/>
                  <w:marRight w:val="0"/>
                  <w:marTop w:val="0"/>
                  <w:marBottom w:val="0"/>
                  <w:divBdr>
                    <w:top w:val="none" w:sz="0" w:space="0" w:color="auto"/>
                    <w:left w:val="none" w:sz="0" w:space="0" w:color="auto"/>
                    <w:bottom w:val="none" w:sz="0" w:space="0" w:color="auto"/>
                    <w:right w:val="none" w:sz="0" w:space="0" w:color="auto"/>
                  </w:divBdr>
                  <w:divsChild>
                    <w:div w:id="919414132">
                      <w:marLeft w:val="0"/>
                      <w:marRight w:val="0"/>
                      <w:marTop w:val="0"/>
                      <w:marBottom w:val="0"/>
                      <w:divBdr>
                        <w:top w:val="none" w:sz="0" w:space="0" w:color="auto"/>
                        <w:left w:val="none" w:sz="0" w:space="0" w:color="auto"/>
                        <w:bottom w:val="none" w:sz="0" w:space="0" w:color="auto"/>
                        <w:right w:val="none" w:sz="0" w:space="0" w:color="auto"/>
                      </w:divBdr>
                    </w:div>
                  </w:divsChild>
                </w:div>
                <w:div w:id="464979076">
                  <w:marLeft w:val="0"/>
                  <w:marRight w:val="0"/>
                  <w:marTop w:val="240"/>
                  <w:marBottom w:val="0"/>
                  <w:divBdr>
                    <w:top w:val="none" w:sz="0" w:space="0" w:color="auto"/>
                    <w:left w:val="none" w:sz="0" w:space="0" w:color="auto"/>
                    <w:bottom w:val="none" w:sz="0" w:space="0" w:color="auto"/>
                    <w:right w:val="none" w:sz="0" w:space="0" w:color="auto"/>
                  </w:divBdr>
                  <w:divsChild>
                    <w:div w:id="2123644409">
                      <w:marLeft w:val="0"/>
                      <w:marRight w:val="0"/>
                      <w:marTop w:val="0"/>
                      <w:marBottom w:val="0"/>
                      <w:divBdr>
                        <w:top w:val="none" w:sz="0" w:space="0" w:color="auto"/>
                        <w:left w:val="none" w:sz="0" w:space="0" w:color="auto"/>
                        <w:bottom w:val="none" w:sz="0" w:space="0" w:color="auto"/>
                        <w:right w:val="none" w:sz="0" w:space="0" w:color="auto"/>
                      </w:divBdr>
                      <w:divsChild>
                        <w:div w:id="14630421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691756843">
                  <w:marLeft w:val="0"/>
                  <w:marRight w:val="0"/>
                  <w:marTop w:val="240"/>
                  <w:marBottom w:val="0"/>
                  <w:divBdr>
                    <w:top w:val="none" w:sz="0" w:space="0" w:color="auto"/>
                    <w:left w:val="none" w:sz="0" w:space="0" w:color="auto"/>
                    <w:bottom w:val="none" w:sz="0" w:space="0" w:color="auto"/>
                    <w:right w:val="none" w:sz="0" w:space="0" w:color="auto"/>
                  </w:divBdr>
                  <w:divsChild>
                    <w:div w:id="183132419">
                      <w:marLeft w:val="0"/>
                      <w:marRight w:val="0"/>
                      <w:marTop w:val="0"/>
                      <w:marBottom w:val="0"/>
                      <w:divBdr>
                        <w:top w:val="none" w:sz="0" w:space="0" w:color="auto"/>
                        <w:left w:val="none" w:sz="0" w:space="0" w:color="auto"/>
                        <w:bottom w:val="none" w:sz="0" w:space="0" w:color="auto"/>
                        <w:right w:val="none" w:sz="0" w:space="0" w:color="auto"/>
                      </w:divBdr>
                      <w:divsChild>
                        <w:div w:id="86927039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056315985">
                  <w:marLeft w:val="0"/>
                  <w:marRight w:val="0"/>
                  <w:marTop w:val="240"/>
                  <w:marBottom w:val="0"/>
                  <w:divBdr>
                    <w:top w:val="none" w:sz="0" w:space="0" w:color="auto"/>
                    <w:left w:val="none" w:sz="0" w:space="0" w:color="auto"/>
                    <w:bottom w:val="none" w:sz="0" w:space="0" w:color="auto"/>
                    <w:right w:val="none" w:sz="0" w:space="0" w:color="auto"/>
                  </w:divBdr>
                  <w:divsChild>
                    <w:div w:id="1305162587">
                      <w:marLeft w:val="0"/>
                      <w:marRight w:val="0"/>
                      <w:marTop w:val="0"/>
                      <w:marBottom w:val="0"/>
                      <w:divBdr>
                        <w:top w:val="none" w:sz="0" w:space="0" w:color="auto"/>
                        <w:left w:val="none" w:sz="0" w:space="0" w:color="auto"/>
                        <w:bottom w:val="none" w:sz="0" w:space="0" w:color="auto"/>
                        <w:right w:val="none" w:sz="0" w:space="0" w:color="auto"/>
                      </w:divBdr>
                      <w:divsChild>
                        <w:div w:id="155257668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203063118">
                  <w:marLeft w:val="0"/>
                  <w:marRight w:val="0"/>
                  <w:marTop w:val="240"/>
                  <w:marBottom w:val="0"/>
                  <w:divBdr>
                    <w:top w:val="none" w:sz="0" w:space="0" w:color="auto"/>
                    <w:left w:val="none" w:sz="0" w:space="0" w:color="auto"/>
                    <w:bottom w:val="none" w:sz="0" w:space="0" w:color="auto"/>
                    <w:right w:val="none" w:sz="0" w:space="0" w:color="auto"/>
                  </w:divBdr>
                  <w:divsChild>
                    <w:div w:id="1289819174">
                      <w:marLeft w:val="0"/>
                      <w:marRight w:val="0"/>
                      <w:marTop w:val="0"/>
                      <w:marBottom w:val="0"/>
                      <w:divBdr>
                        <w:top w:val="none" w:sz="0" w:space="0" w:color="auto"/>
                        <w:left w:val="none" w:sz="0" w:space="0" w:color="auto"/>
                        <w:bottom w:val="none" w:sz="0" w:space="0" w:color="auto"/>
                        <w:right w:val="none" w:sz="0" w:space="0" w:color="auto"/>
                      </w:divBdr>
                      <w:divsChild>
                        <w:div w:id="78068405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57488482">
                  <w:marLeft w:val="0"/>
                  <w:marRight w:val="0"/>
                  <w:marTop w:val="240"/>
                  <w:marBottom w:val="0"/>
                  <w:divBdr>
                    <w:top w:val="none" w:sz="0" w:space="0" w:color="auto"/>
                    <w:left w:val="none" w:sz="0" w:space="0" w:color="auto"/>
                    <w:bottom w:val="none" w:sz="0" w:space="0" w:color="auto"/>
                    <w:right w:val="none" w:sz="0" w:space="0" w:color="auto"/>
                  </w:divBdr>
                  <w:divsChild>
                    <w:div w:id="1156602841">
                      <w:marLeft w:val="0"/>
                      <w:marRight w:val="0"/>
                      <w:marTop w:val="0"/>
                      <w:marBottom w:val="0"/>
                      <w:divBdr>
                        <w:top w:val="none" w:sz="0" w:space="0" w:color="auto"/>
                        <w:left w:val="none" w:sz="0" w:space="0" w:color="auto"/>
                        <w:bottom w:val="none" w:sz="0" w:space="0" w:color="auto"/>
                        <w:right w:val="none" w:sz="0" w:space="0" w:color="auto"/>
                      </w:divBdr>
                      <w:divsChild>
                        <w:div w:id="16019617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9630568">
      <w:bodyDiv w:val="1"/>
      <w:marLeft w:val="0"/>
      <w:marRight w:val="0"/>
      <w:marTop w:val="0"/>
      <w:marBottom w:val="0"/>
      <w:divBdr>
        <w:top w:val="none" w:sz="0" w:space="0" w:color="auto"/>
        <w:left w:val="none" w:sz="0" w:space="0" w:color="auto"/>
        <w:bottom w:val="none" w:sz="0" w:space="0" w:color="auto"/>
        <w:right w:val="none" w:sz="0" w:space="0" w:color="auto"/>
      </w:divBdr>
      <w:divsChild>
        <w:div w:id="397442319">
          <w:marLeft w:val="0"/>
          <w:marRight w:val="0"/>
          <w:marTop w:val="240"/>
          <w:marBottom w:val="0"/>
          <w:divBdr>
            <w:top w:val="none" w:sz="0" w:space="0" w:color="auto"/>
            <w:left w:val="none" w:sz="0" w:space="0" w:color="auto"/>
            <w:bottom w:val="none" w:sz="0" w:space="0" w:color="auto"/>
            <w:right w:val="none" w:sz="0" w:space="0" w:color="auto"/>
          </w:divBdr>
          <w:divsChild>
            <w:div w:id="490830847">
              <w:marLeft w:val="0"/>
              <w:marRight w:val="0"/>
              <w:marTop w:val="0"/>
              <w:marBottom w:val="0"/>
              <w:divBdr>
                <w:top w:val="none" w:sz="0" w:space="0" w:color="auto"/>
                <w:left w:val="none" w:sz="0" w:space="0" w:color="auto"/>
                <w:bottom w:val="none" w:sz="0" w:space="0" w:color="auto"/>
                <w:right w:val="none" w:sz="0" w:space="0" w:color="auto"/>
              </w:divBdr>
              <w:divsChild>
                <w:div w:id="157237682">
                  <w:marLeft w:val="0"/>
                  <w:marRight w:val="0"/>
                  <w:marTop w:val="240"/>
                  <w:marBottom w:val="0"/>
                  <w:divBdr>
                    <w:top w:val="none" w:sz="0" w:space="0" w:color="auto"/>
                    <w:left w:val="none" w:sz="0" w:space="0" w:color="auto"/>
                    <w:bottom w:val="none" w:sz="0" w:space="0" w:color="auto"/>
                    <w:right w:val="none" w:sz="0" w:space="0" w:color="auto"/>
                  </w:divBdr>
                  <w:divsChild>
                    <w:div w:id="1398161336">
                      <w:marLeft w:val="0"/>
                      <w:marRight w:val="0"/>
                      <w:marTop w:val="0"/>
                      <w:marBottom w:val="0"/>
                      <w:divBdr>
                        <w:top w:val="none" w:sz="0" w:space="0" w:color="auto"/>
                        <w:left w:val="none" w:sz="0" w:space="0" w:color="auto"/>
                        <w:bottom w:val="none" w:sz="0" w:space="0" w:color="auto"/>
                        <w:right w:val="none" w:sz="0" w:space="0" w:color="auto"/>
                      </w:divBdr>
                      <w:divsChild>
                        <w:div w:id="90590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65833">
                  <w:marLeft w:val="0"/>
                  <w:marRight w:val="0"/>
                  <w:marTop w:val="240"/>
                  <w:marBottom w:val="0"/>
                  <w:divBdr>
                    <w:top w:val="none" w:sz="0" w:space="0" w:color="auto"/>
                    <w:left w:val="none" w:sz="0" w:space="0" w:color="auto"/>
                    <w:bottom w:val="none" w:sz="0" w:space="0" w:color="auto"/>
                    <w:right w:val="none" w:sz="0" w:space="0" w:color="auto"/>
                  </w:divBdr>
                  <w:divsChild>
                    <w:div w:id="1696342469">
                      <w:marLeft w:val="0"/>
                      <w:marRight w:val="0"/>
                      <w:marTop w:val="0"/>
                      <w:marBottom w:val="0"/>
                      <w:divBdr>
                        <w:top w:val="none" w:sz="0" w:space="0" w:color="auto"/>
                        <w:left w:val="none" w:sz="0" w:space="0" w:color="auto"/>
                        <w:bottom w:val="none" w:sz="0" w:space="0" w:color="auto"/>
                        <w:right w:val="none" w:sz="0" w:space="0" w:color="auto"/>
                      </w:divBdr>
                      <w:divsChild>
                        <w:div w:id="451871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453715">
                  <w:marLeft w:val="0"/>
                  <w:marRight w:val="0"/>
                  <w:marTop w:val="240"/>
                  <w:marBottom w:val="0"/>
                  <w:divBdr>
                    <w:top w:val="none" w:sz="0" w:space="0" w:color="auto"/>
                    <w:left w:val="none" w:sz="0" w:space="0" w:color="auto"/>
                    <w:bottom w:val="none" w:sz="0" w:space="0" w:color="auto"/>
                    <w:right w:val="none" w:sz="0" w:space="0" w:color="auto"/>
                  </w:divBdr>
                  <w:divsChild>
                    <w:div w:id="154148144">
                      <w:marLeft w:val="0"/>
                      <w:marRight w:val="0"/>
                      <w:marTop w:val="240"/>
                      <w:marBottom w:val="0"/>
                      <w:divBdr>
                        <w:top w:val="none" w:sz="0" w:space="0" w:color="auto"/>
                        <w:left w:val="none" w:sz="0" w:space="0" w:color="auto"/>
                        <w:bottom w:val="none" w:sz="0" w:space="0" w:color="auto"/>
                        <w:right w:val="none" w:sz="0" w:space="0" w:color="auto"/>
                      </w:divBdr>
                      <w:divsChild>
                        <w:div w:id="691299138">
                          <w:marLeft w:val="0"/>
                          <w:marRight w:val="0"/>
                          <w:marTop w:val="0"/>
                          <w:marBottom w:val="0"/>
                          <w:divBdr>
                            <w:top w:val="none" w:sz="0" w:space="0" w:color="auto"/>
                            <w:left w:val="none" w:sz="0" w:space="0" w:color="auto"/>
                            <w:bottom w:val="none" w:sz="0" w:space="0" w:color="auto"/>
                            <w:right w:val="none" w:sz="0" w:space="0" w:color="auto"/>
                          </w:divBdr>
                          <w:divsChild>
                            <w:div w:id="64940297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717364473">
                      <w:marLeft w:val="0"/>
                      <w:marRight w:val="0"/>
                      <w:marTop w:val="240"/>
                      <w:marBottom w:val="0"/>
                      <w:divBdr>
                        <w:top w:val="none" w:sz="0" w:space="0" w:color="auto"/>
                        <w:left w:val="none" w:sz="0" w:space="0" w:color="auto"/>
                        <w:bottom w:val="none" w:sz="0" w:space="0" w:color="auto"/>
                        <w:right w:val="none" w:sz="0" w:space="0" w:color="auto"/>
                      </w:divBdr>
                      <w:divsChild>
                        <w:div w:id="2142765414">
                          <w:marLeft w:val="0"/>
                          <w:marRight w:val="0"/>
                          <w:marTop w:val="0"/>
                          <w:marBottom w:val="0"/>
                          <w:divBdr>
                            <w:top w:val="none" w:sz="0" w:space="0" w:color="auto"/>
                            <w:left w:val="none" w:sz="0" w:space="0" w:color="auto"/>
                            <w:bottom w:val="none" w:sz="0" w:space="0" w:color="auto"/>
                            <w:right w:val="none" w:sz="0" w:space="0" w:color="auto"/>
                          </w:divBdr>
                          <w:divsChild>
                            <w:div w:id="9825981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776799461">
                      <w:marLeft w:val="0"/>
                      <w:marRight w:val="0"/>
                      <w:marTop w:val="240"/>
                      <w:marBottom w:val="0"/>
                      <w:divBdr>
                        <w:top w:val="none" w:sz="0" w:space="0" w:color="auto"/>
                        <w:left w:val="none" w:sz="0" w:space="0" w:color="auto"/>
                        <w:bottom w:val="none" w:sz="0" w:space="0" w:color="auto"/>
                        <w:right w:val="none" w:sz="0" w:space="0" w:color="auto"/>
                      </w:divBdr>
                      <w:divsChild>
                        <w:div w:id="180359731">
                          <w:marLeft w:val="0"/>
                          <w:marRight w:val="0"/>
                          <w:marTop w:val="0"/>
                          <w:marBottom w:val="0"/>
                          <w:divBdr>
                            <w:top w:val="none" w:sz="0" w:space="0" w:color="auto"/>
                            <w:left w:val="none" w:sz="0" w:space="0" w:color="auto"/>
                            <w:bottom w:val="none" w:sz="0" w:space="0" w:color="auto"/>
                            <w:right w:val="none" w:sz="0" w:space="0" w:color="auto"/>
                          </w:divBdr>
                          <w:divsChild>
                            <w:div w:id="148538762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803742102">
                      <w:marLeft w:val="0"/>
                      <w:marRight w:val="0"/>
                      <w:marTop w:val="240"/>
                      <w:marBottom w:val="0"/>
                      <w:divBdr>
                        <w:top w:val="none" w:sz="0" w:space="0" w:color="auto"/>
                        <w:left w:val="none" w:sz="0" w:space="0" w:color="auto"/>
                        <w:bottom w:val="none" w:sz="0" w:space="0" w:color="auto"/>
                        <w:right w:val="none" w:sz="0" w:space="0" w:color="auto"/>
                      </w:divBdr>
                      <w:divsChild>
                        <w:div w:id="375549677">
                          <w:marLeft w:val="0"/>
                          <w:marRight w:val="0"/>
                          <w:marTop w:val="0"/>
                          <w:marBottom w:val="0"/>
                          <w:divBdr>
                            <w:top w:val="none" w:sz="0" w:space="0" w:color="auto"/>
                            <w:left w:val="none" w:sz="0" w:space="0" w:color="auto"/>
                            <w:bottom w:val="none" w:sz="0" w:space="0" w:color="auto"/>
                            <w:right w:val="none" w:sz="0" w:space="0" w:color="auto"/>
                          </w:divBdr>
                          <w:divsChild>
                            <w:div w:id="149737752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049299162">
                      <w:marLeft w:val="0"/>
                      <w:marRight w:val="0"/>
                      <w:marTop w:val="0"/>
                      <w:marBottom w:val="0"/>
                      <w:divBdr>
                        <w:top w:val="none" w:sz="0" w:space="0" w:color="auto"/>
                        <w:left w:val="none" w:sz="0" w:space="0" w:color="auto"/>
                        <w:bottom w:val="none" w:sz="0" w:space="0" w:color="auto"/>
                        <w:right w:val="none" w:sz="0" w:space="0" w:color="auto"/>
                      </w:divBdr>
                      <w:divsChild>
                        <w:div w:id="826626088">
                          <w:marLeft w:val="0"/>
                          <w:marRight w:val="0"/>
                          <w:marTop w:val="0"/>
                          <w:marBottom w:val="0"/>
                          <w:divBdr>
                            <w:top w:val="none" w:sz="0" w:space="0" w:color="auto"/>
                            <w:left w:val="none" w:sz="0" w:space="0" w:color="auto"/>
                            <w:bottom w:val="none" w:sz="0" w:space="0" w:color="auto"/>
                            <w:right w:val="none" w:sz="0" w:space="0" w:color="auto"/>
                          </w:divBdr>
                        </w:div>
                      </w:divsChild>
                    </w:div>
                    <w:div w:id="1237863067">
                      <w:marLeft w:val="0"/>
                      <w:marRight w:val="0"/>
                      <w:marTop w:val="240"/>
                      <w:marBottom w:val="0"/>
                      <w:divBdr>
                        <w:top w:val="none" w:sz="0" w:space="0" w:color="auto"/>
                        <w:left w:val="none" w:sz="0" w:space="0" w:color="auto"/>
                        <w:bottom w:val="none" w:sz="0" w:space="0" w:color="auto"/>
                        <w:right w:val="none" w:sz="0" w:space="0" w:color="auto"/>
                      </w:divBdr>
                      <w:divsChild>
                        <w:div w:id="1719741578">
                          <w:marLeft w:val="0"/>
                          <w:marRight w:val="0"/>
                          <w:marTop w:val="0"/>
                          <w:marBottom w:val="0"/>
                          <w:divBdr>
                            <w:top w:val="none" w:sz="0" w:space="0" w:color="auto"/>
                            <w:left w:val="none" w:sz="0" w:space="0" w:color="auto"/>
                            <w:bottom w:val="none" w:sz="0" w:space="0" w:color="auto"/>
                            <w:right w:val="none" w:sz="0" w:space="0" w:color="auto"/>
                          </w:divBdr>
                          <w:divsChild>
                            <w:div w:id="136001047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382943770">
                      <w:marLeft w:val="0"/>
                      <w:marRight w:val="0"/>
                      <w:marTop w:val="240"/>
                      <w:marBottom w:val="0"/>
                      <w:divBdr>
                        <w:top w:val="none" w:sz="0" w:space="0" w:color="auto"/>
                        <w:left w:val="none" w:sz="0" w:space="0" w:color="auto"/>
                        <w:bottom w:val="none" w:sz="0" w:space="0" w:color="auto"/>
                        <w:right w:val="none" w:sz="0" w:space="0" w:color="auto"/>
                      </w:divBdr>
                      <w:divsChild>
                        <w:div w:id="2073307404">
                          <w:marLeft w:val="0"/>
                          <w:marRight w:val="0"/>
                          <w:marTop w:val="0"/>
                          <w:marBottom w:val="0"/>
                          <w:divBdr>
                            <w:top w:val="none" w:sz="0" w:space="0" w:color="auto"/>
                            <w:left w:val="none" w:sz="0" w:space="0" w:color="auto"/>
                            <w:bottom w:val="none" w:sz="0" w:space="0" w:color="auto"/>
                            <w:right w:val="none" w:sz="0" w:space="0" w:color="auto"/>
                          </w:divBdr>
                          <w:divsChild>
                            <w:div w:id="116774893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6596716">
                  <w:marLeft w:val="0"/>
                  <w:marRight w:val="0"/>
                  <w:marTop w:val="240"/>
                  <w:marBottom w:val="0"/>
                  <w:divBdr>
                    <w:top w:val="none" w:sz="0" w:space="0" w:color="auto"/>
                    <w:left w:val="none" w:sz="0" w:space="0" w:color="auto"/>
                    <w:bottom w:val="none" w:sz="0" w:space="0" w:color="auto"/>
                    <w:right w:val="none" w:sz="0" w:space="0" w:color="auto"/>
                  </w:divBdr>
                  <w:divsChild>
                    <w:div w:id="43799497">
                      <w:marLeft w:val="0"/>
                      <w:marRight w:val="0"/>
                      <w:marTop w:val="240"/>
                      <w:marBottom w:val="0"/>
                      <w:divBdr>
                        <w:top w:val="none" w:sz="0" w:space="0" w:color="auto"/>
                        <w:left w:val="none" w:sz="0" w:space="0" w:color="auto"/>
                        <w:bottom w:val="none" w:sz="0" w:space="0" w:color="auto"/>
                        <w:right w:val="none" w:sz="0" w:space="0" w:color="auto"/>
                      </w:divBdr>
                      <w:divsChild>
                        <w:div w:id="506596306">
                          <w:marLeft w:val="0"/>
                          <w:marRight w:val="0"/>
                          <w:marTop w:val="0"/>
                          <w:marBottom w:val="0"/>
                          <w:divBdr>
                            <w:top w:val="none" w:sz="0" w:space="0" w:color="auto"/>
                            <w:left w:val="none" w:sz="0" w:space="0" w:color="auto"/>
                            <w:bottom w:val="none" w:sz="0" w:space="0" w:color="auto"/>
                            <w:right w:val="none" w:sz="0" w:space="0" w:color="auto"/>
                          </w:divBdr>
                          <w:divsChild>
                            <w:div w:id="108908270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78206835">
                      <w:marLeft w:val="0"/>
                      <w:marRight w:val="0"/>
                      <w:marTop w:val="240"/>
                      <w:marBottom w:val="0"/>
                      <w:divBdr>
                        <w:top w:val="none" w:sz="0" w:space="0" w:color="auto"/>
                        <w:left w:val="none" w:sz="0" w:space="0" w:color="auto"/>
                        <w:bottom w:val="none" w:sz="0" w:space="0" w:color="auto"/>
                        <w:right w:val="none" w:sz="0" w:space="0" w:color="auto"/>
                      </w:divBdr>
                      <w:divsChild>
                        <w:div w:id="748698348">
                          <w:marLeft w:val="0"/>
                          <w:marRight w:val="0"/>
                          <w:marTop w:val="0"/>
                          <w:marBottom w:val="0"/>
                          <w:divBdr>
                            <w:top w:val="none" w:sz="0" w:space="0" w:color="auto"/>
                            <w:left w:val="none" w:sz="0" w:space="0" w:color="auto"/>
                            <w:bottom w:val="none" w:sz="0" w:space="0" w:color="auto"/>
                            <w:right w:val="none" w:sz="0" w:space="0" w:color="auto"/>
                          </w:divBdr>
                          <w:divsChild>
                            <w:div w:id="120063275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276642858">
                      <w:marLeft w:val="0"/>
                      <w:marRight w:val="0"/>
                      <w:marTop w:val="240"/>
                      <w:marBottom w:val="0"/>
                      <w:divBdr>
                        <w:top w:val="none" w:sz="0" w:space="0" w:color="auto"/>
                        <w:left w:val="none" w:sz="0" w:space="0" w:color="auto"/>
                        <w:bottom w:val="none" w:sz="0" w:space="0" w:color="auto"/>
                        <w:right w:val="none" w:sz="0" w:space="0" w:color="auto"/>
                      </w:divBdr>
                      <w:divsChild>
                        <w:div w:id="596717498">
                          <w:marLeft w:val="0"/>
                          <w:marRight w:val="0"/>
                          <w:marTop w:val="0"/>
                          <w:marBottom w:val="0"/>
                          <w:divBdr>
                            <w:top w:val="none" w:sz="0" w:space="0" w:color="auto"/>
                            <w:left w:val="none" w:sz="0" w:space="0" w:color="auto"/>
                            <w:bottom w:val="none" w:sz="0" w:space="0" w:color="auto"/>
                            <w:right w:val="none" w:sz="0" w:space="0" w:color="auto"/>
                          </w:divBdr>
                          <w:divsChild>
                            <w:div w:id="131028054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418865274">
                      <w:marLeft w:val="0"/>
                      <w:marRight w:val="0"/>
                      <w:marTop w:val="240"/>
                      <w:marBottom w:val="0"/>
                      <w:divBdr>
                        <w:top w:val="none" w:sz="0" w:space="0" w:color="auto"/>
                        <w:left w:val="none" w:sz="0" w:space="0" w:color="auto"/>
                        <w:bottom w:val="none" w:sz="0" w:space="0" w:color="auto"/>
                        <w:right w:val="none" w:sz="0" w:space="0" w:color="auto"/>
                      </w:divBdr>
                      <w:divsChild>
                        <w:div w:id="318582656">
                          <w:marLeft w:val="0"/>
                          <w:marRight w:val="0"/>
                          <w:marTop w:val="240"/>
                          <w:marBottom w:val="0"/>
                          <w:divBdr>
                            <w:top w:val="none" w:sz="0" w:space="0" w:color="auto"/>
                            <w:left w:val="none" w:sz="0" w:space="0" w:color="auto"/>
                            <w:bottom w:val="none" w:sz="0" w:space="0" w:color="auto"/>
                            <w:right w:val="none" w:sz="0" w:space="0" w:color="auto"/>
                          </w:divBdr>
                          <w:divsChild>
                            <w:div w:id="786658616">
                              <w:marLeft w:val="0"/>
                              <w:marRight w:val="0"/>
                              <w:marTop w:val="0"/>
                              <w:marBottom w:val="0"/>
                              <w:divBdr>
                                <w:top w:val="none" w:sz="0" w:space="0" w:color="auto"/>
                                <w:left w:val="none" w:sz="0" w:space="0" w:color="auto"/>
                                <w:bottom w:val="none" w:sz="0" w:space="0" w:color="auto"/>
                                <w:right w:val="none" w:sz="0" w:space="0" w:color="auto"/>
                              </w:divBdr>
                              <w:divsChild>
                                <w:div w:id="144030025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384566854">
                          <w:marLeft w:val="0"/>
                          <w:marRight w:val="0"/>
                          <w:marTop w:val="240"/>
                          <w:marBottom w:val="0"/>
                          <w:divBdr>
                            <w:top w:val="none" w:sz="0" w:space="0" w:color="auto"/>
                            <w:left w:val="none" w:sz="0" w:space="0" w:color="auto"/>
                            <w:bottom w:val="none" w:sz="0" w:space="0" w:color="auto"/>
                            <w:right w:val="none" w:sz="0" w:space="0" w:color="auto"/>
                          </w:divBdr>
                          <w:divsChild>
                            <w:div w:id="280843234">
                              <w:marLeft w:val="0"/>
                              <w:marRight w:val="0"/>
                              <w:marTop w:val="0"/>
                              <w:marBottom w:val="0"/>
                              <w:divBdr>
                                <w:top w:val="none" w:sz="0" w:space="0" w:color="auto"/>
                                <w:left w:val="none" w:sz="0" w:space="0" w:color="auto"/>
                                <w:bottom w:val="none" w:sz="0" w:space="0" w:color="auto"/>
                                <w:right w:val="none" w:sz="0" w:space="0" w:color="auto"/>
                              </w:divBdr>
                              <w:divsChild>
                                <w:div w:id="76087557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691077204">
                          <w:marLeft w:val="0"/>
                          <w:marRight w:val="0"/>
                          <w:marTop w:val="240"/>
                          <w:marBottom w:val="0"/>
                          <w:divBdr>
                            <w:top w:val="none" w:sz="0" w:space="0" w:color="auto"/>
                            <w:left w:val="none" w:sz="0" w:space="0" w:color="auto"/>
                            <w:bottom w:val="none" w:sz="0" w:space="0" w:color="auto"/>
                            <w:right w:val="none" w:sz="0" w:space="0" w:color="auto"/>
                          </w:divBdr>
                          <w:divsChild>
                            <w:div w:id="676467050">
                              <w:marLeft w:val="0"/>
                              <w:marRight w:val="0"/>
                              <w:marTop w:val="0"/>
                              <w:marBottom w:val="0"/>
                              <w:divBdr>
                                <w:top w:val="none" w:sz="0" w:space="0" w:color="auto"/>
                                <w:left w:val="none" w:sz="0" w:space="0" w:color="auto"/>
                                <w:bottom w:val="none" w:sz="0" w:space="0" w:color="auto"/>
                                <w:right w:val="none" w:sz="0" w:space="0" w:color="auto"/>
                              </w:divBdr>
                              <w:divsChild>
                                <w:div w:id="26778157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803695782">
                          <w:marLeft w:val="0"/>
                          <w:marRight w:val="0"/>
                          <w:marTop w:val="240"/>
                          <w:marBottom w:val="0"/>
                          <w:divBdr>
                            <w:top w:val="none" w:sz="0" w:space="0" w:color="auto"/>
                            <w:left w:val="none" w:sz="0" w:space="0" w:color="auto"/>
                            <w:bottom w:val="none" w:sz="0" w:space="0" w:color="auto"/>
                            <w:right w:val="none" w:sz="0" w:space="0" w:color="auto"/>
                          </w:divBdr>
                          <w:divsChild>
                            <w:div w:id="1538617513">
                              <w:marLeft w:val="0"/>
                              <w:marRight w:val="0"/>
                              <w:marTop w:val="0"/>
                              <w:marBottom w:val="0"/>
                              <w:divBdr>
                                <w:top w:val="none" w:sz="0" w:space="0" w:color="auto"/>
                                <w:left w:val="none" w:sz="0" w:space="0" w:color="auto"/>
                                <w:bottom w:val="none" w:sz="0" w:space="0" w:color="auto"/>
                                <w:right w:val="none" w:sz="0" w:space="0" w:color="auto"/>
                              </w:divBdr>
                              <w:divsChild>
                                <w:div w:id="64454975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52443223">
                          <w:marLeft w:val="0"/>
                          <w:marRight w:val="0"/>
                          <w:marTop w:val="240"/>
                          <w:marBottom w:val="0"/>
                          <w:divBdr>
                            <w:top w:val="none" w:sz="0" w:space="0" w:color="auto"/>
                            <w:left w:val="none" w:sz="0" w:space="0" w:color="auto"/>
                            <w:bottom w:val="none" w:sz="0" w:space="0" w:color="auto"/>
                            <w:right w:val="none" w:sz="0" w:space="0" w:color="auto"/>
                          </w:divBdr>
                          <w:divsChild>
                            <w:div w:id="979655167">
                              <w:marLeft w:val="0"/>
                              <w:marRight w:val="0"/>
                              <w:marTop w:val="0"/>
                              <w:marBottom w:val="0"/>
                              <w:divBdr>
                                <w:top w:val="none" w:sz="0" w:space="0" w:color="auto"/>
                                <w:left w:val="none" w:sz="0" w:space="0" w:color="auto"/>
                                <w:bottom w:val="none" w:sz="0" w:space="0" w:color="auto"/>
                                <w:right w:val="none" w:sz="0" w:space="0" w:color="auto"/>
                              </w:divBdr>
                              <w:divsChild>
                                <w:div w:id="18575881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185483841">
                          <w:marLeft w:val="0"/>
                          <w:marRight w:val="0"/>
                          <w:marTop w:val="0"/>
                          <w:marBottom w:val="0"/>
                          <w:divBdr>
                            <w:top w:val="none" w:sz="0" w:space="0" w:color="auto"/>
                            <w:left w:val="none" w:sz="0" w:space="0" w:color="auto"/>
                            <w:bottom w:val="none" w:sz="0" w:space="0" w:color="auto"/>
                            <w:right w:val="none" w:sz="0" w:space="0" w:color="auto"/>
                          </w:divBdr>
                          <w:divsChild>
                            <w:div w:id="2032680286">
                              <w:marLeft w:val="240"/>
                              <w:marRight w:val="0"/>
                              <w:marTop w:val="0"/>
                              <w:marBottom w:val="0"/>
                              <w:divBdr>
                                <w:top w:val="none" w:sz="0" w:space="0" w:color="auto"/>
                                <w:left w:val="none" w:sz="0" w:space="0" w:color="auto"/>
                                <w:bottom w:val="none" w:sz="0" w:space="0" w:color="auto"/>
                                <w:right w:val="none" w:sz="0" w:space="0" w:color="auto"/>
                              </w:divBdr>
                            </w:div>
                          </w:divsChild>
                        </w:div>
                        <w:div w:id="1247108509">
                          <w:marLeft w:val="0"/>
                          <w:marRight w:val="0"/>
                          <w:marTop w:val="240"/>
                          <w:marBottom w:val="0"/>
                          <w:divBdr>
                            <w:top w:val="none" w:sz="0" w:space="0" w:color="auto"/>
                            <w:left w:val="none" w:sz="0" w:space="0" w:color="auto"/>
                            <w:bottom w:val="none" w:sz="0" w:space="0" w:color="auto"/>
                            <w:right w:val="none" w:sz="0" w:space="0" w:color="auto"/>
                          </w:divBdr>
                          <w:divsChild>
                            <w:div w:id="526144556">
                              <w:marLeft w:val="0"/>
                              <w:marRight w:val="0"/>
                              <w:marTop w:val="0"/>
                              <w:marBottom w:val="0"/>
                              <w:divBdr>
                                <w:top w:val="none" w:sz="0" w:space="0" w:color="auto"/>
                                <w:left w:val="none" w:sz="0" w:space="0" w:color="auto"/>
                                <w:bottom w:val="none" w:sz="0" w:space="0" w:color="auto"/>
                                <w:right w:val="none" w:sz="0" w:space="0" w:color="auto"/>
                              </w:divBdr>
                              <w:divsChild>
                                <w:div w:id="10986567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314412701">
                          <w:marLeft w:val="0"/>
                          <w:marRight w:val="0"/>
                          <w:marTop w:val="240"/>
                          <w:marBottom w:val="0"/>
                          <w:divBdr>
                            <w:top w:val="none" w:sz="0" w:space="0" w:color="auto"/>
                            <w:left w:val="none" w:sz="0" w:space="0" w:color="auto"/>
                            <w:bottom w:val="none" w:sz="0" w:space="0" w:color="auto"/>
                            <w:right w:val="none" w:sz="0" w:space="0" w:color="auto"/>
                          </w:divBdr>
                          <w:divsChild>
                            <w:div w:id="653338041">
                              <w:marLeft w:val="0"/>
                              <w:marRight w:val="0"/>
                              <w:marTop w:val="0"/>
                              <w:marBottom w:val="0"/>
                              <w:divBdr>
                                <w:top w:val="none" w:sz="0" w:space="0" w:color="auto"/>
                                <w:left w:val="none" w:sz="0" w:space="0" w:color="auto"/>
                                <w:bottom w:val="none" w:sz="0" w:space="0" w:color="auto"/>
                                <w:right w:val="none" w:sz="0" w:space="0" w:color="auto"/>
                              </w:divBdr>
                              <w:divsChild>
                                <w:div w:id="168042566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734162693">
                          <w:marLeft w:val="0"/>
                          <w:marRight w:val="0"/>
                          <w:marTop w:val="240"/>
                          <w:marBottom w:val="0"/>
                          <w:divBdr>
                            <w:top w:val="none" w:sz="0" w:space="0" w:color="auto"/>
                            <w:left w:val="none" w:sz="0" w:space="0" w:color="auto"/>
                            <w:bottom w:val="none" w:sz="0" w:space="0" w:color="auto"/>
                            <w:right w:val="none" w:sz="0" w:space="0" w:color="auto"/>
                          </w:divBdr>
                          <w:divsChild>
                            <w:div w:id="1446459245">
                              <w:marLeft w:val="0"/>
                              <w:marRight w:val="0"/>
                              <w:marTop w:val="0"/>
                              <w:marBottom w:val="0"/>
                              <w:divBdr>
                                <w:top w:val="none" w:sz="0" w:space="0" w:color="auto"/>
                                <w:left w:val="none" w:sz="0" w:space="0" w:color="auto"/>
                                <w:bottom w:val="none" w:sz="0" w:space="0" w:color="auto"/>
                                <w:right w:val="none" w:sz="0" w:space="0" w:color="auto"/>
                              </w:divBdr>
                              <w:divsChild>
                                <w:div w:id="49133192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753504787">
                          <w:marLeft w:val="0"/>
                          <w:marRight w:val="0"/>
                          <w:marTop w:val="240"/>
                          <w:marBottom w:val="0"/>
                          <w:divBdr>
                            <w:top w:val="none" w:sz="0" w:space="0" w:color="auto"/>
                            <w:left w:val="none" w:sz="0" w:space="0" w:color="auto"/>
                            <w:bottom w:val="none" w:sz="0" w:space="0" w:color="auto"/>
                            <w:right w:val="none" w:sz="0" w:space="0" w:color="auto"/>
                          </w:divBdr>
                          <w:divsChild>
                            <w:div w:id="1652559342">
                              <w:marLeft w:val="0"/>
                              <w:marRight w:val="0"/>
                              <w:marTop w:val="0"/>
                              <w:marBottom w:val="0"/>
                              <w:divBdr>
                                <w:top w:val="none" w:sz="0" w:space="0" w:color="auto"/>
                                <w:left w:val="none" w:sz="0" w:space="0" w:color="auto"/>
                                <w:bottom w:val="none" w:sz="0" w:space="0" w:color="auto"/>
                                <w:right w:val="none" w:sz="0" w:space="0" w:color="auto"/>
                              </w:divBdr>
                              <w:divsChild>
                                <w:div w:id="177439721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6874914">
                          <w:marLeft w:val="0"/>
                          <w:marRight w:val="0"/>
                          <w:marTop w:val="240"/>
                          <w:marBottom w:val="0"/>
                          <w:divBdr>
                            <w:top w:val="none" w:sz="0" w:space="0" w:color="auto"/>
                            <w:left w:val="none" w:sz="0" w:space="0" w:color="auto"/>
                            <w:bottom w:val="none" w:sz="0" w:space="0" w:color="auto"/>
                            <w:right w:val="none" w:sz="0" w:space="0" w:color="auto"/>
                          </w:divBdr>
                          <w:divsChild>
                            <w:div w:id="529534129">
                              <w:marLeft w:val="0"/>
                              <w:marRight w:val="0"/>
                              <w:marTop w:val="0"/>
                              <w:marBottom w:val="0"/>
                              <w:divBdr>
                                <w:top w:val="none" w:sz="0" w:space="0" w:color="auto"/>
                                <w:left w:val="none" w:sz="0" w:space="0" w:color="auto"/>
                                <w:bottom w:val="none" w:sz="0" w:space="0" w:color="auto"/>
                                <w:right w:val="none" w:sz="0" w:space="0" w:color="auto"/>
                              </w:divBdr>
                              <w:divsChild>
                                <w:div w:id="98482369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66627581">
                          <w:marLeft w:val="0"/>
                          <w:marRight w:val="0"/>
                          <w:marTop w:val="240"/>
                          <w:marBottom w:val="0"/>
                          <w:divBdr>
                            <w:top w:val="none" w:sz="0" w:space="0" w:color="auto"/>
                            <w:left w:val="none" w:sz="0" w:space="0" w:color="auto"/>
                            <w:bottom w:val="none" w:sz="0" w:space="0" w:color="auto"/>
                            <w:right w:val="none" w:sz="0" w:space="0" w:color="auto"/>
                          </w:divBdr>
                          <w:divsChild>
                            <w:div w:id="1621956806">
                              <w:marLeft w:val="0"/>
                              <w:marRight w:val="0"/>
                              <w:marTop w:val="0"/>
                              <w:marBottom w:val="0"/>
                              <w:divBdr>
                                <w:top w:val="none" w:sz="0" w:space="0" w:color="auto"/>
                                <w:left w:val="none" w:sz="0" w:space="0" w:color="auto"/>
                                <w:bottom w:val="none" w:sz="0" w:space="0" w:color="auto"/>
                                <w:right w:val="none" w:sz="0" w:space="0" w:color="auto"/>
                              </w:divBdr>
                              <w:divsChild>
                                <w:div w:id="26366075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991396948">
                          <w:marLeft w:val="0"/>
                          <w:marRight w:val="0"/>
                          <w:marTop w:val="240"/>
                          <w:marBottom w:val="0"/>
                          <w:divBdr>
                            <w:top w:val="none" w:sz="0" w:space="0" w:color="auto"/>
                            <w:left w:val="none" w:sz="0" w:space="0" w:color="auto"/>
                            <w:bottom w:val="none" w:sz="0" w:space="0" w:color="auto"/>
                            <w:right w:val="none" w:sz="0" w:space="0" w:color="auto"/>
                          </w:divBdr>
                          <w:divsChild>
                            <w:div w:id="1848400415">
                              <w:marLeft w:val="0"/>
                              <w:marRight w:val="0"/>
                              <w:marTop w:val="0"/>
                              <w:marBottom w:val="0"/>
                              <w:divBdr>
                                <w:top w:val="none" w:sz="0" w:space="0" w:color="auto"/>
                                <w:left w:val="none" w:sz="0" w:space="0" w:color="auto"/>
                                <w:bottom w:val="none" w:sz="0" w:space="0" w:color="auto"/>
                                <w:right w:val="none" w:sz="0" w:space="0" w:color="auto"/>
                              </w:divBdr>
                              <w:divsChild>
                                <w:div w:id="17368574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7856729">
                      <w:marLeft w:val="0"/>
                      <w:marRight w:val="0"/>
                      <w:marTop w:val="240"/>
                      <w:marBottom w:val="0"/>
                      <w:divBdr>
                        <w:top w:val="none" w:sz="0" w:space="0" w:color="auto"/>
                        <w:left w:val="none" w:sz="0" w:space="0" w:color="auto"/>
                        <w:bottom w:val="none" w:sz="0" w:space="0" w:color="auto"/>
                        <w:right w:val="none" w:sz="0" w:space="0" w:color="auto"/>
                      </w:divBdr>
                      <w:divsChild>
                        <w:div w:id="423918181">
                          <w:marLeft w:val="0"/>
                          <w:marRight w:val="0"/>
                          <w:marTop w:val="240"/>
                          <w:marBottom w:val="0"/>
                          <w:divBdr>
                            <w:top w:val="none" w:sz="0" w:space="0" w:color="auto"/>
                            <w:left w:val="none" w:sz="0" w:space="0" w:color="auto"/>
                            <w:bottom w:val="none" w:sz="0" w:space="0" w:color="auto"/>
                            <w:right w:val="none" w:sz="0" w:space="0" w:color="auto"/>
                          </w:divBdr>
                          <w:divsChild>
                            <w:div w:id="1689720457">
                              <w:marLeft w:val="0"/>
                              <w:marRight w:val="0"/>
                              <w:marTop w:val="0"/>
                              <w:marBottom w:val="0"/>
                              <w:divBdr>
                                <w:top w:val="none" w:sz="0" w:space="0" w:color="auto"/>
                                <w:left w:val="none" w:sz="0" w:space="0" w:color="auto"/>
                                <w:bottom w:val="none" w:sz="0" w:space="0" w:color="auto"/>
                                <w:right w:val="none" w:sz="0" w:space="0" w:color="auto"/>
                              </w:divBdr>
                              <w:divsChild>
                                <w:div w:id="138097886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019696318">
                          <w:marLeft w:val="0"/>
                          <w:marRight w:val="0"/>
                          <w:marTop w:val="0"/>
                          <w:marBottom w:val="0"/>
                          <w:divBdr>
                            <w:top w:val="none" w:sz="0" w:space="0" w:color="auto"/>
                            <w:left w:val="none" w:sz="0" w:space="0" w:color="auto"/>
                            <w:bottom w:val="none" w:sz="0" w:space="0" w:color="auto"/>
                            <w:right w:val="none" w:sz="0" w:space="0" w:color="auto"/>
                          </w:divBdr>
                          <w:divsChild>
                            <w:div w:id="509832251">
                              <w:marLeft w:val="240"/>
                              <w:marRight w:val="0"/>
                              <w:marTop w:val="0"/>
                              <w:marBottom w:val="0"/>
                              <w:divBdr>
                                <w:top w:val="none" w:sz="0" w:space="0" w:color="auto"/>
                                <w:left w:val="none" w:sz="0" w:space="0" w:color="auto"/>
                                <w:bottom w:val="none" w:sz="0" w:space="0" w:color="auto"/>
                                <w:right w:val="none" w:sz="0" w:space="0" w:color="auto"/>
                              </w:divBdr>
                            </w:div>
                          </w:divsChild>
                        </w:div>
                        <w:div w:id="1376465079">
                          <w:marLeft w:val="0"/>
                          <w:marRight w:val="0"/>
                          <w:marTop w:val="240"/>
                          <w:marBottom w:val="0"/>
                          <w:divBdr>
                            <w:top w:val="none" w:sz="0" w:space="0" w:color="auto"/>
                            <w:left w:val="none" w:sz="0" w:space="0" w:color="auto"/>
                            <w:bottom w:val="none" w:sz="0" w:space="0" w:color="auto"/>
                            <w:right w:val="none" w:sz="0" w:space="0" w:color="auto"/>
                          </w:divBdr>
                          <w:divsChild>
                            <w:div w:id="762141851">
                              <w:marLeft w:val="0"/>
                              <w:marRight w:val="0"/>
                              <w:marTop w:val="0"/>
                              <w:marBottom w:val="0"/>
                              <w:divBdr>
                                <w:top w:val="none" w:sz="0" w:space="0" w:color="auto"/>
                                <w:left w:val="none" w:sz="0" w:space="0" w:color="auto"/>
                                <w:bottom w:val="none" w:sz="0" w:space="0" w:color="auto"/>
                                <w:right w:val="none" w:sz="0" w:space="0" w:color="auto"/>
                              </w:divBdr>
                              <w:divsChild>
                                <w:div w:id="134651497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35340436">
                          <w:marLeft w:val="0"/>
                          <w:marRight w:val="0"/>
                          <w:marTop w:val="240"/>
                          <w:marBottom w:val="0"/>
                          <w:divBdr>
                            <w:top w:val="none" w:sz="0" w:space="0" w:color="auto"/>
                            <w:left w:val="none" w:sz="0" w:space="0" w:color="auto"/>
                            <w:bottom w:val="none" w:sz="0" w:space="0" w:color="auto"/>
                            <w:right w:val="none" w:sz="0" w:space="0" w:color="auto"/>
                          </w:divBdr>
                          <w:divsChild>
                            <w:div w:id="1623538428">
                              <w:marLeft w:val="0"/>
                              <w:marRight w:val="0"/>
                              <w:marTop w:val="0"/>
                              <w:marBottom w:val="0"/>
                              <w:divBdr>
                                <w:top w:val="none" w:sz="0" w:space="0" w:color="auto"/>
                                <w:left w:val="none" w:sz="0" w:space="0" w:color="auto"/>
                                <w:bottom w:val="none" w:sz="0" w:space="0" w:color="auto"/>
                                <w:right w:val="none" w:sz="0" w:space="0" w:color="auto"/>
                              </w:divBdr>
                              <w:divsChild>
                                <w:div w:id="180723873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58883822">
                          <w:marLeft w:val="0"/>
                          <w:marRight w:val="0"/>
                          <w:marTop w:val="240"/>
                          <w:marBottom w:val="0"/>
                          <w:divBdr>
                            <w:top w:val="none" w:sz="0" w:space="0" w:color="auto"/>
                            <w:left w:val="none" w:sz="0" w:space="0" w:color="auto"/>
                            <w:bottom w:val="none" w:sz="0" w:space="0" w:color="auto"/>
                            <w:right w:val="none" w:sz="0" w:space="0" w:color="auto"/>
                          </w:divBdr>
                          <w:divsChild>
                            <w:div w:id="394008467">
                              <w:marLeft w:val="0"/>
                              <w:marRight w:val="0"/>
                              <w:marTop w:val="0"/>
                              <w:marBottom w:val="0"/>
                              <w:divBdr>
                                <w:top w:val="none" w:sz="0" w:space="0" w:color="auto"/>
                                <w:left w:val="none" w:sz="0" w:space="0" w:color="auto"/>
                                <w:bottom w:val="none" w:sz="0" w:space="0" w:color="auto"/>
                                <w:right w:val="none" w:sz="0" w:space="0" w:color="auto"/>
                              </w:divBdr>
                              <w:divsChild>
                                <w:div w:id="21963137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5144176">
                      <w:marLeft w:val="0"/>
                      <w:marRight w:val="0"/>
                      <w:marTop w:val="240"/>
                      <w:marBottom w:val="0"/>
                      <w:divBdr>
                        <w:top w:val="none" w:sz="0" w:space="0" w:color="auto"/>
                        <w:left w:val="none" w:sz="0" w:space="0" w:color="auto"/>
                        <w:bottom w:val="none" w:sz="0" w:space="0" w:color="auto"/>
                        <w:right w:val="none" w:sz="0" w:space="0" w:color="auto"/>
                      </w:divBdr>
                      <w:divsChild>
                        <w:div w:id="455609583">
                          <w:marLeft w:val="0"/>
                          <w:marRight w:val="0"/>
                          <w:marTop w:val="0"/>
                          <w:marBottom w:val="0"/>
                          <w:divBdr>
                            <w:top w:val="none" w:sz="0" w:space="0" w:color="auto"/>
                            <w:left w:val="none" w:sz="0" w:space="0" w:color="auto"/>
                            <w:bottom w:val="none" w:sz="0" w:space="0" w:color="auto"/>
                            <w:right w:val="none" w:sz="0" w:space="0" w:color="auto"/>
                          </w:divBdr>
                          <w:divsChild>
                            <w:div w:id="142973342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49438659">
                      <w:marLeft w:val="0"/>
                      <w:marRight w:val="0"/>
                      <w:marTop w:val="240"/>
                      <w:marBottom w:val="0"/>
                      <w:divBdr>
                        <w:top w:val="none" w:sz="0" w:space="0" w:color="auto"/>
                        <w:left w:val="none" w:sz="0" w:space="0" w:color="auto"/>
                        <w:bottom w:val="none" w:sz="0" w:space="0" w:color="auto"/>
                        <w:right w:val="none" w:sz="0" w:space="0" w:color="auto"/>
                      </w:divBdr>
                      <w:divsChild>
                        <w:div w:id="617568677">
                          <w:marLeft w:val="0"/>
                          <w:marRight w:val="0"/>
                          <w:marTop w:val="0"/>
                          <w:marBottom w:val="0"/>
                          <w:divBdr>
                            <w:top w:val="none" w:sz="0" w:space="0" w:color="auto"/>
                            <w:left w:val="none" w:sz="0" w:space="0" w:color="auto"/>
                            <w:bottom w:val="none" w:sz="0" w:space="0" w:color="auto"/>
                            <w:right w:val="none" w:sz="0" w:space="0" w:color="auto"/>
                          </w:divBdr>
                          <w:divsChild>
                            <w:div w:id="137634482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051727850">
                      <w:marLeft w:val="0"/>
                      <w:marRight w:val="0"/>
                      <w:marTop w:val="240"/>
                      <w:marBottom w:val="0"/>
                      <w:divBdr>
                        <w:top w:val="none" w:sz="0" w:space="0" w:color="auto"/>
                        <w:left w:val="none" w:sz="0" w:space="0" w:color="auto"/>
                        <w:bottom w:val="none" w:sz="0" w:space="0" w:color="auto"/>
                        <w:right w:val="none" w:sz="0" w:space="0" w:color="auto"/>
                      </w:divBdr>
                      <w:divsChild>
                        <w:div w:id="1421367190">
                          <w:marLeft w:val="0"/>
                          <w:marRight w:val="0"/>
                          <w:marTop w:val="0"/>
                          <w:marBottom w:val="0"/>
                          <w:divBdr>
                            <w:top w:val="none" w:sz="0" w:space="0" w:color="auto"/>
                            <w:left w:val="none" w:sz="0" w:space="0" w:color="auto"/>
                            <w:bottom w:val="none" w:sz="0" w:space="0" w:color="auto"/>
                            <w:right w:val="none" w:sz="0" w:space="0" w:color="auto"/>
                          </w:divBdr>
                          <w:divsChild>
                            <w:div w:id="5848581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054965551">
                      <w:marLeft w:val="0"/>
                      <w:marRight w:val="0"/>
                      <w:marTop w:val="240"/>
                      <w:marBottom w:val="0"/>
                      <w:divBdr>
                        <w:top w:val="none" w:sz="0" w:space="0" w:color="auto"/>
                        <w:left w:val="none" w:sz="0" w:space="0" w:color="auto"/>
                        <w:bottom w:val="none" w:sz="0" w:space="0" w:color="auto"/>
                        <w:right w:val="none" w:sz="0" w:space="0" w:color="auto"/>
                      </w:divBdr>
                      <w:divsChild>
                        <w:div w:id="75522667">
                          <w:marLeft w:val="0"/>
                          <w:marRight w:val="0"/>
                          <w:marTop w:val="0"/>
                          <w:marBottom w:val="0"/>
                          <w:divBdr>
                            <w:top w:val="none" w:sz="0" w:space="0" w:color="auto"/>
                            <w:left w:val="none" w:sz="0" w:space="0" w:color="auto"/>
                            <w:bottom w:val="none" w:sz="0" w:space="0" w:color="auto"/>
                            <w:right w:val="none" w:sz="0" w:space="0" w:color="auto"/>
                          </w:divBdr>
                          <w:divsChild>
                            <w:div w:id="40634302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115708482">
                      <w:marLeft w:val="0"/>
                      <w:marRight w:val="0"/>
                      <w:marTop w:val="240"/>
                      <w:marBottom w:val="0"/>
                      <w:divBdr>
                        <w:top w:val="none" w:sz="0" w:space="0" w:color="auto"/>
                        <w:left w:val="none" w:sz="0" w:space="0" w:color="auto"/>
                        <w:bottom w:val="none" w:sz="0" w:space="0" w:color="auto"/>
                        <w:right w:val="none" w:sz="0" w:space="0" w:color="auto"/>
                      </w:divBdr>
                      <w:divsChild>
                        <w:div w:id="1123957886">
                          <w:marLeft w:val="0"/>
                          <w:marRight w:val="0"/>
                          <w:marTop w:val="0"/>
                          <w:marBottom w:val="0"/>
                          <w:divBdr>
                            <w:top w:val="none" w:sz="0" w:space="0" w:color="auto"/>
                            <w:left w:val="none" w:sz="0" w:space="0" w:color="auto"/>
                            <w:bottom w:val="none" w:sz="0" w:space="0" w:color="auto"/>
                            <w:right w:val="none" w:sz="0" w:space="0" w:color="auto"/>
                          </w:divBdr>
                          <w:divsChild>
                            <w:div w:id="189538463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127891206">
                      <w:marLeft w:val="0"/>
                      <w:marRight w:val="0"/>
                      <w:marTop w:val="240"/>
                      <w:marBottom w:val="0"/>
                      <w:divBdr>
                        <w:top w:val="none" w:sz="0" w:space="0" w:color="auto"/>
                        <w:left w:val="none" w:sz="0" w:space="0" w:color="auto"/>
                        <w:bottom w:val="none" w:sz="0" w:space="0" w:color="auto"/>
                        <w:right w:val="none" w:sz="0" w:space="0" w:color="auto"/>
                      </w:divBdr>
                      <w:divsChild>
                        <w:div w:id="1266428496">
                          <w:marLeft w:val="0"/>
                          <w:marRight w:val="0"/>
                          <w:marTop w:val="0"/>
                          <w:marBottom w:val="0"/>
                          <w:divBdr>
                            <w:top w:val="none" w:sz="0" w:space="0" w:color="auto"/>
                            <w:left w:val="none" w:sz="0" w:space="0" w:color="auto"/>
                            <w:bottom w:val="none" w:sz="0" w:space="0" w:color="auto"/>
                            <w:right w:val="none" w:sz="0" w:space="0" w:color="auto"/>
                          </w:divBdr>
                          <w:divsChild>
                            <w:div w:id="210321328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186748958">
                      <w:marLeft w:val="0"/>
                      <w:marRight w:val="0"/>
                      <w:marTop w:val="240"/>
                      <w:marBottom w:val="0"/>
                      <w:divBdr>
                        <w:top w:val="none" w:sz="0" w:space="0" w:color="auto"/>
                        <w:left w:val="none" w:sz="0" w:space="0" w:color="auto"/>
                        <w:bottom w:val="none" w:sz="0" w:space="0" w:color="auto"/>
                        <w:right w:val="none" w:sz="0" w:space="0" w:color="auto"/>
                      </w:divBdr>
                      <w:divsChild>
                        <w:div w:id="503401482">
                          <w:marLeft w:val="0"/>
                          <w:marRight w:val="0"/>
                          <w:marTop w:val="0"/>
                          <w:marBottom w:val="0"/>
                          <w:divBdr>
                            <w:top w:val="none" w:sz="0" w:space="0" w:color="auto"/>
                            <w:left w:val="none" w:sz="0" w:space="0" w:color="auto"/>
                            <w:bottom w:val="none" w:sz="0" w:space="0" w:color="auto"/>
                            <w:right w:val="none" w:sz="0" w:space="0" w:color="auto"/>
                          </w:divBdr>
                          <w:divsChild>
                            <w:div w:id="106025399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412461953">
                      <w:marLeft w:val="0"/>
                      <w:marRight w:val="0"/>
                      <w:marTop w:val="240"/>
                      <w:marBottom w:val="0"/>
                      <w:divBdr>
                        <w:top w:val="none" w:sz="0" w:space="0" w:color="auto"/>
                        <w:left w:val="none" w:sz="0" w:space="0" w:color="auto"/>
                        <w:bottom w:val="none" w:sz="0" w:space="0" w:color="auto"/>
                        <w:right w:val="none" w:sz="0" w:space="0" w:color="auto"/>
                      </w:divBdr>
                      <w:divsChild>
                        <w:div w:id="17700606">
                          <w:marLeft w:val="0"/>
                          <w:marRight w:val="0"/>
                          <w:marTop w:val="240"/>
                          <w:marBottom w:val="0"/>
                          <w:divBdr>
                            <w:top w:val="none" w:sz="0" w:space="0" w:color="auto"/>
                            <w:left w:val="none" w:sz="0" w:space="0" w:color="auto"/>
                            <w:bottom w:val="none" w:sz="0" w:space="0" w:color="auto"/>
                            <w:right w:val="none" w:sz="0" w:space="0" w:color="auto"/>
                          </w:divBdr>
                          <w:divsChild>
                            <w:div w:id="435564420">
                              <w:marLeft w:val="0"/>
                              <w:marRight w:val="0"/>
                              <w:marTop w:val="0"/>
                              <w:marBottom w:val="0"/>
                              <w:divBdr>
                                <w:top w:val="none" w:sz="0" w:space="0" w:color="auto"/>
                                <w:left w:val="none" w:sz="0" w:space="0" w:color="auto"/>
                                <w:bottom w:val="none" w:sz="0" w:space="0" w:color="auto"/>
                                <w:right w:val="none" w:sz="0" w:space="0" w:color="auto"/>
                              </w:divBdr>
                              <w:divsChild>
                                <w:div w:id="181544419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304163575">
                          <w:marLeft w:val="0"/>
                          <w:marRight w:val="0"/>
                          <w:marTop w:val="240"/>
                          <w:marBottom w:val="0"/>
                          <w:divBdr>
                            <w:top w:val="none" w:sz="0" w:space="0" w:color="auto"/>
                            <w:left w:val="none" w:sz="0" w:space="0" w:color="auto"/>
                            <w:bottom w:val="none" w:sz="0" w:space="0" w:color="auto"/>
                            <w:right w:val="none" w:sz="0" w:space="0" w:color="auto"/>
                          </w:divBdr>
                          <w:divsChild>
                            <w:div w:id="495265855">
                              <w:marLeft w:val="0"/>
                              <w:marRight w:val="0"/>
                              <w:marTop w:val="0"/>
                              <w:marBottom w:val="0"/>
                              <w:divBdr>
                                <w:top w:val="none" w:sz="0" w:space="0" w:color="auto"/>
                                <w:left w:val="none" w:sz="0" w:space="0" w:color="auto"/>
                                <w:bottom w:val="none" w:sz="0" w:space="0" w:color="auto"/>
                                <w:right w:val="none" w:sz="0" w:space="0" w:color="auto"/>
                              </w:divBdr>
                              <w:divsChild>
                                <w:div w:id="191589494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814639328">
                          <w:marLeft w:val="0"/>
                          <w:marRight w:val="0"/>
                          <w:marTop w:val="240"/>
                          <w:marBottom w:val="0"/>
                          <w:divBdr>
                            <w:top w:val="none" w:sz="0" w:space="0" w:color="auto"/>
                            <w:left w:val="none" w:sz="0" w:space="0" w:color="auto"/>
                            <w:bottom w:val="none" w:sz="0" w:space="0" w:color="auto"/>
                            <w:right w:val="none" w:sz="0" w:space="0" w:color="auto"/>
                          </w:divBdr>
                          <w:divsChild>
                            <w:div w:id="537276978">
                              <w:marLeft w:val="0"/>
                              <w:marRight w:val="0"/>
                              <w:marTop w:val="0"/>
                              <w:marBottom w:val="0"/>
                              <w:divBdr>
                                <w:top w:val="none" w:sz="0" w:space="0" w:color="auto"/>
                                <w:left w:val="none" w:sz="0" w:space="0" w:color="auto"/>
                                <w:bottom w:val="none" w:sz="0" w:space="0" w:color="auto"/>
                                <w:right w:val="none" w:sz="0" w:space="0" w:color="auto"/>
                              </w:divBdr>
                              <w:divsChild>
                                <w:div w:id="14995534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844131930">
                          <w:marLeft w:val="0"/>
                          <w:marRight w:val="0"/>
                          <w:marTop w:val="240"/>
                          <w:marBottom w:val="0"/>
                          <w:divBdr>
                            <w:top w:val="none" w:sz="0" w:space="0" w:color="auto"/>
                            <w:left w:val="none" w:sz="0" w:space="0" w:color="auto"/>
                            <w:bottom w:val="none" w:sz="0" w:space="0" w:color="auto"/>
                            <w:right w:val="none" w:sz="0" w:space="0" w:color="auto"/>
                          </w:divBdr>
                          <w:divsChild>
                            <w:div w:id="275604572">
                              <w:marLeft w:val="0"/>
                              <w:marRight w:val="0"/>
                              <w:marTop w:val="0"/>
                              <w:marBottom w:val="0"/>
                              <w:divBdr>
                                <w:top w:val="none" w:sz="0" w:space="0" w:color="auto"/>
                                <w:left w:val="none" w:sz="0" w:space="0" w:color="auto"/>
                                <w:bottom w:val="none" w:sz="0" w:space="0" w:color="auto"/>
                                <w:right w:val="none" w:sz="0" w:space="0" w:color="auto"/>
                              </w:divBdr>
                              <w:divsChild>
                                <w:div w:id="29668591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243833314">
                          <w:marLeft w:val="0"/>
                          <w:marRight w:val="0"/>
                          <w:marTop w:val="0"/>
                          <w:marBottom w:val="0"/>
                          <w:divBdr>
                            <w:top w:val="none" w:sz="0" w:space="0" w:color="auto"/>
                            <w:left w:val="none" w:sz="0" w:space="0" w:color="auto"/>
                            <w:bottom w:val="none" w:sz="0" w:space="0" w:color="auto"/>
                            <w:right w:val="none" w:sz="0" w:space="0" w:color="auto"/>
                          </w:divBdr>
                          <w:divsChild>
                            <w:div w:id="1218542235">
                              <w:marLeft w:val="240"/>
                              <w:marRight w:val="0"/>
                              <w:marTop w:val="0"/>
                              <w:marBottom w:val="0"/>
                              <w:divBdr>
                                <w:top w:val="none" w:sz="0" w:space="0" w:color="auto"/>
                                <w:left w:val="none" w:sz="0" w:space="0" w:color="auto"/>
                                <w:bottom w:val="none" w:sz="0" w:space="0" w:color="auto"/>
                                <w:right w:val="none" w:sz="0" w:space="0" w:color="auto"/>
                              </w:divBdr>
                            </w:div>
                          </w:divsChild>
                        </w:div>
                        <w:div w:id="1791774835">
                          <w:marLeft w:val="0"/>
                          <w:marRight w:val="0"/>
                          <w:marTop w:val="240"/>
                          <w:marBottom w:val="0"/>
                          <w:divBdr>
                            <w:top w:val="none" w:sz="0" w:space="0" w:color="auto"/>
                            <w:left w:val="none" w:sz="0" w:space="0" w:color="auto"/>
                            <w:bottom w:val="none" w:sz="0" w:space="0" w:color="auto"/>
                            <w:right w:val="none" w:sz="0" w:space="0" w:color="auto"/>
                          </w:divBdr>
                          <w:divsChild>
                            <w:div w:id="552694982">
                              <w:marLeft w:val="0"/>
                              <w:marRight w:val="0"/>
                              <w:marTop w:val="0"/>
                              <w:marBottom w:val="0"/>
                              <w:divBdr>
                                <w:top w:val="none" w:sz="0" w:space="0" w:color="auto"/>
                                <w:left w:val="none" w:sz="0" w:space="0" w:color="auto"/>
                                <w:bottom w:val="none" w:sz="0" w:space="0" w:color="auto"/>
                                <w:right w:val="none" w:sz="0" w:space="0" w:color="auto"/>
                              </w:divBdr>
                              <w:divsChild>
                                <w:div w:id="18257809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947271834">
                          <w:marLeft w:val="0"/>
                          <w:marRight w:val="0"/>
                          <w:marTop w:val="240"/>
                          <w:marBottom w:val="0"/>
                          <w:divBdr>
                            <w:top w:val="none" w:sz="0" w:space="0" w:color="auto"/>
                            <w:left w:val="none" w:sz="0" w:space="0" w:color="auto"/>
                            <w:bottom w:val="none" w:sz="0" w:space="0" w:color="auto"/>
                            <w:right w:val="none" w:sz="0" w:space="0" w:color="auto"/>
                          </w:divBdr>
                          <w:divsChild>
                            <w:div w:id="267011126">
                              <w:marLeft w:val="0"/>
                              <w:marRight w:val="0"/>
                              <w:marTop w:val="0"/>
                              <w:marBottom w:val="0"/>
                              <w:divBdr>
                                <w:top w:val="none" w:sz="0" w:space="0" w:color="auto"/>
                                <w:left w:val="none" w:sz="0" w:space="0" w:color="auto"/>
                                <w:bottom w:val="none" w:sz="0" w:space="0" w:color="auto"/>
                                <w:right w:val="none" w:sz="0" w:space="0" w:color="auto"/>
                              </w:divBdr>
                              <w:divsChild>
                                <w:div w:id="168947937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2055232519">
                          <w:marLeft w:val="0"/>
                          <w:marRight w:val="0"/>
                          <w:marTop w:val="240"/>
                          <w:marBottom w:val="0"/>
                          <w:divBdr>
                            <w:top w:val="none" w:sz="0" w:space="0" w:color="auto"/>
                            <w:left w:val="none" w:sz="0" w:space="0" w:color="auto"/>
                            <w:bottom w:val="none" w:sz="0" w:space="0" w:color="auto"/>
                            <w:right w:val="none" w:sz="0" w:space="0" w:color="auto"/>
                          </w:divBdr>
                          <w:divsChild>
                            <w:div w:id="1697389393">
                              <w:marLeft w:val="0"/>
                              <w:marRight w:val="0"/>
                              <w:marTop w:val="0"/>
                              <w:marBottom w:val="0"/>
                              <w:divBdr>
                                <w:top w:val="none" w:sz="0" w:space="0" w:color="auto"/>
                                <w:left w:val="none" w:sz="0" w:space="0" w:color="auto"/>
                                <w:bottom w:val="none" w:sz="0" w:space="0" w:color="auto"/>
                                <w:right w:val="none" w:sz="0" w:space="0" w:color="auto"/>
                              </w:divBdr>
                              <w:divsChild>
                                <w:div w:id="203865667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2062291975">
                          <w:marLeft w:val="0"/>
                          <w:marRight w:val="0"/>
                          <w:marTop w:val="240"/>
                          <w:marBottom w:val="0"/>
                          <w:divBdr>
                            <w:top w:val="none" w:sz="0" w:space="0" w:color="auto"/>
                            <w:left w:val="none" w:sz="0" w:space="0" w:color="auto"/>
                            <w:bottom w:val="none" w:sz="0" w:space="0" w:color="auto"/>
                            <w:right w:val="none" w:sz="0" w:space="0" w:color="auto"/>
                          </w:divBdr>
                          <w:divsChild>
                            <w:div w:id="1890872107">
                              <w:marLeft w:val="0"/>
                              <w:marRight w:val="0"/>
                              <w:marTop w:val="0"/>
                              <w:marBottom w:val="0"/>
                              <w:divBdr>
                                <w:top w:val="none" w:sz="0" w:space="0" w:color="auto"/>
                                <w:left w:val="none" w:sz="0" w:space="0" w:color="auto"/>
                                <w:bottom w:val="none" w:sz="0" w:space="0" w:color="auto"/>
                                <w:right w:val="none" w:sz="0" w:space="0" w:color="auto"/>
                              </w:divBdr>
                              <w:divsChild>
                                <w:div w:id="36224604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681628">
                      <w:marLeft w:val="0"/>
                      <w:marRight w:val="0"/>
                      <w:marTop w:val="240"/>
                      <w:marBottom w:val="0"/>
                      <w:divBdr>
                        <w:top w:val="none" w:sz="0" w:space="0" w:color="auto"/>
                        <w:left w:val="none" w:sz="0" w:space="0" w:color="auto"/>
                        <w:bottom w:val="none" w:sz="0" w:space="0" w:color="auto"/>
                        <w:right w:val="none" w:sz="0" w:space="0" w:color="auto"/>
                      </w:divBdr>
                      <w:divsChild>
                        <w:div w:id="1884708803">
                          <w:marLeft w:val="0"/>
                          <w:marRight w:val="0"/>
                          <w:marTop w:val="0"/>
                          <w:marBottom w:val="0"/>
                          <w:divBdr>
                            <w:top w:val="none" w:sz="0" w:space="0" w:color="auto"/>
                            <w:left w:val="none" w:sz="0" w:space="0" w:color="auto"/>
                            <w:bottom w:val="none" w:sz="0" w:space="0" w:color="auto"/>
                            <w:right w:val="none" w:sz="0" w:space="0" w:color="auto"/>
                          </w:divBdr>
                          <w:divsChild>
                            <w:div w:id="20036786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500192142">
                      <w:marLeft w:val="0"/>
                      <w:marRight w:val="0"/>
                      <w:marTop w:val="240"/>
                      <w:marBottom w:val="0"/>
                      <w:divBdr>
                        <w:top w:val="none" w:sz="0" w:space="0" w:color="auto"/>
                        <w:left w:val="none" w:sz="0" w:space="0" w:color="auto"/>
                        <w:bottom w:val="none" w:sz="0" w:space="0" w:color="auto"/>
                        <w:right w:val="none" w:sz="0" w:space="0" w:color="auto"/>
                      </w:divBdr>
                      <w:divsChild>
                        <w:div w:id="5251030">
                          <w:marLeft w:val="0"/>
                          <w:marRight w:val="0"/>
                          <w:marTop w:val="240"/>
                          <w:marBottom w:val="0"/>
                          <w:divBdr>
                            <w:top w:val="none" w:sz="0" w:space="0" w:color="auto"/>
                            <w:left w:val="none" w:sz="0" w:space="0" w:color="auto"/>
                            <w:bottom w:val="none" w:sz="0" w:space="0" w:color="auto"/>
                            <w:right w:val="none" w:sz="0" w:space="0" w:color="auto"/>
                          </w:divBdr>
                          <w:divsChild>
                            <w:div w:id="658460377">
                              <w:marLeft w:val="0"/>
                              <w:marRight w:val="0"/>
                              <w:marTop w:val="0"/>
                              <w:marBottom w:val="0"/>
                              <w:divBdr>
                                <w:top w:val="none" w:sz="0" w:space="0" w:color="auto"/>
                                <w:left w:val="none" w:sz="0" w:space="0" w:color="auto"/>
                                <w:bottom w:val="none" w:sz="0" w:space="0" w:color="auto"/>
                                <w:right w:val="none" w:sz="0" w:space="0" w:color="auto"/>
                              </w:divBdr>
                              <w:divsChild>
                                <w:div w:id="75748056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63727518">
                          <w:marLeft w:val="0"/>
                          <w:marRight w:val="0"/>
                          <w:marTop w:val="240"/>
                          <w:marBottom w:val="0"/>
                          <w:divBdr>
                            <w:top w:val="none" w:sz="0" w:space="0" w:color="auto"/>
                            <w:left w:val="none" w:sz="0" w:space="0" w:color="auto"/>
                            <w:bottom w:val="none" w:sz="0" w:space="0" w:color="auto"/>
                            <w:right w:val="none" w:sz="0" w:space="0" w:color="auto"/>
                          </w:divBdr>
                          <w:divsChild>
                            <w:div w:id="1159540472">
                              <w:marLeft w:val="0"/>
                              <w:marRight w:val="0"/>
                              <w:marTop w:val="0"/>
                              <w:marBottom w:val="0"/>
                              <w:divBdr>
                                <w:top w:val="none" w:sz="0" w:space="0" w:color="auto"/>
                                <w:left w:val="none" w:sz="0" w:space="0" w:color="auto"/>
                                <w:bottom w:val="none" w:sz="0" w:space="0" w:color="auto"/>
                                <w:right w:val="none" w:sz="0" w:space="0" w:color="auto"/>
                              </w:divBdr>
                              <w:divsChild>
                                <w:div w:id="120810836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582296879">
                          <w:marLeft w:val="0"/>
                          <w:marRight w:val="0"/>
                          <w:marTop w:val="240"/>
                          <w:marBottom w:val="0"/>
                          <w:divBdr>
                            <w:top w:val="none" w:sz="0" w:space="0" w:color="auto"/>
                            <w:left w:val="none" w:sz="0" w:space="0" w:color="auto"/>
                            <w:bottom w:val="none" w:sz="0" w:space="0" w:color="auto"/>
                            <w:right w:val="none" w:sz="0" w:space="0" w:color="auto"/>
                          </w:divBdr>
                          <w:divsChild>
                            <w:div w:id="2073649093">
                              <w:marLeft w:val="0"/>
                              <w:marRight w:val="0"/>
                              <w:marTop w:val="0"/>
                              <w:marBottom w:val="0"/>
                              <w:divBdr>
                                <w:top w:val="none" w:sz="0" w:space="0" w:color="auto"/>
                                <w:left w:val="none" w:sz="0" w:space="0" w:color="auto"/>
                                <w:bottom w:val="none" w:sz="0" w:space="0" w:color="auto"/>
                                <w:right w:val="none" w:sz="0" w:space="0" w:color="auto"/>
                              </w:divBdr>
                              <w:divsChild>
                                <w:div w:id="144900373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794757470">
                          <w:marLeft w:val="0"/>
                          <w:marRight w:val="0"/>
                          <w:marTop w:val="240"/>
                          <w:marBottom w:val="0"/>
                          <w:divBdr>
                            <w:top w:val="none" w:sz="0" w:space="0" w:color="auto"/>
                            <w:left w:val="none" w:sz="0" w:space="0" w:color="auto"/>
                            <w:bottom w:val="none" w:sz="0" w:space="0" w:color="auto"/>
                            <w:right w:val="none" w:sz="0" w:space="0" w:color="auto"/>
                          </w:divBdr>
                          <w:divsChild>
                            <w:div w:id="1664969260">
                              <w:marLeft w:val="0"/>
                              <w:marRight w:val="0"/>
                              <w:marTop w:val="0"/>
                              <w:marBottom w:val="0"/>
                              <w:divBdr>
                                <w:top w:val="none" w:sz="0" w:space="0" w:color="auto"/>
                                <w:left w:val="none" w:sz="0" w:space="0" w:color="auto"/>
                                <w:bottom w:val="none" w:sz="0" w:space="0" w:color="auto"/>
                                <w:right w:val="none" w:sz="0" w:space="0" w:color="auto"/>
                              </w:divBdr>
                              <w:divsChild>
                                <w:div w:id="178410811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015765063">
                          <w:marLeft w:val="0"/>
                          <w:marRight w:val="0"/>
                          <w:marTop w:val="240"/>
                          <w:marBottom w:val="0"/>
                          <w:divBdr>
                            <w:top w:val="none" w:sz="0" w:space="0" w:color="auto"/>
                            <w:left w:val="none" w:sz="0" w:space="0" w:color="auto"/>
                            <w:bottom w:val="none" w:sz="0" w:space="0" w:color="auto"/>
                            <w:right w:val="none" w:sz="0" w:space="0" w:color="auto"/>
                          </w:divBdr>
                          <w:divsChild>
                            <w:div w:id="1662463918">
                              <w:marLeft w:val="0"/>
                              <w:marRight w:val="0"/>
                              <w:marTop w:val="0"/>
                              <w:marBottom w:val="0"/>
                              <w:divBdr>
                                <w:top w:val="none" w:sz="0" w:space="0" w:color="auto"/>
                                <w:left w:val="none" w:sz="0" w:space="0" w:color="auto"/>
                                <w:bottom w:val="none" w:sz="0" w:space="0" w:color="auto"/>
                                <w:right w:val="none" w:sz="0" w:space="0" w:color="auto"/>
                              </w:divBdr>
                              <w:divsChild>
                                <w:div w:id="8738775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58736010">
                          <w:marLeft w:val="0"/>
                          <w:marRight w:val="0"/>
                          <w:marTop w:val="0"/>
                          <w:marBottom w:val="0"/>
                          <w:divBdr>
                            <w:top w:val="none" w:sz="0" w:space="0" w:color="auto"/>
                            <w:left w:val="none" w:sz="0" w:space="0" w:color="auto"/>
                            <w:bottom w:val="none" w:sz="0" w:space="0" w:color="auto"/>
                            <w:right w:val="none" w:sz="0" w:space="0" w:color="auto"/>
                          </w:divBdr>
                          <w:divsChild>
                            <w:div w:id="1879203319">
                              <w:marLeft w:val="240"/>
                              <w:marRight w:val="0"/>
                              <w:marTop w:val="0"/>
                              <w:marBottom w:val="0"/>
                              <w:divBdr>
                                <w:top w:val="none" w:sz="0" w:space="0" w:color="auto"/>
                                <w:left w:val="none" w:sz="0" w:space="0" w:color="auto"/>
                                <w:bottom w:val="none" w:sz="0" w:space="0" w:color="auto"/>
                                <w:right w:val="none" w:sz="0" w:space="0" w:color="auto"/>
                              </w:divBdr>
                            </w:div>
                          </w:divsChild>
                        </w:div>
                        <w:div w:id="2136479688">
                          <w:marLeft w:val="0"/>
                          <w:marRight w:val="0"/>
                          <w:marTop w:val="0"/>
                          <w:marBottom w:val="0"/>
                          <w:divBdr>
                            <w:top w:val="none" w:sz="0" w:space="0" w:color="auto"/>
                            <w:left w:val="none" w:sz="0" w:space="0" w:color="auto"/>
                            <w:bottom w:val="none" w:sz="0" w:space="0" w:color="auto"/>
                            <w:right w:val="none" w:sz="0" w:space="0" w:color="auto"/>
                          </w:divBdr>
                          <w:divsChild>
                            <w:div w:id="1064598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193983">
                      <w:marLeft w:val="0"/>
                      <w:marRight w:val="0"/>
                      <w:marTop w:val="240"/>
                      <w:marBottom w:val="0"/>
                      <w:divBdr>
                        <w:top w:val="none" w:sz="0" w:space="0" w:color="auto"/>
                        <w:left w:val="none" w:sz="0" w:space="0" w:color="auto"/>
                        <w:bottom w:val="none" w:sz="0" w:space="0" w:color="auto"/>
                        <w:right w:val="none" w:sz="0" w:space="0" w:color="auto"/>
                      </w:divBdr>
                      <w:divsChild>
                        <w:div w:id="67969505">
                          <w:marLeft w:val="0"/>
                          <w:marRight w:val="0"/>
                          <w:marTop w:val="240"/>
                          <w:marBottom w:val="0"/>
                          <w:divBdr>
                            <w:top w:val="none" w:sz="0" w:space="0" w:color="auto"/>
                            <w:left w:val="none" w:sz="0" w:space="0" w:color="auto"/>
                            <w:bottom w:val="none" w:sz="0" w:space="0" w:color="auto"/>
                            <w:right w:val="none" w:sz="0" w:space="0" w:color="auto"/>
                          </w:divBdr>
                          <w:divsChild>
                            <w:div w:id="1965695355">
                              <w:marLeft w:val="0"/>
                              <w:marRight w:val="0"/>
                              <w:marTop w:val="0"/>
                              <w:marBottom w:val="0"/>
                              <w:divBdr>
                                <w:top w:val="none" w:sz="0" w:space="0" w:color="auto"/>
                                <w:left w:val="none" w:sz="0" w:space="0" w:color="auto"/>
                                <w:bottom w:val="none" w:sz="0" w:space="0" w:color="auto"/>
                                <w:right w:val="none" w:sz="0" w:space="0" w:color="auto"/>
                              </w:divBdr>
                              <w:divsChild>
                                <w:div w:id="103083621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92370948">
                          <w:marLeft w:val="0"/>
                          <w:marRight w:val="0"/>
                          <w:marTop w:val="0"/>
                          <w:marBottom w:val="0"/>
                          <w:divBdr>
                            <w:top w:val="none" w:sz="0" w:space="0" w:color="auto"/>
                            <w:left w:val="none" w:sz="0" w:space="0" w:color="auto"/>
                            <w:bottom w:val="none" w:sz="0" w:space="0" w:color="auto"/>
                            <w:right w:val="none" w:sz="0" w:space="0" w:color="auto"/>
                          </w:divBdr>
                          <w:divsChild>
                            <w:div w:id="1559242259">
                              <w:marLeft w:val="240"/>
                              <w:marRight w:val="0"/>
                              <w:marTop w:val="0"/>
                              <w:marBottom w:val="0"/>
                              <w:divBdr>
                                <w:top w:val="none" w:sz="0" w:space="0" w:color="auto"/>
                                <w:left w:val="none" w:sz="0" w:space="0" w:color="auto"/>
                                <w:bottom w:val="none" w:sz="0" w:space="0" w:color="auto"/>
                                <w:right w:val="none" w:sz="0" w:space="0" w:color="auto"/>
                              </w:divBdr>
                            </w:div>
                          </w:divsChild>
                        </w:div>
                        <w:div w:id="1283271718">
                          <w:marLeft w:val="0"/>
                          <w:marRight w:val="0"/>
                          <w:marTop w:val="240"/>
                          <w:marBottom w:val="0"/>
                          <w:divBdr>
                            <w:top w:val="none" w:sz="0" w:space="0" w:color="auto"/>
                            <w:left w:val="none" w:sz="0" w:space="0" w:color="auto"/>
                            <w:bottom w:val="none" w:sz="0" w:space="0" w:color="auto"/>
                            <w:right w:val="none" w:sz="0" w:space="0" w:color="auto"/>
                          </w:divBdr>
                          <w:divsChild>
                            <w:div w:id="1780878579">
                              <w:marLeft w:val="0"/>
                              <w:marRight w:val="0"/>
                              <w:marTop w:val="0"/>
                              <w:marBottom w:val="0"/>
                              <w:divBdr>
                                <w:top w:val="none" w:sz="0" w:space="0" w:color="auto"/>
                                <w:left w:val="none" w:sz="0" w:space="0" w:color="auto"/>
                                <w:bottom w:val="none" w:sz="0" w:space="0" w:color="auto"/>
                                <w:right w:val="none" w:sz="0" w:space="0" w:color="auto"/>
                              </w:divBdr>
                              <w:divsChild>
                                <w:div w:id="190410234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634822014">
                          <w:marLeft w:val="0"/>
                          <w:marRight w:val="0"/>
                          <w:marTop w:val="240"/>
                          <w:marBottom w:val="0"/>
                          <w:divBdr>
                            <w:top w:val="none" w:sz="0" w:space="0" w:color="auto"/>
                            <w:left w:val="none" w:sz="0" w:space="0" w:color="auto"/>
                            <w:bottom w:val="none" w:sz="0" w:space="0" w:color="auto"/>
                            <w:right w:val="none" w:sz="0" w:space="0" w:color="auto"/>
                          </w:divBdr>
                          <w:divsChild>
                            <w:div w:id="45878112">
                              <w:marLeft w:val="0"/>
                              <w:marRight w:val="0"/>
                              <w:marTop w:val="0"/>
                              <w:marBottom w:val="0"/>
                              <w:divBdr>
                                <w:top w:val="none" w:sz="0" w:space="0" w:color="auto"/>
                                <w:left w:val="none" w:sz="0" w:space="0" w:color="auto"/>
                                <w:bottom w:val="none" w:sz="0" w:space="0" w:color="auto"/>
                                <w:right w:val="none" w:sz="0" w:space="0" w:color="auto"/>
                              </w:divBdr>
                              <w:divsChild>
                                <w:div w:id="9700146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3039118">
                      <w:marLeft w:val="0"/>
                      <w:marRight w:val="0"/>
                      <w:marTop w:val="240"/>
                      <w:marBottom w:val="0"/>
                      <w:divBdr>
                        <w:top w:val="none" w:sz="0" w:space="0" w:color="auto"/>
                        <w:left w:val="none" w:sz="0" w:space="0" w:color="auto"/>
                        <w:bottom w:val="none" w:sz="0" w:space="0" w:color="auto"/>
                        <w:right w:val="none" w:sz="0" w:space="0" w:color="auto"/>
                      </w:divBdr>
                      <w:divsChild>
                        <w:div w:id="817577224">
                          <w:marLeft w:val="0"/>
                          <w:marRight w:val="0"/>
                          <w:marTop w:val="0"/>
                          <w:marBottom w:val="0"/>
                          <w:divBdr>
                            <w:top w:val="none" w:sz="0" w:space="0" w:color="auto"/>
                            <w:left w:val="none" w:sz="0" w:space="0" w:color="auto"/>
                            <w:bottom w:val="none" w:sz="0" w:space="0" w:color="auto"/>
                            <w:right w:val="none" w:sz="0" w:space="0" w:color="auto"/>
                          </w:divBdr>
                          <w:divsChild>
                            <w:div w:id="157588983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998073584">
                      <w:marLeft w:val="0"/>
                      <w:marRight w:val="0"/>
                      <w:marTop w:val="240"/>
                      <w:marBottom w:val="0"/>
                      <w:divBdr>
                        <w:top w:val="none" w:sz="0" w:space="0" w:color="auto"/>
                        <w:left w:val="none" w:sz="0" w:space="0" w:color="auto"/>
                        <w:bottom w:val="none" w:sz="0" w:space="0" w:color="auto"/>
                        <w:right w:val="none" w:sz="0" w:space="0" w:color="auto"/>
                      </w:divBdr>
                      <w:divsChild>
                        <w:div w:id="988287207">
                          <w:marLeft w:val="0"/>
                          <w:marRight w:val="0"/>
                          <w:marTop w:val="0"/>
                          <w:marBottom w:val="0"/>
                          <w:divBdr>
                            <w:top w:val="none" w:sz="0" w:space="0" w:color="auto"/>
                            <w:left w:val="none" w:sz="0" w:space="0" w:color="auto"/>
                            <w:bottom w:val="none" w:sz="0" w:space="0" w:color="auto"/>
                            <w:right w:val="none" w:sz="0" w:space="0" w:color="auto"/>
                          </w:divBdr>
                          <w:divsChild>
                            <w:div w:id="153677186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2008054267">
                      <w:marLeft w:val="0"/>
                      <w:marRight w:val="0"/>
                      <w:marTop w:val="0"/>
                      <w:marBottom w:val="0"/>
                      <w:divBdr>
                        <w:top w:val="none" w:sz="0" w:space="0" w:color="auto"/>
                        <w:left w:val="none" w:sz="0" w:space="0" w:color="auto"/>
                        <w:bottom w:val="none" w:sz="0" w:space="0" w:color="auto"/>
                        <w:right w:val="none" w:sz="0" w:space="0" w:color="auto"/>
                      </w:divBdr>
                      <w:divsChild>
                        <w:div w:id="846795954">
                          <w:marLeft w:val="0"/>
                          <w:marRight w:val="0"/>
                          <w:marTop w:val="0"/>
                          <w:marBottom w:val="0"/>
                          <w:divBdr>
                            <w:top w:val="none" w:sz="0" w:space="0" w:color="auto"/>
                            <w:left w:val="none" w:sz="0" w:space="0" w:color="auto"/>
                            <w:bottom w:val="none" w:sz="0" w:space="0" w:color="auto"/>
                            <w:right w:val="none" w:sz="0" w:space="0" w:color="auto"/>
                          </w:divBdr>
                        </w:div>
                      </w:divsChild>
                    </w:div>
                    <w:div w:id="2119565673">
                      <w:marLeft w:val="0"/>
                      <w:marRight w:val="0"/>
                      <w:marTop w:val="240"/>
                      <w:marBottom w:val="0"/>
                      <w:divBdr>
                        <w:top w:val="none" w:sz="0" w:space="0" w:color="auto"/>
                        <w:left w:val="none" w:sz="0" w:space="0" w:color="auto"/>
                        <w:bottom w:val="none" w:sz="0" w:space="0" w:color="auto"/>
                        <w:right w:val="none" w:sz="0" w:space="0" w:color="auto"/>
                      </w:divBdr>
                      <w:divsChild>
                        <w:div w:id="1915239915">
                          <w:marLeft w:val="0"/>
                          <w:marRight w:val="0"/>
                          <w:marTop w:val="0"/>
                          <w:marBottom w:val="0"/>
                          <w:divBdr>
                            <w:top w:val="none" w:sz="0" w:space="0" w:color="auto"/>
                            <w:left w:val="none" w:sz="0" w:space="0" w:color="auto"/>
                            <w:bottom w:val="none" w:sz="0" w:space="0" w:color="auto"/>
                            <w:right w:val="none" w:sz="0" w:space="0" w:color="auto"/>
                          </w:divBdr>
                          <w:divsChild>
                            <w:div w:id="144738311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985975">
                  <w:marLeft w:val="0"/>
                  <w:marRight w:val="0"/>
                  <w:marTop w:val="240"/>
                  <w:marBottom w:val="0"/>
                  <w:divBdr>
                    <w:top w:val="none" w:sz="0" w:space="0" w:color="auto"/>
                    <w:left w:val="none" w:sz="0" w:space="0" w:color="auto"/>
                    <w:bottom w:val="none" w:sz="0" w:space="0" w:color="auto"/>
                    <w:right w:val="none" w:sz="0" w:space="0" w:color="auto"/>
                  </w:divBdr>
                  <w:divsChild>
                    <w:div w:id="31881351">
                      <w:marLeft w:val="0"/>
                      <w:marRight w:val="0"/>
                      <w:marTop w:val="240"/>
                      <w:marBottom w:val="0"/>
                      <w:divBdr>
                        <w:top w:val="none" w:sz="0" w:space="0" w:color="auto"/>
                        <w:left w:val="none" w:sz="0" w:space="0" w:color="auto"/>
                        <w:bottom w:val="none" w:sz="0" w:space="0" w:color="auto"/>
                        <w:right w:val="none" w:sz="0" w:space="0" w:color="auto"/>
                      </w:divBdr>
                      <w:divsChild>
                        <w:div w:id="670185749">
                          <w:marLeft w:val="0"/>
                          <w:marRight w:val="0"/>
                          <w:marTop w:val="0"/>
                          <w:marBottom w:val="0"/>
                          <w:divBdr>
                            <w:top w:val="none" w:sz="0" w:space="0" w:color="auto"/>
                            <w:left w:val="none" w:sz="0" w:space="0" w:color="auto"/>
                            <w:bottom w:val="none" w:sz="0" w:space="0" w:color="auto"/>
                            <w:right w:val="none" w:sz="0" w:space="0" w:color="auto"/>
                          </w:divBdr>
                          <w:divsChild>
                            <w:div w:id="188791213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14837701">
                      <w:marLeft w:val="0"/>
                      <w:marRight w:val="0"/>
                      <w:marTop w:val="240"/>
                      <w:marBottom w:val="0"/>
                      <w:divBdr>
                        <w:top w:val="none" w:sz="0" w:space="0" w:color="auto"/>
                        <w:left w:val="none" w:sz="0" w:space="0" w:color="auto"/>
                        <w:bottom w:val="none" w:sz="0" w:space="0" w:color="auto"/>
                        <w:right w:val="none" w:sz="0" w:space="0" w:color="auto"/>
                      </w:divBdr>
                      <w:divsChild>
                        <w:div w:id="730036509">
                          <w:marLeft w:val="0"/>
                          <w:marRight w:val="0"/>
                          <w:marTop w:val="0"/>
                          <w:marBottom w:val="0"/>
                          <w:divBdr>
                            <w:top w:val="none" w:sz="0" w:space="0" w:color="auto"/>
                            <w:left w:val="none" w:sz="0" w:space="0" w:color="auto"/>
                            <w:bottom w:val="none" w:sz="0" w:space="0" w:color="auto"/>
                            <w:right w:val="none" w:sz="0" w:space="0" w:color="auto"/>
                          </w:divBdr>
                          <w:divsChild>
                            <w:div w:id="101669055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21535534">
                      <w:marLeft w:val="0"/>
                      <w:marRight w:val="0"/>
                      <w:marTop w:val="240"/>
                      <w:marBottom w:val="0"/>
                      <w:divBdr>
                        <w:top w:val="none" w:sz="0" w:space="0" w:color="auto"/>
                        <w:left w:val="none" w:sz="0" w:space="0" w:color="auto"/>
                        <w:bottom w:val="none" w:sz="0" w:space="0" w:color="auto"/>
                        <w:right w:val="none" w:sz="0" w:space="0" w:color="auto"/>
                      </w:divBdr>
                      <w:divsChild>
                        <w:div w:id="75900804">
                          <w:marLeft w:val="0"/>
                          <w:marRight w:val="0"/>
                          <w:marTop w:val="0"/>
                          <w:marBottom w:val="0"/>
                          <w:divBdr>
                            <w:top w:val="none" w:sz="0" w:space="0" w:color="auto"/>
                            <w:left w:val="none" w:sz="0" w:space="0" w:color="auto"/>
                            <w:bottom w:val="none" w:sz="0" w:space="0" w:color="auto"/>
                            <w:right w:val="none" w:sz="0" w:space="0" w:color="auto"/>
                          </w:divBdr>
                          <w:divsChild>
                            <w:div w:id="20048457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652173275">
                      <w:marLeft w:val="0"/>
                      <w:marRight w:val="0"/>
                      <w:marTop w:val="0"/>
                      <w:marBottom w:val="0"/>
                      <w:divBdr>
                        <w:top w:val="none" w:sz="0" w:space="0" w:color="auto"/>
                        <w:left w:val="none" w:sz="0" w:space="0" w:color="auto"/>
                        <w:bottom w:val="none" w:sz="0" w:space="0" w:color="auto"/>
                        <w:right w:val="none" w:sz="0" w:space="0" w:color="auto"/>
                      </w:divBdr>
                      <w:divsChild>
                        <w:div w:id="1936476606">
                          <w:marLeft w:val="0"/>
                          <w:marRight w:val="0"/>
                          <w:marTop w:val="0"/>
                          <w:marBottom w:val="0"/>
                          <w:divBdr>
                            <w:top w:val="none" w:sz="0" w:space="0" w:color="auto"/>
                            <w:left w:val="none" w:sz="0" w:space="0" w:color="auto"/>
                            <w:bottom w:val="none" w:sz="0" w:space="0" w:color="auto"/>
                            <w:right w:val="none" w:sz="0" w:space="0" w:color="auto"/>
                          </w:divBdr>
                        </w:div>
                      </w:divsChild>
                    </w:div>
                    <w:div w:id="1107311336">
                      <w:marLeft w:val="0"/>
                      <w:marRight w:val="0"/>
                      <w:marTop w:val="240"/>
                      <w:marBottom w:val="0"/>
                      <w:divBdr>
                        <w:top w:val="none" w:sz="0" w:space="0" w:color="auto"/>
                        <w:left w:val="none" w:sz="0" w:space="0" w:color="auto"/>
                        <w:bottom w:val="none" w:sz="0" w:space="0" w:color="auto"/>
                        <w:right w:val="none" w:sz="0" w:space="0" w:color="auto"/>
                      </w:divBdr>
                      <w:divsChild>
                        <w:div w:id="227303456">
                          <w:marLeft w:val="0"/>
                          <w:marRight w:val="0"/>
                          <w:marTop w:val="0"/>
                          <w:marBottom w:val="0"/>
                          <w:divBdr>
                            <w:top w:val="none" w:sz="0" w:space="0" w:color="auto"/>
                            <w:left w:val="none" w:sz="0" w:space="0" w:color="auto"/>
                            <w:bottom w:val="none" w:sz="0" w:space="0" w:color="auto"/>
                            <w:right w:val="none" w:sz="0" w:space="0" w:color="auto"/>
                          </w:divBdr>
                          <w:divsChild>
                            <w:div w:id="5231388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175076788">
                      <w:marLeft w:val="0"/>
                      <w:marRight w:val="0"/>
                      <w:marTop w:val="240"/>
                      <w:marBottom w:val="0"/>
                      <w:divBdr>
                        <w:top w:val="none" w:sz="0" w:space="0" w:color="auto"/>
                        <w:left w:val="none" w:sz="0" w:space="0" w:color="auto"/>
                        <w:bottom w:val="none" w:sz="0" w:space="0" w:color="auto"/>
                        <w:right w:val="none" w:sz="0" w:space="0" w:color="auto"/>
                      </w:divBdr>
                      <w:divsChild>
                        <w:div w:id="433021690">
                          <w:marLeft w:val="0"/>
                          <w:marRight w:val="0"/>
                          <w:marTop w:val="0"/>
                          <w:marBottom w:val="0"/>
                          <w:divBdr>
                            <w:top w:val="none" w:sz="0" w:space="0" w:color="auto"/>
                            <w:left w:val="none" w:sz="0" w:space="0" w:color="auto"/>
                            <w:bottom w:val="none" w:sz="0" w:space="0" w:color="auto"/>
                            <w:right w:val="none" w:sz="0" w:space="0" w:color="auto"/>
                          </w:divBdr>
                          <w:divsChild>
                            <w:div w:id="149641361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267228903">
                      <w:marLeft w:val="0"/>
                      <w:marRight w:val="0"/>
                      <w:marTop w:val="240"/>
                      <w:marBottom w:val="0"/>
                      <w:divBdr>
                        <w:top w:val="none" w:sz="0" w:space="0" w:color="auto"/>
                        <w:left w:val="none" w:sz="0" w:space="0" w:color="auto"/>
                        <w:bottom w:val="none" w:sz="0" w:space="0" w:color="auto"/>
                        <w:right w:val="none" w:sz="0" w:space="0" w:color="auto"/>
                      </w:divBdr>
                      <w:divsChild>
                        <w:div w:id="847669534">
                          <w:marLeft w:val="0"/>
                          <w:marRight w:val="0"/>
                          <w:marTop w:val="0"/>
                          <w:marBottom w:val="0"/>
                          <w:divBdr>
                            <w:top w:val="none" w:sz="0" w:space="0" w:color="auto"/>
                            <w:left w:val="none" w:sz="0" w:space="0" w:color="auto"/>
                            <w:bottom w:val="none" w:sz="0" w:space="0" w:color="auto"/>
                            <w:right w:val="none" w:sz="0" w:space="0" w:color="auto"/>
                          </w:divBdr>
                          <w:divsChild>
                            <w:div w:id="160461010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429035242">
                      <w:marLeft w:val="0"/>
                      <w:marRight w:val="0"/>
                      <w:marTop w:val="240"/>
                      <w:marBottom w:val="0"/>
                      <w:divBdr>
                        <w:top w:val="none" w:sz="0" w:space="0" w:color="auto"/>
                        <w:left w:val="none" w:sz="0" w:space="0" w:color="auto"/>
                        <w:bottom w:val="none" w:sz="0" w:space="0" w:color="auto"/>
                        <w:right w:val="none" w:sz="0" w:space="0" w:color="auto"/>
                      </w:divBdr>
                      <w:divsChild>
                        <w:div w:id="984897354">
                          <w:marLeft w:val="0"/>
                          <w:marRight w:val="0"/>
                          <w:marTop w:val="0"/>
                          <w:marBottom w:val="0"/>
                          <w:divBdr>
                            <w:top w:val="none" w:sz="0" w:space="0" w:color="auto"/>
                            <w:left w:val="none" w:sz="0" w:space="0" w:color="auto"/>
                            <w:bottom w:val="none" w:sz="0" w:space="0" w:color="auto"/>
                            <w:right w:val="none" w:sz="0" w:space="0" w:color="auto"/>
                          </w:divBdr>
                          <w:divsChild>
                            <w:div w:id="17867340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7528148">
                      <w:marLeft w:val="0"/>
                      <w:marRight w:val="0"/>
                      <w:marTop w:val="240"/>
                      <w:marBottom w:val="0"/>
                      <w:divBdr>
                        <w:top w:val="none" w:sz="0" w:space="0" w:color="auto"/>
                        <w:left w:val="none" w:sz="0" w:space="0" w:color="auto"/>
                        <w:bottom w:val="none" w:sz="0" w:space="0" w:color="auto"/>
                        <w:right w:val="none" w:sz="0" w:space="0" w:color="auto"/>
                      </w:divBdr>
                      <w:divsChild>
                        <w:div w:id="1941179215">
                          <w:marLeft w:val="0"/>
                          <w:marRight w:val="0"/>
                          <w:marTop w:val="0"/>
                          <w:marBottom w:val="0"/>
                          <w:divBdr>
                            <w:top w:val="none" w:sz="0" w:space="0" w:color="auto"/>
                            <w:left w:val="none" w:sz="0" w:space="0" w:color="auto"/>
                            <w:bottom w:val="none" w:sz="0" w:space="0" w:color="auto"/>
                            <w:right w:val="none" w:sz="0" w:space="0" w:color="auto"/>
                          </w:divBdr>
                          <w:divsChild>
                            <w:div w:id="169294818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974090361">
                      <w:marLeft w:val="0"/>
                      <w:marRight w:val="0"/>
                      <w:marTop w:val="240"/>
                      <w:marBottom w:val="0"/>
                      <w:divBdr>
                        <w:top w:val="none" w:sz="0" w:space="0" w:color="auto"/>
                        <w:left w:val="none" w:sz="0" w:space="0" w:color="auto"/>
                        <w:bottom w:val="none" w:sz="0" w:space="0" w:color="auto"/>
                        <w:right w:val="none" w:sz="0" w:space="0" w:color="auto"/>
                      </w:divBdr>
                      <w:divsChild>
                        <w:div w:id="1689067245">
                          <w:marLeft w:val="0"/>
                          <w:marRight w:val="0"/>
                          <w:marTop w:val="0"/>
                          <w:marBottom w:val="0"/>
                          <w:divBdr>
                            <w:top w:val="none" w:sz="0" w:space="0" w:color="auto"/>
                            <w:left w:val="none" w:sz="0" w:space="0" w:color="auto"/>
                            <w:bottom w:val="none" w:sz="0" w:space="0" w:color="auto"/>
                            <w:right w:val="none" w:sz="0" w:space="0" w:color="auto"/>
                          </w:divBdr>
                          <w:divsChild>
                            <w:div w:id="70479411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6146858">
                  <w:marLeft w:val="0"/>
                  <w:marRight w:val="0"/>
                  <w:marTop w:val="240"/>
                  <w:marBottom w:val="0"/>
                  <w:divBdr>
                    <w:top w:val="none" w:sz="0" w:space="0" w:color="auto"/>
                    <w:left w:val="none" w:sz="0" w:space="0" w:color="auto"/>
                    <w:bottom w:val="none" w:sz="0" w:space="0" w:color="auto"/>
                    <w:right w:val="none" w:sz="0" w:space="0" w:color="auto"/>
                  </w:divBdr>
                  <w:divsChild>
                    <w:div w:id="1917401460">
                      <w:marLeft w:val="0"/>
                      <w:marRight w:val="0"/>
                      <w:marTop w:val="0"/>
                      <w:marBottom w:val="0"/>
                      <w:divBdr>
                        <w:top w:val="none" w:sz="0" w:space="0" w:color="auto"/>
                        <w:left w:val="none" w:sz="0" w:space="0" w:color="auto"/>
                        <w:bottom w:val="none" w:sz="0" w:space="0" w:color="auto"/>
                        <w:right w:val="none" w:sz="0" w:space="0" w:color="auto"/>
                      </w:divBdr>
                      <w:divsChild>
                        <w:div w:id="1433471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763772">
                  <w:marLeft w:val="0"/>
                  <w:marRight w:val="0"/>
                  <w:marTop w:val="240"/>
                  <w:marBottom w:val="0"/>
                  <w:divBdr>
                    <w:top w:val="none" w:sz="0" w:space="0" w:color="auto"/>
                    <w:left w:val="none" w:sz="0" w:space="0" w:color="auto"/>
                    <w:bottom w:val="none" w:sz="0" w:space="0" w:color="auto"/>
                    <w:right w:val="none" w:sz="0" w:space="0" w:color="auto"/>
                  </w:divBdr>
                  <w:divsChild>
                    <w:div w:id="1592081674">
                      <w:marLeft w:val="0"/>
                      <w:marRight w:val="0"/>
                      <w:marTop w:val="0"/>
                      <w:marBottom w:val="0"/>
                      <w:divBdr>
                        <w:top w:val="none" w:sz="0" w:space="0" w:color="auto"/>
                        <w:left w:val="none" w:sz="0" w:space="0" w:color="auto"/>
                        <w:bottom w:val="none" w:sz="0" w:space="0" w:color="auto"/>
                        <w:right w:val="none" w:sz="0" w:space="0" w:color="auto"/>
                      </w:divBdr>
                      <w:divsChild>
                        <w:div w:id="1628393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425046">
                  <w:marLeft w:val="0"/>
                  <w:marRight w:val="0"/>
                  <w:marTop w:val="240"/>
                  <w:marBottom w:val="0"/>
                  <w:divBdr>
                    <w:top w:val="none" w:sz="0" w:space="0" w:color="auto"/>
                    <w:left w:val="none" w:sz="0" w:space="0" w:color="auto"/>
                    <w:bottom w:val="none" w:sz="0" w:space="0" w:color="auto"/>
                    <w:right w:val="none" w:sz="0" w:space="0" w:color="auto"/>
                  </w:divBdr>
                  <w:divsChild>
                    <w:div w:id="332221096">
                      <w:marLeft w:val="0"/>
                      <w:marRight w:val="0"/>
                      <w:marTop w:val="0"/>
                      <w:marBottom w:val="0"/>
                      <w:divBdr>
                        <w:top w:val="none" w:sz="0" w:space="0" w:color="auto"/>
                        <w:left w:val="none" w:sz="0" w:space="0" w:color="auto"/>
                        <w:bottom w:val="none" w:sz="0" w:space="0" w:color="auto"/>
                        <w:right w:val="none" w:sz="0" w:space="0" w:color="auto"/>
                      </w:divBdr>
                      <w:divsChild>
                        <w:div w:id="1805270351">
                          <w:marLeft w:val="0"/>
                          <w:marRight w:val="0"/>
                          <w:marTop w:val="0"/>
                          <w:marBottom w:val="0"/>
                          <w:divBdr>
                            <w:top w:val="none" w:sz="0" w:space="0" w:color="auto"/>
                            <w:left w:val="none" w:sz="0" w:space="0" w:color="auto"/>
                            <w:bottom w:val="none" w:sz="0" w:space="0" w:color="auto"/>
                            <w:right w:val="none" w:sz="0" w:space="0" w:color="auto"/>
                          </w:divBdr>
                        </w:div>
                      </w:divsChild>
                    </w:div>
                    <w:div w:id="983192777">
                      <w:marLeft w:val="0"/>
                      <w:marRight w:val="0"/>
                      <w:marTop w:val="240"/>
                      <w:marBottom w:val="0"/>
                      <w:divBdr>
                        <w:top w:val="none" w:sz="0" w:space="0" w:color="auto"/>
                        <w:left w:val="none" w:sz="0" w:space="0" w:color="auto"/>
                        <w:bottom w:val="none" w:sz="0" w:space="0" w:color="auto"/>
                        <w:right w:val="none" w:sz="0" w:space="0" w:color="auto"/>
                      </w:divBdr>
                      <w:divsChild>
                        <w:div w:id="1461457969">
                          <w:marLeft w:val="0"/>
                          <w:marRight w:val="0"/>
                          <w:marTop w:val="0"/>
                          <w:marBottom w:val="0"/>
                          <w:divBdr>
                            <w:top w:val="none" w:sz="0" w:space="0" w:color="auto"/>
                            <w:left w:val="none" w:sz="0" w:space="0" w:color="auto"/>
                            <w:bottom w:val="none" w:sz="0" w:space="0" w:color="auto"/>
                            <w:right w:val="none" w:sz="0" w:space="0" w:color="auto"/>
                          </w:divBdr>
                          <w:divsChild>
                            <w:div w:id="105423705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183981893">
                      <w:marLeft w:val="0"/>
                      <w:marRight w:val="0"/>
                      <w:marTop w:val="240"/>
                      <w:marBottom w:val="0"/>
                      <w:divBdr>
                        <w:top w:val="none" w:sz="0" w:space="0" w:color="auto"/>
                        <w:left w:val="none" w:sz="0" w:space="0" w:color="auto"/>
                        <w:bottom w:val="none" w:sz="0" w:space="0" w:color="auto"/>
                        <w:right w:val="none" w:sz="0" w:space="0" w:color="auto"/>
                      </w:divBdr>
                      <w:divsChild>
                        <w:div w:id="1773939834">
                          <w:marLeft w:val="0"/>
                          <w:marRight w:val="0"/>
                          <w:marTop w:val="0"/>
                          <w:marBottom w:val="0"/>
                          <w:divBdr>
                            <w:top w:val="none" w:sz="0" w:space="0" w:color="auto"/>
                            <w:left w:val="none" w:sz="0" w:space="0" w:color="auto"/>
                            <w:bottom w:val="none" w:sz="0" w:space="0" w:color="auto"/>
                            <w:right w:val="none" w:sz="0" w:space="0" w:color="auto"/>
                          </w:divBdr>
                          <w:divsChild>
                            <w:div w:id="50181954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348024509">
                      <w:marLeft w:val="0"/>
                      <w:marRight w:val="0"/>
                      <w:marTop w:val="240"/>
                      <w:marBottom w:val="0"/>
                      <w:divBdr>
                        <w:top w:val="none" w:sz="0" w:space="0" w:color="auto"/>
                        <w:left w:val="none" w:sz="0" w:space="0" w:color="auto"/>
                        <w:bottom w:val="none" w:sz="0" w:space="0" w:color="auto"/>
                        <w:right w:val="none" w:sz="0" w:space="0" w:color="auto"/>
                      </w:divBdr>
                      <w:divsChild>
                        <w:div w:id="1297757103">
                          <w:marLeft w:val="0"/>
                          <w:marRight w:val="0"/>
                          <w:marTop w:val="0"/>
                          <w:marBottom w:val="0"/>
                          <w:divBdr>
                            <w:top w:val="none" w:sz="0" w:space="0" w:color="auto"/>
                            <w:left w:val="none" w:sz="0" w:space="0" w:color="auto"/>
                            <w:bottom w:val="none" w:sz="0" w:space="0" w:color="auto"/>
                            <w:right w:val="none" w:sz="0" w:space="0" w:color="auto"/>
                          </w:divBdr>
                          <w:divsChild>
                            <w:div w:id="184778864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6716059">
                  <w:marLeft w:val="0"/>
                  <w:marRight w:val="0"/>
                  <w:marTop w:val="240"/>
                  <w:marBottom w:val="0"/>
                  <w:divBdr>
                    <w:top w:val="none" w:sz="0" w:space="0" w:color="auto"/>
                    <w:left w:val="none" w:sz="0" w:space="0" w:color="auto"/>
                    <w:bottom w:val="none" w:sz="0" w:space="0" w:color="auto"/>
                    <w:right w:val="none" w:sz="0" w:space="0" w:color="auto"/>
                  </w:divBdr>
                  <w:divsChild>
                    <w:div w:id="1964379395">
                      <w:marLeft w:val="0"/>
                      <w:marRight w:val="0"/>
                      <w:marTop w:val="0"/>
                      <w:marBottom w:val="0"/>
                      <w:divBdr>
                        <w:top w:val="none" w:sz="0" w:space="0" w:color="auto"/>
                        <w:left w:val="none" w:sz="0" w:space="0" w:color="auto"/>
                        <w:bottom w:val="none" w:sz="0" w:space="0" w:color="auto"/>
                        <w:right w:val="none" w:sz="0" w:space="0" w:color="auto"/>
                      </w:divBdr>
                      <w:divsChild>
                        <w:div w:id="1580821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344164">
                  <w:marLeft w:val="0"/>
                  <w:marRight w:val="0"/>
                  <w:marTop w:val="240"/>
                  <w:marBottom w:val="0"/>
                  <w:divBdr>
                    <w:top w:val="none" w:sz="0" w:space="0" w:color="auto"/>
                    <w:left w:val="none" w:sz="0" w:space="0" w:color="auto"/>
                    <w:bottom w:val="none" w:sz="0" w:space="0" w:color="auto"/>
                    <w:right w:val="none" w:sz="0" w:space="0" w:color="auto"/>
                  </w:divBdr>
                  <w:divsChild>
                    <w:div w:id="2044552081">
                      <w:marLeft w:val="0"/>
                      <w:marRight w:val="0"/>
                      <w:marTop w:val="0"/>
                      <w:marBottom w:val="0"/>
                      <w:divBdr>
                        <w:top w:val="none" w:sz="0" w:space="0" w:color="auto"/>
                        <w:left w:val="none" w:sz="0" w:space="0" w:color="auto"/>
                        <w:bottom w:val="none" w:sz="0" w:space="0" w:color="auto"/>
                        <w:right w:val="none" w:sz="0" w:space="0" w:color="auto"/>
                      </w:divBdr>
                      <w:divsChild>
                        <w:div w:id="161841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877741">
                  <w:marLeft w:val="0"/>
                  <w:marRight w:val="0"/>
                  <w:marTop w:val="240"/>
                  <w:marBottom w:val="0"/>
                  <w:divBdr>
                    <w:top w:val="none" w:sz="0" w:space="0" w:color="auto"/>
                    <w:left w:val="none" w:sz="0" w:space="0" w:color="auto"/>
                    <w:bottom w:val="none" w:sz="0" w:space="0" w:color="auto"/>
                    <w:right w:val="none" w:sz="0" w:space="0" w:color="auto"/>
                  </w:divBdr>
                  <w:divsChild>
                    <w:div w:id="10841082">
                      <w:marLeft w:val="0"/>
                      <w:marRight w:val="0"/>
                      <w:marTop w:val="240"/>
                      <w:marBottom w:val="0"/>
                      <w:divBdr>
                        <w:top w:val="none" w:sz="0" w:space="0" w:color="auto"/>
                        <w:left w:val="none" w:sz="0" w:space="0" w:color="auto"/>
                        <w:bottom w:val="none" w:sz="0" w:space="0" w:color="auto"/>
                        <w:right w:val="none" w:sz="0" w:space="0" w:color="auto"/>
                      </w:divBdr>
                      <w:divsChild>
                        <w:div w:id="2361908">
                          <w:marLeft w:val="0"/>
                          <w:marRight w:val="0"/>
                          <w:marTop w:val="0"/>
                          <w:marBottom w:val="0"/>
                          <w:divBdr>
                            <w:top w:val="none" w:sz="0" w:space="0" w:color="auto"/>
                            <w:left w:val="none" w:sz="0" w:space="0" w:color="auto"/>
                            <w:bottom w:val="none" w:sz="0" w:space="0" w:color="auto"/>
                            <w:right w:val="none" w:sz="0" w:space="0" w:color="auto"/>
                          </w:divBdr>
                          <w:divsChild>
                            <w:div w:id="44886185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251745691">
                      <w:marLeft w:val="0"/>
                      <w:marRight w:val="0"/>
                      <w:marTop w:val="240"/>
                      <w:marBottom w:val="0"/>
                      <w:divBdr>
                        <w:top w:val="none" w:sz="0" w:space="0" w:color="auto"/>
                        <w:left w:val="none" w:sz="0" w:space="0" w:color="auto"/>
                        <w:bottom w:val="none" w:sz="0" w:space="0" w:color="auto"/>
                        <w:right w:val="none" w:sz="0" w:space="0" w:color="auto"/>
                      </w:divBdr>
                      <w:divsChild>
                        <w:div w:id="1686176512">
                          <w:marLeft w:val="0"/>
                          <w:marRight w:val="0"/>
                          <w:marTop w:val="0"/>
                          <w:marBottom w:val="0"/>
                          <w:divBdr>
                            <w:top w:val="none" w:sz="0" w:space="0" w:color="auto"/>
                            <w:left w:val="none" w:sz="0" w:space="0" w:color="auto"/>
                            <w:bottom w:val="none" w:sz="0" w:space="0" w:color="auto"/>
                            <w:right w:val="none" w:sz="0" w:space="0" w:color="auto"/>
                          </w:divBdr>
                          <w:divsChild>
                            <w:div w:id="126958238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9461991">
                      <w:marLeft w:val="0"/>
                      <w:marRight w:val="0"/>
                      <w:marTop w:val="240"/>
                      <w:marBottom w:val="0"/>
                      <w:divBdr>
                        <w:top w:val="none" w:sz="0" w:space="0" w:color="auto"/>
                        <w:left w:val="none" w:sz="0" w:space="0" w:color="auto"/>
                        <w:bottom w:val="none" w:sz="0" w:space="0" w:color="auto"/>
                        <w:right w:val="none" w:sz="0" w:space="0" w:color="auto"/>
                      </w:divBdr>
                      <w:divsChild>
                        <w:div w:id="640158365">
                          <w:marLeft w:val="0"/>
                          <w:marRight w:val="0"/>
                          <w:marTop w:val="0"/>
                          <w:marBottom w:val="0"/>
                          <w:divBdr>
                            <w:top w:val="none" w:sz="0" w:space="0" w:color="auto"/>
                            <w:left w:val="none" w:sz="0" w:space="0" w:color="auto"/>
                            <w:bottom w:val="none" w:sz="0" w:space="0" w:color="auto"/>
                            <w:right w:val="none" w:sz="0" w:space="0" w:color="auto"/>
                          </w:divBdr>
                          <w:divsChild>
                            <w:div w:id="1593175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035929003">
                      <w:marLeft w:val="0"/>
                      <w:marRight w:val="0"/>
                      <w:marTop w:val="240"/>
                      <w:marBottom w:val="0"/>
                      <w:divBdr>
                        <w:top w:val="none" w:sz="0" w:space="0" w:color="auto"/>
                        <w:left w:val="none" w:sz="0" w:space="0" w:color="auto"/>
                        <w:bottom w:val="none" w:sz="0" w:space="0" w:color="auto"/>
                        <w:right w:val="none" w:sz="0" w:space="0" w:color="auto"/>
                      </w:divBdr>
                      <w:divsChild>
                        <w:div w:id="78599165">
                          <w:marLeft w:val="0"/>
                          <w:marRight w:val="0"/>
                          <w:marTop w:val="0"/>
                          <w:marBottom w:val="0"/>
                          <w:divBdr>
                            <w:top w:val="none" w:sz="0" w:space="0" w:color="auto"/>
                            <w:left w:val="none" w:sz="0" w:space="0" w:color="auto"/>
                            <w:bottom w:val="none" w:sz="0" w:space="0" w:color="auto"/>
                            <w:right w:val="none" w:sz="0" w:space="0" w:color="auto"/>
                          </w:divBdr>
                          <w:divsChild>
                            <w:div w:id="125851749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297638329">
                      <w:marLeft w:val="0"/>
                      <w:marRight w:val="0"/>
                      <w:marTop w:val="0"/>
                      <w:marBottom w:val="0"/>
                      <w:divBdr>
                        <w:top w:val="none" w:sz="0" w:space="0" w:color="auto"/>
                        <w:left w:val="none" w:sz="0" w:space="0" w:color="auto"/>
                        <w:bottom w:val="none" w:sz="0" w:space="0" w:color="auto"/>
                        <w:right w:val="none" w:sz="0" w:space="0" w:color="auto"/>
                      </w:divBdr>
                      <w:divsChild>
                        <w:div w:id="1502544284">
                          <w:marLeft w:val="0"/>
                          <w:marRight w:val="0"/>
                          <w:marTop w:val="0"/>
                          <w:marBottom w:val="0"/>
                          <w:divBdr>
                            <w:top w:val="none" w:sz="0" w:space="0" w:color="auto"/>
                            <w:left w:val="none" w:sz="0" w:space="0" w:color="auto"/>
                            <w:bottom w:val="none" w:sz="0" w:space="0" w:color="auto"/>
                            <w:right w:val="none" w:sz="0" w:space="0" w:color="auto"/>
                          </w:divBdr>
                        </w:div>
                      </w:divsChild>
                    </w:div>
                    <w:div w:id="1411393656">
                      <w:marLeft w:val="0"/>
                      <w:marRight w:val="0"/>
                      <w:marTop w:val="240"/>
                      <w:marBottom w:val="0"/>
                      <w:divBdr>
                        <w:top w:val="none" w:sz="0" w:space="0" w:color="auto"/>
                        <w:left w:val="none" w:sz="0" w:space="0" w:color="auto"/>
                        <w:bottom w:val="none" w:sz="0" w:space="0" w:color="auto"/>
                        <w:right w:val="none" w:sz="0" w:space="0" w:color="auto"/>
                      </w:divBdr>
                      <w:divsChild>
                        <w:div w:id="898974086">
                          <w:marLeft w:val="0"/>
                          <w:marRight w:val="0"/>
                          <w:marTop w:val="0"/>
                          <w:marBottom w:val="0"/>
                          <w:divBdr>
                            <w:top w:val="none" w:sz="0" w:space="0" w:color="auto"/>
                            <w:left w:val="none" w:sz="0" w:space="0" w:color="auto"/>
                            <w:bottom w:val="none" w:sz="0" w:space="0" w:color="auto"/>
                            <w:right w:val="none" w:sz="0" w:space="0" w:color="auto"/>
                          </w:divBdr>
                          <w:divsChild>
                            <w:div w:id="83122220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507284800">
                      <w:marLeft w:val="0"/>
                      <w:marRight w:val="0"/>
                      <w:marTop w:val="240"/>
                      <w:marBottom w:val="0"/>
                      <w:divBdr>
                        <w:top w:val="none" w:sz="0" w:space="0" w:color="auto"/>
                        <w:left w:val="none" w:sz="0" w:space="0" w:color="auto"/>
                        <w:bottom w:val="none" w:sz="0" w:space="0" w:color="auto"/>
                        <w:right w:val="none" w:sz="0" w:space="0" w:color="auto"/>
                      </w:divBdr>
                      <w:divsChild>
                        <w:div w:id="639723499">
                          <w:marLeft w:val="0"/>
                          <w:marRight w:val="0"/>
                          <w:marTop w:val="0"/>
                          <w:marBottom w:val="0"/>
                          <w:divBdr>
                            <w:top w:val="none" w:sz="0" w:space="0" w:color="auto"/>
                            <w:left w:val="none" w:sz="0" w:space="0" w:color="auto"/>
                            <w:bottom w:val="none" w:sz="0" w:space="0" w:color="auto"/>
                            <w:right w:val="none" w:sz="0" w:space="0" w:color="auto"/>
                          </w:divBdr>
                          <w:divsChild>
                            <w:div w:id="186328310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025152">
                  <w:marLeft w:val="0"/>
                  <w:marRight w:val="0"/>
                  <w:marTop w:val="240"/>
                  <w:marBottom w:val="0"/>
                  <w:divBdr>
                    <w:top w:val="none" w:sz="0" w:space="0" w:color="auto"/>
                    <w:left w:val="none" w:sz="0" w:space="0" w:color="auto"/>
                    <w:bottom w:val="none" w:sz="0" w:space="0" w:color="auto"/>
                    <w:right w:val="none" w:sz="0" w:space="0" w:color="auto"/>
                  </w:divBdr>
                  <w:divsChild>
                    <w:div w:id="1180269696">
                      <w:marLeft w:val="0"/>
                      <w:marRight w:val="0"/>
                      <w:marTop w:val="0"/>
                      <w:marBottom w:val="0"/>
                      <w:divBdr>
                        <w:top w:val="none" w:sz="0" w:space="0" w:color="auto"/>
                        <w:left w:val="none" w:sz="0" w:space="0" w:color="auto"/>
                        <w:bottom w:val="none" w:sz="0" w:space="0" w:color="auto"/>
                        <w:right w:val="none" w:sz="0" w:space="0" w:color="auto"/>
                      </w:divBdr>
                      <w:divsChild>
                        <w:div w:id="1727951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054963">
                  <w:marLeft w:val="0"/>
                  <w:marRight w:val="0"/>
                  <w:marTop w:val="240"/>
                  <w:marBottom w:val="0"/>
                  <w:divBdr>
                    <w:top w:val="none" w:sz="0" w:space="0" w:color="auto"/>
                    <w:left w:val="none" w:sz="0" w:space="0" w:color="auto"/>
                    <w:bottom w:val="none" w:sz="0" w:space="0" w:color="auto"/>
                    <w:right w:val="none" w:sz="0" w:space="0" w:color="auto"/>
                  </w:divBdr>
                  <w:divsChild>
                    <w:div w:id="1594631931">
                      <w:marLeft w:val="0"/>
                      <w:marRight w:val="0"/>
                      <w:marTop w:val="0"/>
                      <w:marBottom w:val="0"/>
                      <w:divBdr>
                        <w:top w:val="none" w:sz="0" w:space="0" w:color="auto"/>
                        <w:left w:val="none" w:sz="0" w:space="0" w:color="auto"/>
                        <w:bottom w:val="none" w:sz="0" w:space="0" w:color="auto"/>
                        <w:right w:val="none" w:sz="0" w:space="0" w:color="auto"/>
                      </w:divBdr>
                      <w:divsChild>
                        <w:div w:id="1417168563">
                          <w:marLeft w:val="0"/>
                          <w:marRight w:val="0"/>
                          <w:marTop w:val="0"/>
                          <w:marBottom w:val="0"/>
                          <w:divBdr>
                            <w:top w:val="none" w:sz="0" w:space="0" w:color="auto"/>
                            <w:left w:val="none" w:sz="0" w:space="0" w:color="auto"/>
                            <w:bottom w:val="none" w:sz="0" w:space="0" w:color="auto"/>
                            <w:right w:val="none" w:sz="0" w:space="0" w:color="auto"/>
                          </w:divBdr>
                        </w:div>
                      </w:divsChild>
                    </w:div>
                    <w:div w:id="1596130650">
                      <w:marLeft w:val="0"/>
                      <w:marRight w:val="0"/>
                      <w:marTop w:val="240"/>
                      <w:marBottom w:val="0"/>
                      <w:divBdr>
                        <w:top w:val="none" w:sz="0" w:space="0" w:color="auto"/>
                        <w:left w:val="none" w:sz="0" w:space="0" w:color="auto"/>
                        <w:bottom w:val="none" w:sz="0" w:space="0" w:color="auto"/>
                        <w:right w:val="none" w:sz="0" w:space="0" w:color="auto"/>
                      </w:divBdr>
                      <w:divsChild>
                        <w:div w:id="189074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073389">
                  <w:marLeft w:val="0"/>
                  <w:marRight w:val="0"/>
                  <w:marTop w:val="240"/>
                  <w:marBottom w:val="0"/>
                  <w:divBdr>
                    <w:top w:val="none" w:sz="0" w:space="0" w:color="auto"/>
                    <w:left w:val="none" w:sz="0" w:space="0" w:color="auto"/>
                    <w:bottom w:val="none" w:sz="0" w:space="0" w:color="auto"/>
                    <w:right w:val="none" w:sz="0" w:space="0" w:color="auto"/>
                  </w:divBdr>
                  <w:divsChild>
                    <w:div w:id="2054767010">
                      <w:marLeft w:val="0"/>
                      <w:marRight w:val="0"/>
                      <w:marTop w:val="0"/>
                      <w:marBottom w:val="0"/>
                      <w:divBdr>
                        <w:top w:val="none" w:sz="0" w:space="0" w:color="auto"/>
                        <w:left w:val="none" w:sz="0" w:space="0" w:color="auto"/>
                        <w:bottom w:val="none" w:sz="0" w:space="0" w:color="auto"/>
                        <w:right w:val="none" w:sz="0" w:space="0" w:color="auto"/>
                      </w:divBdr>
                      <w:divsChild>
                        <w:div w:id="123766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521332">
                  <w:marLeft w:val="0"/>
                  <w:marRight w:val="0"/>
                  <w:marTop w:val="240"/>
                  <w:marBottom w:val="0"/>
                  <w:divBdr>
                    <w:top w:val="none" w:sz="0" w:space="0" w:color="auto"/>
                    <w:left w:val="none" w:sz="0" w:space="0" w:color="auto"/>
                    <w:bottom w:val="none" w:sz="0" w:space="0" w:color="auto"/>
                    <w:right w:val="none" w:sz="0" w:space="0" w:color="auto"/>
                  </w:divBdr>
                  <w:divsChild>
                    <w:div w:id="903564897">
                      <w:marLeft w:val="0"/>
                      <w:marRight w:val="0"/>
                      <w:marTop w:val="0"/>
                      <w:marBottom w:val="0"/>
                      <w:divBdr>
                        <w:top w:val="none" w:sz="0" w:space="0" w:color="auto"/>
                        <w:left w:val="none" w:sz="0" w:space="0" w:color="auto"/>
                        <w:bottom w:val="none" w:sz="0" w:space="0" w:color="auto"/>
                        <w:right w:val="none" w:sz="0" w:space="0" w:color="auto"/>
                      </w:divBdr>
                      <w:divsChild>
                        <w:div w:id="1109198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7897952">
          <w:marLeft w:val="0"/>
          <w:marRight w:val="0"/>
          <w:marTop w:val="240"/>
          <w:marBottom w:val="240"/>
          <w:divBdr>
            <w:top w:val="none" w:sz="0" w:space="0" w:color="auto"/>
            <w:left w:val="none" w:sz="0" w:space="0" w:color="auto"/>
            <w:bottom w:val="none" w:sz="0" w:space="0" w:color="auto"/>
            <w:right w:val="none" w:sz="0" w:space="0" w:color="auto"/>
          </w:divBdr>
          <w:divsChild>
            <w:div w:id="430321986">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1608342232">
      <w:bodyDiv w:val="1"/>
      <w:marLeft w:val="0"/>
      <w:marRight w:val="0"/>
      <w:marTop w:val="0"/>
      <w:marBottom w:val="0"/>
      <w:divBdr>
        <w:top w:val="none" w:sz="0" w:space="0" w:color="auto"/>
        <w:left w:val="none" w:sz="0" w:space="0" w:color="auto"/>
        <w:bottom w:val="none" w:sz="0" w:space="0" w:color="auto"/>
        <w:right w:val="none" w:sz="0" w:space="0" w:color="auto"/>
      </w:divBdr>
      <w:divsChild>
        <w:div w:id="618025231">
          <w:marLeft w:val="0"/>
          <w:marRight w:val="0"/>
          <w:marTop w:val="240"/>
          <w:marBottom w:val="240"/>
          <w:divBdr>
            <w:top w:val="none" w:sz="0" w:space="0" w:color="auto"/>
            <w:left w:val="none" w:sz="0" w:space="0" w:color="auto"/>
            <w:bottom w:val="none" w:sz="0" w:space="0" w:color="auto"/>
            <w:right w:val="none" w:sz="0" w:space="0" w:color="auto"/>
          </w:divBdr>
          <w:divsChild>
            <w:div w:id="2145391174">
              <w:marLeft w:val="0"/>
              <w:marRight w:val="0"/>
              <w:marTop w:val="240"/>
              <w:marBottom w:val="0"/>
              <w:divBdr>
                <w:top w:val="none" w:sz="0" w:space="0" w:color="auto"/>
                <w:left w:val="none" w:sz="0" w:space="0" w:color="auto"/>
                <w:bottom w:val="none" w:sz="0" w:space="0" w:color="auto"/>
                <w:right w:val="none" w:sz="0" w:space="0" w:color="auto"/>
              </w:divBdr>
            </w:div>
          </w:divsChild>
        </w:div>
        <w:div w:id="2014335835">
          <w:marLeft w:val="0"/>
          <w:marRight w:val="0"/>
          <w:marTop w:val="240"/>
          <w:marBottom w:val="0"/>
          <w:divBdr>
            <w:top w:val="none" w:sz="0" w:space="0" w:color="auto"/>
            <w:left w:val="none" w:sz="0" w:space="0" w:color="auto"/>
            <w:bottom w:val="none" w:sz="0" w:space="0" w:color="auto"/>
            <w:right w:val="none" w:sz="0" w:space="0" w:color="auto"/>
          </w:divBdr>
          <w:divsChild>
            <w:div w:id="398287165">
              <w:marLeft w:val="0"/>
              <w:marRight w:val="0"/>
              <w:marTop w:val="0"/>
              <w:marBottom w:val="0"/>
              <w:divBdr>
                <w:top w:val="none" w:sz="0" w:space="0" w:color="auto"/>
                <w:left w:val="none" w:sz="0" w:space="0" w:color="auto"/>
                <w:bottom w:val="none" w:sz="0" w:space="0" w:color="auto"/>
                <w:right w:val="none" w:sz="0" w:space="0" w:color="auto"/>
              </w:divBdr>
              <w:divsChild>
                <w:div w:id="9534363">
                  <w:marLeft w:val="0"/>
                  <w:marRight w:val="0"/>
                  <w:marTop w:val="240"/>
                  <w:marBottom w:val="0"/>
                  <w:divBdr>
                    <w:top w:val="none" w:sz="0" w:space="0" w:color="auto"/>
                    <w:left w:val="none" w:sz="0" w:space="0" w:color="auto"/>
                    <w:bottom w:val="none" w:sz="0" w:space="0" w:color="auto"/>
                    <w:right w:val="none" w:sz="0" w:space="0" w:color="auto"/>
                  </w:divBdr>
                  <w:divsChild>
                    <w:div w:id="2050181232">
                      <w:marLeft w:val="0"/>
                      <w:marRight w:val="0"/>
                      <w:marTop w:val="0"/>
                      <w:marBottom w:val="0"/>
                      <w:divBdr>
                        <w:top w:val="none" w:sz="0" w:space="0" w:color="auto"/>
                        <w:left w:val="none" w:sz="0" w:space="0" w:color="auto"/>
                        <w:bottom w:val="none" w:sz="0" w:space="0" w:color="auto"/>
                        <w:right w:val="none" w:sz="0" w:space="0" w:color="auto"/>
                      </w:divBdr>
                      <w:divsChild>
                        <w:div w:id="259803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415847">
                  <w:marLeft w:val="0"/>
                  <w:marRight w:val="0"/>
                  <w:marTop w:val="240"/>
                  <w:marBottom w:val="0"/>
                  <w:divBdr>
                    <w:top w:val="none" w:sz="0" w:space="0" w:color="auto"/>
                    <w:left w:val="none" w:sz="0" w:space="0" w:color="auto"/>
                    <w:bottom w:val="none" w:sz="0" w:space="0" w:color="auto"/>
                    <w:right w:val="none" w:sz="0" w:space="0" w:color="auto"/>
                  </w:divBdr>
                  <w:divsChild>
                    <w:div w:id="578563726">
                      <w:marLeft w:val="0"/>
                      <w:marRight w:val="0"/>
                      <w:marTop w:val="0"/>
                      <w:marBottom w:val="0"/>
                      <w:divBdr>
                        <w:top w:val="none" w:sz="0" w:space="0" w:color="auto"/>
                        <w:left w:val="none" w:sz="0" w:space="0" w:color="auto"/>
                        <w:bottom w:val="none" w:sz="0" w:space="0" w:color="auto"/>
                        <w:right w:val="none" w:sz="0" w:space="0" w:color="auto"/>
                      </w:divBdr>
                      <w:divsChild>
                        <w:div w:id="126769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239523">
                  <w:marLeft w:val="0"/>
                  <w:marRight w:val="0"/>
                  <w:marTop w:val="240"/>
                  <w:marBottom w:val="0"/>
                  <w:divBdr>
                    <w:top w:val="none" w:sz="0" w:space="0" w:color="auto"/>
                    <w:left w:val="none" w:sz="0" w:space="0" w:color="auto"/>
                    <w:bottom w:val="none" w:sz="0" w:space="0" w:color="auto"/>
                    <w:right w:val="none" w:sz="0" w:space="0" w:color="auto"/>
                  </w:divBdr>
                  <w:divsChild>
                    <w:div w:id="650064291">
                      <w:marLeft w:val="0"/>
                      <w:marRight w:val="0"/>
                      <w:marTop w:val="0"/>
                      <w:marBottom w:val="0"/>
                      <w:divBdr>
                        <w:top w:val="none" w:sz="0" w:space="0" w:color="auto"/>
                        <w:left w:val="none" w:sz="0" w:space="0" w:color="auto"/>
                        <w:bottom w:val="none" w:sz="0" w:space="0" w:color="auto"/>
                        <w:right w:val="none" w:sz="0" w:space="0" w:color="auto"/>
                      </w:divBdr>
                      <w:divsChild>
                        <w:div w:id="1540585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443468">
                  <w:marLeft w:val="0"/>
                  <w:marRight w:val="0"/>
                  <w:marTop w:val="240"/>
                  <w:marBottom w:val="0"/>
                  <w:divBdr>
                    <w:top w:val="none" w:sz="0" w:space="0" w:color="auto"/>
                    <w:left w:val="none" w:sz="0" w:space="0" w:color="auto"/>
                    <w:bottom w:val="none" w:sz="0" w:space="0" w:color="auto"/>
                    <w:right w:val="none" w:sz="0" w:space="0" w:color="auto"/>
                  </w:divBdr>
                  <w:divsChild>
                    <w:div w:id="236063724">
                      <w:marLeft w:val="0"/>
                      <w:marRight w:val="0"/>
                      <w:marTop w:val="0"/>
                      <w:marBottom w:val="0"/>
                      <w:divBdr>
                        <w:top w:val="none" w:sz="0" w:space="0" w:color="auto"/>
                        <w:left w:val="none" w:sz="0" w:space="0" w:color="auto"/>
                        <w:bottom w:val="none" w:sz="0" w:space="0" w:color="auto"/>
                        <w:right w:val="none" w:sz="0" w:space="0" w:color="auto"/>
                      </w:divBdr>
                      <w:divsChild>
                        <w:div w:id="187291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5843677">
      <w:bodyDiv w:val="1"/>
      <w:marLeft w:val="0"/>
      <w:marRight w:val="0"/>
      <w:marTop w:val="0"/>
      <w:marBottom w:val="0"/>
      <w:divBdr>
        <w:top w:val="none" w:sz="0" w:space="0" w:color="auto"/>
        <w:left w:val="none" w:sz="0" w:space="0" w:color="auto"/>
        <w:bottom w:val="none" w:sz="0" w:space="0" w:color="auto"/>
        <w:right w:val="none" w:sz="0" w:space="0" w:color="auto"/>
      </w:divBdr>
    </w:div>
    <w:div w:id="1652520930">
      <w:bodyDiv w:val="1"/>
      <w:marLeft w:val="0"/>
      <w:marRight w:val="0"/>
      <w:marTop w:val="0"/>
      <w:marBottom w:val="0"/>
      <w:divBdr>
        <w:top w:val="none" w:sz="0" w:space="0" w:color="auto"/>
        <w:left w:val="none" w:sz="0" w:space="0" w:color="auto"/>
        <w:bottom w:val="none" w:sz="0" w:space="0" w:color="auto"/>
        <w:right w:val="none" w:sz="0" w:space="0" w:color="auto"/>
      </w:divBdr>
    </w:div>
    <w:div w:id="1676765088">
      <w:bodyDiv w:val="1"/>
      <w:marLeft w:val="0"/>
      <w:marRight w:val="0"/>
      <w:marTop w:val="0"/>
      <w:marBottom w:val="0"/>
      <w:divBdr>
        <w:top w:val="none" w:sz="0" w:space="0" w:color="auto"/>
        <w:left w:val="none" w:sz="0" w:space="0" w:color="auto"/>
        <w:bottom w:val="none" w:sz="0" w:space="0" w:color="auto"/>
        <w:right w:val="none" w:sz="0" w:space="0" w:color="auto"/>
      </w:divBdr>
    </w:div>
    <w:div w:id="1685135519">
      <w:bodyDiv w:val="1"/>
      <w:marLeft w:val="0"/>
      <w:marRight w:val="0"/>
      <w:marTop w:val="0"/>
      <w:marBottom w:val="0"/>
      <w:divBdr>
        <w:top w:val="none" w:sz="0" w:space="0" w:color="auto"/>
        <w:left w:val="none" w:sz="0" w:space="0" w:color="auto"/>
        <w:bottom w:val="none" w:sz="0" w:space="0" w:color="auto"/>
        <w:right w:val="none" w:sz="0" w:space="0" w:color="auto"/>
      </w:divBdr>
    </w:div>
    <w:div w:id="1727289895">
      <w:bodyDiv w:val="1"/>
      <w:marLeft w:val="0"/>
      <w:marRight w:val="0"/>
      <w:marTop w:val="0"/>
      <w:marBottom w:val="0"/>
      <w:divBdr>
        <w:top w:val="none" w:sz="0" w:space="0" w:color="auto"/>
        <w:left w:val="none" w:sz="0" w:space="0" w:color="auto"/>
        <w:bottom w:val="none" w:sz="0" w:space="0" w:color="auto"/>
        <w:right w:val="none" w:sz="0" w:space="0" w:color="auto"/>
      </w:divBdr>
    </w:div>
    <w:div w:id="1779715956">
      <w:bodyDiv w:val="1"/>
      <w:marLeft w:val="0"/>
      <w:marRight w:val="0"/>
      <w:marTop w:val="0"/>
      <w:marBottom w:val="0"/>
      <w:divBdr>
        <w:top w:val="none" w:sz="0" w:space="0" w:color="auto"/>
        <w:left w:val="none" w:sz="0" w:space="0" w:color="auto"/>
        <w:bottom w:val="none" w:sz="0" w:space="0" w:color="auto"/>
        <w:right w:val="none" w:sz="0" w:space="0" w:color="auto"/>
      </w:divBdr>
    </w:div>
    <w:div w:id="1781416639">
      <w:bodyDiv w:val="1"/>
      <w:marLeft w:val="0"/>
      <w:marRight w:val="0"/>
      <w:marTop w:val="0"/>
      <w:marBottom w:val="0"/>
      <w:divBdr>
        <w:top w:val="none" w:sz="0" w:space="0" w:color="auto"/>
        <w:left w:val="none" w:sz="0" w:space="0" w:color="auto"/>
        <w:bottom w:val="none" w:sz="0" w:space="0" w:color="auto"/>
        <w:right w:val="none" w:sz="0" w:space="0" w:color="auto"/>
      </w:divBdr>
    </w:div>
    <w:div w:id="1817456622">
      <w:bodyDiv w:val="1"/>
      <w:marLeft w:val="0"/>
      <w:marRight w:val="0"/>
      <w:marTop w:val="0"/>
      <w:marBottom w:val="0"/>
      <w:divBdr>
        <w:top w:val="none" w:sz="0" w:space="0" w:color="auto"/>
        <w:left w:val="none" w:sz="0" w:space="0" w:color="auto"/>
        <w:bottom w:val="none" w:sz="0" w:space="0" w:color="auto"/>
        <w:right w:val="none" w:sz="0" w:space="0" w:color="auto"/>
      </w:divBdr>
    </w:div>
    <w:div w:id="1830904078">
      <w:bodyDiv w:val="1"/>
      <w:marLeft w:val="0"/>
      <w:marRight w:val="0"/>
      <w:marTop w:val="0"/>
      <w:marBottom w:val="0"/>
      <w:divBdr>
        <w:top w:val="none" w:sz="0" w:space="0" w:color="auto"/>
        <w:left w:val="none" w:sz="0" w:space="0" w:color="auto"/>
        <w:bottom w:val="none" w:sz="0" w:space="0" w:color="auto"/>
        <w:right w:val="none" w:sz="0" w:space="0" w:color="auto"/>
      </w:divBdr>
      <w:divsChild>
        <w:div w:id="863710362">
          <w:marLeft w:val="0"/>
          <w:marRight w:val="0"/>
          <w:marTop w:val="240"/>
          <w:marBottom w:val="240"/>
          <w:divBdr>
            <w:top w:val="none" w:sz="0" w:space="0" w:color="auto"/>
            <w:left w:val="none" w:sz="0" w:space="0" w:color="auto"/>
            <w:bottom w:val="none" w:sz="0" w:space="0" w:color="auto"/>
            <w:right w:val="none" w:sz="0" w:space="0" w:color="auto"/>
          </w:divBdr>
        </w:div>
        <w:div w:id="1145782976">
          <w:marLeft w:val="0"/>
          <w:marRight w:val="0"/>
          <w:marTop w:val="240"/>
          <w:marBottom w:val="0"/>
          <w:divBdr>
            <w:top w:val="none" w:sz="0" w:space="0" w:color="auto"/>
            <w:left w:val="none" w:sz="0" w:space="0" w:color="auto"/>
            <w:bottom w:val="none" w:sz="0" w:space="0" w:color="auto"/>
            <w:right w:val="none" w:sz="0" w:space="0" w:color="auto"/>
          </w:divBdr>
          <w:divsChild>
            <w:div w:id="1748116394">
              <w:marLeft w:val="0"/>
              <w:marRight w:val="0"/>
              <w:marTop w:val="0"/>
              <w:marBottom w:val="0"/>
              <w:divBdr>
                <w:top w:val="none" w:sz="0" w:space="0" w:color="auto"/>
                <w:left w:val="none" w:sz="0" w:space="0" w:color="auto"/>
                <w:bottom w:val="none" w:sz="0" w:space="0" w:color="auto"/>
                <w:right w:val="none" w:sz="0" w:space="0" w:color="auto"/>
              </w:divBdr>
              <w:divsChild>
                <w:div w:id="187178954">
                  <w:marLeft w:val="0"/>
                  <w:marRight w:val="0"/>
                  <w:marTop w:val="240"/>
                  <w:marBottom w:val="0"/>
                  <w:divBdr>
                    <w:top w:val="none" w:sz="0" w:space="0" w:color="auto"/>
                    <w:left w:val="none" w:sz="0" w:space="0" w:color="auto"/>
                    <w:bottom w:val="none" w:sz="0" w:space="0" w:color="auto"/>
                    <w:right w:val="none" w:sz="0" w:space="0" w:color="auto"/>
                  </w:divBdr>
                  <w:divsChild>
                    <w:div w:id="1512335945">
                      <w:marLeft w:val="0"/>
                      <w:marRight w:val="0"/>
                      <w:marTop w:val="0"/>
                      <w:marBottom w:val="0"/>
                      <w:divBdr>
                        <w:top w:val="none" w:sz="0" w:space="0" w:color="auto"/>
                        <w:left w:val="none" w:sz="0" w:space="0" w:color="auto"/>
                        <w:bottom w:val="none" w:sz="0" w:space="0" w:color="auto"/>
                        <w:right w:val="none" w:sz="0" w:space="0" w:color="auto"/>
                      </w:divBdr>
                      <w:divsChild>
                        <w:div w:id="528568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149000">
                  <w:marLeft w:val="0"/>
                  <w:marRight w:val="0"/>
                  <w:marTop w:val="240"/>
                  <w:marBottom w:val="0"/>
                  <w:divBdr>
                    <w:top w:val="none" w:sz="0" w:space="0" w:color="auto"/>
                    <w:left w:val="none" w:sz="0" w:space="0" w:color="auto"/>
                    <w:bottom w:val="none" w:sz="0" w:space="0" w:color="auto"/>
                    <w:right w:val="none" w:sz="0" w:space="0" w:color="auto"/>
                  </w:divBdr>
                  <w:divsChild>
                    <w:div w:id="1983995281">
                      <w:marLeft w:val="0"/>
                      <w:marRight w:val="0"/>
                      <w:marTop w:val="0"/>
                      <w:marBottom w:val="0"/>
                      <w:divBdr>
                        <w:top w:val="none" w:sz="0" w:space="0" w:color="auto"/>
                        <w:left w:val="none" w:sz="0" w:space="0" w:color="auto"/>
                        <w:bottom w:val="none" w:sz="0" w:space="0" w:color="auto"/>
                        <w:right w:val="none" w:sz="0" w:space="0" w:color="auto"/>
                      </w:divBdr>
                      <w:divsChild>
                        <w:div w:id="1779451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511702">
                  <w:marLeft w:val="0"/>
                  <w:marRight w:val="0"/>
                  <w:marTop w:val="240"/>
                  <w:marBottom w:val="0"/>
                  <w:divBdr>
                    <w:top w:val="none" w:sz="0" w:space="0" w:color="auto"/>
                    <w:left w:val="none" w:sz="0" w:space="0" w:color="auto"/>
                    <w:bottom w:val="none" w:sz="0" w:space="0" w:color="auto"/>
                    <w:right w:val="none" w:sz="0" w:space="0" w:color="auto"/>
                  </w:divBdr>
                  <w:divsChild>
                    <w:div w:id="1021786100">
                      <w:marLeft w:val="0"/>
                      <w:marRight w:val="0"/>
                      <w:marTop w:val="0"/>
                      <w:marBottom w:val="0"/>
                      <w:divBdr>
                        <w:top w:val="none" w:sz="0" w:space="0" w:color="auto"/>
                        <w:left w:val="none" w:sz="0" w:space="0" w:color="auto"/>
                        <w:bottom w:val="none" w:sz="0" w:space="0" w:color="auto"/>
                        <w:right w:val="none" w:sz="0" w:space="0" w:color="auto"/>
                      </w:divBdr>
                      <w:divsChild>
                        <w:div w:id="196553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854404">
                  <w:marLeft w:val="0"/>
                  <w:marRight w:val="0"/>
                  <w:marTop w:val="240"/>
                  <w:marBottom w:val="0"/>
                  <w:divBdr>
                    <w:top w:val="none" w:sz="0" w:space="0" w:color="auto"/>
                    <w:left w:val="none" w:sz="0" w:space="0" w:color="auto"/>
                    <w:bottom w:val="none" w:sz="0" w:space="0" w:color="auto"/>
                    <w:right w:val="none" w:sz="0" w:space="0" w:color="auto"/>
                  </w:divBdr>
                  <w:divsChild>
                    <w:div w:id="601959479">
                      <w:marLeft w:val="0"/>
                      <w:marRight w:val="0"/>
                      <w:marTop w:val="0"/>
                      <w:marBottom w:val="0"/>
                      <w:divBdr>
                        <w:top w:val="none" w:sz="0" w:space="0" w:color="auto"/>
                        <w:left w:val="none" w:sz="0" w:space="0" w:color="auto"/>
                        <w:bottom w:val="none" w:sz="0" w:space="0" w:color="auto"/>
                        <w:right w:val="none" w:sz="0" w:space="0" w:color="auto"/>
                      </w:divBdr>
                      <w:divsChild>
                        <w:div w:id="24295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1627107">
      <w:bodyDiv w:val="1"/>
      <w:marLeft w:val="0"/>
      <w:marRight w:val="0"/>
      <w:marTop w:val="0"/>
      <w:marBottom w:val="0"/>
      <w:divBdr>
        <w:top w:val="none" w:sz="0" w:space="0" w:color="auto"/>
        <w:left w:val="none" w:sz="0" w:space="0" w:color="auto"/>
        <w:bottom w:val="none" w:sz="0" w:space="0" w:color="auto"/>
        <w:right w:val="none" w:sz="0" w:space="0" w:color="auto"/>
      </w:divBdr>
    </w:div>
    <w:div w:id="1884437057">
      <w:bodyDiv w:val="1"/>
      <w:marLeft w:val="0"/>
      <w:marRight w:val="0"/>
      <w:marTop w:val="0"/>
      <w:marBottom w:val="0"/>
      <w:divBdr>
        <w:top w:val="none" w:sz="0" w:space="0" w:color="auto"/>
        <w:left w:val="none" w:sz="0" w:space="0" w:color="auto"/>
        <w:bottom w:val="none" w:sz="0" w:space="0" w:color="auto"/>
        <w:right w:val="none" w:sz="0" w:space="0" w:color="auto"/>
      </w:divBdr>
    </w:div>
    <w:div w:id="1921788916">
      <w:bodyDiv w:val="1"/>
      <w:marLeft w:val="0"/>
      <w:marRight w:val="0"/>
      <w:marTop w:val="0"/>
      <w:marBottom w:val="0"/>
      <w:divBdr>
        <w:top w:val="none" w:sz="0" w:space="0" w:color="auto"/>
        <w:left w:val="none" w:sz="0" w:space="0" w:color="auto"/>
        <w:bottom w:val="none" w:sz="0" w:space="0" w:color="auto"/>
        <w:right w:val="none" w:sz="0" w:space="0" w:color="auto"/>
      </w:divBdr>
      <w:divsChild>
        <w:div w:id="602497374">
          <w:marLeft w:val="0"/>
          <w:marRight w:val="0"/>
          <w:marTop w:val="240"/>
          <w:marBottom w:val="0"/>
          <w:divBdr>
            <w:top w:val="none" w:sz="0" w:space="0" w:color="auto"/>
            <w:left w:val="none" w:sz="0" w:space="0" w:color="auto"/>
            <w:bottom w:val="none" w:sz="0" w:space="0" w:color="auto"/>
            <w:right w:val="none" w:sz="0" w:space="0" w:color="auto"/>
          </w:divBdr>
          <w:divsChild>
            <w:div w:id="1896812916">
              <w:marLeft w:val="0"/>
              <w:marRight w:val="0"/>
              <w:marTop w:val="0"/>
              <w:marBottom w:val="0"/>
              <w:divBdr>
                <w:top w:val="none" w:sz="0" w:space="0" w:color="auto"/>
                <w:left w:val="none" w:sz="0" w:space="0" w:color="auto"/>
                <w:bottom w:val="none" w:sz="0" w:space="0" w:color="auto"/>
                <w:right w:val="none" w:sz="0" w:space="0" w:color="auto"/>
              </w:divBdr>
              <w:divsChild>
                <w:div w:id="121313816">
                  <w:marLeft w:val="0"/>
                  <w:marRight w:val="0"/>
                  <w:marTop w:val="240"/>
                  <w:marBottom w:val="0"/>
                  <w:divBdr>
                    <w:top w:val="none" w:sz="0" w:space="0" w:color="auto"/>
                    <w:left w:val="none" w:sz="0" w:space="0" w:color="auto"/>
                    <w:bottom w:val="none" w:sz="0" w:space="0" w:color="auto"/>
                    <w:right w:val="none" w:sz="0" w:space="0" w:color="auto"/>
                  </w:divBdr>
                  <w:divsChild>
                    <w:div w:id="147599587">
                      <w:marLeft w:val="0"/>
                      <w:marRight w:val="0"/>
                      <w:marTop w:val="0"/>
                      <w:marBottom w:val="0"/>
                      <w:divBdr>
                        <w:top w:val="none" w:sz="0" w:space="0" w:color="auto"/>
                        <w:left w:val="none" w:sz="0" w:space="0" w:color="auto"/>
                        <w:bottom w:val="none" w:sz="0" w:space="0" w:color="auto"/>
                        <w:right w:val="none" w:sz="0" w:space="0" w:color="auto"/>
                      </w:divBdr>
                      <w:divsChild>
                        <w:div w:id="1548639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669679">
                  <w:marLeft w:val="0"/>
                  <w:marRight w:val="0"/>
                  <w:marTop w:val="240"/>
                  <w:marBottom w:val="0"/>
                  <w:divBdr>
                    <w:top w:val="none" w:sz="0" w:space="0" w:color="auto"/>
                    <w:left w:val="none" w:sz="0" w:space="0" w:color="auto"/>
                    <w:bottom w:val="none" w:sz="0" w:space="0" w:color="auto"/>
                    <w:right w:val="none" w:sz="0" w:space="0" w:color="auto"/>
                  </w:divBdr>
                  <w:divsChild>
                    <w:div w:id="804397332">
                      <w:marLeft w:val="0"/>
                      <w:marRight w:val="0"/>
                      <w:marTop w:val="0"/>
                      <w:marBottom w:val="0"/>
                      <w:divBdr>
                        <w:top w:val="none" w:sz="0" w:space="0" w:color="auto"/>
                        <w:left w:val="none" w:sz="0" w:space="0" w:color="auto"/>
                        <w:bottom w:val="none" w:sz="0" w:space="0" w:color="auto"/>
                        <w:right w:val="none" w:sz="0" w:space="0" w:color="auto"/>
                      </w:divBdr>
                      <w:divsChild>
                        <w:div w:id="125018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204814">
                  <w:marLeft w:val="0"/>
                  <w:marRight w:val="0"/>
                  <w:marTop w:val="240"/>
                  <w:marBottom w:val="0"/>
                  <w:divBdr>
                    <w:top w:val="none" w:sz="0" w:space="0" w:color="auto"/>
                    <w:left w:val="none" w:sz="0" w:space="0" w:color="auto"/>
                    <w:bottom w:val="none" w:sz="0" w:space="0" w:color="auto"/>
                    <w:right w:val="none" w:sz="0" w:space="0" w:color="auto"/>
                  </w:divBdr>
                  <w:divsChild>
                    <w:div w:id="1970277578">
                      <w:marLeft w:val="0"/>
                      <w:marRight w:val="0"/>
                      <w:marTop w:val="0"/>
                      <w:marBottom w:val="0"/>
                      <w:divBdr>
                        <w:top w:val="none" w:sz="0" w:space="0" w:color="auto"/>
                        <w:left w:val="none" w:sz="0" w:space="0" w:color="auto"/>
                        <w:bottom w:val="none" w:sz="0" w:space="0" w:color="auto"/>
                        <w:right w:val="none" w:sz="0" w:space="0" w:color="auto"/>
                      </w:divBdr>
                      <w:divsChild>
                        <w:div w:id="346636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920678">
                  <w:marLeft w:val="0"/>
                  <w:marRight w:val="0"/>
                  <w:marTop w:val="240"/>
                  <w:marBottom w:val="0"/>
                  <w:divBdr>
                    <w:top w:val="none" w:sz="0" w:space="0" w:color="auto"/>
                    <w:left w:val="none" w:sz="0" w:space="0" w:color="auto"/>
                    <w:bottom w:val="none" w:sz="0" w:space="0" w:color="auto"/>
                    <w:right w:val="none" w:sz="0" w:space="0" w:color="auto"/>
                  </w:divBdr>
                  <w:divsChild>
                    <w:div w:id="1225261884">
                      <w:marLeft w:val="0"/>
                      <w:marRight w:val="0"/>
                      <w:marTop w:val="0"/>
                      <w:marBottom w:val="0"/>
                      <w:divBdr>
                        <w:top w:val="none" w:sz="0" w:space="0" w:color="auto"/>
                        <w:left w:val="none" w:sz="0" w:space="0" w:color="auto"/>
                        <w:bottom w:val="none" w:sz="0" w:space="0" w:color="auto"/>
                        <w:right w:val="none" w:sz="0" w:space="0" w:color="auto"/>
                      </w:divBdr>
                      <w:divsChild>
                        <w:div w:id="1238786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192357">
                  <w:marLeft w:val="0"/>
                  <w:marRight w:val="0"/>
                  <w:marTop w:val="240"/>
                  <w:marBottom w:val="0"/>
                  <w:divBdr>
                    <w:top w:val="none" w:sz="0" w:space="0" w:color="auto"/>
                    <w:left w:val="none" w:sz="0" w:space="0" w:color="auto"/>
                    <w:bottom w:val="none" w:sz="0" w:space="0" w:color="auto"/>
                    <w:right w:val="none" w:sz="0" w:space="0" w:color="auto"/>
                  </w:divBdr>
                  <w:divsChild>
                    <w:div w:id="563830409">
                      <w:marLeft w:val="0"/>
                      <w:marRight w:val="0"/>
                      <w:marTop w:val="0"/>
                      <w:marBottom w:val="0"/>
                      <w:divBdr>
                        <w:top w:val="none" w:sz="0" w:space="0" w:color="auto"/>
                        <w:left w:val="none" w:sz="0" w:space="0" w:color="auto"/>
                        <w:bottom w:val="none" w:sz="0" w:space="0" w:color="auto"/>
                        <w:right w:val="none" w:sz="0" w:space="0" w:color="auto"/>
                      </w:divBdr>
                      <w:divsChild>
                        <w:div w:id="595480572">
                          <w:marLeft w:val="0"/>
                          <w:marRight w:val="0"/>
                          <w:marTop w:val="0"/>
                          <w:marBottom w:val="0"/>
                          <w:divBdr>
                            <w:top w:val="none" w:sz="0" w:space="0" w:color="auto"/>
                            <w:left w:val="none" w:sz="0" w:space="0" w:color="auto"/>
                            <w:bottom w:val="none" w:sz="0" w:space="0" w:color="auto"/>
                            <w:right w:val="none" w:sz="0" w:space="0" w:color="auto"/>
                          </w:divBdr>
                        </w:div>
                      </w:divsChild>
                    </w:div>
                    <w:div w:id="718169308">
                      <w:marLeft w:val="0"/>
                      <w:marRight w:val="0"/>
                      <w:marTop w:val="240"/>
                      <w:marBottom w:val="0"/>
                      <w:divBdr>
                        <w:top w:val="none" w:sz="0" w:space="0" w:color="auto"/>
                        <w:left w:val="none" w:sz="0" w:space="0" w:color="auto"/>
                        <w:bottom w:val="none" w:sz="0" w:space="0" w:color="auto"/>
                        <w:right w:val="none" w:sz="0" w:space="0" w:color="auto"/>
                      </w:divBdr>
                      <w:divsChild>
                        <w:div w:id="1156646913">
                          <w:marLeft w:val="0"/>
                          <w:marRight w:val="0"/>
                          <w:marTop w:val="0"/>
                          <w:marBottom w:val="0"/>
                          <w:divBdr>
                            <w:top w:val="none" w:sz="0" w:space="0" w:color="auto"/>
                            <w:left w:val="none" w:sz="0" w:space="0" w:color="auto"/>
                            <w:bottom w:val="none" w:sz="0" w:space="0" w:color="auto"/>
                            <w:right w:val="none" w:sz="0" w:space="0" w:color="auto"/>
                          </w:divBdr>
                          <w:divsChild>
                            <w:div w:id="134154520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031224549">
                      <w:marLeft w:val="0"/>
                      <w:marRight w:val="0"/>
                      <w:marTop w:val="240"/>
                      <w:marBottom w:val="0"/>
                      <w:divBdr>
                        <w:top w:val="none" w:sz="0" w:space="0" w:color="auto"/>
                        <w:left w:val="none" w:sz="0" w:space="0" w:color="auto"/>
                        <w:bottom w:val="none" w:sz="0" w:space="0" w:color="auto"/>
                        <w:right w:val="none" w:sz="0" w:space="0" w:color="auto"/>
                      </w:divBdr>
                      <w:divsChild>
                        <w:div w:id="227229512">
                          <w:marLeft w:val="0"/>
                          <w:marRight w:val="0"/>
                          <w:marTop w:val="0"/>
                          <w:marBottom w:val="0"/>
                          <w:divBdr>
                            <w:top w:val="none" w:sz="0" w:space="0" w:color="auto"/>
                            <w:left w:val="none" w:sz="0" w:space="0" w:color="auto"/>
                            <w:bottom w:val="none" w:sz="0" w:space="0" w:color="auto"/>
                            <w:right w:val="none" w:sz="0" w:space="0" w:color="auto"/>
                          </w:divBdr>
                          <w:divsChild>
                            <w:div w:id="199033021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684282046">
                      <w:marLeft w:val="0"/>
                      <w:marRight w:val="0"/>
                      <w:marTop w:val="240"/>
                      <w:marBottom w:val="0"/>
                      <w:divBdr>
                        <w:top w:val="none" w:sz="0" w:space="0" w:color="auto"/>
                        <w:left w:val="none" w:sz="0" w:space="0" w:color="auto"/>
                        <w:bottom w:val="none" w:sz="0" w:space="0" w:color="auto"/>
                        <w:right w:val="none" w:sz="0" w:space="0" w:color="auto"/>
                      </w:divBdr>
                      <w:divsChild>
                        <w:div w:id="1611472300">
                          <w:marLeft w:val="0"/>
                          <w:marRight w:val="0"/>
                          <w:marTop w:val="0"/>
                          <w:marBottom w:val="0"/>
                          <w:divBdr>
                            <w:top w:val="none" w:sz="0" w:space="0" w:color="auto"/>
                            <w:left w:val="none" w:sz="0" w:space="0" w:color="auto"/>
                            <w:bottom w:val="none" w:sz="0" w:space="0" w:color="auto"/>
                            <w:right w:val="none" w:sz="0" w:space="0" w:color="auto"/>
                          </w:divBdr>
                          <w:divsChild>
                            <w:div w:id="160861380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3935166">
                  <w:marLeft w:val="0"/>
                  <w:marRight w:val="0"/>
                  <w:marTop w:val="240"/>
                  <w:marBottom w:val="0"/>
                  <w:divBdr>
                    <w:top w:val="none" w:sz="0" w:space="0" w:color="auto"/>
                    <w:left w:val="none" w:sz="0" w:space="0" w:color="auto"/>
                    <w:bottom w:val="none" w:sz="0" w:space="0" w:color="auto"/>
                    <w:right w:val="none" w:sz="0" w:space="0" w:color="auto"/>
                  </w:divBdr>
                  <w:divsChild>
                    <w:div w:id="968130377">
                      <w:marLeft w:val="0"/>
                      <w:marRight w:val="0"/>
                      <w:marTop w:val="0"/>
                      <w:marBottom w:val="0"/>
                      <w:divBdr>
                        <w:top w:val="none" w:sz="0" w:space="0" w:color="auto"/>
                        <w:left w:val="none" w:sz="0" w:space="0" w:color="auto"/>
                        <w:bottom w:val="none" w:sz="0" w:space="0" w:color="auto"/>
                        <w:right w:val="none" w:sz="0" w:space="0" w:color="auto"/>
                      </w:divBdr>
                      <w:divsChild>
                        <w:div w:id="1281110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505831">
                  <w:marLeft w:val="0"/>
                  <w:marRight w:val="0"/>
                  <w:marTop w:val="240"/>
                  <w:marBottom w:val="0"/>
                  <w:divBdr>
                    <w:top w:val="none" w:sz="0" w:space="0" w:color="auto"/>
                    <w:left w:val="none" w:sz="0" w:space="0" w:color="auto"/>
                    <w:bottom w:val="none" w:sz="0" w:space="0" w:color="auto"/>
                    <w:right w:val="none" w:sz="0" w:space="0" w:color="auto"/>
                  </w:divBdr>
                  <w:divsChild>
                    <w:div w:id="1528835610">
                      <w:marLeft w:val="0"/>
                      <w:marRight w:val="0"/>
                      <w:marTop w:val="0"/>
                      <w:marBottom w:val="0"/>
                      <w:divBdr>
                        <w:top w:val="none" w:sz="0" w:space="0" w:color="auto"/>
                        <w:left w:val="none" w:sz="0" w:space="0" w:color="auto"/>
                        <w:bottom w:val="none" w:sz="0" w:space="0" w:color="auto"/>
                        <w:right w:val="none" w:sz="0" w:space="0" w:color="auto"/>
                      </w:divBdr>
                      <w:divsChild>
                        <w:div w:id="2014843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640327">
                  <w:marLeft w:val="0"/>
                  <w:marRight w:val="0"/>
                  <w:marTop w:val="240"/>
                  <w:marBottom w:val="0"/>
                  <w:divBdr>
                    <w:top w:val="none" w:sz="0" w:space="0" w:color="auto"/>
                    <w:left w:val="none" w:sz="0" w:space="0" w:color="auto"/>
                    <w:bottom w:val="none" w:sz="0" w:space="0" w:color="auto"/>
                    <w:right w:val="none" w:sz="0" w:space="0" w:color="auto"/>
                  </w:divBdr>
                  <w:divsChild>
                    <w:div w:id="1812214956">
                      <w:marLeft w:val="0"/>
                      <w:marRight w:val="0"/>
                      <w:marTop w:val="0"/>
                      <w:marBottom w:val="0"/>
                      <w:divBdr>
                        <w:top w:val="none" w:sz="0" w:space="0" w:color="auto"/>
                        <w:left w:val="none" w:sz="0" w:space="0" w:color="auto"/>
                        <w:bottom w:val="none" w:sz="0" w:space="0" w:color="auto"/>
                        <w:right w:val="none" w:sz="0" w:space="0" w:color="auto"/>
                      </w:divBdr>
                      <w:divsChild>
                        <w:div w:id="1082870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532009">
                  <w:marLeft w:val="0"/>
                  <w:marRight w:val="0"/>
                  <w:marTop w:val="240"/>
                  <w:marBottom w:val="0"/>
                  <w:divBdr>
                    <w:top w:val="none" w:sz="0" w:space="0" w:color="auto"/>
                    <w:left w:val="none" w:sz="0" w:space="0" w:color="auto"/>
                    <w:bottom w:val="none" w:sz="0" w:space="0" w:color="auto"/>
                    <w:right w:val="none" w:sz="0" w:space="0" w:color="auto"/>
                  </w:divBdr>
                  <w:divsChild>
                    <w:div w:id="479493929">
                      <w:marLeft w:val="0"/>
                      <w:marRight w:val="0"/>
                      <w:marTop w:val="240"/>
                      <w:marBottom w:val="0"/>
                      <w:divBdr>
                        <w:top w:val="none" w:sz="0" w:space="0" w:color="auto"/>
                        <w:left w:val="none" w:sz="0" w:space="0" w:color="auto"/>
                        <w:bottom w:val="none" w:sz="0" w:space="0" w:color="auto"/>
                        <w:right w:val="none" w:sz="0" w:space="0" w:color="auto"/>
                      </w:divBdr>
                      <w:divsChild>
                        <w:div w:id="1727796069">
                          <w:marLeft w:val="0"/>
                          <w:marRight w:val="0"/>
                          <w:marTop w:val="0"/>
                          <w:marBottom w:val="0"/>
                          <w:divBdr>
                            <w:top w:val="none" w:sz="0" w:space="0" w:color="auto"/>
                            <w:left w:val="none" w:sz="0" w:space="0" w:color="auto"/>
                            <w:bottom w:val="none" w:sz="0" w:space="0" w:color="auto"/>
                            <w:right w:val="none" w:sz="0" w:space="0" w:color="auto"/>
                          </w:divBdr>
                          <w:divsChild>
                            <w:div w:id="36891425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555775563">
                      <w:marLeft w:val="0"/>
                      <w:marRight w:val="0"/>
                      <w:marTop w:val="240"/>
                      <w:marBottom w:val="0"/>
                      <w:divBdr>
                        <w:top w:val="none" w:sz="0" w:space="0" w:color="auto"/>
                        <w:left w:val="none" w:sz="0" w:space="0" w:color="auto"/>
                        <w:bottom w:val="none" w:sz="0" w:space="0" w:color="auto"/>
                        <w:right w:val="none" w:sz="0" w:space="0" w:color="auto"/>
                      </w:divBdr>
                      <w:divsChild>
                        <w:div w:id="465507874">
                          <w:marLeft w:val="0"/>
                          <w:marRight w:val="0"/>
                          <w:marTop w:val="0"/>
                          <w:marBottom w:val="0"/>
                          <w:divBdr>
                            <w:top w:val="none" w:sz="0" w:space="0" w:color="auto"/>
                            <w:left w:val="none" w:sz="0" w:space="0" w:color="auto"/>
                            <w:bottom w:val="none" w:sz="0" w:space="0" w:color="auto"/>
                            <w:right w:val="none" w:sz="0" w:space="0" w:color="auto"/>
                          </w:divBdr>
                          <w:divsChild>
                            <w:div w:id="14807305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750736449">
                      <w:marLeft w:val="0"/>
                      <w:marRight w:val="0"/>
                      <w:marTop w:val="240"/>
                      <w:marBottom w:val="0"/>
                      <w:divBdr>
                        <w:top w:val="none" w:sz="0" w:space="0" w:color="auto"/>
                        <w:left w:val="none" w:sz="0" w:space="0" w:color="auto"/>
                        <w:bottom w:val="none" w:sz="0" w:space="0" w:color="auto"/>
                        <w:right w:val="none" w:sz="0" w:space="0" w:color="auto"/>
                      </w:divBdr>
                      <w:divsChild>
                        <w:div w:id="1479883101">
                          <w:marLeft w:val="0"/>
                          <w:marRight w:val="0"/>
                          <w:marTop w:val="0"/>
                          <w:marBottom w:val="0"/>
                          <w:divBdr>
                            <w:top w:val="none" w:sz="0" w:space="0" w:color="auto"/>
                            <w:left w:val="none" w:sz="0" w:space="0" w:color="auto"/>
                            <w:bottom w:val="none" w:sz="0" w:space="0" w:color="auto"/>
                            <w:right w:val="none" w:sz="0" w:space="0" w:color="auto"/>
                          </w:divBdr>
                          <w:divsChild>
                            <w:div w:id="157596945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5995403">
                      <w:marLeft w:val="0"/>
                      <w:marRight w:val="0"/>
                      <w:marTop w:val="240"/>
                      <w:marBottom w:val="0"/>
                      <w:divBdr>
                        <w:top w:val="none" w:sz="0" w:space="0" w:color="auto"/>
                        <w:left w:val="none" w:sz="0" w:space="0" w:color="auto"/>
                        <w:bottom w:val="none" w:sz="0" w:space="0" w:color="auto"/>
                        <w:right w:val="none" w:sz="0" w:space="0" w:color="auto"/>
                      </w:divBdr>
                      <w:divsChild>
                        <w:div w:id="1389257589">
                          <w:marLeft w:val="0"/>
                          <w:marRight w:val="0"/>
                          <w:marTop w:val="0"/>
                          <w:marBottom w:val="0"/>
                          <w:divBdr>
                            <w:top w:val="none" w:sz="0" w:space="0" w:color="auto"/>
                            <w:left w:val="none" w:sz="0" w:space="0" w:color="auto"/>
                            <w:bottom w:val="none" w:sz="0" w:space="0" w:color="auto"/>
                            <w:right w:val="none" w:sz="0" w:space="0" w:color="auto"/>
                          </w:divBdr>
                          <w:divsChild>
                            <w:div w:id="196741997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331250593">
                      <w:marLeft w:val="0"/>
                      <w:marRight w:val="0"/>
                      <w:marTop w:val="0"/>
                      <w:marBottom w:val="0"/>
                      <w:divBdr>
                        <w:top w:val="none" w:sz="0" w:space="0" w:color="auto"/>
                        <w:left w:val="none" w:sz="0" w:space="0" w:color="auto"/>
                        <w:bottom w:val="none" w:sz="0" w:space="0" w:color="auto"/>
                        <w:right w:val="none" w:sz="0" w:space="0" w:color="auto"/>
                      </w:divBdr>
                      <w:divsChild>
                        <w:div w:id="733087740">
                          <w:marLeft w:val="0"/>
                          <w:marRight w:val="0"/>
                          <w:marTop w:val="0"/>
                          <w:marBottom w:val="0"/>
                          <w:divBdr>
                            <w:top w:val="none" w:sz="0" w:space="0" w:color="auto"/>
                            <w:left w:val="none" w:sz="0" w:space="0" w:color="auto"/>
                            <w:bottom w:val="none" w:sz="0" w:space="0" w:color="auto"/>
                            <w:right w:val="none" w:sz="0" w:space="0" w:color="auto"/>
                          </w:divBdr>
                        </w:div>
                      </w:divsChild>
                    </w:div>
                    <w:div w:id="1393885576">
                      <w:marLeft w:val="0"/>
                      <w:marRight w:val="0"/>
                      <w:marTop w:val="240"/>
                      <w:marBottom w:val="0"/>
                      <w:divBdr>
                        <w:top w:val="none" w:sz="0" w:space="0" w:color="auto"/>
                        <w:left w:val="none" w:sz="0" w:space="0" w:color="auto"/>
                        <w:bottom w:val="none" w:sz="0" w:space="0" w:color="auto"/>
                        <w:right w:val="none" w:sz="0" w:space="0" w:color="auto"/>
                      </w:divBdr>
                      <w:divsChild>
                        <w:div w:id="983586994">
                          <w:marLeft w:val="0"/>
                          <w:marRight w:val="0"/>
                          <w:marTop w:val="0"/>
                          <w:marBottom w:val="0"/>
                          <w:divBdr>
                            <w:top w:val="none" w:sz="0" w:space="0" w:color="auto"/>
                            <w:left w:val="none" w:sz="0" w:space="0" w:color="auto"/>
                            <w:bottom w:val="none" w:sz="0" w:space="0" w:color="auto"/>
                            <w:right w:val="none" w:sz="0" w:space="0" w:color="auto"/>
                          </w:divBdr>
                          <w:divsChild>
                            <w:div w:id="80709022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768620976">
                      <w:marLeft w:val="0"/>
                      <w:marRight w:val="0"/>
                      <w:marTop w:val="240"/>
                      <w:marBottom w:val="0"/>
                      <w:divBdr>
                        <w:top w:val="none" w:sz="0" w:space="0" w:color="auto"/>
                        <w:left w:val="none" w:sz="0" w:space="0" w:color="auto"/>
                        <w:bottom w:val="none" w:sz="0" w:space="0" w:color="auto"/>
                        <w:right w:val="none" w:sz="0" w:space="0" w:color="auto"/>
                      </w:divBdr>
                      <w:divsChild>
                        <w:div w:id="1417172564">
                          <w:marLeft w:val="0"/>
                          <w:marRight w:val="0"/>
                          <w:marTop w:val="0"/>
                          <w:marBottom w:val="0"/>
                          <w:divBdr>
                            <w:top w:val="none" w:sz="0" w:space="0" w:color="auto"/>
                            <w:left w:val="none" w:sz="0" w:space="0" w:color="auto"/>
                            <w:bottom w:val="none" w:sz="0" w:space="0" w:color="auto"/>
                            <w:right w:val="none" w:sz="0" w:space="0" w:color="auto"/>
                          </w:divBdr>
                          <w:divsChild>
                            <w:div w:id="161756276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68368770">
                      <w:marLeft w:val="0"/>
                      <w:marRight w:val="0"/>
                      <w:marTop w:val="240"/>
                      <w:marBottom w:val="0"/>
                      <w:divBdr>
                        <w:top w:val="none" w:sz="0" w:space="0" w:color="auto"/>
                        <w:left w:val="none" w:sz="0" w:space="0" w:color="auto"/>
                        <w:bottom w:val="none" w:sz="0" w:space="0" w:color="auto"/>
                        <w:right w:val="none" w:sz="0" w:space="0" w:color="auto"/>
                      </w:divBdr>
                      <w:divsChild>
                        <w:div w:id="915357843">
                          <w:marLeft w:val="0"/>
                          <w:marRight w:val="0"/>
                          <w:marTop w:val="0"/>
                          <w:marBottom w:val="0"/>
                          <w:divBdr>
                            <w:top w:val="none" w:sz="0" w:space="0" w:color="auto"/>
                            <w:left w:val="none" w:sz="0" w:space="0" w:color="auto"/>
                            <w:bottom w:val="none" w:sz="0" w:space="0" w:color="auto"/>
                            <w:right w:val="none" w:sz="0" w:space="0" w:color="auto"/>
                          </w:divBdr>
                          <w:divsChild>
                            <w:div w:id="26033813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937321481">
                      <w:marLeft w:val="0"/>
                      <w:marRight w:val="0"/>
                      <w:marTop w:val="240"/>
                      <w:marBottom w:val="0"/>
                      <w:divBdr>
                        <w:top w:val="none" w:sz="0" w:space="0" w:color="auto"/>
                        <w:left w:val="none" w:sz="0" w:space="0" w:color="auto"/>
                        <w:bottom w:val="none" w:sz="0" w:space="0" w:color="auto"/>
                        <w:right w:val="none" w:sz="0" w:space="0" w:color="auto"/>
                      </w:divBdr>
                      <w:divsChild>
                        <w:div w:id="68891187">
                          <w:marLeft w:val="0"/>
                          <w:marRight w:val="0"/>
                          <w:marTop w:val="0"/>
                          <w:marBottom w:val="0"/>
                          <w:divBdr>
                            <w:top w:val="none" w:sz="0" w:space="0" w:color="auto"/>
                            <w:left w:val="none" w:sz="0" w:space="0" w:color="auto"/>
                            <w:bottom w:val="none" w:sz="0" w:space="0" w:color="auto"/>
                            <w:right w:val="none" w:sz="0" w:space="0" w:color="auto"/>
                          </w:divBdr>
                          <w:divsChild>
                            <w:div w:id="177047108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2056536498">
                      <w:marLeft w:val="0"/>
                      <w:marRight w:val="0"/>
                      <w:marTop w:val="240"/>
                      <w:marBottom w:val="0"/>
                      <w:divBdr>
                        <w:top w:val="none" w:sz="0" w:space="0" w:color="auto"/>
                        <w:left w:val="none" w:sz="0" w:space="0" w:color="auto"/>
                        <w:bottom w:val="none" w:sz="0" w:space="0" w:color="auto"/>
                        <w:right w:val="none" w:sz="0" w:space="0" w:color="auto"/>
                      </w:divBdr>
                      <w:divsChild>
                        <w:div w:id="875119097">
                          <w:marLeft w:val="0"/>
                          <w:marRight w:val="0"/>
                          <w:marTop w:val="0"/>
                          <w:marBottom w:val="0"/>
                          <w:divBdr>
                            <w:top w:val="none" w:sz="0" w:space="0" w:color="auto"/>
                            <w:left w:val="none" w:sz="0" w:space="0" w:color="auto"/>
                            <w:bottom w:val="none" w:sz="0" w:space="0" w:color="auto"/>
                            <w:right w:val="none" w:sz="0" w:space="0" w:color="auto"/>
                          </w:divBdr>
                          <w:divsChild>
                            <w:div w:id="139207962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521635">
                  <w:marLeft w:val="0"/>
                  <w:marRight w:val="0"/>
                  <w:marTop w:val="240"/>
                  <w:marBottom w:val="0"/>
                  <w:divBdr>
                    <w:top w:val="none" w:sz="0" w:space="0" w:color="auto"/>
                    <w:left w:val="none" w:sz="0" w:space="0" w:color="auto"/>
                    <w:bottom w:val="none" w:sz="0" w:space="0" w:color="auto"/>
                    <w:right w:val="none" w:sz="0" w:space="0" w:color="auto"/>
                  </w:divBdr>
                  <w:divsChild>
                    <w:div w:id="813982219">
                      <w:marLeft w:val="0"/>
                      <w:marRight w:val="0"/>
                      <w:marTop w:val="0"/>
                      <w:marBottom w:val="0"/>
                      <w:divBdr>
                        <w:top w:val="none" w:sz="0" w:space="0" w:color="auto"/>
                        <w:left w:val="none" w:sz="0" w:space="0" w:color="auto"/>
                        <w:bottom w:val="none" w:sz="0" w:space="0" w:color="auto"/>
                        <w:right w:val="none" w:sz="0" w:space="0" w:color="auto"/>
                      </w:divBdr>
                      <w:divsChild>
                        <w:div w:id="489173273">
                          <w:marLeft w:val="0"/>
                          <w:marRight w:val="0"/>
                          <w:marTop w:val="0"/>
                          <w:marBottom w:val="0"/>
                          <w:divBdr>
                            <w:top w:val="none" w:sz="0" w:space="0" w:color="auto"/>
                            <w:left w:val="none" w:sz="0" w:space="0" w:color="auto"/>
                            <w:bottom w:val="none" w:sz="0" w:space="0" w:color="auto"/>
                            <w:right w:val="none" w:sz="0" w:space="0" w:color="auto"/>
                          </w:divBdr>
                        </w:div>
                      </w:divsChild>
                    </w:div>
                    <w:div w:id="2017994336">
                      <w:marLeft w:val="0"/>
                      <w:marRight w:val="0"/>
                      <w:marTop w:val="240"/>
                      <w:marBottom w:val="0"/>
                      <w:divBdr>
                        <w:top w:val="none" w:sz="0" w:space="0" w:color="auto"/>
                        <w:left w:val="none" w:sz="0" w:space="0" w:color="auto"/>
                        <w:bottom w:val="none" w:sz="0" w:space="0" w:color="auto"/>
                        <w:right w:val="none" w:sz="0" w:space="0" w:color="auto"/>
                      </w:divBdr>
                      <w:divsChild>
                        <w:div w:id="1991128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005330">
                  <w:marLeft w:val="0"/>
                  <w:marRight w:val="0"/>
                  <w:marTop w:val="240"/>
                  <w:marBottom w:val="0"/>
                  <w:divBdr>
                    <w:top w:val="none" w:sz="0" w:space="0" w:color="auto"/>
                    <w:left w:val="none" w:sz="0" w:space="0" w:color="auto"/>
                    <w:bottom w:val="none" w:sz="0" w:space="0" w:color="auto"/>
                    <w:right w:val="none" w:sz="0" w:space="0" w:color="auto"/>
                  </w:divBdr>
                  <w:divsChild>
                    <w:div w:id="2047412103">
                      <w:marLeft w:val="0"/>
                      <w:marRight w:val="0"/>
                      <w:marTop w:val="0"/>
                      <w:marBottom w:val="0"/>
                      <w:divBdr>
                        <w:top w:val="none" w:sz="0" w:space="0" w:color="auto"/>
                        <w:left w:val="none" w:sz="0" w:space="0" w:color="auto"/>
                        <w:bottom w:val="none" w:sz="0" w:space="0" w:color="auto"/>
                        <w:right w:val="none" w:sz="0" w:space="0" w:color="auto"/>
                      </w:divBdr>
                      <w:divsChild>
                        <w:div w:id="1189564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821374">
                  <w:marLeft w:val="0"/>
                  <w:marRight w:val="0"/>
                  <w:marTop w:val="240"/>
                  <w:marBottom w:val="0"/>
                  <w:divBdr>
                    <w:top w:val="none" w:sz="0" w:space="0" w:color="auto"/>
                    <w:left w:val="none" w:sz="0" w:space="0" w:color="auto"/>
                    <w:bottom w:val="none" w:sz="0" w:space="0" w:color="auto"/>
                    <w:right w:val="none" w:sz="0" w:space="0" w:color="auto"/>
                  </w:divBdr>
                  <w:divsChild>
                    <w:div w:id="513148289">
                      <w:marLeft w:val="0"/>
                      <w:marRight w:val="0"/>
                      <w:marTop w:val="0"/>
                      <w:marBottom w:val="0"/>
                      <w:divBdr>
                        <w:top w:val="none" w:sz="0" w:space="0" w:color="auto"/>
                        <w:left w:val="none" w:sz="0" w:space="0" w:color="auto"/>
                        <w:bottom w:val="none" w:sz="0" w:space="0" w:color="auto"/>
                        <w:right w:val="none" w:sz="0" w:space="0" w:color="auto"/>
                      </w:divBdr>
                      <w:divsChild>
                        <w:div w:id="1486388026">
                          <w:marLeft w:val="0"/>
                          <w:marRight w:val="0"/>
                          <w:marTop w:val="0"/>
                          <w:marBottom w:val="0"/>
                          <w:divBdr>
                            <w:top w:val="none" w:sz="0" w:space="0" w:color="auto"/>
                            <w:left w:val="none" w:sz="0" w:space="0" w:color="auto"/>
                            <w:bottom w:val="none" w:sz="0" w:space="0" w:color="auto"/>
                            <w:right w:val="none" w:sz="0" w:space="0" w:color="auto"/>
                          </w:divBdr>
                        </w:div>
                      </w:divsChild>
                    </w:div>
                    <w:div w:id="544802125">
                      <w:marLeft w:val="0"/>
                      <w:marRight w:val="0"/>
                      <w:marTop w:val="240"/>
                      <w:marBottom w:val="0"/>
                      <w:divBdr>
                        <w:top w:val="none" w:sz="0" w:space="0" w:color="auto"/>
                        <w:left w:val="none" w:sz="0" w:space="0" w:color="auto"/>
                        <w:bottom w:val="none" w:sz="0" w:space="0" w:color="auto"/>
                        <w:right w:val="none" w:sz="0" w:space="0" w:color="auto"/>
                      </w:divBdr>
                      <w:divsChild>
                        <w:div w:id="737241400">
                          <w:marLeft w:val="0"/>
                          <w:marRight w:val="0"/>
                          <w:marTop w:val="0"/>
                          <w:marBottom w:val="0"/>
                          <w:divBdr>
                            <w:top w:val="none" w:sz="0" w:space="0" w:color="auto"/>
                            <w:left w:val="none" w:sz="0" w:space="0" w:color="auto"/>
                            <w:bottom w:val="none" w:sz="0" w:space="0" w:color="auto"/>
                            <w:right w:val="none" w:sz="0" w:space="0" w:color="auto"/>
                          </w:divBdr>
                          <w:divsChild>
                            <w:div w:id="107540028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595938851">
                      <w:marLeft w:val="0"/>
                      <w:marRight w:val="0"/>
                      <w:marTop w:val="240"/>
                      <w:marBottom w:val="0"/>
                      <w:divBdr>
                        <w:top w:val="none" w:sz="0" w:space="0" w:color="auto"/>
                        <w:left w:val="none" w:sz="0" w:space="0" w:color="auto"/>
                        <w:bottom w:val="none" w:sz="0" w:space="0" w:color="auto"/>
                        <w:right w:val="none" w:sz="0" w:space="0" w:color="auto"/>
                      </w:divBdr>
                      <w:divsChild>
                        <w:div w:id="1002314194">
                          <w:marLeft w:val="0"/>
                          <w:marRight w:val="0"/>
                          <w:marTop w:val="0"/>
                          <w:marBottom w:val="0"/>
                          <w:divBdr>
                            <w:top w:val="none" w:sz="0" w:space="0" w:color="auto"/>
                            <w:left w:val="none" w:sz="0" w:space="0" w:color="auto"/>
                            <w:bottom w:val="none" w:sz="0" w:space="0" w:color="auto"/>
                            <w:right w:val="none" w:sz="0" w:space="0" w:color="auto"/>
                          </w:divBdr>
                          <w:divsChild>
                            <w:div w:id="186701892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051461581">
                      <w:marLeft w:val="0"/>
                      <w:marRight w:val="0"/>
                      <w:marTop w:val="240"/>
                      <w:marBottom w:val="0"/>
                      <w:divBdr>
                        <w:top w:val="none" w:sz="0" w:space="0" w:color="auto"/>
                        <w:left w:val="none" w:sz="0" w:space="0" w:color="auto"/>
                        <w:bottom w:val="none" w:sz="0" w:space="0" w:color="auto"/>
                        <w:right w:val="none" w:sz="0" w:space="0" w:color="auto"/>
                      </w:divBdr>
                      <w:divsChild>
                        <w:div w:id="1964992237">
                          <w:marLeft w:val="0"/>
                          <w:marRight w:val="0"/>
                          <w:marTop w:val="0"/>
                          <w:marBottom w:val="0"/>
                          <w:divBdr>
                            <w:top w:val="none" w:sz="0" w:space="0" w:color="auto"/>
                            <w:left w:val="none" w:sz="0" w:space="0" w:color="auto"/>
                            <w:bottom w:val="none" w:sz="0" w:space="0" w:color="auto"/>
                            <w:right w:val="none" w:sz="0" w:space="0" w:color="auto"/>
                          </w:divBdr>
                          <w:divsChild>
                            <w:div w:id="210857734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280457553">
                      <w:marLeft w:val="0"/>
                      <w:marRight w:val="0"/>
                      <w:marTop w:val="240"/>
                      <w:marBottom w:val="0"/>
                      <w:divBdr>
                        <w:top w:val="none" w:sz="0" w:space="0" w:color="auto"/>
                        <w:left w:val="none" w:sz="0" w:space="0" w:color="auto"/>
                        <w:bottom w:val="none" w:sz="0" w:space="0" w:color="auto"/>
                        <w:right w:val="none" w:sz="0" w:space="0" w:color="auto"/>
                      </w:divBdr>
                      <w:divsChild>
                        <w:div w:id="2007202743">
                          <w:marLeft w:val="0"/>
                          <w:marRight w:val="0"/>
                          <w:marTop w:val="0"/>
                          <w:marBottom w:val="0"/>
                          <w:divBdr>
                            <w:top w:val="none" w:sz="0" w:space="0" w:color="auto"/>
                            <w:left w:val="none" w:sz="0" w:space="0" w:color="auto"/>
                            <w:bottom w:val="none" w:sz="0" w:space="0" w:color="auto"/>
                            <w:right w:val="none" w:sz="0" w:space="0" w:color="auto"/>
                          </w:divBdr>
                          <w:divsChild>
                            <w:div w:id="112088240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766684777">
                      <w:marLeft w:val="0"/>
                      <w:marRight w:val="0"/>
                      <w:marTop w:val="240"/>
                      <w:marBottom w:val="0"/>
                      <w:divBdr>
                        <w:top w:val="none" w:sz="0" w:space="0" w:color="auto"/>
                        <w:left w:val="none" w:sz="0" w:space="0" w:color="auto"/>
                        <w:bottom w:val="none" w:sz="0" w:space="0" w:color="auto"/>
                        <w:right w:val="none" w:sz="0" w:space="0" w:color="auto"/>
                      </w:divBdr>
                      <w:divsChild>
                        <w:div w:id="1392578984">
                          <w:marLeft w:val="0"/>
                          <w:marRight w:val="0"/>
                          <w:marTop w:val="0"/>
                          <w:marBottom w:val="0"/>
                          <w:divBdr>
                            <w:top w:val="none" w:sz="0" w:space="0" w:color="auto"/>
                            <w:left w:val="none" w:sz="0" w:space="0" w:color="auto"/>
                            <w:bottom w:val="none" w:sz="0" w:space="0" w:color="auto"/>
                            <w:right w:val="none" w:sz="0" w:space="0" w:color="auto"/>
                          </w:divBdr>
                          <w:divsChild>
                            <w:div w:id="208760888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2001156760">
                      <w:marLeft w:val="0"/>
                      <w:marRight w:val="0"/>
                      <w:marTop w:val="240"/>
                      <w:marBottom w:val="0"/>
                      <w:divBdr>
                        <w:top w:val="none" w:sz="0" w:space="0" w:color="auto"/>
                        <w:left w:val="none" w:sz="0" w:space="0" w:color="auto"/>
                        <w:bottom w:val="none" w:sz="0" w:space="0" w:color="auto"/>
                        <w:right w:val="none" w:sz="0" w:space="0" w:color="auto"/>
                      </w:divBdr>
                      <w:divsChild>
                        <w:div w:id="1000932322">
                          <w:marLeft w:val="0"/>
                          <w:marRight w:val="0"/>
                          <w:marTop w:val="0"/>
                          <w:marBottom w:val="0"/>
                          <w:divBdr>
                            <w:top w:val="none" w:sz="0" w:space="0" w:color="auto"/>
                            <w:left w:val="none" w:sz="0" w:space="0" w:color="auto"/>
                            <w:bottom w:val="none" w:sz="0" w:space="0" w:color="auto"/>
                            <w:right w:val="none" w:sz="0" w:space="0" w:color="auto"/>
                          </w:divBdr>
                          <w:divsChild>
                            <w:div w:id="84686440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9883215">
                  <w:marLeft w:val="0"/>
                  <w:marRight w:val="0"/>
                  <w:marTop w:val="240"/>
                  <w:marBottom w:val="0"/>
                  <w:divBdr>
                    <w:top w:val="none" w:sz="0" w:space="0" w:color="auto"/>
                    <w:left w:val="none" w:sz="0" w:space="0" w:color="auto"/>
                    <w:bottom w:val="none" w:sz="0" w:space="0" w:color="auto"/>
                    <w:right w:val="none" w:sz="0" w:space="0" w:color="auto"/>
                  </w:divBdr>
                  <w:divsChild>
                    <w:div w:id="1975090114">
                      <w:marLeft w:val="0"/>
                      <w:marRight w:val="0"/>
                      <w:marTop w:val="0"/>
                      <w:marBottom w:val="0"/>
                      <w:divBdr>
                        <w:top w:val="none" w:sz="0" w:space="0" w:color="auto"/>
                        <w:left w:val="none" w:sz="0" w:space="0" w:color="auto"/>
                        <w:bottom w:val="none" w:sz="0" w:space="0" w:color="auto"/>
                        <w:right w:val="none" w:sz="0" w:space="0" w:color="auto"/>
                      </w:divBdr>
                      <w:divsChild>
                        <w:div w:id="737748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983885">
                  <w:marLeft w:val="0"/>
                  <w:marRight w:val="0"/>
                  <w:marTop w:val="240"/>
                  <w:marBottom w:val="0"/>
                  <w:divBdr>
                    <w:top w:val="none" w:sz="0" w:space="0" w:color="auto"/>
                    <w:left w:val="none" w:sz="0" w:space="0" w:color="auto"/>
                    <w:bottom w:val="none" w:sz="0" w:space="0" w:color="auto"/>
                    <w:right w:val="none" w:sz="0" w:space="0" w:color="auto"/>
                  </w:divBdr>
                  <w:divsChild>
                    <w:div w:id="79495258">
                      <w:marLeft w:val="0"/>
                      <w:marRight w:val="0"/>
                      <w:marTop w:val="240"/>
                      <w:marBottom w:val="0"/>
                      <w:divBdr>
                        <w:top w:val="none" w:sz="0" w:space="0" w:color="auto"/>
                        <w:left w:val="none" w:sz="0" w:space="0" w:color="auto"/>
                        <w:bottom w:val="none" w:sz="0" w:space="0" w:color="auto"/>
                        <w:right w:val="none" w:sz="0" w:space="0" w:color="auto"/>
                      </w:divBdr>
                      <w:divsChild>
                        <w:div w:id="1910651057">
                          <w:marLeft w:val="0"/>
                          <w:marRight w:val="0"/>
                          <w:marTop w:val="0"/>
                          <w:marBottom w:val="0"/>
                          <w:divBdr>
                            <w:top w:val="none" w:sz="0" w:space="0" w:color="auto"/>
                            <w:left w:val="none" w:sz="0" w:space="0" w:color="auto"/>
                            <w:bottom w:val="none" w:sz="0" w:space="0" w:color="auto"/>
                            <w:right w:val="none" w:sz="0" w:space="0" w:color="auto"/>
                          </w:divBdr>
                          <w:divsChild>
                            <w:div w:id="202193121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202209868">
                      <w:marLeft w:val="0"/>
                      <w:marRight w:val="0"/>
                      <w:marTop w:val="240"/>
                      <w:marBottom w:val="0"/>
                      <w:divBdr>
                        <w:top w:val="none" w:sz="0" w:space="0" w:color="auto"/>
                        <w:left w:val="none" w:sz="0" w:space="0" w:color="auto"/>
                        <w:bottom w:val="none" w:sz="0" w:space="0" w:color="auto"/>
                        <w:right w:val="none" w:sz="0" w:space="0" w:color="auto"/>
                      </w:divBdr>
                      <w:divsChild>
                        <w:div w:id="1981153884">
                          <w:marLeft w:val="0"/>
                          <w:marRight w:val="0"/>
                          <w:marTop w:val="0"/>
                          <w:marBottom w:val="0"/>
                          <w:divBdr>
                            <w:top w:val="none" w:sz="0" w:space="0" w:color="auto"/>
                            <w:left w:val="none" w:sz="0" w:space="0" w:color="auto"/>
                            <w:bottom w:val="none" w:sz="0" w:space="0" w:color="auto"/>
                            <w:right w:val="none" w:sz="0" w:space="0" w:color="auto"/>
                          </w:divBdr>
                          <w:divsChild>
                            <w:div w:id="4954796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504979199">
                      <w:marLeft w:val="0"/>
                      <w:marRight w:val="0"/>
                      <w:marTop w:val="240"/>
                      <w:marBottom w:val="0"/>
                      <w:divBdr>
                        <w:top w:val="none" w:sz="0" w:space="0" w:color="auto"/>
                        <w:left w:val="none" w:sz="0" w:space="0" w:color="auto"/>
                        <w:bottom w:val="none" w:sz="0" w:space="0" w:color="auto"/>
                        <w:right w:val="none" w:sz="0" w:space="0" w:color="auto"/>
                      </w:divBdr>
                      <w:divsChild>
                        <w:div w:id="2141456135">
                          <w:marLeft w:val="0"/>
                          <w:marRight w:val="0"/>
                          <w:marTop w:val="0"/>
                          <w:marBottom w:val="0"/>
                          <w:divBdr>
                            <w:top w:val="none" w:sz="0" w:space="0" w:color="auto"/>
                            <w:left w:val="none" w:sz="0" w:space="0" w:color="auto"/>
                            <w:bottom w:val="none" w:sz="0" w:space="0" w:color="auto"/>
                            <w:right w:val="none" w:sz="0" w:space="0" w:color="auto"/>
                          </w:divBdr>
                          <w:divsChild>
                            <w:div w:id="33943287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825441752">
                      <w:marLeft w:val="0"/>
                      <w:marRight w:val="0"/>
                      <w:marTop w:val="0"/>
                      <w:marBottom w:val="0"/>
                      <w:divBdr>
                        <w:top w:val="none" w:sz="0" w:space="0" w:color="auto"/>
                        <w:left w:val="none" w:sz="0" w:space="0" w:color="auto"/>
                        <w:bottom w:val="none" w:sz="0" w:space="0" w:color="auto"/>
                        <w:right w:val="none" w:sz="0" w:space="0" w:color="auto"/>
                      </w:divBdr>
                      <w:divsChild>
                        <w:div w:id="1789661533">
                          <w:marLeft w:val="0"/>
                          <w:marRight w:val="0"/>
                          <w:marTop w:val="0"/>
                          <w:marBottom w:val="0"/>
                          <w:divBdr>
                            <w:top w:val="none" w:sz="0" w:space="0" w:color="auto"/>
                            <w:left w:val="none" w:sz="0" w:space="0" w:color="auto"/>
                            <w:bottom w:val="none" w:sz="0" w:space="0" w:color="auto"/>
                            <w:right w:val="none" w:sz="0" w:space="0" w:color="auto"/>
                          </w:divBdr>
                        </w:div>
                      </w:divsChild>
                    </w:div>
                    <w:div w:id="1524703863">
                      <w:marLeft w:val="0"/>
                      <w:marRight w:val="0"/>
                      <w:marTop w:val="240"/>
                      <w:marBottom w:val="0"/>
                      <w:divBdr>
                        <w:top w:val="none" w:sz="0" w:space="0" w:color="auto"/>
                        <w:left w:val="none" w:sz="0" w:space="0" w:color="auto"/>
                        <w:bottom w:val="none" w:sz="0" w:space="0" w:color="auto"/>
                        <w:right w:val="none" w:sz="0" w:space="0" w:color="auto"/>
                      </w:divBdr>
                      <w:divsChild>
                        <w:div w:id="1972207387">
                          <w:marLeft w:val="0"/>
                          <w:marRight w:val="0"/>
                          <w:marTop w:val="0"/>
                          <w:marBottom w:val="0"/>
                          <w:divBdr>
                            <w:top w:val="none" w:sz="0" w:space="0" w:color="auto"/>
                            <w:left w:val="none" w:sz="0" w:space="0" w:color="auto"/>
                            <w:bottom w:val="none" w:sz="0" w:space="0" w:color="auto"/>
                            <w:right w:val="none" w:sz="0" w:space="0" w:color="auto"/>
                          </w:divBdr>
                          <w:divsChild>
                            <w:div w:id="29356216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695809610">
                      <w:marLeft w:val="0"/>
                      <w:marRight w:val="0"/>
                      <w:marTop w:val="240"/>
                      <w:marBottom w:val="0"/>
                      <w:divBdr>
                        <w:top w:val="none" w:sz="0" w:space="0" w:color="auto"/>
                        <w:left w:val="none" w:sz="0" w:space="0" w:color="auto"/>
                        <w:bottom w:val="none" w:sz="0" w:space="0" w:color="auto"/>
                        <w:right w:val="none" w:sz="0" w:space="0" w:color="auto"/>
                      </w:divBdr>
                      <w:divsChild>
                        <w:div w:id="1526748112">
                          <w:marLeft w:val="0"/>
                          <w:marRight w:val="0"/>
                          <w:marTop w:val="0"/>
                          <w:marBottom w:val="0"/>
                          <w:divBdr>
                            <w:top w:val="none" w:sz="0" w:space="0" w:color="auto"/>
                            <w:left w:val="none" w:sz="0" w:space="0" w:color="auto"/>
                            <w:bottom w:val="none" w:sz="0" w:space="0" w:color="auto"/>
                            <w:right w:val="none" w:sz="0" w:space="0" w:color="auto"/>
                          </w:divBdr>
                          <w:divsChild>
                            <w:div w:id="73192382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35610199">
                      <w:marLeft w:val="0"/>
                      <w:marRight w:val="0"/>
                      <w:marTop w:val="240"/>
                      <w:marBottom w:val="0"/>
                      <w:divBdr>
                        <w:top w:val="none" w:sz="0" w:space="0" w:color="auto"/>
                        <w:left w:val="none" w:sz="0" w:space="0" w:color="auto"/>
                        <w:bottom w:val="none" w:sz="0" w:space="0" w:color="auto"/>
                        <w:right w:val="none" w:sz="0" w:space="0" w:color="auto"/>
                      </w:divBdr>
                      <w:divsChild>
                        <w:div w:id="492068803">
                          <w:marLeft w:val="0"/>
                          <w:marRight w:val="0"/>
                          <w:marTop w:val="0"/>
                          <w:marBottom w:val="0"/>
                          <w:divBdr>
                            <w:top w:val="none" w:sz="0" w:space="0" w:color="auto"/>
                            <w:left w:val="none" w:sz="0" w:space="0" w:color="auto"/>
                            <w:bottom w:val="none" w:sz="0" w:space="0" w:color="auto"/>
                            <w:right w:val="none" w:sz="0" w:space="0" w:color="auto"/>
                          </w:divBdr>
                          <w:divsChild>
                            <w:div w:id="132108405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4373435">
                  <w:marLeft w:val="0"/>
                  <w:marRight w:val="0"/>
                  <w:marTop w:val="240"/>
                  <w:marBottom w:val="0"/>
                  <w:divBdr>
                    <w:top w:val="none" w:sz="0" w:space="0" w:color="auto"/>
                    <w:left w:val="none" w:sz="0" w:space="0" w:color="auto"/>
                    <w:bottom w:val="none" w:sz="0" w:space="0" w:color="auto"/>
                    <w:right w:val="none" w:sz="0" w:space="0" w:color="auto"/>
                  </w:divBdr>
                  <w:divsChild>
                    <w:div w:id="119226528">
                      <w:marLeft w:val="0"/>
                      <w:marRight w:val="0"/>
                      <w:marTop w:val="240"/>
                      <w:marBottom w:val="0"/>
                      <w:divBdr>
                        <w:top w:val="none" w:sz="0" w:space="0" w:color="auto"/>
                        <w:left w:val="none" w:sz="0" w:space="0" w:color="auto"/>
                        <w:bottom w:val="none" w:sz="0" w:space="0" w:color="auto"/>
                        <w:right w:val="none" w:sz="0" w:space="0" w:color="auto"/>
                      </w:divBdr>
                      <w:divsChild>
                        <w:div w:id="611521324">
                          <w:marLeft w:val="0"/>
                          <w:marRight w:val="0"/>
                          <w:marTop w:val="0"/>
                          <w:marBottom w:val="0"/>
                          <w:divBdr>
                            <w:top w:val="none" w:sz="0" w:space="0" w:color="auto"/>
                            <w:left w:val="none" w:sz="0" w:space="0" w:color="auto"/>
                            <w:bottom w:val="none" w:sz="0" w:space="0" w:color="auto"/>
                            <w:right w:val="none" w:sz="0" w:space="0" w:color="auto"/>
                          </w:divBdr>
                          <w:divsChild>
                            <w:div w:id="12008098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38764959">
                      <w:marLeft w:val="0"/>
                      <w:marRight w:val="0"/>
                      <w:marTop w:val="240"/>
                      <w:marBottom w:val="0"/>
                      <w:divBdr>
                        <w:top w:val="none" w:sz="0" w:space="0" w:color="auto"/>
                        <w:left w:val="none" w:sz="0" w:space="0" w:color="auto"/>
                        <w:bottom w:val="none" w:sz="0" w:space="0" w:color="auto"/>
                        <w:right w:val="none" w:sz="0" w:space="0" w:color="auto"/>
                      </w:divBdr>
                      <w:divsChild>
                        <w:div w:id="1073745197">
                          <w:marLeft w:val="0"/>
                          <w:marRight w:val="0"/>
                          <w:marTop w:val="0"/>
                          <w:marBottom w:val="0"/>
                          <w:divBdr>
                            <w:top w:val="none" w:sz="0" w:space="0" w:color="auto"/>
                            <w:left w:val="none" w:sz="0" w:space="0" w:color="auto"/>
                            <w:bottom w:val="none" w:sz="0" w:space="0" w:color="auto"/>
                            <w:right w:val="none" w:sz="0" w:space="0" w:color="auto"/>
                          </w:divBdr>
                          <w:divsChild>
                            <w:div w:id="160742553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312953301">
                      <w:marLeft w:val="0"/>
                      <w:marRight w:val="0"/>
                      <w:marTop w:val="240"/>
                      <w:marBottom w:val="0"/>
                      <w:divBdr>
                        <w:top w:val="none" w:sz="0" w:space="0" w:color="auto"/>
                        <w:left w:val="none" w:sz="0" w:space="0" w:color="auto"/>
                        <w:bottom w:val="none" w:sz="0" w:space="0" w:color="auto"/>
                        <w:right w:val="none" w:sz="0" w:space="0" w:color="auto"/>
                      </w:divBdr>
                      <w:divsChild>
                        <w:div w:id="263658772">
                          <w:marLeft w:val="0"/>
                          <w:marRight w:val="0"/>
                          <w:marTop w:val="0"/>
                          <w:marBottom w:val="0"/>
                          <w:divBdr>
                            <w:top w:val="none" w:sz="0" w:space="0" w:color="auto"/>
                            <w:left w:val="none" w:sz="0" w:space="0" w:color="auto"/>
                            <w:bottom w:val="none" w:sz="0" w:space="0" w:color="auto"/>
                            <w:right w:val="none" w:sz="0" w:space="0" w:color="auto"/>
                          </w:divBdr>
                          <w:divsChild>
                            <w:div w:id="76542123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333462073">
                      <w:marLeft w:val="0"/>
                      <w:marRight w:val="0"/>
                      <w:marTop w:val="240"/>
                      <w:marBottom w:val="0"/>
                      <w:divBdr>
                        <w:top w:val="none" w:sz="0" w:space="0" w:color="auto"/>
                        <w:left w:val="none" w:sz="0" w:space="0" w:color="auto"/>
                        <w:bottom w:val="none" w:sz="0" w:space="0" w:color="auto"/>
                        <w:right w:val="none" w:sz="0" w:space="0" w:color="auto"/>
                      </w:divBdr>
                      <w:divsChild>
                        <w:div w:id="1970889035">
                          <w:marLeft w:val="0"/>
                          <w:marRight w:val="0"/>
                          <w:marTop w:val="0"/>
                          <w:marBottom w:val="0"/>
                          <w:divBdr>
                            <w:top w:val="none" w:sz="0" w:space="0" w:color="auto"/>
                            <w:left w:val="none" w:sz="0" w:space="0" w:color="auto"/>
                            <w:bottom w:val="none" w:sz="0" w:space="0" w:color="auto"/>
                            <w:right w:val="none" w:sz="0" w:space="0" w:color="auto"/>
                          </w:divBdr>
                          <w:divsChild>
                            <w:div w:id="105469737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408964960">
                      <w:marLeft w:val="0"/>
                      <w:marRight w:val="0"/>
                      <w:marTop w:val="240"/>
                      <w:marBottom w:val="0"/>
                      <w:divBdr>
                        <w:top w:val="none" w:sz="0" w:space="0" w:color="auto"/>
                        <w:left w:val="none" w:sz="0" w:space="0" w:color="auto"/>
                        <w:bottom w:val="none" w:sz="0" w:space="0" w:color="auto"/>
                        <w:right w:val="none" w:sz="0" w:space="0" w:color="auto"/>
                      </w:divBdr>
                      <w:divsChild>
                        <w:div w:id="2098480941">
                          <w:marLeft w:val="0"/>
                          <w:marRight w:val="0"/>
                          <w:marTop w:val="0"/>
                          <w:marBottom w:val="0"/>
                          <w:divBdr>
                            <w:top w:val="none" w:sz="0" w:space="0" w:color="auto"/>
                            <w:left w:val="none" w:sz="0" w:space="0" w:color="auto"/>
                            <w:bottom w:val="none" w:sz="0" w:space="0" w:color="auto"/>
                            <w:right w:val="none" w:sz="0" w:space="0" w:color="auto"/>
                          </w:divBdr>
                          <w:divsChild>
                            <w:div w:id="9551836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526455144">
                      <w:marLeft w:val="0"/>
                      <w:marRight w:val="0"/>
                      <w:marTop w:val="240"/>
                      <w:marBottom w:val="0"/>
                      <w:divBdr>
                        <w:top w:val="none" w:sz="0" w:space="0" w:color="auto"/>
                        <w:left w:val="none" w:sz="0" w:space="0" w:color="auto"/>
                        <w:bottom w:val="none" w:sz="0" w:space="0" w:color="auto"/>
                        <w:right w:val="none" w:sz="0" w:space="0" w:color="auto"/>
                      </w:divBdr>
                      <w:divsChild>
                        <w:div w:id="55518952">
                          <w:marLeft w:val="0"/>
                          <w:marRight w:val="0"/>
                          <w:marTop w:val="0"/>
                          <w:marBottom w:val="0"/>
                          <w:divBdr>
                            <w:top w:val="none" w:sz="0" w:space="0" w:color="auto"/>
                            <w:left w:val="none" w:sz="0" w:space="0" w:color="auto"/>
                            <w:bottom w:val="none" w:sz="0" w:space="0" w:color="auto"/>
                            <w:right w:val="none" w:sz="0" w:space="0" w:color="auto"/>
                          </w:divBdr>
                          <w:divsChild>
                            <w:div w:id="1282568303">
                              <w:marLeft w:val="240"/>
                              <w:marRight w:val="0"/>
                              <w:marTop w:val="0"/>
                              <w:marBottom w:val="0"/>
                              <w:divBdr>
                                <w:top w:val="none" w:sz="0" w:space="0" w:color="auto"/>
                                <w:left w:val="none" w:sz="0" w:space="0" w:color="auto"/>
                                <w:bottom w:val="none" w:sz="0" w:space="0" w:color="auto"/>
                                <w:right w:val="none" w:sz="0" w:space="0" w:color="auto"/>
                              </w:divBdr>
                            </w:div>
                          </w:divsChild>
                        </w:div>
                        <w:div w:id="244148439">
                          <w:marLeft w:val="0"/>
                          <w:marRight w:val="0"/>
                          <w:marTop w:val="240"/>
                          <w:marBottom w:val="0"/>
                          <w:divBdr>
                            <w:top w:val="none" w:sz="0" w:space="0" w:color="auto"/>
                            <w:left w:val="none" w:sz="0" w:space="0" w:color="auto"/>
                            <w:bottom w:val="none" w:sz="0" w:space="0" w:color="auto"/>
                            <w:right w:val="none" w:sz="0" w:space="0" w:color="auto"/>
                          </w:divBdr>
                          <w:divsChild>
                            <w:div w:id="244999786">
                              <w:marLeft w:val="0"/>
                              <w:marRight w:val="0"/>
                              <w:marTop w:val="0"/>
                              <w:marBottom w:val="0"/>
                              <w:divBdr>
                                <w:top w:val="none" w:sz="0" w:space="0" w:color="auto"/>
                                <w:left w:val="none" w:sz="0" w:space="0" w:color="auto"/>
                                <w:bottom w:val="none" w:sz="0" w:space="0" w:color="auto"/>
                                <w:right w:val="none" w:sz="0" w:space="0" w:color="auto"/>
                              </w:divBdr>
                              <w:divsChild>
                                <w:div w:id="71797649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690379355">
                          <w:marLeft w:val="0"/>
                          <w:marRight w:val="0"/>
                          <w:marTop w:val="240"/>
                          <w:marBottom w:val="0"/>
                          <w:divBdr>
                            <w:top w:val="none" w:sz="0" w:space="0" w:color="auto"/>
                            <w:left w:val="none" w:sz="0" w:space="0" w:color="auto"/>
                            <w:bottom w:val="none" w:sz="0" w:space="0" w:color="auto"/>
                            <w:right w:val="none" w:sz="0" w:space="0" w:color="auto"/>
                          </w:divBdr>
                          <w:divsChild>
                            <w:div w:id="995493072">
                              <w:marLeft w:val="0"/>
                              <w:marRight w:val="0"/>
                              <w:marTop w:val="0"/>
                              <w:marBottom w:val="0"/>
                              <w:divBdr>
                                <w:top w:val="none" w:sz="0" w:space="0" w:color="auto"/>
                                <w:left w:val="none" w:sz="0" w:space="0" w:color="auto"/>
                                <w:bottom w:val="none" w:sz="0" w:space="0" w:color="auto"/>
                                <w:right w:val="none" w:sz="0" w:space="0" w:color="auto"/>
                              </w:divBdr>
                              <w:divsChild>
                                <w:div w:id="199761189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026978661">
                          <w:marLeft w:val="0"/>
                          <w:marRight w:val="0"/>
                          <w:marTop w:val="240"/>
                          <w:marBottom w:val="0"/>
                          <w:divBdr>
                            <w:top w:val="none" w:sz="0" w:space="0" w:color="auto"/>
                            <w:left w:val="none" w:sz="0" w:space="0" w:color="auto"/>
                            <w:bottom w:val="none" w:sz="0" w:space="0" w:color="auto"/>
                            <w:right w:val="none" w:sz="0" w:space="0" w:color="auto"/>
                          </w:divBdr>
                          <w:divsChild>
                            <w:div w:id="890771966">
                              <w:marLeft w:val="0"/>
                              <w:marRight w:val="0"/>
                              <w:marTop w:val="0"/>
                              <w:marBottom w:val="0"/>
                              <w:divBdr>
                                <w:top w:val="none" w:sz="0" w:space="0" w:color="auto"/>
                                <w:left w:val="none" w:sz="0" w:space="0" w:color="auto"/>
                                <w:bottom w:val="none" w:sz="0" w:space="0" w:color="auto"/>
                                <w:right w:val="none" w:sz="0" w:space="0" w:color="auto"/>
                              </w:divBdr>
                              <w:divsChild>
                                <w:div w:id="78800956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169826434">
                          <w:marLeft w:val="0"/>
                          <w:marRight w:val="0"/>
                          <w:marTop w:val="240"/>
                          <w:marBottom w:val="0"/>
                          <w:divBdr>
                            <w:top w:val="none" w:sz="0" w:space="0" w:color="auto"/>
                            <w:left w:val="none" w:sz="0" w:space="0" w:color="auto"/>
                            <w:bottom w:val="none" w:sz="0" w:space="0" w:color="auto"/>
                            <w:right w:val="none" w:sz="0" w:space="0" w:color="auto"/>
                          </w:divBdr>
                          <w:divsChild>
                            <w:div w:id="472715394">
                              <w:marLeft w:val="0"/>
                              <w:marRight w:val="0"/>
                              <w:marTop w:val="0"/>
                              <w:marBottom w:val="0"/>
                              <w:divBdr>
                                <w:top w:val="none" w:sz="0" w:space="0" w:color="auto"/>
                                <w:left w:val="none" w:sz="0" w:space="0" w:color="auto"/>
                                <w:bottom w:val="none" w:sz="0" w:space="0" w:color="auto"/>
                                <w:right w:val="none" w:sz="0" w:space="0" w:color="auto"/>
                              </w:divBdr>
                              <w:divsChild>
                                <w:div w:id="170336042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242449646">
                          <w:marLeft w:val="0"/>
                          <w:marRight w:val="0"/>
                          <w:marTop w:val="240"/>
                          <w:marBottom w:val="0"/>
                          <w:divBdr>
                            <w:top w:val="none" w:sz="0" w:space="0" w:color="auto"/>
                            <w:left w:val="none" w:sz="0" w:space="0" w:color="auto"/>
                            <w:bottom w:val="none" w:sz="0" w:space="0" w:color="auto"/>
                            <w:right w:val="none" w:sz="0" w:space="0" w:color="auto"/>
                          </w:divBdr>
                          <w:divsChild>
                            <w:div w:id="441609389">
                              <w:marLeft w:val="0"/>
                              <w:marRight w:val="0"/>
                              <w:marTop w:val="0"/>
                              <w:marBottom w:val="0"/>
                              <w:divBdr>
                                <w:top w:val="none" w:sz="0" w:space="0" w:color="auto"/>
                                <w:left w:val="none" w:sz="0" w:space="0" w:color="auto"/>
                                <w:bottom w:val="none" w:sz="0" w:space="0" w:color="auto"/>
                                <w:right w:val="none" w:sz="0" w:space="0" w:color="auto"/>
                              </w:divBdr>
                              <w:divsChild>
                                <w:div w:id="144869422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395858930">
                          <w:marLeft w:val="0"/>
                          <w:marRight w:val="0"/>
                          <w:marTop w:val="240"/>
                          <w:marBottom w:val="0"/>
                          <w:divBdr>
                            <w:top w:val="none" w:sz="0" w:space="0" w:color="auto"/>
                            <w:left w:val="none" w:sz="0" w:space="0" w:color="auto"/>
                            <w:bottom w:val="none" w:sz="0" w:space="0" w:color="auto"/>
                            <w:right w:val="none" w:sz="0" w:space="0" w:color="auto"/>
                          </w:divBdr>
                          <w:divsChild>
                            <w:div w:id="1540781733">
                              <w:marLeft w:val="0"/>
                              <w:marRight w:val="0"/>
                              <w:marTop w:val="0"/>
                              <w:marBottom w:val="0"/>
                              <w:divBdr>
                                <w:top w:val="none" w:sz="0" w:space="0" w:color="auto"/>
                                <w:left w:val="none" w:sz="0" w:space="0" w:color="auto"/>
                                <w:bottom w:val="none" w:sz="0" w:space="0" w:color="auto"/>
                                <w:right w:val="none" w:sz="0" w:space="0" w:color="auto"/>
                              </w:divBdr>
                              <w:divsChild>
                                <w:div w:id="197834042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524780892">
                          <w:marLeft w:val="0"/>
                          <w:marRight w:val="0"/>
                          <w:marTop w:val="240"/>
                          <w:marBottom w:val="0"/>
                          <w:divBdr>
                            <w:top w:val="none" w:sz="0" w:space="0" w:color="auto"/>
                            <w:left w:val="none" w:sz="0" w:space="0" w:color="auto"/>
                            <w:bottom w:val="none" w:sz="0" w:space="0" w:color="auto"/>
                            <w:right w:val="none" w:sz="0" w:space="0" w:color="auto"/>
                          </w:divBdr>
                          <w:divsChild>
                            <w:div w:id="1935088871">
                              <w:marLeft w:val="0"/>
                              <w:marRight w:val="0"/>
                              <w:marTop w:val="0"/>
                              <w:marBottom w:val="0"/>
                              <w:divBdr>
                                <w:top w:val="none" w:sz="0" w:space="0" w:color="auto"/>
                                <w:left w:val="none" w:sz="0" w:space="0" w:color="auto"/>
                                <w:bottom w:val="none" w:sz="0" w:space="0" w:color="auto"/>
                                <w:right w:val="none" w:sz="0" w:space="0" w:color="auto"/>
                              </w:divBdr>
                              <w:divsChild>
                                <w:div w:id="162958047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689016862">
                          <w:marLeft w:val="0"/>
                          <w:marRight w:val="0"/>
                          <w:marTop w:val="240"/>
                          <w:marBottom w:val="0"/>
                          <w:divBdr>
                            <w:top w:val="none" w:sz="0" w:space="0" w:color="auto"/>
                            <w:left w:val="none" w:sz="0" w:space="0" w:color="auto"/>
                            <w:bottom w:val="none" w:sz="0" w:space="0" w:color="auto"/>
                            <w:right w:val="none" w:sz="0" w:space="0" w:color="auto"/>
                          </w:divBdr>
                          <w:divsChild>
                            <w:div w:id="755053974">
                              <w:marLeft w:val="0"/>
                              <w:marRight w:val="0"/>
                              <w:marTop w:val="0"/>
                              <w:marBottom w:val="0"/>
                              <w:divBdr>
                                <w:top w:val="none" w:sz="0" w:space="0" w:color="auto"/>
                                <w:left w:val="none" w:sz="0" w:space="0" w:color="auto"/>
                                <w:bottom w:val="none" w:sz="0" w:space="0" w:color="auto"/>
                                <w:right w:val="none" w:sz="0" w:space="0" w:color="auto"/>
                              </w:divBdr>
                              <w:divsChild>
                                <w:div w:id="18490261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796218287">
                          <w:marLeft w:val="0"/>
                          <w:marRight w:val="0"/>
                          <w:marTop w:val="240"/>
                          <w:marBottom w:val="0"/>
                          <w:divBdr>
                            <w:top w:val="none" w:sz="0" w:space="0" w:color="auto"/>
                            <w:left w:val="none" w:sz="0" w:space="0" w:color="auto"/>
                            <w:bottom w:val="none" w:sz="0" w:space="0" w:color="auto"/>
                            <w:right w:val="none" w:sz="0" w:space="0" w:color="auto"/>
                          </w:divBdr>
                          <w:divsChild>
                            <w:div w:id="2047489791">
                              <w:marLeft w:val="0"/>
                              <w:marRight w:val="0"/>
                              <w:marTop w:val="0"/>
                              <w:marBottom w:val="0"/>
                              <w:divBdr>
                                <w:top w:val="none" w:sz="0" w:space="0" w:color="auto"/>
                                <w:left w:val="none" w:sz="0" w:space="0" w:color="auto"/>
                                <w:bottom w:val="none" w:sz="0" w:space="0" w:color="auto"/>
                                <w:right w:val="none" w:sz="0" w:space="0" w:color="auto"/>
                              </w:divBdr>
                              <w:divsChild>
                                <w:div w:id="89798329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949044268">
                          <w:marLeft w:val="0"/>
                          <w:marRight w:val="0"/>
                          <w:marTop w:val="240"/>
                          <w:marBottom w:val="0"/>
                          <w:divBdr>
                            <w:top w:val="none" w:sz="0" w:space="0" w:color="auto"/>
                            <w:left w:val="none" w:sz="0" w:space="0" w:color="auto"/>
                            <w:bottom w:val="none" w:sz="0" w:space="0" w:color="auto"/>
                            <w:right w:val="none" w:sz="0" w:space="0" w:color="auto"/>
                          </w:divBdr>
                          <w:divsChild>
                            <w:div w:id="1052001334">
                              <w:marLeft w:val="0"/>
                              <w:marRight w:val="0"/>
                              <w:marTop w:val="0"/>
                              <w:marBottom w:val="0"/>
                              <w:divBdr>
                                <w:top w:val="none" w:sz="0" w:space="0" w:color="auto"/>
                                <w:left w:val="none" w:sz="0" w:space="0" w:color="auto"/>
                                <w:bottom w:val="none" w:sz="0" w:space="0" w:color="auto"/>
                                <w:right w:val="none" w:sz="0" w:space="0" w:color="auto"/>
                              </w:divBdr>
                              <w:divsChild>
                                <w:div w:id="94399943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2048292541">
                          <w:marLeft w:val="0"/>
                          <w:marRight w:val="0"/>
                          <w:marTop w:val="240"/>
                          <w:marBottom w:val="0"/>
                          <w:divBdr>
                            <w:top w:val="none" w:sz="0" w:space="0" w:color="auto"/>
                            <w:left w:val="none" w:sz="0" w:space="0" w:color="auto"/>
                            <w:bottom w:val="none" w:sz="0" w:space="0" w:color="auto"/>
                            <w:right w:val="none" w:sz="0" w:space="0" w:color="auto"/>
                          </w:divBdr>
                          <w:divsChild>
                            <w:div w:id="1131286649">
                              <w:marLeft w:val="0"/>
                              <w:marRight w:val="0"/>
                              <w:marTop w:val="0"/>
                              <w:marBottom w:val="0"/>
                              <w:divBdr>
                                <w:top w:val="none" w:sz="0" w:space="0" w:color="auto"/>
                                <w:left w:val="none" w:sz="0" w:space="0" w:color="auto"/>
                                <w:bottom w:val="none" w:sz="0" w:space="0" w:color="auto"/>
                                <w:right w:val="none" w:sz="0" w:space="0" w:color="auto"/>
                              </w:divBdr>
                              <w:divsChild>
                                <w:div w:id="119106417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2145006719">
                          <w:marLeft w:val="0"/>
                          <w:marRight w:val="0"/>
                          <w:marTop w:val="240"/>
                          <w:marBottom w:val="0"/>
                          <w:divBdr>
                            <w:top w:val="none" w:sz="0" w:space="0" w:color="auto"/>
                            <w:left w:val="none" w:sz="0" w:space="0" w:color="auto"/>
                            <w:bottom w:val="none" w:sz="0" w:space="0" w:color="auto"/>
                            <w:right w:val="none" w:sz="0" w:space="0" w:color="auto"/>
                          </w:divBdr>
                          <w:divsChild>
                            <w:div w:id="136187124">
                              <w:marLeft w:val="0"/>
                              <w:marRight w:val="0"/>
                              <w:marTop w:val="0"/>
                              <w:marBottom w:val="0"/>
                              <w:divBdr>
                                <w:top w:val="none" w:sz="0" w:space="0" w:color="auto"/>
                                <w:left w:val="none" w:sz="0" w:space="0" w:color="auto"/>
                                <w:bottom w:val="none" w:sz="0" w:space="0" w:color="auto"/>
                                <w:right w:val="none" w:sz="0" w:space="0" w:color="auto"/>
                              </w:divBdr>
                              <w:divsChild>
                                <w:div w:id="169792836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2596855">
                      <w:marLeft w:val="0"/>
                      <w:marRight w:val="0"/>
                      <w:marTop w:val="240"/>
                      <w:marBottom w:val="0"/>
                      <w:divBdr>
                        <w:top w:val="none" w:sz="0" w:space="0" w:color="auto"/>
                        <w:left w:val="none" w:sz="0" w:space="0" w:color="auto"/>
                        <w:bottom w:val="none" w:sz="0" w:space="0" w:color="auto"/>
                        <w:right w:val="none" w:sz="0" w:space="0" w:color="auto"/>
                      </w:divBdr>
                      <w:divsChild>
                        <w:div w:id="324404168">
                          <w:marLeft w:val="0"/>
                          <w:marRight w:val="0"/>
                          <w:marTop w:val="0"/>
                          <w:marBottom w:val="0"/>
                          <w:divBdr>
                            <w:top w:val="none" w:sz="0" w:space="0" w:color="auto"/>
                            <w:left w:val="none" w:sz="0" w:space="0" w:color="auto"/>
                            <w:bottom w:val="none" w:sz="0" w:space="0" w:color="auto"/>
                            <w:right w:val="none" w:sz="0" w:space="0" w:color="auto"/>
                          </w:divBdr>
                          <w:divsChild>
                            <w:div w:id="111864088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630866614">
                      <w:marLeft w:val="0"/>
                      <w:marRight w:val="0"/>
                      <w:marTop w:val="240"/>
                      <w:marBottom w:val="0"/>
                      <w:divBdr>
                        <w:top w:val="none" w:sz="0" w:space="0" w:color="auto"/>
                        <w:left w:val="none" w:sz="0" w:space="0" w:color="auto"/>
                        <w:bottom w:val="none" w:sz="0" w:space="0" w:color="auto"/>
                        <w:right w:val="none" w:sz="0" w:space="0" w:color="auto"/>
                      </w:divBdr>
                      <w:divsChild>
                        <w:div w:id="1216967409">
                          <w:marLeft w:val="0"/>
                          <w:marRight w:val="0"/>
                          <w:marTop w:val="0"/>
                          <w:marBottom w:val="0"/>
                          <w:divBdr>
                            <w:top w:val="none" w:sz="0" w:space="0" w:color="auto"/>
                            <w:left w:val="none" w:sz="0" w:space="0" w:color="auto"/>
                            <w:bottom w:val="none" w:sz="0" w:space="0" w:color="auto"/>
                            <w:right w:val="none" w:sz="0" w:space="0" w:color="auto"/>
                          </w:divBdr>
                          <w:divsChild>
                            <w:div w:id="68347612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768355034">
                      <w:marLeft w:val="0"/>
                      <w:marRight w:val="0"/>
                      <w:marTop w:val="240"/>
                      <w:marBottom w:val="0"/>
                      <w:divBdr>
                        <w:top w:val="none" w:sz="0" w:space="0" w:color="auto"/>
                        <w:left w:val="none" w:sz="0" w:space="0" w:color="auto"/>
                        <w:bottom w:val="none" w:sz="0" w:space="0" w:color="auto"/>
                        <w:right w:val="none" w:sz="0" w:space="0" w:color="auto"/>
                      </w:divBdr>
                      <w:divsChild>
                        <w:div w:id="439955340">
                          <w:marLeft w:val="0"/>
                          <w:marRight w:val="0"/>
                          <w:marTop w:val="0"/>
                          <w:marBottom w:val="0"/>
                          <w:divBdr>
                            <w:top w:val="none" w:sz="0" w:space="0" w:color="auto"/>
                            <w:left w:val="none" w:sz="0" w:space="0" w:color="auto"/>
                            <w:bottom w:val="none" w:sz="0" w:space="0" w:color="auto"/>
                            <w:right w:val="none" w:sz="0" w:space="0" w:color="auto"/>
                          </w:divBdr>
                          <w:divsChild>
                            <w:div w:id="43044214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800729264">
                      <w:marLeft w:val="0"/>
                      <w:marRight w:val="0"/>
                      <w:marTop w:val="240"/>
                      <w:marBottom w:val="0"/>
                      <w:divBdr>
                        <w:top w:val="none" w:sz="0" w:space="0" w:color="auto"/>
                        <w:left w:val="none" w:sz="0" w:space="0" w:color="auto"/>
                        <w:bottom w:val="none" w:sz="0" w:space="0" w:color="auto"/>
                        <w:right w:val="none" w:sz="0" w:space="0" w:color="auto"/>
                      </w:divBdr>
                      <w:divsChild>
                        <w:div w:id="57560544">
                          <w:marLeft w:val="0"/>
                          <w:marRight w:val="0"/>
                          <w:marTop w:val="240"/>
                          <w:marBottom w:val="0"/>
                          <w:divBdr>
                            <w:top w:val="none" w:sz="0" w:space="0" w:color="auto"/>
                            <w:left w:val="none" w:sz="0" w:space="0" w:color="auto"/>
                            <w:bottom w:val="none" w:sz="0" w:space="0" w:color="auto"/>
                            <w:right w:val="none" w:sz="0" w:space="0" w:color="auto"/>
                          </w:divBdr>
                          <w:divsChild>
                            <w:div w:id="1786608555">
                              <w:marLeft w:val="0"/>
                              <w:marRight w:val="0"/>
                              <w:marTop w:val="0"/>
                              <w:marBottom w:val="0"/>
                              <w:divBdr>
                                <w:top w:val="none" w:sz="0" w:space="0" w:color="auto"/>
                                <w:left w:val="none" w:sz="0" w:space="0" w:color="auto"/>
                                <w:bottom w:val="none" w:sz="0" w:space="0" w:color="auto"/>
                                <w:right w:val="none" w:sz="0" w:space="0" w:color="auto"/>
                              </w:divBdr>
                              <w:divsChild>
                                <w:div w:id="75439890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016154525">
                          <w:marLeft w:val="0"/>
                          <w:marRight w:val="0"/>
                          <w:marTop w:val="0"/>
                          <w:marBottom w:val="0"/>
                          <w:divBdr>
                            <w:top w:val="none" w:sz="0" w:space="0" w:color="auto"/>
                            <w:left w:val="none" w:sz="0" w:space="0" w:color="auto"/>
                            <w:bottom w:val="none" w:sz="0" w:space="0" w:color="auto"/>
                            <w:right w:val="none" w:sz="0" w:space="0" w:color="auto"/>
                          </w:divBdr>
                          <w:divsChild>
                            <w:div w:id="538863868">
                              <w:marLeft w:val="240"/>
                              <w:marRight w:val="0"/>
                              <w:marTop w:val="0"/>
                              <w:marBottom w:val="0"/>
                              <w:divBdr>
                                <w:top w:val="none" w:sz="0" w:space="0" w:color="auto"/>
                                <w:left w:val="none" w:sz="0" w:space="0" w:color="auto"/>
                                <w:bottom w:val="none" w:sz="0" w:space="0" w:color="auto"/>
                                <w:right w:val="none" w:sz="0" w:space="0" w:color="auto"/>
                              </w:divBdr>
                            </w:div>
                          </w:divsChild>
                        </w:div>
                        <w:div w:id="1167943578">
                          <w:marLeft w:val="0"/>
                          <w:marRight w:val="0"/>
                          <w:marTop w:val="240"/>
                          <w:marBottom w:val="0"/>
                          <w:divBdr>
                            <w:top w:val="none" w:sz="0" w:space="0" w:color="auto"/>
                            <w:left w:val="none" w:sz="0" w:space="0" w:color="auto"/>
                            <w:bottom w:val="none" w:sz="0" w:space="0" w:color="auto"/>
                            <w:right w:val="none" w:sz="0" w:space="0" w:color="auto"/>
                          </w:divBdr>
                          <w:divsChild>
                            <w:div w:id="1634943790">
                              <w:marLeft w:val="0"/>
                              <w:marRight w:val="0"/>
                              <w:marTop w:val="0"/>
                              <w:marBottom w:val="0"/>
                              <w:divBdr>
                                <w:top w:val="none" w:sz="0" w:space="0" w:color="auto"/>
                                <w:left w:val="none" w:sz="0" w:space="0" w:color="auto"/>
                                <w:bottom w:val="none" w:sz="0" w:space="0" w:color="auto"/>
                                <w:right w:val="none" w:sz="0" w:space="0" w:color="auto"/>
                              </w:divBdr>
                              <w:divsChild>
                                <w:div w:id="139319343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771003399">
                          <w:marLeft w:val="0"/>
                          <w:marRight w:val="0"/>
                          <w:marTop w:val="240"/>
                          <w:marBottom w:val="0"/>
                          <w:divBdr>
                            <w:top w:val="none" w:sz="0" w:space="0" w:color="auto"/>
                            <w:left w:val="none" w:sz="0" w:space="0" w:color="auto"/>
                            <w:bottom w:val="none" w:sz="0" w:space="0" w:color="auto"/>
                            <w:right w:val="none" w:sz="0" w:space="0" w:color="auto"/>
                          </w:divBdr>
                          <w:divsChild>
                            <w:div w:id="1825079288">
                              <w:marLeft w:val="0"/>
                              <w:marRight w:val="0"/>
                              <w:marTop w:val="0"/>
                              <w:marBottom w:val="0"/>
                              <w:divBdr>
                                <w:top w:val="none" w:sz="0" w:space="0" w:color="auto"/>
                                <w:left w:val="none" w:sz="0" w:space="0" w:color="auto"/>
                                <w:bottom w:val="none" w:sz="0" w:space="0" w:color="auto"/>
                                <w:right w:val="none" w:sz="0" w:space="0" w:color="auto"/>
                              </w:divBdr>
                              <w:divsChild>
                                <w:div w:id="70117655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1764811">
                      <w:marLeft w:val="0"/>
                      <w:marRight w:val="0"/>
                      <w:marTop w:val="240"/>
                      <w:marBottom w:val="0"/>
                      <w:divBdr>
                        <w:top w:val="none" w:sz="0" w:space="0" w:color="auto"/>
                        <w:left w:val="none" w:sz="0" w:space="0" w:color="auto"/>
                        <w:bottom w:val="none" w:sz="0" w:space="0" w:color="auto"/>
                        <w:right w:val="none" w:sz="0" w:space="0" w:color="auto"/>
                      </w:divBdr>
                      <w:divsChild>
                        <w:div w:id="1507399933">
                          <w:marLeft w:val="0"/>
                          <w:marRight w:val="0"/>
                          <w:marTop w:val="0"/>
                          <w:marBottom w:val="0"/>
                          <w:divBdr>
                            <w:top w:val="none" w:sz="0" w:space="0" w:color="auto"/>
                            <w:left w:val="none" w:sz="0" w:space="0" w:color="auto"/>
                            <w:bottom w:val="none" w:sz="0" w:space="0" w:color="auto"/>
                            <w:right w:val="none" w:sz="0" w:space="0" w:color="auto"/>
                          </w:divBdr>
                          <w:divsChild>
                            <w:div w:id="3985954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880361161">
                      <w:marLeft w:val="0"/>
                      <w:marRight w:val="0"/>
                      <w:marTop w:val="240"/>
                      <w:marBottom w:val="0"/>
                      <w:divBdr>
                        <w:top w:val="none" w:sz="0" w:space="0" w:color="auto"/>
                        <w:left w:val="none" w:sz="0" w:space="0" w:color="auto"/>
                        <w:bottom w:val="none" w:sz="0" w:space="0" w:color="auto"/>
                        <w:right w:val="none" w:sz="0" w:space="0" w:color="auto"/>
                      </w:divBdr>
                      <w:divsChild>
                        <w:div w:id="170217810">
                          <w:marLeft w:val="0"/>
                          <w:marRight w:val="0"/>
                          <w:marTop w:val="240"/>
                          <w:marBottom w:val="0"/>
                          <w:divBdr>
                            <w:top w:val="none" w:sz="0" w:space="0" w:color="auto"/>
                            <w:left w:val="none" w:sz="0" w:space="0" w:color="auto"/>
                            <w:bottom w:val="none" w:sz="0" w:space="0" w:color="auto"/>
                            <w:right w:val="none" w:sz="0" w:space="0" w:color="auto"/>
                          </w:divBdr>
                          <w:divsChild>
                            <w:div w:id="1586106803">
                              <w:marLeft w:val="0"/>
                              <w:marRight w:val="0"/>
                              <w:marTop w:val="0"/>
                              <w:marBottom w:val="0"/>
                              <w:divBdr>
                                <w:top w:val="none" w:sz="0" w:space="0" w:color="auto"/>
                                <w:left w:val="none" w:sz="0" w:space="0" w:color="auto"/>
                                <w:bottom w:val="none" w:sz="0" w:space="0" w:color="auto"/>
                                <w:right w:val="none" w:sz="0" w:space="0" w:color="auto"/>
                              </w:divBdr>
                              <w:divsChild>
                                <w:div w:id="75223979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362749346">
                          <w:marLeft w:val="0"/>
                          <w:marRight w:val="0"/>
                          <w:marTop w:val="240"/>
                          <w:marBottom w:val="0"/>
                          <w:divBdr>
                            <w:top w:val="none" w:sz="0" w:space="0" w:color="auto"/>
                            <w:left w:val="none" w:sz="0" w:space="0" w:color="auto"/>
                            <w:bottom w:val="none" w:sz="0" w:space="0" w:color="auto"/>
                            <w:right w:val="none" w:sz="0" w:space="0" w:color="auto"/>
                          </w:divBdr>
                          <w:divsChild>
                            <w:div w:id="1847397324">
                              <w:marLeft w:val="0"/>
                              <w:marRight w:val="0"/>
                              <w:marTop w:val="0"/>
                              <w:marBottom w:val="0"/>
                              <w:divBdr>
                                <w:top w:val="none" w:sz="0" w:space="0" w:color="auto"/>
                                <w:left w:val="none" w:sz="0" w:space="0" w:color="auto"/>
                                <w:bottom w:val="none" w:sz="0" w:space="0" w:color="auto"/>
                                <w:right w:val="none" w:sz="0" w:space="0" w:color="auto"/>
                              </w:divBdr>
                              <w:divsChild>
                                <w:div w:id="123169153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561718347">
                          <w:marLeft w:val="0"/>
                          <w:marRight w:val="0"/>
                          <w:marTop w:val="240"/>
                          <w:marBottom w:val="0"/>
                          <w:divBdr>
                            <w:top w:val="none" w:sz="0" w:space="0" w:color="auto"/>
                            <w:left w:val="none" w:sz="0" w:space="0" w:color="auto"/>
                            <w:bottom w:val="none" w:sz="0" w:space="0" w:color="auto"/>
                            <w:right w:val="none" w:sz="0" w:space="0" w:color="auto"/>
                          </w:divBdr>
                          <w:divsChild>
                            <w:div w:id="1025058946">
                              <w:marLeft w:val="0"/>
                              <w:marRight w:val="0"/>
                              <w:marTop w:val="0"/>
                              <w:marBottom w:val="0"/>
                              <w:divBdr>
                                <w:top w:val="none" w:sz="0" w:space="0" w:color="auto"/>
                                <w:left w:val="none" w:sz="0" w:space="0" w:color="auto"/>
                                <w:bottom w:val="none" w:sz="0" w:space="0" w:color="auto"/>
                                <w:right w:val="none" w:sz="0" w:space="0" w:color="auto"/>
                              </w:divBdr>
                              <w:divsChild>
                                <w:div w:id="146145709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196039053">
                          <w:marLeft w:val="0"/>
                          <w:marRight w:val="0"/>
                          <w:marTop w:val="240"/>
                          <w:marBottom w:val="0"/>
                          <w:divBdr>
                            <w:top w:val="none" w:sz="0" w:space="0" w:color="auto"/>
                            <w:left w:val="none" w:sz="0" w:space="0" w:color="auto"/>
                            <w:bottom w:val="none" w:sz="0" w:space="0" w:color="auto"/>
                            <w:right w:val="none" w:sz="0" w:space="0" w:color="auto"/>
                          </w:divBdr>
                          <w:divsChild>
                            <w:div w:id="148644097">
                              <w:marLeft w:val="0"/>
                              <w:marRight w:val="0"/>
                              <w:marTop w:val="0"/>
                              <w:marBottom w:val="0"/>
                              <w:divBdr>
                                <w:top w:val="none" w:sz="0" w:space="0" w:color="auto"/>
                                <w:left w:val="none" w:sz="0" w:space="0" w:color="auto"/>
                                <w:bottom w:val="none" w:sz="0" w:space="0" w:color="auto"/>
                                <w:right w:val="none" w:sz="0" w:space="0" w:color="auto"/>
                              </w:divBdr>
                              <w:divsChild>
                                <w:div w:id="177747871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277761776">
                          <w:marLeft w:val="0"/>
                          <w:marRight w:val="0"/>
                          <w:marTop w:val="240"/>
                          <w:marBottom w:val="0"/>
                          <w:divBdr>
                            <w:top w:val="none" w:sz="0" w:space="0" w:color="auto"/>
                            <w:left w:val="none" w:sz="0" w:space="0" w:color="auto"/>
                            <w:bottom w:val="none" w:sz="0" w:space="0" w:color="auto"/>
                            <w:right w:val="none" w:sz="0" w:space="0" w:color="auto"/>
                          </w:divBdr>
                          <w:divsChild>
                            <w:div w:id="1475101816">
                              <w:marLeft w:val="0"/>
                              <w:marRight w:val="0"/>
                              <w:marTop w:val="0"/>
                              <w:marBottom w:val="0"/>
                              <w:divBdr>
                                <w:top w:val="none" w:sz="0" w:space="0" w:color="auto"/>
                                <w:left w:val="none" w:sz="0" w:space="0" w:color="auto"/>
                                <w:bottom w:val="none" w:sz="0" w:space="0" w:color="auto"/>
                                <w:right w:val="none" w:sz="0" w:space="0" w:color="auto"/>
                              </w:divBdr>
                              <w:divsChild>
                                <w:div w:id="198484708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312055042">
                          <w:marLeft w:val="0"/>
                          <w:marRight w:val="0"/>
                          <w:marTop w:val="240"/>
                          <w:marBottom w:val="0"/>
                          <w:divBdr>
                            <w:top w:val="none" w:sz="0" w:space="0" w:color="auto"/>
                            <w:left w:val="none" w:sz="0" w:space="0" w:color="auto"/>
                            <w:bottom w:val="none" w:sz="0" w:space="0" w:color="auto"/>
                            <w:right w:val="none" w:sz="0" w:space="0" w:color="auto"/>
                          </w:divBdr>
                          <w:divsChild>
                            <w:div w:id="1428117355">
                              <w:marLeft w:val="0"/>
                              <w:marRight w:val="0"/>
                              <w:marTop w:val="0"/>
                              <w:marBottom w:val="0"/>
                              <w:divBdr>
                                <w:top w:val="none" w:sz="0" w:space="0" w:color="auto"/>
                                <w:left w:val="none" w:sz="0" w:space="0" w:color="auto"/>
                                <w:bottom w:val="none" w:sz="0" w:space="0" w:color="auto"/>
                                <w:right w:val="none" w:sz="0" w:space="0" w:color="auto"/>
                              </w:divBdr>
                              <w:divsChild>
                                <w:div w:id="4371916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770008869">
                          <w:marLeft w:val="0"/>
                          <w:marRight w:val="0"/>
                          <w:marTop w:val="240"/>
                          <w:marBottom w:val="0"/>
                          <w:divBdr>
                            <w:top w:val="none" w:sz="0" w:space="0" w:color="auto"/>
                            <w:left w:val="none" w:sz="0" w:space="0" w:color="auto"/>
                            <w:bottom w:val="none" w:sz="0" w:space="0" w:color="auto"/>
                            <w:right w:val="none" w:sz="0" w:space="0" w:color="auto"/>
                          </w:divBdr>
                          <w:divsChild>
                            <w:div w:id="547300003">
                              <w:marLeft w:val="0"/>
                              <w:marRight w:val="0"/>
                              <w:marTop w:val="0"/>
                              <w:marBottom w:val="0"/>
                              <w:divBdr>
                                <w:top w:val="none" w:sz="0" w:space="0" w:color="auto"/>
                                <w:left w:val="none" w:sz="0" w:space="0" w:color="auto"/>
                                <w:bottom w:val="none" w:sz="0" w:space="0" w:color="auto"/>
                                <w:right w:val="none" w:sz="0" w:space="0" w:color="auto"/>
                              </w:divBdr>
                              <w:divsChild>
                                <w:div w:id="163467155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88104177">
                          <w:marLeft w:val="0"/>
                          <w:marRight w:val="0"/>
                          <w:marTop w:val="0"/>
                          <w:marBottom w:val="0"/>
                          <w:divBdr>
                            <w:top w:val="none" w:sz="0" w:space="0" w:color="auto"/>
                            <w:left w:val="none" w:sz="0" w:space="0" w:color="auto"/>
                            <w:bottom w:val="none" w:sz="0" w:space="0" w:color="auto"/>
                            <w:right w:val="none" w:sz="0" w:space="0" w:color="auto"/>
                          </w:divBdr>
                          <w:divsChild>
                            <w:div w:id="138890745">
                              <w:marLeft w:val="240"/>
                              <w:marRight w:val="0"/>
                              <w:marTop w:val="0"/>
                              <w:marBottom w:val="0"/>
                              <w:divBdr>
                                <w:top w:val="none" w:sz="0" w:space="0" w:color="auto"/>
                                <w:left w:val="none" w:sz="0" w:space="0" w:color="auto"/>
                                <w:bottom w:val="none" w:sz="0" w:space="0" w:color="auto"/>
                                <w:right w:val="none" w:sz="0" w:space="0" w:color="auto"/>
                              </w:divBdr>
                            </w:div>
                          </w:divsChild>
                        </w:div>
                        <w:div w:id="1907258981">
                          <w:marLeft w:val="0"/>
                          <w:marRight w:val="0"/>
                          <w:marTop w:val="240"/>
                          <w:marBottom w:val="0"/>
                          <w:divBdr>
                            <w:top w:val="none" w:sz="0" w:space="0" w:color="auto"/>
                            <w:left w:val="none" w:sz="0" w:space="0" w:color="auto"/>
                            <w:bottom w:val="none" w:sz="0" w:space="0" w:color="auto"/>
                            <w:right w:val="none" w:sz="0" w:space="0" w:color="auto"/>
                          </w:divBdr>
                          <w:divsChild>
                            <w:div w:id="291863890">
                              <w:marLeft w:val="0"/>
                              <w:marRight w:val="0"/>
                              <w:marTop w:val="0"/>
                              <w:marBottom w:val="0"/>
                              <w:divBdr>
                                <w:top w:val="none" w:sz="0" w:space="0" w:color="auto"/>
                                <w:left w:val="none" w:sz="0" w:space="0" w:color="auto"/>
                                <w:bottom w:val="none" w:sz="0" w:space="0" w:color="auto"/>
                                <w:right w:val="none" w:sz="0" w:space="0" w:color="auto"/>
                              </w:divBdr>
                              <w:divsChild>
                                <w:div w:id="199506232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323607">
                      <w:marLeft w:val="0"/>
                      <w:marRight w:val="0"/>
                      <w:marTop w:val="240"/>
                      <w:marBottom w:val="0"/>
                      <w:divBdr>
                        <w:top w:val="none" w:sz="0" w:space="0" w:color="auto"/>
                        <w:left w:val="none" w:sz="0" w:space="0" w:color="auto"/>
                        <w:bottom w:val="none" w:sz="0" w:space="0" w:color="auto"/>
                        <w:right w:val="none" w:sz="0" w:space="0" w:color="auto"/>
                      </w:divBdr>
                      <w:divsChild>
                        <w:div w:id="1911382208">
                          <w:marLeft w:val="0"/>
                          <w:marRight w:val="0"/>
                          <w:marTop w:val="0"/>
                          <w:marBottom w:val="0"/>
                          <w:divBdr>
                            <w:top w:val="none" w:sz="0" w:space="0" w:color="auto"/>
                            <w:left w:val="none" w:sz="0" w:space="0" w:color="auto"/>
                            <w:bottom w:val="none" w:sz="0" w:space="0" w:color="auto"/>
                            <w:right w:val="none" w:sz="0" w:space="0" w:color="auto"/>
                          </w:divBdr>
                          <w:divsChild>
                            <w:div w:id="211971458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249074727">
                      <w:marLeft w:val="0"/>
                      <w:marRight w:val="0"/>
                      <w:marTop w:val="0"/>
                      <w:marBottom w:val="0"/>
                      <w:divBdr>
                        <w:top w:val="none" w:sz="0" w:space="0" w:color="auto"/>
                        <w:left w:val="none" w:sz="0" w:space="0" w:color="auto"/>
                        <w:bottom w:val="none" w:sz="0" w:space="0" w:color="auto"/>
                        <w:right w:val="none" w:sz="0" w:space="0" w:color="auto"/>
                      </w:divBdr>
                      <w:divsChild>
                        <w:div w:id="916280014">
                          <w:marLeft w:val="0"/>
                          <w:marRight w:val="0"/>
                          <w:marTop w:val="0"/>
                          <w:marBottom w:val="0"/>
                          <w:divBdr>
                            <w:top w:val="none" w:sz="0" w:space="0" w:color="auto"/>
                            <w:left w:val="none" w:sz="0" w:space="0" w:color="auto"/>
                            <w:bottom w:val="none" w:sz="0" w:space="0" w:color="auto"/>
                            <w:right w:val="none" w:sz="0" w:space="0" w:color="auto"/>
                          </w:divBdr>
                        </w:div>
                      </w:divsChild>
                    </w:div>
                    <w:div w:id="1397321085">
                      <w:marLeft w:val="0"/>
                      <w:marRight w:val="0"/>
                      <w:marTop w:val="240"/>
                      <w:marBottom w:val="0"/>
                      <w:divBdr>
                        <w:top w:val="none" w:sz="0" w:space="0" w:color="auto"/>
                        <w:left w:val="none" w:sz="0" w:space="0" w:color="auto"/>
                        <w:bottom w:val="none" w:sz="0" w:space="0" w:color="auto"/>
                        <w:right w:val="none" w:sz="0" w:space="0" w:color="auto"/>
                      </w:divBdr>
                      <w:divsChild>
                        <w:div w:id="1771773923">
                          <w:marLeft w:val="0"/>
                          <w:marRight w:val="0"/>
                          <w:marTop w:val="0"/>
                          <w:marBottom w:val="0"/>
                          <w:divBdr>
                            <w:top w:val="none" w:sz="0" w:space="0" w:color="auto"/>
                            <w:left w:val="none" w:sz="0" w:space="0" w:color="auto"/>
                            <w:bottom w:val="none" w:sz="0" w:space="0" w:color="auto"/>
                            <w:right w:val="none" w:sz="0" w:space="0" w:color="auto"/>
                          </w:divBdr>
                          <w:divsChild>
                            <w:div w:id="85800512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729643787">
                      <w:marLeft w:val="0"/>
                      <w:marRight w:val="0"/>
                      <w:marTop w:val="240"/>
                      <w:marBottom w:val="0"/>
                      <w:divBdr>
                        <w:top w:val="none" w:sz="0" w:space="0" w:color="auto"/>
                        <w:left w:val="none" w:sz="0" w:space="0" w:color="auto"/>
                        <w:bottom w:val="none" w:sz="0" w:space="0" w:color="auto"/>
                        <w:right w:val="none" w:sz="0" w:space="0" w:color="auto"/>
                      </w:divBdr>
                      <w:divsChild>
                        <w:div w:id="393745">
                          <w:marLeft w:val="0"/>
                          <w:marRight w:val="0"/>
                          <w:marTop w:val="240"/>
                          <w:marBottom w:val="0"/>
                          <w:divBdr>
                            <w:top w:val="none" w:sz="0" w:space="0" w:color="auto"/>
                            <w:left w:val="none" w:sz="0" w:space="0" w:color="auto"/>
                            <w:bottom w:val="none" w:sz="0" w:space="0" w:color="auto"/>
                            <w:right w:val="none" w:sz="0" w:space="0" w:color="auto"/>
                          </w:divBdr>
                          <w:divsChild>
                            <w:div w:id="1084763930">
                              <w:marLeft w:val="0"/>
                              <w:marRight w:val="0"/>
                              <w:marTop w:val="0"/>
                              <w:marBottom w:val="0"/>
                              <w:divBdr>
                                <w:top w:val="none" w:sz="0" w:space="0" w:color="auto"/>
                                <w:left w:val="none" w:sz="0" w:space="0" w:color="auto"/>
                                <w:bottom w:val="none" w:sz="0" w:space="0" w:color="auto"/>
                                <w:right w:val="none" w:sz="0" w:space="0" w:color="auto"/>
                              </w:divBdr>
                              <w:divsChild>
                                <w:div w:id="74163516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14827513">
                          <w:marLeft w:val="0"/>
                          <w:marRight w:val="0"/>
                          <w:marTop w:val="240"/>
                          <w:marBottom w:val="0"/>
                          <w:divBdr>
                            <w:top w:val="none" w:sz="0" w:space="0" w:color="auto"/>
                            <w:left w:val="none" w:sz="0" w:space="0" w:color="auto"/>
                            <w:bottom w:val="none" w:sz="0" w:space="0" w:color="auto"/>
                            <w:right w:val="none" w:sz="0" w:space="0" w:color="auto"/>
                          </w:divBdr>
                          <w:divsChild>
                            <w:div w:id="1552962314">
                              <w:marLeft w:val="0"/>
                              <w:marRight w:val="0"/>
                              <w:marTop w:val="0"/>
                              <w:marBottom w:val="0"/>
                              <w:divBdr>
                                <w:top w:val="none" w:sz="0" w:space="0" w:color="auto"/>
                                <w:left w:val="none" w:sz="0" w:space="0" w:color="auto"/>
                                <w:bottom w:val="none" w:sz="0" w:space="0" w:color="auto"/>
                                <w:right w:val="none" w:sz="0" w:space="0" w:color="auto"/>
                              </w:divBdr>
                              <w:divsChild>
                                <w:div w:id="66159216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144742083">
                          <w:marLeft w:val="0"/>
                          <w:marRight w:val="0"/>
                          <w:marTop w:val="0"/>
                          <w:marBottom w:val="0"/>
                          <w:divBdr>
                            <w:top w:val="none" w:sz="0" w:space="0" w:color="auto"/>
                            <w:left w:val="none" w:sz="0" w:space="0" w:color="auto"/>
                            <w:bottom w:val="none" w:sz="0" w:space="0" w:color="auto"/>
                            <w:right w:val="none" w:sz="0" w:space="0" w:color="auto"/>
                          </w:divBdr>
                          <w:divsChild>
                            <w:div w:id="873233125">
                              <w:marLeft w:val="240"/>
                              <w:marRight w:val="0"/>
                              <w:marTop w:val="0"/>
                              <w:marBottom w:val="0"/>
                              <w:divBdr>
                                <w:top w:val="none" w:sz="0" w:space="0" w:color="auto"/>
                                <w:left w:val="none" w:sz="0" w:space="0" w:color="auto"/>
                                <w:bottom w:val="none" w:sz="0" w:space="0" w:color="auto"/>
                                <w:right w:val="none" w:sz="0" w:space="0" w:color="auto"/>
                              </w:divBdr>
                            </w:div>
                          </w:divsChild>
                        </w:div>
                        <w:div w:id="1480532819">
                          <w:marLeft w:val="0"/>
                          <w:marRight w:val="0"/>
                          <w:marTop w:val="240"/>
                          <w:marBottom w:val="0"/>
                          <w:divBdr>
                            <w:top w:val="none" w:sz="0" w:space="0" w:color="auto"/>
                            <w:left w:val="none" w:sz="0" w:space="0" w:color="auto"/>
                            <w:bottom w:val="none" w:sz="0" w:space="0" w:color="auto"/>
                            <w:right w:val="none" w:sz="0" w:space="0" w:color="auto"/>
                          </w:divBdr>
                          <w:divsChild>
                            <w:div w:id="280189393">
                              <w:marLeft w:val="0"/>
                              <w:marRight w:val="0"/>
                              <w:marTop w:val="0"/>
                              <w:marBottom w:val="0"/>
                              <w:divBdr>
                                <w:top w:val="none" w:sz="0" w:space="0" w:color="auto"/>
                                <w:left w:val="none" w:sz="0" w:space="0" w:color="auto"/>
                                <w:bottom w:val="none" w:sz="0" w:space="0" w:color="auto"/>
                                <w:right w:val="none" w:sz="0" w:space="0" w:color="auto"/>
                              </w:divBdr>
                              <w:divsChild>
                                <w:div w:id="121825018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999721676">
                          <w:marLeft w:val="0"/>
                          <w:marRight w:val="0"/>
                          <w:marTop w:val="240"/>
                          <w:marBottom w:val="0"/>
                          <w:divBdr>
                            <w:top w:val="none" w:sz="0" w:space="0" w:color="auto"/>
                            <w:left w:val="none" w:sz="0" w:space="0" w:color="auto"/>
                            <w:bottom w:val="none" w:sz="0" w:space="0" w:color="auto"/>
                            <w:right w:val="none" w:sz="0" w:space="0" w:color="auto"/>
                          </w:divBdr>
                          <w:divsChild>
                            <w:div w:id="1028605650">
                              <w:marLeft w:val="0"/>
                              <w:marRight w:val="0"/>
                              <w:marTop w:val="0"/>
                              <w:marBottom w:val="0"/>
                              <w:divBdr>
                                <w:top w:val="none" w:sz="0" w:space="0" w:color="auto"/>
                                <w:left w:val="none" w:sz="0" w:space="0" w:color="auto"/>
                                <w:bottom w:val="none" w:sz="0" w:space="0" w:color="auto"/>
                                <w:right w:val="none" w:sz="0" w:space="0" w:color="auto"/>
                              </w:divBdr>
                              <w:divsChild>
                                <w:div w:id="149402523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4688831">
                      <w:marLeft w:val="0"/>
                      <w:marRight w:val="0"/>
                      <w:marTop w:val="240"/>
                      <w:marBottom w:val="0"/>
                      <w:divBdr>
                        <w:top w:val="none" w:sz="0" w:space="0" w:color="auto"/>
                        <w:left w:val="none" w:sz="0" w:space="0" w:color="auto"/>
                        <w:bottom w:val="none" w:sz="0" w:space="0" w:color="auto"/>
                        <w:right w:val="none" w:sz="0" w:space="0" w:color="auto"/>
                      </w:divBdr>
                      <w:divsChild>
                        <w:div w:id="341054364">
                          <w:marLeft w:val="0"/>
                          <w:marRight w:val="0"/>
                          <w:marTop w:val="240"/>
                          <w:marBottom w:val="0"/>
                          <w:divBdr>
                            <w:top w:val="none" w:sz="0" w:space="0" w:color="auto"/>
                            <w:left w:val="none" w:sz="0" w:space="0" w:color="auto"/>
                            <w:bottom w:val="none" w:sz="0" w:space="0" w:color="auto"/>
                            <w:right w:val="none" w:sz="0" w:space="0" w:color="auto"/>
                          </w:divBdr>
                          <w:divsChild>
                            <w:div w:id="2086221748">
                              <w:marLeft w:val="0"/>
                              <w:marRight w:val="0"/>
                              <w:marTop w:val="0"/>
                              <w:marBottom w:val="0"/>
                              <w:divBdr>
                                <w:top w:val="none" w:sz="0" w:space="0" w:color="auto"/>
                                <w:left w:val="none" w:sz="0" w:space="0" w:color="auto"/>
                                <w:bottom w:val="none" w:sz="0" w:space="0" w:color="auto"/>
                                <w:right w:val="none" w:sz="0" w:space="0" w:color="auto"/>
                              </w:divBdr>
                              <w:divsChild>
                                <w:div w:id="15487131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600602313">
                          <w:marLeft w:val="0"/>
                          <w:marRight w:val="0"/>
                          <w:marTop w:val="240"/>
                          <w:marBottom w:val="0"/>
                          <w:divBdr>
                            <w:top w:val="none" w:sz="0" w:space="0" w:color="auto"/>
                            <w:left w:val="none" w:sz="0" w:space="0" w:color="auto"/>
                            <w:bottom w:val="none" w:sz="0" w:space="0" w:color="auto"/>
                            <w:right w:val="none" w:sz="0" w:space="0" w:color="auto"/>
                          </w:divBdr>
                          <w:divsChild>
                            <w:div w:id="422534138">
                              <w:marLeft w:val="0"/>
                              <w:marRight w:val="0"/>
                              <w:marTop w:val="0"/>
                              <w:marBottom w:val="0"/>
                              <w:divBdr>
                                <w:top w:val="none" w:sz="0" w:space="0" w:color="auto"/>
                                <w:left w:val="none" w:sz="0" w:space="0" w:color="auto"/>
                                <w:bottom w:val="none" w:sz="0" w:space="0" w:color="auto"/>
                                <w:right w:val="none" w:sz="0" w:space="0" w:color="auto"/>
                              </w:divBdr>
                              <w:divsChild>
                                <w:div w:id="197263683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710231388">
                          <w:marLeft w:val="0"/>
                          <w:marRight w:val="0"/>
                          <w:marTop w:val="240"/>
                          <w:marBottom w:val="0"/>
                          <w:divBdr>
                            <w:top w:val="none" w:sz="0" w:space="0" w:color="auto"/>
                            <w:left w:val="none" w:sz="0" w:space="0" w:color="auto"/>
                            <w:bottom w:val="none" w:sz="0" w:space="0" w:color="auto"/>
                            <w:right w:val="none" w:sz="0" w:space="0" w:color="auto"/>
                          </w:divBdr>
                          <w:divsChild>
                            <w:div w:id="54667538">
                              <w:marLeft w:val="0"/>
                              <w:marRight w:val="0"/>
                              <w:marTop w:val="0"/>
                              <w:marBottom w:val="0"/>
                              <w:divBdr>
                                <w:top w:val="none" w:sz="0" w:space="0" w:color="auto"/>
                                <w:left w:val="none" w:sz="0" w:space="0" w:color="auto"/>
                                <w:bottom w:val="none" w:sz="0" w:space="0" w:color="auto"/>
                                <w:right w:val="none" w:sz="0" w:space="0" w:color="auto"/>
                              </w:divBdr>
                              <w:divsChild>
                                <w:div w:id="20468238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755784761">
                          <w:marLeft w:val="0"/>
                          <w:marRight w:val="0"/>
                          <w:marTop w:val="240"/>
                          <w:marBottom w:val="0"/>
                          <w:divBdr>
                            <w:top w:val="none" w:sz="0" w:space="0" w:color="auto"/>
                            <w:left w:val="none" w:sz="0" w:space="0" w:color="auto"/>
                            <w:bottom w:val="none" w:sz="0" w:space="0" w:color="auto"/>
                            <w:right w:val="none" w:sz="0" w:space="0" w:color="auto"/>
                          </w:divBdr>
                          <w:divsChild>
                            <w:div w:id="184827950">
                              <w:marLeft w:val="0"/>
                              <w:marRight w:val="0"/>
                              <w:marTop w:val="0"/>
                              <w:marBottom w:val="0"/>
                              <w:divBdr>
                                <w:top w:val="none" w:sz="0" w:space="0" w:color="auto"/>
                                <w:left w:val="none" w:sz="0" w:space="0" w:color="auto"/>
                                <w:bottom w:val="none" w:sz="0" w:space="0" w:color="auto"/>
                                <w:right w:val="none" w:sz="0" w:space="0" w:color="auto"/>
                              </w:divBdr>
                              <w:divsChild>
                                <w:div w:id="168266323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697465414">
                          <w:marLeft w:val="0"/>
                          <w:marRight w:val="0"/>
                          <w:marTop w:val="0"/>
                          <w:marBottom w:val="0"/>
                          <w:divBdr>
                            <w:top w:val="none" w:sz="0" w:space="0" w:color="auto"/>
                            <w:left w:val="none" w:sz="0" w:space="0" w:color="auto"/>
                            <w:bottom w:val="none" w:sz="0" w:space="0" w:color="auto"/>
                            <w:right w:val="none" w:sz="0" w:space="0" w:color="auto"/>
                          </w:divBdr>
                          <w:divsChild>
                            <w:div w:id="1266041830">
                              <w:marLeft w:val="240"/>
                              <w:marRight w:val="0"/>
                              <w:marTop w:val="0"/>
                              <w:marBottom w:val="0"/>
                              <w:divBdr>
                                <w:top w:val="none" w:sz="0" w:space="0" w:color="auto"/>
                                <w:left w:val="none" w:sz="0" w:space="0" w:color="auto"/>
                                <w:bottom w:val="none" w:sz="0" w:space="0" w:color="auto"/>
                                <w:right w:val="none" w:sz="0" w:space="0" w:color="auto"/>
                              </w:divBdr>
                            </w:div>
                          </w:divsChild>
                        </w:div>
                        <w:div w:id="1879733499">
                          <w:marLeft w:val="0"/>
                          <w:marRight w:val="0"/>
                          <w:marTop w:val="240"/>
                          <w:marBottom w:val="0"/>
                          <w:divBdr>
                            <w:top w:val="none" w:sz="0" w:space="0" w:color="auto"/>
                            <w:left w:val="none" w:sz="0" w:space="0" w:color="auto"/>
                            <w:bottom w:val="none" w:sz="0" w:space="0" w:color="auto"/>
                            <w:right w:val="none" w:sz="0" w:space="0" w:color="auto"/>
                          </w:divBdr>
                          <w:divsChild>
                            <w:div w:id="1784155837">
                              <w:marLeft w:val="0"/>
                              <w:marRight w:val="0"/>
                              <w:marTop w:val="0"/>
                              <w:marBottom w:val="0"/>
                              <w:divBdr>
                                <w:top w:val="none" w:sz="0" w:space="0" w:color="auto"/>
                                <w:left w:val="none" w:sz="0" w:space="0" w:color="auto"/>
                                <w:bottom w:val="none" w:sz="0" w:space="0" w:color="auto"/>
                                <w:right w:val="none" w:sz="0" w:space="0" w:color="auto"/>
                              </w:divBdr>
                              <w:divsChild>
                                <w:div w:id="88926980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991707765">
                          <w:marLeft w:val="0"/>
                          <w:marRight w:val="0"/>
                          <w:marTop w:val="0"/>
                          <w:marBottom w:val="0"/>
                          <w:divBdr>
                            <w:top w:val="none" w:sz="0" w:space="0" w:color="auto"/>
                            <w:left w:val="none" w:sz="0" w:space="0" w:color="auto"/>
                            <w:bottom w:val="none" w:sz="0" w:space="0" w:color="auto"/>
                            <w:right w:val="none" w:sz="0" w:space="0" w:color="auto"/>
                          </w:divBdr>
                          <w:divsChild>
                            <w:div w:id="1674339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231786">
                      <w:marLeft w:val="0"/>
                      <w:marRight w:val="0"/>
                      <w:marTop w:val="240"/>
                      <w:marBottom w:val="0"/>
                      <w:divBdr>
                        <w:top w:val="none" w:sz="0" w:space="0" w:color="auto"/>
                        <w:left w:val="none" w:sz="0" w:space="0" w:color="auto"/>
                        <w:bottom w:val="none" w:sz="0" w:space="0" w:color="auto"/>
                        <w:right w:val="none" w:sz="0" w:space="0" w:color="auto"/>
                      </w:divBdr>
                      <w:divsChild>
                        <w:div w:id="293146775">
                          <w:marLeft w:val="0"/>
                          <w:marRight w:val="0"/>
                          <w:marTop w:val="0"/>
                          <w:marBottom w:val="0"/>
                          <w:divBdr>
                            <w:top w:val="none" w:sz="0" w:space="0" w:color="auto"/>
                            <w:left w:val="none" w:sz="0" w:space="0" w:color="auto"/>
                            <w:bottom w:val="none" w:sz="0" w:space="0" w:color="auto"/>
                            <w:right w:val="none" w:sz="0" w:space="0" w:color="auto"/>
                          </w:divBdr>
                          <w:divsChild>
                            <w:div w:id="6785204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986004334">
                      <w:marLeft w:val="0"/>
                      <w:marRight w:val="0"/>
                      <w:marTop w:val="240"/>
                      <w:marBottom w:val="0"/>
                      <w:divBdr>
                        <w:top w:val="none" w:sz="0" w:space="0" w:color="auto"/>
                        <w:left w:val="none" w:sz="0" w:space="0" w:color="auto"/>
                        <w:bottom w:val="none" w:sz="0" w:space="0" w:color="auto"/>
                        <w:right w:val="none" w:sz="0" w:space="0" w:color="auto"/>
                      </w:divBdr>
                      <w:divsChild>
                        <w:div w:id="1909881978">
                          <w:marLeft w:val="0"/>
                          <w:marRight w:val="0"/>
                          <w:marTop w:val="0"/>
                          <w:marBottom w:val="0"/>
                          <w:divBdr>
                            <w:top w:val="none" w:sz="0" w:space="0" w:color="auto"/>
                            <w:left w:val="none" w:sz="0" w:space="0" w:color="auto"/>
                            <w:bottom w:val="none" w:sz="0" w:space="0" w:color="auto"/>
                            <w:right w:val="none" w:sz="0" w:space="0" w:color="auto"/>
                          </w:divBdr>
                          <w:divsChild>
                            <w:div w:id="136020053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2122990190">
                      <w:marLeft w:val="0"/>
                      <w:marRight w:val="0"/>
                      <w:marTop w:val="240"/>
                      <w:marBottom w:val="0"/>
                      <w:divBdr>
                        <w:top w:val="none" w:sz="0" w:space="0" w:color="auto"/>
                        <w:left w:val="none" w:sz="0" w:space="0" w:color="auto"/>
                        <w:bottom w:val="none" w:sz="0" w:space="0" w:color="auto"/>
                        <w:right w:val="none" w:sz="0" w:space="0" w:color="auto"/>
                      </w:divBdr>
                      <w:divsChild>
                        <w:div w:id="1912153788">
                          <w:marLeft w:val="0"/>
                          <w:marRight w:val="0"/>
                          <w:marTop w:val="0"/>
                          <w:marBottom w:val="0"/>
                          <w:divBdr>
                            <w:top w:val="none" w:sz="0" w:space="0" w:color="auto"/>
                            <w:left w:val="none" w:sz="0" w:space="0" w:color="auto"/>
                            <w:bottom w:val="none" w:sz="0" w:space="0" w:color="auto"/>
                            <w:right w:val="none" w:sz="0" w:space="0" w:color="auto"/>
                          </w:divBdr>
                          <w:divsChild>
                            <w:div w:id="188228155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3016854">
          <w:marLeft w:val="0"/>
          <w:marRight w:val="0"/>
          <w:marTop w:val="240"/>
          <w:marBottom w:val="240"/>
          <w:divBdr>
            <w:top w:val="none" w:sz="0" w:space="0" w:color="auto"/>
            <w:left w:val="none" w:sz="0" w:space="0" w:color="auto"/>
            <w:bottom w:val="none" w:sz="0" w:space="0" w:color="auto"/>
            <w:right w:val="none" w:sz="0" w:space="0" w:color="auto"/>
          </w:divBdr>
          <w:divsChild>
            <w:div w:id="1093473268">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1942955279">
      <w:bodyDiv w:val="1"/>
      <w:marLeft w:val="0"/>
      <w:marRight w:val="0"/>
      <w:marTop w:val="0"/>
      <w:marBottom w:val="0"/>
      <w:divBdr>
        <w:top w:val="none" w:sz="0" w:space="0" w:color="auto"/>
        <w:left w:val="none" w:sz="0" w:space="0" w:color="auto"/>
        <w:bottom w:val="none" w:sz="0" w:space="0" w:color="auto"/>
        <w:right w:val="none" w:sz="0" w:space="0" w:color="auto"/>
      </w:divBdr>
    </w:div>
    <w:div w:id="2046558248">
      <w:bodyDiv w:val="1"/>
      <w:marLeft w:val="0"/>
      <w:marRight w:val="0"/>
      <w:marTop w:val="0"/>
      <w:marBottom w:val="0"/>
      <w:divBdr>
        <w:top w:val="none" w:sz="0" w:space="0" w:color="auto"/>
        <w:left w:val="none" w:sz="0" w:space="0" w:color="auto"/>
        <w:bottom w:val="none" w:sz="0" w:space="0" w:color="auto"/>
        <w:right w:val="none" w:sz="0" w:space="0" w:color="auto"/>
      </w:divBdr>
    </w:div>
    <w:div w:id="2090539853">
      <w:bodyDiv w:val="1"/>
      <w:marLeft w:val="0"/>
      <w:marRight w:val="0"/>
      <w:marTop w:val="0"/>
      <w:marBottom w:val="0"/>
      <w:divBdr>
        <w:top w:val="none" w:sz="0" w:space="0" w:color="auto"/>
        <w:left w:val="none" w:sz="0" w:space="0" w:color="auto"/>
        <w:bottom w:val="none" w:sz="0" w:space="0" w:color="auto"/>
        <w:right w:val="none" w:sz="0" w:space="0" w:color="auto"/>
      </w:divBdr>
    </w:div>
    <w:div w:id="2096396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yperlink" Target="mailto:sam.pinero@oakcitylaw.com" TargetMode="External"/><Relationship Id="rId4" Type="http://schemas.openxmlformats.org/officeDocument/2006/relationships/settings" Target="settings.xml"/><Relationship Id="rId9" Type="http://schemas.openxmlformats.org/officeDocument/2006/relationships/hyperlink" Target="https://1.next.westlaw.com/Link/Document/FullText?findType=Y&amp;serNum=1987035834&amp;pubNum=0000711&amp;originatingDoc=Ib5c6a0a0745e11e68bf9cabfb8a03530&amp;refType=RP&amp;fi=co_pp_sp_711_675&amp;originationContext=document&amp;transitionType=DocumentItem&amp;ppcid=1220a3126dde4204af1be3852a4774b9&amp;contextData=(sc.Keycit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2799F9-08DE-4899-AC38-1D1ADDC875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30</Pages>
  <Words>4918</Words>
  <Characters>23757</Characters>
  <Application>Microsoft Office Word</Application>
  <DocSecurity>0</DocSecurity>
  <Lines>742</Lines>
  <Paragraphs>247</Paragraphs>
  <ScaleCrop>false</ScaleCrop>
  <HeadingPairs>
    <vt:vector size="2" baseType="variant">
      <vt:variant>
        <vt:lpstr>Title</vt:lpstr>
      </vt:variant>
      <vt:variant>
        <vt:i4>1</vt:i4>
      </vt:variant>
    </vt:vector>
  </HeadingPairs>
  <TitlesOfParts>
    <vt:vector size="1" baseType="lpstr">
      <vt:lpstr/>
    </vt:vector>
  </TitlesOfParts>
  <Company>Brooks Pierce</Company>
  <LinksUpToDate>false</LinksUpToDate>
  <CharactersWithSpaces>28428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 Michael Dowling</dc:creator>
  <cp:keywords/>
  <dc:description/>
  <cp:lastModifiedBy>Sam Pinero</cp:lastModifiedBy>
  <cp:revision>34</cp:revision>
  <cp:lastPrinted>2021-10-22T00:53:00Z</cp:lastPrinted>
  <dcterms:created xsi:type="dcterms:W3CDTF">2022-10-21T17:25:00Z</dcterms:created>
  <dcterms:modified xsi:type="dcterms:W3CDTF">2022-10-23T02:33:00Z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US_DocIDActiveBits">
    <vt:lpwstr>98304</vt:lpwstr>
  </property>
  <property fmtid="{D5CDD505-2E9C-101B-9397-08002B2CF9AE}" pid="3" name="CUS_DocIDLocation">
    <vt:lpwstr>NO_DOC_ID</vt:lpwstr>
  </property>
  <property fmtid="{D5CDD505-2E9C-101B-9397-08002B2CF9AE}" pid="4" name="CUS_DocIDReference">
    <vt:lpwstr>noDocID</vt:lpwstr>
  </property>
</Properties>
</file>