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7881" w14:textId="559744BF" w:rsidR="005E15B1" w:rsidRPr="00C11C2F" w:rsidRDefault="002E55D2" w:rsidP="002E55D2">
      <w:pPr>
        <w:jc w:val="center"/>
        <w:rPr>
          <w:b/>
          <w:bCs/>
          <w:sz w:val="40"/>
          <w:szCs w:val="40"/>
        </w:rPr>
      </w:pPr>
      <w:r w:rsidRPr="00C11C2F">
        <w:rPr>
          <w:b/>
          <w:bCs/>
          <w:sz w:val="40"/>
          <w:szCs w:val="40"/>
        </w:rPr>
        <w:t>LootLoader (Barebones)</w:t>
      </w:r>
    </w:p>
    <w:p w14:paraId="27353625" w14:textId="2D76063D" w:rsidR="002E55D2" w:rsidRDefault="002E55D2" w:rsidP="002E5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8"/>
        <w:gridCol w:w="2938"/>
        <w:gridCol w:w="2124"/>
      </w:tblGrid>
      <w:tr w:rsidR="00C11C2F" w14:paraId="06456D06" w14:textId="7C9E6690" w:rsidTr="00C11C2F">
        <w:tc>
          <w:tcPr>
            <w:tcW w:w="4288" w:type="dxa"/>
            <w:shd w:val="clear" w:color="auto" w:fill="ACB9CA" w:themeFill="text2" w:themeFillTint="66"/>
          </w:tcPr>
          <w:p w14:paraId="4C76030D" w14:textId="7BB76355" w:rsidR="00C11C2F" w:rsidRPr="0082152F" w:rsidRDefault="00C11C2F" w:rsidP="0082152F">
            <w:pPr>
              <w:jc w:val="center"/>
              <w:rPr>
                <w:b/>
                <w:bCs/>
                <w:color w:val="404040" w:themeColor="text1" w:themeTint="BF"/>
                <w:sz w:val="36"/>
                <w:szCs w:val="36"/>
              </w:rPr>
            </w:pPr>
            <w:r w:rsidRPr="0082152F">
              <w:rPr>
                <w:b/>
                <w:bCs/>
                <w:color w:val="404040" w:themeColor="text1" w:themeTint="BF"/>
                <w:sz w:val="36"/>
                <w:szCs w:val="36"/>
              </w:rPr>
              <w:t>Details</w:t>
            </w:r>
          </w:p>
        </w:tc>
        <w:tc>
          <w:tcPr>
            <w:tcW w:w="2938" w:type="dxa"/>
            <w:shd w:val="clear" w:color="auto" w:fill="ACB9CA" w:themeFill="text2" w:themeFillTint="66"/>
          </w:tcPr>
          <w:p w14:paraId="665FDA45" w14:textId="07E2415A" w:rsidR="00C11C2F" w:rsidRPr="0082152F" w:rsidRDefault="00C11C2F" w:rsidP="0082152F">
            <w:pPr>
              <w:jc w:val="center"/>
              <w:rPr>
                <w:b/>
                <w:bCs/>
                <w:color w:val="404040" w:themeColor="text1" w:themeTint="BF"/>
                <w:sz w:val="36"/>
                <w:szCs w:val="36"/>
              </w:rPr>
            </w:pPr>
            <w:r w:rsidRPr="0082152F">
              <w:rPr>
                <w:b/>
                <w:bCs/>
                <w:color w:val="404040" w:themeColor="text1" w:themeTint="BF"/>
                <w:sz w:val="36"/>
                <w:szCs w:val="36"/>
              </w:rPr>
              <w:t>Summary</w:t>
            </w:r>
          </w:p>
        </w:tc>
        <w:tc>
          <w:tcPr>
            <w:tcW w:w="2124" w:type="dxa"/>
            <w:shd w:val="clear" w:color="auto" w:fill="ACB9CA" w:themeFill="text2" w:themeFillTint="66"/>
          </w:tcPr>
          <w:p w14:paraId="63D194BA" w14:textId="67804BF1" w:rsidR="00C11C2F" w:rsidRPr="0082152F" w:rsidRDefault="00C11C2F" w:rsidP="0082152F">
            <w:pPr>
              <w:jc w:val="center"/>
              <w:rPr>
                <w:b/>
                <w:bCs/>
                <w:color w:val="404040" w:themeColor="text1" w:themeTint="BF"/>
                <w:sz w:val="36"/>
                <w:szCs w:val="36"/>
              </w:rPr>
            </w:pPr>
            <w:r>
              <w:rPr>
                <w:b/>
                <w:bCs/>
                <w:color w:val="404040" w:themeColor="text1" w:themeTint="BF"/>
                <w:sz w:val="36"/>
                <w:szCs w:val="36"/>
              </w:rPr>
              <w:t>Done</w:t>
            </w:r>
          </w:p>
        </w:tc>
      </w:tr>
      <w:tr w:rsidR="00C11C2F" w14:paraId="6BBEE09F" w14:textId="7A438B7E" w:rsidTr="00C11C2F">
        <w:tc>
          <w:tcPr>
            <w:tcW w:w="4288" w:type="dxa"/>
          </w:tcPr>
          <w:p w14:paraId="1F4E7CA6" w14:textId="77777777" w:rsidR="00C11C2F" w:rsidRDefault="00C11C2F" w:rsidP="00A22CCE">
            <w:r>
              <w:t>What it needs to function:</w:t>
            </w:r>
          </w:p>
          <w:p w14:paraId="2110C10D" w14:textId="77777777" w:rsidR="00C11C2F" w:rsidRDefault="00C11C2F" w:rsidP="00A22CCE">
            <w:pPr>
              <w:pStyle w:val="ListParagraph"/>
              <w:numPr>
                <w:ilvl w:val="0"/>
                <w:numId w:val="1"/>
              </w:numPr>
            </w:pPr>
            <w:r>
              <w:t>Accurate Historical data from TDA</w:t>
            </w:r>
          </w:p>
          <w:p w14:paraId="1ACAD3E9" w14:textId="77777777" w:rsidR="00C11C2F" w:rsidRDefault="00C11C2F" w:rsidP="00A22CCE">
            <w:pPr>
              <w:pStyle w:val="ListParagraph"/>
              <w:numPr>
                <w:ilvl w:val="1"/>
                <w:numId w:val="1"/>
              </w:numPr>
            </w:pPr>
            <w:r>
              <w:t>I already have the method written out that pulls historical data from TDA for one stock. Currently, I need to update the refresh token and write a procedure of how to properly update it every 90 days. This is preventing that method from working. One day.</w:t>
            </w:r>
          </w:p>
          <w:p w14:paraId="7230505B" w14:textId="480EA41F" w:rsidR="00C11C2F" w:rsidRDefault="00C11C2F" w:rsidP="00A22CCE">
            <w:pPr>
              <w:pStyle w:val="ListParagraph"/>
              <w:numPr>
                <w:ilvl w:val="1"/>
                <w:numId w:val="1"/>
              </w:numPr>
            </w:pPr>
            <w:r>
              <w:t>I need to pull historical data from TDA for 10 stocks and confirm their accuracy against TOS and/or streaming data. This will confirm how we will get paid on good trades.</w:t>
            </w:r>
          </w:p>
          <w:p w14:paraId="4287B489" w14:textId="77777777" w:rsidR="00C11C2F" w:rsidRDefault="00C11C2F" w:rsidP="00A22CCE">
            <w:pPr>
              <w:pStyle w:val="ListParagraph"/>
              <w:numPr>
                <w:ilvl w:val="2"/>
                <w:numId w:val="1"/>
              </w:numPr>
            </w:pPr>
            <w:r>
              <w:t>If the data is accurate according to TOS:</w:t>
            </w:r>
          </w:p>
          <w:p w14:paraId="6B25C0D0" w14:textId="77CF61FF" w:rsidR="00C11C2F" w:rsidRDefault="00C11C2F" w:rsidP="00A22CCE">
            <w:pPr>
              <w:pStyle w:val="ListParagraph"/>
              <w:numPr>
                <w:ilvl w:val="3"/>
                <w:numId w:val="1"/>
              </w:numPr>
            </w:pPr>
            <w:r>
              <w:t>go to 2. 100% accurate data</w:t>
            </w:r>
          </w:p>
          <w:p w14:paraId="2262CB9F" w14:textId="77777777" w:rsidR="00C11C2F" w:rsidRDefault="00C11C2F" w:rsidP="00A22CCE">
            <w:pPr>
              <w:pStyle w:val="ListParagraph"/>
              <w:numPr>
                <w:ilvl w:val="2"/>
                <w:numId w:val="1"/>
              </w:numPr>
            </w:pPr>
            <w:r>
              <w:t>If the data is not the same as TOS or streaming data:</w:t>
            </w:r>
          </w:p>
          <w:p w14:paraId="432A6781" w14:textId="0F7C5CA0" w:rsidR="00C11C2F" w:rsidRDefault="00C11C2F" w:rsidP="00A22CCE">
            <w:pPr>
              <w:pStyle w:val="ListParagraph"/>
              <w:numPr>
                <w:ilvl w:val="3"/>
                <w:numId w:val="1"/>
              </w:numPr>
            </w:pPr>
            <w:r>
              <w:t>We need to either confirm with a developer how I can confirm correct data and get paid for good trades.</w:t>
            </w:r>
          </w:p>
          <w:p w14:paraId="386CB023" w14:textId="392F2397" w:rsidR="00C11C2F" w:rsidRDefault="00C11C2F" w:rsidP="00A22CCE">
            <w:pPr>
              <w:pStyle w:val="ListParagraph"/>
              <w:numPr>
                <w:ilvl w:val="3"/>
                <w:numId w:val="1"/>
              </w:numPr>
            </w:pPr>
            <w:r>
              <w:t xml:space="preserve">Or I would need to just try it out in </w:t>
            </w:r>
            <w:r>
              <w:lastRenderedPageBreak/>
              <w:t>live version based on the accuracy level between historical data and streaming data.</w:t>
            </w:r>
          </w:p>
          <w:p w14:paraId="609AED11" w14:textId="77777777" w:rsidR="00C11C2F" w:rsidRDefault="00C11C2F" w:rsidP="002E55D2"/>
          <w:p w14:paraId="4885D5AF" w14:textId="77777777" w:rsidR="00C11C2F" w:rsidRDefault="00C11C2F" w:rsidP="002E55D2"/>
          <w:p w14:paraId="64139127" w14:textId="32858D2D" w:rsidR="00C11C2F" w:rsidRDefault="00C11C2F" w:rsidP="002E55D2"/>
        </w:tc>
        <w:tc>
          <w:tcPr>
            <w:tcW w:w="2938" w:type="dxa"/>
          </w:tcPr>
          <w:p w14:paraId="62376B4D" w14:textId="77777777" w:rsidR="00C11C2F" w:rsidRDefault="00C11C2F" w:rsidP="002E55D2">
            <w:r>
              <w:lastRenderedPageBreak/>
              <w:t>Refresh token – one day</w:t>
            </w:r>
          </w:p>
          <w:p w14:paraId="182FFFC0" w14:textId="2A63CDF5" w:rsidR="00C11C2F" w:rsidRDefault="00C11C2F" w:rsidP="002E55D2">
            <w:r>
              <w:t>Create tables for 10 stocks for historical data and streaming data.  – one day</w:t>
            </w:r>
          </w:p>
          <w:p w14:paraId="40E0E238" w14:textId="36B6810E" w:rsidR="00C11C2F" w:rsidRDefault="00C11C2F" w:rsidP="002E55D2">
            <w:r>
              <w:t>Pull historical data for 10 stocks and put into server, pull streaming data and put into server – two days.</w:t>
            </w:r>
          </w:p>
          <w:p w14:paraId="6137D81D" w14:textId="60752FBF" w:rsidR="00C11C2F" w:rsidRDefault="00C11C2F" w:rsidP="002E55D2">
            <w:r>
              <w:t>Write a program to compare the historical and streaming data and return a percentage of accuracy. – one day</w:t>
            </w:r>
          </w:p>
          <w:p w14:paraId="0AB58EB4" w14:textId="72303A79" w:rsidR="00C11C2F" w:rsidRDefault="00C11C2F" w:rsidP="002E55D2"/>
          <w:p w14:paraId="5F0CEBFF" w14:textId="77777777" w:rsidR="00C11C2F" w:rsidRDefault="00C11C2F" w:rsidP="002E55D2"/>
          <w:p w14:paraId="66B0E3F3" w14:textId="77777777" w:rsidR="00C11C2F" w:rsidRDefault="00C11C2F" w:rsidP="002E55D2"/>
          <w:p w14:paraId="5DB45F74" w14:textId="68D870BD" w:rsidR="00C11C2F" w:rsidRDefault="00C11C2F" w:rsidP="002E55D2">
            <w:r>
              <w:t>4 days</w:t>
            </w:r>
          </w:p>
        </w:tc>
        <w:tc>
          <w:tcPr>
            <w:tcW w:w="2124" w:type="dxa"/>
          </w:tcPr>
          <w:p w14:paraId="0C4B5E82" w14:textId="5802DF41" w:rsidR="00C11C2F" w:rsidRDefault="00455CF5" w:rsidP="002E55D2">
            <w:r>
              <w:t>Refresh token - done</w:t>
            </w:r>
          </w:p>
        </w:tc>
      </w:tr>
      <w:tr w:rsidR="00C11C2F" w14:paraId="6BD7996A" w14:textId="42754CE9" w:rsidTr="00C11C2F">
        <w:tc>
          <w:tcPr>
            <w:tcW w:w="4288" w:type="dxa"/>
          </w:tcPr>
          <w:p w14:paraId="7F0F9B0D" w14:textId="77777777" w:rsidR="00C11C2F" w:rsidRDefault="00C11C2F" w:rsidP="001A157F">
            <w:pPr>
              <w:pStyle w:val="ListParagraph"/>
              <w:numPr>
                <w:ilvl w:val="0"/>
                <w:numId w:val="1"/>
              </w:numPr>
            </w:pPr>
            <w:r>
              <w:t>100% accurate data</w:t>
            </w:r>
          </w:p>
          <w:p w14:paraId="14BC3F75" w14:textId="77777777" w:rsidR="00C11C2F" w:rsidRDefault="00C11C2F" w:rsidP="001A157F">
            <w:pPr>
              <w:pStyle w:val="ListParagraph"/>
              <w:numPr>
                <w:ilvl w:val="1"/>
                <w:numId w:val="2"/>
              </w:numPr>
            </w:pPr>
            <w:r>
              <w:t>Calculate the EMA200</w:t>
            </w:r>
          </w:p>
          <w:p w14:paraId="145FA374" w14:textId="77777777" w:rsidR="00C11C2F" w:rsidRDefault="00C11C2F" w:rsidP="00811311">
            <w:pPr>
              <w:pStyle w:val="ListParagraph"/>
              <w:numPr>
                <w:ilvl w:val="2"/>
                <w:numId w:val="2"/>
              </w:numPr>
            </w:pPr>
            <w:r>
              <w:t>stream data for each stock</w:t>
            </w:r>
          </w:p>
          <w:p w14:paraId="14DB1731" w14:textId="77777777" w:rsidR="00C11C2F" w:rsidRDefault="00C11C2F" w:rsidP="001A157F">
            <w:pPr>
              <w:pStyle w:val="ListParagraph"/>
              <w:numPr>
                <w:ilvl w:val="2"/>
                <w:numId w:val="2"/>
              </w:numPr>
            </w:pPr>
            <w:r>
              <w:t>Pull 199 data from historical tables for each stock</w:t>
            </w:r>
          </w:p>
          <w:p w14:paraId="33692A52" w14:textId="77777777" w:rsidR="00C11C2F" w:rsidRDefault="00C11C2F" w:rsidP="001A157F">
            <w:pPr>
              <w:pStyle w:val="ListParagraph"/>
              <w:numPr>
                <w:ilvl w:val="2"/>
                <w:numId w:val="2"/>
              </w:numPr>
            </w:pPr>
            <w:r>
              <w:t>Calculate the EMA200 using the data</w:t>
            </w:r>
          </w:p>
          <w:p w14:paraId="6489596A" w14:textId="77777777" w:rsidR="00C11C2F" w:rsidRDefault="00C11C2F" w:rsidP="001A157F">
            <w:pPr>
              <w:pStyle w:val="ListParagraph"/>
              <w:numPr>
                <w:ilvl w:val="2"/>
                <w:numId w:val="2"/>
              </w:numPr>
            </w:pPr>
            <w:r>
              <w:t>Store in EMA200 tables for each stock</w:t>
            </w:r>
          </w:p>
          <w:p w14:paraId="14BC1ACB" w14:textId="3313EC47" w:rsidR="00C11C2F" w:rsidRDefault="00C11C2F" w:rsidP="007E56DC"/>
        </w:tc>
        <w:tc>
          <w:tcPr>
            <w:tcW w:w="2938" w:type="dxa"/>
          </w:tcPr>
          <w:p w14:paraId="70D17AAF" w14:textId="4947FFE1" w:rsidR="00C11C2F" w:rsidRDefault="00C11C2F" w:rsidP="00811311">
            <w:r>
              <w:t>Stream data for each stock. Pull 199 data from the same historical tables as the streamed stocks. – one day</w:t>
            </w:r>
          </w:p>
          <w:p w14:paraId="6A3024D7" w14:textId="6FD4A749" w:rsidR="00C11C2F" w:rsidRDefault="00C11C2F" w:rsidP="00811311">
            <w:r>
              <w:t>Calculate EMA200 either first by using TA api method. If that doesn’t work it must be calculated with my own method and stored. – each of these is 2 days. So 4 days max.</w:t>
            </w:r>
          </w:p>
          <w:p w14:paraId="6497D294" w14:textId="77777777" w:rsidR="00C11C2F" w:rsidRDefault="00C11C2F" w:rsidP="002E55D2"/>
          <w:p w14:paraId="6C0DF77C" w14:textId="77777777" w:rsidR="00C11C2F" w:rsidRDefault="00C11C2F" w:rsidP="002E55D2"/>
          <w:p w14:paraId="0F5C87EF" w14:textId="26EC3F3A" w:rsidR="00C11C2F" w:rsidRDefault="00C11C2F" w:rsidP="00B07D8D">
            <w:pPr>
              <w:pStyle w:val="ListParagraph"/>
              <w:numPr>
                <w:ilvl w:val="0"/>
                <w:numId w:val="4"/>
              </w:numPr>
            </w:pPr>
            <w:r>
              <w:t>days</w:t>
            </w:r>
          </w:p>
        </w:tc>
        <w:tc>
          <w:tcPr>
            <w:tcW w:w="2124" w:type="dxa"/>
          </w:tcPr>
          <w:p w14:paraId="29145C84" w14:textId="77777777" w:rsidR="00C11C2F" w:rsidRDefault="00C11C2F" w:rsidP="00811311"/>
        </w:tc>
      </w:tr>
      <w:tr w:rsidR="00C11C2F" w14:paraId="4F0F5B59" w14:textId="0D2DED94" w:rsidTr="00C11C2F">
        <w:tc>
          <w:tcPr>
            <w:tcW w:w="4288" w:type="dxa"/>
          </w:tcPr>
          <w:p w14:paraId="19593EA5" w14:textId="05265A9F" w:rsidR="00C11C2F" w:rsidRDefault="00C11C2F" w:rsidP="00B07D8D">
            <w:pPr>
              <w:pStyle w:val="ListParagraph"/>
              <w:numPr>
                <w:ilvl w:val="0"/>
                <w:numId w:val="1"/>
              </w:numPr>
            </w:pPr>
            <w:r>
              <w:t>Confirm accuracy of EMA200 values to excel and/or TOS – one day</w:t>
            </w:r>
          </w:p>
          <w:p w14:paraId="49255D2F" w14:textId="56BC5DF3" w:rsidR="00C11C2F" w:rsidRDefault="00C11C2F" w:rsidP="00523C3F"/>
        </w:tc>
        <w:tc>
          <w:tcPr>
            <w:tcW w:w="2938" w:type="dxa"/>
          </w:tcPr>
          <w:p w14:paraId="09143CC2" w14:textId="77777777" w:rsidR="00C11C2F" w:rsidRDefault="00C11C2F" w:rsidP="00B07D8D">
            <w:r>
              <w:t>Compare EMA200 values to excel and/or TOS – one day</w:t>
            </w:r>
          </w:p>
          <w:p w14:paraId="3974C0A5" w14:textId="77777777" w:rsidR="00C11C2F" w:rsidRDefault="00C11C2F" w:rsidP="002E55D2"/>
        </w:tc>
        <w:tc>
          <w:tcPr>
            <w:tcW w:w="2124" w:type="dxa"/>
          </w:tcPr>
          <w:p w14:paraId="35FFEE07" w14:textId="77777777" w:rsidR="00C11C2F" w:rsidRDefault="00C11C2F" w:rsidP="00B07D8D"/>
        </w:tc>
      </w:tr>
      <w:tr w:rsidR="00C11C2F" w14:paraId="15E1C2FD" w14:textId="365B6347" w:rsidTr="00C11C2F">
        <w:tc>
          <w:tcPr>
            <w:tcW w:w="4288" w:type="dxa"/>
          </w:tcPr>
          <w:p w14:paraId="1AA39884" w14:textId="77777777" w:rsidR="00C11C2F" w:rsidRDefault="00C11C2F" w:rsidP="00221AA2">
            <w:pPr>
              <w:pStyle w:val="ListParagraph"/>
              <w:numPr>
                <w:ilvl w:val="0"/>
                <w:numId w:val="7"/>
              </w:numPr>
            </w:pPr>
            <w:r>
              <w:t>Create historical EMA200 data for each stock</w:t>
            </w:r>
          </w:p>
          <w:p w14:paraId="111ED2AD" w14:textId="77777777" w:rsidR="00C11C2F" w:rsidRDefault="00C11C2F" w:rsidP="00221AA2">
            <w:pPr>
              <w:pStyle w:val="ListParagraph"/>
              <w:numPr>
                <w:ilvl w:val="1"/>
                <w:numId w:val="7"/>
              </w:numPr>
            </w:pPr>
            <w:r>
              <w:t>Pull historical price data for each stock</w:t>
            </w:r>
          </w:p>
          <w:p w14:paraId="6684FEB4" w14:textId="77777777" w:rsidR="00C11C2F" w:rsidRDefault="00C11C2F" w:rsidP="00221AA2">
            <w:pPr>
              <w:pStyle w:val="ListParagraph"/>
              <w:numPr>
                <w:ilvl w:val="1"/>
                <w:numId w:val="7"/>
              </w:numPr>
            </w:pPr>
            <w:r>
              <w:t>Calc EMA200 for each time stamp relative to each price and store into table</w:t>
            </w:r>
          </w:p>
          <w:p w14:paraId="1B304445" w14:textId="70B881C8" w:rsidR="00C11C2F" w:rsidRDefault="00C11C2F" w:rsidP="00B07D8D"/>
        </w:tc>
        <w:tc>
          <w:tcPr>
            <w:tcW w:w="2938" w:type="dxa"/>
          </w:tcPr>
          <w:p w14:paraId="25B7C3DD" w14:textId="78D95A67" w:rsidR="00C11C2F" w:rsidRDefault="00C11C2F" w:rsidP="002E55D2">
            <w:r>
              <w:t>One day</w:t>
            </w:r>
          </w:p>
        </w:tc>
        <w:tc>
          <w:tcPr>
            <w:tcW w:w="2124" w:type="dxa"/>
          </w:tcPr>
          <w:p w14:paraId="6AFC6160" w14:textId="77777777" w:rsidR="00C11C2F" w:rsidRDefault="00C11C2F" w:rsidP="002E55D2"/>
        </w:tc>
      </w:tr>
      <w:tr w:rsidR="00C11C2F" w14:paraId="4E7C8660" w14:textId="6F307DC2" w:rsidTr="00C11C2F">
        <w:tc>
          <w:tcPr>
            <w:tcW w:w="4288" w:type="dxa"/>
          </w:tcPr>
          <w:p w14:paraId="11022540" w14:textId="77777777" w:rsidR="00C11C2F" w:rsidRDefault="00C11C2F" w:rsidP="002E55D2"/>
        </w:tc>
        <w:tc>
          <w:tcPr>
            <w:tcW w:w="2938" w:type="dxa"/>
          </w:tcPr>
          <w:p w14:paraId="1A5BCAB7" w14:textId="77777777" w:rsidR="00C11C2F" w:rsidRDefault="00C11C2F" w:rsidP="002E55D2"/>
        </w:tc>
        <w:tc>
          <w:tcPr>
            <w:tcW w:w="2124" w:type="dxa"/>
          </w:tcPr>
          <w:p w14:paraId="32556C3F" w14:textId="77777777" w:rsidR="00C11C2F" w:rsidRDefault="00C11C2F" w:rsidP="002E55D2"/>
        </w:tc>
      </w:tr>
    </w:tbl>
    <w:p w14:paraId="23DA0BC8" w14:textId="64ED92CB" w:rsidR="00A22CCE" w:rsidRDefault="00A22CCE" w:rsidP="002E55D2"/>
    <w:p w14:paraId="092573DB" w14:textId="6D71390A" w:rsidR="007E56DC" w:rsidRDefault="007E56DC" w:rsidP="002E55D2"/>
    <w:p w14:paraId="30494AEA" w14:textId="7C7C4150" w:rsidR="006959FB" w:rsidRDefault="006959FB" w:rsidP="00221AA2">
      <w:pPr>
        <w:pStyle w:val="ListParagraph"/>
        <w:numPr>
          <w:ilvl w:val="0"/>
          <w:numId w:val="7"/>
        </w:numPr>
      </w:pPr>
      <w:r>
        <w:t>Create Turner Bands</w:t>
      </w:r>
    </w:p>
    <w:p w14:paraId="72F4D2CC" w14:textId="50AEFC3D" w:rsidR="00FD6A29" w:rsidRDefault="00FD6A29" w:rsidP="00221AA2">
      <w:pPr>
        <w:pStyle w:val="ListParagraph"/>
        <w:numPr>
          <w:ilvl w:val="1"/>
          <w:numId w:val="7"/>
        </w:numPr>
      </w:pPr>
      <w:r>
        <w:t>Pull 1</w:t>
      </w:r>
      <w:r w:rsidR="007211C9">
        <w:t xml:space="preserve">99 </w:t>
      </w:r>
      <w:r w:rsidR="00221AA2">
        <w:t>EMA200 data for each stock</w:t>
      </w:r>
    </w:p>
    <w:p w14:paraId="58A36A32" w14:textId="0D46DF65" w:rsidR="006959FB" w:rsidRDefault="006959FB" w:rsidP="00221AA2">
      <w:pPr>
        <w:pStyle w:val="ListParagraph"/>
        <w:numPr>
          <w:ilvl w:val="1"/>
          <w:numId w:val="7"/>
        </w:numPr>
      </w:pPr>
      <w:r>
        <w:t xml:space="preserve">Calculate the angle of the EMA200 </w:t>
      </w:r>
      <w:r w:rsidR="009C4C27">
        <w:t xml:space="preserve">and store it </w:t>
      </w:r>
      <w:r>
        <w:t>for each stock</w:t>
      </w:r>
      <w:r w:rsidR="009C4C27">
        <w:t xml:space="preserve"> in tables</w:t>
      </w:r>
    </w:p>
    <w:p w14:paraId="73786594" w14:textId="0258B9EF" w:rsidR="006959FB" w:rsidRDefault="006959FB" w:rsidP="00221AA2">
      <w:pPr>
        <w:pStyle w:val="ListParagraph"/>
        <w:numPr>
          <w:ilvl w:val="1"/>
          <w:numId w:val="7"/>
        </w:numPr>
      </w:pPr>
      <w:r>
        <w:t xml:space="preserve">Calculate the first </w:t>
      </w:r>
      <w:r w:rsidR="009C4C27">
        <w:t xml:space="preserve">10 </w:t>
      </w:r>
      <w:r>
        <w:t>standard deviation</w:t>
      </w:r>
      <w:r w:rsidR="009C4C27">
        <w:t>s</w:t>
      </w:r>
      <w:r>
        <w:t xml:space="preserve"> </w:t>
      </w:r>
      <w:r w:rsidR="009C4C27">
        <w:t>and store them in tables for each stock</w:t>
      </w:r>
    </w:p>
    <w:p w14:paraId="20E1B0C3" w14:textId="77777777" w:rsidR="00FD6A29" w:rsidRDefault="00FD6A29" w:rsidP="00221AA2">
      <w:pPr>
        <w:pStyle w:val="ListParagraph"/>
        <w:numPr>
          <w:ilvl w:val="1"/>
          <w:numId w:val="7"/>
        </w:numPr>
      </w:pPr>
    </w:p>
    <w:p w14:paraId="5BEBFABA" w14:textId="6C6D1847" w:rsidR="007E56DC" w:rsidRDefault="006959FB" w:rsidP="00221AA2">
      <w:pPr>
        <w:pStyle w:val="ListParagraph"/>
        <w:numPr>
          <w:ilvl w:val="0"/>
          <w:numId w:val="7"/>
        </w:numPr>
      </w:pPr>
      <w:r>
        <w:t>Setup Buying algorithm</w:t>
      </w:r>
    </w:p>
    <w:p w14:paraId="5581AD62" w14:textId="7FAB5F1F" w:rsidR="006959FB" w:rsidRDefault="006959FB" w:rsidP="00221AA2">
      <w:pPr>
        <w:pStyle w:val="ListParagraph"/>
        <w:numPr>
          <w:ilvl w:val="1"/>
          <w:numId w:val="7"/>
        </w:numPr>
      </w:pPr>
      <w:r>
        <w:t>Compare</w:t>
      </w:r>
    </w:p>
    <w:p w14:paraId="197C4A43" w14:textId="7F114B46" w:rsidR="006959FB" w:rsidRDefault="006959FB" w:rsidP="00221AA2">
      <w:pPr>
        <w:pStyle w:val="ListParagraph"/>
        <w:numPr>
          <w:ilvl w:val="1"/>
          <w:numId w:val="7"/>
        </w:numPr>
      </w:pPr>
      <w:r>
        <w:lastRenderedPageBreak/>
        <w:t>Pull profit from table</w:t>
      </w:r>
    </w:p>
    <w:p w14:paraId="16A2CFF9" w14:textId="77777777" w:rsidR="006959FB" w:rsidRDefault="006959FB" w:rsidP="00221AA2">
      <w:pPr>
        <w:pStyle w:val="ListParagraph"/>
        <w:numPr>
          <w:ilvl w:val="1"/>
          <w:numId w:val="7"/>
        </w:numPr>
      </w:pPr>
    </w:p>
    <w:sectPr w:rsidR="0069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705"/>
    <w:multiLevelType w:val="hybridMultilevel"/>
    <w:tmpl w:val="F170F4A2"/>
    <w:lvl w:ilvl="0" w:tplc="0CB02F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563A53AA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413CE"/>
    <w:multiLevelType w:val="hybridMultilevel"/>
    <w:tmpl w:val="7EDEB2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12ED"/>
    <w:multiLevelType w:val="hybridMultilevel"/>
    <w:tmpl w:val="7EDEB2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54820"/>
    <w:multiLevelType w:val="hybridMultilevel"/>
    <w:tmpl w:val="7EDEB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CBB"/>
    <w:multiLevelType w:val="hybridMultilevel"/>
    <w:tmpl w:val="B08A34AC"/>
    <w:lvl w:ilvl="0" w:tplc="17B27D6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98F"/>
    <w:multiLevelType w:val="hybridMultilevel"/>
    <w:tmpl w:val="7EDEB2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27A45"/>
    <w:multiLevelType w:val="hybridMultilevel"/>
    <w:tmpl w:val="D866597A"/>
    <w:lvl w:ilvl="0" w:tplc="F4B2DEA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96"/>
    <w:rsid w:val="000D7696"/>
    <w:rsid w:val="001A157F"/>
    <w:rsid w:val="00221AA2"/>
    <w:rsid w:val="002E55D2"/>
    <w:rsid w:val="00455CF5"/>
    <w:rsid w:val="00512FC6"/>
    <w:rsid w:val="00523C3F"/>
    <w:rsid w:val="006959FB"/>
    <w:rsid w:val="007211C9"/>
    <w:rsid w:val="007E56DC"/>
    <w:rsid w:val="00811311"/>
    <w:rsid w:val="0082152F"/>
    <w:rsid w:val="009C4C27"/>
    <w:rsid w:val="009E4A42"/>
    <w:rsid w:val="00A22CCE"/>
    <w:rsid w:val="00A479FE"/>
    <w:rsid w:val="00B07D8D"/>
    <w:rsid w:val="00B369CA"/>
    <w:rsid w:val="00B6474E"/>
    <w:rsid w:val="00C11C2F"/>
    <w:rsid w:val="00D00977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47E4"/>
  <w15:chartTrackingRefBased/>
  <w15:docId w15:val="{9F84FD17-4646-4178-81C5-271E4A81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5D2"/>
    <w:pPr>
      <w:ind w:left="720"/>
      <w:contextualSpacing/>
    </w:pPr>
  </w:style>
  <w:style w:type="table" w:styleId="TableGrid">
    <w:name w:val="Table Grid"/>
    <w:basedOn w:val="TableNormal"/>
    <w:uiPriority w:val="39"/>
    <w:rsid w:val="00A2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Turner</dc:creator>
  <cp:keywords/>
  <dc:description/>
  <cp:lastModifiedBy>Brandon Turner</cp:lastModifiedBy>
  <cp:revision>4</cp:revision>
  <dcterms:created xsi:type="dcterms:W3CDTF">2022-03-04T17:58:00Z</dcterms:created>
  <dcterms:modified xsi:type="dcterms:W3CDTF">2022-03-06T01:51:00Z</dcterms:modified>
</cp:coreProperties>
</file>