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Сервис CLI: разбор ввода пользователя и построения цепочки команд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Лексический анализ:</w:t>
      </w:r>
    </w:p>
    <w:p>
      <w:pPr>
        <w:pStyle w:val="Normal"/>
        <w:jc w:val="both"/>
        <w:rPr/>
      </w:pPr>
      <w:r>
        <w:rPr/>
        <w:t>Letter = A | … | Z | a | … | z</w:t>
      </w:r>
    </w:p>
    <w:p>
      <w:pPr>
        <w:pStyle w:val="Normal"/>
        <w:jc w:val="both"/>
        <w:rPr/>
      </w:pPr>
      <w:r>
        <w:rPr/>
        <w:t>Digit = 0 | … | 9</w:t>
      </w:r>
    </w:p>
    <w:p>
      <w:pPr>
        <w:pStyle w:val="Normal"/>
        <w:jc w:val="both"/>
        <w:rPr/>
      </w:pPr>
      <w:r>
        <w:rPr/>
        <w:t>WordCharacter = Letter | Digit | '\' | '.' | ',' | '-'</w:t>
      </w:r>
    </w:p>
    <w:p>
      <w:pPr>
        <w:pStyle w:val="Normal"/>
        <w:jc w:val="both"/>
        <w:rPr/>
      </w:pPr>
      <w:r>
        <w:rPr/>
        <w:t>Word = WordCharacter {WordCharacter}</w:t>
      </w:r>
    </w:p>
    <w:p>
      <w:pPr>
        <w:pStyle w:val="Normal"/>
        <w:jc w:val="both"/>
        <w:rPr/>
      </w:pPr>
      <w:r>
        <w:rPr/>
        <w:t>Character = …</w:t>
      </w:r>
    </w:p>
    <w:p>
      <w:pPr>
        <w:pStyle w:val="Normal"/>
        <w:jc w:val="both"/>
        <w:rPr>
          <w:b w:val="false"/>
          <w:bCs w:val="false"/>
          <w:color w:val="000000"/>
        </w:rPr>
      </w:pPr>
      <w:r>
        <w:rPr/>
        <w:t xml:space="preserve">String = </w:t>
      </w:r>
      <w:r>
        <w:rPr>
          <w:b w:val="false"/>
          <w:bCs w:val="false"/>
          <w:color w:val="000000"/>
        </w:rPr>
        <w:t>'"' Character {Character} '"'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Синтаксический анализ:</w:t>
      </w:r>
    </w:p>
    <w:p>
      <w:pPr>
        <w:pStyle w:val="Normal"/>
        <w:jc w:val="both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Command = Word {Word | String}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LL(1) синтаксический анализ. Пример 1: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Изначальные правила:</w:t>
      </w:r>
    </w:p>
    <w:p>
      <w:pPr>
        <w:pStyle w:val="Normal"/>
        <w:jc w:val="both"/>
        <w:rPr>
          <w:i/>
          <w:iCs/>
        </w:rPr>
      </w:pPr>
      <w:r>
        <w:rPr/>
        <w:t xml:space="preserve">1) </w:t>
      </w:r>
      <w:r>
        <w:rPr>
          <w:i/>
          <w:iCs/>
        </w:rPr>
        <w:t>Command</w:t>
      </w:r>
      <w:r>
        <w:rPr/>
        <w:t xml:space="preserve"> = </w:t>
      </w:r>
      <w:r>
        <w:rPr>
          <w:b/>
          <w:bCs/>
        </w:rPr>
        <w:t>interface</w:t>
      </w:r>
      <w:r>
        <w:rPr/>
        <w:t xml:space="preserve"> </w:t>
      </w:r>
      <w:r>
        <w:rPr>
          <w:b/>
          <w:bCs/>
        </w:rPr>
        <w:t>range</w:t>
      </w:r>
      <w:r>
        <w:rPr/>
        <w:t xml:space="preserve"> </w:t>
      </w:r>
      <w:r>
        <w:rPr>
          <w:i/>
          <w:iCs/>
        </w:rPr>
        <w:t>Args</w:t>
      </w:r>
    </w:p>
    <w:p>
      <w:pPr>
        <w:pStyle w:val="Normal"/>
        <w:jc w:val="both"/>
        <w:rPr>
          <w:b/>
          <w:bCs/>
        </w:rPr>
      </w:pPr>
      <w:r>
        <w:rPr/>
        <w:t xml:space="preserve">2) </w:t>
      </w:r>
      <w:r>
        <w:rPr>
          <w:i/>
          <w:iCs/>
        </w:rPr>
        <w:t>Args</w:t>
      </w:r>
      <w:r>
        <w:rPr/>
        <w:t xml:space="preserve"> = </w:t>
      </w:r>
      <w:r>
        <w:rPr>
          <w:b w:val="false"/>
          <w:bCs w:val="false"/>
          <w:i/>
          <w:iCs/>
        </w:rPr>
        <w:t>Arg</w:t>
      </w:r>
      <w:r>
        <w:rPr/>
        <w:t xml:space="preserve"> </w:t>
      </w:r>
      <w:r>
        <w:rPr>
          <w:i/>
          <w:iCs/>
        </w:rPr>
        <w:t>Args</w:t>
      </w:r>
      <w:r>
        <w:rPr>
          <w:i w:val="false"/>
          <w:iCs w:val="false"/>
        </w:rPr>
        <w:t xml:space="preserve"> | </w:t>
      </w:r>
      <w:r>
        <w:rPr>
          <w:b/>
          <w:bCs/>
        </w:rPr>
        <w:t>''</w:t>
      </w:r>
    </w:p>
    <w:p>
      <w:pPr>
        <w:pStyle w:val="Normal"/>
        <w:jc w:val="both"/>
        <w:rPr>
          <w:b/>
          <w:bCs/>
          <w:i w:val="false"/>
          <w:iCs w:val="false"/>
        </w:rPr>
      </w:pPr>
      <w:r>
        <w:rPr>
          <w:b w:val="false"/>
          <w:bCs w:val="false"/>
        </w:rPr>
        <w:t xml:space="preserve">3) </w:t>
      </w:r>
      <w:r>
        <w:rPr>
          <w:b w:val="false"/>
          <w:bCs w:val="false"/>
          <w:i/>
          <w:iCs/>
        </w:rPr>
        <w:t>Arg</w:t>
      </w:r>
      <w:r>
        <w:rPr>
          <w:b w:val="false"/>
          <w:bCs w:val="false"/>
        </w:rPr>
        <w:t xml:space="preserve"> = </w:t>
      </w:r>
      <w:r>
        <w:rPr>
          <w:b/>
          <w:bCs/>
          <w:i w:val="false"/>
          <w:iCs w:val="false"/>
        </w:rPr>
        <w:t>Word</w:t>
      </w:r>
      <w:r>
        <w:rPr>
          <w:b w:val="false"/>
          <w:bCs w:val="false"/>
          <w:i w:val="false"/>
          <w:iCs w:val="false"/>
        </w:rPr>
        <w:t xml:space="preserve"> | </w:t>
      </w:r>
      <w:r>
        <w:rPr>
          <w:b/>
          <w:bCs/>
          <w:i w:val="false"/>
          <w:iCs w:val="false"/>
        </w:rPr>
        <w:t>String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Преобразованные правила:</w:t>
      </w:r>
    </w:p>
    <w:p>
      <w:pPr>
        <w:pStyle w:val="Normal"/>
        <w:jc w:val="both"/>
        <w:rPr>
          <w:i/>
          <w:iCs/>
        </w:rPr>
      </w:pPr>
      <w:r>
        <w:rPr>
          <w:i/>
          <w:iCs/>
        </w:rPr>
        <w:t>1) Command</w:t>
      </w:r>
      <w:r>
        <w:rPr/>
        <w:t xml:space="preserve"> = </w:t>
      </w:r>
      <w:r>
        <w:rPr>
          <w:b/>
          <w:bCs/>
        </w:rPr>
        <w:t>interface</w:t>
      </w:r>
      <w:r>
        <w:rPr/>
        <w:t xml:space="preserve"> </w:t>
      </w:r>
      <w:r>
        <w:rPr>
          <w:i/>
          <w:iCs/>
        </w:rPr>
        <w:t>CommandRest</w:t>
      </w:r>
    </w:p>
    <w:p>
      <w:pPr>
        <w:pStyle w:val="Normal"/>
        <w:jc w:val="both"/>
        <w:rPr>
          <w:i/>
          <w:iCs/>
        </w:rPr>
      </w:pPr>
      <w:r>
        <w:rPr>
          <w:i/>
          <w:iCs/>
        </w:rPr>
        <w:t>2) CommandRest</w:t>
      </w:r>
      <w:r>
        <w:rPr/>
        <w:t xml:space="preserve"> = </w:t>
      </w:r>
      <w:r>
        <w:rPr>
          <w:b/>
          <w:bCs/>
        </w:rPr>
        <w:t>range</w:t>
      </w:r>
      <w:r>
        <w:rPr/>
        <w:t xml:space="preserve"> </w:t>
      </w:r>
      <w:r>
        <w:rPr>
          <w:i/>
          <w:iCs/>
        </w:rPr>
        <w:t>Args</w:t>
      </w:r>
    </w:p>
    <w:p>
      <w:pPr>
        <w:pStyle w:val="Normal"/>
        <w:jc w:val="both"/>
        <w:rPr>
          <w:b/>
          <w:bCs/>
        </w:rPr>
      </w:pPr>
      <w:r>
        <w:rPr>
          <w:i/>
          <w:iCs/>
        </w:rPr>
        <w:t>3) Args</w:t>
      </w:r>
      <w:r>
        <w:rPr/>
        <w:t xml:space="preserve"> = </w:t>
      </w:r>
      <w:r>
        <w:rPr>
          <w:b/>
          <w:bCs/>
          <w:i/>
          <w:iCs/>
        </w:rPr>
        <w:t>Word</w:t>
      </w:r>
      <w:r>
        <w:rPr/>
        <w:t xml:space="preserve"> </w:t>
      </w:r>
      <w:r>
        <w:rPr>
          <w:i/>
          <w:iCs/>
        </w:rPr>
        <w:t>Args</w:t>
      </w:r>
      <w:r>
        <w:rPr>
          <w:i w:val="false"/>
          <w:iCs w:val="false"/>
        </w:rPr>
        <w:t xml:space="preserve"> | </w:t>
      </w:r>
      <w:r>
        <w:rPr>
          <w:b/>
          <w:bCs/>
          <w:i/>
          <w:iCs/>
        </w:rPr>
        <w:t>String</w:t>
      </w:r>
      <w:r>
        <w:rPr>
          <w:i w:val="false"/>
          <w:iCs w:val="false"/>
        </w:rPr>
        <w:t xml:space="preserve"> </w:t>
      </w:r>
      <w:r>
        <w:rPr>
          <w:i/>
          <w:iCs/>
        </w:rPr>
        <w:t>Args</w:t>
      </w:r>
      <w:r>
        <w:rPr/>
        <w:t xml:space="preserve"> | </w:t>
      </w:r>
      <w:r>
        <w:rPr>
          <w:b/>
          <w:bCs/>
        </w:rPr>
        <w:t>''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FIRST(</w:t>
      </w:r>
      <w:r>
        <w:rPr>
          <w:b w:val="false"/>
          <w:bCs w:val="false"/>
          <w:i/>
          <w:iCs/>
        </w:rPr>
        <w:t>Command</w:t>
      </w:r>
      <w:r>
        <w:rPr>
          <w:b w:val="false"/>
          <w:bCs w:val="false"/>
        </w:rPr>
        <w:t>) = {</w:t>
      </w:r>
      <w:r>
        <w:rPr>
          <w:b/>
          <w:bCs/>
        </w:rPr>
        <w:t>interface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FOLLOW(</w:t>
      </w:r>
      <w:r>
        <w:rPr>
          <w:b w:val="false"/>
          <w:bCs w:val="false"/>
          <w:i/>
          <w:iCs/>
        </w:rPr>
        <w:t>Command</w:t>
      </w:r>
      <w:r>
        <w:rPr>
          <w:b w:val="false"/>
          <w:bCs w:val="false"/>
        </w:rPr>
        <w:t>) = {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FIRST(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</w:rPr>
        <w:t>) = {</w:t>
      </w:r>
      <w:r>
        <w:rPr>
          <w:b/>
          <w:bCs/>
        </w:rPr>
        <w:t>range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FOLLOW(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</w:rPr>
        <w:t>) = {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FIRST(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</w:rPr>
        <w:t>) = {</w:t>
      </w:r>
      <w:r>
        <w:rPr>
          <w:b/>
          <w:bCs/>
        </w:rPr>
        <w:t>Word</w:t>
      </w:r>
      <w:r>
        <w:rPr>
          <w:b w:val="false"/>
          <w:bCs w:val="false"/>
        </w:rPr>
        <w:t xml:space="preserve">, </w:t>
      </w:r>
      <w:r>
        <w:rPr>
          <w:b/>
          <w:bCs/>
        </w:rPr>
        <w:t>String</w:t>
      </w:r>
      <w:r>
        <w:rPr>
          <w:b w:val="false"/>
          <w:bCs w:val="false"/>
        </w:rPr>
        <w:t xml:space="preserve">, </w:t>
      </w:r>
      <w:r>
        <w:rPr>
          <w:b/>
          <w:bCs/>
        </w:rPr>
        <w:t>''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FOLLOW(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</w:rPr>
        <w:t>) = {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</w:t>
      </w:r>
      <w:r>
        <w:rPr>
          <w:b w:val="false"/>
          <w:bCs w:val="false"/>
        </w:rPr>
        <w:t xml:space="preserve">, </w:t>
      </w:r>
      <w:r>
        <w:rPr>
          <w:b/>
          <w:bCs/>
        </w:rPr>
        <w:t>interface</w:t>
      </w:r>
      <w:r>
        <w:rPr>
          <w:b w:val="false"/>
          <w:bCs w:val="false"/>
        </w:rPr>
        <w:t>] = 1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M[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/>
          <w:bCs/>
          <w:i w:val="false"/>
          <w:iCs w:val="false"/>
        </w:rPr>
        <w:t>range</w:t>
      </w:r>
      <w:r>
        <w:rPr>
          <w:b w:val="false"/>
          <w:bCs w:val="false"/>
          <w:i w:val="false"/>
          <w:iCs w:val="false"/>
        </w:rPr>
        <w:t>] = 2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M[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/>
          <w:bCs/>
          <w:i w:val="false"/>
          <w:iCs w:val="false"/>
        </w:rPr>
        <w:t>Word</w:t>
      </w:r>
      <w:r>
        <w:rPr>
          <w:b w:val="false"/>
          <w:bCs w:val="false"/>
          <w:i w:val="false"/>
          <w:iCs w:val="false"/>
        </w:rPr>
        <w:t>] = 3(1)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M[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/>
          <w:bCs/>
          <w:i w:val="false"/>
          <w:iCs w:val="false"/>
        </w:rPr>
        <w:t>String</w:t>
      </w:r>
      <w:r>
        <w:rPr>
          <w:b w:val="false"/>
          <w:bCs w:val="false"/>
          <w:i w:val="false"/>
          <w:iCs w:val="false"/>
        </w:rPr>
        <w:t>] = 3(2)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M[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/>
          <w:bCs/>
          <w:i w:val="false"/>
          <w:iCs w:val="false"/>
        </w:rPr>
        <w:t>'$'</w:t>
      </w:r>
      <w:r>
        <w:rPr>
          <w:b w:val="false"/>
          <w:bCs w:val="false"/>
          <w:i w:val="false"/>
          <w:iCs w:val="false"/>
        </w:rPr>
        <w:t>] = 3(3)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546"/>
        <w:gridCol w:w="1418"/>
        <w:gridCol w:w="1419"/>
        <w:gridCol w:w="1408"/>
        <w:gridCol w:w="1418"/>
        <w:gridCol w:w="1426"/>
      </w:tblGrid>
      <w:tr>
        <w:trPr>
          <w:cantSplit w:val="false"/>
        </w:trPr>
        <w:tc>
          <w:tcPr>
            <w:tcW w:w="2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interface</w:t>
            </w:r>
          </w:p>
        </w:tc>
        <w:tc>
          <w:tcPr>
            <w:tcW w:w="1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  <w:tc>
          <w:tcPr>
            <w:tcW w:w="1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Word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both"/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'$'</w:t>
            </w:r>
          </w:p>
        </w:tc>
      </w:tr>
      <w:tr>
        <w:trPr>
          <w:cantSplit w:val="false"/>
        </w:trPr>
        <w:tc>
          <w:tcPr>
            <w:tcW w:w="2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Command</w:t>
            </w:r>
          </w:p>
        </w:tc>
        <w:tc>
          <w:tcPr>
            <w:tcW w:w="14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1</w:t>
            </w:r>
          </w:p>
        </w:tc>
        <w:tc>
          <w:tcPr>
            <w:tcW w:w="14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4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CommandRest</w:t>
            </w:r>
          </w:p>
        </w:tc>
        <w:tc>
          <w:tcPr>
            <w:tcW w:w="14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4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2</w:t>
            </w:r>
          </w:p>
        </w:tc>
        <w:tc>
          <w:tcPr>
            <w:tcW w:w="1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4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Args</w:t>
            </w:r>
          </w:p>
        </w:tc>
        <w:tc>
          <w:tcPr>
            <w:tcW w:w="14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4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3(1)</w:t>
            </w:r>
          </w:p>
        </w:tc>
        <w:tc>
          <w:tcPr>
            <w:tcW w:w="14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3(2)</w:t>
            </w:r>
          </w:p>
        </w:tc>
        <w:tc>
          <w:tcPr>
            <w:tcW w:w="14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3(3)</w:t>
            </w:r>
          </w:p>
        </w:tc>
      </w:tr>
    </w:tbl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LL(1) синтаксический анализ. Пример 2: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Изначальные правила:</w:t>
      </w:r>
    </w:p>
    <w:p>
      <w:pPr>
        <w:pStyle w:val="Normal"/>
        <w:jc w:val="both"/>
        <w:rPr>
          <w:i/>
          <w:iCs/>
        </w:rPr>
      </w:pPr>
      <w:r>
        <w:rPr/>
        <w:t xml:space="preserve">1) </w:t>
      </w:r>
      <w:r>
        <w:rPr>
          <w:i/>
          <w:iCs/>
        </w:rPr>
        <w:t>Command</w:t>
      </w:r>
      <w:r>
        <w:rPr/>
        <w:t xml:space="preserve"> = </w:t>
      </w:r>
      <w:r>
        <w:rPr>
          <w:b/>
          <w:bCs/>
        </w:rPr>
        <w:t>interface</w:t>
      </w:r>
      <w:r>
        <w:rPr/>
        <w:t xml:space="preserve"> </w:t>
      </w:r>
      <w:r>
        <w:rPr>
          <w:i/>
          <w:iCs/>
        </w:rPr>
        <w:t>Args</w:t>
      </w:r>
      <w:r>
        <w:rPr/>
        <w:t xml:space="preserve"> | </w:t>
      </w:r>
      <w:r>
        <w:rPr>
          <w:b/>
          <w:bCs/>
        </w:rPr>
        <w:t>interface</w:t>
      </w:r>
      <w:r>
        <w:rPr/>
        <w:t xml:space="preserve"> </w:t>
      </w:r>
      <w:r>
        <w:rPr>
          <w:b/>
          <w:bCs/>
        </w:rPr>
        <w:t>range</w:t>
      </w:r>
      <w:r>
        <w:rPr/>
        <w:t xml:space="preserve"> </w:t>
      </w:r>
      <w:r>
        <w:rPr>
          <w:i/>
          <w:iCs/>
        </w:rPr>
        <w:t>Args</w:t>
      </w:r>
    </w:p>
    <w:p>
      <w:pPr>
        <w:pStyle w:val="Normal"/>
        <w:jc w:val="both"/>
        <w:rPr>
          <w:b/>
          <w:bCs/>
        </w:rPr>
      </w:pPr>
      <w:r>
        <w:rPr/>
        <w:t xml:space="preserve">2) </w:t>
      </w:r>
      <w:r>
        <w:rPr>
          <w:i/>
          <w:iCs/>
        </w:rPr>
        <w:t>Args</w:t>
      </w:r>
      <w:r>
        <w:rPr/>
        <w:t xml:space="preserve"> = </w:t>
      </w:r>
      <w:r>
        <w:rPr>
          <w:b w:val="false"/>
          <w:bCs w:val="false"/>
          <w:i/>
          <w:iCs/>
        </w:rPr>
        <w:t>Arg</w:t>
      </w:r>
      <w:r>
        <w:rPr/>
        <w:t xml:space="preserve"> </w:t>
      </w:r>
      <w:r>
        <w:rPr>
          <w:i/>
          <w:iCs/>
        </w:rPr>
        <w:t>Args</w:t>
      </w:r>
      <w:r>
        <w:rPr>
          <w:i w:val="false"/>
          <w:iCs w:val="false"/>
        </w:rPr>
        <w:t xml:space="preserve"> | </w:t>
      </w:r>
      <w:r>
        <w:rPr>
          <w:b/>
          <w:bCs/>
        </w:rPr>
        <w:t>''</w:t>
      </w:r>
    </w:p>
    <w:p>
      <w:pPr>
        <w:pStyle w:val="Normal"/>
        <w:jc w:val="both"/>
        <w:rPr>
          <w:b/>
          <w:bCs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3) </w:t>
      </w:r>
      <w:r>
        <w:rPr>
          <w:b w:val="false"/>
          <w:bCs w:val="false"/>
          <w:i/>
          <w:iCs/>
        </w:rPr>
        <w:t>Arg</w:t>
      </w:r>
      <w:r>
        <w:rPr>
          <w:b w:val="false"/>
          <w:bCs w:val="false"/>
          <w:i w:val="false"/>
          <w:iCs w:val="false"/>
        </w:rPr>
        <w:t xml:space="preserve"> = </w:t>
      </w:r>
      <w:r>
        <w:rPr>
          <w:b/>
          <w:bCs/>
          <w:i w:val="false"/>
          <w:iCs w:val="false"/>
        </w:rPr>
        <w:t>Word</w:t>
      </w:r>
      <w:r>
        <w:rPr>
          <w:b w:val="false"/>
          <w:bCs w:val="false"/>
          <w:i w:val="false"/>
          <w:iCs w:val="false"/>
        </w:rPr>
        <w:t xml:space="preserve"> | </w:t>
      </w:r>
      <w:r>
        <w:rPr>
          <w:b/>
          <w:bCs/>
          <w:i w:val="false"/>
          <w:iCs w:val="false"/>
        </w:rPr>
        <w:t>String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Преобразованные правила:</w:t>
      </w:r>
    </w:p>
    <w:p>
      <w:pPr>
        <w:pStyle w:val="Normal"/>
        <w:jc w:val="both"/>
        <w:rPr>
          <w:b w:val="false"/>
          <w:bCs w:val="false"/>
          <w:i/>
          <w:iCs/>
        </w:rPr>
      </w:pPr>
      <w:r>
        <w:rPr/>
        <w:t xml:space="preserve">1) </w:t>
      </w:r>
      <w:r>
        <w:rPr>
          <w:i/>
          <w:iCs/>
        </w:rPr>
        <w:t>Command</w:t>
      </w:r>
      <w:r>
        <w:rPr/>
        <w:t xml:space="preserve"> = </w:t>
      </w:r>
      <w:r>
        <w:rPr>
          <w:b/>
          <w:bCs/>
        </w:rPr>
        <w:t>interface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i/>
          <w:iCs/>
        </w:rPr>
        <w:t>CommandRest</w:t>
      </w:r>
    </w:p>
    <w:p>
      <w:pPr>
        <w:pStyle w:val="Normal"/>
        <w:jc w:val="both"/>
        <w:rPr>
          <w:i/>
          <w:iCs/>
        </w:rPr>
      </w:pPr>
      <w:r>
        <w:rPr>
          <w:i w:val="false"/>
          <w:iCs w:val="false"/>
        </w:rPr>
        <w:t xml:space="preserve">2) CommandRest = </w:t>
      </w:r>
      <w:r>
        <w:rPr>
          <w:i/>
          <w:iCs/>
        </w:rPr>
        <w:t>Args</w:t>
      </w:r>
      <w:r>
        <w:rPr/>
        <w:t xml:space="preserve"> | </w:t>
      </w:r>
      <w:r>
        <w:rPr>
          <w:b/>
          <w:bCs/>
        </w:rPr>
        <w:t>range</w:t>
      </w:r>
      <w:r>
        <w:rPr/>
        <w:t xml:space="preserve"> </w:t>
      </w:r>
      <w:r>
        <w:rPr>
          <w:i/>
          <w:iCs/>
        </w:rPr>
        <w:t>Args</w:t>
      </w:r>
    </w:p>
    <w:p>
      <w:pPr>
        <w:pStyle w:val="Normal"/>
        <w:jc w:val="both"/>
        <w:rPr>
          <w:b/>
          <w:bCs/>
        </w:rPr>
      </w:pPr>
      <w:r>
        <w:rPr>
          <w:b w:val="false"/>
          <w:bCs w:val="false"/>
        </w:rPr>
        <w:t xml:space="preserve">3) 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</w:rPr>
        <w:t xml:space="preserve"> = </w:t>
      </w:r>
      <w:r>
        <w:rPr>
          <w:b/>
          <w:bCs/>
          <w:i/>
          <w:iCs/>
        </w:rPr>
        <w:t>Word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  <w:i w:val="false"/>
          <w:iCs w:val="false"/>
        </w:rPr>
        <w:t xml:space="preserve"> | </w:t>
      </w:r>
      <w:r>
        <w:rPr>
          <w:b/>
          <w:bCs/>
          <w:i/>
          <w:iCs/>
        </w:rPr>
        <w:t>String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</w:rPr>
        <w:t xml:space="preserve"> | </w:t>
      </w:r>
      <w:r>
        <w:rPr>
          <w:b/>
          <w:bCs/>
        </w:rPr>
        <w:t>''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FIRST(</w:t>
      </w:r>
      <w:r>
        <w:rPr>
          <w:b w:val="false"/>
          <w:bCs w:val="false"/>
          <w:i/>
          <w:iCs/>
        </w:rPr>
        <w:t>Command</w:t>
      </w:r>
      <w:r>
        <w:rPr>
          <w:b w:val="false"/>
          <w:bCs w:val="false"/>
        </w:rPr>
        <w:t>) = {</w:t>
      </w:r>
      <w:r>
        <w:rPr>
          <w:b/>
          <w:bCs/>
        </w:rPr>
        <w:t>interface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FOLLOW(</w:t>
      </w:r>
      <w:r>
        <w:rPr>
          <w:b w:val="false"/>
          <w:bCs w:val="false"/>
          <w:i/>
          <w:iCs/>
        </w:rPr>
        <w:t>Command</w:t>
      </w:r>
      <w:r>
        <w:rPr>
          <w:b w:val="false"/>
          <w:bCs w:val="false"/>
        </w:rPr>
        <w:t>) = {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FIRST(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</w:rPr>
        <w:t>) = {</w:t>
      </w:r>
      <w:r>
        <w:rPr>
          <w:b/>
          <w:bCs/>
        </w:rPr>
        <w:t>Word</w:t>
      </w:r>
      <w:r>
        <w:rPr>
          <w:b w:val="false"/>
          <w:bCs w:val="false"/>
        </w:rPr>
        <w:t xml:space="preserve">, </w:t>
      </w:r>
      <w:r>
        <w:rPr>
          <w:b/>
          <w:bCs/>
        </w:rPr>
        <w:t>String</w:t>
      </w:r>
      <w:r>
        <w:rPr>
          <w:b w:val="false"/>
          <w:bCs w:val="false"/>
        </w:rPr>
        <w:t xml:space="preserve">, </w:t>
      </w:r>
      <w:r>
        <w:rPr>
          <w:b/>
          <w:bCs/>
        </w:rPr>
        <w:t>''</w:t>
      </w:r>
      <w:r>
        <w:rPr>
          <w:b w:val="false"/>
          <w:bCs w:val="false"/>
        </w:rPr>
        <w:t xml:space="preserve">, </w:t>
      </w:r>
      <w:r>
        <w:rPr>
          <w:b/>
          <w:bCs/>
        </w:rPr>
        <w:t>range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FOLLOW(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</w:rPr>
        <w:t>) = {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FIRST(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</w:rPr>
        <w:t>) = {</w:t>
      </w:r>
      <w:r>
        <w:rPr>
          <w:b/>
          <w:bCs/>
        </w:rPr>
        <w:t>Word</w:t>
      </w:r>
      <w:r>
        <w:rPr>
          <w:b w:val="false"/>
          <w:bCs w:val="false"/>
        </w:rPr>
        <w:t xml:space="preserve">, </w:t>
      </w:r>
      <w:r>
        <w:rPr>
          <w:b/>
          <w:bCs/>
        </w:rPr>
        <w:t>String</w:t>
      </w:r>
      <w:r>
        <w:rPr>
          <w:b w:val="false"/>
          <w:bCs w:val="false"/>
        </w:rPr>
        <w:t xml:space="preserve">, </w:t>
      </w:r>
      <w:r>
        <w:rPr>
          <w:b/>
          <w:bCs/>
        </w:rPr>
        <w:t>''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FOLLOW(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</w:rPr>
        <w:t>) = {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</w:t>
      </w:r>
      <w:r>
        <w:rPr>
          <w:b w:val="false"/>
          <w:bCs w:val="false"/>
        </w:rPr>
        <w:t xml:space="preserve">, </w:t>
      </w:r>
      <w:r>
        <w:rPr>
          <w:b/>
          <w:bCs/>
        </w:rPr>
        <w:t>interface</w:t>
      </w:r>
      <w:r>
        <w:rPr>
          <w:b w:val="false"/>
          <w:bCs w:val="false"/>
        </w:rPr>
        <w:t>] = 1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</w:rPr>
        <w:t xml:space="preserve">, </w:t>
      </w:r>
      <w:r>
        <w:rPr>
          <w:b/>
          <w:bCs/>
        </w:rPr>
        <w:t>Word</w:t>
      </w:r>
      <w:r>
        <w:rPr>
          <w:b w:val="false"/>
          <w:bCs w:val="false"/>
        </w:rPr>
        <w:t>] = 2(1)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</w:rPr>
        <w:t xml:space="preserve">, </w:t>
      </w:r>
      <w:r>
        <w:rPr>
          <w:b/>
          <w:bCs/>
        </w:rPr>
        <w:t>String</w:t>
      </w:r>
      <w:r>
        <w:rPr>
          <w:b w:val="false"/>
          <w:bCs w:val="false"/>
        </w:rPr>
        <w:t>] = 2(1)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</w:rPr>
        <w:t xml:space="preserve">, </w:t>
      </w:r>
      <w:r>
        <w:rPr>
          <w:b/>
          <w:bCs/>
        </w:rPr>
        <w:t>'$'</w:t>
      </w:r>
      <w:r>
        <w:rPr>
          <w:b w:val="false"/>
          <w:bCs w:val="false"/>
        </w:rPr>
        <w:t>] = 2(1)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</w:rPr>
        <w:t xml:space="preserve">, </w:t>
      </w:r>
      <w:r>
        <w:rPr>
          <w:b/>
          <w:bCs/>
        </w:rPr>
        <w:t>range</w:t>
      </w:r>
      <w:r>
        <w:rPr>
          <w:b w:val="false"/>
          <w:bCs w:val="false"/>
        </w:rPr>
        <w:t>] = 2(2)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M[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/>
          <w:bCs/>
          <w:i w:val="false"/>
          <w:iCs w:val="false"/>
        </w:rPr>
        <w:t>Word</w:t>
      </w:r>
      <w:r>
        <w:rPr>
          <w:b w:val="false"/>
          <w:bCs w:val="false"/>
          <w:i w:val="false"/>
          <w:iCs w:val="false"/>
        </w:rPr>
        <w:t>] = 3(1)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M[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/>
          <w:bCs/>
          <w:i w:val="false"/>
          <w:iCs w:val="false"/>
        </w:rPr>
        <w:t>String</w:t>
      </w:r>
      <w:r>
        <w:rPr>
          <w:b w:val="false"/>
          <w:bCs w:val="false"/>
          <w:i w:val="false"/>
          <w:iCs w:val="false"/>
        </w:rPr>
        <w:t>] = 3(2)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bookmarkStart w:id="0" w:name="__DdeLink__504_1371070443"/>
      <w:r>
        <w:rPr>
          <w:b w:val="false"/>
          <w:bCs w:val="false"/>
          <w:i w:val="false"/>
          <w:iCs w:val="false"/>
        </w:rPr>
        <w:t>M[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/>
          <w:bCs/>
          <w:i w:val="false"/>
          <w:iCs w:val="false"/>
        </w:rPr>
        <w:t>'$'</w:t>
      </w:r>
      <w:r>
        <w:rPr>
          <w:b w:val="false"/>
          <w:bCs w:val="false"/>
          <w:i w:val="false"/>
          <w:iCs w:val="false"/>
        </w:rPr>
        <w:t xml:space="preserve">] = </w:t>
      </w:r>
      <w:bookmarkEnd w:id="0"/>
      <w:r>
        <w:rPr>
          <w:b w:val="false"/>
          <w:bCs w:val="false"/>
          <w:i w:val="false"/>
          <w:iCs w:val="false"/>
        </w:rPr>
        <w:t>3(3)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546"/>
        <w:gridCol w:w="1418"/>
        <w:gridCol w:w="1419"/>
        <w:gridCol w:w="1408"/>
        <w:gridCol w:w="1418"/>
        <w:gridCol w:w="1426"/>
      </w:tblGrid>
      <w:tr>
        <w:trPr>
          <w:cantSplit w:val="false"/>
        </w:trPr>
        <w:tc>
          <w:tcPr>
            <w:tcW w:w="2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interface</w:t>
            </w:r>
          </w:p>
        </w:tc>
        <w:tc>
          <w:tcPr>
            <w:tcW w:w="1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  <w:tc>
          <w:tcPr>
            <w:tcW w:w="1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Word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both"/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'$'</w:t>
            </w:r>
          </w:p>
        </w:tc>
      </w:tr>
      <w:tr>
        <w:trPr>
          <w:cantSplit w:val="false"/>
        </w:trPr>
        <w:tc>
          <w:tcPr>
            <w:tcW w:w="2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Command</w:t>
            </w:r>
          </w:p>
        </w:tc>
        <w:tc>
          <w:tcPr>
            <w:tcW w:w="14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1</w:t>
            </w:r>
          </w:p>
        </w:tc>
        <w:tc>
          <w:tcPr>
            <w:tcW w:w="14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4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CommandRest</w:t>
            </w:r>
          </w:p>
        </w:tc>
        <w:tc>
          <w:tcPr>
            <w:tcW w:w="14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4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2(2)</w:t>
            </w:r>
          </w:p>
        </w:tc>
        <w:tc>
          <w:tcPr>
            <w:tcW w:w="1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2(1)</w:t>
            </w:r>
          </w:p>
        </w:tc>
        <w:tc>
          <w:tcPr>
            <w:tcW w:w="14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2(1)</w:t>
            </w:r>
          </w:p>
        </w:tc>
        <w:tc>
          <w:tcPr>
            <w:tcW w:w="14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2(1)</w:t>
            </w:r>
          </w:p>
        </w:tc>
      </w:tr>
      <w:tr>
        <w:trPr>
          <w:cantSplit w:val="false"/>
        </w:trPr>
        <w:tc>
          <w:tcPr>
            <w:tcW w:w="2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Args</w:t>
            </w:r>
          </w:p>
        </w:tc>
        <w:tc>
          <w:tcPr>
            <w:tcW w:w="14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4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3(1)</w:t>
            </w:r>
          </w:p>
        </w:tc>
        <w:tc>
          <w:tcPr>
            <w:tcW w:w="14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3(2)</w:t>
            </w:r>
          </w:p>
        </w:tc>
        <w:tc>
          <w:tcPr>
            <w:tcW w:w="14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3(3)</w:t>
            </w:r>
          </w:p>
        </w:tc>
      </w:tr>
    </w:tbl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LL(1) синтаксический анализ. Пример 3: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Изначальные правила:</w:t>
      </w:r>
    </w:p>
    <w:p>
      <w:pPr>
        <w:pStyle w:val="Normal"/>
        <w:jc w:val="both"/>
        <w:rPr>
          <w:i/>
          <w:iCs/>
        </w:rPr>
      </w:pPr>
      <w:r>
        <w:rPr/>
        <w:t xml:space="preserve">1) </w:t>
      </w:r>
      <w:r>
        <w:rPr>
          <w:i/>
          <w:iCs/>
        </w:rPr>
        <w:t>Command1</w:t>
      </w:r>
      <w:r>
        <w:rPr/>
        <w:t xml:space="preserve"> = </w:t>
      </w:r>
      <w:r>
        <w:rPr>
          <w:b/>
          <w:bCs/>
        </w:rPr>
        <w:t>interface</w:t>
      </w:r>
      <w:r>
        <w:rPr/>
        <w:t xml:space="preserve"> </w:t>
      </w:r>
      <w:r>
        <w:rPr>
          <w:i/>
          <w:iCs/>
        </w:rPr>
        <w:t>Args</w:t>
      </w:r>
    </w:p>
    <w:p>
      <w:pPr>
        <w:pStyle w:val="Normal"/>
        <w:jc w:val="both"/>
        <w:rPr>
          <w:i/>
          <w:iCs/>
        </w:rPr>
      </w:pPr>
      <w:r>
        <w:rPr>
          <w:b w:val="false"/>
          <w:bCs w:val="false"/>
          <w:i w:val="false"/>
          <w:iCs w:val="false"/>
        </w:rPr>
        <w:t xml:space="preserve">2) </w:t>
      </w:r>
      <w:r>
        <w:rPr>
          <w:b w:val="false"/>
          <w:bCs w:val="false"/>
          <w:i/>
          <w:iCs/>
        </w:rPr>
        <w:t>Command2</w:t>
      </w:r>
      <w:r>
        <w:rPr>
          <w:b w:val="false"/>
          <w:bCs w:val="false"/>
          <w:i w:val="false"/>
          <w:iCs w:val="false"/>
        </w:rPr>
        <w:t xml:space="preserve"> = </w:t>
      </w:r>
      <w:r>
        <w:rPr>
          <w:b/>
          <w:bCs/>
        </w:rPr>
        <w:t>interface</w:t>
      </w:r>
      <w:r>
        <w:rPr/>
        <w:t xml:space="preserve"> </w:t>
      </w:r>
      <w:r>
        <w:rPr>
          <w:b/>
          <w:bCs/>
        </w:rPr>
        <w:t>range</w:t>
      </w:r>
      <w:r>
        <w:rPr/>
        <w:t xml:space="preserve"> </w:t>
      </w:r>
      <w:r>
        <w:rPr>
          <w:i/>
          <w:iCs/>
        </w:rPr>
        <w:t>Args</w:t>
      </w:r>
    </w:p>
    <w:p>
      <w:pPr>
        <w:pStyle w:val="Normal"/>
        <w:jc w:val="both"/>
        <w:rPr>
          <w:b/>
          <w:bCs/>
        </w:rPr>
      </w:pPr>
      <w:r>
        <w:rPr/>
        <w:t xml:space="preserve">3) </w:t>
      </w:r>
      <w:r>
        <w:rPr>
          <w:i/>
          <w:iCs/>
        </w:rPr>
        <w:t>Args</w:t>
      </w:r>
      <w:r>
        <w:rPr/>
        <w:t xml:space="preserve"> = </w:t>
      </w:r>
      <w:r>
        <w:rPr>
          <w:b w:val="false"/>
          <w:bCs w:val="false"/>
          <w:i/>
          <w:iCs/>
        </w:rPr>
        <w:t>Arg</w:t>
      </w:r>
      <w:r>
        <w:rPr/>
        <w:t xml:space="preserve"> </w:t>
      </w:r>
      <w:r>
        <w:rPr>
          <w:i/>
          <w:iCs/>
        </w:rPr>
        <w:t>Args</w:t>
      </w:r>
      <w:r>
        <w:rPr>
          <w:i w:val="false"/>
          <w:iCs w:val="false"/>
        </w:rPr>
        <w:t xml:space="preserve"> | </w:t>
      </w:r>
      <w:r>
        <w:rPr>
          <w:b/>
          <w:bCs/>
        </w:rPr>
        <w:t>''</w:t>
      </w:r>
    </w:p>
    <w:p>
      <w:pPr>
        <w:pStyle w:val="Normal"/>
        <w:jc w:val="both"/>
        <w:rPr>
          <w:b/>
          <w:bCs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4) </w:t>
      </w:r>
      <w:r>
        <w:rPr>
          <w:b w:val="false"/>
          <w:bCs w:val="false"/>
          <w:i/>
          <w:iCs/>
        </w:rPr>
        <w:t>Arg</w:t>
      </w:r>
      <w:r>
        <w:rPr>
          <w:b w:val="false"/>
          <w:bCs w:val="false"/>
          <w:i w:val="false"/>
          <w:iCs w:val="false"/>
        </w:rPr>
        <w:t xml:space="preserve"> = </w:t>
      </w:r>
      <w:r>
        <w:rPr>
          <w:b/>
          <w:bCs/>
          <w:i w:val="false"/>
          <w:iCs w:val="false"/>
        </w:rPr>
        <w:t>Word</w:t>
      </w:r>
      <w:r>
        <w:rPr>
          <w:b w:val="false"/>
          <w:bCs w:val="false"/>
          <w:i w:val="false"/>
          <w:iCs w:val="false"/>
        </w:rPr>
        <w:t xml:space="preserve"> | </w:t>
      </w:r>
      <w:r>
        <w:rPr>
          <w:b/>
          <w:bCs/>
          <w:i w:val="false"/>
          <w:iCs w:val="false"/>
        </w:rPr>
        <w:t>String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Преобразованные правила:</w:t>
      </w:r>
    </w:p>
    <w:p>
      <w:pPr>
        <w:pStyle w:val="Normal"/>
        <w:jc w:val="both"/>
        <w:rPr>
          <w:b w:val="false"/>
          <w:bCs w:val="false"/>
          <w:i/>
          <w:iCs/>
        </w:rPr>
      </w:pPr>
      <w:r>
        <w:rPr/>
        <w:t xml:space="preserve">1) </w:t>
      </w:r>
      <w:r>
        <w:rPr>
          <w:i/>
          <w:iCs/>
        </w:rPr>
        <w:t>Command1</w:t>
      </w:r>
      <w:r>
        <w:rPr/>
        <w:t xml:space="preserve"> = </w:t>
      </w:r>
      <w:r>
        <w:rPr>
          <w:b/>
          <w:bCs/>
        </w:rPr>
        <w:t>interface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i/>
          <w:iCs/>
        </w:rPr>
        <w:t>CommandRest1</w:t>
      </w:r>
    </w:p>
    <w:p>
      <w:pPr>
        <w:pStyle w:val="Normal"/>
        <w:jc w:val="both"/>
        <w:rPr>
          <w:i/>
          <w:iCs/>
        </w:rPr>
      </w:pPr>
      <w:r>
        <w:rPr>
          <w:b w:val="false"/>
          <w:bCs w:val="false"/>
          <w:i w:val="false"/>
          <w:iCs w:val="false"/>
        </w:rPr>
        <w:t xml:space="preserve">2) </w:t>
      </w:r>
      <w:r>
        <w:rPr>
          <w:b w:val="false"/>
          <w:bCs w:val="false"/>
          <w:i/>
          <w:iCs/>
        </w:rPr>
        <w:t>CommandRest1</w:t>
      </w:r>
      <w:r>
        <w:rPr>
          <w:b w:val="false"/>
          <w:bCs w:val="false"/>
          <w:i w:val="false"/>
          <w:iCs w:val="false"/>
        </w:rPr>
        <w:t xml:space="preserve"> = </w:t>
      </w:r>
      <w:r>
        <w:rPr>
          <w:i/>
          <w:iCs/>
        </w:rPr>
        <w:t>Args</w:t>
      </w:r>
    </w:p>
    <w:p>
      <w:pPr>
        <w:pStyle w:val="Normal"/>
        <w:jc w:val="both"/>
        <w:rPr>
          <w:b w:val="false"/>
          <w:bCs w:val="false"/>
          <w:i/>
          <w:iCs/>
        </w:rPr>
      </w:pPr>
      <w:r>
        <w:rPr>
          <w:b w:val="false"/>
          <w:bCs w:val="false"/>
          <w:i w:val="false"/>
          <w:iCs w:val="false"/>
        </w:rPr>
        <w:t xml:space="preserve">3) </w:t>
      </w:r>
      <w:r>
        <w:rPr>
          <w:b w:val="false"/>
          <w:bCs w:val="false"/>
          <w:i/>
          <w:iCs/>
        </w:rPr>
        <w:t>Command2</w:t>
      </w:r>
      <w:r>
        <w:rPr>
          <w:b w:val="false"/>
          <w:bCs w:val="false"/>
          <w:i w:val="false"/>
          <w:iCs w:val="false"/>
        </w:rPr>
        <w:t xml:space="preserve"> = </w:t>
      </w:r>
      <w:r>
        <w:rPr>
          <w:b/>
          <w:bCs/>
        </w:rPr>
        <w:t>interface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i/>
          <w:iCs/>
        </w:rPr>
        <w:t>CommandRest2</w:t>
      </w:r>
    </w:p>
    <w:p>
      <w:pPr>
        <w:pStyle w:val="Normal"/>
        <w:jc w:val="both"/>
        <w:rPr>
          <w:b w:val="false"/>
          <w:bCs w:val="false"/>
          <w:i/>
          <w:iCs/>
        </w:rPr>
      </w:pPr>
      <w:r>
        <w:rPr>
          <w:b w:val="false"/>
          <w:bCs w:val="false"/>
        </w:rPr>
        <w:t xml:space="preserve">4) </w:t>
      </w:r>
      <w:r>
        <w:rPr>
          <w:b w:val="false"/>
          <w:bCs w:val="false"/>
          <w:i/>
          <w:iCs/>
        </w:rPr>
        <w:t>CommandRest2</w:t>
      </w:r>
      <w:r>
        <w:rPr>
          <w:b w:val="false"/>
          <w:bCs w:val="false"/>
        </w:rPr>
        <w:t xml:space="preserve"> = </w:t>
      </w:r>
      <w:r>
        <w:rPr>
          <w:b/>
          <w:bCs/>
        </w:rPr>
        <w:t>range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i/>
          <w:iCs/>
        </w:rPr>
        <w:t>CommandRest3</w:t>
      </w:r>
    </w:p>
    <w:p>
      <w:pPr>
        <w:pStyle w:val="Normal"/>
        <w:jc w:val="both"/>
        <w:rPr>
          <w:i/>
          <w:iCs/>
        </w:rPr>
      </w:pPr>
      <w:r>
        <w:rPr>
          <w:b w:val="false"/>
          <w:bCs w:val="false"/>
          <w:i w:val="false"/>
          <w:iCs w:val="false"/>
        </w:rPr>
        <w:t xml:space="preserve">5) </w:t>
      </w:r>
      <w:r>
        <w:rPr>
          <w:b w:val="false"/>
          <w:bCs w:val="false"/>
          <w:i/>
          <w:iCs/>
        </w:rPr>
        <w:t>CommandRest3</w:t>
      </w:r>
      <w:r>
        <w:rPr>
          <w:b w:val="false"/>
          <w:bCs w:val="false"/>
          <w:i w:val="false"/>
          <w:iCs w:val="false"/>
        </w:rPr>
        <w:t xml:space="preserve"> = </w:t>
      </w:r>
      <w:r>
        <w:rPr>
          <w:i/>
          <w:iCs/>
        </w:rPr>
        <w:t>Args</w:t>
      </w:r>
    </w:p>
    <w:p>
      <w:pPr>
        <w:pStyle w:val="Normal"/>
        <w:jc w:val="both"/>
        <w:rPr>
          <w:b/>
          <w:bCs/>
        </w:rPr>
      </w:pPr>
      <w:r>
        <w:rPr>
          <w:i w:val="false"/>
          <w:iCs w:val="false"/>
        </w:rPr>
        <w:t>6)</w:t>
      </w:r>
      <w:r>
        <w:rPr>
          <w:i/>
          <w:iCs/>
        </w:rPr>
        <w:t xml:space="preserve"> Args</w:t>
      </w:r>
      <w:r>
        <w:rPr/>
        <w:t xml:space="preserve"> = </w:t>
      </w:r>
      <w:r>
        <w:rPr>
          <w:b/>
          <w:bCs/>
          <w:i/>
          <w:iCs/>
        </w:rPr>
        <w:t>Word</w:t>
      </w:r>
      <w:r>
        <w:rPr/>
        <w:t xml:space="preserve"> </w:t>
      </w:r>
      <w:r>
        <w:rPr>
          <w:i/>
          <w:iCs/>
        </w:rPr>
        <w:t>Args</w:t>
      </w:r>
      <w:r>
        <w:rPr>
          <w:i w:val="false"/>
          <w:iCs w:val="false"/>
        </w:rPr>
        <w:t xml:space="preserve"> | </w:t>
      </w:r>
      <w:r>
        <w:rPr>
          <w:b/>
          <w:bCs/>
          <w:i/>
          <w:iCs/>
        </w:rPr>
        <w:t>String</w:t>
      </w:r>
      <w:r>
        <w:rPr>
          <w:i w:val="false"/>
          <w:iCs w:val="false"/>
        </w:rPr>
        <w:t xml:space="preserve"> </w:t>
      </w:r>
      <w:r>
        <w:rPr>
          <w:i/>
          <w:iCs/>
        </w:rPr>
        <w:t>Args</w:t>
      </w:r>
      <w:r>
        <w:rPr/>
        <w:t xml:space="preserve"> | </w:t>
      </w:r>
      <w:r>
        <w:rPr>
          <w:b/>
          <w:bCs/>
        </w:rPr>
        <w:t>''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FIRST(</w:t>
      </w:r>
      <w:r>
        <w:rPr>
          <w:b w:val="false"/>
          <w:bCs w:val="false"/>
          <w:i/>
          <w:iCs/>
        </w:rPr>
        <w:t>Command1</w:t>
      </w:r>
      <w:r>
        <w:rPr>
          <w:b w:val="false"/>
          <w:bCs w:val="false"/>
        </w:rPr>
        <w:t>) = {</w:t>
      </w:r>
      <w:r>
        <w:rPr>
          <w:b/>
          <w:bCs/>
        </w:rPr>
        <w:t>interface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FOLLOW(</w:t>
      </w:r>
      <w:r>
        <w:rPr>
          <w:b w:val="false"/>
          <w:bCs w:val="false"/>
          <w:i/>
          <w:iCs/>
        </w:rPr>
        <w:t>Command1</w:t>
      </w:r>
      <w:r>
        <w:rPr>
          <w:b w:val="false"/>
          <w:bCs w:val="false"/>
        </w:rPr>
        <w:t>) = {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FIRST(</w:t>
      </w:r>
      <w:r>
        <w:rPr>
          <w:b w:val="false"/>
          <w:bCs w:val="false"/>
          <w:i/>
          <w:iCs/>
        </w:rPr>
        <w:t>CommandRest1</w:t>
      </w:r>
      <w:r>
        <w:rPr>
          <w:b w:val="false"/>
          <w:bCs w:val="false"/>
        </w:rPr>
        <w:t>) = {</w:t>
      </w:r>
      <w:r>
        <w:rPr>
          <w:b/>
          <w:bCs/>
        </w:rPr>
        <w:t>Word</w:t>
      </w:r>
      <w:r>
        <w:rPr>
          <w:b w:val="false"/>
          <w:bCs w:val="false"/>
        </w:rPr>
        <w:t xml:space="preserve">, </w:t>
      </w:r>
      <w:r>
        <w:rPr>
          <w:b/>
          <w:bCs/>
        </w:rPr>
        <w:t>String</w:t>
      </w:r>
      <w:r>
        <w:rPr>
          <w:b w:val="false"/>
          <w:bCs w:val="false"/>
        </w:rPr>
        <w:t xml:space="preserve">, </w:t>
      </w:r>
      <w:r>
        <w:rPr>
          <w:b/>
          <w:bCs/>
        </w:rPr>
        <w:t>''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FOLLOW(</w:t>
      </w:r>
      <w:r>
        <w:rPr>
          <w:b w:val="false"/>
          <w:bCs w:val="false"/>
          <w:i/>
          <w:iCs/>
        </w:rPr>
        <w:t>CommandRest1</w:t>
      </w:r>
      <w:r>
        <w:rPr>
          <w:b w:val="false"/>
          <w:bCs w:val="false"/>
        </w:rPr>
        <w:t>) = {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FIRST(</w:t>
      </w:r>
      <w:r>
        <w:rPr>
          <w:b w:val="false"/>
          <w:bCs w:val="false"/>
          <w:i/>
          <w:iCs/>
        </w:rPr>
        <w:t>Command2</w:t>
      </w:r>
      <w:r>
        <w:rPr>
          <w:b w:val="false"/>
          <w:bCs w:val="false"/>
        </w:rPr>
        <w:t>) = {</w:t>
      </w:r>
      <w:r>
        <w:rPr>
          <w:b/>
          <w:bCs/>
        </w:rPr>
        <w:t>interface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FOLLOW(</w:t>
      </w:r>
      <w:r>
        <w:rPr>
          <w:b w:val="false"/>
          <w:bCs w:val="false"/>
          <w:i/>
          <w:iCs/>
        </w:rPr>
        <w:t>Command2</w:t>
      </w:r>
      <w:r>
        <w:rPr>
          <w:b w:val="false"/>
          <w:bCs w:val="false"/>
        </w:rPr>
        <w:t>) = {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FIRST(</w:t>
      </w:r>
      <w:r>
        <w:rPr>
          <w:b w:val="false"/>
          <w:bCs w:val="false"/>
          <w:i/>
          <w:iCs/>
        </w:rPr>
        <w:t>CommandRest2</w:t>
      </w:r>
      <w:r>
        <w:rPr>
          <w:b w:val="false"/>
          <w:bCs w:val="false"/>
        </w:rPr>
        <w:t>) = {</w:t>
      </w:r>
      <w:r>
        <w:rPr>
          <w:b/>
          <w:bCs/>
        </w:rPr>
        <w:t>range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FOLLOW(</w:t>
      </w:r>
      <w:r>
        <w:rPr>
          <w:b w:val="false"/>
          <w:bCs w:val="false"/>
          <w:i/>
          <w:iCs/>
        </w:rPr>
        <w:t>CommandRest2</w:t>
      </w:r>
      <w:r>
        <w:rPr>
          <w:b w:val="false"/>
          <w:bCs w:val="false"/>
        </w:rPr>
        <w:t>) = {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FIRST(</w:t>
      </w:r>
      <w:r>
        <w:rPr>
          <w:b w:val="false"/>
          <w:bCs w:val="false"/>
          <w:i/>
          <w:iCs/>
        </w:rPr>
        <w:t>CommandRest3</w:t>
      </w:r>
      <w:r>
        <w:rPr>
          <w:b w:val="false"/>
          <w:bCs w:val="false"/>
        </w:rPr>
        <w:t>) = {</w:t>
      </w:r>
      <w:r>
        <w:rPr>
          <w:b/>
          <w:bCs/>
        </w:rPr>
        <w:t>Word</w:t>
      </w:r>
      <w:r>
        <w:rPr>
          <w:b w:val="false"/>
          <w:bCs w:val="false"/>
        </w:rPr>
        <w:t xml:space="preserve">, </w:t>
      </w:r>
      <w:r>
        <w:rPr>
          <w:b/>
          <w:bCs/>
        </w:rPr>
        <w:t>String</w:t>
      </w:r>
      <w:r>
        <w:rPr>
          <w:b w:val="false"/>
          <w:bCs w:val="false"/>
        </w:rPr>
        <w:t xml:space="preserve">, </w:t>
      </w:r>
      <w:r>
        <w:rPr>
          <w:b/>
          <w:bCs/>
        </w:rPr>
        <w:t>''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FOLLOW(</w:t>
      </w:r>
      <w:r>
        <w:rPr>
          <w:b w:val="false"/>
          <w:bCs w:val="false"/>
          <w:i/>
          <w:iCs/>
        </w:rPr>
        <w:t>CommandRest3</w:t>
      </w:r>
      <w:r>
        <w:rPr>
          <w:b w:val="false"/>
          <w:bCs w:val="false"/>
        </w:rPr>
        <w:t>) = {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FIRST(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</w:rPr>
        <w:t>) = {</w:t>
      </w:r>
      <w:r>
        <w:rPr>
          <w:b/>
          <w:bCs/>
        </w:rPr>
        <w:t>Word</w:t>
      </w:r>
      <w:r>
        <w:rPr>
          <w:b w:val="false"/>
          <w:bCs w:val="false"/>
        </w:rPr>
        <w:t xml:space="preserve">, </w:t>
      </w:r>
      <w:r>
        <w:rPr>
          <w:b/>
          <w:bCs/>
        </w:rPr>
        <w:t>String</w:t>
      </w:r>
      <w:r>
        <w:rPr>
          <w:b w:val="false"/>
          <w:bCs w:val="false"/>
        </w:rPr>
        <w:t xml:space="preserve">, </w:t>
      </w:r>
      <w:r>
        <w:rPr>
          <w:b/>
          <w:bCs/>
        </w:rPr>
        <w:t>''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FOLLOW(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  <w:i w:val="false"/>
          <w:iCs w:val="false"/>
        </w:rPr>
        <w:t>) = {</w:t>
      </w:r>
      <w:r>
        <w:rPr>
          <w:b/>
          <w:bCs/>
          <w:i w:val="false"/>
          <w:iCs w:val="false"/>
        </w:rPr>
        <w:t>'$'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Command1</w:t>
      </w:r>
      <w:r>
        <w:rPr>
          <w:b w:val="false"/>
          <w:bCs w:val="false"/>
        </w:rPr>
        <w:t xml:space="preserve">, </w:t>
      </w:r>
      <w:r>
        <w:rPr>
          <w:b/>
          <w:bCs/>
        </w:rPr>
        <w:t>interface</w:t>
      </w:r>
      <w:r>
        <w:rPr>
          <w:b w:val="false"/>
          <w:bCs w:val="false"/>
        </w:rPr>
        <w:t>] = 1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CommandRest1</w:t>
      </w:r>
      <w:r>
        <w:rPr>
          <w:b w:val="false"/>
          <w:bCs w:val="false"/>
        </w:rPr>
        <w:t xml:space="preserve">, </w:t>
      </w:r>
      <w:r>
        <w:rPr>
          <w:b/>
          <w:bCs/>
        </w:rPr>
        <w:t>Word</w:t>
      </w:r>
      <w:r>
        <w:rPr>
          <w:b w:val="false"/>
          <w:bCs w:val="false"/>
        </w:rPr>
        <w:t>] = 2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CommandRest1</w:t>
      </w:r>
      <w:r>
        <w:rPr>
          <w:b w:val="false"/>
          <w:bCs w:val="false"/>
        </w:rPr>
        <w:t xml:space="preserve">, </w:t>
      </w:r>
      <w:r>
        <w:rPr>
          <w:b/>
          <w:bCs/>
        </w:rPr>
        <w:t>String</w:t>
      </w:r>
      <w:r>
        <w:rPr>
          <w:b w:val="false"/>
          <w:bCs w:val="false"/>
        </w:rPr>
        <w:t>] = 2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CommandRest1</w:t>
      </w:r>
      <w:r>
        <w:rPr>
          <w:b w:val="false"/>
          <w:bCs w:val="false"/>
        </w:rPr>
        <w:t xml:space="preserve">, </w:t>
      </w:r>
      <w:r>
        <w:rPr>
          <w:b/>
          <w:bCs/>
          <w:i w:val="false"/>
          <w:iCs w:val="false"/>
        </w:rPr>
        <w:t>'$'</w:t>
      </w:r>
      <w:r>
        <w:rPr>
          <w:b w:val="false"/>
          <w:bCs w:val="false"/>
        </w:rPr>
        <w:t>] = 2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Command2</w:t>
      </w:r>
      <w:r>
        <w:rPr>
          <w:b w:val="false"/>
          <w:bCs w:val="false"/>
        </w:rPr>
        <w:t xml:space="preserve">, </w:t>
      </w:r>
      <w:r>
        <w:rPr>
          <w:b/>
          <w:bCs/>
        </w:rPr>
        <w:t>interface</w:t>
      </w:r>
      <w:r>
        <w:rPr>
          <w:b w:val="false"/>
          <w:bCs w:val="false"/>
        </w:rPr>
        <w:t>] = 3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CommandRest2</w:t>
      </w:r>
      <w:r>
        <w:rPr>
          <w:b w:val="false"/>
          <w:bCs w:val="false"/>
        </w:rPr>
        <w:t xml:space="preserve">, </w:t>
      </w:r>
      <w:r>
        <w:rPr>
          <w:b/>
          <w:bCs/>
        </w:rPr>
        <w:t>range</w:t>
      </w:r>
      <w:r>
        <w:rPr>
          <w:b w:val="false"/>
          <w:bCs w:val="false"/>
        </w:rPr>
        <w:t>] = 4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CommandRest3</w:t>
      </w:r>
      <w:r>
        <w:rPr>
          <w:b w:val="false"/>
          <w:bCs w:val="false"/>
        </w:rPr>
        <w:t xml:space="preserve">, </w:t>
      </w:r>
      <w:r>
        <w:rPr>
          <w:b/>
          <w:bCs/>
        </w:rPr>
        <w:t>Word</w:t>
      </w:r>
      <w:r>
        <w:rPr>
          <w:b w:val="false"/>
          <w:bCs w:val="false"/>
        </w:rPr>
        <w:t>] = 5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CommandRest3</w:t>
      </w:r>
      <w:r>
        <w:rPr>
          <w:b w:val="false"/>
          <w:bCs w:val="false"/>
        </w:rPr>
        <w:t xml:space="preserve">, </w:t>
      </w:r>
      <w:r>
        <w:rPr>
          <w:b/>
          <w:bCs/>
        </w:rPr>
        <w:t>String</w:t>
      </w:r>
      <w:r>
        <w:rPr>
          <w:b w:val="false"/>
          <w:bCs w:val="false"/>
        </w:rPr>
        <w:t>] = 5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CommandRest3</w:t>
      </w:r>
      <w:r>
        <w:rPr>
          <w:b w:val="false"/>
          <w:bCs w:val="false"/>
        </w:rPr>
        <w:t xml:space="preserve">, </w:t>
      </w:r>
      <w:r>
        <w:rPr>
          <w:b/>
          <w:bCs/>
          <w:i w:val="false"/>
          <w:iCs w:val="false"/>
        </w:rPr>
        <w:t>'$'</w:t>
      </w:r>
      <w:r>
        <w:rPr>
          <w:b w:val="false"/>
          <w:bCs w:val="false"/>
        </w:rPr>
        <w:t>] = 5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M[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/>
          <w:bCs/>
          <w:i w:val="false"/>
          <w:iCs w:val="false"/>
        </w:rPr>
        <w:t>Word</w:t>
      </w:r>
      <w:r>
        <w:rPr>
          <w:b w:val="false"/>
          <w:bCs w:val="false"/>
          <w:i w:val="false"/>
          <w:iCs w:val="false"/>
        </w:rPr>
        <w:t>] = 6(1)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M[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/>
          <w:bCs/>
          <w:i w:val="false"/>
          <w:iCs w:val="false"/>
        </w:rPr>
        <w:t>String</w:t>
      </w:r>
      <w:r>
        <w:rPr>
          <w:b w:val="false"/>
          <w:bCs w:val="false"/>
          <w:i w:val="false"/>
          <w:iCs w:val="false"/>
        </w:rPr>
        <w:t>] = 6(2)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M[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/>
          <w:bCs/>
          <w:i w:val="false"/>
          <w:iCs w:val="false"/>
        </w:rPr>
        <w:t>'$'</w:t>
      </w:r>
      <w:r>
        <w:rPr>
          <w:b w:val="false"/>
          <w:bCs w:val="false"/>
          <w:i w:val="false"/>
          <w:iCs w:val="false"/>
        </w:rPr>
        <w:t>] = 6(3)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Общая таблица синтаксического анализа: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547"/>
        <w:gridCol w:w="1418"/>
        <w:gridCol w:w="1419"/>
        <w:gridCol w:w="1408"/>
        <w:gridCol w:w="1419"/>
        <w:gridCol w:w="1425"/>
      </w:tblGrid>
      <w:tr>
        <w:trPr>
          <w:cantSplit w:val="false"/>
        </w:trPr>
        <w:tc>
          <w:tcPr>
            <w:tcW w:w="2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interface</w:t>
            </w:r>
          </w:p>
        </w:tc>
        <w:tc>
          <w:tcPr>
            <w:tcW w:w="1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  <w:tc>
          <w:tcPr>
            <w:tcW w:w="1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Word</w:t>
            </w:r>
          </w:p>
        </w:tc>
        <w:tc>
          <w:tcPr>
            <w:tcW w:w="1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both"/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'$'</w:t>
            </w:r>
          </w:p>
        </w:tc>
      </w:tr>
      <w:tr>
        <w:trPr>
          <w:cantSplit w:val="false"/>
        </w:trPr>
        <w:tc>
          <w:tcPr>
            <w:tcW w:w="254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Command1</w:t>
            </w:r>
          </w:p>
        </w:tc>
        <w:tc>
          <w:tcPr>
            <w:tcW w:w="14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1</w:t>
            </w:r>
          </w:p>
        </w:tc>
        <w:tc>
          <w:tcPr>
            <w:tcW w:w="14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4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54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CommandRest1</w:t>
            </w:r>
          </w:p>
        </w:tc>
        <w:tc>
          <w:tcPr>
            <w:tcW w:w="14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4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2</w:t>
            </w:r>
          </w:p>
        </w:tc>
        <w:tc>
          <w:tcPr>
            <w:tcW w:w="14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2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w="254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Command2</w:t>
            </w:r>
          </w:p>
        </w:tc>
        <w:tc>
          <w:tcPr>
            <w:tcW w:w="14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3</w:t>
            </w:r>
          </w:p>
        </w:tc>
        <w:tc>
          <w:tcPr>
            <w:tcW w:w="14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4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54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CommandRest2</w:t>
            </w:r>
          </w:p>
        </w:tc>
        <w:tc>
          <w:tcPr>
            <w:tcW w:w="14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4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4</w:t>
            </w:r>
          </w:p>
        </w:tc>
        <w:tc>
          <w:tcPr>
            <w:tcW w:w="1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4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54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CommandRest3</w:t>
            </w:r>
          </w:p>
        </w:tc>
        <w:tc>
          <w:tcPr>
            <w:tcW w:w="14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4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5</w:t>
            </w:r>
          </w:p>
        </w:tc>
        <w:tc>
          <w:tcPr>
            <w:tcW w:w="14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5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5</w:t>
            </w:r>
          </w:p>
        </w:tc>
      </w:tr>
      <w:tr>
        <w:trPr>
          <w:cantSplit w:val="false"/>
        </w:trPr>
        <w:tc>
          <w:tcPr>
            <w:tcW w:w="254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Args</w:t>
            </w:r>
          </w:p>
        </w:tc>
        <w:tc>
          <w:tcPr>
            <w:tcW w:w="14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4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6(1)</w:t>
            </w:r>
          </w:p>
        </w:tc>
        <w:tc>
          <w:tcPr>
            <w:tcW w:w="14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6(2)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6(3)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Объединим </w:t>
      </w:r>
      <w:r>
        <w:rPr>
          <w:i/>
          <w:iCs/>
        </w:rPr>
        <w:t>Command1</w:t>
      </w:r>
      <w:r>
        <w:rPr/>
        <w:t xml:space="preserve"> и </w:t>
      </w:r>
      <w:r>
        <w:rPr>
          <w:i/>
          <w:iCs/>
        </w:rPr>
        <w:t>Command2</w:t>
      </w:r>
      <w:r>
        <w:rPr/>
        <w:t>:</w:t>
      </w:r>
    </w:p>
    <w:p>
      <w:pPr>
        <w:pStyle w:val="Normal"/>
        <w:jc w:val="both"/>
        <w:rPr/>
      </w:pPr>
      <w:r>
        <w:rPr/>
        <w:t>1) Правила 1 и 3 объединяем в одно</w:t>
      </w:r>
    </w:p>
    <w:p>
      <w:pPr>
        <w:pStyle w:val="Normal"/>
        <w:jc w:val="both"/>
        <w:rPr/>
      </w:pPr>
      <w:r>
        <w:rPr/>
        <w:t>2) Правило 2 и 4 объединяем так, чтобы правые части правил стали вариантами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В итоге получаем следующий набор правил:</w:t>
      </w:r>
    </w:p>
    <w:p>
      <w:pPr>
        <w:pStyle w:val="Normal"/>
        <w:jc w:val="both"/>
        <w:rPr>
          <w:b w:val="false"/>
          <w:bCs w:val="false"/>
          <w:i/>
          <w:iCs/>
        </w:rPr>
      </w:pPr>
      <w:r>
        <w:rPr/>
        <w:t xml:space="preserve">1) </w:t>
      </w:r>
      <w:r>
        <w:rPr>
          <w:i/>
          <w:iCs/>
        </w:rPr>
        <w:t>Command</w:t>
      </w:r>
      <w:r>
        <w:rPr/>
        <w:t xml:space="preserve"> = </w:t>
      </w:r>
      <w:r>
        <w:rPr>
          <w:b/>
          <w:bCs/>
        </w:rPr>
        <w:t>interface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i/>
          <w:iCs/>
        </w:rPr>
        <w:t>CommandRest</w:t>
      </w:r>
    </w:p>
    <w:p>
      <w:pPr>
        <w:pStyle w:val="Normal"/>
        <w:jc w:val="both"/>
        <w:rPr>
          <w:b w:val="false"/>
          <w:bCs w:val="false"/>
          <w:i/>
          <w:iCs/>
        </w:rPr>
      </w:pPr>
      <w:r>
        <w:rPr>
          <w:b w:val="false"/>
          <w:bCs w:val="false"/>
        </w:rPr>
        <w:t xml:space="preserve">2) 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</w:rPr>
        <w:t xml:space="preserve"> = 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</w:rPr>
        <w:t xml:space="preserve"> | </w:t>
      </w:r>
      <w:r>
        <w:rPr>
          <w:b/>
          <w:bCs/>
        </w:rPr>
        <w:t>range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i/>
          <w:iCs/>
        </w:rPr>
        <w:t>CommandRest2</w:t>
      </w:r>
    </w:p>
    <w:p>
      <w:pPr>
        <w:pStyle w:val="Normal"/>
        <w:jc w:val="both"/>
        <w:rPr>
          <w:i/>
          <w:iCs/>
        </w:rPr>
      </w:pPr>
      <w:r>
        <w:rPr>
          <w:b w:val="false"/>
          <w:bCs w:val="false"/>
          <w:i w:val="false"/>
          <w:iCs w:val="false"/>
        </w:rPr>
        <w:t xml:space="preserve">3) </w:t>
      </w:r>
      <w:r>
        <w:rPr>
          <w:b w:val="false"/>
          <w:bCs w:val="false"/>
          <w:i/>
          <w:iCs/>
        </w:rPr>
        <w:t>CommandRest2</w:t>
      </w:r>
      <w:r>
        <w:rPr>
          <w:b w:val="false"/>
          <w:bCs w:val="false"/>
          <w:i w:val="false"/>
          <w:iCs w:val="false"/>
        </w:rPr>
        <w:t xml:space="preserve"> = </w:t>
      </w:r>
      <w:r>
        <w:rPr>
          <w:i/>
          <w:iCs/>
        </w:rPr>
        <w:t>Args</w:t>
      </w:r>
    </w:p>
    <w:p>
      <w:pPr>
        <w:pStyle w:val="Normal"/>
        <w:jc w:val="both"/>
        <w:rPr>
          <w:b/>
          <w:bCs/>
        </w:rPr>
      </w:pPr>
      <w:r>
        <w:rPr>
          <w:i w:val="false"/>
          <w:iCs w:val="false"/>
        </w:rPr>
        <w:t>4)</w:t>
      </w:r>
      <w:r>
        <w:rPr>
          <w:i/>
          <w:iCs/>
        </w:rPr>
        <w:t xml:space="preserve"> Args</w:t>
      </w:r>
      <w:r>
        <w:rPr/>
        <w:t xml:space="preserve"> = </w:t>
      </w:r>
      <w:r>
        <w:rPr>
          <w:b/>
          <w:bCs/>
          <w:i/>
          <w:iCs/>
        </w:rPr>
        <w:t>Word</w:t>
      </w:r>
      <w:r>
        <w:rPr/>
        <w:t xml:space="preserve"> </w:t>
      </w:r>
      <w:r>
        <w:rPr>
          <w:i/>
          <w:iCs/>
        </w:rPr>
        <w:t>Args</w:t>
      </w:r>
      <w:r>
        <w:rPr>
          <w:i w:val="false"/>
          <w:iCs w:val="false"/>
        </w:rPr>
        <w:t xml:space="preserve"> | </w:t>
      </w:r>
      <w:r>
        <w:rPr>
          <w:b/>
          <w:bCs/>
          <w:i/>
          <w:iCs/>
        </w:rPr>
        <w:t>String</w:t>
      </w:r>
      <w:r>
        <w:rPr>
          <w:i w:val="false"/>
          <w:iCs w:val="false"/>
        </w:rPr>
        <w:t xml:space="preserve"> </w:t>
      </w:r>
      <w:r>
        <w:rPr>
          <w:i/>
          <w:iCs/>
        </w:rPr>
        <w:t>Args</w:t>
      </w:r>
      <w:r>
        <w:rPr/>
        <w:t xml:space="preserve"> | </w:t>
      </w:r>
      <w:r>
        <w:rPr>
          <w:b/>
          <w:bCs/>
        </w:rPr>
        <w:t>''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Для таблицы синтаксического анализа это приведет к объединению строк 1 и 3, 2 и 4: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547"/>
        <w:gridCol w:w="1418"/>
        <w:gridCol w:w="1419"/>
        <w:gridCol w:w="1408"/>
        <w:gridCol w:w="1419"/>
        <w:gridCol w:w="1425"/>
      </w:tblGrid>
      <w:tr>
        <w:trPr>
          <w:cantSplit w:val="false"/>
        </w:trPr>
        <w:tc>
          <w:tcPr>
            <w:tcW w:w="2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interface</w:t>
            </w:r>
          </w:p>
        </w:tc>
        <w:tc>
          <w:tcPr>
            <w:tcW w:w="1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  <w:tc>
          <w:tcPr>
            <w:tcW w:w="1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Word</w:t>
            </w:r>
          </w:p>
        </w:tc>
        <w:tc>
          <w:tcPr>
            <w:tcW w:w="1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both"/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'$'</w:t>
            </w:r>
          </w:p>
        </w:tc>
      </w:tr>
      <w:tr>
        <w:trPr>
          <w:cantSplit w:val="false"/>
        </w:trPr>
        <w:tc>
          <w:tcPr>
            <w:tcW w:w="254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Command</w:t>
            </w:r>
          </w:p>
        </w:tc>
        <w:tc>
          <w:tcPr>
            <w:tcW w:w="14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1</w:t>
            </w:r>
          </w:p>
        </w:tc>
        <w:tc>
          <w:tcPr>
            <w:tcW w:w="14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4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54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CommandRest</w:t>
            </w:r>
          </w:p>
        </w:tc>
        <w:tc>
          <w:tcPr>
            <w:tcW w:w="14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4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2(2)</w:t>
            </w:r>
          </w:p>
        </w:tc>
        <w:tc>
          <w:tcPr>
            <w:tcW w:w="1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2(1)</w:t>
            </w:r>
          </w:p>
        </w:tc>
        <w:tc>
          <w:tcPr>
            <w:tcW w:w="14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2(1)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2(1)</w:t>
            </w:r>
          </w:p>
        </w:tc>
      </w:tr>
      <w:tr>
        <w:trPr>
          <w:cantSplit w:val="false"/>
        </w:trPr>
        <w:tc>
          <w:tcPr>
            <w:tcW w:w="254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CommandRest2</w:t>
            </w:r>
          </w:p>
        </w:tc>
        <w:tc>
          <w:tcPr>
            <w:tcW w:w="14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4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3</w:t>
            </w:r>
          </w:p>
        </w:tc>
        <w:tc>
          <w:tcPr>
            <w:tcW w:w="14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3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3</w:t>
            </w:r>
          </w:p>
        </w:tc>
      </w:tr>
      <w:tr>
        <w:trPr>
          <w:cantSplit w:val="false"/>
        </w:trPr>
        <w:tc>
          <w:tcPr>
            <w:tcW w:w="254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Args</w:t>
            </w:r>
          </w:p>
        </w:tc>
        <w:tc>
          <w:tcPr>
            <w:tcW w:w="14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4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4(1)</w:t>
            </w:r>
          </w:p>
        </w:tc>
        <w:tc>
          <w:tcPr>
            <w:tcW w:w="14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4(2)</w:t>
            </w:r>
          </w:p>
        </w:tc>
        <w:tc>
          <w:tcPr>
            <w:tcW w:w="14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4(3)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LL(1) синтаксический анализ. Пример 4: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Изначальные правила:</w:t>
      </w:r>
    </w:p>
    <w:p>
      <w:pPr>
        <w:pStyle w:val="Normal"/>
        <w:jc w:val="both"/>
        <w:rPr>
          <w:i/>
          <w:iCs/>
        </w:rPr>
      </w:pPr>
      <w:r>
        <w:rPr/>
        <w:t xml:space="preserve">1) </w:t>
      </w:r>
      <w:r>
        <w:rPr>
          <w:i/>
          <w:iCs/>
        </w:rPr>
        <w:t>Command1</w:t>
      </w:r>
      <w:r>
        <w:rPr/>
        <w:t xml:space="preserve"> = </w:t>
      </w:r>
      <w:r>
        <w:rPr>
          <w:b/>
          <w:bCs/>
        </w:rPr>
        <w:t>ping</w:t>
      </w:r>
      <w:r>
        <w:rPr/>
        <w:t xml:space="preserve"> </w:t>
      </w:r>
      <w:r>
        <w:rPr>
          <w:i/>
          <w:iCs/>
        </w:rPr>
        <w:t>Args</w:t>
      </w:r>
    </w:p>
    <w:p>
      <w:pPr>
        <w:pStyle w:val="Normal"/>
        <w:jc w:val="both"/>
        <w:rPr>
          <w:i/>
          <w:iCs/>
        </w:rPr>
      </w:pPr>
      <w:r>
        <w:rPr/>
        <w:t xml:space="preserve">2) </w:t>
      </w:r>
      <w:r>
        <w:rPr>
          <w:i/>
          <w:iCs/>
        </w:rPr>
        <w:t>Command2</w:t>
      </w:r>
      <w:r>
        <w:rPr/>
        <w:t xml:space="preserve"> = </w:t>
      </w:r>
      <w:r>
        <w:rPr>
          <w:b/>
          <w:bCs/>
        </w:rPr>
        <w:t>interface</w:t>
      </w:r>
      <w:r>
        <w:rPr/>
        <w:t xml:space="preserve"> </w:t>
      </w:r>
      <w:r>
        <w:rPr>
          <w:i/>
          <w:iCs/>
        </w:rPr>
        <w:t>Args</w:t>
      </w:r>
    </w:p>
    <w:p>
      <w:pPr>
        <w:pStyle w:val="Normal"/>
        <w:jc w:val="both"/>
        <w:rPr>
          <w:i/>
          <w:iCs/>
        </w:rPr>
      </w:pPr>
      <w:r>
        <w:rPr>
          <w:b w:val="false"/>
          <w:bCs w:val="false"/>
          <w:i w:val="false"/>
          <w:iCs w:val="false"/>
        </w:rPr>
        <w:t xml:space="preserve">3) </w:t>
      </w:r>
      <w:r>
        <w:rPr>
          <w:b w:val="false"/>
          <w:bCs w:val="false"/>
          <w:i/>
          <w:iCs/>
        </w:rPr>
        <w:t>Command3</w:t>
      </w:r>
      <w:r>
        <w:rPr>
          <w:b w:val="false"/>
          <w:bCs w:val="false"/>
          <w:i w:val="false"/>
          <w:iCs w:val="false"/>
        </w:rPr>
        <w:t xml:space="preserve"> = </w:t>
      </w:r>
      <w:r>
        <w:rPr>
          <w:b/>
          <w:bCs/>
        </w:rPr>
        <w:t>interface</w:t>
      </w:r>
      <w:r>
        <w:rPr/>
        <w:t xml:space="preserve"> </w:t>
      </w:r>
      <w:r>
        <w:rPr>
          <w:b/>
          <w:bCs/>
        </w:rPr>
        <w:t>range</w:t>
      </w:r>
      <w:r>
        <w:rPr/>
        <w:t xml:space="preserve"> </w:t>
      </w:r>
      <w:r>
        <w:rPr>
          <w:i/>
          <w:iCs/>
        </w:rPr>
        <w:t>Args</w:t>
      </w:r>
    </w:p>
    <w:p>
      <w:pPr>
        <w:pStyle w:val="Normal"/>
        <w:jc w:val="both"/>
        <w:rPr>
          <w:b/>
          <w:bCs/>
        </w:rPr>
      </w:pPr>
      <w:r>
        <w:rPr/>
        <w:t xml:space="preserve">3) </w:t>
      </w:r>
      <w:r>
        <w:rPr>
          <w:i/>
          <w:iCs/>
        </w:rPr>
        <w:t>Args</w:t>
      </w:r>
      <w:r>
        <w:rPr/>
        <w:t xml:space="preserve"> = </w:t>
      </w:r>
      <w:r>
        <w:rPr>
          <w:b w:val="false"/>
          <w:bCs w:val="false"/>
          <w:i/>
          <w:iCs/>
        </w:rPr>
        <w:t>Arg</w:t>
      </w:r>
      <w:r>
        <w:rPr/>
        <w:t xml:space="preserve"> </w:t>
      </w:r>
      <w:r>
        <w:rPr>
          <w:i/>
          <w:iCs/>
        </w:rPr>
        <w:t>Args</w:t>
      </w:r>
      <w:r>
        <w:rPr>
          <w:i w:val="false"/>
          <w:iCs w:val="false"/>
        </w:rPr>
        <w:t xml:space="preserve"> | </w:t>
      </w:r>
      <w:r>
        <w:rPr>
          <w:b/>
          <w:bCs/>
        </w:rPr>
        <w:t>''</w:t>
      </w:r>
    </w:p>
    <w:p>
      <w:pPr>
        <w:pStyle w:val="Normal"/>
        <w:jc w:val="both"/>
        <w:rPr>
          <w:b/>
          <w:bCs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4) </w:t>
      </w:r>
      <w:r>
        <w:rPr>
          <w:b w:val="false"/>
          <w:bCs w:val="false"/>
          <w:i/>
          <w:iCs/>
        </w:rPr>
        <w:t>Arg</w:t>
      </w:r>
      <w:r>
        <w:rPr>
          <w:b w:val="false"/>
          <w:bCs w:val="false"/>
          <w:i w:val="false"/>
          <w:iCs w:val="false"/>
        </w:rPr>
        <w:t xml:space="preserve"> = </w:t>
      </w:r>
      <w:r>
        <w:rPr>
          <w:b/>
          <w:bCs/>
          <w:i w:val="false"/>
          <w:iCs w:val="false"/>
        </w:rPr>
        <w:t>Word</w:t>
      </w:r>
      <w:r>
        <w:rPr>
          <w:b w:val="false"/>
          <w:bCs w:val="false"/>
          <w:i w:val="false"/>
          <w:iCs w:val="false"/>
        </w:rPr>
        <w:t xml:space="preserve"> | </w:t>
      </w:r>
      <w:r>
        <w:rPr>
          <w:b/>
          <w:bCs/>
          <w:i w:val="false"/>
          <w:iCs w:val="false"/>
        </w:rPr>
        <w:t>String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Преобразованные правила:</w:t>
      </w:r>
    </w:p>
    <w:p>
      <w:pPr>
        <w:pStyle w:val="Normal"/>
        <w:jc w:val="both"/>
        <w:rPr>
          <w:b w:val="false"/>
          <w:bCs w:val="false"/>
          <w:i/>
          <w:iCs/>
        </w:rPr>
      </w:pPr>
      <w:r>
        <w:rPr/>
        <w:t xml:space="preserve">1) </w:t>
      </w:r>
      <w:r>
        <w:rPr>
          <w:i/>
          <w:iCs/>
        </w:rPr>
        <w:t>Command1</w:t>
      </w:r>
      <w:r>
        <w:rPr/>
        <w:t xml:space="preserve"> = </w:t>
      </w:r>
      <w:r>
        <w:rPr>
          <w:b/>
          <w:bCs/>
        </w:rPr>
        <w:t>ping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i/>
          <w:iCs/>
        </w:rPr>
        <w:t>CommandRest1</w:t>
      </w:r>
    </w:p>
    <w:p>
      <w:pPr>
        <w:pStyle w:val="Normal"/>
        <w:jc w:val="both"/>
        <w:rPr>
          <w:b w:val="false"/>
          <w:bCs w:val="false"/>
          <w:i/>
          <w:iCs/>
        </w:rPr>
      </w:pPr>
      <w:r>
        <w:rPr>
          <w:b w:val="false"/>
          <w:bCs w:val="false"/>
          <w:i w:val="false"/>
          <w:iCs w:val="false"/>
        </w:rPr>
        <w:t xml:space="preserve">2) </w:t>
      </w:r>
      <w:r>
        <w:rPr>
          <w:b w:val="false"/>
          <w:bCs w:val="false"/>
          <w:i/>
          <w:iCs/>
        </w:rPr>
        <w:t>CommandRest1</w:t>
      </w:r>
      <w:r>
        <w:rPr>
          <w:b w:val="false"/>
          <w:bCs w:val="false"/>
          <w:i w:val="false"/>
          <w:iCs w:val="false"/>
        </w:rPr>
        <w:t xml:space="preserve"> = </w:t>
      </w:r>
      <w:r>
        <w:rPr>
          <w:b w:val="false"/>
          <w:bCs w:val="false"/>
          <w:i/>
          <w:iCs/>
        </w:rPr>
        <w:t>Args</w:t>
      </w:r>
    </w:p>
    <w:p>
      <w:pPr>
        <w:pStyle w:val="Normal"/>
        <w:jc w:val="both"/>
        <w:rPr>
          <w:b w:val="false"/>
          <w:bCs w:val="false"/>
          <w:i/>
          <w:iCs/>
        </w:rPr>
      </w:pPr>
      <w:r>
        <w:rPr/>
        <w:t xml:space="preserve">3) </w:t>
      </w:r>
      <w:r>
        <w:rPr>
          <w:i/>
          <w:iCs/>
        </w:rPr>
        <w:t>Command2</w:t>
      </w:r>
      <w:r>
        <w:rPr/>
        <w:t xml:space="preserve"> = </w:t>
      </w:r>
      <w:r>
        <w:rPr>
          <w:b/>
          <w:bCs/>
        </w:rPr>
        <w:t>interface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i/>
          <w:iCs/>
        </w:rPr>
        <w:t>CommandRest2</w:t>
      </w:r>
    </w:p>
    <w:p>
      <w:pPr>
        <w:pStyle w:val="Normal"/>
        <w:jc w:val="both"/>
        <w:rPr>
          <w:i/>
          <w:iCs/>
        </w:rPr>
      </w:pPr>
      <w:r>
        <w:rPr>
          <w:b w:val="false"/>
          <w:bCs w:val="false"/>
          <w:i w:val="false"/>
          <w:iCs w:val="false"/>
        </w:rPr>
        <w:t xml:space="preserve">4) </w:t>
      </w:r>
      <w:r>
        <w:rPr>
          <w:b w:val="false"/>
          <w:bCs w:val="false"/>
          <w:i/>
          <w:iCs/>
        </w:rPr>
        <w:t>CommandRest2</w:t>
      </w:r>
      <w:r>
        <w:rPr>
          <w:b w:val="false"/>
          <w:bCs w:val="false"/>
          <w:i w:val="false"/>
          <w:iCs w:val="false"/>
        </w:rPr>
        <w:t xml:space="preserve"> = </w:t>
      </w:r>
      <w:r>
        <w:rPr>
          <w:i/>
          <w:iCs/>
        </w:rPr>
        <w:t>Args</w:t>
      </w:r>
    </w:p>
    <w:p>
      <w:pPr>
        <w:pStyle w:val="Normal"/>
        <w:jc w:val="both"/>
        <w:rPr>
          <w:b w:val="false"/>
          <w:bCs w:val="false"/>
          <w:i/>
          <w:iCs/>
        </w:rPr>
      </w:pPr>
      <w:r>
        <w:rPr>
          <w:b w:val="false"/>
          <w:bCs w:val="false"/>
          <w:i w:val="false"/>
          <w:iCs w:val="false"/>
        </w:rPr>
        <w:t xml:space="preserve">5) </w:t>
      </w:r>
      <w:r>
        <w:rPr>
          <w:b w:val="false"/>
          <w:bCs w:val="false"/>
          <w:i/>
          <w:iCs/>
        </w:rPr>
        <w:t>Command3</w:t>
      </w:r>
      <w:r>
        <w:rPr>
          <w:b w:val="false"/>
          <w:bCs w:val="false"/>
          <w:i w:val="false"/>
          <w:iCs w:val="false"/>
        </w:rPr>
        <w:t xml:space="preserve"> = </w:t>
      </w:r>
      <w:r>
        <w:rPr>
          <w:b/>
          <w:bCs/>
        </w:rPr>
        <w:t>interface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i/>
          <w:iCs/>
        </w:rPr>
        <w:t>CommandRest3</w:t>
      </w:r>
    </w:p>
    <w:p>
      <w:pPr>
        <w:pStyle w:val="Normal"/>
        <w:jc w:val="both"/>
        <w:rPr>
          <w:b w:val="false"/>
          <w:bCs w:val="false"/>
          <w:i/>
          <w:iCs/>
        </w:rPr>
      </w:pPr>
      <w:r>
        <w:rPr>
          <w:b w:val="false"/>
          <w:bCs w:val="false"/>
        </w:rPr>
        <w:t xml:space="preserve">6) </w:t>
      </w:r>
      <w:r>
        <w:rPr>
          <w:b w:val="false"/>
          <w:bCs w:val="false"/>
          <w:i/>
          <w:iCs/>
        </w:rPr>
        <w:t>CommandRest3</w:t>
      </w:r>
      <w:r>
        <w:rPr>
          <w:b w:val="false"/>
          <w:bCs w:val="false"/>
        </w:rPr>
        <w:t xml:space="preserve"> = </w:t>
      </w:r>
      <w:r>
        <w:rPr>
          <w:b/>
          <w:bCs/>
        </w:rPr>
        <w:t>range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i/>
          <w:iCs/>
        </w:rPr>
        <w:t>CommandRest4</w:t>
      </w:r>
    </w:p>
    <w:p>
      <w:pPr>
        <w:pStyle w:val="Normal"/>
        <w:jc w:val="both"/>
        <w:rPr>
          <w:i/>
          <w:iCs/>
        </w:rPr>
      </w:pPr>
      <w:r>
        <w:rPr>
          <w:b w:val="false"/>
          <w:bCs w:val="false"/>
          <w:i w:val="false"/>
          <w:iCs w:val="false"/>
        </w:rPr>
        <w:t xml:space="preserve">7) </w:t>
      </w:r>
      <w:r>
        <w:rPr>
          <w:b w:val="false"/>
          <w:bCs w:val="false"/>
          <w:i/>
          <w:iCs/>
        </w:rPr>
        <w:t>CommandRest4</w:t>
      </w:r>
      <w:r>
        <w:rPr>
          <w:b w:val="false"/>
          <w:bCs w:val="false"/>
          <w:i w:val="false"/>
          <w:iCs w:val="false"/>
        </w:rPr>
        <w:t xml:space="preserve"> = </w:t>
      </w:r>
      <w:r>
        <w:rPr>
          <w:i/>
          <w:iCs/>
        </w:rPr>
        <w:t>Args</w:t>
      </w:r>
    </w:p>
    <w:p>
      <w:pPr>
        <w:pStyle w:val="Normal"/>
        <w:jc w:val="both"/>
        <w:rPr>
          <w:b/>
          <w:bCs/>
        </w:rPr>
      </w:pPr>
      <w:r>
        <w:rPr>
          <w:i w:val="false"/>
          <w:iCs w:val="false"/>
        </w:rPr>
        <w:t>8)</w:t>
      </w:r>
      <w:r>
        <w:rPr>
          <w:i/>
          <w:iCs/>
        </w:rPr>
        <w:t xml:space="preserve"> Args</w:t>
      </w:r>
      <w:r>
        <w:rPr/>
        <w:t xml:space="preserve"> = </w:t>
      </w:r>
      <w:r>
        <w:rPr>
          <w:b/>
          <w:bCs/>
          <w:i/>
          <w:iCs/>
        </w:rPr>
        <w:t>Word</w:t>
      </w:r>
      <w:r>
        <w:rPr/>
        <w:t xml:space="preserve"> </w:t>
      </w:r>
      <w:r>
        <w:rPr>
          <w:i/>
          <w:iCs/>
        </w:rPr>
        <w:t>Args</w:t>
      </w:r>
      <w:r>
        <w:rPr>
          <w:i w:val="false"/>
          <w:iCs w:val="false"/>
        </w:rPr>
        <w:t xml:space="preserve"> | </w:t>
      </w:r>
      <w:r>
        <w:rPr>
          <w:b/>
          <w:bCs/>
          <w:i/>
          <w:iCs/>
        </w:rPr>
        <w:t>String</w:t>
      </w:r>
      <w:r>
        <w:rPr>
          <w:i w:val="false"/>
          <w:iCs w:val="false"/>
        </w:rPr>
        <w:t xml:space="preserve"> </w:t>
      </w:r>
      <w:r>
        <w:rPr>
          <w:i/>
          <w:iCs/>
        </w:rPr>
        <w:t>Args</w:t>
      </w:r>
      <w:r>
        <w:rPr/>
        <w:t xml:space="preserve"> | </w:t>
      </w:r>
      <w:r>
        <w:rPr>
          <w:b/>
          <w:bCs/>
        </w:rPr>
        <w:t>''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FIRST(</w:t>
      </w:r>
      <w:r>
        <w:rPr>
          <w:b w:val="false"/>
          <w:bCs w:val="false"/>
          <w:i/>
          <w:iCs/>
        </w:rPr>
        <w:t>Command1</w:t>
      </w:r>
      <w:r>
        <w:rPr>
          <w:b w:val="false"/>
          <w:bCs w:val="false"/>
        </w:rPr>
        <w:t>) = {</w:t>
      </w:r>
      <w:r>
        <w:rPr>
          <w:b/>
          <w:bCs/>
        </w:rPr>
        <w:t>ping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FOLLOW(</w:t>
      </w:r>
      <w:r>
        <w:rPr>
          <w:b w:val="false"/>
          <w:bCs w:val="false"/>
          <w:i/>
          <w:iCs/>
        </w:rPr>
        <w:t>Command1</w:t>
      </w:r>
      <w:r>
        <w:rPr>
          <w:b w:val="false"/>
          <w:bCs w:val="false"/>
        </w:rPr>
        <w:t>) = {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FIRST(</w:t>
      </w:r>
      <w:r>
        <w:rPr>
          <w:b w:val="false"/>
          <w:bCs w:val="false"/>
          <w:i/>
          <w:iCs/>
        </w:rPr>
        <w:t>CommandRest1</w:t>
      </w:r>
      <w:r>
        <w:rPr>
          <w:b w:val="false"/>
          <w:bCs w:val="false"/>
        </w:rPr>
        <w:t>) = {</w:t>
      </w:r>
      <w:r>
        <w:rPr>
          <w:b/>
          <w:bCs/>
        </w:rPr>
        <w:t>Word</w:t>
      </w:r>
      <w:r>
        <w:rPr>
          <w:b w:val="false"/>
          <w:bCs w:val="false"/>
        </w:rPr>
        <w:t xml:space="preserve">, </w:t>
      </w:r>
      <w:r>
        <w:rPr>
          <w:b/>
          <w:bCs/>
        </w:rPr>
        <w:t>String</w:t>
      </w:r>
      <w:r>
        <w:rPr>
          <w:b w:val="false"/>
          <w:bCs w:val="false"/>
        </w:rPr>
        <w:t xml:space="preserve">, </w:t>
      </w:r>
      <w:r>
        <w:rPr>
          <w:b/>
          <w:bCs/>
        </w:rPr>
        <w:t>''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FOLLOW(</w:t>
      </w:r>
      <w:r>
        <w:rPr>
          <w:b w:val="false"/>
          <w:bCs w:val="false"/>
          <w:i/>
          <w:iCs/>
        </w:rPr>
        <w:t>CommandRest1</w:t>
      </w:r>
      <w:r>
        <w:rPr>
          <w:b w:val="false"/>
          <w:bCs w:val="false"/>
          <w:i w:val="false"/>
          <w:iCs w:val="false"/>
        </w:rPr>
        <w:t>) = {</w:t>
      </w:r>
      <w:r>
        <w:rPr>
          <w:b/>
          <w:bCs/>
          <w:i w:val="false"/>
          <w:iCs w:val="false"/>
        </w:rPr>
        <w:t>'$'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FIRST(</w:t>
      </w:r>
      <w:r>
        <w:rPr>
          <w:b w:val="false"/>
          <w:bCs w:val="false"/>
          <w:i/>
          <w:iCs/>
        </w:rPr>
        <w:t>Command2</w:t>
      </w:r>
      <w:r>
        <w:rPr>
          <w:b w:val="false"/>
          <w:bCs w:val="false"/>
        </w:rPr>
        <w:t>) = {</w:t>
      </w:r>
      <w:r>
        <w:rPr>
          <w:b/>
          <w:bCs/>
        </w:rPr>
        <w:t>interface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FOLLOW(</w:t>
      </w:r>
      <w:r>
        <w:rPr>
          <w:b w:val="false"/>
          <w:bCs w:val="false"/>
          <w:i/>
          <w:iCs/>
        </w:rPr>
        <w:t>Command2</w:t>
      </w:r>
      <w:r>
        <w:rPr>
          <w:b w:val="false"/>
          <w:bCs w:val="false"/>
        </w:rPr>
        <w:t>) = {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FIRST(</w:t>
      </w:r>
      <w:r>
        <w:rPr>
          <w:b w:val="false"/>
          <w:bCs w:val="false"/>
          <w:i/>
          <w:iCs/>
        </w:rPr>
        <w:t>CommandRest2</w:t>
      </w:r>
      <w:r>
        <w:rPr>
          <w:b w:val="false"/>
          <w:bCs w:val="false"/>
        </w:rPr>
        <w:t>) = {</w:t>
      </w:r>
      <w:r>
        <w:rPr>
          <w:b/>
          <w:bCs/>
        </w:rPr>
        <w:t>Word</w:t>
      </w:r>
      <w:r>
        <w:rPr>
          <w:b w:val="false"/>
          <w:bCs w:val="false"/>
        </w:rPr>
        <w:t xml:space="preserve">, </w:t>
      </w:r>
      <w:r>
        <w:rPr>
          <w:b/>
          <w:bCs/>
        </w:rPr>
        <w:t>String</w:t>
      </w:r>
      <w:r>
        <w:rPr>
          <w:b w:val="false"/>
          <w:bCs w:val="false"/>
        </w:rPr>
        <w:t xml:space="preserve">, </w:t>
      </w:r>
      <w:r>
        <w:rPr>
          <w:b/>
          <w:bCs/>
        </w:rPr>
        <w:t>''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FOLLOW(</w:t>
      </w:r>
      <w:r>
        <w:rPr>
          <w:b w:val="false"/>
          <w:bCs w:val="false"/>
          <w:i/>
          <w:iCs/>
        </w:rPr>
        <w:t>CommandRest2</w:t>
      </w:r>
      <w:r>
        <w:rPr>
          <w:b w:val="false"/>
          <w:bCs w:val="false"/>
        </w:rPr>
        <w:t>) = {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FIRST(</w:t>
      </w:r>
      <w:r>
        <w:rPr>
          <w:b w:val="false"/>
          <w:bCs w:val="false"/>
          <w:i/>
          <w:iCs/>
        </w:rPr>
        <w:t>Command3</w:t>
      </w:r>
      <w:r>
        <w:rPr>
          <w:b w:val="false"/>
          <w:bCs w:val="false"/>
        </w:rPr>
        <w:t>) = {</w:t>
      </w:r>
      <w:r>
        <w:rPr>
          <w:b/>
          <w:bCs/>
        </w:rPr>
        <w:t>interface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FOLLOW(</w:t>
      </w:r>
      <w:r>
        <w:rPr>
          <w:b w:val="false"/>
          <w:bCs w:val="false"/>
          <w:i/>
          <w:iCs/>
        </w:rPr>
        <w:t>Command3</w:t>
      </w:r>
      <w:r>
        <w:rPr>
          <w:b w:val="false"/>
          <w:bCs w:val="false"/>
        </w:rPr>
        <w:t>) = {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FIRST(</w:t>
      </w:r>
      <w:r>
        <w:rPr>
          <w:b w:val="false"/>
          <w:bCs w:val="false"/>
          <w:i/>
          <w:iCs/>
        </w:rPr>
        <w:t>CommandRest3</w:t>
      </w:r>
      <w:r>
        <w:rPr>
          <w:b w:val="false"/>
          <w:bCs w:val="false"/>
        </w:rPr>
        <w:t>) = {</w:t>
      </w:r>
      <w:r>
        <w:rPr>
          <w:b/>
          <w:bCs/>
        </w:rPr>
        <w:t>range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FOLLOW(</w:t>
      </w:r>
      <w:r>
        <w:rPr>
          <w:b w:val="false"/>
          <w:bCs w:val="false"/>
          <w:i/>
          <w:iCs/>
        </w:rPr>
        <w:t>CommandRest3</w:t>
      </w:r>
      <w:r>
        <w:rPr>
          <w:b w:val="false"/>
          <w:bCs w:val="false"/>
        </w:rPr>
        <w:t>) = {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FIRST(</w:t>
      </w:r>
      <w:r>
        <w:rPr>
          <w:b w:val="false"/>
          <w:bCs w:val="false"/>
          <w:i/>
          <w:iCs/>
        </w:rPr>
        <w:t>CommandRest4</w:t>
      </w:r>
      <w:r>
        <w:rPr>
          <w:b w:val="false"/>
          <w:bCs w:val="false"/>
        </w:rPr>
        <w:t>) = {</w:t>
      </w:r>
      <w:r>
        <w:rPr>
          <w:b/>
          <w:bCs/>
        </w:rPr>
        <w:t>Word</w:t>
      </w:r>
      <w:r>
        <w:rPr>
          <w:b w:val="false"/>
          <w:bCs w:val="false"/>
        </w:rPr>
        <w:t xml:space="preserve">, </w:t>
      </w:r>
      <w:r>
        <w:rPr>
          <w:b/>
          <w:bCs/>
        </w:rPr>
        <w:t>String</w:t>
      </w:r>
      <w:r>
        <w:rPr>
          <w:b w:val="false"/>
          <w:bCs w:val="false"/>
        </w:rPr>
        <w:t xml:space="preserve">, </w:t>
      </w:r>
      <w:r>
        <w:rPr>
          <w:b/>
          <w:bCs/>
        </w:rPr>
        <w:t>''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FOLLOW(</w:t>
      </w:r>
      <w:r>
        <w:rPr>
          <w:b w:val="false"/>
          <w:bCs w:val="false"/>
          <w:i/>
          <w:iCs/>
        </w:rPr>
        <w:t>CommandRest4</w:t>
      </w:r>
      <w:r>
        <w:rPr>
          <w:b w:val="false"/>
          <w:bCs w:val="false"/>
        </w:rPr>
        <w:t>) = {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FIRST(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</w:rPr>
        <w:t>) = {</w:t>
      </w:r>
      <w:r>
        <w:rPr>
          <w:b/>
          <w:bCs/>
        </w:rPr>
        <w:t>Word</w:t>
      </w:r>
      <w:r>
        <w:rPr>
          <w:b w:val="false"/>
          <w:bCs w:val="false"/>
        </w:rPr>
        <w:t xml:space="preserve">, </w:t>
      </w:r>
      <w:r>
        <w:rPr>
          <w:b/>
          <w:bCs/>
        </w:rPr>
        <w:t>String</w:t>
      </w:r>
      <w:r>
        <w:rPr>
          <w:b w:val="false"/>
          <w:bCs w:val="false"/>
        </w:rPr>
        <w:t xml:space="preserve">, </w:t>
      </w:r>
      <w:r>
        <w:rPr>
          <w:b/>
          <w:bCs/>
        </w:rPr>
        <w:t>''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FOLLOW(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  <w:i w:val="false"/>
          <w:iCs w:val="false"/>
        </w:rPr>
        <w:t>) = {</w:t>
      </w:r>
      <w:r>
        <w:rPr>
          <w:b/>
          <w:bCs/>
          <w:i w:val="false"/>
          <w:iCs w:val="false"/>
        </w:rPr>
        <w:t>'$'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Command1</w:t>
      </w:r>
      <w:r>
        <w:rPr>
          <w:b w:val="false"/>
          <w:bCs w:val="false"/>
        </w:rPr>
        <w:t xml:space="preserve">, </w:t>
      </w:r>
      <w:r>
        <w:rPr>
          <w:b/>
          <w:bCs/>
        </w:rPr>
        <w:t>ping</w:t>
      </w:r>
      <w:r>
        <w:rPr>
          <w:b w:val="false"/>
          <w:bCs w:val="false"/>
        </w:rPr>
        <w:t>] = 1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CommandRest1</w:t>
      </w:r>
      <w:r>
        <w:rPr>
          <w:b w:val="false"/>
          <w:bCs w:val="false"/>
        </w:rPr>
        <w:t xml:space="preserve">, </w:t>
      </w:r>
      <w:r>
        <w:rPr>
          <w:b/>
          <w:bCs/>
        </w:rPr>
        <w:t>Word</w:t>
      </w:r>
      <w:r>
        <w:rPr>
          <w:b w:val="false"/>
          <w:bCs w:val="false"/>
        </w:rPr>
        <w:t>] = 2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CommandRest1</w:t>
      </w:r>
      <w:r>
        <w:rPr>
          <w:b w:val="false"/>
          <w:bCs w:val="false"/>
        </w:rPr>
        <w:t xml:space="preserve">, </w:t>
      </w:r>
      <w:r>
        <w:rPr>
          <w:b/>
          <w:bCs/>
        </w:rPr>
        <w:t>String</w:t>
      </w:r>
      <w:r>
        <w:rPr>
          <w:b w:val="false"/>
          <w:bCs w:val="false"/>
        </w:rPr>
        <w:t>] = 2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M[</w:t>
      </w:r>
      <w:r>
        <w:rPr>
          <w:b w:val="false"/>
          <w:bCs w:val="false"/>
          <w:i/>
          <w:iCs/>
        </w:rPr>
        <w:t>CommandRest1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/>
          <w:bCs/>
          <w:i w:val="false"/>
          <w:iCs w:val="false"/>
        </w:rPr>
        <w:t>'$'</w:t>
      </w:r>
      <w:r>
        <w:rPr>
          <w:b w:val="false"/>
          <w:bCs w:val="false"/>
          <w:i w:val="false"/>
          <w:iCs w:val="false"/>
        </w:rPr>
        <w:t>] = 2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Command2</w:t>
      </w:r>
      <w:r>
        <w:rPr>
          <w:b w:val="false"/>
          <w:bCs w:val="false"/>
        </w:rPr>
        <w:t xml:space="preserve">, </w:t>
      </w:r>
      <w:r>
        <w:rPr>
          <w:b/>
          <w:bCs/>
        </w:rPr>
        <w:t>interface</w:t>
      </w:r>
      <w:r>
        <w:rPr>
          <w:b w:val="false"/>
          <w:bCs w:val="false"/>
        </w:rPr>
        <w:t>] = 3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CommandRest2</w:t>
      </w:r>
      <w:r>
        <w:rPr>
          <w:b w:val="false"/>
          <w:bCs w:val="false"/>
        </w:rPr>
        <w:t xml:space="preserve">, </w:t>
      </w:r>
      <w:r>
        <w:rPr>
          <w:b/>
          <w:bCs/>
        </w:rPr>
        <w:t>Word</w:t>
      </w:r>
      <w:r>
        <w:rPr>
          <w:b w:val="false"/>
          <w:bCs w:val="false"/>
        </w:rPr>
        <w:t>] = 4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CommandRest2</w:t>
      </w:r>
      <w:r>
        <w:rPr>
          <w:b w:val="false"/>
          <w:bCs w:val="false"/>
        </w:rPr>
        <w:t xml:space="preserve">, </w:t>
      </w:r>
      <w:r>
        <w:rPr>
          <w:b/>
          <w:bCs/>
        </w:rPr>
        <w:t>String</w:t>
      </w:r>
      <w:r>
        <w:rPr>
          <w:b w:val="false"/>
          <w:bCs w:val="false"/>
        </w:rPr>
        <w:t>] = 4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CommandRest2</w:t>
      </w:r>
      <w:r>
        <w:rPr>
          <w:b w:val="false"/>
          <w:bCs w:val="false"/>
        </w:rPr>
        <w:t xml:space="preserve">, </w:t>
      </w:r>
      <w:r>
        <w:rPr>
          <w:b/>
          <w:bCs/>
          <w:i w:val="false"/>
          <w:iCs w:val="false"/>
        </w:rPr>
        <w:t>'$'</w:t>
      </w:r>
      <w:r>
        <w:rPr>
          <w:b w:val="false"/>
          <w:bCs w:val="false"/>
        </w:rPr>
        <w:t>] = 4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Command3</w:t>
      </w:r>
      <w:r>
        <w:rPr>
          <w:b w:val="false"/>
          <w:bCs w:val="false"/>
        </w:rPr>
        <w:t xml:space="preserve">, </w:t>
      </w:r>
      <w:r>
        <w:rPr>
          <w:b/>
          <w:bCs/>
        </w:rPr>
        <w:t>interface</w:t>
      </w:r>
      <w:r>
        <w:rPr>
          <w:b w:val="false"/>
          <w:bCs w:val="false"/>
        </w:rPr>
        <w:t>] = 5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CommandRest3</w:t>
      </w:r>
      <w:r>
        <w:rPr>
          <w:b w:val="false"/>
          <w:bCs w:val="false"/>
        </w:rPr>
        <w:t xml:space="preserve">, </w:t>
      </w:r>
      <w:r>
        <w:rPr>
          <w:b/>
          <w:bCs/>
        </w:rPr>
        <w:t>range</w:t>
      </w:r>
      <w:r>
        <w:rPr>
          <w:b w:val="false"/>
          <w:bCs w:val="false"/>
        </w:rPr>
        <w:t>] = 6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CommandRest4</w:t>
      </w:r>
      <w:r>
        <w:rPr>
          <w:b w:val="false"/>
          <w:bCs w:val="false"/>
        </w:rPr>
        <w:t xml:space="preserve">, </w:t>
      </w:r>
      <w:r>
        <w:rPr>
          <w:b/>
          <w:bCs/>
        </w:rPr>
        <w:t>Word</w:t>
      </w:r>
      <w:r>
        <w:rPr>
          <w:b w:val="false"/>
          <w:bCs w:val="false"/>
        </w:rPr>
        <w:t>] = 7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CommandRest4</w:t>
      </w:r>
      <w:r>
        <w:rPr>
          <w:b w:val="false"/>
          <w:bCs w:val="false"/>
        </w:rPr>
        <w:t xml:space="preserve">, </w:t>
      </w:r>
      <w:r>
        <w:rPr>
          <w:b/>
          <w:bCs/>
        </w:rPr>
        <w:t>String</w:t>
      </w:r>
      <w:r>
        <w:rPr>
          <w:b w:val="false"/>
          <w:bCs w:val="false"/>
        </w:rPr>
        <w:t>] = 7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CommandRest4</w:t>
      </w:r>
      <w:r>
        <w:rPr>
          <w:b w:val="false"/>
          <w:bCs w:val="false"/>
        </w:rPr>
        <w:t xml:space="preserve">, </w:t>
      </w:r>
      <w:r>
        <w:rPr>
          <w:b/>
          <w:bCs/>
          <w:i w:val="false"/>
          <w:iCs w:val="false"/>
        </w:rPr>
        <w:t>'$'</w:t>
      </w:r>
      <w:r>
        <w:rPr>
          <w:b w:val="false"/>
          <w:bCs w:val="false"/>
        </w:rPr>
        <w:t>] = 7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M[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/>
          <w:bCs/>
          <w:i w:val="false"/>
          <w:iCs w:val="false"/>
        </w:rPr>
        <w:t>Word</w:t>
      </w:r>
      <w:r>
        <w:rPr>
          <w:b w:val="false"/>
          <w:bCs w:val="false"/>
          <w:i w:val="false"/>
          <w:iCs w:val="false"/>
        </w:rPr>
        <w:t>] = 8(1)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M[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/>
          <w:bCs/>
          <w:i w:val="false"/>
          <w:iCs w:val="false"/>
        </w:rPr>
        <w:t>String</w:t>
      </w:r>
      <w:r>
        <w:rPr>
          <w:b w:val="false"/>
          <w:bCs w:val="false"/>
          <w:i w:val="false"/>
          <w:iCs w:val="false"/>
        </w:rPr>
        <w:t>] = 8(2)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M[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/>
          <w:bCs/>
          <w:i w:val="false"/>
          <w:iCs w:val="false"/>
        </w:rPr>
        <w:t>'$'</w:t>
      </w:r>
      <w:r>
        <w:rPr>
          <w:b w:val="false"/>
          <w:bCs w:val="false"/>
          <w:i w:val="false"/>
          <w:iCs w:val="false"/>
        </w:rPr>
        <w:t>] = 8(3)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Общая таблица синтаксического анализа: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220"/>
        <w:gridCol w:w="1235"/>
        <w:gridCol w:w="1237"/>
        <w:gridCol w:w="1236"/>
        <w:gridCol w:w="1227"/>
        <w:gridCol w:w="1237"/>
        <w:gridCol w:w="1244"/>
      </w:tblGrid>
      <w:tr>
        <w:trPr>
          <w:cantSplit w:val="false"/>
        </w:trPr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ping</w:t>
            </w:r>
          </w:p>
        </w:tc>
        <w:tc>
          <w:tcPr>
            <w:tcW w:w="1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interface</w:t>
            </w:r>
          </w:p>
        </w:tc>
        <w:tc>
          <w:tcPr>
            <w:tcW w:w="1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  <w:tc>
          <w:tcPr>
            <w:tcW w:w="1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Word</w:t>
            </w:r>
          </w:p>
        </w:tc>
        <w:tc>
          <w:tcPr>
            <w:tcW w:w="1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both"/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'$'</w:t>
            </w:r>
          </w:p>
        </w:tc>
      </w:tr>
      <w:tr>
        <w:trPr>
          <w:cantSplit w:val="false"/>
        </w:trPr>
        <w:tc>
          <w:tcPr>
            <w:tcW w:w="22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Command1</w:t>
            </w:r>
          </w:p>
        </w:tc>
        <w:tc>
          <w:tcPr>
            <w:tcW w:w="12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1</w:t>
            </w:r>
          </w:p>
        </w:tc>
        <w:tc>
          <w:tcPr>
            <w:tcW w:w="12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2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CommandRest1</w:t>
            </w:r>
          </w:p>
        </w:tc>
        <w:tc>
          <w:tcPr>
            <w:tcW w:w="12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2</w:t>
            </w:r>
          </w:p>
        </w:tc>
        <w:tc>
          <w:tcPr>
            <w:tcW w:w="12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2</w:t>
            </w:r>
          </w:p>
        </w:tc>
        <w:tc>
          <w:tcPr>
            <w:tcW w:w="12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w="22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Command2</w:t>
            </w:r>
          </w:p>
        </w:tc>
        <w:tc>
          <w:tcPr>
            <w:tcW w:w="12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3</w:t>
            </w:r>
          </w:p>
        </w:tc>
        <w:tc>
          <w:tcPr>
            <w:tcW w:w="12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2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CommandRest2</w:t>
            </w:r>
          </w:p>
        </w:tc>
        <w:tc>
          <w:tcPr>
            <w:tcW w:w="12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4</w:t>
            </w:r>
          </w:p>
        </w:tc>
        <w:tc>
          <w:tcPr>
            <w:tcW w:w="12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4</w:t>
            </w:r>
          </w:p>
        </w:tc>
        <w:tc>
          <w:tcPr>
            <w:tcW w:w="12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4</w:t>
            </w:r>
          </w:p>
        </w:tc>
      </w:tr>
      <w:tr>
        <w:trPr>
          <w:cantSplit w:val="false"/>
        </w:trPr>
        <w:tc>
          <w:tcPr>
            <w:tcW w:w="22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Command3</w:t>
            </w:r>
          </w:p>
        </w:tc>
        <w:tc>
          <w:tcPr>
            <w:tcW w:w="12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5</w:t>
            </w:r>
          </w:p>
        </w:tc>
        <w:tc>
          <w:tcPr>
            <w:tcW w:w="12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2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CommandRest3</w:t>
            </w:r>
          </w:p>
        </w:tc>
        <w:tc>
          <w:tcPr>
            <w:tcW w:w="12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6</w:t>
            </w:r>
          </w:p>
        </w:tc>
        <w:tc>
          <w:tcPr>
            <w:tcW w:w="12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2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CommandRest4</w:t>
            </w:r>
          </w:p>
        </w:tc>
        <w:tc>
          <w:tcPr>
            <w:tcW w:w="12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7</w:t>
            </w:r>
          </w:p>
        </w:tc>
        <w:tc>
          <w:tcPr>
            <w:tcW w:w="12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7</w:t>
            </w:r>
          </w:p>
        </w:tc>
        <w:tc>
          <w:tcPr>
            <w:tcW w:w="12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7</w:t>
            </w:r>
          </w:p>
        </w:tc>
      </w:tr>
      <w:tr>
        <w:trPr>
          <w:cantSplit w:val="false"/>
        </w:trPr>
        <w:tc>
          <w:tcPr>
            <w:tcW w:w="22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Args</w:t>
            </w:r>
          </w:p>
        </w:tc>
        <w:tc>
          <w:tcPr>
            <w:tcW w:w="12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8(1)</w:t>
            </w:r>
          </w:p>
        </w:tc>
        <w:tc>
          <w:tcPr>
            <w:tcW w:w="12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8(2)</w:t>
            </w:r>
          </w:p>
        </w:tc>
        <w:tc>
          <w:tcPr>
            <w:tcW w:w="12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8(3)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Объединим </w:t>
      </w:r>
      <w:r>
        <w:rPr>
          <w:i/>
          <w:iCs/>
        </w:rPr>
        <w:t>Command1</w:t>
      </w:r>
      <w:r>
        <w:rPr/>
        <w:t xml:space="preserve"> и </w:t>
      </w:r>
      <w:r>
        <w:rPr>
          <w:i/>
          <w:iCs/>
        </w:rPr>
        <w:t>Command2</w:t>
      </w:r>
      <w:r>
        <w:rPr/>
        <w:t>:</w:t>
      </w:r>
    </w:p>
    <w:p>
      <w:pPr>
        <w:pStyle w:val="Normal"/>
        <w:jc w:val="both"/>
        <w:rPr/>
      </w:pPr>
      <w:r>
        <w:rPr/>
        <w:t>1) Правила 1, 3, 5 объединяем в одно</w:t>
      </w:r>
    </w:p>
    <w:p>
      <w:pPr>
        <w:pStyle w:val="Normal"/>
        <w:jc w:val="both"/>
        <w:rPr/>
      </w:pPr>
      <w:r>
        <w:rPr/>
        <w:t>2) Правила 4 и 6 объединяем так, чтобы правые части правил стали вариантами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В итоге получаем следующий набор правил:</w:t>
      </w:r>
    </w:p>
    <w:p>
      <w:pPr>
        <w:pStyle w:val="Normal"/>
        <w:jc w:val="both"/>
        <w:rPr>
          <w:b w:val="false"/>
          <w:bCs w:val="false"/>
          <w:i/>
          <w:iCs/>
        </w:rPr>
      </w:pPr>
      <w:r>
        <w:rPr/>
        <w:t xml:space="preserve">1) </w:t>
      </w:r>
      <w:r>
        <w:rPr>
          <w:i/>
          <w:iCs/>
        </w:rPr>
        <w:t>Command</w:t>
      </w:r>
      <w:r>
        <w:rPr/>
        <w:t xml:space="preserve"> = </w:t>
      </w:r>
      <w:r>
        <w:rPr>
          <w:b/>
          <w:bCs/>
        </w:rPr>
        <w:t>ping</w:t>
      </w:r>
      <w:r>
        <w:rPr/>
        <w:t xml:space="preserve"> CommandRest1 | </w:t>
      </w:r>
      <w:r>
        <w:rPr>
          <w:b/>
          <w:bCs/>
        </w:rPr>
        <w:t>interface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i/>
          <w:iCs/>
        </w:rPr>
        <w:t>CommandRest2</w:t>
      </w:r>
    </w:p>
    <w:p>
      <w:pPr>
        <w:pStyle w:val="Normal"/>
        <w:jc w:val="both"/>
        <w:rPr>
          <w:b w:val="false"/>
          <w:bCs w:val="false"/>
          <w:i/>
          <w:iCs/>
        </w:rPr>
      </w:pPr>
      <w:r>
        <w:rPr>
          <w:b w:val="false"/>
          <w:bCs w:val="false"/>
        </w:rPr>
        <w:t>2)</w:t>
      </w:r>
      <w:r>
        <w:rPr>
          <w:b w:val="false"/>
          <w:bCs w:val="false"/>
          <w:i/>
          <w:iCs/>
        </w:rPr>
        <w:t xml:space="preserve"> CommandRest1</w:t>
      </w:r>
      <w:r>
        <w:rPr>
          <w:b w:val="false"/>
          <w:bCs w:val="false"/>
          <w:i w:val="false"/>
          <w:iCs w:val="false"/>
        </w:rPr>
        <w:t xml:space="preserve"> = </w:t>
      </w:r>
      <w:r>
        <w:rPr>
          <w:b w:val="false"/>
          <w:bCs w:val="false"/>
          <w:i/>
          <w:iCs/>
        </w:rPr>
        <w:t>Args</w:t>
      </w:r>
    </w:p>
    <w:p>
      <w:pPr>
        <w:pStyle w:val="Normal"/>
        <w:jc w:val="both"/>
        <w:rPr>
          <w:b w:val="false"/>
          <w:bCs w:val="false"/>
          <w:i/>
          <w:iCs/>
        </w:rPr>
      </w:pPr>
      <w:r>
        <w:rPr>
          <w:b w:val="false"/>
          <w:bCs w:val="false"/>
        </w:rPr>
        <w:t xml:space="preserve">3) </w:t>
      </w:r>
      <w:r>
        <w:rPr>
          <w:b w:val="false"/>
          <w:bCs w:val="false"/>
          <w:i/>
          <w:iCs/>
        </w:rPr>
        <w:t>CommandRest2</w:t>
      </w:r>
      <w:r>
        <w:rPr>
          <w:b w:val="false"/>
          <w:bCs w:val="false"/>
        </w:rPr>
        <w:t xml:space="preserve"> = 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</w:rPr>
        <w:t xml:space="preserve"> | </w:t>
      </w:r>
      <w:r>
        <w:rPr>
          <w:b/>
          <w:bCs/>
        </w:rPr>
        <w:t>range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i/>
          <w:iCs/>
        </w:rPr>
        <w:t>CommandRest3</w:t>
      </w:r>
    </w:p>
    <w:p>
      <w:pPr>
        <w:pStyle w:val="Normal"/>
        <w:jc w:val="both"/>
        <w:rPr>
          <w:i/>
          <w:iCs/>
        </w:rPr>
      </w:pPr>
      <w:r>
        <w:rPr>
          <w:b w:val="false"/>
          <w:bCs w:val="false"/>
          <w:i w:val="false"/>
          <w:iCs w:val="false"/>
        </w:rPr>
        <w:t xml:space="preserve">4) </w:t>
      </w:r>
      <w:r>
        <w:rPr>
          <w:b w:val="false"/>
          <w:bCs w:val="false"/>
          <w:i/>
          <w:iCs/>
        </w:rPr>
        <w:t>CommandRest3</w:t>
      </w:r>
      <w:r>
        <w:rPr>
          <w:b w:val="false"/>
          <w:bCs w:val="false"/>
          <w:i w:val="false"/>
          <w:iCs w:val="false"/>
        </w:rPr>
        <w:t xml:space="preserve"> = </w:t>
      </w:r>
      <w:r>
        <w:rPr>
          <w:i/>
          <w:iCs/>
        </w:rPr>
        <w:t>Args</w:t>
      </w:r>
    </w:p>
    <w:p>
      <w:pPr>
        <w:pStyle w:val="Normal"/>
        <w:jc w:val="both"/>
        <w:rPr>
          <w:b/>
          <w:bCs/>
        </w:rPr>
      </w:pPr>
      <w:r>
        <w:rPr>
          <w:i w:val="false"/>
          <w:iCs w:val="false"/>
        </w:rPr>
        <w:t>5)</w:t>
      </w:r>
      <w:r>
        <w:rPr>
          <w:i/>
          <w:iCs/>
        </w:rPr>
        <w:t xml:space="preserve"> Args</w:t>
      </w:r>
      <w:r>
        <w:rPr/>
        <w:t xml:space="preserve"> = </w:t>
      </w:r>
      <w:r>
        <w:rPr>
          <w:b/>
          <w:bCs/>
          <w:i/>
          <w:iCs/>
        </w:rPr>
        <w:t>Word</w:t>
      </w:r>
      <w:r>
        <w:rPr/>
        <w:t xml:space="preserve"> </w:t>
      </w:r>
      <w:r>
        <w:rPr>
          <w:i/>
          <w:iCs/>
        </w:rPr>
        <w:t>Args</w:t>
      </w:r>
      <w:r>
        <w:rPr>
          <w:i w:val="false"/>
          <w:iCs w:val="false"/>
        </w:rPr>
        <w:t xml:space="preserve"> | </w:t>
      </w:r>
      <w:r>
        <w:rPr>
          <w:b/>
          <w:bCs/>
          <w:i/>
          <w:iCs/>
        </w:rPr>
        <w:t>String</w:t>
      </w:r>
      <w:r>
        <w:rPr>
          <w:i w:val="false"/>
          <w:iCs w:val="false"/>
        </w:rPr>
        <w:t xml:space="preserve"> </w:t>
      </w:r>
      <w:r>
        <w:rPr>
          <w:i/>
          <w:iCs/>
        </w:rPr>
        <w:t>Args</w:t>
      </w:r>
      <w:r>
        <w:rPr/>
        <w:t xml:space="preserve"> | </w:t>
      </w:r>
      <w:r>
        <w:rPr>
          <w:b/>
          <w:bCs/>
        </w:rPr>
        <w:t>''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Для таблицы синтаксического анализа это приведет к объединению строк 1 и 3, 2 и 4: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220"/>
        <w:gridCol w:w="1235"/>
        <w:gridCol w:w="1237"/>
        <w:gridCol w:w="1236"/>
        <w:gridCol w:w="1227"/>
        <w:gridCol w:w="1237"/>
        <w:gridCol w:w="1244"/>
      </w:tblGrid>
      <w:tr>
        <w:trPr>
          <w:cantSplit w:val="false"/>
        </w:trPr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ping</w:t>
            </w:r>
          </w:p>
        </w:tc>
        <w:tc>
          <w:tcPr>
            <w:tcW w:w="1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interface</w:t>
            </w:r>
          </w:p>
        </w:tc>
        <w:tc>
          <w:tcPr>
            <w:tcW w:w="1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  <w:tc>
          <w:tcPr>
            <w:tcW w:w="1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Word</w:t>
            </w:r>
          </w:p>
        </w:tc>
        <w:tc>
          <w:tcPr>
            <w:tcW w:w="1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both"/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'$'</w:t>
            </w:r>
          </w:p>
        </w:tc>
      </w:tr>
      <w:tr>
        <w:trPr>
          <w:cantSplit w:val="false"/>
        </w:trPr>
        <w:tc>
          <w:tcPr>
            <w:tcW w:w="22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Command</w:t>
            </w:r>
          </w:p>
        </w:tc>
        <w:tc>
          <w:tcPr>
            <w:tcW w:w="12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1(1)</w:t>
            </w:r>
          </w:p>
        </w:tc>
        <w:tc>
          <w:tcPr>
            <w:tcW w:w="12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1(2)</w:t>
            </w:r>
          </w:p>
        </w:tc>
        <w:tc>
          <w:tcPr>
            <w:tcW w:w="12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2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CommandRest1</w:t>
            </w:r>
          </w:p>
        </w:tc>
        <w:tc>
          <w:tcPr>
            <w:tcW w:w="12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2</w:t>
            </w:r>
          </w:p>
        </w:tc>
        <w:tc>
          <w:tcPr>
            <w:tcW w:w="12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2</w:t>
            </w:r>
          </w:p>
        </w:tc>
        <w:tc>
          <w:tcPr>
            <w:tcW w:w="12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w="22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>
                <w:i/>
                <w:iCs/>
              </w:rPr>
            </w:pPr>
            <w:bookmarkStart w:id="1" w:name="__DdeLink__941_828565426"/>
            <w:r>
              <w:rPr>
                <w:i/>
                <w:iCs/>
              </w:rPr>
              <w:t>CommandRest</w:t>
            </w:r>
            <w:bookmarkEnd w:id="1"/>
            <w:r>
              <w:rPr>
                <w:i/>
                <w:iCs/>
              </w:rPr>
              <w:t>2</w:t>
            </w:r>
          </w:p>
        </w:tc>
        <w:tc>
          <w:tcPr>
            <w:tcW w:w="12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3(2)</w:t>
            </w:r>
          </w:p>
        </w:tc>
        <w:tc>
          <w:tcPr>
            <w:tcW w:w="12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3(1)</w:t>
            </w:r>
          </w:p>
        </w:tc>
        <w:tc>
          <w:tcPr>
            <w:tcW w:w="12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3(1)</w:t>
            </w:r>
          </w:p>
        </w:tc>
        <w:tc>
          <w:tcPr>
            <w:tcW w:w="12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3(1)</w:t>
            </w:r>
          </w:p>
        </w:tc>
      </w:tr>
      <w:tr>
        <w:trPr>
          <w:cantSplit w:val="false"/>
        </w:trPr>
        <w:tc>
          <w:tcPr>
            <w:tcW w:w="22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CommandRest3</w:t>
            </w:r>
          </w:p>
        </w:tc>
        <w:tc>
          <w:tcPr>
            <w:tcW w:w="12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4</w:t>
            </w:r>
          </w:p>
        </w:tc>
        <w:tc>
          <w:tcPr>
            <w:tcW w:w="12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4</w:t>
            </w:r>
          </w:p>
        </w:tc>
        <w:tc>
          <w:tcPr>
            <w:tcW w:w="12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4</w:t>
            </w:r>
          </w:p>
        </w:tc>
      </w:tr>
      <w:tr>
        <w:trPr>
          <w:cantSplit w:val="false"/>
        </w:trPr>
        <w:tc>
          <w:tcPr>
            <w:tcW w:w="22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Args</w:t>
            </w:r>
          </w:p>
        </w:tc>
        <w:tc>
          <w:tcPr>
            <w:tcW w:w="12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5(1)</w:t>
            </w:r>
          </w:p>
        </w:tc>
        <w:tc>
          <w:tcPr>
            <w:tcW w:w="12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5(2)</w:t>
            </w:r>
          </w:p>
        </w:tc>
        <w:tc>
          <w:tcPr>
            <w:tcW w:w="12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1"/>
              <w:jc w:val="both"/>
              <w:rPr/>
            </w:pPr>
            <w:r>
              <w:rPr/>
              <w:t>5(3)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Правила построения таблицы синтаксического анализа для набора команд:</w:t>
      </w:r>
    </w:p>
    <w:p>
      <w:pPr>
        <w:pStyle w:val="Normal"/>
        <w:jc w:val="both"/>
        <w:rPr/>
      </w:pPr>
      <w:r>
        <w:rPr/>
        <w:t xml:space="preserve">1. </w:t>
      </w:r>
      <w:r>
        <w:rPr/>
        <w:t>Создаем общее правило для всех команд для описания аргументов следующего вида:</w:t>
      </w:r>
    </w:p>
    <w:p>
      <w:pPr>
        <w:pStyle w:val="Normal"/>
        <w:jc w:val="both"/>
        <w:rPr>
          <w:b/>
          <w:bCs/>
        </w:rPr>
      </w:pPr>
      <w:r>
        <w:rPr>
          <w:i w:val="false"/>
          <w:iCs w:val="false"/>
        </w:rPr>
        <w:t xml:space="preserve">1) </w:t>
      </w:r>
      <w:r>
        <w:rPr>
          <w:i/>
          <w:iCs/>
        </w:rPr>
        <w:t>Args</w:t>
      </w:r>
      <w:r>
        <w:rPr/>
        <w:t xml:space="preserve"> = </w:t>
      </w:r>
      <w:r>
        <w:rPr>
          <w:b/>
          <w:bCs/>
          <w:i/>
          <w:iCs/>
        </w:rPr>
        <w:t>Word</w:t>
      </w:r>
      <w:r>
        <w:rPr/>
        <w:t xml:space="preserve"> </w:t>
      </w:r>
      <w:r>
        <w:rPr>
          <w:i/>
          <w:iCs/>
        </w:rPr>
        <w:t>Args</w:t>
      </w:r>
      <w:r>
        <w:rPr>
          <w:i w:val="false"/>
          <w:iCs w:val="false"/>
        </w:rPr>
        <w:t xml:space="preserve"> | </w:t>
      </w:r>
      <w:r>
        <w:rPr>
          <w:b/>
          <w:bCs/>
          <w:i/>
          <w:iCs/>
        </w:rPr>
        <w:t>String</w:t>
      </w:r>
      <w:r>
        <w:rPr>
          <w:i w:val="false"/>
          <w:iCs w:val="false"/>
        </w:rPr>
        <w:t xml:space="preserve"> </w:t>
      </w:r>
      <w:r>
        <w:rPr>
          <w:i/>
          <w:iCs/>
        </w:rPr>
        <w:t>Args</w:t>
      </w:r>
      <w:r>
        <w:rPr/>
        <w:t xml:space="preserve"> | </w:t>
      </w:r>
      <w:r>
        <w:rPr>
          <w:b/>
          <w:bCs/>
        </w:rPr>
        <w:t>''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Для этого правила имеем следующ</w:t>
      </w:r>
      <w:r>
        <w:rPr/>
        <w:t>ие множества FIRST и FOLLOW</w:t>
      </w:r>
      <w:r>
        <w:rPr/>
        <w:t>: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FIRST(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</w:rPr>
        <w:t>) = {</w:t>
      </w:r>
      <w:r>
        <w:rPr>
          <w:b/>
          <w:bCs/>
        </w:rPr>
        <w:t>Word</w:t>
      </w:r>
      <w:r>
        <w:rPr>
          <w:b w:val="false"/>
          <w:bCs w:val="false"/>
        </w:rPr>
        <w:t xml:space="preserve">, </w:t>
      </w:r>
      <w:r>
        <w:rPr>
          <w:b/>
          <w:bCs/>
        </w:rPr>
        <w:t>String</w:t>
      </w:r>
      <w:r>
        <w:rPr>
          <w:b w:val="false"/>
          <w:bCs w:val="false"/>
        </w:rPr>
        <w:t xml:space="preserve">, </w:t>
      </w:r>
      <w:r>
        <w:rPr>
          <w:b/>
          <w:bCs/>
        </w:rPr>
        <w:t>''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FOLLOW(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  <w:i w:val="false"/>
          <w:iCs w:val="false"/>
        </w:rPr>
        <w:t>) = {</w:t>
      </w:r>
      <w:r>
        <w:rPr>
          <w:b/>
          <w:bCs/>
          <w:i w:val="false"/>
          <w:iCs w:val="false"/>
        </w:rPr>
        <w:t>'$'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Таблица синтаксического анализа будет иметь следующий вид: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M[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/>
          <w:bCs/>
          <w:i w:val="false"/>
          <w:iCs w:val="false"/>
        </w:rPr>
        <w:t>Word</w:t>
      </w:r>
      <w:r>
        <w:rPr>
          <w:b w:val="false"/>
          <w:bCs w:val="false"/>
          <w:i w:val="false"/>
          <w:iCs w:val="false"/>
        </w:rPr>
        <w:t xml:space="preserve">] = </w:t>
      </w:r>
      <w:r>
        <w:rPr>
          <w:b w:val="false"/>
          <w:bCs w:val="false"/>
          <w:i w:val="false"/>
          <w:iCs w:val="false"/>
        </w:rPr>
        <w:t>1(1) — правило 1, вариант 1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M[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/>
          <w:bCs/>
          <w:i w:val="false"/>
          <w:iCs w:val="false"/>
        </w:rPr>
        <w:t>String</w:t>
      </w:r>
      <w:r>
        <w:rPr>
          <w:b w:val="false"/>
          <w:bCs w:val="false"/>
          <w:i w:val="false"/>
          <w:iCs w:val="false"/>
        </w:rPr>
        <w:t xml:space="preserve">] = </w:t>
      </w:r>
      <w:r>
        <w:rPr>
          <w:b w:val="false"/>
          <w:bCs w:val="false"/>
          <w:i w:val="false"/>
          <w:iCs w:val="false"/>
        </w:rPr>
        <w:t>1(2) — правило 1, вариант 2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M[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/>
          <w:bCs/>
          <w:i w:val="false"/>
          <w:iCs w:val="false"/>
        </w:rPr>
        <w:t>'$'</w:t>
      </w:r>
      <w:r>
        <w:rPr>
          <w:b w:val="false"/>
          <w:bCs w:val="false"/>
          <w:i w:val="false"/>
          <w:iCs w:val="false"/>
        </w:rPr>
        <w:t>] = 1(3) — правило 1, вариант 3</w:t>
      </w:r>
    </w:p>
    <w:p>
      <w:pPr>
        <w:pStyle w:val="Normal"/>
        <w:jc w:val="both"/>
        <w:rPr/>
      </w:pPr>
      <w:r>
        <w:rPr/>
        <w:t>В виде таблицы: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>
          <w:cantSplit w:val="false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Word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both"/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'$'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>
                <w:i/>
                <w:iCs/>
              </w:rPr>
            </w:pPr>
            <w:r>
              <w:rPr>
                <w:i/>
                <w:iCs/>
              </w:rPr>
              <w:t>Args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/>
            </w:pPr>
            <w:r>
              <w:rPr/>
              <w:t>1(1)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/>
            </w:pPr>
            <w:r>
              <w:rPr/>
              <w:t>1(2)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/>
            </w:pPr>
            <w:r>
              <w:rPr/>
              <w:t>1(3)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2</w:t>
      </w:r>
      <w:r>
        <w:rPr>
          <w:b w:val="false"/>
          <w:bCs w:val="false"/>
        </w:rPr>
        <w:t>.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Для каждой команды из N слов (</w:t>
      </w:r>
      <w:r>
        <w:rPr>
          <w:b/>
          <w:bCs/>
        </w:rPr>
        <w:t>word</w:t>
      </w:r>
      <w:r>
        <w:rPr>
          <w:b/>
          <w:bCs/>
          <w:vertAlign w:val="subscript"/>
        </w:rPr>
        <w:t>1</w:t>
      </w:r>
      <w:r>
        <w:rPr>
          <w:b w:val="false"/>
          <w:bCs w:val="false"/>
        </w:rPr>
        <w:t xml:space="preserve"> </w:t>
      </w:r>
      <w:r>
        <w:rPr>
          <w:b/>
          <w:bCs/>
        </w:rPr>
        <w:t>word</w:t>
      </w:r>
      <w:r>
        <w:rPr>
          <w:b/>
          <w:bCs/>
          <w:vertAlign w:val="subscript"/>
        </w:rPr>
        <w:t>2</w:t>
      </w:r>
      <w:r>
        <w:rPr>
          <w:b w:val="false"/>
          <w:bCs w:val="false"/>
        </w:rPr>
        <w:t xml:space="preserve"> … </w:t>
      </w:r>
      <w:r>
        <w:rPr>
          <w:b/>
          <w:bCs/>
        </w:rPr>
        <w:t>word</w:t>
      </w:r>
      <w:r>
        <w:rPr>
          <w:b/>
          <w:bCs/>
          <w:vertAlign w:val="subscript"/>
        </w:rPr>
        <w:t>N</w:t>
      </w:r>
      <w:r>
        <w:rPr>
          <w:b w:val="false"/>
          <w:bCs w:val="false"/>
        </w:rPr>
        <w:t>) создаем набор правил следующего вида:</w:t>
      </w:r>
    </w:p>
    <w:p>
      <w:pPr>
        <w:pStyle w:val="Normal"/>
        <w:jc w:val="both"/>
        <w:rPr>
          <w:b w:val="false"/>
          <w:bCs w:val="false"/>
          <w:i/>
          <w:iCs/>
          <w:vertAlign w:val="subscript"/>
        </w:rPr>
      </w:pPr>
      <w:r>
        <w:rPr>
          <w:b w:val="false"/>
          <w:bCs w:val="false"/>
          <w:i w:val="false"/>
          <w:iCs w:val="false"/>
        </w:rPr>
        <w:t xml:space="preserve">0) </w:t>
      </w:r>
      <w:r>
        <w:rPr>
          <w:b w:val="false"/>
          <w:bCs w:val="false"/>
          <w:i/>
          <w:iCs/>
        </w:rPr>
        <w:t>Command</w:t>
      </w:r>
      <w:r>
        <w:rPr>
          <w:b w:val="false"/>
          <w:bCs w:val="false"/>
        </w:rPr>
        <w:t xml:space="preserve"> = </w:t>
      </w:r>
      <w:r>
        <w:rPr>
          <w:b/>
          <w:bCs/>
        </w:rPr>
        <w:t>word</w:t>
      </w:r>
      <w:r>
        <w:rPr>
          <w:b/>
          <w:bCs/>
          <w:vertAlign w:val="subscript"/>
        </w:rPr>
        <w:t>1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  <w:i/>
          <w:iCs/>
          <w:vertAlign w:val="subscript"/>
        </w:rPr>
        <w:t>1</w:t>
      </w:r>
    </w:p>
    <w:p>
      <w:pPr>
        <w:pStyle w:val="Normal"/>
        <w:jc w:val="both"/>
        <w:rPr>
          <w:b w:val="false"/>
          <w:bCs w:val="false"/>
          <w:i/>
          <w:iCs/>
          <w:vertAlign w:val="subscript"/>
        </w:rPr>
      </w:pPr>
      <w:r>
        <w:rPr>
          <w:b w:val="false"/>
          <w:bCs w:val="false"/>
          <w:i w:val="false"/>
          <w:iCs w:val="false"/>
        </w:rPr>
        <w:t xml:space="preserve">1) 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  <w:i/>
          <w:iCs/>
          <w:vertAlign w:val="subscript"/>
        </w:rPr>
        <w:t>1</w:t>
      </w:r>
      <w:r>
        <w:rPr>
          <w:b w:val="false"/>
          <w:bCs w:val="false"/>
        </w:rPr>
        <w:t xml:space="preserve"> = </w:t>
      </w:r>
      <w:r>
        <w:rPr>
          <w:b/>
          <w:bCs/>
        </w:rPr>
        <w:t>word</w:t>
      </w:r>
      <w:r>
        <w:rPr>
          <w:b/>
          <w:bCs/>
          <w:vertAlign w:val="subscript"/>
        </w:rPr>
        <w:t>2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  <w:i/>
          <w:iCs/>
          <w:vertAlign w:val="subscript"/>
        </w:rPr>
        <w:t>2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…</w:t>
      </w:r>
    </w:p>
    <w:p>
      <w:pPr>
        <w:pStyle w:val="Normal"/>
        <w:jc w:val="both"/>
        <w:rPr>
          <w:b w:val="false"/>
          <w:bCs w:val="false"/>
          <w:i/>
          <w:iCs/>
          <w:vertAlign w:val="subscript"/>
        </w:rPr>
      </w:pPr>
      <w:r>
        <w:rPr>
          <w:b w:val="false"/>
          <w:bCs w:val="false"/>
          <w:i w:val="false"/>
          <w:iCs w:val="false"/>
        </w:rPr>
        <w:t xml:space="preserve">N-1) 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  <w:i/>
          <w:iCs/>
          <w:vertAlign w:val="subscript"/>
        </w:rPr>
        <w:t>N-1</w:t>
      </w:r>
      <w:r>
        <w:rPr>
          <w:b w:val="false"/>
          <w:bCs w:val="false"/>
        </w:rPr>
        <w:t xml:space="preserve"> = </w:t>
      </w:r>
      <w:r>
        <w:rPr>
          <w:b/>
          <w:bCs/>
        </w:rPr>
        <w:t>word</w:t>
      </w:r>
      <w:r>
        <w:rPr>
          <w:b/>
          <w:bCs/>
          <w:vertAlign w:val="subscript"/>
        </w:rPr>
        <w:t>N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  <w:i/>
          <w:iCs/>
          <w:vertAlign w:val="subscript"/>
        </w:rPr>
        <w:t>N</w:t>
      </w:r>
    </w:p>
    <w:p>
      <w:pPr>
        <w:pStyle w:val="Normal"/>
        <w:jc w:val="both"/>
        <w:rPr>
          <w:b w:val="false"/>
          <w:bCs w:val="false"/>
          <w:i/>
          <w:iCs/>
        </w:rPr>
      </w:pPr>
      <w:r>
        <w:rPr>
          <w:b w:val="false"/>
          <w:bCs w:val="false"/>
          <w:i w:val="false"/>
          <w:iCs w:val="false"/>
        </w:rPr>
        <w:t xml:space="preserve">N) 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  <w:i/>
          <w:iCs/>
          <w:vertAlign w:val="subscript"/>
        </w:rPr>
        <w:t>N</w:t>
      </w:r>
      <w:r>
        <w:rPr>
          <w:b w:val="false"/>
          <w:bCs w:val="false"/>
        </w:rPr>
        <w:t xml:space="preserve"> = </w:t>
      </w:r>
      <w:r>
        <w:rPr>
          <w:b w:val="false"/>
          <w:bCs w:val="false"/>
          <w:i/>
          <w:iCs/>
        </w:rPr>
        <w:t>Args</w:t>
      </w:r>
    </w:p>
    <w:p>
      <w:pPr>
        <w:pStyle w:val="Normal"/>
        <w:jc w:val="both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Cs w:val="false"/>
        </w:rPr>
      </w:pPr>
      <w:r>
        <w:rPr>
          <w:i w:val="false"/>
          <w:iCs w:val="false"/>
        </w:rPr>
        <w:t xml:space="preserve">Для этого </w:t>
      </w:r>
      <w:r>
        <w:rPr>
          <w:i w:val="false"/>
          <w:iCs w:val="false"/>
        </w:rPr>
        <w:t>набора</w:t>
      </w:r>
      <w:r>
        <w:rPr>
          <w:i w:val="false"/>
          <w:iCs w:val="false"/>
        </w:rPr>
        <w:t xml:space="preserve"> правил имеем следующ</w:t>
      </w:r>
      <w:r>
        <w:rPr>
          <w:i w:val="false"/>
          <w:iCs w:val="false"/>
        </w:rPr>
        <w:t>ие множества FIRST и FOLLOW</w:t>
      </w:r>
      <w:r>
        <w:rPr>
          <w:i w:val="false"/>
          <w:iCs w:val="false"/>
        </w:rPr>
        <w:t>: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FIRST(</w:t>
      </w:r>
      <w:r>
        <w:rPr>
          <w:b w:val="false"/>
          <w:bCs w:val="false"/>
          <w:i/>
          <w:iCs/>
        </w:rPr>
        <w:t>Command</w:t>
      </w:r>
      <w:r>
        <w:rPr>
          <w:b w:val="false"/>
          <w:bCs w:val="false"/>
        </w:rPr>
        <w:t>) = {</w:t>
      </w:r>
      <w:r>
        <w:rPr>
          <w:b/>
          <w:bCs/>
        </w:rPr>
        <w:t>word</w:t>
      </w:r>
      <w:r>
        <w:rPr>
          <w:b/>
          <w:bCs/>
          <w:vertAlign w:val="subscript"/>
        </w:rPr>
        <w:t>1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FOLLOW(</w:t>
      </w:r>
      <w:r>
        <w:rPr>
          <w:b w:val="false"/>
          <w:bCs w:val="false"/>
          <w:i/>
          <w:iCs/>
        </w:rPr>
        <w:t>Command</w:t>
      </w:r>
      <w:r>
        <w:rPr>
          <w:b w:val="false"/>
          <w:bCs w:val="false"/>
          <w:i w:val="false"/>
          <w:iCs w:val="false"/>
        </w:rPr>
        <w:t>) = {</w:t>
      </w:r>
      <w:r>
        <w:rPr>
          <w:b/>
          <w:bCs/>
          <w:i w:val="false"/>
          <w:iCs w:val="false"/>
        </w:rPr>
        <w:t>'$'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FIRST(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  <w:i/>
          <w:iCs/>
          <w:vertAlign w:val="subscript"/>
        </w:rPr>
        <w:t>1</w:t>
      </w:r>
      <w:r>
        <w:rPr>
          <w:b w:val="false"/>
          <w:bCs w:val="false"/>
        </w:rPr>
        <w:t>) = {</w:t>
      </w:r>
      <w:r>
        <w:rPr>
          <w:b/>
          <w:bCs/>
        </w:rPr>
        <w:t>word</w:t>
      </w:r>
      <w:r>
        <w:rPr>
          <w:b/>
          <w:bCs/>
          <w:vertAlign w:val="subscript"/>
        </w:rPr>
        <w:t>2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FOLLOW(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  <w:i/>
          <w:iCs/>
          <w:vertAlign w:val="subscript"/>
        </w:rPr>
        <w:t>1</w:t>
      </w:r>
      <w:r>
        <w:rPr>
          <w:b w:val="false"/>
          <w:bCs w:val="false"/>
          <w:i w:val="false"/>
          <w:iCs w:val="false"/>
        </w:rPr>
        <w:t>) = {</w:t>
      </w:r>
      <w:r>
        <w:rPr>
          <w:b/>
          <w:bCs/>
          <w:i w:val="false"/>
          <w:iCs w:val="false"/>
        </w:rPr>
        <w:t>'$'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jc w:val="both"/>
        <w:rPr>
          <w:i w:val="false"/>
          <w:iCs w:val="false"/>
        </w:rPr>
      </w:pPr>
      <w:r>
        <w:rPr>
          <w:i w:val="false"/>
          <w:iCs w:val="false"/>
        </w:rPr>
        <w:t>…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FIRST(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  <w:i/>
          <w:iCs/>
          <w:vertAlign w:val="subscript"/>
        </w:rPr>
        <w:t>N-1</w:t>
      </w:r>
      <w:r>
        <w:rPr>
          <w:b w:val="false"/>
          <w:bCs w:val="false"/>
        </w:rPr>
        <w:t>) = {</w:t>
      </w:r>
      <w:r>
        <w:rPr>
          <w:b/>
          <w:bCs/>
        </w:rPr>
        <w:t>word</w:t>
      </w:r>
      <w:r>
        <w:rPr>
          <w:b/>
          <w:bCs/>
          <w:vertAlign w:val="subscript"/>
        </w:rPr>
        <w:t>N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FOLLOW(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  <w:i/>
          <w:iCs/>
          <w:vertAlign w:val="subscript"/>
        </w:rPr>
        <w:t>N-1</w:t>
      </w:r>
      <w:r>
        <w:rPr>
          <w:b w:val="false"/>
          <w:bCs w:val="false"/>
          <w:i w:val="false"/>
          <w:iCs w:val="false"/>
        </w:rPr>
        <w:t>) = {</w:t>
      </w:r>
      <w:r>
        <w:rPr>
          <w:b/>
          <w:bCs/>
          <w:i w:val="false"/>
          <w:iCs w:val="false"/>
        </w:rPr>
        <w:t>'$'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FIRST(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  <w:i/>
          <w:iCs/>
          <w:vertAlign w:val="subscript"/>
        </w:rPr>
        <w:t>N</w:t>
      </w:r>
      <w:r>
        <w:rPr>
          <w:b w:val="false"/>
          <w:bCs w:val="false"/>
        </w:rPr>
        <w:t>) = {</w:t>
      </w:r>
      <w:r>
        <w:rPr>
          <w:b/>
          <w:bCs/>
        </w:rPr>
        <w:t>Word</w:t>
      </w:r>
      <w:r>
        <w:rPr>
          <w:b w:val="false"/>
          <w:bCs w:val="false"/>
        </w:rPr>
        <w:t xml:space="preserve">, </w:t>
      </w:r>
      <w:r>
        <w:rPr>
          <w:b/>
          <w:bCs/>
        </w:rPr>
        <w:t>String</w:t>
      </w:r>
      <w:r>
        <w:rPr>
          <w:b w:val="false"/>
          <w:bCs w:val="false"/>
        </w:rPr>
        <w:t xml:space="preserve">, </w:t>
      </w:r>
      <w:r>
        <w:rPr>
          <w:b/>
          <w:bCs/>
        </w:rPr>
        <w:t>''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FOLLOW(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  <w:i/>
          <w:iCs/>
          <w:vertAlign w:val="subscript"/>
        </w:rPr>
        <w:t>N</w:t>
      </w:r>
      <w:r>
        <w:rPr>
          <w:b w:val="false"/>
          <w:bCs w:val="false"/>
          <w:i w:val="false"/>
          <w:iCs w:val="false"/>
        </w:rPr>
        <w:t>) = {</w:t>
      </w:r>
      <w:r>
        <w:rPr>
          <w:b/>
          <w:bCs/>
          <w:i w:val="false"/>
          <w:iCs w:val="false"/>
        </w:rPr>
        <w:t>'$'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jc w:val="both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Таблица синтаксического анализа будет иметь следующий вид: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M[</w:t>
      </w:r>
      <w:r>
        <w:rPr>
          <w:b w:val="false"/>
          <w:bCs w:val="false"/>
          <w:i/>
          <w:iCs/>
        </w:rPr>
        <w:t>Command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/>
          <w:bCs/>
          <w:i w:val="false"/>
          <w:iCs w:val="false"/>
        </w:rPr>
        <w:t>word</w:t>
      </w:r>
      <w:r>
        <w:rPr>
          <w:b/>
          <w:bCs/>
          <w:i w:val="false"/>
          <w:iCs w:val="false"/>
          <w:vertAlign w:val="subscript"/>
        </w:rPr>
        <w:t>1</w:t>
      </w:r>
      <w:r>
        <w:rPr>
          <w:b w:val="false"/>
          <w:bCs w:val="false"/>
          <w:i w:val="false"/>
          <w:iCs w:val="false"/>
        </w:rPr>
        <w:t>] = 0 — правило 0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M[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  <w:i/>
          <w:iCs/>
          <w:vertAlign w:val="subscript"/>
        </w:rPr>
        <w:t>1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/>
          <w:bCs/>
          <w:i w:val="false"/>
          <w:iCs w:val="false"/>
        </w:rPr>
        <w:t>word</w:t>
      </w:r>
      <w:r>
        <w:rPr>
          <w:b/>
          <w:bCs/>
          <w:i w:val="false"/>
          <w:iCs w:val="false"/>
          <w:vertAlign w:val="subscript"/>
        </w:rPr>
        <w:t>2</w:t>
      </w:r>
      <w:r>
        <w:rPr>
          <w:b w:val="false"/>
          <w:bCs w:val="false"/>
          <w:i w:val="false"/>
          <w:iCs w:val="false"/>
        </w:rPr>
        <w:t>] = 1 — правило 1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…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M[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  <w:i/>
          <w:iCs/>
          <w:vertAlign w:val="subscript"/>
        </w:rPr>
        <w:t>N-1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/>
          <w:bCs/>
          <w:i w:val="false"/>
          <w:iCs w:val="false"/>
        </w:rPr>
        <w:t>word</w:t>
      </w:r>
      <w:r>
        <w:rPr>
          <w:b/>
          <w:bCs/>
          <w:i w:val="false"/>
          <w:iCs w:val="false"/>
          <w:vertAlign w:val="subscript"/>
        </w:rPr>
        <w:t>N</w:t>
      </w:r>
      <w:r>
        <w:rPr>
          <w:b w:val="false"/>
          <w:bCs w:val="false"/>
          <w:i w:val="false"/>
          <w:iCs w:val="false"/>
        </w:rPr>
        <w:t>] = N-1 — правило N-1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M[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  <w:i/>
          <w:iCs/>
          <w:vertAlign w:val="subscript"/>
        </w:rPr>
        <w:t>N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/>
          <w:bCs/>
          <w:i w:val="false"/>
          <w:iCs w:val="false"/>
        </w:rPr>
        <w:t>Word</w:t>
      </w:r>
      <w:r>
        <w:rPr>
          <w:b w:val="false"/>
          <w:bCs w:val="false"/>
          <w:i w:val="false"/>
          <w:iCs w:val="false"/>
        </w:rPr>
        <w:t xml:space="preserve">] = </w:t>
      </w:r>
      <w:r>
        <w:rPr>
          <w:b w:val="false"/>
          <w:bCs w:val="false"/>
          <w:i w:val="false"/>
          <w:iCs w:val="false"/>
        </w:rPr>
        <w:t>N — правило N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M[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  <w:i/>
          <w:iCs/>
          <w:vertAlign w:val="subscript"/>
        </w:rPr>
        <w:t>N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/>
          <w:bCs/>
          <w:i w:val="false"/>
          <w:iCs w:val="false"/>
        </w:rPr>
        <w:t>String</w:t>
      </w:r>
      <w:r>
        <w:rPr>
          <w:b w:val="false"/>
          <w:bCs w:val="false"/>
          <w:i w:val="false"/>
          <w:iCs w:val="false"/>
        </w:rPr>
        <w:t xml:space="preserve">] = </w:t>
      </w:r>
      <w:r>
        <w:rPr>
          <w:b w:val="false"/>
          <w:bCs w:val="false"/>
          <w:i w:val="false"/>
          <w:iCs w:val="false"/>
        </w:rPr>
        <w:t>N — правило N</w:t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M[</w:t>
      </w:r>
      <w:bookmarkStart w:id="2" w:name="__DdeLink__1653_1348082234"/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  <w:i/>
          <w:iCs/>
          <w:vertAlign w:val="subscript"/>
        </w:rPr>
        <w:t>N</w:t>
      </w:r>
      <w:bookmarkEnd w:id="2"/>
      <w:r>
        <w:rPr>
          <w:b w:val="false"/>
          <w:bCs w:val="false"/>
          <w:i w:val="false"/>
          <w:iCs w:val="false"/>
        </w:rPr>
        <w:t xml:space="preserve">, </w:t>
      </w:r>
      <w:r>
        <w:rPr>
          <w:b/>
          <w:bCs/>
          <w:i w:val="false"/>
          <w:iCs w:val="false"/>
        </w:rPr>
        <w:t>'$'</w:t>
      </w:r>
      <w:r>
        <w:rPr>
          <w:b w:val="false"/>
          <w:bCs w:val="false"/>
          <w:i w:val="false"/>
          <w:iCs w:val="false"/>
        </w:rPr>
        <w:t>] = N — правило N</w:t>
      </w:r>
    </w:p>
    <w:p>
      <w:pPr>
        <w:pStyle w:val="Normal"/>
        <w:jc w:val="both"/>
        <w:rPr>
          <w:i w:val="false"/>
          <w:iCs w:val="false"/>
        </w:rPr>
      </w:pPr>
      <w:r>
        <w:rPr>
          <w:i w:val="false"/>
          <w:iCs w:val="false"/>
        </w:rPr>
        <w:t>В виде таблицы: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690"/>
        <w:gridCol w:w="850"/>
        <w:gridCol w:w="850"/>
        <w:gridCol w:w="850"/>
        <w:gridCol w:w="850"/>
        <w:gridCol w:w="850"/>
        <w:gridCol w:w="850"/>
        <w:gridCol w:w="848"/>
      </w:tblGrid>
      <w:tr>
        <w:trPr>
          <w:cantSplit w:val="false"/>
        </w:trPr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both"/>
              <w:rPr>
                <w:b/>
                <w:bCs/>
                <w:i w:val="false"/>
                <w:iCs w:val="false"/>
                <w:vertAlign w:val="subscript"/>
              </w:rPr>
            </w:pPr>
            <w:r>
              <w:rPr>
                <w:b/>
                <w:bCs/>
                <w:i w:val="false"/>
                <w:iCs w:val="false"/>
              </w:rPr>
              <w:t>word</w:t>
            </w:r>
            <w:r>
              <w:rPr>
                <w:b/>
                <w:bCs/>
                <w:i w:val="false"/>
                <w:iCs w:val="false"/>
                <w:vertAlign w:val="subscript"/>
              </w:rPr>
              <w:t>1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both"/>
              <w:rPr>
                <w:b/>
                <w:bCs/>
                <w:i w:val="false"/>
                <w:iCs w:val="false"/>
                <w:vertAlign w:val="subscript"/>
              </w:rPr>
            </w:pPr>
            <w:r>
              <w:rPr>
                <w:b/>
                <w:bCs/>
                <w:i w:val="false"/>
                <w:iCs w:val="false"/>
              </w:rPr>
              <w:t>word</w:t>
            </w:r>
            <w:r>
              <w:rPr>
                <w:b/>
                <w:bCs/>
                <w:i w:val="false"/>
                <w:iCs w:val="false"/>
                <w:vertAlign w:val="subscript"/>
              </w:rPr>
              <w:t>2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/>
            </w:pPr>
            <w:r>
              <w:rPr/>
              <w:t>...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both"/>
              <w:rPr>
                <w:b/>
                <w:bCs/>
                <w:i w:val="false"/>
                <w:iCs w:val="false"/>
                <w:vertAlign w:val="subscript"/>
              </w:rPr>
            </w:pPr>
            <w:r>
              <w:rPr>
                <w:b/>
                <w:bCs/>
                <w:i w:val="false"/>
                <w:iCs w:val="false"/>
              </w:rPr>
              <w:t>word</w:t>
            </w:r>
            <w:r>
              <w:rPr>
                <w:b/>
                <w:bCs/>
                <w:i w:val="false"/>
                <w:iCs w:val="false"/>
                <w:vertAlign w:val="subscript"/>
              </w:rPr>
              <w:t>N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both"/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Word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both"/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String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both"/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'$'</w:t>
            </w:r>
          </w:p>
        </w:tc>
      </w:tr>
      <w:tr>
        <w:trPr>
          <w:cantSplit w:val="false"/>
        </w:trPr>
        <w:tc>
          <w:tcPr>
            <w:tcW w:w="36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both"/>
              <w:rPr>
                <w:b w:val="false"/>
                <w:bCs w:val="false"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Command</w:t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/>
            </w:pPr>
            <w:r>
              <w:rPr/>
              <w:t>0</w:t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84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6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both"/>
              <w:rPr>
                <w:b w:val="false"/>
                <w:bCs w:val="false"/>
                <w:i/>
                <w:iCs/>
                <w:vertAlign w:val="subscript"/>
              </w:rPr>
            </w:pPr>
            <w:r>
              <w:rPr>
                <w:b w:val="false"/>
                <w:bCs w:val="false"/>
                <w:i/>
                <w:iCs/>
              </w:rPr>
              <w:t>CommandRest</w:t>
            </w:r>
            <w:r>
              <w:rPr>
                <w:b w:val="false"/>
                <w:bCs w:val="false"/>
                <w:i/>
                <w:iCs/>
                <w:vertAlign w:val="subscript"/>
              </w:rPr>
              <w:t>1</w:t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/>
            </w:pPr>
            <w:r>
              <w:rPr/>
              <w:t>1</w:t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84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6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/>
            </w:pPr>
            <w:r>
              <w:rPr/>
              <w:t>...</w:t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84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6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both"/>
              <w:rPr>
                <w:b w:val="false"/>
                <w:bCs w:val="false"/>
                <w:i/>
                <w:iCs/>
                <w:vertAlign w:val="subscript"/>
              </w:rPr>
            </w:pPr>
            <w:r>
              <w:rPr>
                <w:b w:val="false"/>
                <w:bCs w:val="false"/>
                <w:i/>
                <w:iCs/>
              </w:rPr>
              <w:t>CommandRest</w:t>
            </w:r>
            <w:r>
              <w:rPr>
                <w:b w:val="false"/>
                <w:bCs w:val="false"/>
                <w:i/>
                <w:iCs/>
                <w:vertAlign w:val="subscript"/>
              </w:rPr>
              <w:t>N-1</w:t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/>
            </w:pPr>
            <w:r>
              <w:rPr/>
              <w:t>N-1</w:t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84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6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both"/>
              <w:rPr>
                <w:b w:val="false"/>
                <w:bCs w:val="false"/>
                <w:i/>
                <w:iCs/>
                <w:vertAlign w:val="subscript"/>
              </w:rPr>
            </w:pPr>
            <w:r>
              <w:rPr>
                <w:b w:val="false"/>
                <w:bCs w:val="false"/>
                <w:i/>
                <w:iCs/>
              </w:rPr>
              <w:t>CommandRest</w:t>
            </w:r>
            <w:r>
              <w:rPr>
                <w:b w:val="false"/>
                <w:bCs w:val="false"/>
                <w:i/>
                <w:iCs/>
                <w:vertAlign w:val="subscript"/>
              </w:rPr>
              <w:t>N</w:t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/>
            </w:pPr>
            <w:r>
              <w:rPr/>
              <w:t>N</w:t>
            </w:r>
          </w:p>
        </w:tc>
        <w:tc>
          <w:tcPr>
            <w:tcW w:w="8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/>
            </w:pPr>
            <w:r>
              <w:rPr/>
              <w:t>N</w:t>
            </w:r>
          </w:p>
        </w:tc>
        <w:tc>
          <w:tcPr>
            <w:tcW w:w="84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rPr/>
            </w:pPr>
            <w:r>
              <w:rPr/>
              <w:t>N</w:t>
            </w:r>
          </w:p>
        </w:tc>
      </w:tr>
    </w:tbl>
    <w:p>
      <w:pPr>
        <w:pStyle w:val="Normal"/>
        <w:jc w:val="both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3</w:t>
      </w:r>
      <w:r>
        <w:rPr>
          <w:b w:val="false"/>
          <w:bCs w:val="false"/>
          <w:i w:val="false"/>
          <w:iCs w:val="false"/>
        </w:rPr>
        <w:t xml:space="preserve">. Объединяем все наборы правил для всех команд. </w:t>
      </w:r>
    </w:p>
    <w:p>
      <w:pPr>
        <w:pStyle w:val="Normal"/>
        <w:jc w:val="both"/>
        <w:rPr>
          <w:i w:val="false"/>
          <w:iCs w:val="false"/>
        </w:rPr>
      </w:pPr>
      <w:r>
        <w:rPr>
          <w:i w:val="false"/>
          <w:i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39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character" w:styleId="Style14">
    <w:name w:val="Маркеры списка"/>
    <w:rPr>
      <w:rFonts w:ascii="OpenSymbol" w:hAnsi="OpenSymbol" w:eastAsia="OpenSymbol" w:cs="OpenSymbol"/>
    </w:rPr>
  </w:style>
  <w:style w:type="character" w:styleId="Style15">
    <w:name w:val="Символ нумерации"/>
    <w:rPr/>
  </w:style>
  <w:style w:type="paragraph" w:styleId="Style16">
    <w:name w:val="Заголовок"/>
    <w:basedOn w:val="Normal"/>
    <w:next w:val="Style17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7">
    <w:name w:val="Основной текст"/>
    <w:basedOn w:val="Normal"/>
    <w:pPr>
      <w:spacing w:lineRule="auto" w:line="288" w:before="0" w:after="140"/>
    </w:pPr>
    <w:rPr/>
  </w:style>
  <w:style w:type="paragraph" w:styleId="Style18">
    <w:name w:val="Список"/>
    <w:basedOn w:val="Style17"/>
    <w:pPr/>
    <w:rPr>
      <w:rFonts w:cs="FreeSans"/>
    </w:rPr>
  </w:style>
  <w:style w:type="paragraph" w:styleId="Style19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pPr>
      <w:suppressLineNumbers/>
    </w:pPr>
    <w:rPr>
      <w:rFonts w:cs="FreeSans"/>
    </w:rPr>
  </w:style>
  <w:style w:type="paragraph" w:styleId="Style21">
    <w:name w:val="Содержимое таблицы"/>
    <w:basedOn w:val="Normal"/>
    <w:pPr>
      <w:suppressLineNumbers/>
    </w:pPr>
    <w:rPr/>
  </w:style>
  <w:style w:type="paragraph" w:styleId="Style22">
    <w:name w:val="Заголовок таблицы"/>
    <w:basedOn w:val="Style2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2014-10-26T09:27:06Z</dcterms:created>
  <dc:creator>stdstring </dc:creator>
  <dc:language>ru</dc:language>
  <cp:revision>0</cp:revision>
</cp:coreProperties>
</file>