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6D1" w14:paraId="273E144D" w14:textId="77777777" w:rsidTr="00D706D1">
        <w:tc>
          <w:tcPr>
            <w:tcW w:w="4508" w:type="dxa"/>
          </w:tcPr>
          <w:p w14:paraId="5B014F57" w14:textId="6F1F2D13" w:rsidR="00D706D1" w:rsidRDefault="001A7D38" w:rsidP="00D706D1">
            <w:r>
              <w:t>Total time</w:t>
            </w:r>
          </w:p>
        </w:tc>
        <w:tc>
          <w:tcPr>
            <w:tcW w:w="4508" w:type="dxa"/>
          </w:tcPr>
          <w:p w14:paraId="5C4D9445" w14:textId="24A9A108" w:rsidR="00D706D1" w:rsidRDefault="001A7D38" w:rsidP="00D706D1">
            <w:r>
              <w:t>1189.0</w:t>
            </w:r>
          </w:p>
        </w:tc>
      </w:tr>
      <w:tr w:rsidR="00D706D1" w14:paraId="22D78918" w14:textId="77777777" w:rsidTr="00D706D1">
        <w:tc>
          <w:tcPr>
            <w:tcW w:w="4508" w:type="dxa"/>
          </w:tcPr>
          <w:p w14:paraId="139DA3C5" w14:textId="15081BB9" w:rsidR="00D706D1" w:rsidRDefault="001A7D38" w:rsidP="00D706D1">
            <w:r>
              <w:t>Coverage</w:t>
            </w:r>
          </w:p>
        </w:tc>
        <w:tc>
          <w:tcPr>
            <w:tcW w:w="4508" w:type="dxa"/>
          </w:tcPr>
          <w:p w14:paraId="21A06F38" w14:textId="432990FF" w:rsidR="00D706D1" w:rsidRDefault="001A7D38" w:rsidP="00D706D1">
            <w:r>
              <w:t>0.7191011235955056</w:t>
            </w:r>
          </w:p>
        </w:tc>
      </w:tr>
      <w:tr w:rsidR="00D706D1" w14:paraId="675AF39E" w14:textId="77777777" w:rsidTr="00D706D1">
        <w:tc>
          <w:tcPr>
            <w:tcW w:w="4508" w:type="dxa"/>
          </w:tcPr>
          <w:p w14:paraId="41B317B7" w14:textId="2A105419" w:rsidR="00D706D1" w:rsidRDefault="001A7D38" w:rsidP="00D706D1">
            <w:r>
              <w:t>Final score</w:t>
            </w:r>
          </w:p>
        </w:tc>
        <w:tc>
          <w:tcPr>
            <w:tcW w:w="4508" w:type="dxa"/>
          </w:tcPr>
          <w:p w14:paraId="0EA19196" w14:textId="59A18234" w:rsidR="00D706D1" w:rsidRDefault="001A7D38" w:rsidP="00D706D1">
            <w:r w:rsidRPr="001A7D38">
              <w:t>5102.011235955056</w:t>
            </w:r>
          </w:p>
        </w:tc>
      </w:tr>
      <w:tr w:rsidR="00D706D1" w14:paraId="2D805528" w14:textId="77777777" w:rsidTr="00D706D1">
        <w:tc>
          <w:tcPr>
            <w:tcW w:w="4508" w:type="dxa"/>
          </w:tcPr>
          <w:p w14:paraId="2740E338" w14:textId="02C7DD9D" w:rsidR="00D706D1" w:rsidRDefault="001A7D38" w:rsidP="00D706D1">
            <w:r>
              <w:t>Runtime</w:t>
            </w:r>
          </w:p>
        </w:tc>
        <w:tc>
          <w:tcPr>
            <w:tcW w:w="4508" w:type="dxa"/>
          </w:tcPr>
          <w:p w14:paraId="7F59A79E" w14:textId="2ACD9501" w:rsidR="00D706D1" w:rsidRDefault="001A7D38" w:rsidP="00D706D1">
            <w:r w:rsidRPr="001A7D38">
              <w:t>600.008425951004</w:t>
            </w:r>
          </w:p>
        </w:tc>
      </w:tr>
      <w:tr w:rsidR="00D706D1" w14:paraId="1465472D" w14:textId="77777777" w:rsidTr="00D706D1">
        <w:tc>
          <w:tcPr>
            <w:tcW w:w="4508" w:type="dxa"/>
          </w:tcPr>
          <w:p w14:paraId="2F4FA3A4" w14:textId="051417B9" w:rsidR="00D706D1" w:rsidRDefault="001A7D38" w:rsidP="00D706D1">
            <w:r>
              <w:t>States</w:t>
            </w:r>
          </w:p>
        </w:tc>
        <w:tc>
          <w:tcPr>
            <w:tcW w:w="4508" w:type="dxa"/>
          </w:tcPr>
          <w:p w14:paraId="1D45A8B1" w14:textId="4FB9E34F" w:rsidR="00D706D1" w:rsidRDefault="001A7D38" w:rsidP="00D706D1">
            <w:r w:rsidRPr="001A7D38">
              <w:t>13857362</w:t>
            </w:r>
          </w:p>
        </w:tc>
      </w:tr>
      <w:tr w:rsidR="00D706D1" w14:paraId="50068B16" w14:textId="77777777" w:rsidTr="00D706D1">
        <w:tc>
          <w:tcPr>
            <w:tcW w:w="4508" w:type="dxa"/>
          </w:tcPr>
          <w:p w14:paraId="0C6837A8" w14:textId="05DAED95" w:rsidR="00D706D1" w:rsidRDefault="001A7D38" w:rsidP="00D706D1">
            <w:r>
              <w:t>Iterations</w:t>
            </w:r>
          </w:p>
        </w:tc>
        <w:tc>
          <w:tcPr>
            <w:tcW w:w="4508" w:type="dxa"/>
          </w:tcPr>
          <w:p w14:paraId="152BE540" w14:textId="7D478838" w:rsidR="00D706D1" w:rsidRDefault="001A7D38" w:rsidP="00D706D1">
            <w:r w:rsidRPr="001A7D38">
              <w:t>303425</w:t>
            </w:r>
          </w:p>
        </w:tc>
      </w:tr>
    </w:tbl>
    <w:p w14:paraId="03ADF1B3" w14:textId="77777777" w:rsidR="00D96B3E" w:rsidRDefault="00D96B3E" w:rsidP="00D706D1"/>
    <w:p w14:paraId="210746FD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stations</w:t>
      </w:r>
    </w:p>
    <w:p w14:paraId="2F3B18E0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train_1,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"[Steenwijk, Heerenveen, Leeuwarden, Groningen, Assen, Zwolle, Steenwijk]"</w:t>
      </w:r>
    </w:p>
    <w:p w14:paraId="09360F5D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train_2,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"[Maastricht, Sittard, Heerlen]"</w:t>
      </w:r>
    </w:p>
    <w:p w14:paraId="79F808EC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train_3,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"[Vlissingen, Roosendaal, Etten-Leur, Breda, Tilburg, s-Hertogenbosch, Oss, Nijmegen, Arnhem Centraal, Ede-Wageningen]"</w:t>
      </w:r>
    </w:p>
    <w:p w14:paraId="3B7B3108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train_4,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"[Lelystad Centrum, Almere Centrum, Amsterdam Centraal, Amsterdam Sloterdijk, Zaandam, Castricum, Alkmaar, Hoorn, Zaandam, Beverwijk, Castricum]"</w:t>
      </w:r>
    </w:p>
    <w:p w14:paraId="0014DDF2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train_5,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"[Utrecht Centraal, Amersfoort, Apeldoorn, Deventer, Zutphen, Dieren, Arnhem Centraal, Ede-Wageningen, Utrecht Centraal, Hilversum, Almere Centrum, Lelystad Centrum]"</w:t>
      </w:r>
    </w:p>
    <w:p w14:paraId="3B933ED1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train_6,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"[Tilburg, Breda, Etten-Leur, Roosendaal, Dordrecht, Rotterdam Blaak, Rotterdam Alexander, Rotterdam Centraal, Schiedam Centrum, Delft, Den Haag HS, Leiden Centraal, Den Haag Laan v NOI, Delft, Den Haag Centraal, Leiden Centraal, Heemstede-Aerdenhout]"</w:t>
      </w:r>
    </w:p>
    <w:p w14:paraId="1ADDB0B8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train_7,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"[Heemstede-Aerdenhout, Haarlem, Amsterdam Sloterdijk, Amsterdam Centraal, Amsterdam Amstel, Amsterdam Zuid, Schiphol Airport, Leiden Centraal, Den Haag Laan v NOI, Delft, Schiedam Centrum, Rotterdam Centraal, Rotterdam Alexander, Rotterdam Blaak, Schiedam Centrum]"</w:t>
      </w:r>
    </w:p>
    <w:p w14:paraId="45D14D53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train_8,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"[Enschede, Hengelo, Almelo, Deventer, Apeldoorn, Zutphen, Dieren, Arnhem Centraal, Ede-Wageningen, Utrecht Centraal, Amersfoort, Apeldoorn]"</w:t>
      </w:r>
    </w:p>
    <w:p w14:paraId="099031C3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train_9,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"[Roermond, Weert, Eindhoven, Helmond, Venlo]"</w:t>
      </w:r>
    </w:p>
    <w:p w14:paraId="7BD1B9B0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A7D3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score,</w:t>
      </w:r>
      <w:r w:rsidRPr="001A7D3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5102.011235955056</w:t>
      </w:r>
    </w:p>
    <w:p w14:paraId="37CD8974" w14:textId="77777777" w:rsidR="001A7D38" w:rsidRPr="001A7D38" w:rsidRDefault="001A7D38" w:rsidP="001A7D3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0236D21" w14:textId="77777777" w:rsidR="001A7D38" w:rsidRDefault="001A7D38" w:rsidP="00D706D1"/>
    <w:sectPr w:rsidR="001A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3E"/>
    <w:rsid w:val="001A7D38"/>
    <w:rsid w:val="00A67497"/>
    <w:rsid w:val="00BC1923"/>
    <w:rsid w:val="00D706D1"/>
    <w:rsid w:val="00D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02701"/>
  <w15:chartTrackingRefBased/>
  <w15:docId w15:val="{9054E63C-7A6C-F64C-BCA1-84055648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B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0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FF8EE3-BDB1-C84E-98B5-B07276A39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Kaźmierska</dc:creator>
  <cp:keywords/>
  <dc:description/>
  <cp:lastModifiedBy>Oliwia Kaźmierska</cp:lastModifiedBy>
  <cp:revision>3</cp:revision>
  <dcterms:created xsi:type="dcterms:W3CDTF">2024-06-25T18:42:00Z</dcterms:created>
  <dcterms:modified xsi:type="dcterms:W3CDTF">2024-06-25T19:01:00Z</dcterms:modified>
</cp:coreProperties>
</file>