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3B5C" w14:textId="01E66461" w:rsidR="00390D07" w:rsidRPr="00114EDC" w:rsidRDefault="00DA18B3" w:rsidP="00114ED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14EDC">
        <w:rPr>
          <w:rFonts w:ascii="Arial" w:hAnsi="Arial" w:cs="Arial"/>
          <w:b/>
          <w:bCs/>
          <w:sz w:val="20"/>
          <w:szCs w:val="20"/>
        </w:rPr>
        <w:t>API de Conversões</w:t>
      </w:r>
    </w:p>
    <w:p w14:paraId="7EA57E81" w14:textId="77777777" w:rsidR="00114EDC" w:rsidRPr="00114EDC" w:rsidRDefault="00114EDC" w:rsidP="00114ED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F502AAD" w14:textId="1370AE58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Não é uma solução definitiva, porém é uma implementação simples em que você não perde nada fazendo, então já é algo a se ganhar (pois pode</w:t>
      </w:r>
      <w:r w:rsidR="006B190A" w:rsidRPr="00114EDC">
        <w:rPr>
          <w:rFonts w:ascii="Arial" w:hAnsi="Arial" w:cs="Arial"/>
          <w:sz w:val="20"/>
          <w:szCs w:val="20"/>
        </w:rPr>
        <w:t xml:space="preserve"> e vai</w:t>
      </w:r>
      <w:r w:rsidRPr="00114EDC">
        <w:rPr>
          <w:rFonts w:ascii="Arial" w:hAnsi="Arial" w:cs="Arial"/>
          <w:sz w:val="20"/>
          <w:szCs w:val="20"/>
        </w:rPr>
        <w:t xml:space="preserve"> ajudar</w:t>
      </w:r>
      <w:r w:rsidR="006B190A" w:rsidRPr="00114EDC">
        <w:rPr>
          <w:rFonts w:ascii="Arial" w:hAnsi="Arial" w:cs="Arial"/>
          <w:sz w:val="20"/>
          <w:szCs w:val="20"/>
        </w:rPr>
        <w:t xml:space="preserve"> futuramente</w:t>
      </w:r>
      <w:r w:rsidRPr="00114EDC">
        <w:rPr>
          <w:rFonts w:ascii="Arial" w:hAnsi="Arial" w:cs="Arial"/>
          <w:sz w:val="20"/>
          <w:szCs w:val="20"/>
        </w:rPr>
        <w:t>)</w:t>
      </w:r>
      <w:r w:rsidR="005B2163" w:rsidRPr="00114EDC">
        <w:rPr>
          <w:rFonts w:ascii="Arial" w:hAnsi="Arial" w:cs="Arial"/>
          <w:sz w:val="20"/>
          <w:szCs w:val="20"/>
        </w:rPr>
        <w:t>:</w:t>
      </w:r>
    </w:p>
    <w:p w14:paraId="64DD2D60" w14:textId="142299B0" w:rsidR="00732CEC" w:rsidRPr="00114EDC" w:rsidRDefault="00732CEC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E6EB84D" w14:textId="15903F39" w:rsidR="00732CEC" w:rsidRPr="00114EDC" w:rsidRDefault="00732CEC" w:rsidP="00114ED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Ele mostrou a solução para sites </w:t>
      </w:r>
      <w:r w:rsidR="008A5826" w:rsidRPr="00114EDC">
        <w:rPr>
          <w:rFonts w:ascii="Arial" w:hAnsi="Arial" w:cs="Arial"/>
          <w:sz w:val="20"/>
          <w:szCs w:val="20"/>
        </w:rPr>
        <w:t>Wordpress, mas disse que há documentações no facebook (central de ajuda) que auxiliam a fazer esse tipo de configuração em outros</w:t>
      </w:r>
      <w:r w:rsidR="008810C8" w:rsidRPr="00114EDC">
        <w:rPr>
          <w:rFonts w:ascii="Arial" w:hAnsi="Arial" w:cs="Arial"/>
          <w:sz w:val="20"/>
          <w:szCs w:val="20"/>
        </w:rPr>
        <w:t>;</w:t>
      </w:r>
    </w:p>
    <w:p w14:paraId="0654F979" w14:textId="77777777" w:rsidR="005B2163" w:rsidRPr="00114EDC" w:rsidRDefault="005B2163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953F276" w14:textId="4DD69E71" w:rsidR="005B2163" w:rsidRPr="00114EDC" w:rsidRDefault="005B2163" w:rsidP="00114ED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Ela </w:t>
      </w:r>
      <w:r w:rsidRPr="00114EDC">
        <w:rPr>
          <w:rFonts w:ascii="Arial" w:hAnsi="Arial" w:cs="Arial"/>
          <w:b/>
          <w:bCs/>
          <w:sz w:val="20"/>
          <w:szCs w:val="20"/>
        </w:rPr>
        <w:t>resolve</w:t>
      </w:r>
      <w:r w:rsidRPr="00114EDC">
        <w:rPr>
          <w:rFonts w:ascii="Arial" w:hAnsi="Arial" w:cs="Arial"/>
          <w:sz w:val="20"/>
          <w:szCs w:val="20"/>
        </w:rPr>
        <w:t xml:space="preserve"> a falta de cookies no navegador;</w:t>
      </w:r>
    </w:p>
    <w:p w14:paraId="619978C9" w14:textId="77777777" w:rsidR="005B2163" w:rsidRPr="00114EDC" w:rsidRDefault="005B2163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847D5E5" w14:textId="3C2A8923" w:rsidR="005B2163" w:rsidRPr="00114EDC" w:rsidRDefault="005B2163" w:rsidP="00114ED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b/>
          <w:bCs/>
          <w:sz w:val="20"/>
          <w:szCs w:val="20"/>
        </w:rPr>
        <w:t>Não resolve</w:t>
      </w:r>
      <w:r w:rsidRPr="00114EDC">
        <w:rPr>
          <w:rFonts w:ascii="Arial" w:hAnsi="Arial" w:cs="Arial"/>
          <w:sz w:val="20"/>
          <w:szCs w:val="20"/>
        </w:rPr>
        <w:t xml:space="preserve"> a questão do IOS 14, que é o usuário falando que não quer compartilhar os dados, não importa se é por navegador ou servidor</w:t>
      </w:r>
      <w:r w:rsidR="00A007FC" w:rsidRPr="00114EDC">
        <w:rPr>
          <w:rFonts w:ascii="Arial" w:hAnsi="Arial" w:cs="Arial"/>
          <w:sz w:val="20"/>
          <w:szCs w:val="20"/>
        </w:rPr>
        <w:t>;</w:t>
      </w:r>
    </w:p>
    <w:p w14:paraId="7D986DB1" w14:textId="77777777" w:rsidR="00A007FC" w:rsidRPr="00114EDC" w:rsidRDefault="00A007FC" w:rsidP="00114EDC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46DBE978" w14:textId="74E0BFE4" w:rsidR="00A007FC" w:rsidRPr="00114EDC" w:rsidRDefault="00A007FC" w:rsidP="00114ED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A informação de tráfego que vem pela API de Conversão (CAP)</w:t>
      </w:r>
      <w:r w:rsidR="002D1750" w:rsidRPr="00114EDC">
        <w:rPr>
          <w:rFonts w:ascii="Arial" w:hAnsi="Arial" w:cs="Arial"/>
          <w:sz w:val="20"/>
          <w:szCs w:val="20"/>
        </w:rPr>
        <w:t xml:space="preserve"> tem </w:t>
      </w:r>
      <w:r w:rsidR="002D1750" w:rsidRPr="00114EDC">
        <w:rPr>
          <w:rFonts w:ascii="Arial" w:hAnsi="Arial" w:cs="Arial"/>
          <w:b/>
          <w:bCs/>
          <w:sz w:val="20"/>
          <w:szCs w:val="20"/>
        </w:rPr>
        <w:t>mais informações</w:t>
      </w:r>
      <w:r w:rsidR="002D1750" w:rsidRPr="00114EDC">
        <w:rPr>
          <w:rFonts w:ascii="Arial" w:hAnsi="Arial" w:cs="Arial"/>
          <w:sz w:val="20"/>
          <w:szCs w:val="20"/>
        </w:rPr>
        <w:t xml:space="preserve"> do que o tráfego que vem pelo pixel “tradicional”.</w:t>
      </w:r>
    </w:p>
    <w:p w14:paraId="648E4C8A" w14:textId="421B2612" w:rsidR="006B190A" w:rsidRPr="00114EDC" w:rsidRDefault="006B190A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6905582" w14:textId="58759E3D" w:rsidR="006B190A" w:rsidRPr="00114EDC" w:rsidRDefault="006B190A" w:rsidP="00114EDC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14EDC">
        <w:rPr>
          <w:rFonts w:ascii="Arial" w:hAnsi="Arial" w:cs="Arial"/>
          <w:b/>
          <w:bCs/>
          <w:sz w:val="20"/>
          <w:szCs w:val="20"/>
          <w:u w:val="single"/>
        </w:rPr>
        <w:t>Co</w:t>
      </w:r>
      <w:r w:rsidR="006F5B4B" w:rsidRPr="00114EDC">
        <w:rPr>
          <w:rFonts w:ascii="Arial" w:hAnsi="Arial" w:cs="Arial"/>
          <w:b/>
          <w:bCs/>
          <w:sz w:val="20"/>
          <w:szCs w:val="20"/>
          <w:u w:val="single"/>
        </w:rPr>
        <w:t>mo tem sido nos últimos anos</w:t>
      </w:r>
      <w:r w:rsidR="006F5B4B" w:rsidRPr="00114EDC">
        <w:rPr>
          <w:rFonts w:ascii="Arial" w:hAnsi="Arial" w:cs="Arial"/>
          <w:b/>
          <w:bCs/>
          <w:sz w:val="20"/>
          <w:szCs w:val="20"/>
        </w:rPr>
        <w:t>:</w:t>
      </w:r>
    </w:p>
    <w:p w14:paraId="6181FAAC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337F582" w14:textId="29500DC3" w:rsidR="00466882" w:rsidRPr="00114EDC" w:rsidRDefault="00466882" w:rsidP="00114ED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b/>
          <w:bCs/>
          <w:sz w:val="20"/>
          <w:szCs w:val="20"/>
        </w:rPr>
        <w:t>2020</w:t>
      </w:r>
      <w:r w:rsidRPr="00114EDC">
        <w:rPr>
          <w:rFonts w:ascii="Arial" w:hAnsi="Arial" w:cs="Arial"/>
          <w:sz w:val="20"/>
          <w:szCs w:val="20"/>
        </w:rPr>
        <w:t xml:space="preserve"> - Foram anunciadas as questões dos provedores de dispositivos móveis exigirem que o usuário tenha a opção ou não de ser "rastreado"</w:t>
      </w:r>
      <w:r w:rsidR="006F5B4B" w:rsidRPr="00114EDC">
        <w:rPr>
          <w:rFonts w:ascii="Arial" w:hAnsi="Arial" w:cs="Arial"/>
          <w:sz w:val="20"/>
          <w:szCs w:val="20"/>
        </w:rPr>
        <w:t>;</w:t>
      </w:r>
    </w:p>
    <w:p w14:paraId="247DD70A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27680F4" w14:textId="003055BB" w:rsidR="009E5BF2" w:rsidRPr="00114EDC" w:rsidRDefault="00466882" w:rsidP="00114ED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b/>
          <w:bCs/>
          <w:sz w:val="20"/>
          <w:szCs w:val="20"/>
        </w:rPr>
        <w:t>2021</w:t>
      </w:r>
      <w:r w:rsidRPr="00114EDC">
        <w:rPr>
          <w:rFonts w:ascii="Arial" w:hAnsi="Arial" w:cs="Arial"/>
          <w:sz w:val="20"/>
          <w:szCs w:val="20"/>
        </w:rPr>
        <w:t xml:space="preserve"> - Desenvolvedores de aplicativos </w:t>
      </w:r>
      <w:r w:rsidR="008A4395" w:rsidRPr="00114EDC">
        <w:rPr>
          <w:rFonts w:ascii="Arial" w:hAnsi="Arial" w:cs="Arial"/>
          <w:sz w:val="20"/>
          <w:szCs w:val="20"/>
        </w:rPr>
        <w:t>são obrigados</w:t>
      </w:r>
      <w:r w:rsidRPr="00114EDC">
        <w:rPr>
          <w:rFonts w:ascii="Arial" w:hAnsi="Arial" w:cs="Arial"/>
          <w:sz w:val="20"/>
          <w:szCs w:val="20"/>
        </w:rPr>
        <w:t xml:space="preserve"> a pedir permissão para os usuários para rastreá-los (janelinha de permissão</w:t>
      </w:r>
      <w:r w:rsidR="008A4395" w:rsidRPr="00114EDC">
        <w:rPr>
          <w:rFonts w:ascii="Arial" w:hAnsi="Arial" w:cs="Arial"/>
          <w:sz w:val="20"/>
          <w:szCs w:val="20"/>
        </w:rPr>
        <w:t xml:space="preserve"> para o usuário aceitar/recusar</w:t>
      </w:r>
      <w:r w:rsidRPr="00114EDC">
        <w:rPr>
          <w:rFonts w:ascii="Arial" w:hAnsi="Arial" w:cs="Arial"/>
          <w:sz w:val="20"/>
          <w:szCs w:val="20"/>
        </w:rPr>
        <w:t>)</w:t>
      </w:r>
      <w:r w:rsidR="006F5B4B" w:rsidRPr="00114EDC">
        <w:rPr>
          <w:rFonts w:ascii="Arial" w:hAnsi="Arial" w:cs="Arial"/>
          <w:sz w:val="20"/>
          <w:szCs w:val="20"/>
        </w:rPr>
        <w:t>;</w:t>
      </w:r>
    </w:p>
    <w:p w14:paraId="59559DDB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0C6070" w14:textId="3A64644C" w:rsidR="00466882" w:rsidRPr="00114EDC" w:rsidRDefault="00466882" w:rsidP="00114ED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b/>
          <w:bCs/>
          <w:sz w:val="20"/>
          <w:szCs w:val="20"/>
        </w:rPr>
        <w:t>2022</w:t>
      </w:r>
      <w:r w:rsidRPr="00114EDC">
        <w:rPr>
          <w:rFonts w:ascii="Arial" w:hAnsi="Arial" w:cs="Arial"/>
          <w:sz w:val="20"/>
          <w:szCs w:val="20"/>
        </w:rPr>
        <w:t xml:space="preserve"> - A maioria dos navegadores passarão a ser </w:t>
      </w:r>
      <w:r w:rsidR="006B190A" w:rsidRPr="00114EDC">
        <w:rPr>
          <w:rFonts w:ascii="Arial" w:hAnsi="Arial" w:cs="Arial"/>
          <w:sz w:val="20"/>
          <w:szCs w:val="20"/>
        </w:rPr>
        <w:t>incompatíveis</w:t>
      </w:r>
      <w:r w:rsidRPr="00114EDC">
        <w:rPr>
          <w:rFonts w:ascii="Arial" w:hAnsi="Arial" w:cs="Arial"/>
          <w:sz w:val="20"/>
          <w:szCs w:val="20"/>
        </w:rPr>
        <w:t xml:space="preserve"> com os cookies, precisando então da configuração da API de Conversões para continuar tendo </w:t>
      </w:r>
      <w:r w:rsidR="00D362A5" w:rsidRPr="00114EDC">
        <w:rPr>
          <w:rFonts w:ascii="Arial" w:hAnsi="Arial" w:cs="Arial"/>
          <w:sz w:val="20"/>
          <w:szCs w:val="20"/>
        </w:rPr>
        <w:t xml:space="preserve">informações de </w:t>
      </w:r>
      <w:r w:rsidRPr="00114EDC">
        <w:rPr>
          <w:rFonts w:ascii="Arial" w:hAnsi="Arial" w:cs="Arial"/>
          <w:sz w:val="20"/>
          <w:szCs w:val="20"/>
        </w:rPr>
        <w:t>tráfego</w:t>
      </w:r>
      <w:r w:rsidR="006F5B4B" w:rsidRPr="00114EDC">
        <w:rPr>
          <w:rFonts w:ascii="Arial" w:hAnsi="Arial" w:cs="Arial"/>
          <w:sz w:val="20"/>
          <w:szCs w:val="20"/>
        </w:rPr>
        <w:t>.</w:t>
      </w:r>
    </w:p>
    <w:p w14:paraId="33DC848D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DD5E339" w14:textId="1C8172E5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b/>
          <w:bCs/>
          <w:sz w:val="20"/>
          <w:szCs w:val="20"/>
          <w:u w:val="single"/>
        </w:rPr>
        <w:t>Processo atual</w:t>
      </w:r>
      <w:r w:rsidRPr="00114EDC">
        <w:rPr>
          <w:rFonts w:ascii="Arial" w:hAnsi="Arial" w:cs="Arial"/>
          <w:sz w:val="20"/>
          <w:szCs w:val="20"/>
        </w:rPr>
        <w:t>:</w:t>
      </w:r>
    </w:p>
    <w:p w14:paraId="017ADEEC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C6B5B6" w14:textId="33F118E2" w:rsidR="00466882" w:rsidRPr="00114EDC" w:rsidRDefault="00466882" w:rsidP="00114ED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Usuário informa a página que quer acessar pelo navegador</w:t>
      </w:r>
      <w:r w:rsidR="00D362A5" w:rsidRPr="00114EDC">
        <w:rPr>
          <w:rFonts w:ascii="Arial" w:hAnsi="Arial" w:cs="Arial"/>
          <w:sz w:val="20"/>
          <w:szCs w:val="20"/>
        </w:rPr>
        <w:t>;</w:t>
      </w:r>
    </w:p>
    <w:p w14:paraId="7958715D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06B7E8" w14:textId="1AF46DC8" w:rsidR="009E5BF2" w:rsidRPr="00114EDC" w:rsidRDefault="00466882" w:rsidP="00114ED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Ocorre a comunicação com o servidor (wordpress) que devolve a página + códigos de configurações</w:t>
      </w:r>
      <w:r w:rsidR="00D362A5" w:rsidRPr="00114EDC">
        <w:rPr>
          <w:rFonts w:ascii="Arial" w:hAnsi="Arial" w:cs="Arial"/>
          <w:sz w:val="20"/>
          <w:szCs w:val="20"/>
        </w:rPr>
        <w:t>;</w:t>
      </w:r>
    </w:p>
    <w:p w14:paraId="2E244835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1E709EC" w14:textId="3F1B29D9" w:rsidR="00466882" w:rsidRPr="00114EDC" w:rsidRDefault="00466882" w:rsidP="00114ED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O navegador mostra a página e executa os códigos (cookies, pixels)</w:t>
      </w:r>
      <w:r w:rsidR="00D362A5" w:rsidRPr="00114EDC">
        <w:rPr>
          <w:rFonts w:ascii="Arial" w:hAnsi="Arial" w:cs="Arial"/>
          <w:sz w:val="20"/>
          <w:szCs w:val="20"/>
        </w:rPr>
        <w:t>;</w:t>
      </w:r>
    </w:p>
    <w:p w14:paraId="10212E18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C8B11C0" w14:textId="46EC9601" w:rsidR="00466882" w:rsidRDefault="00466882" w:rsidP="00114ED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Quando esses códigos são executados, eles se comunicam com o Facebook (fazendo ali a conversão)</w:t>
      </w:r>
      <w:r w:rsidR="00D362A5" w:rsidRPr="00114EDC">
        <w:rPr>
          <w:rFonts w:ascii="Arial" w:hAnsi="Arial" w:cs="Arial"/>
          <w:sz w:val="20"/>
          <w:szCs w:val="20"/>
        </w:rPr>
        <w:t>.</w:t>
      </w:r>
    </w:p>
    <w:p w14:paraId="7D438B50" w14:textId="77777777" w:rsidR="00114EDC" w:rsidRPr="00114EDC" w:rsidRDefault="00114EDC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72A259E" w14:textId="3E4236B7" w:rsidR="00912223" w:rsidRPr="00114EDC" w:rsidRDefault="00926E0F" w:rsidP="00114ED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EEE7B1" wp14:editId="0FCE73CA">
            <wp:extent cx="5423366" cy="2952750"/>
            <wp:effectExtent l="0" t="0" r="635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159" cy="29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CEC3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b/>
          <w:bCs/>
          <w:sz w:val="20"/>
          <w:szCs w:val="20"/>
          <w:u w:val="single"/>
        </w:rPr>
        <w:lastRenderedPageBreak/>
        <w:t>O que acontece se</w:t>
      </w:r>
      <w:r w:rsidRPr="00114EDC">
        <w:rPr>
          <w:rFonts w:ascii="Arial" w:hAnsi="Arial" w:cs="Arial"/>
          <w:sz w:val="20"/>
          <w:szCs w:val="20"/>
        </w:rPr>
        <w:t>:</w:t>
      </w:r>
    </w:p>
    <w:p w14:paraId="2AECEAC7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F7A943" w14:textId="765B8DF9" w:rsidR="00466882" w:rsidRPr="00114EDC" w:rsidRDefault="00466882" w:rsidP="00114ED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O usuário está utilizando adblockers</w:t>
      </w:r>
      <w:r w:rsidR="00D362A5" w:rsidRPr="00114EDC">
        <w:rPr>
          <w:rFonts w:ascii="Arial" w:hAnsi="Arial" w:cs="Arial"/>
          <w:sz w:val="20"/>
          <w:szCs w:val="20"/>
        </w:rPr>
        <w:t>;</w:t>
      </w:r>
    </w:p>
    <w:p w14:paraId="58D1720E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25486F" w14:textId="11D7EDFE" w:rsidR="00466882" w:rsidRPr="00114EDC" w:rsidRDefault="00466882" w:rsidP="00114ED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O navegador está bloqueando os cookies/pixels (como hoje o Safari já bloqueia, mas em 2022 serão outros)</w:t>
      </w:r>
      <w:r w:rsidR="00D362A5" w:rsidRPr="00114EDC">
        <w:rPr>
          <w:rFonts w:ascii="Arial" w:hAnsi="Arial" w:cs="Arial"/>
          <w:sz w:val="20"/>
          <w:szCs w:val="20"/>
        </w:rPr>
        <w:t>;</w:t>
      </w:r>
    </w:p>
    <w:p w14:paraId="23D1D7E2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E587CAE" w14:textId="06F20235" w:rsidR="00466882" w:rsidRPr="00114EDC" w:rsidRDefault="00466882" w:rsidP="00114ED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Leis de privacidade e proteção de dados (LGPD) impedindo os cookies</w:t>
      </w:r>
      <w:r w:rsidR="00D362A5" w:rsidRPr="00114EDC">
        <w:rPr>
          <w:rFonts w:ascii="Arial" w:hAnsi="Arial" w:cs="Arial"/>
          <w:sz w:val="20"/>
          <w:szCs w:val="20"/>
        </w:rPr>
        <w:t>;</w:t>
      </w:r>
    </w:p>
    <w:p w14:paraId="0D4B5CA3" w14:textId="77777777" w:rsidR="00912223" w:rsidRPr="00114EDC" w:rsidRDefault="00912223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0282F9" w14:textId="76EEA31E" w:rsidR="00466882" w:rsidRPr="00114EDC" w:rsidRDefault="00466882" w:rsidP="00114ED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IOS 14</w:t>
      </w:r>
      <w:r w:rsidR="00D362A5" w:rsidRPr="00114EDC">
        <w:rPr>
          <w:rFonts w:ascii="Arial" w:hAnsi="Arial" w:cs="Arial"/>
          <w:sz w:val="20"/>
          <w:szCs w:val="20"/>
        </w:rPr>
        <w:t>;</w:t>
      </w:r>
    </w:p>
    <w:p w14:paraId="5A252627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C6761BF" w14:textId="0D39DC3B" w:rsidR="00466882" w:rsidRPr="00114EDC" w:rsidRDefault="00466882" w:rsidP="00114ED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Em todas essas situações o navegador do usuário </w:t>
      </w:r>
      <w:r w:rsidRPr="00114EDC">
        <w:rPr>
          <w:rFonts w:ascii="Arial" w:hAnsi="Arial" w:cs="Arial"/>
          <w:b/>
          <w:bCs/>
          <w:sz w:val="20"/>
          <w:szCs w:val="20"/>
        </w:rPr>
        <w:t>não vai executar</w:t>
      </w:r>
      <w:r w:rsidRPr="00114EDC">
        <w:rPr>
          <w:rFonts w:ascii="Arial" w:hAnsi="Arial" w:cs="Arial"/>
          <w:sz w:val="20"/>
          <w:szCs w:val="20"/>
        </w:rPr>
        <w:t xml:space="preserve"> os códigos (pixels)</w:t>
      </w:r>
      <w:r w:rsidR="00B24FB2" w:rsidRPr="00114EDC">
        <w:rPr>
          <w:rFonts w:ascii="Arial" w:hAnsi="Arial" w:cs="Arial"/>
          <w:sz w:val="20"/>
          <w:szCs w:val="20"/>
        </w:rPr>
        <w:t>.</w:t>
      </w:r>
    </w:p>
    <w:p w14:paraId="6246F0FC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3685843" w14:textId="06C8A0BC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b/>
          <w:bCs/>
          <w:sz w:val="20"/>
          <w:szCs w:val="20"/>
          <w:u w:val="single"/>
        </w:rPr>
        <w:t>Processo novo</w:t>
      </w:r>
      <w:r w:rsidR="00D362A5" w:rsidRPr="00114EDC">
        <w:rPr>
          <w:rFonts w:ascii="Arial" w:hAnsi="Arial" w:cs="Arial"/>
          <w:sz w:val="20"/>
          <w:szCs w:val="20"/>
        </w:rPr>
        <w:t>:</w:t>
      </w:r>
    </w:p>
    <w:p w14:paraId="350EEA31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0CEBC8C" w14:textId="394F4176" w:rsidR="00466882" w:rsidRPr="00114EDC" w:rsidRDefault="00466882" w:rsidP="00114ED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O facebook disponibiliza a API de conversões para ser aplicada no SERVIDOR, onde nós (desenvolvedores) temos o controle e temos os dados do usuário (pois ele se cadastrou no site)</w:t>
      </w:r>
      <w:r w:rsidR="00D362A5" w:rsidRPr="00114EDC">
        <w:rPr>
          <w:rFonts w:ascii="Arial" w:hAnsi="Arial" w:cs="Arial"/>
          <w:sz w:val="20"/>
          <w:szCs w:val="20"/>
        </w:rPr>
        <w:t>;</w:t>
      </w:r>
    </w:p>
    <w:p w14:paraId="2301FA49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049E442" w14:textId="2BF81DC8" w:rsidR="00466882" w:rsidRPr="00114EDC" w:rsidRDefault="00466882" w:rsidP="00114ED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O usuário pode escolher compartilhar ou não os dados com "terceiros", que seria o caso do pixel do </w:t>
      </w:r>
      <w:r w:rsidR="00C16948" w:rsidRPr="00114EDC">
        <w:rPr>
          <w:rFonts w:ascii="Arial" w:hAnsi="Arial" w:cs="Arial"/>
          <w:sz w:val="20"/>
          <w:szCs w:val="20"/>
        </w:rPr>
        <w:t>facebook etc.</w:t>
      </w:r>
      <w:r w:rsidRPr="00114EDC">
        <w:rPr>
          <w:rFonts w:ascii="Arial" w:hAnsi="Arial" w:cs="Arial"/>
          <w:sz w:val="20"/>
          <w:szCs w:val="20"/>
        </w:rPr>
        <w:t>, mas conosco (se ele se cadastrou no site) ele está compartilhando!</w:t>
      </w:r>
    </w:p>
    <w:p w14:paraId="1DF903BA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DC67319" w14:textId="0EDCDF46" w:rsidR="00466882" w:rsidRPr="00114EDC" w:rsidRDefault="00466882" w:rsidP="00114EDC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Ou seja, temos os dados dele no servidor. Então, ele está aceitando que você tenha essas informações (é claro, a página tem que informar que os dados serão utilizados, como serão </w:t>
      </w:r>
      <w:r w:rsidR="00035159" w:rsidRPr="00114EDC">
        <w:rPr>
          <w:rFonts w:ascii="Arial" w:hAnsi="Arial" w:cs="Arial"/>
          <w:sz w:val="20"/>
          <w:szCs w:val="20"/>
        </w:rPr>
        <w:t>utilizados etc.</w:t>
      </w:r>
      <w:r w:rsidRPr="00114EDC">
        <w:rPr>
          <w:rFonts w:ascii="Arial" w:hAnsi="Arial" w:cs="Arial"/>
          <w:sz w:val="20"/>
          <w:szCs w:val="20"/>
        </w:rPr>
        <w:t>)</w:t>
      </w:r>
    </w:p>
    <w:p w14:paraId="1673A9D6" w14:textId="77777777" w:rsidR="00035159" w:rsidRPr="00114EDC" w:rsidRDefault="00035159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38DBFCD" w14:textId="627EE1C3" w:rsidR="00466882" w:rsidRPr="00114EDC" w:rsidRDefault="00466882" w:rsidP="00114ED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Usuário informa a página que quer acessar pelo navegador</w:t>
      </w:r>
      <w:r w:rsidR="00176B75" w:rsidRPr="00114EDC">
        <w:rPr>
          <w:rFonts w:ascii="Arial" w:hAnsi="Arial" w:cs="Arial"/>
          <w:sz w:val="20"/>
          <w:szCs w:val="20"/>
        </w:rPr>
        <w:t>;</w:t>
      </w:r>
    </w:p>
    <w:p w14:paraId="614DB3C2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80BF80F" w14:textId="5D811E8A" w:rsidR="009E5BF2" w:rsidRPr="00114EDC" w:rsidRDefault="00466882" w:rsidP="00114ED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Ocorre a comunicação com o servidor (wordpress) que devolve a página + códigos de configurações</w:t>
      </w:r>
      <w:r w:rsidR="00176B75" w:rsidRPr="00114EDC">
        <w:rPr>
          <w:rFonts w:ascii="Arial" w:hAnsi="Arial" w:cs="Arial"/>
          <w:sz w:val="20"/>
          <w:szCs w:val="20"/>
        </w:rPr>
        <w:t>;</w:t>
      </w:r>
    </w:p>
    <w:p w14:paraId="3D7D85CD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29DCF3A" w14:textId="58C0DBB7" w:rsidR="00D362A5" w:rsidRPr="00114EDC" w:rsidRDefault="00466882" w:rsidP="00114EDC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Se o usuário </w:t>
      </w:r>
      <w:r w:rsidRPr="00114EDC">
        <w:rPr>
          <w:rFonts w:ascii="Arial" w:hAnsi="Arial" w:cs="Arial"/>
          <w:b/>
          <w:bCs/>
          <w:sz w:val="20"/>
          <w:szCs w:val="20"/>
        </w:rPr>
        <w:t>ACEITAR</w:t>
      </w:r>
      <w:r w:rsidRPr="00114EDC">
        <w:rPr>
          <w:rFonts w:ascii="Arial" w:hAnsi="Arial" w:cs="Arial"/>
          <w:sz w:val="20"/>
          <w:szCs w:val="20"/>
        </w:rPr>
        <w:t xml:space="preserve"> o compartilhamento de informações</w:t>
      </w:r>
      <w:r w:rsidR="0095416B" w:rsidRPr="00114EDC">
        <w:rPr>
          <w:rFonts w:ascii="Arial" w:hAnsi="Arial" w:cs="Arial"/>
          <w:sz w:val="20"/>
          <w:szCs w:val="20"/>
        </w:rPr>
        <w:t xml:space="preserve"> com terceiros</w:t>
      </w:r>
      <w:r w:rsidRPr="00114EDC">
        <w:rPr>
          <w:rFonts w:ascii="Arial" w:hAnsi="Arial" w:cs="Arial"/>
          <w:sz w:val="20"/>
          <w:szCs w:val="20"/>
        </w:rPr>
        <w:t>, o que vai funcionar é o atual PIXEL (ele não vai ser jogado fora, será utilizado ao mesmo tempo com a API de conversões)</w:t>
      </w:r>
      <w:r w:rsidR="00176B75" w:rsidRPr="00114EDC">
        <w:rPr>
          <w:rFonts w:ascii="Arial" w:hAnsi="Arial" w:cs="Arial"/>
          <w:sz w:val="20"/>
          <w:szCs w:val="20"/>
        </w:rPr>
        <w:t>;</w:t>
      </w:r>
    </w:p>
    <w:p w14:paraId="30B05991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727C6C" w14:textId="2AF7CE77" w:rsidR="0095416B" w:rsidRPr="00114EDC" w:rsidRDefault="0095416B" w:rsidP="00114EDC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Se o usuário </w:t>
      </w:r>
      <w:r w:rsidRPr="00114EDC">
        <w:rPr>
          <w:rFonts w:ascii="Arial" w:hAnsi="Arial" w:cs="Arial"/>
          <w:b/>
          <w:bCs/>
          <w:sz w:val="20"/>
          <w:szCs w:val="20"/>
        </w:rPr>
        <w:t>NEGAR</w:t>
      </w:r>
      <w:r w:rsidRPr="00114EDC">
        <w:rPr>
          <w:rFonts w:ascii="Arial" w:hAnsi="Arial" w:cs="Arial"/>
          <w:sz w:val="20"/>
          <w:szCs w:val="20"/>
        </w:rPr>
        <w:t xml:space="preserve"> o compartilhamento de informações com terceiros, aí será utilizado o processo de API de conversões</w:t>
      </w:r>
      <w:r w:rsidR="00EF39B6" w:rsidRPr="00114EDC">
        <w:rPr>
          <w:rFonts w:ascii="Arial" w:hAnsi="Arial" w:cs="Arial"/>
          <w:sz w:val="20"/>
          <w:szCs w:val="20"/>
        </w:rPr>
        <w:t xml:space="preserve"> para registrar esse tráfego</w:t>
      </w:r>
      <w:r w:rsidR="000303B0" w:rsidRPr="00114EDC">
        <w:rPr>
          <w:rFonts w:ascii="Arial" w:hAnsi="Arial" w:cs="Arial"/>
          <w:sz w:val="20"/>
          <w:szCs w:val="20"/>
        </w:rPr>
        <w:t xml:space="preserve"> e fazer a ponte entre o servidor e o facebook.</w:t>
      </w:r>
    </w:p>
    <w:p w14:paraId="654715C1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9D57B1C" w14:textId="3695EF52" w:rsidR="003654FC" w:rsidRDefault="00466882" w:rsidP="00114ED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O navegador mostra a página e executa os códigos (cookies, pixels)</w:t>
      </w:r>
    </w:p>
    <w:p w14:paraId="310AFAD3" w14:textId="77777777" w:rsidR="00114EDC" w:rsidRPr="00114EDC" w:rsidRDefault="00114EDC" w:rsidP="00114EDC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4214EE" w14:textId="2A758791" w:rsidR="003654FC" w:rsidRPr="00114EDC" w:rsidRDefault="00114EDC" w:rsidP="00114ED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668D44" wp14:editId="45F2C014">
            <wp:extent cx="4514850" cy="251491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964" cy="25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A7A1" w14:textId="2F8AE8DA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114EDC">
        <w:rPr>
          <w:rFonts w:ascii="Arial" w:hAnsi="Arial" w:cs="Arial"/>
          <w:b/>
          <w:bCs/>
          <w:sz w:val="20"/>
          <w:szCs w:val="20"/>
          <w:u w:val="single"/>
        </w:rPr>
        <w:lastRenderedPageBreak/>
        <w:t>Exemplificação no Vídeo</w:t>
      </w:r>
    </w:p>
    <w:p w14:paraId="48A38EB3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5A6403E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A partir do minuto 31:20 ele começa a demonstrar a </w:t>
      </w:r>
      <w:r w:rsidRPr="00114EDC">
        <w:rPr>
          <w:rFonts w:ascii="Arial" w:hAnsi="Arial" w:cs="Arial"/>
          <w:b/>
          <w:bCs/>
          <w:sz w:val="20"/>
          <w:szCs w:val="20"/>
        </w:rPr>
        <w:t>configuração</w:t>
      </w:r>
      <w:r w:rsidRPr="00114EDC">
        <w:rPr>
          <w:rFonts w:ascii="Arial" w:hAnsi="Arial" w:cs="Arial"/>
          <w:sz w:val="20"/>
          <w:szCs w:val="20"/>
        </w:rPr>
        <w:t xml:space="preserve"> na prática. </w:t>
      </w:r>
    </w:p>
    <w:p w14:paraId="15FB74D9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BE7901" w14:textId="3593C51B" w:rsidR="00466882" w:rsidRPr="00114EDC" w:rsidRDefault="00466882" w:rsidP="00114ED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Pelo google tag manager (gerenciador de eventos - eventos de teste - testar eventos do navegador):</w:t>
      </w:r>
    </w:p>
    <w:p w14:paraId="283502D7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4BAC607" w14:textId="47B2122F" w:rsidR="00466882" w:rsidRPr="00114EDC" w:rsidRDefault="00466882" w:rsidP="00114ED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Ele desativa o pixel do facebook e mostra como que o "registro" de uma abertura do site passa a não ser registrada, que é o que vai acontecer em 2022 (onde não será mais permitido que o NAVEGADOR transmita essa informação para o pixel do facebook)</w:t>
      </w:r>
    </w:p>
    <w:p w14:paraId="5C4BBECD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0E3AA84" w14:textId="6104C0E8" w:rsidR="00466882" w:rsidRPr="00114EDC" w:rsidRDefault="00466882" w:rsidP="00114ED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Ele mostra como instalar o plugin do </w:t>
      </w:r>
      <w:r w:rsidRPr="00114EDC">
        <w:rPr>
          <w:rFonts w:ascii="Arial" w:hAnsi="Arial" w:cs="Arial"/>
          <w:b/>
          <w:bCs/>
          <w:sz w:val="20"/>
          <w:szCs w:val="20"/>
        </w:rPr>
        <w:t>wordpress</w:t>
      </w:r>
      <w:r w:rsidRPr="00114EDC">
        <w:rPr>
          <w:rFonts w:ascii="Arial" w:hAnsi="Arial" w:cs="Arial"/>
          <w:sz w:val="20"/>
          <w:szCs w:val="20"/>
        </w:rPr>
        <w:t xml:space="preserve"> que vai fazer essa função de gerencial o pixel pelo servidor</w:t>
      </w:r>
      <w:r w:rsidR="006541C9" w:rsidRPr="00114EDC">
        <w:rPr>
          <w:rFonts w:ascii="Arial" w:hAnsi="Arial" w:cs="Arial"/>
          <w:sz w:val="20"/>
          <w:szCs w:val="20"/>
        </w:rPr>
        <w:t xml:space="preserve"> + gerenciar o pixel pelo navegador </w:t>
      </w:r>
      <w:r w:rsidR="006541C9" w:rsidRPr="00114EDC">
        <w:rPr>
          <w:rFonts w:ascii="Arial" w:hAnsi="Arial" w:cs="Arial"/>
          <w:b/>
          <w:bCs/>
          <w:sz w:val="20"/>
          <w:szCs w:val="20"/>
        </w:rPr>
        <w:t>(ao mesmo tempo!)</w:t>
      </w:r>
      <w:r w:rsidR="002776AE" w:rsidRPr="00114EDC">
        <w:rPr>
          <w:rFonts w:ascii="Arial" w:hAnsi="Arial" w:cs="Arial"/>
          <w:sz w:val="20"/>
          <w:szCs w:val="20"/>
        </w:rPr>
        <w:t>. Então no Wordpress:</w:t>
      </w:r>
    </w:p>
    <w:p w14:paraId="19118750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080B71E" w14:textId="7737401E" w:rsidR="00466882" w:rsidRPr="00114EDC" w:rsidRDefault="00466882" w:rsidP="00114EDC">
      <w:pPr>
        <w:pStyle w:val="Pargrafoda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Plugins &gt; Adicionar Novo &gt; Pesquisou pelo nome "PixelYourSite" &gt; Clicou em "Instalar Agora" no "PixelYourSite - Your Smart PIXEL (TAG) Manager"</w:t>
      </w:r>
    </w:p>
    <w:p w14:paraId="4DC923E2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91846AD" w14:textId="7797EBE9" w:rsidR="00466882" w:rsidRPr="00114EDC" w:rsidRDefault="00466882" w:rsidP="00114ED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Com o plugin instalado, ele vai aparecer no menu lateral esquerdo</w:t>
      </w:r>
    </w:p>
    <w:p w14:paraId="435C397B" w14:textId="77777777" w:rsidR="00466882" w:rsidRPr="00114EDC" w:rsidRDefault="0046688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160D55" w14:textId="3872821F" w:rsidR="00466882" w:rsidRPr="00114EDC" w:rsidRDefault="00466882" w:rsidP="00114ED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Colocar o mouse sobre ele e ir em "Dashboard"</w:t>
      </w:r>
      <w:r w:rsidR="00C1797B" w:rsidRPr="00114EDC">
        <w:rPr>
          <w:rFonts w:ascii="Arial" w:hAnsi="Arial" w:cs="Arial"/>
          <w:sz w:val="20"/>
          <w:szCs w:val="20"/>
        </w:rPr>
        <w:t>;</w:t>
      </w:r>
    </w:p>
    <w:p w14:paraId="194CAE3D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9BFA06A" w14:textId="74BB6A4B" w:rsidR="00FE2668" w:rsidRPr="00114EDC" w:rsidRDefault="00FE2668" w:rsidP="00114ED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Na parte de “Your Facebook Pixel”, </w:t>
      </w:r>
      <w:r w:rsidR="00C1797B" w:rsidRPr="00114EDC">
        <w:rPr>
          <w:rFonts w:ascii="Arial" w:hAnsi="Arial" w:cs="Arial"/>
          <w:sz w:val="20"/>
          <w:szCs w:val="20"/>
        </w:rPr>
        <w:t xml:space="preserve">clicar </w:t>
      </w:r>
      <w:r w:rsidRPr="00114EDC">
        <w:rPr>
          <w:rFonts w:ascii="Arial" w:hAnsi="Arial" w:cs="Arial"/>
          <w:sz w:val="20"/>
          <w:szCs w:val="20"/>
        </w:rPr>
        <w:t>em “Click for Settings”</w:t>
      </w:r>
      <w:r w:rsidR="00C1797B" w:rsidRPr="00114EDC">
        <w:rPr>
          <w:rFonts w:ascii="Arial" w:hAnsi="Arial" w:cs="Arial"/>
          <w:sz w:val="20"/>
          <w:szCs w:val="20"/>
        </w:rPr>
        <w:t>;</w:t>
      </w:r>
    </w:p>
    <w:p w14:paraId="54E9A406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9E7FC2" w14:textId="0DEB9903" w:rsidR="00C1797B" w:rsidRPr="00114EDC" w:rsidRDefault="00C1797B" w:rsidP="00114ED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Informar</w:t>
      </w:r>
      <w:r w:rsidR="0086313C" w:rsidRPr="00114EDC">
        <w:rPr>
          <w:rFonts w:ascii="Arial" w:hAnsi="Arial" w:cs="Arial"/>
          <w:sz w:val="20"/>
          <w:szCs w:val="20"/>
        </w:rPr>
        <w:t xml:space="preserve"> o </w:t>
      </w:r>
      <w:r w:rsidR="00EC18CD" w:rsidRPr="00114EDC">
        <w:rPr>
          <w:rFonts w:ascii="Arial" w:hAnsi="Arial" w:cs="Arial"/>
          <w:sz w:val="20"/>
          <w:szCs w:val="20"/>
        </w:rPr>
        <w:t xml:space="preserve">seu </w:t>
      </w:r>
      <w:r w:rsidR="00EC18CD" w:rsidRPr="00114EDC">
        <w:rPr>
          <w:rFonts w:ascii="Arial" w:hAnsi="Arial" w:cs="Arial"/>
          <w:b/>
          <w:bCs/>
          <w:sz w:val="20"/>
          <w:szCs w:val="20"/>
        </w:rPr>
        <w:t xml:space="preserve">atual </w:t>
      </w:r>
      <w:r w:rsidR="0086313C" w:rsidRPr="00114EDC">
        <w:rPr>
          <w:rFonts w:ascii="Arial" w:hAnsi="Arial" w:cs="Arial"/>
          <w:b/>
          <w:bCs/>
          <w:sz w:val="20"/>
          <w:szCs w:val="20"/>
        </w:rPr>
        <w:t>Pixel ID</w:t>
      </w:r>
      <w:r w:rsidR="0086313C" w:rsidRPr="00114EDC">
        <w:rPr>
          <w:rFonts w:ascii="Arial" w:hAnsi="Arial" w:cs="Arial"/>
          <w:sz w:val="20"/>
          <w:szCs w:val="20"/>
        </w:rPr>
        <w:t xml:space="preserve"> no campo “Facebook Pixel ID”;</w:t>
      </w:r>
    </w:p>
    <w:p w14:paraId="2259B220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466D351" w14:textId="0AE4D7F6" w:rsidR="0086313C" w:rsidRPr="00114EDC" w:rsidRDefault="0086313C" w:rsidP="00114ED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Dar um “Enable” na Conversion API e Advanced Matching;</w:t>
      </w:r>
    </w:p>
    <w:p w14:paraId="083DB97C" w14:textId="77777777" w:rsidR="009E5BF2" w:rsidRPr="00114EDC" w:rsidRDefault="009E5BF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FD2B897" w14:textId="77777777" w:rsidR="005B1FFF" w:rsidRPr="00114EDC" w:rsidRDefault="00115B7A" w:rsidP="00114ED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É preciso preencher o API Conversion Token, e para conseguir esse token é necessário</w:t>
      </w:r>
      <w:r w:rsidR="005B1FFF" w:rsidRPr="00114EDC">
        <w:rPr>
          <w:rFonts w:ascii="Arial" w:hAnsi="Arial" w:cs="Arial"/>
          <w:sz w:val="20"/>
          <w:szCs w:val="20"/>
        </w:rPr>
        <w:t>:</w:t>
      </w:r>
    </w:p>
    <w:p w14:paraId="42005757" w14:textId="77777777" w:rsidR="005B1FFF" w:rsidRPr="00114EDC" w:rsidRDefault="005B1FFF" w:rsidP="00114EDC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23167B0B" w14:textId="222C0B0F" w:rsidR="00115B7A" w:rsidRPr="00114EDC" w:rsidRDefault="005B1FFF" w:rsidP="00114EDC">
      <w:pPr>
        <w:pStyle w:val="Pargrafoda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V</w:t>
      </w:r>
      <w:r w:rsidR="00115B7A" w:rsidRPr="00114EDC">
        <w:rPr>
          <w:rFonts w:ascii="Arial" w:hAnsi="Arial" w:cs="Arial"/>
          <w:sz w:val="20"/>
          <w:szCs w:val="20"/>
        </w:rPr>
        <w:t xml:space="preserve">oltar lá no gerenciador de eventos </w:t>
      </w:r>
      <w:r w:rsidR="00D30B1B" w:rsidRPr="00114EDC">
        <w:rPr>
          <w:rFonts w:ascii="Arial" w:hAnsi="Arial" w:cs="Arial"/>
          <w:sz w:val="20"/>
          <w:szCs w:val="20"/>
        </w:rPr>
        <w:t xml:space="preserve">do google tag manager </w:t>
      </w:r>
      <w:r w:rsidR="00115B7A" w:rsidRPr="00114EDC">
        <w:rPr>
          <w:rFonts w:ascii="Arial" w:hAnsi="Arial" w:cs="Arial"/>
          <w:sz w:val="20"/>
          <w:szCs w:val="20"/>
        </w:rPr>
        <w:t xml:space="preserve">&gt; </w:t>
      </w:r>
      <w:r w:rsidR="00366E18" w:rsidRPr="00114EDC">
        <w:rPr>
          <w:rFonts w:ascii="Arial" w:hAnsi="Arial" w:cs="Arial"/>
          <w:sz w:val="20"/>
          <w:szCs w:val="20"/>
        </w:rPr>
        <w:t>clicar sobre o seu pixel atual &gt; aba de “Configurações” &gt; scrollar até chegar em “API de Conversões” &gt; Clicar em “Gerar Token de Acesso” &gt; Copiar o número exibido e informar lá</w:t>
      </w:r>
      <w:r w:rsidR="009E5BF2" w:rsidRPr="00114EDC">
        <w:rPr>
          <w:rFonts w:ascii="Arial" w:hAnsi="Arial" w:cs="Arial"/>
          <w:sz w:val="20"/>
          <w:szCs w:val="20"/>
        </w:rPr>
        <w:t xml:space="preserve"> nos settings que estávamos mexendo anteriormente</w:t>
      </w:r>
      <w:r w:rsidR="00C23827" w:rsidRPr="00114EDC">
        <w:rPr>
          <w:rFonts w:ascii="Arial" w:hAnsi="Arial" w:cs="Arial"/>
          <w:sz w:val="20"/>
          <w:szCs w:val="20"/>
        </w:rPr>
        <w:t>.</w:t>
      </w:r>
    </w:p>
    <w:p w14:paraId="6A669DFC" w14:textId="77777777" w:rsidR="005B1FFF" w:rsidRPr="00114EDC" w:rsidRDefault="005B1FFF" w:rsidP="00114EDC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6647C53D" w14:textId="340C0487" w:rsidR="005B1FFF" w:rsidRPr="00114EDC" w:rsidRDefault="00186D97" w:rsidP="00114ED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Agora é necessário preencher o “test_event_code”</w:t>
      </w:r>
      <w:r w:rsidR="004B7206" w:rsidRPr="00114EDC">
        <w:rPr>
          <w:rFonts w:ascii="Arial" w:hAnsi="Arial" w:cs="Arial"/>
          <w:sz w:val="20"/>
          <w:szCs w:val="20"/>
        </w:rPr>
        <w:t>, para podermos verificar se essa nova configuração está funcionando. Para obter esse código é preciso:</w:t>
      </w:r>
    </w:p>
    <w:p w14:paraId="0E31C032" w14:textId="77777777" w:rsidR="004B7206" w:rsidRPr="00114EDC" w:rsidRDefault="004B7206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7347F7E" w14:textId="7DB5EBC0" w:rsidR="004B7206" w:rsidRPr="00114EDC" w:rsidRDefault="00D16D5A" w:rsidP="00114EDC">
      <w:pPr>
        <w:pStyle w:val="Pargrafoda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Voltar lá no gerenciador de eventos </w:t>
      </w:r>
      <w:r w:rsidR="00D30B1B" w:rsidRPr="00114EDC">
        <w:rPr>
          <w:rFonts w:ascii="Arial" w:hAnsi="Arial" w:cs="Arial"/>
          <w:sz w:val="20"/>
          <w:szCs w:val="20"/>
        </w:rPr>
        <w:t xml:space="preserve">do google tag manager </w:t>
      </w:r>
      <w:r w:rsidRPr="00114EDC">
        <w:rPr>
          <w:rFonts w:ascii="Arial" w:hAnsi="Arial" w:cs="Arial"/>
          <w:sz w:val="20"/>
          <w:szCs w:val="20"/>
        </w:rPr>
        <w:t>&gt; clicar sobre o seu pixel atual &gt; aba “Eventos de Teste” &gt;</w:t>
      </w:r>
      <w:r w:rsidR="00C23827" w:rsidRPr="00114EDC">
        <w:rPr>
          <w:rFonts w:ascii="Arial" w:hAnsi="Arial" w:cs="Arial"/>
          <w:sz w:val="20"/>
          <w:szCs w:val="20"/>
        </w:rPr>
        <w:t xml:space="preserve"> Na parte “Testar eventos do servidor” vai ter um código &gt; Copiar e informar lá nos settings que estávamos mexendo anteriormente.</w:t>
      </w:r>
    </w:p>
    <w:p w14:paraId="4ACB8C36" w14:textId="77777777" w:rsidR="00973C08" w:rsidRPr="00114EDC" w:rsidRDefault="00973C08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91B96F8" w14:textId="3EF56FAB" w:rsidR="004B7206" w:rsidRPr="00114EDC" w:rsidRDefault="00667156" w:rsidP="00114ED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Depois disso é só scrollar </w:t>
      </w:r>
      <w:r w:rsidR="00973C08" w:rsidRPr="00114EDC">
        <w:rPr>
          <w:rFonts w:ascii="Arial" w:hAnsi="Arial" w:cs="Arial"/>
          <w:sz w:val="20"/>
          <w:szCs w:val="20"/>
        </w:rPr>
        <w:t>a parte dos “Settings” até o final e clicar em “Save Settings”.</w:t>
      </w:r>
    </w:p>
    <w:p w14:paraId="07726A53" w14:textId="516A1697" w:rsidR="00DA18B3" w:rsidRDefault="00DA18B3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F18EA5" w14:textId="66FA5071" w:rsidR="006F6148" w:rsidRDefault="006F6148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BECECAC" w14:textId="3B40525C" w:rsidR="006F6148" w:rsidRDefault="006F6148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DA45F07" w14:textId="15DE4D96" w:rsidR="006F6148" w:rsidRDefault="006F6148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C533642" w14:textId="6F552F61" w:rsidR="006F6148" w:rsidRDefault="006F6148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079F4A" w14:textId="6976A7E2" w:rsidR="006F6148" w:rsidRDefault="006F6148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8136651" w14:textId="6B48E367" w:rsidR="006F6148" w:rsidRDefault="006F6148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48C62D" w14:textId="10E78B96" w:rsidR="006F6148" w:rsidRDefault="006F6148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BA140B5" w14:textId="12E9ECF8" w:rsidR="006F6148" w:rsidRDefault="006F6148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34A722" w14:textId="77777777" w:rsidR="006F6148" w:rsidRPr="00114EDC" w:rsidRDefault="006F6148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2E1752C" w14:textId="77777777" w:rsidR="003654FC" w:rsidRPr="00114EDC" w:rsidRDefault="003654FC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07C5B21" w14:textId="6E5F1472" w:rsidR="00AC4CC7" w:rsidRPr="00114EDC" w:rsidRDefault="00AC4CC7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lastRenderedPageBreak/>
        <w:t xml:space="preserve">A partir do minuto </w:t>
      </w:r>
      <w:r w:rsidRPr="00114EDC">
        <w:rPr>
          <w:rFonts w:ascii="Arial" w:hAnsi="Arial" w:cs="Arial"/>
          <w:sz w:val="20"/>
          <w:szCs w:val="20"/>
        </w:rPr>
        <w:t>40</w:t>
      </w:r>
      <w:r w:rsidRPr="00114EDC">
        <w:rPr>
          <w:rFonts w:ascii="Arial" w:hAnsi="Arial" w:cs="Arial"/>
          <w:sz w:val="20"/>
          <w:szCs w:val="20"/>
        </w:rPr>
        <w:t>:</w:t>
      </w:r>
      <w:r w:rsidRPr="00114EDC">
        <w:rPr>
          <w:rFonts w:ascii="Arial" w:hAnsi="Arial" w:cs="Arial"/>
          <w:sz w:val="20"/>
          <w:szCs w:val="20"/>
        </w:rPr>
        <w:t>50</w:t>
      </w:r>
      <w:r w:rsidRPr="00114EDC">
        <w:rPr>
          <w:rFonts w:ascii="Arial" w:hAnsi="Arial" w:cs="Arial"/>
          <w:sz w:val="20"/>
          <w:szCs w:val="20"/>
        </w:rPr>
        <w:t xml:space="preserve"> ele começa a demonstrar </w:t>
      </w:r>
      <w:r w:rsidRPr="00114EDC">
        <w:rPr>
          <w:rFonts w:ascii="Arial" w:hAnsi="Arial" w:cs="Arial"/>
          <w:sz w:val="20"/>
          <w:szCs w:val="20"/>
        </w:rPr>
        <w:t>o</w:t>
      </w:r>
      <w:r w:rsidRPr="00114EDC">
        <w:rPr>
          <w:rFonts w:ascii="Arial" w:hAnsi="Arial" w:cs="Arial"/>
          <w:sz w:val="20"/>
          <w:szCs w:val="20"/>
        </w:rPr>
        <w:t xml:space="preserve"> </w:t>
      </w:r>
      <w:r w:rsidRPr="00114EDC">
        <w:rPr>
          <w:rFonts w:ascii="Arial" w:hAnsi="Arial" w:cs="Arial"/>
          <w:b/>
          <w:bCs/>
          <w:sz w:val="20"/>
          <w:szCs w:val="20"/>
        </w:rPr>
        <w:t>funcionamento</w:t>
      </w:r>
      <w:r w:rsidRPr="00114EDC">
        <w:rPr>
          <w:rFonts w:ascii="Arial" w:hAnsi="Arial" w:cs="Arial"/>
          <w:sz w:val="20"/>
          <w:szCs w:val="20"/>
        </w:rPr>
        <w:t xml:space="preserve"> na prática. </w:t>
      </w:r>
    </w:p>
    <w:p w14:paraId="50A05DA7" w14:textId="77777777" w:rsidR="00AC4CC7" w:rsidRPr="00114EDC" w:rsidRDefault="00AC4CC7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4953808" w14:textId="7898C5B1" w:rsidR="00AC4CC7" w:rsidRPr="00114EDC" w:rsidRDefault="00AC4CC7" w:rsidP="00114ED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Pelo google tag manager (gerenciador de eventos - eventos de teste - testar eventos do navegador):</w:t>
      </w:r>
    </w:p>
    <w:p w14:paraId="200DF388" w14:textId="77777777" w:rsidR="00276134" w:rsidRPr="00114EDC" w:rsidRDefault="00276134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FA002D0" w14:textId="690303A5" w:rsidR="00276134" w:rsidRPr="00114EDC" w:rsidRDefault="00276134" w:rsidP="00114ED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Ele roda novamente o procedimento de abrir o site, e são registrados dois eventos:</w:t>
      </w:r>
    </w:p>
    <w:p w14:paraId="27D812E2" w14:textId="77777777" w:rsidR="006662D6" w:rsidRPr="00114EDC" w:rsidRDefault="006662D6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0223686" w14:textId="53D60F4D" w:rsidR="00276134" w:rsidRPr="00114EDC" w:rsidRDefault="00276134" w:rsidP="00114EDC">
      <w:pPr>
        <w:pStyle w:val="Pargrafoda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O pixel “normal” que existe hoje e é feito pelo </w:t>
      </w:r>
      <w:r w:rsidRPr="00114EDC">
        <w:rPr>
          <w:rFonts w:ascii="Arial" w:hAnsi="Arial" w:cs="Arial"/>
          <w:b/>
          <w:bCs/>
          <w:sz w:val="20"/>
          <w:szCs w:val="20"/>
        </w:rPr>
        <w:t>navegador</w:t>
      </w:r>
      <w:r w:rsidRPr="00114EDC">
        <w:rPr>
          <w:rFonts w:ascii="Arial" w:hAnsi="Arial" w:cs="Arial"/>
          <w:sz w:val="20"/>
          <w:szCs w:val="20"/>
        </w:rPr>
        <w:t>;</w:t>
      </w:r>
    </w:p>
    <w:p w14:paraId="595925B5" w14:textId="77777777" w:rsidR="006662D6" w:rsidRPr="00114EDC" w:rsidRDefault="006662D6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42876C4" w14:textId="698F9B7A" w:rsidR="00276134" w:rsidRPr="00114EDC" w:rsidRDefault="00276134" w:rsidP="00114EDC">
      <w:pPr>
        <w:pStyle w:val="Pargrafoda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A API de Conversão (CAP) que foi configurada no </w:t>
      </w:r>
      <w:r w:rsidRPr="00114EDC">
        <w:rPr>
          <w:rFonts w:ascii="Arial" w:hAnsi="Arial" w:cs="Arial"/>
          <w:b/>
          <w:bCs/>
          <w:sz w:val="20"/>
          <w:szCs w:val="20"/>
        </w:rPr>
        <w:t>servidor</w:t>
      </w:r>
      <w:r w:rsidRPr="00114EDC">
        <w:rPr>
          <w:rFonts w:ascii="Arial" w:hAnsi="Arial" w:cs="Arial"/>
          <w:sz w:val="20"/>
          <w:szCs w:val="20"/>
        </w:rPr>
        <w:t>.</w:t>
      </w:r>
    </w:p>
    <w:p w14:paraId="454C7AC0" w14:textId="77777777" w:rsidR="002D7839" w:rsidRPr="00114EDC" w:rsidRDefault="002D7839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E3064CB" w14:textId="72D6EC7E" w:rsidR="00276134" w:rsidRPr="00114EDC" w:rsidRDefault="002D7839" w:rsidP="00114EDC">
      <w:pPr>
        <w:pStyle w:val="PargrafodaLista"/>
        <w:numPr>
          <w:ilvl w:val="3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Ele mostrou também que o próprio evento, para não armazenar dados duplicados, ele detecta quando já foi feito um ou outro e mantém apenas um.</w:t>
      </w:r>
    </w:p>
    <w:p w14:paraId="5D4F017B" w14:textId="095EA73D" w:rsidR="00192274" w:rsidRDefault="00192274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F42838A" w14:textId="1D5E2D76" w:rsidR="00787306" w:rsidRDefault="00787306" w:rsidP="0078730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102C349" wp14:editId="4992A3D0">
            <wp:extent cx="3733800" cy="1073511"/>
            <wp:effectExtent l="0" t="0" r="0" b="0"/>
            <wp:docPr id="3" name="Imagem 3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plicativ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707" cy="107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6C8B" w14:textId="77777777" w:rsidR="00787306" w:rsidRPr="00114EDC" w:rsidRDefault="00787306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919FC32" w14:textId="6C114E9B" w:rsidR="00851676" w:rsidRPr="00114EDC" w:rsidRDefault="00851676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A partir do minuto 4</w:t>
      </w:r>
      <w:r w:rsidRPr="00114EDC">
        <w:rPr>
          <w:rFonts w:ascii="Arial" w:hAnsi="Arial" w:cs="Arial"/>
          <w:sz w:val="20"/>
          <w:szCs w:val="20"/>
        </w:rPr>
        <w:t>2</w:t>
      </w:r>
      <w:r w:rsidRPr="00114EDC">
        <w:rPr>
          <w:rFonts w:ascii="Arial" w:hAnsi="Arial" w:cs="Arial"/>
          <w:sz w:val="20"/>
          <w:szCs w:val="20"/>
        </w:rPr>
        <w:t>:</w:t>
      </w:r>
      <w:r w:rsidRPr="00114EDC">
        <w:rPr>
          <w:rFonts w:ascii="Arial" w:hAnsi="Arial" w:cs="Arial"/>
          <w:sz w:val="20"/>
          <w:szCs w:val="20"/>
        </w:rPr>
        <w:t>37</w:t>
      </w:r>
      <w:r w:rsidRPr="00114EDC">
        <w:rPr>
          <w:rFonts w:ascii="Arial" w:hAnsi="Arial" w:cs="Arial"/>
          <w:sz w:val="20"/>
          <w:szCs w:val="20"/>
        </w:rPr>
        <w:t xml:space="preserve"> ele começa a demonstrar o funcionamento </w:t>
      </w:r>
      <w:r w:rsidRPr="00114EDC">
        <w:rPr>
          <w:rFonts w:ascii="Arial" w:hAnsi="Arial" w:cs="Arial"/>
          <w:sz w:val="20"/>
          <w:szCs w:val="20"/>
        </w:rPr>
        <w:t xml:space="preserve">de </w:t>
      </w:r>
      <w:r w:rsidRPr="00114EDC">
        <w:rPr>
          <w:rFonts w:ascii="Arial" w:hAnsi="Arial" w:cs="Arial"/>
          <w:b/>
          <w:bCs/>
          <w:sz w:val="20"/>
          <w:szCs w:val="20"/>
        </w:rPr>
        <w:t>eventos customizados</w:t>
      </w:r>
      <w:r w:rsidRPr="00114EDC">
        <w:rPr>
          <w:rFonts w:ascii="Arial" w:hAnsi="Arial" w:cs="Arial"/>
          <w:sz w:val="20"/>
          <w:szCs w:val="20"/>
        </w:rPr>
        <w:t xml:space="preserve"> pelo próprio plugin do “PixelYourSite”</w:t>
      </w:r>
      <w:r w:rsidR="003C1260" w:rsidRPr="00114EDC">
        <w:rPr>
          <w:rFonts w:ascii="Arial" w:hAnsi="Arial" w:cs="Arial"/>
          <w:sz w:val="20"/>
          <w:szCs w:val="20"/>
        </w:rPr>
        <w:t xml:space="preserve"> (que vão rodar tanto pelo pixel do navegador quanto pelo CAP do servidor!)</w:t>
      </w:r>
      <w:r w:rsidR="0067295B" w:rsidRPr="00114EDC">
        <w:rPr>
          <w:rFonts w:ascii="Arial" w:hAnsi="Arial" w:cs="Arial"/>
          <w:sz w:val="20"/>
          <w:szCs w:val="20"/>
        </w:rPr>
        <w:t>:</w:t>
      </w:r>
    </w:p>
    <w:p w14:paraId="25502888" w14:textId="0F2FA37B" w:rsidR="00567047" w:rsidRPr="00114EDC" w:rsidRDefault="00567047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9F5065" w14:textId="08452A85" w:rsidR="00567047" w:rsidRPr="00114EDC" w:rsidRDefault="003C7B43" w:rsidP="00114ED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Estando lá na dashboard do “PixelYourSite”, clicar na aba “Events”;</w:t>
      </w:r>
    </w:p>
    <w:p w14:paraId="038B3D45" w14:textId="77777777" w:rsidR="007B4EE2" w:rsidRPr="00114EDC" w:rsidRDefault="007B4EE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F2FE50" w14:textId="61C732CF" w:rsidR="0067295B" w:rsidRPr="00114EDC" w:rsidRDefault="0067295B" w:rsidP="00114ED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Configurar o evento normalmente como é feito em outras ferramentas, informando os parâmetros de URL, qual evento será</w:t>
      </w:r>
      <w:r w:rsidR="009C6CAA" w:rsidRPr="00114EDC">
        <w:rPr>
          <w:rFonts w:ascii="Arial" w:hAnsi="Arial" w:cs="Arial"/>
          <w:sz w:val="20"/>
          <w:szCs w:val="20"/>
        </w:rPr>
        <w:t xml:space="preserve"> disparado, esse tipo de coisa;</w:t>
      </w:r>
    </w:p>
    <w:p w14:paraId="60CEDE61" w14:textId="77777777" w:rsidR="009C6CAA" w:rsidRPr="00114EDC" w:rsidRDefault="009C6CAA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A568752" w14:textId="60DB17F9" w:rsidR="009C6CAA" w:rsidRPr="00114EDC" w:rsidRDefault="009C6CAA" w:rsidP="00114ED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Marcar “Enable on Facebook”;</w:t>
      </w:r>
    </w:p>
    <w:p w14:paraId="676779EC" w14:textId="77777777" w:rsidR="00192274" w:rsidRPr="00114EDC" w:rsidRDefault="00192274" w:rsidP="00114EDC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50339EFF" w14:textId="2F04164C" w:rsidR="00192274" w:rsidRPr="00114EDC" w:rsidRDefault="00192274" w:rsidP="00114ED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>Salvar o evento.</w:t>
      </w:r>
    </w:p>
    <w:p w14:paraId="11F4367D" w14:textId="77777777" w:rsidR="00192274" w:rsidRPr="00114EDC" w:rsidRDefault="00192274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E91649" w14:textId="3DDB8317" w:rsidR="00B30B7C" w:rsidRPr="00114EDC" w:rsidRDefault="00B30B7C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Mais para o final do vídeo ele mostra o que acontece se o usuário estiver </w:t>
      </w:r>
      <w:r w:rsidRPr="00114EDC">
        <w:rPr>
          <w:rFonts w:ascii="Arial" w:hAnsi="Arial" w:cs="Arial"/>
          <w:b/>
          <w:bCs/>
          <w:sz w:val="20"/>
          <w:szCs w:val="20"/>
        </w:rPr>
        <w:t>utilizando adblockers</w:t>
      </w:r>
      <w:r w:rsidRPr="00114EDC">
        <w:rPr>
          <w:rFonts w:ascii="Arial" w:hAnsi="Arial" w:cs="Arial"/>
          <w:sz w:val="20"/>
          <w:szCs w:val="20"/>
        </w:rPr>
        <w:t xml:space="preserve"> </w:t>
      </w:r>
      <w:r w:rsidRPr="00114EDC">
        <w:rPr>
          <w:rFonts w:ascii="Arial" w:hAnsi="Arial" w:cs="Arial"/>
          <w:sz w:val="20"/>
          <w:szCs w:val="20"/>
        </w:rPr>
        <w:t>na prática</w:t>
      </w:r>
      <w:r w:rsidR="006C3492" w:rsidRPr="00114EDC">
        <w:rPr>
          <w:rFonts w:ascii="Arial" w:hAnsi="Arial" w:cs="Arial"/>
          <w:sz w:val="20"/>
          <w:szCs w:val="20"/>
        </w:rPr>
        <w:t xml:space="preserve"> (ou quando o usuário se negar a compartilhar informações com terceiros, mas ainda</w:t>
      </w:r>
      <w:r w:rsidR="00F2475C" w:rsidRPr="00114EDC">
        <w:rPr>
          <w:rFonts w:ascii="Arial" w:hAnsi="Arial" w:cs="Arial"/>
          <w:sz w:val="20"/>
          <w:szCs w:val="20"/>
        </w:rPr>
        <w:t xml:space="preserve"> assim </w:t>
      </w:r>
      <w:r w:rsidR="00F2475C" w:rsidRPr="00114EDC">
        <w:rPr>
          <w:rFonts w:ascii="Arial" w:hAnsi="Arial" w:cs="Arial"/>
          <w:b/>
          <w:bCs/>
          <w:sz w:val="20"/>
          <w:szCs w:val="20"/>
        </w:rPr>
        <w:t>aceitar os termos do seu site em relação aos dados</w:t>
      </w:r>
      <w:r w:rsidR="00F2475C" w:rsidRPr="00114EDC">
        <w:rPr>
          <w:rFonts w:ascii="Arial" w:hAnsi="Arial" w:cs="Arial"/>
          <w:sz w:val="20"/>
          <w:szCs w:val="20"/>
        </w:rPr>
        <w:t>)</w:t>
      </w:r>
      <w:r w:rsidRPr="00114EDC">
        <w:rPr>
          <w:rFonts w:ascii="Arial" w:hAnsi="Arial" w:cs="Arial"/>
          <w:sz w:val="20"/>
          <w:szCs w:val="20"/>
        </w:rPr>
        <w:t xml:space="preserve">. </w:t>
      </w:r>
    </w:p>
    <w:p w14:paraId="10EF6C25" w14:textId="4C14894E" w:rsidR="006C3492" w:rsidRPr="00114EDC" w:rsidRDefault="006C3492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AE44236" w14:textId="7B00EA82" w:rsidR="006C3492" w:rsidRPr="00114EDC" w:rsidRDefault="00F2475C" w:rsidP="00114ED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Quando o evento é disparado, ele registra apenas o tráfego em relação </w:t>
      </w:r>
      <w:r w:rsidR="00D17B61" w:rsidRPr="00114EDC">
        <w:rPr>
          <w:rFonts w:ascii="Arial" w:hAnsi="Arial" w:cs="Arial"/>
          <w:sz w:val="20"/>
          <w:szCs w:val="20"/>
        </w:rPr>
        <w:t>ao SERVIDOR (onde foi configurada a API de Conversões).</w:t>
      </w:r>
    </w:p>
    <w:p w14:paraId="0B4FB8BF" w14:textId="77777777" w:rsidR="00D17B61" w:rsidRPr="00114EDC" w:rsidRDefault="00D17B61" w:rsidP="00114E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57AC8A" w14:textId="2E868DF6" w:rsidR="00D17B61" w:rsidRPr="00114EDC" w:rsidRDefault="00D17B61" w:rsidP="00114ED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4EDC">
        <w:rPr>
          <w:rFonts w:ascii="Arial" w:hAnsi="Arial" w:cs="Arial"/>
          <w:sz w:val="20"/>
          <w:szCs w:val="20"/>
        </w:rPr>
        <w:t xml:space="preserve">O pixel “tradicional” é </w:t>
      </w:r>
      <w:r w:rsidRPr="00114EDC">
        <w:rPr>
          <w:rFonts w:ascii="Arial" w:hAnsi="Arial" w:cs="Arial"/>
          <w:b/>
          <w:bCs/>
          <w:sz w:val="20"/>
          <w:szCs w:val="20"/>
        </w:rPr>
        <w:t>barrado</w:t>
      </w:r>
      <w:r w:rsidRPr="00114EDC">
        <w:rPr>
          <w:rFonts w:ascii="Arial" w:hAnsi="Arial" w:cs="Arial"/>
          <w:sz w:val="20"/>
          <w:szCs w:val="20"/>
        </w:rPr>
        <w:t>.</w:t>
      </w:r>
    </w:p>
    <w:p w14:paraId="1A98B23E" w14:textId="77777777" w:rsidR="00567047" w:rsidRPr="00114EDC" w:rsidRDefault="00567047" w:rsidP="0085167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BEBB07" w14:textId="77777777" w:rsidR="00851676" w:rsidRPr="00114EDC" w:rsidRDefault="00851676" w:rsidP="00DA18B3">
      <w:pPr>
        <w:jc w:val="both"/>
        <w:rPr>
          <w:rFonts w:ascii="Arial" w:hAnsi="Arial" w:cs="Arial"/>
          <w:sz w:val="20"/>
          <w:szCs w:val="20"/>
        </w:rPr>
      </w:pPr>
    </w:p>
    <w:sectPr w:rsidR="00851676" w:rsidRPr="00114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21FC"/>
    <w:multiLevelType w:val="hybridMultilevel"/>
    <w:tmpl w:val="DB76D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E4510"/>
    <w:multiLevelType w:val="hybridMultilevel"/>
    <w:tmpl w:val="6F684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A700E"/>
    <w:multiLevelType w:val="hybridMultilevel"/>
    <w:tmpl w:val="8FB6B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8621C"/>
    <w:multiLevelType w:val="hybridMultilevel"/>
    <w:tmpl w:val="2E24A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06871"/>
    <w:multiLevelType w:val="hybridMultilevel"/>
    <w:tmpl w:val="28F23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D5B82"/>
    <w:multiLevelType w:val="hybridMultilevel"/>
    <w:tmpl w:val="AB206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14B64"/>
    <w:multiLevelType w:val="hybridMultilevel"/>
    <w:tmpl w:val="18BAF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B3"/>
    <w:rsid w:val="000303B0"/>
    <w:rsid w:val="00035159"/>
    <w:rsid w:val="00114EDC"/>
    <w:rsid w:val="00115B7A"/>
    <w:rsid w:val="00176B75"/>
    <w:rsid w:val="00186D97"/>
    <w:rsid w:val="00192274"/>
    <w:rsid w:val="00255C3C"/>
    <w:rsid w:val="00276134"/>
    <w:rsid w:val="002776AE"/>
    <w:rsid w:val="002D1750"/>
    <w:rsid w:val="002D7839"/>
    <w:rsid w:val="00341FC9"/>
    <w:rsid w:val="003654FC"/>
    <w:rsid w:val="00366E18"/>
    <w:rsid w:val="00390D07"/>
    <w:rsid w:val="003C1260"/>
    <w:rsid w:val="003C7B43"/>
    <w:rsid w:val="00466882"/>
    <w:rsid w:val="004B7206"/>
    <w:rsid w:val="00567047"/>
    <w:rsid w:val="005B1FFF"/>
    <w:rsid w:val="005B2163"/>
    <w:rsid w:val="006541C9"/>
    <w:rsid w:val="006662D6"/>
    <w:rsid w:val="00667156"/>
    <w:rsid w:val="0067295B"/>
    <w:rsid w:val="006B190A"/>
    <w:rsid w:val="006C3492"/>
    <w:rsid w:val="006F5B4B"/>
    <w:rsid w:val="006F6148"/>
    <w:rsid w:val="00732CEC"/>
    <w:rsid w:val="00787306"/>
    <w:rsid w:val="007B4EE2"/>
    <w:rsid w:val="007D20FD"/>
    <w:rsid w:val="007F069E"/>
    <w:rsid w:val="00851676"/>
    <w:rsid w:val="0086313C"/>
    <w:rsid w:val="008810C8"/>
    <w:rsid w:val="008A4395"/>
    <w:rsid w:val="008A5826"/>
    <w:rsid w:val="00912223"/>
    <w:rsid w:val="00926E0F"/>
    <w:rsid w:val="0095416B"/>
    <w:rsid w:val="00973C08"/>
    <w:rsid w:val="009C6CAA"/>
    <w:rsid w:val="009E5BF2"/>
    <w:rsid w:val="00A007FC"/>
    <w:rsid w:val="00AC4CC7"/>
    <w:rsid w:val="00B24FB2"/>
    <w:rsid w:val="00B30B7C"/>
    <w:rsid w:val="00C16948"/>
    <w:rsid w:val="00C1797B"/>
    <w:rsid w:val="00C23827"/>
    <w:rsid w:val="00D16D5A"/>
    <w:rsid w:val="00D17B61"/>
    <w:rsid w:val="00D30B1B"/>
    <w:rsid w:val="00D362A5"/>
    <w:rsid w:val="00DA18B3"/>
    <w:rsid w:val="00DB71E0"/>
    <w:rsid w:val="00E564DC"/>
    <w:rsid w:val="00E764E7"/>
    <w:rsid w:val="00EC18CD"/>
    <w:rsid w:val="00EF39B6"/>
    <w:rsid w:val="00F2475C"/>
    <w:rsid w:val="00FE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7A97"/>
  <w15:chartTrackingRefBased/>
  <w15:docId w15:val="{C9882E81-CA75-4C5E-B9FC-9ACED5B8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1002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Cesar Peressin</dc:creator>
  <cp:keywords/>
  <dc:description/>
  <cp:lastModifiedBy>Hugo Cesar Peressin</cp:lastModifiedBy>
  <cp:revision>64</cp:revision>
  <dcterms:created xsi:type="dcterms:W3CDTF">2021-06-16T13:08:00Z</dcterms:created>
  <dcterms:modified xsi:type="dcterms:W3CDTF">2021-06-16T14:29:00Z</dcterms:modified>
</cp:coreProperties>
</file>