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E7607" w14:textId="78BAFCD8" w:rsidR="00C77BE4" w:rsidRDefault="009115BC">
      <w:r w:rsidRPr="009115BC">
        <w:t>R04A_SALDOS</w:t>
      </w:r>
    </w:p>
    <w:p w14:paraId="68D2481C" w14:textId="66255367" w:rsidR="009115BC" w:rsidRDefault="009115BC">
      <w:r>
        <w:t>Errores:</w:t>
      </w:r>
    </w:p>
    <w:p w14:paraId="43D8BD0C" w14:textId="6C377555" w:rsidR="009115BC" w:rsidRDefault="009115BC">
      <w:r>
        <w:rPr>
          <w:noProof/>
        </w:rPr>
        <w:drawing>
          <wp:inline distT="0" distB="0" distL="0" distR="0" wp14:anchorId="269D3F48" wp14:editId="2BCFFDCB">
            <wp:extent cx="5612130" cy="1295400"/>
            <wp:effectExtent l="0" t="0" r="7620" b="0"/>
            <wp:docPr id="5" name="Imagen 4">
              <a:extLst xmlns:a="http://schemas.openxmlformats.org/drawingml/2006/main">
                <a:ext uri="{FF2B5EF4-FFF2-40B4-BE49-F238E27FC236}">
                  <a16:creationId xmlns:a16="http://schemas.microsoft.com/office/drawing/2014/main" id="{BB2FA770-AEE8-B792-2353-9E42AD12943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4">
                      <a:extLst>
                        <a:ext uri="{FF2B5EF4-FFF2-40B4-BE49-F238E27FC236}">
                          <a16:creationId xmlns:a16="http://schemas.microsoft.com/office/drawing/2014/main" id="{BB2FA770-AEE8-B792-2353-9E42AD12943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CEA6A" w14:textId="6A859F53" w:rsidR="009115BC" w:rsidRDefault="00325AB6">
      <w:r>
        <w:t>La muestra de datos no contiene datos en el campo cuenta crédito.</w:t>
      </w:r>
      <w:r w:rsidR="00715505">
        <w:t xml:space="preserve"> Por lo tanto el mensaje es correcto.</w:t>
      </w:r>
    </w:p>
    <w:p w14:paraId="1688FAF4" w14:textId="77777777" w:rsidR="00325AB6" w:rsidRDefault="00325AB6"/>
    <w:p w14:paraId="25D6BB6F" w14:textId="73D0341A" w:rsidR="00325AB6" w:rsidRDefault="00325AB6">
      <w:r>
        <w:t xml:space="preserve">Las validaciones de </w:t>
      </w:r>
      <w:r w:rsidR="00715505">
        <w:t>catálogo</w:t>
      </w:r>
      <w:r>
        <w:t xml:space="preserve"> de “</w:t>
      </w:r>
      <w:proofErr w:type="spellStart"/>
      <w:r>
        <w:t>Situación_crédito</w:t>
      </w:r>
      <w:proofErr w:type="spellEnd"/>
      <w:r>
        <w:t>” son exitosas.</w:t>
      </w:r>
    </w:p>
    <w:p w14:paraId="74A8181B" w14:textId="77777777" w:rsidR="00B253D4" w:rsidRDefault="00B253D4">
      <w:pPr>
        <w:rPr>
          <w:b/>
          <w:bCs/>
        </w:rPr>
      </w:pPr>
    </w:p>
    <w:p w14:paraId="2AE72AD3" w14:textId="0B8FCC5F" w:rsidR="00B253D4" w:rsidRDefault="00B253D4">
      <w:r>
        <w:t>Para el campo cuenta crédito, se debe de revisar la fuente de los datos en el SP.</w:t>
      </w:r>
    </w:p>
    <w:p w14:paraId="406BCA0B" w14:textId="77777777" w:rsidR="00B253D4" w:rsidRDefault="00B253D4"/>
    <w:p w14:paraId="774AB224" w14:textId="6D08D758" w:rsidR="00B253D4" w:rsidRDefault="00B253D4">
      <w:r>
        <w:t>SP</w:t>
      </w:r>
    </w:p>
    <w:p w14:paraId="45648D68" w14:textId="17222D78" w:rsidR="00B253D4" w:rsidRDefault="00B253D4">
      <w:r w:rsidRPr="00B253D4">
        <w:drawing>
          <wp:inline distT="0" distB="0" distL="0" distR="0" wp14:anchorId="15370706" wp14:editId="722946BD">
            <wp:extent cx="5612130" cy="2454275"/>
            <wp:effectExtent l="0" t="0" r="7620" b="3175"/>
            <wp:docPr id="1069793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939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D450" w14:textId="77777777" w:rsidR="00B253D4" w:rsidRDefault="00B253D4"/>
    <w:p w14:paraId="41540532" w14:textId="76DD56D0" w:rsidR="00B253D4" w:rsidRDefault="00B253D4">
      <w:r>
        <w:t>ORIGEN</w:t>
      </w:r>
    </w:p>
    <w:p w14:paraId="6E8AF9C6" w14:textId="51CE2FE7" w:rsidR="00B253D4" w:rsidRDefault="00B253D4">
      <w:r w:rsidRPr="00B253D4">
        <w:lastRenderedPageBreak/>
        <w:drawing>
          <wp:inline distT="0" distB="0" distL="0" distR="0" wp14:anchorId="6E108942" wp14:editId="590A48E2">
            <wp:extent cx="5612130" cy="1647190"/>
            <wp:effectExtent l="0" t="0" r="7620" b="0"/>
            <wp:docPr id="219524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24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70AC" w14:textId="70831ECA" w:rsidR="00B253D4" w:rsidRDefault="00B253D4">
      <w:r>
        <w:t>Esperado</w:t>
      </w:r>
    </w:p>
    <w:p w14:paraId="6CCA444F" w14:textId="48E14D26" w:rsidR="00B253D4" w:rsidRDefault="00B253D4">
      <w:r w:rsidRPr="00B253D4">
        <w:drawing>
          <wp:inline distT="0" distB="0" distL="0" distR="0" wp14:anchorId="06597DE7" wp14:editId="14D7682F">
            <wp:extent cx="5612130" cy="1229995"/>
            <wp:effectExtent l="0" t="0" r="7620" b="8255"/>
            <wp:docPr id="1577961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618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2A7A" w14:textId="65745505" w:rsidR="00B253D4" w:rsidRDefault="00B253D4">
      <w:r>
        <w:t>Ejemplo de catálogo, es más amplio de lo que muestra la imagen.</w:t>
      </w:r>
    </w:p>
    <w:p w14:paraId="396A665B" w14:textId="5BC4FCF5" w:rsidR="008A29C7" w:rsidRDefault="00B253D4">
      <w:r>
        <w:t xml:space="preserve">El </w:t>
      </w:r>
      <w:proofErr w:type="spellStart"/>
      <w:r>
        <w:t>layout</w:t>
      </w:r>
      <w:proofErr w:type="spellEnd"/>
      <w:r>
        <w:t xml:space="preserve"> indica que el </w:t>
      </w:r>
      <w:r w:rsidR="008A29C7">
        <w:t xml:space="preserve">campo es obligatorio. </w:t>
      </w:r>
      <w:r w:rsidR="008A29C7" w:rsidRPr="008A29C7">
        <w:drawing>
          <wp:inline distT="0" distB="0" distL="0" distR="0" wp14:anchorId="630B32B7" wp14:editId="234EE4F5">
            <wp:extent cx="5612130" cy="571500"/>
            <wp:effectExtent l="0" t="0" r="7620" b="0"/>
            <wp:docPr id="16366915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91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29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BE4"/>
    <w:rsid w:val="00202B8F"/>
    <w:rsid w:val="002507BF"/>
    <w:rsid w:val="00325AB6"/>
    <w:rsid w:val="00715505"/>
    <w:rsid w:val="007A0EA1"/>
    <w:rsid w:val="008A29C7"/>
    <w:rsid w:val="009115BC"/>
    <w:rsid w:val="00AB2461"/>
    <w:rsid w:val="00B253D4"/>
    <w:rsid w:val="00C77BE4"/>
    <w:rsid w:val="00D7710C"/>
    <w:rsid w:val="00E32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7A3D"/>
  <w15:chartTrackingRefBased/>
  <w15:docId w15:val="{15015376-67A9-4696-9706-65B8A032F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B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B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B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B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B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B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B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B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B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B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B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B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B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B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B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B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B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B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B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B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B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B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B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B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B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B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B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Nahum Palacios</dc:creator>
  <cp:keywords/>
  <dc:description/>
  <cp:lastModifiedBy>Nahum Palacios</cp:lastModifiedBy>
  <cp:revision>4</cp:revision>
  <dcterms:created xsi:type="dcterms:W3CDTF">2026-05-20T16:28:00Z</dcterms:created>
  <dcterms:modified xsi:type="dcterms:W3CDTF">2026-05-21T19:06:00Z</dcterms:modified>
</cp:coreProperties>
</file>