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6883" w:rsidTr="004B7684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退款超时</w:t>
            </w:r>
          </w:p>
        </w:tc>
      </w:tr>
      <w:tr w:rsidR="00746883" w:rsidTr="004B768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pPr>
              <w:jc w:val="center"/>
            </w:pPr>
            <w:r>
              <w:rPr>
                <w:rFonts w:ascii="宋体" w:eastAsia="宋体" w:hAnsi="宋体" w:cs="宋体" w:hint="eastAsia"/>
              </w:rPr>
              <w:t>状</w:t>
            </w:r>
            <w:r>
              <w:rPr>
                <w:rFonts w:ascii="微软雅黑" w:eastAsia="微软雅黑" w:hAnsi="微软雅黑" w:cs="微软雅黑"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买家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卖家</w:t>
            </w:r>
          </w:p>
        </w:tc>
      </w:tr>
      <w:tr w:rsidR="00746883" w:rsidRPr="008151BC" w:rsidTr="004B768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8901D3" w:rsidP="004B7684">
            <w:r>
              <w:rPr>
                <w:rFonts w:ascii="宋体" w:eastAsia="宋体" w:hAnsi="宋体" w:cs="宋体" w:hint="eastAsia"/>
              </w:rPr>
              <w:t>等待卖家发货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t>10</w:t>
            </w:r>
            <w:r w:rsidR="008151BC">
              <w:rPr>
                <w:rFonts w:ascii="微软雅黑" w:eastAsia="微软雅黑" w:hAnsi="微软雅黑" w:cs="微软雅黑" w:hint="eastAsia"/>
              </w:rPr>
              <w:t>天内未处理退款申请，默认退款</w:t>
            </w:r>
            <w:r>
              <w:rPr>
                <w:rFonts w:ascii="微软雅黑" w:eastAsia="微软雅黑" w:hAnsi="微软雅黑" w:cs="微软雅黑" w:hint="eastAsia"/>
              </w:rPr>
              <w:t>成功，关闭退款流程，交易关闭</w:t>
            </w:r>
          </w:p>
        </w:tc>
      </w:tr>
      <w:tr w:rsidR="00746883" w:rsidTr="004B7684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8901D3" w:rsidP="004B7684">
            <w:r>
              <w:rPr>
                <w:rFonts w:ascii="宋体" w:eastAsia="宋体" w:hAnsi="宋体" w:cs="宋体" w:hint="eastAsia"/>
              </w:rPr>
              <w:t>等待买家确认收货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卖家拒绝退款，买家可重新提交退款申请或确认收货，在</w:t>
            </w:r>
            <w:r>
              <w:t>10</w:t>
            </w:r>
            <w:r>
              <w:rPr>
                <w:rFonts w:ascii="微软雅黑" w:eastAsia="微软雅黑" w:hAnsi="微软雅黑" w:cs="微软雅黑" w:hint="eastAsia"/>
              </w:rPr>
              <w:t>天内未处理，关闭退款流程，交易正常进行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46883" w:rsidTr="004B76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883" w:rsidRDefault="00746883" w:rsidP="004B768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t>10</w:t>
            </w:r>
            <w:r w:rsidR="004C186F">
              <w:rPr>
                <w:rFonts w:ascii="微软雅黑" w:eastAsia="微软雅黑" w:hAnsi="微软雅黑" w:cs="微软雅黑" w:hint="eastAsia"/>
              </w:rPr>
              <w:t>天内未处理退款申请，默认退款</w:t>
            </w:r>
            <w:r>
              <w:rPr>
                <w:rFonts w:ascii="微软雅黑" w:eastAsia="微软雅黑" w:hAnsi="微软雅黑" w:cs="微软雅黑" w:hint="eastAsia"/>
              </w:rPr>
              <w:t>成功，进入退货流程</w:t>
            </w:r>
          </w:p>
        </w:tc>
      </w:tr>
      <w:tr w:rsidR="00746883" w:rsidTr="004B7684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8901D3" w:rsidP="004B7684">
            <w:r>
              <w:rPr>
                <w:rFonts w:ascii="宋体" w:eastAsia="宋体" w:hAnsi="宋体" w:cs="宋体" w:hint="eastAsia"/>
              </w:rPr>
              <w:t>买家确认收货</w:t>
            </w:r>
            <w:bookmarkStart w:id="0" w:name="_GoBack"/>
            <w:bookmarkEnd w:id="0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卖家同意退款申请，买家在</w:t>
            </w:r>
            <w:r>
              <w:t>10</w:t>
            </w:r>
            <w:r>
              <w:rPr>
                <w:rFonts w:ascii="微软雅黑" w:eastAsia="微软雅黑" w:hAnsi="微软雅黑" w:cs="微软雅黑" w:hint="eastAsia"/>
              </w:rPr>
              <w:t>天内未点击退货的，交易正常进行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46883" w:rsidTr="004B76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883" w:rsidRDefault="00746883" w:rsidP="004B768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宋体" w:eastAsia="宋体" w:hAnsi="宋体" w:cs="宋体" w:hint="eastAsia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883" w:rsidRDefault="00746883" w:rsidP="004B7684">
            <w:r>
              <w:rPr>
                <w:rFonts w:ascii="微软雅黑" w:eastAsia="微软雅黑" w:hAnsi="微软雅黑" w:cs="微软雅黑" w:hint="eastAsia"/>
              </w:rPr>
              <w:t>卖家在</w:t>
            </w:r>
            <w:r>
              <w:t>30</w:t>
            </w:r>
            <w:r>
              <w:rPr>
                <w:rFonts w:ascii="微软雅黑" w:eastAsia="微软雅黑" w:hAnsi="微软雅黑" w:cs="微软雅黑" w:hint="eastAsia"/>
              </w:rPr>
              <w:t>天内未点击确认收货的，默认退款成功，交易关</w:t>
            </w:r>
            <w:r>
              <w:rPr>
                <w:rFonts w:ascii="宋体" w:eastAsia="宋体" w:hAnsi="宋体" w:cs="宋体" w:hint="eastAsia"/>
              </w:rPr>
              <w:t>闭</w:t>
            </w:r>
          </w:p>
        </w:tc>
      </w:tr>
    </w:tbl>
    <w:p w:rsidR="000A3ACD" w:rsidRDefault="000A3ACD"/>
    <w:p w:rsidR="00A02FF7" w:rsidRPr="00261B7A" w:rsidRDefault="00A02FF7">
      <w:pPr>
        <w:rPr>
          <w:color w:val="FF0000"/>
        </w:rPr>
      </w:pPr>
      <w:r w:rsidRPr="00261B7A">
        <w:rPr>
          <w:color w:val="FF0000"/>
        </w:rPr>
        <w:t>注</w:t>
      </w:r>
      <w:r w:rsidRPr="00261B7A">
        <w:rPr>
          <w:rFonts w:hint="eastAsia"/>
          <w:color w:val="FF0000"/>
        </w:rPr>
        <w:t>：</w:t>
      </w:r>
      <w:r w:rsidRPr="00261B7A">
        <w:rPr>
          <w:color w:val="FF0000"/>
        </w:rPr>
        <w:t>卖家发货后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买家申请退款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卖家同意退款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需要买家退货卖家收到货后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钱款才可退还至买家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买家</w:t>
      </w:r>
      <w:r w:rsidRPr="00261B7A">
        <w:rPr>
          <w:rFonts w:hint="eastAsia"/>
          <w:color w:val="FF0000"/>
        </w:rPr>
        <w:t>1</w:t>
      </w:r>
      <w:r w:rsidRPr="00261B7A">
        <w:rPr>
          <w:color w:val="FF0000"/>
        </w:rPr>
        <w:t>0</w:t>
      </w:r>
      <w:r w:rsidRPr="00261B7A">
        <w:rPr>
          <w:color w:val="FF0000"/>
        </w:rPr>
        <w:t>天内进行退货操作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未操作则交易正常进行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卖家同意退款申请取消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买家退货后</w:t>
      </w:r>
      <w:r w:rsidRPr="00261B7A">
        <w:rPr>
          <w:rFonts w:hint="eastAsia"/>
          <w:color w:val="FF0000"/>
        </w:rPr>
        <w:t>，</w:t>
      </w:r>
      <w:r w:rsidRPr="00261B7A">
        <w:rPr>
          <w:color w:val="FF0000"/>
        </w:rPr>
        <w:t>卖家在</w:t>
      </w:r>
      <w:r w:rsidRPr="00261B7A">
        <w:rPr>
          <w:rFonts w:hint="eastAsia"/>
          <w:color w:val="FF0000"/>
        </w:rPr>
        <w:t>30</w:t>
      </w:r>
      <w:r w:rsidRPr="00261B7A">
        <w:rPr>
          <w:rFonts w:hint="eastAsia"/>
          <w:color w:val="FF0000"/>
        </w:rPr>
        <w:t>天内未收货的默认退款成功，交易关闭</w:t>
      </w:r>
    </w:p>
    <w:sectPr w:rsidR="00A02FF7" w:rsidRPr="0026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34" w:rsidRDefault="002B0E34" w:rsidP="008901D3">
      <w:r>
        <w:separator/>
      </w:r>
    </w:p>
  </w:endnote>
  <w:endnote w:type="continuationSeparator" w:id="0">
    <w:p w:rsidR="002B0E34" w:rsidRDefault="002B0E34" w:rsidP="0089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34" w:rsidRDefault="002B0E34" w:rsidP="008901D3">
      <w:r>
        <w:separator/>
      </w:r>
    </w:p>
  </w:footnote>
  <w:footnote w:type="continuationSeparator" w:id="0">
    <w:p w:rsidR="002B0E34" w:rsidRDefault="002B0E34" w:rsidP="00890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83"/>
    <w:rsid w:val="000A3ACD"/>
    <w:rsid w:val="00261B7A"/>
    <w:rsid w:val="002B0E34"/>
    <w:rsid w:val="004C186F"/>
    <w:rsid w:val="00746883"/>
    <w:rsid w:val="008151BC"/>
    <w:rsid w:val="008901D3"/>
    <w:rsid w:val="00A0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F4044-2012-4AF9-BDA6-A5A8FBF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88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9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01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0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2016-03-09T09:41:00Z</dcterms:created>
  <dcterms:modified xsi:type="dcterms:W3CDTF">2016-03-22T08:22:00Z</dcterms:modified>
</cp:coreProperties>
</file>